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55D0E" w14:textId="77777777" w:rsidR="004838CA" w:rsidRPr="00E32C43" w:rsidRDefault="004838CA" w:rsidP="00D764C9">
      <w:pPr>
        <w:pStyle w:val="a3"/>
        <w:spacing w:line="360" w:lineRule="auto"/>
        <w:rPr>
          <w:rFonts w:hAnsi="宋体"/>
          <w:bCs/>
          <w:sz w:val="18"/>
          <w:szCs w:val="18"/>
        </w:rPr>
      </w:pPr>
    </w:p>
    <w:p w14:paraId="7DCBDC4E" w14:textId="369A07B7" w:rsidR="00347CFC" w:rsidRPr="00E32C43" w:rsidRDefault="00347CFC" w:rsidP="00D764C9">
      <w:pPr>
        <w:widowControl/>
        <w:jc w:val="left"/>
        <w:rPr>
          <w:rFonts w:ascii="宋体" w:hAnsi="宋体"/>
        </w:rPr>
      </w:pPr>
    </w:p>
    <w:p w14:paraId="10CFA0BD" w14:textId="77777777" w:rsidR="00347CFC" w:rsidRPr="00E32C43" w:rsidRDefault="00347CFC" w:rsidP="00347CFC">
      <w:pPr>
        <w:ind w:firstLine="480"/>
        <w:rPr>
          <w:rFonts w:ascii="宋体" w:hAnsi="宋体"/>
        </w:rPr>
      </w:pPr>
    </w:p>
    <w:p w14:paraId="085624A4" w14:textId="77777777" w:rsidR="00347CFC" w:rsidRPr="00E32C43" w:rsidRDefault="00347CFC" w:rsidP="00347CFC">
      <w:pPr>
        <w:ind w:firstLine="480"/>
        <w:rPr>
          <w:rFonts w:ascii="宋体" w:hAnsi="宋体"/>
        </w:rPr>
      </w:pPr>
    </w:p>
    <w:p w14:paraId="6BC860F9" w14:textId="77777777" w:rsidR="00347CFC" w:rsidRPr="00E32C43" w:rsidRDefault="00347CFC" w:rsidP="00347CFC">
      <w:pPr>
        <w:ind w:firstLine="480"/>
        <w:rPr>
          <w:rFonts w:ascii="宋体" w:hAnsi="宋体"/>
        </w:rPr>
      </w:pPr>
    </w:p>
    <w:p w14:paraId="013D0F8C" w14:textId="63FFD05B" w:rsidR="00347CFC" w:rsidRPr="00E32C43" w:rsidRDefault="00347CFC" w:rsidP="00781705">
      <w:pPr>
        <w:jc w:val="center"/>
        <w:rPr>
          <w:rFonts w:ascii="宋体" w:hAnsi="宋体"/>
          <w:b/>
          <w:sz w:val="44"/>
        </w:rPr>
      </w:pPr>
      <w:r w:rsidRPr="00E32C43">
        <w:rPr>
          <w:rFonts w:ascii="宋体" w:hAnsi="宋体" w:hint="eastAsia"/>
          <w:b/>
          <w:sz w:val="44"/>
        </w:rPr>
        <w:t>《</w:t>
      </w:r>
      <w:r w:rsidR="00A863E2" w:rsidRPr="00E32C43">
        <w:rPr>
          <w:rFonts w:ascii="宋体" w:hAnsi="宋体" w:hint="eastAsia"/>
          <w:b/>
          <w:sz w:val="44"/>
        </w:rPr>
        <w:t>计算机网络</w:t>
      </w:r>
      <w:r w:rsidRPr="00E32C43">
        <w:rPr>
          <w:rFonts w:ascii="宋体" w:hAnsi="宋体" w:hint="eastAsia"/>
          <w:b/>
          <w:sz w:val="44"/>
        </w:rPr>
        <w:t>》</w:t>
      </w:r>
      <w:r w:rsidR="00000000">
        <w:rPr>
          <w:rFonts w:eastAsia="黑体"/>
          <w:b/>
          <w:sz w:val="44"/>
        </w:rPr>
        <w:pict w14:anchorId="447D9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alt="" style="position:absolute;left:0;text-align:left;margin-left:126.15pt;margin-top:-28.45pt;width:171pt;height:44.05pt;z-index:251659264;mso-wrap-edited:f;mso-width-percent:0;mso-height-percent:0;mso-position-horizontal-relative:text;mso-position-vertical-relative:text;mso-width-percent:0;mso-height-percent:0">
            <v:imagedata r:id="rId7" o:title=""/>
            <w10:wrap type="topAndBottom"/>
          </v:shape>
        </w:pict>
      </w:r>
      <w:r w:rsidR="00435DF4">
        <w:rPr>
          <w:rFonts w:ascii="宋体" w:hAnsi="宋体" w:hint="eastAsia"/>
          <w:b/>
          <w:sz w:val="44"/>
        </w:rPr>
        <w:t>Wireshark实验</w:t>
      </w:r>
    </w:p>
    <w:p w14:paraId="1E8A0E4E" w14:textId="77777777" w:rsidR="00347CFC" w:rsidRPr="00E32C43" w:rsidRDefault="00347CFC" w:rsidP="00347CFC">
      <w:pPr>
        <w:ind w:firstLine="480"/>
        <w:rPr>
          <w:rFonts w:ascii="宋体" w:hAnsi="宋体"/>
        </w:rPr>
      </w:pPr>
    </w:p>
    <w:p w14:paraId="315392C4" w14:textId="77777777" w:rsidR="00347CFC" w:rsidRPr="00E32C43" w:rsidRDefault="00347CFC" w:rsidP="00347CFC">
      <w:pPr>
        <w:ind w:firstLine="480"/>
        <w:rPr>
          <w:rFonts w:ascii="宋体" w:hAnsi="宋体"/>
        </w:rPr>
      </w:pPr>
    </w:p>
    <w:p w14:paraId="6E3232AB" w14:textId="63FF0244" w:rsidR="00347CFC" w:rsidRPr="00E32C43" w:rsidRDefault="00347CFC" w:rsidP="00347CFC">
      <w:pPr>
        <w:ind w:firstLine="480"/>
        <w:jc w:val="center"/>
        <w:rPr>
          <w:rFonts w:ascii="宋体" w:hAnsi="宋体"/>
        </w:rPr>
      </w:pPr>
      <w:r w:rsidRPr="00E32C43">
        <w:rPr>
          <w:rFonts w:ascii="宋体" w:hAnsi="宋体" w:hint="eastAsia"/>
          <w:noProof/>
        </w:rPr>
        <w:drawing>
          <wp:inline distT="0" distB="0" distL="0" distR="0" wp14:anchorId="217E8694" wp14:editId="5CB69856">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16CEBAEE" w14:textId="77777777" w:rsidR="00347CFC" w:rsidRPr="00E32C43" w:rsidRDefault="00347CFC" w:rsidP="00347CFC">
      <w:pPr>
        <w:rPr>
          <w:rFonts w:ascii="宋体" w:hAnsi="宋体"/>
          <w:sz w:val="10"/>
        </w:rPr>
      </w:pPr>
    </w:p>
    <w:p w14:paraId="13E5EE71" w14:textId="576A0DDF" w:rsidR="00347CFC" w:rsidRPr="006004B8" w:rsidRDefault="00435DF4" w:rsidP="00781705">
      <w:pPr>
        <w:jc w:val="center"/>
        <w:rPr>
          <w:b/>
          <w:sz w:val="36"/>
          <w:szCs w:val="36"/>
        </w:rPr>
      </w:pPr>
      <w:r>
        <w:rPr>
          <w:b/>
          <w:sz w:val="36"/>
          <w:szCs w:val="36"/>
        </w:rPr>
        <w:t>W</w:t>
      </w:r>
      <w:r>
        <w:rPr>
          <w:rFonts w:hint="eastAsia"/>
          <w:b/>
          <w:sz w:val="36"/>
          <w:szCs w:val="36"/>
        </w:rPr>
        <w:t>ireshark</w:t>
      </w:r>
      <w:r>
        <w:rPr>
          <w:b/>
          <w:sz w:val="36"/>
          <w:szCs w:val="36"/>
        </w:rPr>
        <w:t>-TCP</w:t>
      </w:r>
    </w:p>
    <w:p w14:paraId="76F91E71" w14:textId="77777777" w:rsidR="00347CFC" w:rsidRPr="00E32C43" w:rsidRDefault="00347CFC" w:rsidP="00347CFC">
      <w:pPr>
        <w:ind w:firstLineChars="700" w:firstLine="1470"/>
        <w:rPr>
          <w:rFonts w:ascii="宋体" w:hAnsi="宋体"/>
        </w:rPr>
      </w:pPr>
    </w:p>
    <w:p w14:paraId="4E11DA7F" w14:textId="6B00F525"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学    号</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3020205015</w:t>
      </w:r>
      <w:r w:rsidRPr="00E32C43">
        <w:rPr>
          <w:rFonts w:ascii="宋体" w:hAnsi="宋体" w:hint="eastAsia"/>
          <w:b/>
          <w:sz w:val="32"/>
          <w:u w:val="single"/>
        </w:rPr>
        <w:t xml:space="preserve">       </w:t>
      </w:r>
    </w:p>
    <w:p w14:paraId="1DF8274F" w14:textId="3E35260D"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姓    名</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hint="eastAsia"/>
          <w:b/>
          <w:sz w:val="32"/>
          <w:u w:val="single"/>
        </w:rPr>
        <w:t>石云天</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70D885F4" w14:textId="074D095C"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学    院</w:t>
      </w:r>
      <w:r w:rsidRPr="00E32C43">
        <w:rPr>
          <w:rFonts w:ascii="宋体" w:hAnsi="宋体" w:hint="eastAsia"/>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未来技术学院</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3D97C3CC" w14:textId="4889D8EA"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专    业</w:t>
      </w:r>
      <w:r w:rsidRPr="00E32C43">
        <w:rPr>
          <w:rFonts w:ascii="宋体" w:hAnsi="宋体" w:hint="eastAsia"/>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计算机科学与技术</w:t>
      </w:r>
      <w:r w:rsidRPr="00E32C43">
        <w:rPr>
          <w:rFonts w:ascii="宋体" w:hAnsi="宋体" w:hint="eastAsia"/>
          <w:b/>
          <w:sz w:val="32"/>
          <w:u w:val="single"/>
        </w:rPr>
        <w:t xml:space="preserve">    </w:t>
      </w:r>
    </w:p>
    <w:p w14:paraId="023F4127" w14:textId="5A551F69"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年    级</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2020</w:t>
      </w:r>
      <w:r w:rsidRPr="00E32C43">
        <w:rPr>
          <w:rFonts w:ascii="宋体" w:hAnsi="宋体" w:hint="eastAsia"/>
          <w:b/>
          <w:sz w:val="32"/>
          <w:u w:val="single"/>
        </w:rPr>
        <w:t xml:space="preserve">     </w:t>
      </w:r>
      <w:r w:rsidR="00F07F7D">
        <w:rPr>
          <w:rFonts w:ascii="宋体" w:hAnsi="宋体"/>
          <w:b/>
          <w:sz w:val="32"/>
          <w:u w:val="single"/>
        </w:rPr>
        <w:t xml:space="preserve">     </w:t>
      </w:r>
    </w:p>
    <w:p w14:paraId="4FB3390D" w14:textId="0EA2D730" w:rsidR="00347CFC" w:rsidRPr="00E32C43" w:rsidRDefault="00347CFC" w:rsidP="00781705">
      <w:pPr>
        <w:ind w:firstLineChars="500" w:firstLine="1606"/>
        <w:rPr>
          <w:rFonts w:ascii="宋体" w:hAnsi="宋体"/>
          <w:b/>
          <w:sz w:val="32"/>
          <w:u w:val="single"/>
        </w:rPr>
      </w:pPr>
      <w:r w:rsidRPr="00E32C43">
        <w:rPr>
          <w:rFonts w:ascii="宋体" w:hAnsi="宋体" w:hint="eastAsia"/>
          <w:b/>
          <w:sz w:val="32"/>
        </w:rPr>
        <w:t>任课教师</w:t>
      </w:r>
      <w:r w:rsidRPr="00E32C43">
        <w:rPr>
          <w:rFonts w:ascii="宋体" w:hAnsi="宋体" w:hint="eastAsia"/>
          <w:b/>
          <w:sz w:val="32"/>
          <w:u w:val="single"/>
        </w:rPr>
        <w:t xml:space="preserve">    </w:t>
      </w:r>
      <w:r w:rsidRPr="00E32C43">
        <w:rPr>
          <w:rFonts w:ascii="宋体" w:hAnsi="宋体"/>
          <w:b/>
          <w:sz w:val="32"/>
          <w:u w:val="single"/>
        </w:rPr>
        <w:t xml:space="preserve">  </w:t>
      </w:r>
      <w:r w:rsidR="00F07F7D">
        <w:rPr>
          <w:rFonts w:ascii="宋体" w:hAnsi="宋体"/>
          <w:b/>
          <w:sz w:val="32"/>
          <w:u w:val="single"/>
        </w:rPr>
        <w:t xml:space="preserve">   </w:t>
      </w:r>
      <w:r w:rsidR="00F07F7D">
        <w:rPr>
          <w:rFonts w:ascii="宋体" w:hAnsi="宋体" w:hint="eastAsia"/>
          <w:b/>
          <w:sz w:val="32"/>
          <w:u w:val="single"/>
        </w:rPr>
        <w:t>周晓波</w:t>
      </w:r>
      <w:r w:rsidRPr="00E32C43">
        <w:rPr>
          <w:rFonts w:ascii="宋体" w:hAnsi="宋体"/>
          <w:b/>
          <w:sz w:val="32"/>
          <w:u w:val="single"/>
        </w:rPr>
        <w:t xml:space="preserve"> </w:t>
      </w:r>
      <w:r w:rsidRPr="00E32C43">
        <w:rPr>
          <w:rFonts w:ascii="宋体" w:hAnsi="宋体" w:hint="eastAsia"/>
          <w:b/>
          <w:sz w:val="32"/>
          <w:u w:val="single"/>
        </w:rPr>
        <w:t xml:space="preserve">   </w:t>
      </w:r>
      <w:r w:rsidR="00F07F7D">
        <w:rPr>
          <w:rFonts w:ascii="宋体" w:hAnsi="宋体"/>
          <w:b/>
          <w:sz w:val="32"/>
          <w:u w:val="single"/>
        </w:rPr>
        <w:t xml:space="preserve">    </w:t>
      </w:r>
      <w:r w:rsidRPr="00E32C43">
        <w:rPr>
          <w:rFonts w:ascii="宋体" w:hAnsi="宋体" w:hint="eastAsia"/>
          <w:b/>
          <w:sz w:val="32"/>
          <w:u w:val="single"/>
        </w:rPr>
        <w:t xml:space="preserve"> </w:t>
      </w:r>
    </w:p>
    <w:p w14:paraId="29A0974B" w14:textId="77777777" w:rsidR="00347CFC" w:rsidRPr="00F07F7D" w:rsidRDefault="00347CFC" w:rsidP="00347CFC">
      <w:pPr>
        <w:ind w:firstLineChars="900" w:firstLine="2891"/>
        <w:rPr>
          <w:rFonts w:ascii="宋体" w:hAnsi="宋体"/>
          <w:b/>
          <w:sz w:val="32"/>
        </w:rPr>
      </w:pPr>
    </w:p>
    <w:p w14:paraId="10D8F47C" w14:textId="1AB5F55A" w:rsidR="00347CFC" w:rsidRPr="00E32C43" w:rsidRDefault="00F07F7D" w:rsidP="00781705">
      <w:pPr>
        <w:spacing w:line="360" w:lineRule="auto"/>
        <w:jc w:val="center"/>
        <w:rPr>
          <w:rFonts w:ascii="宋体" w:hAnsi="宋体"/>
          <w:b/>
          <w:sz w:val="24"/>
        </w:rPr>
      </w:pPr>
      <w:r>
        <w:rPr>
          <w:rFonts w:ascii="宋体" w:hAnsi="宋体" w:hint="eastAsia"/>
          <w:b/>
          <w:sz w:val="32"/>
        </w:rPr>
        <w:t>2</w:t>
      </w:r>
      <w:r>
        <w:rPr>
          <w:rFonts w:ascii="宋体" w:hAnsi="宋体"/>
          <w:b/>
          <w:sz w:val="32"/>
        </w:rPr>
        <w:t xml:space="preserve">023 </w:t>
      </w:r>
      <w:r w:rsidR="00347CFC" w:rsidRPr="00E32C43">
        <w:rPr>
          <w:rFonts w:ascii="宋体" w:hAnsi="宋体" w:hint="eastAsia"/>
          <w:b/>
          <w:sz w:val="32"/>
        </w:rPr>
        <w:t xml:space="preserve">年 </w:t>
      </w:r>
      <w:r w:rsidR="0006139E">
        <w:rPr>
          <w:rFonts w:ascii="宋体" w:hAnsi="宋体"/>
          <w:b/>
          <w:sz w:val="32"/>
        </w:rPr>
        <w:t>4</w:t>
      </w:r>
      <w:r w:rsidR="00347CFC" w:rsidRPr="00E32C43">
        <w:rPr>
          <w:rFonts w:ascii="宋体" w:hAnsi="宋体" w:hint="eastAsia"/>
          <w:b/>
          <w:sz w:val="32"/>
        </w:rPr>
        <w:t xml:space="preserve"> 月 </w:t>
      </w:r>
      <w:r w:rsidR="00435DF4">
        <w:rPr>
          <w:rFonts w:ascii="宋体" w:hAnsi="宋体"/>
          <w:b/>
          <w:sz w:val="32"/>
        </w:rPr>
        <w:t>20</w:t>
      </w:r>
      <w:r w:rsidR="00347CFC" w:rsidRPr="00E32C43">
        <w:rPr>
          <w:rFonts w:ascii="宋体" w:hAnsi="宋体" w:hint="eastAsia"/>
          <w:b/>
          <w:sz w:val="32"/>
        </w:rPr>
        <w:t>日</w:t>
      </w:r>
    </w:p>
    <w:p w14:paraId="644A15B8" w14:textId="219F454F" w:rsidR="00347CFC" w:rsidRPr="00E32C43" w:rsidRDefault="00347CFC" w:rsidP="00347CFC">
      <w:pPr>
        <w:jc w:val="center"/>
        <w:rPr>
          <w:rFonts w:ascii="宋体" w:hAnsi="宋体"/>
          <w:b/>
          <w:sz w:val="32"/>
        </w:rPr>
        <w:sectPr w:rsidR="00347CFC" w:rsidRPr="00E32C43">
          <w:footerReference w:type="even" r:id="rId9"/>
          <w:pgSz w:w="11906" w:h="16838"/>
          <w:pgMar w:top="1440" w:right="1800" w:bottom="1440" w:left="1800" w:header="851" w:footer="992" w:gutter="0"/>
          <w:cols w:space="720"/>
          <w:docGrid w:type="lines" w:linePitch="312"/>
        </w:sectPr>
      </w:pPr>
    </w:p>
    <w:p w14:paraId="783D757F" w14:textId="77777777" w:rsidR="00417FB6" w:rsidRDefault="00DF368A" w:rsidP="00A90D35">
      <w:pPr>
        <w:pStyle w:val="1"/>
        <w:spacing w:line="300" w:lineRule="auto"/>
        <w:rPr>
          <w:rFonts w:eastAsia="宋体"/>
        </w:rPr>
      </w:pPr>
      <w:r>
        <w:rPr>
          <w:rFonts w:eastAsia="宋体" w:hint="eastAsia"/>
        </w:rPr>
        <w:lastRenderedPageBreak/>
        <w:t>一</w:t>
      </w:r>
      <w:r w:rsidR="00214090" w:rsidRPr="00214090">
        <w:rPr>
          <w:rFonts w:eastAsia="宋体" w:hint="eastAsia"/>
        </w:rPr>
        <w:t>、</w:t>
      </w:r>
      <w:r w:rsidR="006004B8">
        <w:rPr>
          <w:rFonts w:eastAsia="宋体" w:hint="eastAsia"/>
        </w:rPr>
        <w:t>报告摘要</w:t>
      </w:r>
    </w:p>
    <w:p w14:paraId="58BACBAF" w14:textId="041BEB31" w:rsidR="00A90D35" w:rsidRPr="00A90D35" w:rsidRDefault="00417FB6" w:rsidP="00435DF4">
      <w:pPr>
        <w:spacing w:line="300" w:lineRule="auto"/>
        <w:ind w:firstLineChars="200" w:firstLine="480"/>
        <w:rPr>
          <w:rFonts w:hint="eastAsia"/>
          <w:color w:val="000000" w:themeColor="text1"/>
          <w:sz w:val="24"/>
        </w:rPr>
      </w:pPr>
      <w:r w:rsidRPr="00A90D35">
        <w:rPr>
          <w:color w:val="000000" w:themeColor="text1"/>
          <w:sz w:val="24"/>
        </w:rPr>
        <w:t>本次实验通过</w:t>
      </w:r>
      <w:r w:rsidR="00435DF4">
        <w:rPr>
          <w:rFonts w:hint="eastAsia"/>
          <w:color w:val="000000" w:themeColor="text1"/>
          <w:sz w:val="24"/>
        </w:rPr>
        <w:t>抓</w:t>
      </w:r>
      <w:proofErr w:type="gramStart"/>
      <w:r w:rsidR="00435DF4">
        <w:rPr>
          <w:rFonts w:hint="eastAsia"/>
          <w:color w:val="000000" w:themeColor="text1"/>
          <w:sz w:val="24"/>
        </w:rPr>
        <w:t>包分析</w:t>
      </w:r>
      <w:proofErr w:type="gramEnd"/>
      <w:r w:rsidR="00435DF4">
        <w:rPr>
          <w:rFonts w:hint="eastAsia"/>
          <w:color w:val="000000" w:themeColor="text1"/>
          <w:sz w:val="24"/>
        </w:rPr>
        <w:t>的方式</w:t>
      </w:r>
      <w:r w:rsidRPr="00A90D35">
        <w:rPr>
          <w:color w:val="000000" w:themeColor="text1"/>
          <w:sz w:val="24"/>
        </w:rPr>
        <w:t>，</w:t>
      </w:r>
      <w:r w:rsidR="00435DF4">
        <w:rPr>
          <w:rFonts w:hint="eastAsia"/>
          <w:color w:val="000000" w:themeColor="text1"/>
          <w:sz w:val="24"/>
        </w:rPr>
        <w:t>对</w:t>
      </w:r>
      <w:r w:rsidR="00435DF4">
        <w:rPr>
          <w:rFonts w:hint="eastAsia"/>
          <w:color w:val="000000" w:themeColor="text1"/>
          <w:sz w:val="24"/>
        </w:rPr>
        <w:t>T</w:t>
      </w:r>
      <w:r w:rsidR="00435DF4">
        <w:rPr>
          <w:color w:val="000000" w:themeColor="text1"/>
          <w:sz w:val="24"/>
        </w:rPr>
        <w:t>CP/IP</w:t>
      </w:r>
      <w:r w:rsidR="00435DF4">
        <w:rPr>
          <w:rFonts w:hint="eastAsia"/>
          <w:color w:val="000000" w:themeColor="text1"/>
          <w:sz w:val="24"/>
        </w:rPr>
        <w:t>协议进行深入学习与实践。主要包括：获取客户端和服务器的</w:t>
      </w:r>
      <w:r w:rsidR="00435DF4">
        <w:rPr>
          <w:rFonts w:hint="eastAsia"/>
          <w:color w:val="000000" w:themeColor="text1"/>
          <w:sz w:val="24"/>
        </w:rPr>
        <w:t>I</w:t>
      </w:r>
      <w:r w:rsidR="00435DF4">
        <w:rPr>
          <w:color w:val="000000" w:themeColor="text1"/>
          <w:sz w:val="24"/>
        </w:rPr>
        <w:t>P</w:t>
      </w:r>
      <w:r w:rsidR="00435DF4">
        <w:rPr>
          <w:rFonts w:hint="eastAsia"/>
          <w:color w:val="000000" w:themeColor="text1"/>
          <w:sz w:val="24"/>
        </w:rPr>
        <w:t>地址及端口号，识别</w:t>
      </w:r>
      <w:r w:rsidR="00435DF4">
        <w:rPr>
          <w:rFonts w:hint="eastAsia"/>
          <w:color w:val="000000" w:themeColor="text1"/>
          <w:sz w:val="24"/>
        </w:rPr>
        <w:t>T</w:t>
      </w:r>
      <w:r w:rsidR="00435DF4">
        <w:rPr>
          <w:color w:val="000000" w:themeColor="text1"/>
          <w:sz w:val="24"/>
        </w:rPr>
        <w:t>CP SYN</w:t>
      </w:r>
      <w:r w:rsidR="00435DF4">
        <w:rPr>
          <w:rFonts w:hint="eastAsia"/>
          <w:color w:val="000000" w:themeColor="text1"/>
          <w:sz w:val="24"/>
        </w:rPr>
        <w:t>段，分析</w:t>
      </w:r>
      <w:r w:rsidR="00435DF4">
        <w:rPr>
          <w:rFonts w:hint="eastAsia"/>
          <w:color w:val="000000" w:themeColor="text1"/>
          <w:sz w:val="24"/>
        </w:rPr>
        <w:t>T</w:t>
      </w:r>
      <w:r w:rsidR="00435DF4">
        <w:rPr>
          <w:color w:val="000000" w:themeColor="text1"/>
          <w:sz w:val="24"/>
        </w:rPr>
        <w:t>CP</w:t>
      </w:r>
      <w:r w:rsidR="00435DF4">
        <w:rPr>
          <w:rFonts w:hint="eastAsia"/>
          <w:color w:val="000000" w:themeColor="text1"/>
          <w:sz w:val="24"/>
        </w:rPr>
        <w:t>连接建立过程，找到</w:t>
      </w:r>
      <w:r w:rsidR="00435DF4">
        <w:rPr>
          <w:rFonts w:hint="eastAsia"/>
          <w:color w:val="000000" w:themeColor="text1"/>
          <w:sz w:val="24"/>
        </w:rPr>
        <w:t>T</w:t>
      </w:r>
      <w:r w:rsidR="00435DF4">
        <w:rPr>
          <w:color w:val="000000" w:themeColor="text1"/>
          <w:sz w:val="24"/>
        </w:rPr>
        <w:t>CP</w:t>
      </w:r>
      <w:r w:rsidR="00435DF4">
        <w:rPr>
          <w:rFonts w:hint="eastAsia"/>
          <w:color w:val="000000" w:themeColor="text1"/>
          <w:sz w:val="24"/>
        </w:rPr>
        <w:t>段中的</w:t>
      </w:r>
      <w:r w:rsidR="00435DF4">
        <w:rPr>
          <w:rFonts w:hint="eastAsia"/>
          <w:color w:val="000000" w:themeColor="text1"/>
          <w:sz w:val="24"/>
        </w:rPr>
        <w:t>H</w:t>
      </w:r>
      <w:r w:rsidR="00435DF4">
        <w:rPr>
          <w:color w:val="000000" w:themeColor="text1"/>
          <w:sz w:val="24"/>
        </w:rPr>
        <w:t>TTP POST</w:t>
      </w:r>
      <w:r w:rsidR="00435DF4">
        <w:rPr>
          <w:rFonts w:hint="eastAsia"/>
          <w:color w:val="000000" w:themeColor="text1"/>
          <w:sz w:val="24"/>
        </w:rPr>
        <w:t>命令，并分析该</w:t>
      </w:r>
      <w:r w:rsidR="00435DF4">
        <w:rPr>
          <w:rFonts w:hint="eastAsia"/>
          <w:color w:val="000000" w:themeColor="text1"/>
          <w:sz w:val="24"/>
        </w:rPr>
        <w:t>T</w:t>
      </w:r>
      <w:r w:rsidR="00435DF4">
        <w:rPr>
          <w:color w:val="000000" w:themeColor="text1"/>
          <w:sz w:val="24"/>
        </w:rPr>
        <w:t>CP</w:t>
      </w:r>
      <w:r w:rsidR="00435DF4">
        <w:rPr>
          <w:rFonts w:hint="eastAsia"/>
          <w:color w:val="000000" w:themeColor="text1"/>
          <w:sz w:val="24"/>
        </w:rPr>
        <w:t>连接中前六条</w:t>
      </w:r>
      <w:r w:rsidR="00435DF4">
        <w:rPr>
          <w:rFonts w:hint="eastAsia"/>
          <w:color w:val="000000" w:themeColor="text1"/>
          <w:sz w:val="24"/>
        </w:rPr>
        <w:t>segment</w:t>
      </w:r>
      <w:r w:rsidR="00435DF4">
        <w:rPr>
          <w:rFonts w:hint="eastAsia"/>
          <w:color w:val="000000" w:themeColor="text1"/>
          <w:sz w:val="24"/>
        </w:rPr>
        <w:t>的发送时间、接收时间、</w:t>
      </w:r>
      <w:r w:rsidR="00435DF4">
        <w:rPr>
          <w:rFonts w:hint="eastAsia"/>
          <w:color w:val="000000" w:themeColor="text1"/>
          <w:sz w:val="24"/>
        </w:rPr>
        <w:t>R</w:t>
      </w:r>
      <w:r w:rsidR="00435DF4">
        <w:rPr>
          <w:color w:val="000000" w:themeColor="text1"/>
          <w:sz w:val="24"/>
        </w:rPr>
        <w:t>TT</w:t>
      </w:r>
      <w:r w:rsidR="00435DF4">
        <w:rPr>
          <w:rFonts w:hint="eastAsia"/>
          <w:color w:val="000000" w:themeColor="text1"/>
          <w:sz w:val="24"/>
        </w:rPr>
        <w:t>与</w:t>
      </w:r>
      <w:proofErr w:type="spellStart"/>
      <w:r w:rsidR="00435DF4">
        <w:rPr>
          <w:rFonts w:hint="eastAsia"/>
          <w:color w:val="000000" w:themeColor="text1"/>
          <w:sz w:val="24"/>
        </w:rPr>
        <w:t>Estimated</w:t>
      </w:r>
      <w:r w:rsidR="00435DF4">
        <w:rPr>
          <w:color w:val="000000" w:themeColor="text1"/>
          <w:sz w:val="24"/>
        </w:rPr>
        <w:t>RTT</w:t>
      </w:r>
      <w:proofErr w:type="spellEnd"/>
      <w:r w:rsidR="00435DF4">
        <w:rPr>
          <w:rFonts w:hint="eastAsia"/>
          <w:color w:val="000000" w:themeColor="text1"/>
          <w:sz w:val="24"/>
        </w:rPr>
        <w:t>等。在本次实验过程中，我掌握了</w:t>
      </w:r>
      <w:r w:rsidR="00435DF4">
        <w:rPr>
          <w:rFonts w:hint="eastAsia"/>
          <w:color w:val="000000" w:themeColor="text1"/>
          <w:sz w:val="24"/>
        </w:rPr>
        <w:t>Wireshark</w:t>
      </w:r>
      <w:r w:rsidR="00435DF4">
        <w:rPr>
          <w:rFonts w:hint="eastAsia"/>
          <w:color w:val="000000" w:themeColor="text1"/>
          <w:sz w:val="24"/>
        </w:rPr>
        <w:t>工具的使用，以及分析</w:t>
      </w:r>
      <w:r w:rsidR="00435DF4">
        <w:rPr>
          <w:rFonts w:hint="eastAsia"/>
          <w:color w:val="000000" w:themeColor="text1"/>
          <w:sz w:val="24"/>
        </w:rPr>
        <w:t>T</w:t>
      </w:r>
      <w:r w:rsidR="00435DF4">
        <w:rPr>
          <w:color w:val="000000" w:themeColor="text1"/>
          <w:sz w:val="24"/>
        </w:rPr>
        <w:t>CP/IP</w:t>
      </w:r>
      <w:r w:rsidR="00435DF4">
        <w:rPr>
          <w:rFonts w:hint="eastAsia"/>
          <w:color w:val="000000" w:themeColor="text1"/>
          <w:sz w:val="24"/>
        </w:rPr>
        <w:t>协议的基本方法与技巧。通过本次实验的实践与学习，我们深刻理解了</w:t>
      </w:r>
      <w:r w:rsidR="00435DF4">
        <w:rPr>
          <w:rFonts w:hint="eastAsia"/>
          <w:color w:val="000000" w:themeColor="text1"/>
          <w:sz w:val="24"/>
        </w:rPr>
        <w:t>T</w:t>
      </w:r>
      <w:r w:rsidR="00435DF4">
        <w:rPr>
          <w:color w:val="000000" w:themeColor="text1"/>
          <w:sz w:val="24"/>
        </w:rPr>
        <w:t>CP/IP</w:t>
      </w:r>
      <w:r w:rsidR="00435DF4">
        <w:rPr>
          <w:rFonts w:hint="eastAsia"/>
          <w:color w:val="000000" w:themeColor="text1"/>
          <w:sz w:val="24"/>
        </w:rPr>
        <w:t>协议的基本原理与运作体制，对网络通信有了更深层次的认识。</w:t>
      </w:r>
    </w:p>
    <w:p w14:paraId="080E381E" w14:textId="39FB2158" w:rsidR="006004B8" w:rsidRPr="001F1ECF" w:rsidRDefault="006004B8" w:rsidP="00435DF4">
      <w:pPr>
        <w:pStyle w:val="1"/>
        <w:spacing w:line="300" w:lineRule="auto"/>
        <w:rPr>
          <w:rFonts w:eastAsia="宋体"/>
        </w:rPr>
      </w:pPr>
      <w:r>
        <w:rPr>
          <w:rFonts w:eastAsia="宋体" w:hint="eastAsia"/>
        </w:rPr>
        <w:t>二</w:t>
      </w:r>
      <w:r w:rsidRPr="00214090">
        <w:rPr>
          <w:rFonts w:eastAsia="宋体" w:hint="eastAsia"/>
        </w:rPr>
        <w:t>、任务要求</w:t>
      </w:r>
    </w:p>
    <w:p w14:paraId="58A5D774" w14:textId="18FC537D" w:rsidR="00435DF4" w:rsidRPr="00435DF4" w:rsidRDefault="001F1ECF" w:rsidP="00A50CE4">
      <w:pPr>
        <w:spacing w:line="276" w:lineRule="auto"/>
        <w:ind w:firstLineChars="200" w:firstLine="480"/>
        <w:rPr>
          <w:rFonts w:hint="eastAsia"/>
          <w:color w:val="000000" w:themeColor="text1"/>
          <w:sz w:val="24"/>
        </w:rPr>
      </w:pPr>
      <w:r w:rsidRPr="00535EBE">
        <w:rPr>
          <w:color w:val="000000" w:themeColor="text1"/>
          <w:sz w:val="24"/>
        </w:rPr>
        <w:t>本次实验要求</w:t>
      </w:r>
      <w:r w:rsidR="00435DF4">
        <w:rPr>
          <w:rFonts w:hint="eastAsia"/>
          <w:color w:val="000000" w:themeColor="text1"/>
          <w:sz w:val="24"/>
        </w:rPr>
        <w:t>捕获</w:t>
      </w:r>
      <w:r w:rsidR="00435DF4">
        <w:rPr>
          <w:rFonts w:hint="eastAsia"/>
          <w:color w:val="000000" w:themeColor="text1"/>
          <w:sz w:val="24"/>
        </w:rPr>
        <w:t>H</w:t>
      </w:r>
      <w:r w:rsidR="00435DF4">
        <w:rPr>
          <w:color w:val="000000" w:themeColor="text1"/>
          <w:sz w:val="24"/>
        </w:rPr>
        <w:t>TTP</w:t>
      </w:r>
      <w:r w:rsidR="00435DF4">
        <w:rPr>
          <w:rFonts w:hint="eastAsia"/>
          <w:color w:val="000000" w:themeColor="text1"/>
          <w:sz w:val="24"/>
        </w:rPr>
        <w:t>连接的数据包，并回答以下问题</w:t>
      </w:r>
      <w:r w:rsidR="00DF368A" w:rsidRPr="00535EBE">
        <w:rPr>
          <w:color w:val="000000" w:themeColor="text1"/>
          <w:sz w:val="24"/>
        </w:rPr>
        <w:t>：</w:t>
      </w:r>
    </w:p>
    <w:p w14:paraId="6D476EF4" w14:textId="6FEB1D61"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1.</w:t>
      </w:r>
      <w:r w:rsidRPr="00435DF4">
        <w:rPr>
          <w:color w:val="000000" w:themeColor="text1"/>
          <w:sz w:val="24"/>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p>
    <w:p w14:paraId="68788378" w14:textId="1F8C78DD"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2.</w:t>
      </w:r>
      <w:r w:rsidRPr="00435DF4">
        <w:rPr>
          <w:color w:val="000000" w:themeColor="text1"/>
          <w:sz w:val="24"/>
        </w:rPr>
        <w:t>What is the IP address of gaia.cs.umass.edu? On what port number is it sending and receiving TCP segments for this connection?</w:t>
      </w:r>
    </w:p>
    <w:p w14:paraId="7258841B" w14:textId="4C66309A"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3.</w:t>
      </w:r>
      <w:r w:rsidRPr="00435DF4">
        <w:rPr>
          <w:color w:val="000000" w:themeColor="text1"/>
          <w:sz w:val="24"/>
        </w:rPr>
        <w:t>What is the IP address and TCP port number used by your client computer (source) to transfer the file to gaia.cs.umass.edu?</w:t>
      </w:r>
    </w:p>
    <w:p w14:paraId="48D10721" w14:textId="4AA11349"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4.</w:t>
      </w:r>
      <w:r w:rsidRPr="00435DF4">
        <w:rPr>
          <w:color w:val="000000" w:themeColor="text1"/>
          <w:sz w:val="24"/>
        </w:rPr>
        <w:t>What is the sequence number of the TCP SYN segment that is used to initiate the TCP connection between the client computer and gaia.cs.umass.edu? What is it in the segment that identifies the segment as a SYN segment?</w:t>
      </w:r>
    </w:p>
    <w:p w14:paraId="160B58A1" w14:textId="3084A01A"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5.</w:t>
      </w:r>
      <w:r w:rsidRPr="00435DF4">
        <w:rPr>
          <w:color w:val="000000" w:themeColor="text1"/>
          <w:sz w:val="24"/>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4C53D195" w14:textId="1C9D0FDF"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6.</w:t>
      </w:r>
      <w:r w:rsidRPr="00435DF4">
        <w:rPr>
          <w:color w:val="000000" w:themeColor="text1"/>
          <w:sz w:val="24"/>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469C2AB4" w14:textId="43D160AD"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7.</w:t>
      </w:r>
      <w:r w:rsidRPr="00435DF4">
        <w:rPr>
          <w:color w:val="000000" w:themeColor="text1"/>
          <w:sz w:val="24"/>
        </w:rPr>
        <w:t xml:space="preserve">Consider the TCP segment containing the HTTP POST as the first segment in the TCP connection. What are the sequence numbers of the first six segments in the TCP connection (including the segment containing the HTTP POST)? At what time was </w:t>
      </w:r>
      <w:r w:rsidRPr="00435DF4">
        <w:rPr>
          <w:color w:val="000000" w:themeColor="text1"/>
          <w:sz w:val="24"/>
        </w:rPr>
        <w:lastRenderedPageBreak/>
        <w:t>each segment sent? When was the ACK for each segment received? Given the difference between when each TCP segment was sent, and when its acknowledgement was received, what is the RTT value for each of the six segments?</w:t>
      </w:r>
    </w:p>
    <w:p w14:paraId="701F129B" w14:textId="34AA357C"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8.</w:t>
      </w:r>
      <w:r w:rsidRPr="00435DF4">
        <w:rPr>
          <w:color w:val="000000" w:themeColor="text1"/>
          <w:sz w:val="24"/>
        </w:rPr>
        <w:t>What is the length of each of the first six TCP segments?</w:t>
      </w:r>
    </w:p>
    <w:p w14:paraId="7319AEA1" w14:textId="6F6BAF2A"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9.</w:t>
      </w:r>
      <w:r w:rsidRPr="00435DF4">
        <w:rPr>
          <w:color w:val="000000" w:themeColor="text1"/>
          <w:sz w:val="24"/>
        </w:rPr>
        <w:t>What is the minimum amount of available buffer space advertised at the received for the entire trace? Does the lack of receiver buffer space ever throttle the sender?</w:t>
      </w:r>
    </w:p>
    <w:p w14:paraId="3B4D4D1A" w14:textId="639D0E9E"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10.</w:t>
      </w:r>
      <w:r w:rsidRPr="00435DF4">
        <w:rPr>
          <w:color w:val="000000" w:themeColor="text1"/>
          <w:sz w:val="24"/>
        </w:rPr>
        <w:t>Are there any retransmitted segments in the trace file? What did you check for (in the trace) in order to answer this question?</w:t>
      </w:r>
    </w:p>
    <w:p w14:paraId="1F93A69B" w14:textId="7FE436BF"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11.</w:t>
      </w:r>
      <w:r w:rsidRPr="00435DF4">
        <w:rPr>
          <w:color w:val="000000" w:themeColor="text1"/>
          <w:sz w:val="24"/>
        </w:rPr>
        <w:t xml:space="preserve">How much data does the receiver typically acknowledge in an ACK? Can you identify cases where the receiver is </w:t>
      </w:r>
      <w:proofErr w:type="spellStart"/>
      <w:r w:rsidRPr="00435DF4">
        <w:rPr>
          <w:color w:val="000000" w:themeColor="text1"/>
          <w:sz w:val="24"/>
        </w:rPr>
        <w:t>ACKing</w:t>
      </w:r>
      <w:proofErr w:type="spellEnd"/>
      <w:r w:rsidRPr="00435DF4">
        <w:rPr>
          <w:color w:val="000000" w:themeColor="text1"/>
          <w:sz w:val="24"/>
        </w:rPr>
        <w:t xml:space="preserve"> every other received </w:t>
      </w:r>
      <w:proofErr w:type="gramStart"/>
      <w:r w:rsidRPr="00435DF4">
        <w:rPr>
          <w:color w:val="000000" w:themeColor="text1"/>
          <w:sz w:val="24"/>
        </w:rPr>
        <w:t>segment</w:t>
      </w:r>
      <w:r w:rsidR="003F0B72">
        <w:rPr>
          <w:color w:val="000000" w:themeColor="text1"/>
          <w:sz w:val="24"/>
        </w:rPr>
        <w:t>(</w:t>
      </w:r>
      <w:proofErr w:type="gramEnd"/>
      <w:r w:rsidR="003F0B72">
        <w:rPr>
          <w:color w:val="000000" w:themeColor="text1"/>
          <w:sz w:val="24"/>
        </w:rPr>
        <w:t>see Table 3.2 on page 250 in the text)</w:t>
      </w:r>
      <w:r w:rsidRPr="00435DF4">
        <w:rPr>
          <w:color w:val="000000" w:themeColor="text1"/>
          <w:sz w:val="24"/>
        </w:rPr>
        <w:t>.</w:t>
      </w:r>
    </w:p>
    <w:p w14:paraId="7E6B38B5" w14:textId="317E2F9A"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12.</w:t>
      </w:r>
      <w:r w:rsidRPr="00435DF4">
        <w:rPr>
          <w:color w:val="000000" w:themeColor="text1"/>
          <w:sz w:val="24"/>
        </w:rPr>
        <w:t>What is the throughput (bytes transferred per unit time) for the TCP connection? Explain how you calculated this value.</w:t>
      </w:r>
    </w:p>
    <w:p w14:paraId="726B84FE" w14:textId="0851CAA2" w:rsidR="00435DF4" w:rsidRPr="00435DF4" w:rsidRDefault="00435DF4" w:rsidP="00A50CE4">
      <w:pPr>
        <w:spacing w:line="276" w:lineRule="auto"/>
        <w:ind w:firstLineChars="200" w:firstLine="480"/>
        <w:rPr>
          <w:color w:val="000000" w:themeColor="text1"/>
          <w:sz w:val="24"/>
        </w:rPr>
      </w:pPr>
      <w:r w:rsidRPr="00435DF4">
        <w:rPr>
          <w:color w:val="000000" w:themeColor="text1"/>
          <w:sz w:val="24"/>
        </w:rPr>
        <w:t>13.</w:t>
      </w:r>
      <w:r w:rsidRPr="00435DF4">
        <w:rPr>
          <w:color w:val="000000" w:themeColor="text1"/>
          <w:sz w:val="24"/>
        </w:rPr>
        <w:t>Use the Time-Sequence-</w:t>
      </w:r>
      <w:proofErr w:type="gramStart"/>
      <w:r w:rsidRPr="00435DF4">
        <w:rPr>
          <w:color w:val="000000" w:themeColor="text1"/>
          <w:sz w:val="24"/>
        </w:rPr>
        <w:t>Graph(</w:t>
      </w:r>
      <w:proofErr w:type="gramEnd"/>
      <w:r w:rsidRPr="00435DF4">
        <w:rPr>
          <w:color w:val="000000" w:themeColor="text1"/>
          <w:sz w:val="24"/>
        </w:rPr>
        <w:t xml:space="preserve">Stevens) plotting tool to view the sequence number versus time plot of segments being sent from the client to the gaia.cs.umass.edu server. Can you identify where TCP’s </w:t>
      </w:r>
      <w:proofErr w:type="spellStart"/>
      <w:r w:rsidRPr="00435DF4">
        <w:rPr>
          <w:color w:val="000000" w:themeColor="text1"/>
          <w:sz w:val="24"/>
        </w:rPr>
        <w:t>slowstart</w:t>
      </w:r>
      <w:proofErr w:type="spellEnd"/>
      <w:r w:rsidRPr="00435DF4">
        <w:rPr>
          <w:color w:val="000000" w:themeColor="text1"/>
          <w:sz w:val="24"/>
        </w:rPr>
        <w:t xml:space="preserve"> phase begins and ends, and where congestion avoidance takes over? Comment on ways in which the measured data differs from the idealized behavior of TCP that we’ve studied in the text.</w:t>
      </w:r>
    </w:p>
    <w:p w14:paraId="292EA13D" w14:textId="59B78531" w:rsidR="00435DF4" w:rsidRPr="00435DF4" w:rsidRDefault="00435DF4" w:rsidP="00A50CE4">
      <w:pPr>
        <w:spacing w:line="276" w:lineRule="auto"/>
        <w:ind w:firstLineChars="200" w:firstLine="480"/>
        <w:rPr>
          <w:rFonts w:hint="eastAsia"/>
          <w:color w:val="000000" w:themeColor="text1"/>
          <w:sz w:val="24"/>
        </w:rPr>
      </w:pPr>
      <w:r w:rsidRPr="00435DF4">
        <w:rPr>
          <w:color w:val="000000" w:themeColor="text1"/>
          <w:sz w:val="24"/>
        </w:rPr>
        <w:t>14.</w:t>
      </w:r>
      <w:r w:rsidRPr="00435DF4">
        <w:rPr>
          <w:color w:val="000000" w:themeColor="text1"/>
          <w:sz w:val="24"/>
        </w:rPr>
        <w:t>Answer each of two questions above for the trace that you have gathered when you transferred a file from your computer to gaia.cs.umass.edu</w:t>
      </w:r>
    </w:p>
    <w:p w14:paraId="201A8669" w14:textId="2EADD704" w:rsidR="00435DF4" w:rsidRPr="00214090" w:rsidRDefault="006004B8" w:rsidP="00214090">
      <w:pPr>
        <w:pStyle w:val="1"/>
        <w:rPr>
          <w:rFonts w:eastAsia="宋体" w:hint="eastAsia"/>
        </w:rPr>
      </w:pPr>
      <w:r>
        <w:rPr>
          <w:rFonts w:eastAsia="宋体" w:hint="eastAsia"/>
        </w:rPr>
        <w:t>三</w:t>
      </w:r>
      <w:r w:rsidR="00214090" w:rsidRPr="00214090">
        <w:rPr>
          <w:rFonts w:eastAsia="宋体" w:hint="eastAsia"/>
        </w:rPr>
        <w:t>、</w:t>
      </w:r>
      <w:r w:rsidR="00435DF4">
        <w:rPr>
          <w:rFonts w:eastAsia="宋体" w:hint="eastAsia"/>
        </w:rPr>
        <w:t>实验结果与分析</w:t>
      </w:r>
    </w:p>
    <w:p w14:paraId="13D047C0" w14:textId="77777777" w:rsidR="00435DF4" w:rsidRPr="00435DF4" w:rsidRDefault="00435DF4" w:rsidP="00435DF4">
      <w:pPr>
        <w:wordWrap w:val="0"/>
        <w:spacing w:line="300" w:lineRule="auto"/>
        <w:ind w:firstLineChars="200" w:firstLine="480"/>
        <w:rPr>
          <w:rFonts w:hint="eastAsia"/>
          <w:color w:val="000000" w:themeColor="text1"/>
          <w:sz w:val="24"/>
        </w:rPr>
      </w:pPr>
      <w:r>
        <w:rPr>
          <w:rFonts w:hint="eastAsia"/>
          <w:color w:val="000000" w:themeColor="text1"/>
          <w:sz w:val="24"/>
        </w:rPr>
        <w:t>首先根据实验要求捕获分组情况如下图</w:t>
      </w:r>
      <w:r>
        <w:rPr>
          <w:rFonts w:hint="eastAsia"/>
          <w:color w:val="000000" w:themeColor="text1"/>
          <w:sz w:val="24"/>
        </w:rPr>
        <w:t>1</w:t>
      </w:r>
      <w:r>
        <w:rPr>
          <w:rFonts w:hint="eastAsia"/>
          <w:color w:val="000000" w:themeColor="text1"/>
          <w:sz w:val="24"/>
        </w:rPr>
        <w:t>：</w:t>
      </w:r>
    </w:p>
    <w:p w14:paraId="385D5A2E" w14:textId="77777777" w:rsidR="00435DF4" w:rsidRPr="00535EBE" w:rsidRDefault="00435DF4" w:rsidP="00435DF4">
      <w:pPr>
        <w:wordWrap w:val="0"/>
        <w:spacing w:line="300" w:lineRule="auto"/>
        <w:jc w:val="center"/>
        <w:rPr>
          <w:color w:val="000000" w:themeColor="text1"/>
          <w:sz w:val="24"/>
        </w:rPr>
      </w:pPr>
      <w:r>
        <w:rPr>
          <w:noProof/>
        </w:rPr>
        <w:drawing>
          <wp:inline distT="0" distB="0" distL="0" distR="0" wp14:anchorId="324B2261" wp14:editId="247A463C">
            <wp:extent cx="4682342" cy="2362200"/>
            <wp:effectExtent l="0" t="0" r="4445" b="0"/>
            <wp:docPr id="443382490" name="图片 4433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10863" name=""/>
                    <pic:cNvPicPr/>
                  </pic:nvPicPr>
                  <pic:blipFill rotWithShape="1">
                    <a:blip r:embed="rId10"/>
                    <a:srcRect t="3720" r="935" b="12688"/>
                    <a:stretch/>
                  </pic:blipFill>
                  <pic:spPr bwMode="auto">
                    <a:xfrm>
                      <a:off x="0" y="0"/>
                      <a:ext cx="4742013" cy="2392304"/>
                    </a:xfrm>
                    <a:prstGeom prst="rect">
                      <a:avLst/>
                    </a:prstGeom>
                    <a:ln>
                      <a:noFill/>
                    </a:ln>
                    <a:extLst>
                      <a:ext uri="{53640926-AAD7-44D8-BBD7-CCE9431645EC}">
                        <a14:shadowObscured xmlns:a14="http://schemas.microsoft.com/office/drawing/2010/main"/>
                      </a:ext>
                    </a:extLst>
                  </pic:spPr>
                </pic:pic>
              </a:graphicData>
            </a:graphic>
          </wp:inline>
        </w:drawing>
      </w:r>
    </w:p>
    <w:p w14:paraId="705970D9" w14:textId="77777777" w:rsidR="00435DF4" w:rsidRDefault="00435DF4" w:rsidP="00435DF4">
      <w:pPr>
        <w:wordWrap w:val="0"/>
        <w:spacing w:line="300" w:lineRule="auto"/>
        <w:jc w:val="center"/>
        <w:rPr>
          <w:color w:val="000000" w:themeColor="text1"/>
          <w:szCs w:val="21"/>
        </w:rPr>
      </w:pPr>
      <w:r w:rsidRPr="004712C2">
        <w:rPr>
          <w:rFonts w:hint="eastAsia"/>
          <w:color w:val="000000" w:themeColor="text1"/>
          <w:szCs w:val="21"/>
        </w:rPr>
        <w:t>图</w:t>
      </w:r>
      <w:r w:rsidRPr="004712C2">
        <w:rPr>
          <w:color w:val="000000" w:themeColor="text1"/>
          <w:szCs w:val="21"/>
        </w:rPr>
        <w:t xml:space="preserve">1 </w:t>
      </w:r>
      <w:r>
        <w:rPr>
          <w:rFonts w:hint="eastAsia"/>
          <w:color w:val="000000" w:themeColor="text1"/>
          <w:szCs w:val="21"/>
        </w:rPr>
        <w:t>分组情况</w:t>
      </w:r>
    </w:p>
    <w:p w14:paraId="02B3622F" w14:textId="77777777" w:rsidR="00A50CE4" w:rsidRDefault="00A50CE4" w:rsidP="00435DF4">
      <w:pPr>
        <w:wordWrap w:val="0"/>
        <w:spacing w:line="300" w:lineRule="auto"/>
        <w:jc w:val="center"/>
        <w:rPr>
          <w:color w:val="000000" w:themeColor="text1"/>
          <w:szCs w:val="21"/>
        </w:rPr>
      </w:pPr>
    </w:p>
    <w:p w14:paraId="0DD61254" w14:textId="77777777" w:rsidR="00A50CE4" w:rsidRPr="004712C2" w:rsidRDefault="00A50CE4" w:rsidP="00435DF4">
      <w:pPr>
        <w:wordWrap w:val="0"/>
        <w:spacing w:line="300" w:lineRule="auto"/>
        <w:jc w:val="center"/>
        <w:rPr>
          <w:rFonts w:hint="eastAsia"/>
          <w:color w:val="000000" w:themeColor="text1"/>
          <w:szCs w:val="21"/>
        </w:rPr>
      </w:pPr>
    </w:p>
    <w:p w14:paraId="32E47B05" w14:textId="77777777" w:rsidR="00435DF4" w:rsidRPr="003325B1" w:rsidRDefault="00435DF4" w:rsidP="00435DF4">
      <w:pPr>
        <w:spacing w:line="300" w:lineRule="auto"/>
        <w:ind w:firstLineChars="200" w:firstLine="422"/>
        <w:rPr>
          <w:b/>
          <w:bCs/>
          <w:color w:val="C00000"/>
          <w:szCs w:val="21"/>
        </w:rPr>
      </w:pPr>
      <w:r w:rsidRPr="003325B1">
        <w:rPr>
          <w:b/>
          <w:bCs/>
          <w:color w:val="C00000"/>
          <w:szCs w:val="21"/>
        </w:rPr>
        <w:lastRenderedPageBreak/>
        <w:t>1.What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p>
    <w:p w14:paraId="7A5EFDC6" w14:textId="77777777" w:rsidR="003325B1" w:rsidRDefault="003325B1" w:rsidP="003325B1">
      <w:pPr>
        <w:spacing w:line="300" w:lineRule="auto"/>
        <w:ind w:firstLineChars="200" w:firstLine="480"/>
        <w:rPr>
          <w:rFonts w:ascii="宋体" w:hAnsi="宋体"/>
          <w:sz w:val="24"/>
        </w:rPr>
      </w:pPr>
      <w:r w:rsidRPr="003325B1">
        <w:rPr>
          <w:rFonts w:hint="eastAsia"/>
          <w:color w:val="000000" w:themeColor="text1"/>
          <w:sz w:val="24"/>
        </w:rPr>
        <w:t>根据</w:t>
      </w:r>
      <w:r w:rsidRPr="003325B1">
        <w:rPr>
          <w:color w:val="000000" w:themeColor="text1"/>
          <w:sz w:val="24"/>
        </w:rPr>
        <w:t>HTTP</w:t>
      </w:r>
      <w:r w:rsidRPr="003325B1">
        <w:rPr>
          <w:rFonts w:hint="eastAsia"/>
          <w:color w:val="000000" w:themeColor="text1"/>
          <w:sz w:val="24"/>
        </w:rPr>
        <w:t>头部信息可以查询客户端与服务器的</w:t>
      </w:r>
      <w:r w:rsidRPr="003325B1">
        <w:rPr>
          <w:rFonts w:hint="eastAsia"/>
          <w:color w:val="000000" w:themeColor="text1"/>
          <w:sz w:val="24"/>
        </w:rPr>
        <w:t>I</w:t>
      </w:r>
      <w:r w:rsidRPr="003325B1">
        <w:rPr>
          <w:color w:val="000000" w:themeColor="text1"/>
          <w:sz w:val="24"/>
        </w:rPr>
        <w:t>P</w:t>
      </w:r>
      <w:r w:rsidRPr="003325B1">
        <w:rPr>
          <w:rFonts w:hint="eastAsia"/>
          <w:color w:val="000000" w:themeColor="text1"/>
          <w:sz w:val="24"/>
        </w:rPr>
        <w:t>地址及端口号，将</w:t>
      </w:r>
      <w:r w:rsidRPr="003325B1">
        <w:rPr>
          <w:rFonts w:hint="eastAsia"/>
          <w:color w:val="000000" w:themeColor="text1"/>
          <w:sz w:val="24"/>
        </w:rPr>
        <w:t>H</w:t>
      </w:r>
      <w:r w:rsidRPr="003325B1">
        <w:rPr>
          <w:color w:val="000000" w:themeColor="text1"/>
          <w:sz w:val="24"/>
        </w:rPr>
        <w:t>TTP</w:t>
      </w:r>
      <w:r w:rsidRPr="003325B1">
        <w:rPr>
          <w:rFonts w:hint="eastAsia"/>
          <w:color w:val="000000" w:themeColor="text1"/>
          <w:sz w:val="24"/>
        </w:rPr>
        <w:t>头部信息截图如下图</w:t>
      </w:r>
      <w:r w:rsidRPr="003325B1">
        <w:rPr>
          <w:rFonts w:hint="eastAsia"/>
          <w:color w:val="000000" w:themeColor="text1"/>
          <w:sz w:val="24"/>
        </w:rPr>
        <w:t>2</w:t>
      </w:r>
      <w:r w:rsidRPr="003325B1">
        <w:rPr>
          <w:rFonts w:hint="eastAsia"/>
          <w:color w:val="000000" w:themeColor="text1"/>
          <w:sz w:val="24"/>
        </w:rPr>
        <w:t>（端口号已用红色标注）：</w:t>
      </w:r>
    </w:p>
    <w:p w14:paraId="029EC8F2" w14:textId="7F3B4B5A" w:rsidR="00054A34" w:rsidRDefault="003325B1" w:rsidP="003325B1">
      <w:pPr>
        <w:spacing w:line="300" w:lineRule="auto"/>
        <w:jc w:val="center"/>
        <w:rPr>
          <w:color w:val="000000" w:themeColor="text1"/>
          <w:sz w:val="24"/>
        </w:rPr>
      </w:pPr>
      <w:r>
        <w:rPr>
          <w:noProof/>
        </w:rPr>
        <w:drawing>
          <wp:inline distT="0" distB="0" distL="0" distR="0" wp14:anchorId="20C6C6EA" wp14:editId="52D7A576">
            <wp:extent cx="4550402" cy="2522220"/>
            <wp:effectExtent l="0" t="0" r="3175" b="0"/>
            <wp:docPr id="50289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3716" name=""/>
                    <pic:cNvPicPr/>
                  </pic:nvPicPr>
                  <pic:blipFill rotWithShape="1">
                    <a:blip r:embed="rId11"/>
                    <a:srcRect l="179" r="495" b="4574"/>
                    <a:stretch/>
                  </pic:blipFill>
                  <pic:spPr bwMode="auto">
                    <a:xfrm>
                      <a:off x="0" y="0"/>
                      <a:ext cx="4563913" cy="2529709"/>
                    </a:xfrm>
                    <a:prstGeom prst="rect">
                      <a:avLst/>
                    </a:prstGeom>
                    <a:ln>
                      <a:noFill/>
                    </a:ln>
                    <a:extLst>
                      <a:ext uri="{53640926-AAD7-44D8-BBD7-CCE9431645EC}">
                        <a14:shadowObscured xmlns:a14="http://schemas.microsoft.com/office/drawing/2010/main"/>
                      </a:ext>
                    </a:extLst>
                  </pic:spPr>
                </pic:pic>
              </a:graphicData>
            </a:graphic>
          </wp:inline>
        </w:drawing>
      </w:r>
    </w:p>
    <w:p w14:paraId="2FE9A312" w14:textId="55C53ADF" w:rsidR="003325B1" w:rsidRPr="003325B1" w:rsidRDefault="003325B1" w:rsidP="003325B1">
      <w:pPr>
        <w:spacing w:line="300" w:lineRule="auto"/>
        <w:jc w:val="center"/>
        <w:rPr>
          <w:color w:val="000000" w:themeColor="text1"/>
          <w:szCs w:val="21"/>
        </w:rPr>
      </w:pPr>
      <w:r w:rsidRPr="003325B1">
        <w:rPr>
          <w:rFonts w:hint="eastAsia"/>
          <w:color w:val="000000" w:themeColor="text1"/>
          <w:szCs w:val="21"/>
        </w:rPr>
        <w:t>图</w:t>
      </w:r>
      <w:r w:rsidRPr="003325B1">
        <w:rPr>
          <w:rFonts w:hint="eastAsia"/>
          <w:color w:val="000000" w:themeColor="text1"/>
          <w:szCs w:val="21"/>
        </w:rPr>
        <w:t>2</w:t>
      </w:r>
      <w:r w:rsidRPr="003325B1">
        <w:rPr>
          <w:color w:val="000000" w:themeColor="text1"/>
          <w:szCs w:val="21"/>
        </w:rPr>
        <w:t xml:space="preserve"> </w:t>
      </w:r>
      <w:r w:rsidRPr="003325B1">
        <w:rPr>
          <w:rFonts w:hint="eastAsia"/>
          <w:color w:val="000000" w:themeColor="text1"/>
          <w:szCs w:val="21"/>
        </w:rPr>
        <w:t>头部信息</w:t>
      </w:r>
    </w:p>
    <w:p w14:paraId="0AC0520E" w14:textId="45F99C48" w:rsidR="003325B1" w:rsidRDefault="003325B1" w:rsidP="003325B1">
      <w:pPr>
        <w:spacing w:line="300" w:lineRule="auto"/>
        <w:ind w:firstLineChars="200" w:firstLine="480"/>
        <w:rPr>
          <w:color w:val="000000" w:themeColor="text1"/>
          <w:sz w:val="24"/>
        </w:rPr>
      </w:pPr>
      <w:r>
        <w:rPr>
          <w:rFonts w:hint="eastAsia"/>
          <w:color w:val="000000" w:themeColor="text1"/>
          <w:sz w:val="24"/>
        </w:rPr>
        <w:t>由图可知，源</w:t>
      </w:r>
      <w:r>
        <w:rPr>
          <w:rFonts w:hint="eastAsia"/>
          <w:color w:val="000000" w:themeColor="text1"/>
          <w:sz w:val="24"/>
        </w:rPr>
        <w:t>I</w:t>
      </w:r>
      <w:r>
        <w:rPr>
          <w:color w:val="000000" w:themeColor="text1"/>
          <w:sz w:val="24"/>
        </w:rPr>
        <w:t>P</w:t>
      </w:r>
      <w:r>
        <w:rPr>
          <w:rFonts w:hint="eastAsia"/>
          <w:color w:val="000000" w:themeColor="text1"/>
          <w:sz w:val="24"/>
        </w:rPr>
        <w:t>：</w:t>
      </w:r>
      <w:r>
        <w:rPr>
          <w:rFonts w:hint="eastAsia"/>
          <w:color w:val="000000" w:themeColor="text1"/>
          <w:sz w:val="24"/>
        </w:rPr>
        <w:t>1</w:t>
      </w:r>
      <w:r>
        <w:rPr>
          <w:color w:val="000000" w:themeColor="text1"/>
          <w:sz w:val="24"/>
        </w:rPr>
        <w:t>72.28.240.159</w:t>
      </w:r>
      <w:r>
        <w:rPr>
          <w:rFonts w:hint="eastAsia"/>
          <w:color w:val="000000" w:themeColor="text1"/>
          <w:sz w:val="24"/>
        </w:rPr>
        <w:t>；源端口号：</w:t>
      </w:r>
      <w:r>
        <w:rPr>
          <w:rFonts w:hint="eastAsia"/>
          <w:color w:val="000000" w:themeColor="text1"/>
          <w:sz w:val="24"/>
        </w:rPr>
        <w:t>2</w:t>
      </w:r>
      <w:r>
        <w:rPr>
          <w:color w:val="000000" w:themeColor="text1"/>
          <w:sz w:val="24"/>
        </w:rPr>
        <w:t>123</w:t>
      </w:r>
      <w:r>
        <w:rPr>
          <w:rFonts w:hint="eastAsia"/>
          <w:color w:val="000000" w:themeColor="text1"/>
          <w:sz w:val="24"/>
        </w:rPr>
        <w:t>。</w:t>
      </w:r>
    </w:p>
    <w:p w14:paraId="3FD4D9A9"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t>2.What is the IP address of gaia.cs.umass.edu? On what port number is it sending and receiving TCP segments for this connection?</w:t>
      </w:r>
    </w:p>
    <w:p w14:paraId="14A95955" w14:textId="5137B80E" w:rsidR="003325B1" w:rsidRDefault="004673F0" w:rsidP="004673F0">
      <w:pPr>
        <w:spacing w:line="300" w:lineRule="auto"/>
        <w:jc w:val="center"/>
        <w:rPr>
          <w:color w:val="000000" w:themeColor="text1"/>
          <w:sz w:val="24"/>
        </w:rPr>
      </w:pPr>
      <w:r>
        <w:rPr>
          <w:noProof/>
        </w:rPr>
        <w:drawing>
          <wp:inline distT="0" distB="0" distL="0" distR="0" wp14:anchorId="619CDE54" wp14:editId="2D228CA9">
            <wp:extent cx="4411129" cy="2423160"/>
            <wp:effectExtent l="0" t="0" r="8890" b="0"/>
            <wp:docPr id="53486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69604" name=""/>
                    <pic:cNvPicPr/>
                  </pic:nvPicPr>
                  <pic:blipFill rotWithShape="1">
                    <a:blip r:embed="rId12"/>
                    <a:srcRect l="188" b="4963"/>
                    <a:stretch/>
                  </pic:blipFill>
                  <pic:spPr bwMode="auto">
                    <a:xfrm>
                      <a:off x="0" y="0"/>
                      <a:ext cx="4427452" cy="2432126"/>
                    </a:xfrm>
                    <a:prstGeom prst="rect">
                      <a:avLst/>
                    </a:prstGeom>
                    <a:ln>
                      <a:noFill/>
                    </a:ln>
                    <a:extLst>
                      <a:ext uri="{53640926-AAD7-44D8-BBD7-CCE9431645EC}">
                        <a14:shadowObscured xmlns:a14="http://schemas.microsoft.com/office/drawing/2010/main"/>
                      </a:ext>
                    </a:extLst>
                  </pic:spPr>
                </pic:pic>
              </a:graphicData>
            </a:graphic>
          </wp:inline>
        </w:drawing>
      </w:r>
    </w:p>
    <w:p w14:paraId="087D7D2C" w14:textId="33BA38B4" w:rsidR="004673F0" w:rsidRPr="004673F0" w:rsidRDefault="004673F0" w:rsidP="004673F0">
      <w:pPr>
        <w:spacing w:line="300" w:lineRule="auto"/>
        <w:jc w:val="center"/>
        <w:rPr>
          <w:color w:val="000000" w:themeColor="text1"/>
          <w:szCs w:val="21"/>
        </w:rPr>
      </w:pPr>
      <w:r w:rsidRPr="004673F0">
        <w:rPr>
          <w:rFonts w:hint="eastAsia"/>
          <w:color w:val="000000" w:themeColor="text1"/>
          <w:szCs w:val="21"/>
        </w:rPr>
        <w:t>图</w:t>
      </w:r>
      <w:r w:rsidRPr="004673F0">
        <w:rPr>
          <w:rFonts w:hint="eastAsia"/>
          <w:color w:val="000000" w:themeColor="text1"/>
          <w:szCs w:val="21"/>
        </w:rPr>
        <w:t>3</w:t>
      </w:r>
      <w:r w:rsidRPr="004673F0">
        <w:rPr>
          <w:color w:val="000000" w:themeColor="text1"/>
          <w:szCs w:val="21"/>
        </w:rPr>
        <w:t xml:space="preserve"> </w:t>
      </w:r>
      <w:r w:rsidRPr="004673F0">
        <w:rPr>
          <w:rFonts w:hint="eastAsia"/>
          <w:color w:val="000000" w:themeColor="text1"/>
          <w:szCs w:val="21"/>
        </w:rPr>
        <w:t>头部信息</w:t>
      </w:r>
    </w:p>
    <w:p w14:paraId="3FEC44F2" w14:textId="6997AB5C" w:rsidR="004673F0" w:rsidRDefault="004673F0" w:rsidP="003F0B72">
      <w:pPr>
        <w:spacing w:line="300" w:lineRule="auto"/>
        <w:ind w:firstLine="480"/>
        <w:rPr>
          <w:color w:val="000000" w:themeColor="text1"/>
          <w:sz w:val="24"/>
        </w:rPr>
      </w:pPr>
      <w:r>
        <w:rPr>
          <w:rFonts w:hint="eastAsia"/>
          <w:color w:val="000000" w:themeColor="text1"/>
          <w:sz w:val="24"/>
        </w:rPr>
        <w:t>由图可知，目的</w:t>
      </w:r>
      <w:r>
        <w:rPr>
          <w:rFonts w:hint="eastAsia"/>
          <w:color w:val="000000" w:themeColor="text1"/>
          <w:sz w:val="24"/>
        </w:rPr>
        <w:t>I</w:t>
      </w:r>
      <w:r>
        <w:rPr>
          <w:color w:val="000000" w:themeColor="text1"/>
          <w:sz w:val="24"/>
        </w:rPr>
        <w:t>P</w:t>
      </w:r>
      <w:r>
        <w:rPr>
          <w:rFonts w:hint="eastAsia"/>
          <w:color w:val="000000" w:themeColor="text1"/>
          <w:sz w:val="24"/>
        </w:rPr>
        <w:t>：</w:t>
      </w:r>
      <w:r>
        <w:rPr>
          <w:color w:val="000000" w:themeColor="text1"/>
          <w:sz w:val="24"/>
        </w:rPr>
        <w:t>128.119.245.12</w:t>
      </w:r>
      <w:r>
        <w:rPr>
          <w:rFonts w:hint="eastAsia"/>
          <w:color w:val="000000" w:themeColor="text1"/>
          <w:sz w:val="24"/>
        </w:rPr>
        <w:t>；目的端口号：</w:t>
      </w:r>
      <w:r>
        <w:rPr>
          <w:rFonts w:hint="eastAsia"/>
          <w:color w:val="000000" w:themeColor="text1"/>
          <w:sz w:val="24"/>
        </w:rPr>
        <w:t>8</w:t>
      </w:r>
      <w:r>
        <w:rPr>
          <w:color w:val="000000" w:themeColor="text1"/>
          <w:sz w:val="24"/>
        </w:rPr>
        <w:t>0</w:t>
      </w:r>
      <w:r>
        <w:rPr>
          <w:rFonts w:hint="eastAsia"/>
          <w:color w:val="000000" w:themeColor="text1"/>
          <w:sz w:val="24"/>
        </w:rPr>
        <w:t>。</w:t>
      </w:r>
    </w:p>
    <w:p w14:paraId="45A36DCB" w14:textId="77777777" w:rsidR="001570D1" w:rsidRDefault="001570D1" w:rsidP="003F0B72">
      <w:pPr>
        <w:spacing w:line="300" w:lineRule="auto"/>
        <w:ind w:firstLine="480"/>
        <w:rPr>
          <w:color w:val="000000" w:themeColor="text1"/>
          <w:sz w:val="24"/>
        </w:rPr>
      </w:pPr>
    </w:p>
    <w:p w14:paraId="0BACABA5" w14:textId="77777777" w:rsidR="001570D1" w:rsidRDefault="001570D1" w:rsidP="003F0B72">
      <w:pPr>
        <w:spacing w:line="300" w:lineRule="auto"/>
        <w:ind w:firstLine="480"/>
        <w:rPr>
          <w:color w:val="000000" w:themeColor="text1"/>
          <w:sz w:val="24"/>
        </w:rPr>
      </w:pPr>
    </w:p>
    <w:p w14:paraId="40920C96" w14:textId="77777777" w:rsidR="001570D1" w:rsidRDefault="001570D1" w:rsidP="003F0B72">
      <w:pPr>
        <w:spacing w:line="300" w:lineRule="auto"/>
        <w:ind w:firstLine="480"/>
        <w:rPr>
          <w:rFonts w:hint="eastAsia"/>
          <w:color w:val="000000" w:themeColor="text1"/>
          <w:sz w:val="24"/>
        </w:rPr>
      </w:pPr>
    </w:p>
    <w:p w14:paraId="1313E212"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lastRenderedPageBreak/>
        <w:t>3.What is the IP address and TCP port number used by your client computer (source) to transfer the file to gaia.cs.umass.edu?</w:t>
      </w:r>
    </w:p>
    <w:p w14:paraId="4B4767F8" w14:textId="7E83179B" w:rsidR="003325B1" w:rsidRDefault="004673F0" w:rsidP="004673F0">
      <w:pPr>
        <w:spacing w:line="300" w:lineRule="auto"/>
        <w:jc w:val="center"/>
        <w:rPr>
          <w:color w:val="000000" w:themeColor="text1"/>
          <w:sz w:val="24"/>
        </w:rPr>
      </w:pPr>
      <w:r>
        <w:rPr>
          <w:noProof/>
        </w:rPr>
        <w:drawing>
          <wp:inline distT="0" distB="0" distL="0" distR="0" wp14:anchorId="062D876E" wp14:editId="052FBD4B">
            <wp:extent cx="4297680" cy="2359320"/>
            <wp:effectExtent l="0" t="0" r="7620" b="3175"/>
            <wp:docPr id="94445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2167" name=""/>
                    <pic:cNvPicPr/>
                  </pic:nvPicPr>
                  <pic:blipFill rotWithShape="1">
                    <a:blip r:embed="rId13"/>
                    <a:srcRect b="4846"/>
                    <a:stretch/>
                  </pic:blipFill>
                  <pic:spPr bwMode="auto">
                    <a:xfrm>
                      <a:off x="0" y="0"/>
                      <a:ext cx="4328736" cy="2376369"/>
                    </a:xfrm>
                    <a:prstGeom prst="rect">
                      <a:avLst/>
                    </a:prstGeom>
                    <a:ln>
                      <a:noFill/>
                    </a:ln>
                    <a:extLst>
                      <a:ext uri="{53640926-AAD7-44D8-BBD7-CCE9431645EC}">
                        <a14:shadowObscured xmlns:a14="http://schemas.microsoft.com/office/drawing/2010/main"/>
                      </a:ext>
                    </a:extLst>
                  </pic:spPr>
                </pic:pic>
              </a:graphicData>
            </a:graphic>
          </wp:inline>
        </w:drawing>
      </w:r>
    </w:p>
    <w:p w14:paraId="1DAD1E79" w14:textId="0368E46C" w:rsidR="004673F0" w:rsidRPr="004673F0" w:rsidRDefault="004673F0" w:rsidP="004673F0">
      <w:pPr>
        <w:spacing w:line="300" w:lineRule="auto"/>
        <w:jc w:val="center"/>
        <w:rPr>
          <w:rFonts w:hint="eastAsia"/>
          <w:color w:val="000000" w:themeColor="text1"/>
          <w:szCs w:val="21"/>
        </w:rPr>
      </w:pPr>
      <w:r w:rsidRPr="004673F0">
        <w:rPr>
          <w:rFonts w:hint="eastAsia"/>
          <w:color w:val="000000" w:themeColor="text1"/>
          <w:szCs w:val="21"/>
        </w:rPr>
        <w:t>图</w:t>
      </w:r>
      <w:r w:rsidRPr="004673F0">
        <w:rPr>
          <w:rFonts w:hint="eastAsia"/>
          <w:color w:val="000000" w:themeColor="text1"/>
          <w:szCs w:val="21"/>
        </w:rPr>
        <w:t>4</w:t>
      </w:r>
      <w:r w:rsidRPr="004673F0">
        <w:rPr>
          <w:color w:val="000000" w:themeColor="text1"/>
          <w:szCs w:val="21"/>
        </w:rPr>
        <w:t xml:space="preserve"> </w:t>
      </w:r>
      <w:r w:rsidRPr="004673F0">
        <w:rPr>
          <w:rFonts w:hint="eastAsia"/>
          <w:color w:val="000000" w:themeColor="text1"/>
          <w:szCs w:val="21"/>
        </w:rPr>
        <w:t>头部信息</w:t>
      </w:r>
    </w:p>
    <w:p w14:paraId="30C8A164" w14:textId="2A4CD4C7" w:rsidR="003325B1" w:rsidRDefault="004673F0" w:rsidP="003325B1">
      <w:pPr>
        <w:spacing w:line="300" w:lineRule="auto"/>
        <w:ind w:firstLineChars="200" w:firstLine="480"/>
        <w:rPr>
          <w:color w:val="000000" w:themeColor="text1"/>
          <w:sz w:val="24"/>
        </w:rPr>
      </w:pPr>
      <w:r>
        <w:rPr>
          <w:rFonts w:hint="eastAsia"/>
          <w:color w:val="000000" w:themeColor="text1"/>
          <w:sz w:val="24"/>
        </w:rPr>
        <w:t>由图可知，源</w:t>
      </w:r>
      <w:r>
        <w:rPr>
          <w:rFonts w:hint="eastAsia"/>
          <w:color w:val="000000" w:themeColor="text1"/>
          <w:sz w:val="24"/>
        </w:rPr>
        <w:t>I</w:t>
      </w:r>
      <w:r>
        <w:rPr>
          <w:color w:val="000000" w:themeColor="text1"/>
          <w:sz w:val="24"/>
        </w:rPr>
        <w:t>P</w:t>
      </w:r>
      <w:r>
        <w:rPr>
          <w:rFonts w:hint="eastAsia"/>
          <w:color w:val="000000" w:themeColor="text1"/>
          <w:sz w:val="24"/>
        </w:rPr>
        <w:t>：</w:t>
      </w:r>
      <w:r>
        <w:rPr>
          <w:rFonts w:hint="eastAsia"/>
          <w:color w:val="000000" w:themeColor="text1"/>
          <w:sz w:val="24"/>
        </w:rPr>
        <w:t>1</w:t>
      </w:r>
      <w:r>
        <w:rPr>
          <w:color w:val="000000" w:themeColor="text1"/>
          <w:sz w:val="24"/>
        </w:rPr>
        <w:t>72.28.240.159</w:t>
      </w:r>
      <w:r>
        <w:rPr>
          <w:rFonts w:hint="eastAsia"/>
          <w:color w:val="000000" w:themeColor="text1"/>
          <w:sz w:val="24"/>
        </w:rPr>
        <w:t>；源端口号：</w:t>
      </w:r>
      <w:r>
        <w:rPr>
          <w:rFonts w:hint="eastAsia"/>
          <w:color w:val="000000" w:themeColor="text1"/>
          <w:sz w:val="24"/>
        </w:rPr>
        <w:t>2</w:t>
      </w:r>
      <w:r>
        <w:rPr>
          <w:color w:val="000000" w:themeColor="text1"/>
          <w:sz w:val="24"/>
        </w:rPr>
        <w:t>123</w:t>
      </w:r>
      <w:r>
        <w:rPr>
          <w:rFonts w:hint="eastAsia"/>
          <w:color w:val="000000" w:themeColor="text1"/>
          <w:sz w:val="24"/>
        </w:rPr>
        <w:t>。</w:t>
      </w:r>
    </w:p>
    <w:p w14:paraId="76D69EEB"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t>4.What is the sequence number of the TCP SYN segment that is used to initiate the TCP connection between the client computer and gaia.cs.umass.edu? What is it in the segment that identifies the segment as a SYN segment?</w:t>
      </w:r>
    </w:p>
    <w:p w14:paraId="0F732D77" w14:textId="09807738" w:rsidR="003325B1" w:rsidRDefault="00B4279D" w:rsidP="00B4279D">
      <w:pPr>
        <w:tabs>
          <w:tab w:val="left" w:pos="1548"/>
        </w:tabs>
        <w:spacing w:line="300" w:lineRule="auto"/>
        <w:jc w:val="center"/>
        <w:rPr>
          <w:color w:val="000000" w:themeColor="text1"/>
          <w:sz w:val="24"/>
        </w:rPr>
      </w:pPr>
      <w:r>
        <w:rPr>
          <w:noProof/>
        </w:rPr>
        <w:drawing>
          <wp:inline distT="0" distB="0" distL="0" distR="0" wp14:anchorId="206A4928" wp14:editId="37615244">
            <wp:extent cx="4572000" cy="219075"/>
            <wp:effectExtent l="0" t="0" r="0" b="9525"/>
            <wp:docPr id="1515436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6532" name=""/>
                    <pic:cNvPicPr/>
                  </pic:nvPicPr>
                  <pic:blipFill rotWithShape="1">
                    <a:blip r:embed="rId14"/>
                    <a:srcRect l="3034" r="10282"/>
                    <a:stretch/>
                  </pic:blipFill>
                  <pic:spPr bwMode="auto">
                    <a:xfrm>
                      <a:off x="0" y="0"/>
                      <a:ext cx="4572000" cy="219075"/>
                    </a:xfrm>
                    <a:prstGeom prst="rect">
                      <a:avLst/>
                    </a:prstGeom>
                    <a:ln>
                      <a:noFill/>
                    </a:ln>
                    <a:extLst>
                      <a:ext uri="{53640926-AAD7-44D8-BBD7-CCE9431645EC}">
                        <a14:shadowObscured xmlns:a14="http://schemas.microsoft.com/office/drawing/2010/main"/>
                      </a:ext>
                    </a:extLst>
                  </pic:spPr>
                </pic:pic>
              </a:graphicData>
            </a:graphic>
          </wp:inline>
        </w:drawing>
      </w:r>
    </w:p>
    <w:p w14:paraId="65F64E89" w14:textId="0B55DC4F" w:rsidR="00B4279D" w:rsidRDefault="00B4279D" w:rsidP="00B4279D">
      <w:pPr>
        <w:tabs>
          <w:tab w:val="left" w:pos="1548"/>
        </w:tabs>
        <w:spacing w:line="300" w:lineRule="auto"/>
        <w:jc w:val="center"/>
        <w:rPr>
          <w:color w:val="000000" w:themeColor="text1"/>
          <w:sz w:val="24"/>
        </w:rPr>
      </w:pPr>
      <w:r>
        <w:rPr>
          <w:noProof/>
        </w:rPr>
        <w:drawing>
          <wp:inline distT="0" distB="0" distL="0" distR="0" wp14:anchorId="77F17160" wp14:editId="41521E07">
            <wp:extent cx="3947160" cy="1760909"/>
            <wp:effectExtent l="0" t="0" r="0" b="0"/>
            <wp:docPr id="197017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75787" name=""/>
                    <pic:cNvPicPr/>
                  </pic:nvPicPr>
                  <pic:blipFill rotWithShape="1">
                    <a:blip r:embed="rId15"/>
                    <a:srcRect t="20768" r="5306" b="18682"/>
                    <a:stretch/>
                  </pic:blipFill>
                  <pic:spPr bwMode="auto">
                    <a:xfrm>
                      <a:off x="0" y="0"/>
                      <a:ext cx="4012575" cy="1790092"/>
                    </a:xfrm>
                    <a:prstGeom prst="rect">
                      <a:avLst/>
                    </a:prstGeom>
                    <a:ln>
                      <a:noFill/>
                    </a:ln>
                    <a:extLst>
                      <a:ext uri="{53640926-AAD7-44D8-BBD7-CCE9431645EC}">
                        <a14:shadowObscured xmlns:a14="http://schemas.microsoft.com/office/drawing/2010/main"/>
                      </a:ext>
                    </a:extLst>
                  </pic:spPr>
                </pic:pic>
              </a:graphicData>
            </a:graphic>
          </wp:inline>
        </w:drawing>
      </w:r>
    </w:p>
    <w:p w14:paraId="346C9663" w14:textId="09AA7D73" w:rsidR="00237109" w:rsidRPr="00237109" w:rsidRDefault="00237109" w:rsidP="00B4279D">
      <w:pPr>
        <w:tabs>
          <w:tab w:val="left" w:pos="1548"/>
        </w:tabs>
        <w:spacing w:line="300" w:lineRule="auto"/>
        <w:jc w:val="center"/>
        <w:rPr>
          <w:rFonts w:hint="eastAsia"/>
          <w:color w:val="000000" w:themeColor="text1"/>
          <w:szCs w:val="21"/>
        </w:rPr>
      </w:pPr>
      <w:r w:rsidRPr="00237109">
        <w:rPr>
          <w:rFonts w:hint="eastAsia"/>
          <w:color w:val="000000" w:themeColor="text1"/>
          <w:szCs w:val="21"/>
        </w:rPr>
        <w:t>图</w:t>
      </w:r>
      <w:r w:rsidRPr="00237109">
        <w:rPr>
          <w:rFonts w:hint="eastAsia"/>
          <w:color w:val="000000" w:themeColor="text1"/>
          <w:szCs w:val="21"/>
        </w:rPr>
        <w:t>5</w:t>
      </w:r>
      <w:r w:rsidRPr="00237109">
        <w:rPr>
          <w:color w:val="000000" w:themeColor="text1"/>
          <w:szCs w:val="21"/>
        </w:rPr>
        <w:t xml:space="preserve"> </w:t>
      </w:r>
      <w:r w:rsidRPr="00237109">
        <w:rPr>
          <w:rFonts w:hint="eastAsia"/>
          <w:color w:val="000000" w:themeColor="text1"/>
          <w:szCs w:val="21"/>
        </w:rPr>
        <w:t>报文信息</w:t>
      </w:r>
    </w:p>
    <w:p w14:paraId="3A41CC7D" w14:textId="0545012F" w:rsidR="003325B1" w:rsidRPr="00435DF4" w:rsidRDefault="00B4279D" w:rsidP="003325B1">
      <w:pPr>
        <w:spacing w:line="300" w:lineRule="auto"/>
        <w:ind w:firstLineChars="200" w:firstLine="480"/>
        <w:rPr>
          <w:rFonts w:hint="eastAsia"/>
          <w:color w:val="000000" w:themeColor="text1"/>
          <w:sz w:val="24"/>
        </w:rPr>
      </w:pPr>
      <w:r>
        <w:rPr>
          <w:rFonts w:hint="eastAsia"/>
          <w:color w:val="000000" w:themeColor="text1"/>
          <w:sz w:val="24"/>
        </w:rPr>
        <w:t>客户端向服务器发送序列号为</w:t>
      </w:r>
      <w:r>
        <w:rPr>
          <w:rFonts w:hint="eastAsia"/>
          <w:color w:val="000000" w:themeColor="text1"/>
          <w:sz w:val="24"/>
        </w:rPr>
        <w:t>0</w:t>
      </w:r>
      <w:r>
        <w:rPr>
          <w:rFonts w:hint="eastAsia"/>
          <w:color w:val="000000" w:themeColor="text1"/>
          <w:sz w:val="24"/>
        </w:rPr>
        <w:t>。</w:t>
      </w:r>
      <w:r w:rsidR="00237109">
        <w:rPr>
          <w:rFonts w:hint="eastAsia"/>
          <w:color w:val="000000" w:themeColor="text1"/>
          <w:sz w:val="24"/>
        </w:rPr>
        <w:t>序列号为</w:t>
      </w:r>
      <w:r w:rsidR="00237109">
        <w:rPr>
          <w:rFonts w:hint="eastAsia"/>
          <w:color w:val="000000" w:themeColor="text1"/>
          <w:sz w:val="24"/>
        </w:rPr>
        <w:t>0</w:t>
      </w:r>
      <w:r w:rsidR="00237109">
        <w:rPr>
          <w:rFonts w:hint="eastAsia"/>
          <w:color w:val="000000" w:themeColor="text1"/>
          <w:sz w:val="24"/>
        </w:rPr>
        <w:t>且</w:t>
      </w:r>
      <w:r w:rsidR="00237109">
        <w:rPr>
          <w:rFonts w:hint="eastAsia"/>
          <w:color w:val="000000" w:themeColor="text1"/>
          <w:sz w:val="24"/>
        </w:rPr>
        <w:t>A</w:t>
      </w:r>
      <w:r w:rsidR="00237109">
        <w:rPr>
          <w:color w:val="000000" w:themeColor="text1"/>
          <w:sz w:val="24"/>
        </w:rPr>
        <w:t>CK</w:t>
      </w:r>
      <w:r w:rsidR="00237109">
        <w:rPr>
          <w:rFonts w:hint="eastAsia"/>
          <w:color w:val="000000" w:themeColor="text1"/>
          <w:sz w:val="24"/>
        </w:rPr>
        <w:t>为</w:t>
      </w:r>
      <w:r w:rsidR="00237109">
        <w:rPr>
          <w:rFonts w:hint="eastAsia"/>
          <w:color w:val="000000" w:themeColor="text1"/>
          <w:sz w:val="24"/>
        </w:rPr>
        <w:t>0</w:t>
      </w:r>
      <w:r w:rsidR="00237109">
        <w:rPr>
          <w:rFonts w:hint="eastAsia"/>
          <w:color w:val="000000" w:themeColor="text1"/>
          <w:sz w:val="24"/>
        </w:rPr>
        <w:t>这一特征说明该</w:t>
      </w:r>
      <w:r w:rsidR="00237109">
        <w:rPr>
          <w:rFonts w:hint="eastAsia"/>
          <w:color w:val="000000" w:themeColor="text1"/>
          <w:sz w:val="24"/>
        </w:rPr>
        <w:t>segment</w:t>
      </w:r>
      <w:r w:rsidR="00237109">
        <w:rPr>
          <w:rFonts w:hint="eastAsia"/>
          <w:color w:val="000000" w:themeColor="text1"/>
          <w:sz w:val="24"/>
        </w:rPr>
        <w:t>用于建立</w:t>
      </w:r>
      <w:r w:rsidR="00237109">
        <w:rPr>
          <w:rFonts w:hint="eastAsia"/>
          <w:color w:val="000000" w:themeColor="text1"/>
          <w:sz w:val="24"/>
        </w:rPr>
        <w:t>T</w:t>
      </w:r>
      <w:r w:rsidR="00237109">
        <w:rPr>
          <w:color w:val="000000" w:themeColor="text1"/>
          <w:sz w:val="24"/>
        </w:rPr>
        <w:t>CP</w:t>
      </w:r>
      <w:r w:rsidR="00237109">
        <w:rPr>
          <w:rFonts w:hint="eastAsia"/>
          <w:color w:val="000000" w:themeColor="text1"/>
          <w:sz w:val="24"/>
        </w:rPr>
        <w:t>连接的第一条</w:t>
      </w:r>
      <w:r w:rsidR="00237109">
        <w:rPr>
          <w:rFonts w:hint="eastAsia"/>
          <w:color w:val="000000" w:themeColor="text1"/>
          <w:sz w:val="24"/>
        </w:rPr>
        <w:t>S</w:t>
      </w:r>
      <w:r w:rsidR="00237109">
        <w:rPr>
          <w:color w:val="000000" w:themeColor="text1"/>
          <w:sz w:val="24"/>
        </w:rPr>
        <w:t>YN</w:t>
      </w:r>
      <w:r w:rsidR="00237109">
        <w:rPr>
          <w:rFonts w:hint="eastAsia"/>
          <w:color w:val="000000" w:themeColor="text1"/>
          <w:sz w:val="24"/>
        </w:rPr>
        <w:t>。</w:t>
      </w:r>
    </w:p>
    <w:p w14:paraId="229B8C0B"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t>5.What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275DBF2E" w14:textId="3F991C09" w:rsidR="003325B1" w:rsidRDefault="00237109" w:rsidP="00237109">
      <w:pPr>
        <w:spacing w:line="300" w:lineRule="auto"/>
        <w:jc w:val="center"/>
        <w:rPr>
          <w:color w:val="000000" w:themeColor="text1"/>
          <w:sz w:val="24"/>
        </w:rPr>
      </w:pPr>
      <w:r>
        <w:rPr>
          <w:noProof/>
        </w:rPr>
        <w:lastRenderedPageBreak/>
        <w:drawing>
          <wp:inline distT="0" distB="0" distL="0" distR="0" wp14:anchorId="6FD54A93" wp14:editId="62480219">
            <wp:extent cx="4274820" cy="3128908"/>
            <wp:effectExtent l="0" t="0" r="0" b="0"/>
            <wp:docPr id="1514754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4330" name=""/>
                    <pic:cNvPicPr/>
                  </pic:nvPicPr>
                  <pic:blipFill rotWithShape="1">
                    <a:blip r:embed="rId16"/>
                    <a:srcRect t="727" r="2049" b="6008"/>
                    <a:stretch/>
                  </pic:blipFill>
                  <pic:spPr bwMode="auto">
                    <a:xfrm>
                      <a:off x="0" y="0"/>
                      <a:ext cx="4298234" cy="3146045"/>
                    </a:xfrm>
                    <a:prstGeom prst="rect">
                      <a:avLst/>
                    </a:prstGeom>
                    <a:ln>
                      <a:noFill/>
                    </a:ln>
                    <a:extLst>
                      <a:ext uri="{53640926-AAD7-44D8-BBD7-CCE9431645EC}">
                        <a14:shadowObscured xmlns:a14="http://schemas.microsoft.com/office/drawing/2010/main"/>
                      </a:ext>
                    </a:extLst>
                  </pic:spPr>
                </pic:pic>
              </a:graphicData>
            </a:graphic>
          </wp:inline>
        </w:drawing>
      </w:r>
    </w:p>
    <w:p w14:paraId="20D9EDF8" w14:textId="20B08DB0" w:rsidR="00237109" w:rsidRPr="00237109" w:rsidRDefault="00237109" w:rsidP="00237109">
      <w:pPr>
        <w:spacing w:line="300" w:lineRule="auto"/>
        <w:jc w:val="center"/>
        <w:rPr>
          <w:rFonts w:hint="eastAsia"/>
          <w:color w:val="000000" w:themeColor="text1"/>
          <w:szCs w:val="21"/>
        </w:rPr>
      </w:pPr>
      <w:r w:rsidRPr="00237109">
        <w:rPr>
          <w:rFonts w:hint="eastAsia"/>
          <w:color w:val="000000" w:themeColor="text1"/>
          <w:szCs w:val="21"/>
        </w:rPr>
        <w:t>图</w:t>
      </w:r>
      <w:r w:rsidRPr="00237109">
        <w:rPr>
          <w:rFonts w:hint="eastAsia"/>
          <w:color w:val="000000" w:themeColor="text1"/>
          <w:szCs w:val="21"/>
        </w:rPr>
        <w:t>6</w:t>
      </w:r>
      <w:r w:rsidRPr="00237109">
        <w:rPr>
          <w:color w:val="000000" w:themeColor="text1"/>
          <w:szCs w:val="21"/>
        </w:rPr>
        <w:t xml:space="preserve"> </w:t>
      </w:r>
      <w:r w:rsidRPr="00237109">
        <w:rPr>
          <w:rFonts w:hint="eastAsia"/>
          <w:color w:val="000000" w:themeColor="text1"/>
          <w:szCs w:val="21"/>
        </w:rPr>
        <w:t>报文信息</w:t>
      </w:r>
    </w:p>
    <w:p w14:paraId="7AD8C12A" w14:textId="0B2188F3" w:rsidR="003325B1" w:rsidRPr="00435DF4" w:rsidRDefault="00237109" w:rsidP="003325B1">
      <w:pPr>
        <w:spacing w:line="300" w:lineRule="auto"/>
        <w:ind w:firstLineChars="200" w:firstLine="480"/>
        <w:rPr>
          <w:rFonts w:hint="eastAsia"/>
          <w:color w:val="000000" w:themeColor="text1"/>
          <w:sz w:val="24"/>
        </w:rPr>
      </w:pPr>
      <w:r>
        <w:rPr>
          <w:rFonts w:hint="eastAsia"/>
          <w:color w:val="000000" w:themeColor="text1"/>
          <w:sz w:val="24"/>
        </w:rPr>
        <w:t>服务器向客户端返回的序列号仍为</w:t>
      </w:r>
      <w:r>
        <w:rPr>
          <w:rFonts w:hint="eastAsia"/>
          <w:color w:val="000000" w:themeColor="text1"/>
          <w:sz w:val="24"/>
        </w:rPr>
        <w:t>0</w:t>
      </w:r>
      <w:r>
        <w:rPr>
          <w:rFonts w:hint="eastAsia"/>
          <w:color w:val="000000" w:themeColor="text1"/>
          <w:sz w:val="24"/>
        </w:rPr>
        <w:t>，</w:t>
      </w:r>
      <w:r>
        <w:rPr>
          <w:rFonts w:hint="eastAsia"/>
          <w:color w:val="000000" w:themeColor="text1"/>
          <w:sz w:val="24"/>
        </w:rPr>
        <w:t>A</w:t>
      </w:r>
      <w:r>
        <w:rPr>
          <w:color w:val="000000" w:themeColor="text1"/>
          <w:sz w:val="24"/>
        </w:rPr>
        <w:t>CK</w:t>
      </w:r>
      <w:r>
        <w:rPr>
          <w:rFonts w:hint="eastAsia"/>
          <w:color w:val="000000" w:themeColor="text1"/>
          <w:sz w:val="24"/>
        </w:rPr>
        <w:t>为</w:t>
      </w:r>
      <w:r>
        <w:rPr>
          <w:rFonts w:hint="eastAsia"/>
          <w:color w:val="000000" w:themeColor="text1"/>
          <w:sz w:val="24"/>
        </w:rPr>
        <w:t>1</w:t>
      </w:r>
      <w:r>
        <w:rPr>
          <w:rFonts w:hint="eastAsia"/>
          <w:color w:val="000000" w:themeColor="text1"/>
          <w:sz w:val="24"/>
        </w:rPr>
        <w:t>。通过校验和来确定是否正确，序列号为</w:t>
      </w:r>
      <w:r>
        <w:rPr>
          <w:rFonts w:hint="eastAsia"/>
          <w:color w:val="000000" w:themeColor="text1"/>
          <w:sz w:val="24"/>
        </w:rPr>
        <w:t>0</w:t>
      </w:r>
      <w:r>
        <w:rPr>
          <w:rFonts w:hint="eastAsia"/>
          <w:color w:val="000000" w:themeColor="text1"/>
          <w:sz w:val="24"/>
        </w:rPr>
        <w:t>且</w:t>
      </w:r>
      <w:r>
        <w:rPr>
          <w:rFonts w:hint="eastAsia"/>
          <w:color w:val="000000" w:themeColor="text1"/>
          <w:sz w:val="24"/>
        </w:rPr>
        <w:t>A</w:t>
      </w:r>
      <w:r>
        <w:rPr>
          <w:color w:val="000000" w:themeColor="text1"/>
          <w:sz w:val="24"/>
        </w:rPr>
        <w:t>CK</w:t>
      </w:r>
      <w:r>
        <w:rPr>
          <w:rFonts w:hint="eastAsia"/>
          <w:color w:val="000000" w:themeColor="text1"/>
          <w:sz w:val="24"/>
        </w:rPr>
        <w:t>为</w:t>
      </w:r>
      <w:r>
        <w:rPr>
          <w:rFonts w:hint="eastAsia"/>
          <w:color w:val="000000" w:themeColor="text1"/>
          <w:sz w:val="24"/>
        </w:rPr>
        <w:t>0</w:t>
      </w:r>
      <w:r>
        <w:rPr>
          <w:rFonts w:hint="eastAsia"/>
          <w:color w:val="000000" w:themeColor="text1"/>
          <w:sz w:val="24"/>
        </w:rPr>
        <w:t>这一特征说明该</w:t>
      </w:r>
      <w:r>
        <w:rPr>
          <w:rFonts w:hint="eastAsia"/>
          <w:color w:val="000000" w:themeColor="text1"/>
          <w:sz w:val="24"/>
        </w:rPr>
        <w:t>segment</w:t>
      </w:r>
      <w:r>
        <w:rPr>
          <w:rFonts w:hint="eastAsia"/>
          <w:color w:val="000000" w:themeColor="text1"/>
          <w:sz w:val="24"/>
        </w:rPr>
        <w:t>是用于建立</w:t>
      </w:r>
      <w:r>
        <w:rPr>
          <w:rFonts w:hint="eastAsia"/>
          <w:color w:val="000000" w:themeColor="text1"/>
          <w:sz w:val="24"/>
        </w:rPr>
        <w:t>T</w:t>
      </w:r>
      <w:r>
        <w:rPr>
          <w:color w:val="000000" w:themeColor="text1"/>
          <w:sz w:val="24"/>
        </w:rPr>
        <w:t>CP</w:t>
      </w:r>
      <w:r>
        <w:rPr>
          <w:rFonts w:hint="eastAsia"/>
          <w:color w:val="000000" w:themeColor="text1"/>
          <w:sz w:val="24"/>
        </w:rPr>
        <w:t>连接的第一条</w:t>
      </w:r>
      <w:r>
        <w:rPr>
          <w:rFonts w:hint="eastAsia"/>
          <w:color w:val="000000" w:themeColor="text1"/>
          <w:sz w:val="24"/>
        </w:rPr>
        <w:t>S</w:t>
      </w:r>
      <w:r>
        <w:rPr>
          <w:color w:val="000000" w:themeColor="text1"/>
          <w:sz w:val="24"/>
        </w:rPr>
        <w:t>YN</w:t>
      </w:r>
      <w:r>
        <w:rPr>
          <w:rFonts w:hint="eastAsia"/>
          <w:color w:val="000000" w:themeColor="text1"/>
          <w:sz w:val="24"/>
        </w:rPr>
        <w:t>，序列号为</w:t>
      </w:r>
      <w:r>
        <w:rPr>
          <w:rFonts w:hint="eastAsia"/>
          <w:color w:val="000000" w:themeColor="text1"/>
          <w:sz w:val="24"/>
        </w:rPr>
        <w:t>0</w:t>
      </w:r>
      <w:r>
        <w:rPr>
          <w:rFonts w:hint="eastAsia"/>
          <w:color w:val="000000" w:themeColor="text1"/>
          <w:sz w:val="24"/>
        </w:rPr>
        <w:t>且</w:t>
      </w:r>
      <w:r>
        <w:rPr>
          <w:rFonts w:hint="eastAsia"/>
          <w:color w:val="000000" w:themeColor="text1"/>
          <w:sz w:val="24"/>
        </w:rPr>
        <w:t>A</w:t>
      </w:r>
      <w:r>
        <w:rPr>
          <w:color w:val="000000" w:themeColor="text1"/>
          <w:sz w:val="24"/>
        </w:rPr>
        <w:t>CK</w:t>
      </w:r>
      <w:r>
        <w:rPr>
          <w:rFonts w:hint="eastAsia"/>
          <w:color w:val="000000" w:themeColor="text1"/>
          <w:sz w:val="24"/>
        </w:rPr>
        <w:t>为</w:t>
      </w:r>
      <w:r>
        <w:rPr>
          <w:rFonts w:hint="eastAsia"/>
          <w:color w:val="000000" w:themeColor="text1"/>
          <w:sz w:val="24"/>
        </w:rPr>
        <w:t>1</w:t>
      </w:r>
      <w:r>
        <w:rPr>
          <w:rFonts w:hint="eastAsia"/>
          <w:color w:val="000000" w:themeColor="text1"/>
          <w:sz w:val="24"/>
        </w:rPr>
        <w:t>这一特征说明该</w:t>
      </w:r>
      <w:r>
        <w:rPr>
          <w:rFonts w:hint="eastAsia"/>
          <w:color w:val="000000" w:themeColor="text1"/>
          <w:sz w:val="24"/>
        </w:rPr>
        <w:t>segment</w:t>
      </w:r>
      <w:r>
        <w:rPr>
          <w:rFonts w:hint="eastAsia"/>
          <w:color w:val="000000" w:themeColor="text1"/>
          <w:sz w:val="24"/>
        </w:rPr>
        <w:t>是用于建立</w:t>
      </w:r>
      <w:r>
        <w:rPr>
          <w:rFonts w:hint="eastAsia"/>
          <w:color w:val="000000" w:themeColor="text1"/>
          <w:sz w:val="24"/>
        </w:rPr>
        <w:t>T</w:t>
      </w:r>
      <w:r>
        <w:rPr>
          <w:color w:val="000000" w:themeColor="text1"/>
          <w:sz w:val="24"/>
        </w:rPr>
        <w:t>CP</w:t>
      </w:r>
      <w:r>
        <w:rPr>
          <w:rFonts w:hint="eastAsia"/>
          <w:color w:val="000000" w:themeColor="text1"/>
          <w:sz w:val="24"/>
        </w:rPr>
        <w:t>连接的</w:t>
      </w:r>
      <w:r>
        <w:rPr>
          <w:rFonts w:hint="eastAsia"/>
          <w:color w:val="000000" w:themeColor="text1"/>
          <w:sz w:val="24"/>
        </w:rPr>
        <w:t>S</w:t>
      </w:r>
      <w:r>
        <w:rPr>
          <w:color w:val="000000" w:themeColor="text1"/>
          <w:sz w:val="24"/>
        </w:rPr>
        <w:t>YNACK</w:t>
      </w:r>
      <w:r>
        <w:rPr>
          <w:rFonts w:hint="eastAsia"/>
          <w:color w:val="000000" w:themeColor="text1"/>
          <w:sz w:val="24"/>
        </w:rPr>
        <w:t>。</w:t>
      </w:r>
    </w:p>
    <w:p w14:paraId="44584069"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t>6.What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32AE3F47" w14:textId="74275479" w:rsidR="003325B1" w:rsidRDefault="00237109" w:rsidP="00237109">
      <w:pPr>
        <w:spacing w:line="300" w:lineRule="auto"/>
        <w:jc w:val="center"/>
        <w:rPr>
          <w:color w:val="000000" w:themeColor="text1"/>
          <w:sz w:val="24"/>
        </w:rPr>
      </w:pPr>
      <w:r>
        <w:rPr>
          <w:noProof/>
        </w:rPr>
        <w:drawing>
          <wp:inline distT="0" distB="0" distL="0" distR="0" wp14:anchorId="23E0959A" wp14:editId="0EFEB9FF">
            <wp:extent cx="4294407" cy="2331720"/>
            <wp:effectExtent l="0" t="0" r="0" b="0"/>
            <wp:docPr id="28460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05550" name=""/>
                    <pic:cNvPicPr/>
                  </pic:nvPicPr>
                  <pic:blipFill rotWithShape="1">
                    <a:blip r:embed="rId17"/>
                    <a:srcRect r="1784" b="2629"/>
                    <a:stretch/>
                  </pic:blipFill>
                  <pic:spPr bwMode="auto">
                    <a:xfrm>
                      <a:off x="0" y="0"/>
                      <a:ext cx="4342470" cy="2357817"/>
                    </a:xfrm>
                    <a:prstGeom prst="rect">
                      <a:avLst/>
                    </a:prstGeom>
                    <a:ln>
                      <a:noFill/>
                    </a:ln>
                    <a:extLst>
                      <a:ext uri="{53640926-AAD7-44D8-BBD7-CCE9431645EC}">
                        <a14:shadowObscured xmlns:a14="http://schemas.microsoft.com/office/drawing/2010/main"/>
                      </a:ext>
                    </a:extLst>
                  </pic:spPr>
                </pic:pic>
              </a:graphicData>
            </a:graphic>
          </wp:inline>
        </w:drawing>
      </w:r>
    </w:p>
    <w:p w14:paraId="3CE89056" w14:textId="20F325A1" w:rsidR="00237109" w:rsidRPr="00237109" w:rsidRDefault="00237109" w:rsidP="00237109">
      <w:pPr>
        <w:spacing w:line="300" w:lineRule="auto"/>
        <w:jc w:val="center"/>
        <w:rPr>
          <w:rFonts w:hint="eastAsia"/>
          <w:color w:val="000000" w:themeColor="text1"/>
          <w:szCs w:val="21"/>
        </w:rPr>
      </w:pPr>
      <w:r w:rsidRPr="00237109">
        <w:rPr>
          <w:rFonts w:hint="eastAsia"/>
          <w:color w:val="000000" w:themeColor="text1"/>
          <w:szCs w:val="21"/>
        </w:rPr>
        <w:t>图</w:t>
      </w:r>
      <w:r>
        <w:rPr>
          <w:color w:val="000000" w:themeColor="text1"/>
          <w:szCs w:val="21"/>
        </w:rPr>
        <w:t>7</w:t>
      </w:r>
      <w:r w:rsidRPr="00237109">
        <w:rPr>
          <w:color w:val="000000" w:themeColor="text1"/>
          <w:szCs w:val="21"/>
        </w:rPr>
        <w:t xml:space="preserve"> </w:t>
      </w:r>
      <w:r w:rsidRPr="00237109">
        <w:rPr>
          <w:rFonts w:hint="eastAsia"/>
          <w:color w:val="000000" w:themeColor="text1"/>
          <w:szCs w:val="21"/>
        </w:rPr>
        <w:t>报文信息</w:t>
      </w:r>
    </w:p>
    <w:p w14:paraId="5FC775EF" w14:textId="630975A7" w:rsidR="003325B1" w:rsidRDefault="00237109" w:rsidP="003325B1">
      <w:pPr>
        <w:spacing w:line="300" w:lineRule="auto"/>
        <w:ind w:firstLineChars="200" w:firstLine="480"/>
        <w:rPr>
          <w:color w:val="000000" w:themeColor="text1"/>
          <w:sz w:val="24"/>
        </w:rPr>
      </w:pPr>
      <w:r>
        <w:rPr>
          <w:rFonts w:hint="eastAsia"/>
          <w:color w:val="000000" w:themeColor="text1"/>
          <w:sz w:val="24"/>
        </w:rPr>
        <w:t>由上图知，包含</w:t>
      </w:r>
      <w:r>
        <w:rPr>
          <w:rFonts w:hint="eastAsia"/>
          <w:color w:val="000000" w:themeColor="text1"/>
          <w:sz w:val="24"/>
        </w:rPr>
        <w:t>H</w:t>
      </w:r>
      <w:r>
        <w:rPr>
          <w:color w:val="000000" w:themeColor="text1"/>
          <w:sz w:val="24"/>
        </w:rPr>
        <w:t>TTP POST</w:t>
      </w:r>
      <w:r>
        <w:rPr>
          <w:rFonts w:hint="eastAsia"/>
          <w:color w:val="000000" w:themeColor="text1"/>
          <w:sz w:val="24"/>
        </w:rPr>
        <w:t>命令的</w:t>
      </w:r>
      <w:r>
        <w:rPr>
          <w:rFonts w:hint="eastAsia"/>
          <w:color w:val="000000" w:themeColor="text1"/>
          <w:sz w:val="24"/>
        </w:rPr>
        <w:t>T</w:t>
      </w:r>
      <w:r>
        <w:rPr>
          <w:color w:val="000000" w:themeColor="text1"/>
          <w:sz w:val="24"/>
        </w:rPr>
        <w:t>CP</w:t>
      </w:r>
      <w:r>
        <w:rPr>
          <w:rFonts w:hint="eastAsia"/>
          <w:color w:val="000000" w:themeColor="text1"/>
          <w:sz w:val="24"/>
        </w:rPr>
        <w:t>段的序列号为</w:t>
      </w:r>
      <w:r>
        <w:rPr>
          <w:rFonts w:hint="eastAsia"/>
          <w:color w:val="000000" w:themeColor="text1"/>
          <w:sz w:val="24"/>
        </w:rPr>
        <w:t>1</w:t>
      </w:r>
      <w:r>
        <w:rPr>
          <w:rFonts w:hint="eastAsia"/>
          <w:color w:val="000000" w:themeColor="text1"/>
          <w:sz w:val="24"/>
        </w:rPr>
        <w:t>。</w:t>
      </w:r>
    </w:p>
    <w:p w14:paraId="6525C11F" w14:textId="77777777" w:rsidR="001570D1" w:rsidRDefault="001570D1" w:rsidP="003325B1">
      <w:pPr>
        <w:spacing w:line="300" w:lineRule="auto"/>
        <w:ind w:firstLineChars="200" w:firstLine="480"/>
        <w:rPr>
          <w:color w:val="000000" w:themeColor="text1"/>
          <w:sz w:val="24"/>
        </w:rPr>
      </w:pPr>
    </w:p>
    <w:p w14:paraId="55753FF1" w14:textId="77777777" w:rsidR="001570D1" w:rsidRPr="00435DF4" w:rsidRDefault="001570D1" w:rsidP="003325B1">
      <w:pPr>
        <w:spacing w:line="300" w:lineRule="auto"/>
        <w:ind w:firstLineChars="200" w:firstLine="480"/>
        <w:rPr>
          <w:rFonts w:hint="eastAsia"/>
          <w:color w:val="000000" w:themeColor="text1"/>
          <w:sz w:val="24"/>
        </w:rPr>
      </w:pPr>
    </w:p>
    <w:p w14:paraId="08ABE1C0"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lastRenderedPageBreak/>
        <w:t>7.Consider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w:t>
      </w:r>
    </w:p>
    <w:p w14:paraId="79DFF2D1" w14:textId="3C0838D7" w:rsidR="003325B1" w:rsidRDefault="00A74E04" w:rsidP="00271D84">
      <w:pPr>
        <w:spacing w:line="300" w:lineRule="auto"/>
        <w:ind w:firstLineChars="200" w:firstLine="480"/>
        <w:rPr>
          <w:color w:val="000000" w:themeColor="text1"/>
          <w:sz w:val="24"/>
        </w:rPr>
      </w:pPr>
      <w:r>
        <w:rPr>
          <w:rFonts w:hint="eastAsia"/>
          <w:color w:val="000000" w:themeColor="text1"/>
          <w:sz w:val="24"/>
        </w:rPr>
        <w:t>对于</w:t>
      </w:r>
      <w:r>
        <w:rPr>
          <w:rFonts w:hint="eastAsia"/>
          <w:color w:val="000000" w:themeColor="text1"/>
          <w:sz w:val="24"/>
        </w:rPr>
        <w:t>P</w:t>
      </w:r>
      <w:r>
        <w:rPr>
          <w:color w:val="000000" w:themeColor="text1"/>
          <w:sz w:val="24"/>
        </w:rPr>
        <w:t>OST</w:t>
      </w:r>
      <w:r>
        <w:rPr>
          <w:rFonts w:hint="eastAsia"/>
          <w:color w:val="000000" w:themeColor="text1"/>
          <w:sz w:val="24"/>
        </w:rPr>
        <w:t>开始的前六条</w:t>
      </w:r>
      <w:r>
        <w:rPr>
          <w:rFonts w:hint="eastAsia"/>
          <w:color w:val="000000" w:themeColor="text1"/>
          <w:sz w:val="24"/>
        </w:rPr>
        <w:t>segment</w:t>
      </w:r>
      <w:r>
        <w:rPr>
          <w:rFonts w:hint="eastAsia"/>
          <w:color w:val="000000" w:themeColor="text1"/>
          <w:sz w:val="24"/>
        </w:rPr>
        <w:t>，可列表如下：</w:t>
      </w:r>
    </w:p>
    <w:p w14:paraId="79930FB5" w14:textId="38ABA923" w:rsidR="00A74E04" w:rsidRDefault="00A74E04" w:rsidP="00A74E04">
      <w:pPr>
        <w:spacing w:line="300" w:lineRule="auto"/>
        <w:jc w:val="center"/>
        <w:rPr>
          <w:color w:val="000000" w:themeColor="text1"/>
          <w:sz w:val="24"/>
        </w:rPr>
      </w:pPr>
      <w:r>
        <w:rPr>
          <w:noProof/>
        </w:rPr>
        <w:drawing>
          <wp:inline distT="0" distB="0" distL="0" distR="0" wp14:anchorId="2C8482F3" wp14:editId="48A0B40E">
            <wp:extent cx="4130013" cy="2948940"/>
            <wp:effectExtent l="0" t="0" r="4445" b="3810"/>
            <wp:docPr id="698748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48808" name=""/>
                    <pic:cNvPicPr/>
                  </pic:nvPicPr>
                  <pic:blipFill rotWithShape="1">
                    <a:blip r:embed="rId18"/>
                    <a:srcRect t="305" r="1095" b="3172"/>
                    <a:stretch/>
                  </pic:blipFill>
                  <pic:spPr bwMode="auto">
                    <a:xfrm>
                      <a:off x="0" y="0"/>
                      <a:ext cx="4170483" cy="2977837"/>
                    </a:xfrm>
                    <a:prstGeom prst="rect">
                      <a:avLst/>
                    </a:prstGeom>
                    <a:ln>
                      <a:noFill/>
                    </a:ln>
                    <a:extLst>
                      <a:ext uri="{53640926-AAD7-44D8-BBD7-CCE9431645EC}">
                        <a14:shadowObscured xmlns:a14="http://schemas.microsoft.com/office/drawing/2010/main"/>
                      </a:ext>
                    </a:extLst>
                  </pic:spPr>
                </pic:pic>
              </a:graphicData>
            </a:graphic>
          </wp:inline>
        </w:drawing>
      </w:r>
    </w:p>
    <w:p w14:paraId="246458B4" w14:textId="3EF73EED" w:rsidR="00A74E04" w:rsidRPr="00A74E04" w:rsidRDefault="00A74E04" w:rsidP="00A74E04">
      <w:pPr>
        <w:spacing w:line="300" w:lineRule="auto"/>
        <w:jc w:val="center"/>
        <w:rPr>
          <w:rFonts w:hint="eastAsia"/>
          <w:color w:val="000000" w:themeColor="text1"/>
          <w:szCs w:val="21"/>
        </w:rPr>
      </w:pPr>
      <w:r w:rsidRPr="00A74E04">
        <w:rPr>
          <w:rFonts w:hint="eastAsia"/>
          <w:color w:val="000000" w:themeColor="text1"/>
          <w:szCs w:val="21"/>
        </w:rPr>
        <w:t>图</w:t>
      </w:r>
      <w:r w:rsidRPr="00A74E04">
        <w:rPr>
          <w:rFonts w:hint="eastAsia"/>
          <w:color w:val="000000" w:themeColor="text1"/>
          <w:szCs w:val="21"/>
        </w:rPr>
        <w:t>8</w:t>
      </w:r>
      <w:r w:rsidRPr="00A74E04">
        <w:rPr>
          <w:color w:val="000000" w:themeColor="text1"/>
          <w:szCs w:val="21"/>
        </w:rPr>
        <w:t xml:space="preserve"> </w:t>
      </w:r>
      <w:r w:rsidRPr="00A74E04">
        <w:rPr>
          <w:rFonts w:hint="eastAsia"/>
          <w:color w:val="000000" w:themeColor="text1"/>
          <w:szCs w:val="21"/>
        </w:rPr>
        <w:t>前六条信息</w:t>
      </w:r>
    </w:p>
    <w:p w14:paraId="21ABB41D" w14:textId="7727EB6D" w:rsidR="003325B1" w:rsidRDefault="00A74E04" w:rsidP="00271D84">
      <w:pPr>
        <w:spacing w:line="300" w:lineRule="auto"/>
        <w:ind w:firstLineChars="200" w:firstLine="480"/>
        <w:rPr>
          <w:color w:val="000000" w:themeColor="text1"/>
          <w:sz w:val="24"/>
        </w:rPr>
      </w:pPr>
      <w:r>
        <w:rPr>
          <w:rFonts w:hint="eastAsia"/>
          <w:color w:val="000000" w:themeColor="text1"/>
          <w:sz w:val="24"/>
        </w:rPr>
        <w:t>由公式知：</w:t>
      </w:r>
    </w:p>
    <w:p w14:paraId="566CC701" w14:textId="77777777" w:rsidR="00A74E04" w:rsidRPr="00111771" w:rsidRDefault="00A74E04" w:rsidP="00271D84">
      <w:pPr>
        <w:widowControl/>
        <w:spacing w:line="300" w:lineRule="auto"/>
        <w:jc w:val="left"/>
        <w:rPr>
          <w:color w:val="000000"/>
          <w:kern w:val="0"/>
          <w:sz w:val="24"/>
          <w:szCs w:val="24"/>
        </w:rPr>
      </w:pPr>
      <m:oMathPara>
        <m:oMath>
          <m:r>
            <m:rPr>
              <m:sty m:val="p"/>
            </m:rPr>
            <w:rPr>
              <w:rFonts w:ascii="Cambria Math" w:hAnsi="Cambria Math" w:hint="eastAsia"/>
              <w:color w:val="000000"/>
              <w:kern w:val="0"/>
              <w:sz w:val="24"/>
              <w:szCs w:val="24"/>
            </w:rPr>
            <m:t>EstimatedRTT</m:t>
          </m:r>
          <m:r>
            <m:rPr>
              <m:sty m:val="p"/>
            </m:rPr>
            <w:rPr>
              <w:rFonts w:ascii="Cambria Math"/>
              <w:color w:val="000000"/>
              <w:kern w:val="0"/>
              <w:sz w:val="24"/>
              <w:szCs w:val="24"/>
            </w:rPr>
            <m:t>=(1</m:t>
          </m:r>
          <m:r>
            <m:rPr>
              <m:sty m:val="p"/>
            </m:rPr>
            <w:rPr>
              <w:rFonts w:ascii="Cambria Math"/>
              <w:color w:val="000000"/>
              <w:kern w:val="0"/>
              <w:sz w:val="24"/>
              <w:szCs w:val="24"/>
            </w:rPr>
            <m:t>-</m:t>
          </m:r>
          <m:r>
            <m:rPr>
              <m:sty m:val="p"/>
            </m:rPr>
            <w:rPr>
              <w:rFonts w:ascii="Cambria Math" w:hAnsi="Cambria Math"/>
              <w:color w:val="000000"/>
              <w:kern w:val="0"/>
              <w:sz w:val="24"/>
              <w:szCs w:val="24"/>
            </w:rPr>
            <m:t>α</m:t>
          </m:r>
          <m:r>
            <m:rPr>
              <m:sty m:val="p"/>
            </m:rPr>
            <w:rPr>
              <w:rFonts w:ascii="Cambria Math"/>
              <w:color w:val="000000"/>
              <w:kern w:val="0"/>
              <w:sz w:val="24"/>
              <w:szCs w:val="24"/>
            </w:rPr>
            <m:t>)</m:t>
          </m:r>
          <m:r>
            <m:rPr>
              <m:sty m:val="p"/>
            </m:rPr>
            <w:rPr>
              <w:rFonts w:ascii="Cambria Math" w:hAnsi="Cambria Math" w:hint="eastAsia"/>
              <w:color w:val="000000"/>
              <w:kern w:val="0"/>
              <w:sz w:val="24"/>
              <w:szCs w:val="24"/>
            </w:rPr>
            <m:t>EstimatedRTT</m:t>
          </m:r>
          <m:r>
            <m:rPr>
              <m:sty m:val="p"/>
            </m:rPr>
            <w:rPr>
              <w:rFonts w:ascii="Cambria Math"/>
              <w:color w:val="000000"/>
              <w:kern w:val="0"/>
              <w:sz w:val="24"/>
              <w:szCs w:val="24"/>
            </w:rPr>
            <m:t>+</m:t>
          </m:r>
          <m:r>
            <m:rPr>
              <m:sty m:val="p"/>
            </m:rPr>
            <w:rPr>
              <w:rFonts w:ascii="Cambria Math" w:hAnsi="Cambria Math"/>
              <w:color w:val="000000"/>
              <w:kern w:val="0"/>
              <w:sz w:val="24"/>
              <w:szCs w:val="24"/>
            </w:rPr>
            <m:t>α</m:t>
          </m:r>
          <m:r>
            <m:rPr>
              <m:sty m:val="p"/>
            </m:rPr>
            <w:rPr>
              <w:rFonts w:ascii="Cambria Math"/>
              <w:color w:val="000000"/>
              <w:kern w:val="0"/>
              <w:sz w:val="24"/>
              <w:szCs w:val="24"/>
            </w:rPr>
            <m:t>Sampl</m:t>
          </m:r>
          <m:r>
            <m:rPr>
              <m:sty m:val="p"/>
            </m:rPr>
            <w:rPr>
              <w:rFonts w:ascii="Cambria Math" w:hint="eastAsia"/>
              <w:color w:val="000000"/>
              <w:kern w:val="0"/>
              <w:sz w:val="24"/>
              <w:szCs w:val="24"/>
            </w:rPr>
            <m:t>e</m:t>
          </m:r>
          <m:r>
            <m:rPr>
              <m:sty m:val="p"/>
            </m:rPr>
            <w:rPr>
              <w:rFonts w:ascii="Cambria Math"/>
              <w:color w:val="000000"/>
              <w:kern w:val="0"/>
              <w:sz w:val="24"/>
              <w:szCs w:val="24"/>
            </w:rPr>
            <m:t>RTT</m:t>
          </m:r>
        </m:oMath>
      </m:oMathPara>
    </w:p>
    <w:p w14:paraId="29DDBE84" w14:textId="19A3CC62" w:rsidR="00A74E04" w:rsidRDefault="00111771" w:rsidP="00271D84">
      <w:pPr>
        <w:spacing w:line="300" w:lineRule="auto"/>
        <w:ind w:firstLine="480"/>
        <w:rPr>
          <w:color w:val="000000" w:themeColor="text1"/>
          <w:sz w:val="24"/>
        </w:rPr>
      </w:pPr>
      <w:r>
        <w:rPr>
          <w:rFonts w:hint="eastAsia"/>
          <w:color w:val="000000" w:themeColor="text1"/>
          <w:sz w:val="24"/>
        </w:rPr>
        <w:t>取</w:t>
      </w:r>
      <m:oMath>
        <m:r>
          <w:rPr>
            <w:rFonts w:ascii="Cambria Math" w:hAnsi="Cambria Math"/>
            <w:color w:val="000000" w:themeColor="text1"/>
            <w:sz w:val="24"/>
          </w:rPr>
          <m:t>α</m:t>
        </m:r>
        <m:r>
          <w:rPr>
            <w:rFonts w:ascii="Cambria Math" w:hAnsi="Cambria Math"/>
            <w:color w:val="000000" w:themeColor="text1"/>
            <w:sz w:val="24"/>
          </w:rPr>
          <m:t>=0.125</m:t>
        </m:r>
      </m:oMath>
      <w:r>
        <w:rPr>
          <w:rFonts w:hint="eastAsia"/>
          <w:color w:val="000000" w:themeColor="text1"/>
          <w:sz w:val="24"/>
        </w:rPr>
        <w:t>，结合测量出的</w:t>
      </w:r>
      <w:r>
        <w:rPr>
          <w:rFonts w:hint="eastAsia"/>
          <w:color w:val="000000" w:themeColor="text1"/>
          <w:sz w:val="24"/>
        </w:rPr>
        <w:t>R</w:t>
      </w:r>
      <w:r>
        <w:rPr>
          <w:color w:val="000000" w:themeColor="text1"/>
          <w:sz w:val="24"/>
        </w:rPr>
        <w:t>TT</w:t>
      </w:r>
      <w:r>
        <w:rPr>
          <w:rFonts w:hint="eastAsia"/>
          <w:color w:val="000000" w:themeColor="text1"/>
          <w:sz w:val="24"/>
        </w:rPr>
        <w:t>值，计算</w:t>
      </w:r>
      <w:proofErr w:type="spellStart"/>
      <w:r>
        <w:rPr>
          <w:rFonts w:hint="eastAsia"/>
          <w:color w:val="000000" w:themeColor="text1"/>
          <w:sz w:val="24"/>
        </w:rPr>
        <w:t>Estimated</w:t>
      </w:r>
      <w:r>
        <w:rPr>
          <w:color w:val="000000" w:themeColor="text1"/>
          <w:sz w:val="24"/>
        </w:rPr>
        <w:t>RTT</w:t>
      </w:r>
      <w:proofErr w:type="spellEnd"/>
      <w:r>
        <w:rPr>
          <w:rFonts w:hint="eastAsia"/>
          <w:color w:val="000000" w:themeColor="text1"/>
          <w:sz w:val="24"/>
        </w:rPr>
        <w:t>，结果如下表：</w:t>
      </w:r>
    </w:p>
    <w:p w14:paraId="57B6C4AC" w14:textId="62B0CA3A" w:rsidR="00111771" w:rsidRPr="00111771" w:rsidRDefault="00111771" w:rsidP="00271D84">
      <w:pPr>
        <w:spacing w:line="300" w:lineRule="auto"/>
        <w:jc w:val="center"/>
        <w:rPr>
          <w:color w:val="000000" w:themeColor="text1"/>
          <w:szCs w:val="21"/>
        </w:rPr>
      </w:pPr>
      <w:r w:rsidRPr="00111771">
        <w:rPr>
          <w:rFonts w:hint="eastAsia"/>
          <w:color w:val="000000" w:themeColor="text1"/>
          <w:szCs w:val="21"/>
        </w:rPr>
        <w:t>表</w:t>
      </w:r>
      <w:r w:rsidRPr="00111771">
        <w:rPr>
          <w:rFonts w:hint="eastAsia"/>
          <w:color w:val="000000" w:themeColor="text1"/>
          <w:szCs w:val="21"/>
        </w:rPr>
        <w:t>1</w:t>
      </w:r>
      <w:r w:rsidRPr="00111771">
        <w:rPr>
          <w:color w:val="000000" w:themeColor="text1"/>
          <w:szCs w:val="21"/>
        </w:rPr>
        <w:t xml:space="preserve"> </w:t>
      </w:r>
      <w:r w:rsidRPr="00111771">
        <w:rPr>
          <w:rFonts w:hint="eastAsia"/>
          <w:color w:val="000000" w:themeColor="text1"/>
          <w:szCs w:val="21"/>
        </w:rPr>
        <w:t>计算结果</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276"/>
        <w:gridCol w:w="1868"/>
        <w:gridCol w:w="1354"/>
        <w:gridCol w:w="1630"/>
        <w:gridCol w:w="1322"/>
      </w:tblGrid>
      <w:tr w:rsidR="00111771" w14:paraId="6CC5D8CC" w14:textId="77777777" w:rsidTr="00111771">
        <w:tc>
          <w:tcPr>
            <w:tcW w:w="846" w:type="dxa"/>
            <w:tcBorders>
              <w:top w:val="single" w:sz="8" w:space="0" w:color="auto"/>
              <w:bottom w:val="single" w:sz="8" w:space="0" w:color="auto"/>
            </w:tcBorders>
          </w:tcPr>
          <w:p w14:paraId="641B6549" w14:textId="180D8945"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数量</w:t>
            </w:r>
          </w:p>
        </w:tc>
        <w:tc>
          <w:tcPr>
            <w:tcW w:w="1276" w:type="dxa"/>
            <w:tcBorders>
              <w:top w:val="single" w:sz="8" w:space="0" w:color="auto"/>
              <w:bottom w:val="single" w:sz="8" w:space="0" w:color="auto"/>
            </w:tcBorders>
          </w:tcPr>
          <w:p w14:paraId="0A09931E" w14:textId="2FED9F7D"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发送时间</w:t>
            </w:r>
          </w:p>
        </w:tc>
        <w:tc>
          <w:tcPr>
            <w:tcW w:w="1868" w:type="dxa"/>
            <w:tcBorders>
              <w:top w:val="single" w:sz="8" w:space="0" w:color="auto"/>
              <w:bottom w:val="single" w:sz="8" w:space="0" w:color="auto"/>
            </w:tcBorders>
          </w:tcPr>
          <w:p w14:paraId="2C5D981A" w14:textId="279B43C5"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接收</w:t>
            </w:r>
            <w:r w:rsidRPr="00111771">
              <w:rPr>
                <w:color w:val="000000" w:themeColor="text1"/>
                <w:sz w:val="21"/>
                <w:szCs w:val="21"/>
              </w:rPr>
              <w:t>ACK</w:t>
            </w:r>
            <w:r w:rsidRPr="00111771">
              <w:rPr>
                <w:rFonts w:hint="eastAsia"/>
                <w:color w:val="000000" w:themeColor="text1"/>
                <w:sz w:val="21"/>
                <w:szCs w:val="21"/>
              </w:rPr>
              <w:t>时间</w:t>
            </w:r>
          </w:p>
        </w:tc>
        <w:tc>
          <w:tcPr>
            <w:tcW w:w="1354" w:type="dxa"/>
            <w:tcBorders>
              <w:top w:val="single" w:sz="8" w:space="0" w:color="auto"/>
              <w:bottom w:val="single" w:sz="8" w:space="0" w:color="auto"/>
            </w:tcBorders>
          </w:tcPr>
          <w:p w14:paraId="1DA0EBBF" w14:textId="1E25D95F"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R</w:t>
            </w:r>
            <w:r w:rsidRPr="00111771">
              <w:rPr>
                <w:color w:val="000000" w:themeColor="text1"/>
                <w:sz w:val="21"/>
                <w:szCs w:val="21"/>
              </w:rPr>
              <w:t>TT</w:t>
            </w:r>
          </w:p>
        </w:tc>
        <w:tc>
          <w:tcPr>
            <w:tcW w:w="1630" w:type="dxa"/>
            <w:tcBorders>
              <w:top w:val="single" w:sz="8" w:space="0" w:color="auto"/>
              <w:bottom w:val="single" w:sz="8" w:space="0" w:color="auto"/>
            </w:tcBorders>
          </w:tcPr>
          <w:p w14:paraId="4180D11C" w14:textId="697EDBA7" w:rsidR="00111771" w:rsidRPr="00111771" w:rsidRDefault="00111771" w:rsidP="00111771">
            <w:pPr>
              <w:spacing w:line="300" w:lineRule="auto"/>
              <w:jc w:val="center"/>
              <w:rPr>
                <w:rFonts w:hint="eastAsia"/>
                <w:color w:val="000000" w:themeColor="text1"/>
                <w:sz w:val="21"/>
                <w:szCs w:val="21"/>
              </w:rPr>
            </w:pPr>
            <w:proofErr w:type="spellStart"/>
            <w:r w:rsidRPr="00111771">
              <w:rPr>
                <w:color w:val="000000" w:themeColor="text1"/>
                <w:sz w:val="21"/>
                <w:szCs w:val="21"/>
              </w:rPr>
              <w:t>E</w:t>
            </w:r>
            <w:r w:rsidRPr="00111771">
              <w:rPr>
                <w:rFonts w:hint="eastAsia"/>
                <w:color w:val="000000" w:themeColor="text1"/>
                <w:sz w:val="21"/>
                <w:szCs w:val="21"/>
              </w:rPr>
              <w:t>stimated</w:t>
            </w:r>
            <w:r w:rsidRPr="00111771">
              <w:rPr>
                <w:color w:val="000000" w:themeColor="text1"/>
                <w:sz w:val="21"/>
                <w:szCs w:val="21"/>
              </w:rPr>
              <w:t>RTT</w:t>
            </w:r>
            <w:proofErr w:type="spellEnd"/>
          </w:p>
        </w:tc>
        <w:tc>
          <w:tcPr>
            <w:tcW w:w="1322" w:type="dxa"/>
            <w:tcBorders>
              <w:top w:val="single" w:sz="8" w:space="0" w:color="auto"/>
              <w:bottom w:val="single" w:sz="8" w:space="0" w:color="auto"/>
            </w:tcBorders>
          </w:tcPr>
          <w:p w14:paraId="05E2E708" w14:textId="2814A140"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length</w:t>
            </w:r>
          </w:p>
        </w:tc>
      </w:tr>
      <w:tr w:rsidR="00111771" w14:paraId="0ADE9243" w14:textId="77777777" w:rsidTr="00111771">
        <w:tc>
          <w:tcPr>
            <w:tcW w:w="846" w:type="dxa"/>
            <w:tcBorders>
              <w:top w:val="single" w:sz="8" w:space="0" w:color="auto"/>
            </w:tcBorders>
          </w:tcPr>
          <w:p w14:paraId="7D1B0177" w14:textId="5A57D69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p>
        </w:tc>
        <w:tc>
          <w:tcPr>
            <w:tcW w:w="1276" w:type="dxa"/>
            <w:tcBorders>
              <w:top w:val="single" w:sz="8" w:space="0" w:color="auto"/>
            </w:tcBorders>
          </w:tcPr>
          <w:p w14:paraId="10144013" w14:textId="4B742EBA"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.035198</w:t>
            </w:r>
          </w:p>
        </w:tc>
        <w:tc>
          <w:tcPr>
            <w:tcW w:w="1868" w:type="dxa"/>
            <w:tcBorders>
              <w:top w:val="single" w:sz="8" w:space="0" w:color="auto"/>
            </w:tcBorders>
          </w:tcPr>
          <w:p w14:paraId="73EAC688" w14:textId="73902F48"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.255939</w:t>
            </w:r>
          </w:p>
        </w:tc>
        <w:tc>
          <w:tcPr>
            <w:tcW w:w="1354" w:type="dxa"/>
            <w:tcBorders>
              <w:top w:val="single" w:sz="8" w:space="0" w:color="auto"/>
            </w:tcBorders>
          </w:tcPr>
          <w:p w14:paraId="10CF4100" w14:textId="24F80FDB"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.220741</w:t>
            </w:r>
          </w:p>
        </w:tc>
        <w:tc>
          <w:tcPr>
            <w:tcW w:w="1630" w:type="dxa"/>
            <w:tcBorders>
              <w:top w:val="single" w:sz="8" w:space="0" w:color="auto"/>
            </w:tcBorders>
          </w:tcPr>
          <w:p w14:paraId="79FD5E8F" w14:textId="55D93661"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.220741</w:t>
            </w:r>
          </w:p>
        </w:tc>
        <w:tc>
          <w:tcPr>
            <w:tcW w:w="1322" w:type="dxa"/>
            <w:tcBorders>
              <w:top w:val="single" w:sz="8" w:space="0" w:color="auto"/>
            </w:tcBorders>
          </w:tcPr>
          <w:p w14:paraId="082191AF" w14:textId="3BC5841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7</w:t>
            </w:r>
            <w:r w:rsidRPr="00111771">
              <w:rPr>
                <w:color w:val="000000" w:themeColor="text1"/>
                <w:sz w:val="21"/>
                <w:szCs w:val="21"/>
              </w:rPr>
              <w:t>14</w:t>
            </w:r>
          </w:p>
        </w:tc>
      </w:tr>
      <w:tr w:rsidR="00111771" w14:paraId="0CDE938C" w14:textId="77777777" w:rsidTr="00111771">
        <w:tc>
          <w:tcPr>
            <w:tcW w:w="846" w:type="dxa"/>
          </w:tcPr>
          <w:p w14:paraId="179DC3D9" w14:textId="76D00D02"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2</w:t>
            </w:r>
          </w:p>
        </w:tc>
        <w:tc>
          <w:tcPr>
            <w:tcW w:w="1276" w:type="dxa"/>
          </w:tcPr>
          <w:p w14:paraId="1A6F1574" w14:textId="7942C452"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.035406</w:t>
            </w:r>
          </w:p>
        </w:tc>
        <w:tc>
          <w:tcPr>
            <w:tcW w:w="1868" w:type="dxa"/>
          </w:tcPr>
          <w:p w14:paraId="3296D0C4" w14:textId="728310B1"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.256361</w:t>
            </w:r>
          </w:p>
        </w:tc>
        <w:tc>
          <w:tcPr>
            <w:tcW w:w="1354" w:type="dxa"/>
          </w:tcPr>
          <w:p w14:paraId="5ED3CFEF" w14:textId="41657777"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.220955</w:t>
            </w:r>
          </w:p>
        </w:tc>
        <w:tc>
          <w:tcPr>
            <w:tcW w:w="1630" w:type="dxa"/>
          </w:tcPr>
          <w:p w14:paraId="7EDCF0C4" w14:textId="7C7FE80C"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.220741</w:t>
            </w:r>
          </w:p>
        </w:tc>
        <w:tc>
          <w:tcPr>
            <w:tcW w:w="1322" w:type="dxa"/>
          </w:tcPr>
          <w:p w14:paraId="7D0D9373" w14:textId="55FBFE94"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448</w:t>
            </w:r>
          </w:p>
        </w:tc>
      </w:tr>
      <w:tr w:rsidR="00111771" w14:paraId="61769AFD" w14:textId="77777777" w:rsidTr="00111771">
        <w:tc>
          <w:tcPr>
            <w:tcW w:w="846" w:type="dxa"/>
          </w:tcPr>
          <w:p w14:paraId="51CF2392" w14:textId="269001BC"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3</w:t>
            </w:r>
          </w:p>
        </w:tc>
        <w:tc>
          <w:tcPr>
            <w:tcW w:w="1276" w:type="dxa"/>
          </w:tcPr>
          <w:p w14:paraId="12947D58" w14:textId="445802E7"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.255998</w:t>
            </w:r>
          </w:p>
        </w:tc>
        <w:tc>
          <w:tcPr>
            <w:tcW w:w="1868" w:type="dxa"/>
          </w:tcPr>
          <w:p w14:paraId="6599629F" w14:textId="6CE17592"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.256902</w:t>
            </w:r>
          </w:p>
        </w:tc>
        <w:tc>
          <w:tcPr>
            <w:tcW w:w="1354" w:type="dxa"/>
          </w:tcPr>
          <w:p w14:paraId="48695CCE" w14:textId="7A6D2E7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.000904</w:t>
            </w:r>
          </w:p>
        </w:tc>
        <w:tc>
          <w:tcPr>
            <w:tcW w:w="1630" w:type="dxa"/>
          </w:tcPr>
          <w:p w14:paraId="0D1A2C05" w14:textId="4ABC49F5"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.22076775</w:t>
            </w:r>
          </w:p>
        </w:tc>
        <w:tc>
          <w:tcPr>
            <w:tcW w:w="1322" w:type="dxa"/>
          </w:tcPr>
          <w:p w14:paraId="401785D9" w14:textId="2208FFC1"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148</w:t>
            </w:r>
          </w:p>
        </w:tc>
      </w:tr>
      <w:tr w:rsidR="00111771" w14:paraId="6DFC3BBC" w14:textId="77777777" w:rsidTr="00111771">
        <w:tc>
          <w:tcPr>
            <w:tcW w:w="846" w:type="dxa"/>
          </w:tcPr>
          <w:p w14:paraId="1E24CEDA" w14:textId="7D9F5472"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4</w:t>
            </w:r>
          </w:p>
        </w:tc>
        <w:tc>
          <w:tcPr>
            <w:tcW w:w="1276" w:type="dxa"/>
          </w:tcPr>
          <w:p w14:paraId="05204D1A" w14:textId="65A9A2A7"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.256419</w:t>
            </w:r>
          </w:p>
        </w:tc>
        <w:tc>
          <w:tcPr>
            <w:tcW w:w="1868" w:type="dxa"/>
          </w:tcPr>
          <w:p w14:paraId="433A91FF" w14:textId="0BDE1935"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.257139</w:t>
            </w:r>
          </w:p>
        </w:tc>
        <w:tc>
          <w:tcPr>
            <w:tcW w:w="1354" w:type="dxa"/>
          </w:tcPr>
          <w:p w14:paraId="38FFBC47" w14:textId="1CF2E86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.00072</w:t>
            </w:r>
          </w:p>
        </w:tc>
        <w:tc>
          <w:tcPr>
            <w:tcW w:w="1630" w:type="dxa"/>
          </w:tcPr>
          <w:p w14:paraId="45E6C510" w14:textId="0FD76F6B"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.193284781</w:t>
            </w:r>
          </w:p>
        </w:tc>
        <w:tc>
          <w:tcPr>
            <w:tcW w:w="1322" w:type="dxa"/>
          </w:tcPr>
          <w:p w14:paraId="4122C56A" w14:textId="0742492D"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148</w:t>
            </w:r>
          </w:p>
        </w:tc>
      </w:tr>
      <w:tr w:rsidR="00111771" w14:paraId="69B21883" w14:textId="77777777" w:rsidTr="00111771">
        <w:tc>
          <w:tcPr>
            <w:tcW w:w="846" w:type="dxa"/>
          </w:tcPr>
          <w:p w14:paraId="008C9F66" w14:textId="6477A0BC"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5</w:t>
            </w:r>
          </w:p>
        </w:tc>
        <w:tc>
          <w:tcPr>
            <w:tcW w:w="1276" w:type="dxa"/>
          </w:tcPr>
          <w:p w14:paraId="2DCBC886" w14:textId="6CF568E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.256933</w:t>
            </w:r>
          </w:p>
        </w:tc>
        <w:tc>
          <w:tcPr>
            <w:tcW w:w="1868" w:type="dxa"/>
          </w:tcPr>
          <w:p w14:paraId="7DD8868F" w14:textId="3259D1EA"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.258077</w:t>
            </w:r>
          </w:p>
        </w:tc>
        <w:tc>
          <w:tcPr>
            <w:tcW w:w="1354" w:type="dxa"/>
          </w:tcPr>
          <w:p w14:paraId="76AF0508" w14:textId="674753D7"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.001144</w:t>
            </w:r>
          </w:p>
        </w:tc>
        <w:tc>
          <w:tcPr>
            <w:tcW w:w="1630" w:type="dxa"/>
          </w:tcPr>
          <w:p w14:paraId="33610DDA" w14:textId="3024B4D6"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.169214184</w:t>
            </w:r>
          </w:p>
        </w:tc>
        <w:tc>
          <w:tcPr>
            <w:tcW w:w="1322" w:type="dxa"/>
          </w:tcPr>
          <w:p w14:paraId="2D5D271C" w14:textId="1156C14C"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148</w:t>
            </w:r>
          </w:p>
        </w:tc>
      </w:tr>
      <w:tr w:rsidR="00111771" w14:paraId="385E60B0" w14:textId="77777777" w:rsidTr="00111771">
        <w:tc>
          <w:tcPr>
            <w:tcW w:w="846" w:type="dxa"/>
            <w:tcBorders>
              <w:bottom w:val="single" w:sz="8" w:space="0" w:color="auto"/>
            </w:tcBorders>
          </w:tcPr>
          <w:p w14:paraId="70635465" w14:textId="5C5E27EF"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6</w:t>
            </w:r>
          </w:p>
        </w:tc>
        <w:tc>
          <w:tcPr>
            <w:tcW w:w="1276" w:type="dxa"/>
            <w:tcBorders>
              <w:bottom w:val="single" w:sz="8" w:space="0" w:color="auto"/>
            </w:tcBorders>
          </w:tcPr>
          <w:p w14:paraId="2DA99BBB" w14:textId="1E6242C7"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.257154</w:t>
            </w:r>
          </w:p>
        </w:tc>
        <w:tc>
          <w:tcPr>
            <w:tcW w:w="1868" w:type="dxa"/>
            <w:tcBorders>
              <w:bottom w:val="single" w:sz="8" w:space="0" w:color="auto"/>
            </w:tcBorders>
          </w:tcPr>
          <w:p w14:paraId="5EC82448" w14:textId="534158CB"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.258253</w:t>
            </w:r>
          </w:p>
        </w:tc>
        <w:tc>
          <w:tcPr>
            <w:tcW w:w="1354" w:type="dxa"/>
            <w:tcBorders>
              <w:bottom w:val="single" w:sz="8" w:space="0" w:color="auto"/>
            </w:tcBorders>
          </w:tcPr>
          <w:p w14:paraId="3F24C5B5" w14:textId="2B34F4A2"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.001099</w:t>
            </w:r>
          </w:p>
        </w:tc>
        <w:tc>
          <w:tcPr>
            <w:tcW w:w="1630" w:type="dxa"/>
            <w:tcBorders>
              <w:bottom w:val="single" w:sz="8" w:space="0" w:color="auto"/>
            </w:tcBorders>
          </w:tcPr>
          <w:p w14:paraId="00C18BA5" w14:textId="4C9D9440"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0</w:t>
            </w:r>
            <w:r w:rsidRPr="00111771">
              <w:rPr>
                <w:color w:val="000000" w:themeColor="text1"/>
                <w:sz w:val="21"/>
                <w:szCs w:val="21"/>
              </w:rPr>
              <w:t>.148205411</w:t>
            </w:r>
          </w:p>
        </w:tc>
        <w:tc>
          <w:tcPr>
            <w:tcW w:w="1322" w:type="dxa"/>
            <w:tcBorders>
              <w:bottom w:val="single" w:sz="8" w:space="0" w:color="auto"/>
            </w:tcBorders>
          </w:tcPr>
          <w:p w14:paraId="1C16F915" w14:textId="4E9E8798" w:rsidR="00111771" w:rsidRPr="00111771" w:rsidRDefault="00111771" w:rsidP="00111771">
            <w:pPr>
              <w:spacing w:line="300" w:lineRule="auto"/>
              <w:jc w:val="center"/>
              <w:rPr>
                <w:rFonts w:hint="eastAsia"/>
                <w:color w:val="000000" w:themeColor="text1"/>
                <w:sz w:val="21"/>
                <w:szCs w:val="21"/>
              </w:rPr>
            </w:pPr>
            <w:r w:rsidRPr="00111771">
              <w:rPr>
                <w:rFonts w:hint="eastAsia"/>
                <w:color w:val="000000" w:themeColor="text1"/>
                <w:sz w:val="21"/>
                <w:szCs w:val="21"/>
              </w:rPr>
              <w:t>1</w:t>
            </w:r>
            <w:r w:rsidRPr="00111771">
              <w:rPr>
                <w:color w:val="000000" w:themeColor="text1"/>
                <w:sz w:val="21"/>
                <w:szCs w:val="21"/>
              </w:rPr>
              <w:t>148</w:t>
            </w:r>
          </w:p>
        </w:tc>
      </w:tr>
    </w:tbl>
    <w:p w14:paraId="5B49850E" w14:textId="77777777" w:rsidR="00271D84" w:rsidRDefault="00271D84" w:rsidP="00111771">
      <w:pPr>
        <w:spacing w:line="300" w:lineRule="auto"/>
        <w:ind w:firstLineChars="200" w:firstLine="422"/>
        <w:rPr>
          <w:b/>
          <w:bCs/>
          <w:color w:val="C00000"/>
          <w:szCs w:val="21"/>
        </w:rPr>
      </w:pPr>
    </w:p>
    <w:p w14:paraId="57C7DD82" w14:textId="77777777" w:rsidR="00271D84" w:rsidRDefault="00271D84" w:rsidP="00111771">
      <w:pPr>
        <w:spacing w:line="300" w:lineRule="auto"/>
        <w:ind w:firstLineChars="200" w:firstLine="422"/>
        <w:rPr>
          <w:b/>
          <w:bCs/>
          <w:color w:val="C00000"/>
          <w:szCs w:val="21"/>
        </w:rPr>
      </w:pPr>
    </w:p>
    <w:p w14:paraId="214DAF28" w14:textId="77777777" w:rsidR="00271D84" w:rsidRDefault="00271D84" w:rsidP="00111771">
      <w:pPr>
        <w:spacing w:line="300" w:lineRule="auto"/>
        <w:ind w:firstLineChars="200" w:firstLine="422"/>
        <w:rPr>
          <w:b/>
          <w:bCs/>
          <w:color w:val="C00000"/>
          <w:szCs w:val="21"/>
        </w:rPr>
      </w:pPr>
    </w:p>
    <w:p w14:paraId="4D0FBA60" w14:textId="77777777" w:rsidR="00271D84" w:rsidRDefault="00271D84" w:rsidP="00111771">
      <w:pPr>
        <w:spacing w:line="300" w:lineRule="auto"/>
        <w:ind w:firstLineChars="200" w:firstLine="422"/>
        <w:rPr>
          <w:b/>
          <w:bCs/>
          <w:color w:val="C00000"/>
          <w:szCs w:val="21"/>
        </w:rPr>
      </w:pPr>
    </w:p>
    <w:p w14:paraId="450041EA" w14:textId="3C4563BA" w:rsidR="003325B1" w:rsidRPr="003325B1" w:rsidRDefault="003325B1" w:rsidP="00111771">
      <w:pPr>
        <w:spacing w:line="300" w:lineRule="auto"/>
        <w:ind w:firstLineChars="200" w:firstLine="422"/>
        <w:rPr>
          <w:b/>
          <w:bCs/>
          <w:color w:val="C00000"/>
          <w:szCs w:val="21"/>
        </w:rPr>
      </w:pPr>
      <w:r w:rsidRPr="003325B1">
        <w:rPr>
          <w:b/>
          <w:bCs/>
          <w:color w:val="C00000"/>
          <w:szCs w:val="21"/>
        </w:rPr>
        <w:lastRenderedPageBreak/>
        <w:t>8.What is the length of each of the first six TCP segments?</w:t>
      </w:r>
    </w:p>
    <w:p w14:paraId="7D0A9796" w14:textId="0CEEE3DD" w:rsidR="003325B1" w:rsidRPr="00111771" w:rsidRDefault="00111771" w:rsidP="003325B1">
      <w:pPr>
        <w:spacing w:line="300" w:lineRule="auto"/>
        <w:ind w:firstLineChars="200" w:firstLine="480"/>
        <w:rPr>
          <w:color w:val="000000" w:themeColor="text1"/>
          <w:sz w:val="24"/>
        </w:rPr>
      </w:pPr>
      <w:r>
        <w:rPr>
          <w:color w:val="000000" w:themeColor="text1"/>
          <w:sz w:val="24"/>
        </w:rPr>
        <w:t>TCP</w:t>
      </w:r>
      <w:r>
        <w:rPr>
          <w:rFonts w:hint="eastAsia"/>
          <w:color w:val="000000" w:themeColor="text1"/>
          <w:sz w:val="24"/>
        </w:rPr>
        <w:t>段长度信息通过下图</w:t>
      </w:r>
      <w:r>
        <w:rPr>
          <w:rFonts w:hint="eastAsia"/>
          <w:color w:val="000000" w:themeColor="text1"/>
          <w:sz w:val="24"/>
        </w:rPr>
        <w:t>length</w:t>
      </w:r>
      <w:r>
        <w:rPr>
          <w:rFonts w:hint="eastAsia"/>
          <w:color w:val="000000" w:themeColor="text1"/>
          <w:sz w:val="24"/>
        </w:rPr>
        <w:t>列可知：</w:t>
      </w:r>
    </w:p>
    <w:p w14:paraId="63F7F3B7" w14:textId="3D6F0435" w:rsidR="003325B1" w:rsidRPr="00111771" w:rsidRDefault="00111771" w:rsidP="00111771">
      <w:pPr>
        <w:spacing w:line="300" w:lineRule="auto"/>
        <w:jc w:val="center"/>
        <w:rPr>
          <w:color w:val="000000" w:themeColor="text1"/>
          <w:szCs w:val="21"/>
        </w:rPr>
      </w:pPr>
      <w:r w:rsidRPr="00111771">
        <w:rPr>
          <w:rFonts w:hint="eastAsia"/>
          <w:color w:val="000000" w:themeColor="text1"/>
          <w:szCs w:val="21"/>
        </w:rPr>
        <w:t>表</w:t>
      </w:r>
      <w:r w:rsidRPr="00111771">
        <w:rPr>
          <w:rFonts w:hint="eastAsia"/>
          <w:color w:val="000000" w:themeColor="text1"/>
          <w:szCs w:val="21"/>
        </w:rPr>
        <w:t>2</w:t>
      </w:r>
      <w:r w:rsidRPr="00111771">
        <w:rPr>
          <w:color w:val="000000" w:themeColor="text1"/>
          <w:szCs w:val="21"/>
        </w:rPr>
        <w:t xml:space="preserve"> TCP</w:t>
      </w:r>
      <w:r w:rsidRPr="00111771">
        <w:rPr>
          <w:rFonts w:hint="eastAsia"/>
          <w:color w:val="000000" w:themeColor="text1"/>
          <w:szCs w:val="21"/>
        </w:rPr>
        <w:t>长度</w:t>
      </w:r>
    </w:p>
    <w:tbl>
      <w:tblPr>
        <w:tblStyle w:val="a5"/>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111771" w14:paraId="5EB7F9B1" w14:textId="77777777" w:rsidTr="00421137">
        <w:tc>
          <w:tcPr>
            <w:tcW w:w="1185" w:type="dxa"/>
          </w:tcPr>
          <w:p w14:paraId="61ED75F8" w14:textId="77777777" w:rsidR="00111771" w:rsidRPr="00421137" w:rsidRDefault="00111771" w:rsidP="00111771">
            <w:pPr>
              <w:spacing w:line="300" w:lineRule="auto"/>
              <w:jc w:val="center"/>
              <w:rPr>
                <w:rFonts w:hint="eastAsia"/>
                <w:color w:val="000000" w:themeColor="text1"/>
                <w:sz w:val="21"/>
                <w:szCs w:val="21"/>
              </w:rPr>
            </w:pPr>
          </w:p>
        </w:tc>
        <w:tc>
          <w:tcPr>
            <w:tcW w:w="1185" w:type="dxa"/>
          </w:tcPr>
          <w:p w14:paraId="6DD38981" w14:textId="7EEF9924"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p>
        </w:tc>
        <w:tc>
          <w:tcPr>
            <w:tcW w:w="1185" w:type="dxa"/>
          </w:tcPr>
          <w:p w14:paraId="674EFA12" w14:textId="48D2EA22"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2</w:t>
            </w:r>
          </w:p>
        </w:tc>
        <w:tc>
          <w:tcPr>
            <w:tcW w:w="1185" w:type="dxa"/>
          </w:tcPr>
          <w:p w14:paraId="5BDC6712" w14:textId="5E6CF9BC"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3</w:t>
            </w:r>
          </w:p>
        </w:tc>
        <w:tc>
          <w:tcPr>
            <w:tcW w:w="1185" w:type="dxa"/>
          </w:tcPr>
          <w:p w14:paraId="316AF1E9" w14:textId="15B583E8"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4</w:t>
            </w:r>
          </w:p>
        </w:tc>
        <w:tc>
          <w:tcPr>
            <w:tcW w:w="1185" w:type="dxa"/>
          </w:tcPr>
          <w:p w14:paraId="6ECF3F59" w14:textId="6F921041"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5</w:t>
            </w:r>
          </w:p>
        </w:tc>
        <w:tc>
          <w:tcPr>
            <w:tcW w:w="1186" w:type="dxa"/>
          </w:tcPr>
          <w:p w14:paraId="1FBE3305" w14:textId="51867790"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6</w:t>
            </w:r>
          </w:p>
        </w:tc>
      </w:tr>
      <w:tr w:rsidR="00111771" w14:paraId="58E1A506" w14:textId="77777777" w:rsidTr="00421137">
        <w:tc>
          <w:tcPr>
            <w:tcW w:w="1185" w:type="dxa"/>
          </w:tcPr>
          <w:p w14:paraId="111A4736" w14:textId="23C2B03B"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长度</w:t>
            </w:r>
          </w:p>
        </w:tc>
        <w:tc>
          <w:tcPr>
            <w:tcW w:w="1185" w:type="dxa"/>
          </w:tcPr>
          <w:p w14:paraId="382AAF7F" w14:textId="523730B2"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7</w:t>
            </w:r>
            <w:r w:rsidRPr="00421137">
              <w:rPr>
                <w:color w:val="000000" w:themeColor="text1"/>
                <w:sz w:val="21"/>
                <w:szCs w:val="21"/>
              </w:rPr>
              <w:t>14</w:t>
            </w:r>
          </w:p>
        </w:tc>
        <w:tc>
          <w:tcPr>
            <w:tcW w:w="1185" w:type="dxa"/>
          </w:tcPr>
          <w:p w14:paraId="589B5C8C" w14:textId="518E309E"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r w:rsidRPr="00421137">
              <w:rPr>
                <w:color w:val="000000" w:themeColor="text1"/>
                <w:sz w:val="21"/>
                <w:szCs w:val="21"/>
              </w:rPr>
              <w:t>448</w:t>
            </w:r>
          </w:p>
        </w:tc>
        <w:tc>
          <w:tcPr>
            <w:tcW w:w="1185" w:type="dxa"/>
          </w:tcPr>
          <w:p w14:paraId="5B3A56A7" w14:textId="0C455772"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r w:rsidRPr="00421137">
              <w:rPr>
                <w:color w:val="000000" w:themeColor="text1"/>
                <w:sz w:val="21"/>
                <w:szCs w:val="21"/>
              </w:rPr>
              <w:t>448</w:t>
            </w:r>
          </w:p>
        </w:tc>
        <w:tc>
          <w:tcPr>
            <w:tcW w:w="1185" w:type="dxa"/>
          </w:tcPr>
          <w:p w14:paraId="681B1ECE" w14:textId="177B0558"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r w:rsidRPr="00421137">
              <w:rPr>
                <w:color w:val="000000" w:themeColor="text1"/>
                <w:sz w:val="21"/>
                <w:szCs w:val="21"/>
              </w:rPr>
              <w:t>448</w:t>
            </w:r>
          </w:p>
        </w:tc>
        <w:tc>
          <w:tcPr>
            <w:tcW w:w="1185" w:type="dxa"/>
          </w:tcPr>
          <w:p w14:paraId="7379B261" w14:textId="4C95FBED"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r w:rsidRPr="00421137">
              <w:rPr>
                <w:color w:val="000000" w:themeColor="text1"/>
                <w:sz w:val="21"/>
                <w:szCs w:val="21"/>
              </w:rPr>
              <w:t>448</w:t>
            </w:r>
          </w:p>
        </w:tc>
        <w:tc>
          <w:tcPr>
            <w:tcW w:w="1186" w:type="dxa"/>
          </w:tcPr>
          <w:p w14:paraId="1EBD2282" w14:textId="62DBF124" w:rsidR="00111771" w:rsidRPr="00421137" w:rsidRDefault="00421137" w:rsidP="00111771">
            <w:pPr>
              <w:spacing w:line="300" w:lineRule="auto"/>
              <w:jc w:val="center"/>
              <w:rPr>
                <w:rFonts w:hint="eastAsia"/>
                <w:color w:val="000000" w:themeColor="text1"/>
                <w:sz w:val="21"/>
                <w:szCs w:val="21"/>
              </w:rPr>
            </w:pPr>
            <w:r w:rsidRPr="00421137">
              <w:rPr>
                <w:rFonts w:hint="eastAsia"/>
                <w:color w:val="000000" w:themeColor="text1"/>
                <w:sz w:val="21"/>
                <w:szCs w:val="21"/>
              </w:rPr>
              <w:t>1</w:t>
            </w:r>
            <w:r w:rsidRPr="00421137">
              <w:rPr>
                <w:color w:val="000000" w:themeColor="text1"/>
                <w:sz w:val="21"/>
                <w:szCs w:val="21"/>
              </w:rPr>
              <w:t>448</w:t>
            </w:r>
          </w:p>
        </w:tc>
      </w:tr>
    </w:tbl>
    <w:p w14:paraId="2B3B4428" w14:textId="542CE787" w:rsidR="00111771" w:rsidRDefault="00421137" w:rsidP="00111771">
      <w:pPr>
        <w:spacing w:line="300" w:lineRule="auto"/>
        <w:jc w:val="center"/>
        <w:rPr>
          <w:color w:val="000000" w:themeColor="text1"/>
          <w:sz w:val="24"/>
        </w:rPr>
      </w:pPr>
      <w:r>
        <w:rPr>
          <w:noProof/>
        </w:rPr>
        <w:drawing>
          <wp:inline distT="0" distB="0" distL="0" distR="0" wp14:anchorId="59BAFA30" wp14:editId="754958B3">
            <wp:extent cx="4084526" cy="2926080"/>
            <wp:effectExtent l="0" t="0" r="0" b="7620"/>
            <wp:docPr id="1857930888" name="图片 185793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48808" name=""/>
                    <pic:cNvPicPr/>
                  </pic:nvPicPr>
                  <pic:blipFill rotWithShape="1">
                    <a:blip r:embed="rId18"/>
                    <a:srcRect l="721" t="659" r="883" b="2998"/>
                    <a:stretch/>
                  </pic:blipFill>
                  <pic:spPr bwMode="auto">
                    <a:xfrm>
                      <a:off x="0" y="0"/>
                      <a:ext cx="4120923" cy="2952154"/>
                    </a:xfrm>
                    <a:prstGeom prst="rect">
                      <a:avLst/>
                    </a:prstGeom>
                    <a:ln>
                      <a:noFill/>
                    </a:ln>
                    <a:extLst>
                      <a:ext uri="{53640926-AAD7-44D8-BBD7-CCE9431645EC}">
                        <a14:shadowObscured xmlns:a14="http://schemas.microsoft.com/office/drawing/2010/main"/>
                      </a:ext>
                    </a:extLst>
                  </pic:spPr>
                </pic:pic>
              </a:graphicData>
            </a:graphic>
          </wp:inline>
        </w:drawing>
      </w:r>
    </w:p>
    <w:p w14:paraId="35494EA1" w14:textId="0779E1A5" w:rsidR="00421137" w:rsidRPr="00421137" w:rsidRDefault="00421137" w:rsidP="00111771">
      <w:pPr>
        <w:spacing w:line="300" w:lineRule="auto"/>
        <w:jc w:val="center"/>
        <w:rPr>
          <w:rFonts w:hint="eastAsia"/>
          <w:color w:val="000000" w:themeColor="text1"/>
          <w:szCs w:val="21"/>
        </w:rPr>
      </w:pPr>
      <w:r w:rsidRPr="00421137">
        <w:rPr>
          <w:rFonts w:hint="eastAsia"/>
          <w:color w:val="000000" w:themeColor="text1"/>
          <w:szCs w:val="21"/>
        </w:rPr>
        <w:t>图</w:t>
      </w:r>
      <w:r w:rsidRPr="00421137">
        <w:rPr>
          <w:rFonts w:hint="eastAsia"/>
          <w:color w:val="000000" w:themeColor="text1"/>
          <w:szCs w:val="21"/>
        </w:rPr>
        <w:t>9</w:t>
      </w:r>
      <w:r w:rsidRPr="00421137">
        <w:rPr>
          <w:color w:val="000000" w:themeColor="text1"/>
          <w:szCs w:val="21"/>
        </w:rPr>
        <w:t xml:space="preserve"> TCP</w:t>
      </w:r>
      <w:r w:rsidRPr="00421137">
        <w:rPr>
          <w:rFonts w:hint="eastAsia"/>
          <w:color w:val="000000" w:themeColor="text1"/>
          <w:szCs w:val="21"/>
        </w:rPr>
        <w:t>长度</w:t>
      </w:r>
    </w:p>
    <w:p w14:paraId="35ED8C91" w14:textId="77777777" w:rsidR="003325B1" w:rsidRPr="003325B1" w:rsidRDefault="003325B1" w:rsidP="003325B1">
      <w:pPr>
        <w:spacing w:line="300" w:lineRule="auto"/>
        <w:ind w:firstLineChars="200" w:firstLine="422"/>
        <w:rPr>
          <w:b/>
          <w:bCs/>
          <w:color w:val="C00000"/>
          <w:szCs w:val="21"/>
        </w:rPr>
      </w:pPr>
      <w:r w:rsidRPr="003325B1">
        <w:rPr>
          <w:b/>
          <w:bCs/>
          <w:color w:val="C00000"/>
          <w:szCs w:val="21"/>
        </w:rPr>
        <w:t>9.What is the minimum amount of available buffer space advertised at the received for the entire trace? Does the lack of receiver buffer space ever throttle the sender?</w:t>
      </w:r>
    </w:p>
    <w:p w14:paraId="65B3924A" w14:textId="0DE06CEB" w:rsidR="003325B1" w:rsidRDefault="00421137" w:rsidP="00421137">
      <w:pPr>
        <w:spacing w:line="300" w:lineRule="auto"/>
        <w:jc w:val="center"/>
        <w:rPr>
          <w:color w:val="000000" w:themeColor="text1"/>
          <w:sz w:val="24"/>
        </w:rPr>
      </w:pPr>
      <w:r>
        <w:rPr>
          <w:noProof/>
        </w:rPr>
        <w:drawing>
          <wp:inline distT="0" distB="0" distL="0" distR="0" wp14:anchorId="75BF1C04" wp14:editId="48216545">
            <wp:extent cx="4794932" cy="1074420"/>
            <wp:effectExtent l="0" t="0" r="5715" b="0"/>
            <wp:docPr id="109854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4321" name=""/>
                    <pic:cNvPicPr/>
                  </pic:nvPicPr>
                  <pic:blipFill rotWithShape="1">
                    <a:blip r:embed="rId19"/>
                    <a:srcRect l="3176" t="2237" r="3956"/>
                    <a:stretch/>
                  </pic:blipFill>
                  <pic:spPr bwMode="auto">
                    <a:xfrm>
                      <a:off x="0" y="0"/>
                      <a:ext cx="4814608" cy="1078829"/>
                    </a:xfrm>
                    <a:prstGeom prst="rect">
                      <a:avLst/>
                    </a:prstGeom>
                    <a:ln>
                      <a:noFill/>
                    </a:ln>
                    <a:extLst>
                      <a:ext uri="{53640926-AAD7-44D8-BBD7-CCE9431645EC}">
                        <a14:shadowObscured xmlns:a14="http://schemas.microsoft.com/office/drawing/2010/main"/>
                      </a:ext>
                    </a:extLst>
                  </pic:spPr>
                </pic:pic>
              </a:graphicData>
            </a:graphic>
          </wp:inline>
        </w:drawing>
      </w:r>
    </w:p>
    <w:p w14:paraId="35D79DBA" w14:textId="590ED24E" w:rsidR="00421137" w:rsidRPr="003F0B72" w:rsidRDefault="00421137" w:rsidP="00421137">
      <w:pPr>
        <w:spacing w:line="300" w:lineRule="auto"/>
        <w:jc w:val="center"/>
        <w:rPr>
          <w:rFonts w:hint="eastAsia"/>
          <w:color w:val="000000" w:themeColor="text1"/>
          <w:szCs w:val="21"/>
        </w:rPr>
      </w:pPr>
      <w:r w:rsidRPr="003F0B72">
        <w:rPr>
          <w:rFonts w:hint="eastAsia"/>
          <w:color w:val="000000" w:themeColor="text1"/>
          <w:szCs w:val="21"/>
        </w:rPr>
        <w:t>图</w:t>
      </w:r>
      <w:r w:rsidRPr="003F0B72">
        <w:rPr>
          <w:rFonts w:hint="eastAsia"/>
          <w:color w:val="000000" w:themeColor="text1"/>
          <w:szCs w:val="21"/>
        </w:rPr>
        <w:t>1</w:t>
      </w:r>
      <w:r w:rsidRPr="003F0B72">
        <w:rPr>
          <w:color w:val="000000" w:themeColor="text1"/>
          <w:szCs w:val="21"/>
        </w:rPr>
        <w:t xml:space="preserve">0 </w:t>
      </w:r>
      <w:r w:rsidRPr="003F0B72">
        <w:rPr>
          <w:rFonts w:hint="eastAsia"/>
          <w:color w:val="000000" w:themeColor="text1"/>
          <w:szCs w:val="21"/>
        </w:rPr>
        <w:t>缓冲区长度</w:t>
      </w:r>
    </w:p>
    <w:p w14:paraId="5C5EF013" w14:textId="32ADE669" w:rsidR="003325B1" w:rsidRPr="00435DF4" w:rsidRDefault="00421137" w:rsidP="003325B1">
      <w:pPr>
        <w:spacing w:line="300" w:lineRule="auto"/>
        <w:ind w:firstLineChars="200" w:firstLine="480"/>
        <w:rPr>
          <w:rFonts w:hint="eastAsia"/>
          <w:color w:val="000000" w:themeColor="text1"/>
          <w:sz w:val="24"/>
        </w:rPr>
      </w:pPr>
      <w:r>
        <w:rPr>
          <w:rFonts w:hint="eastAsia"/>
          <w:color w:val="000000" w:themeColor="text1"/>
          <w:sz w:val="24"/>
        </w:rPr>
        <w:t>接收方可用缓冲区最小空间为</w:t>
      </w:r>
      <w:r>
        <w:rPr>
          <w:rFonts w:hint="eastAsia"/>
          <w:color w:val="000000" w:themeColor="text1"/>
          <w:sz w:val="24"/>
        </w:rPr>
        <w:t>1</w:t>
      </w:r>
      <w:r>
        <w:rPr>
          <w:color w:val="000000" w:themeColor="text1"/>
          <w:sz w:val="24"/>
        </w:rPr>
        <w:t>31584</w:t>
      </w:r>
      <w:r>
        <w:rPr>
          <w:rFonts w:hint="eastAsia"/>
          <w:color w:val="000000" w:themeColor="text1"/>
          <w:sz w:val="24"/>
        </w:rPr>
        <w:t>，接收区窗口大小稳步增长，直到出现最大窗口大小。由于缺乏缓冲空间，因此没有进行限制。</w:t>
      </w:r>
    </w:p>
    <w:p w14:paraId="45AFB0B7" w14:textId="77777777" w:rsidR="00271D84" w:rsidRDefault="00271D84" w:rsidP="003325B1">
      <w:pPr>
        <w:spacing w:line="300" w:lineRule="auto"/>
        <w:ind w:firstLineChars="200" w:firstLine="422"/>
        <w:rPr>
          <w:b/>
          <w:bCs/>
          <w:color w:val="C00000"/>
          <w:szCs w:val="21"/>
        </w:rPr>
      </w:pPr>
    </w:p>
    <w:p w14:paraId="307E0843" w14:textId="77777777" w:rsidR="00271D84" w:rsidRDefault="00271D84" w:rsidP="003325B1">
      <w:pPr>
        <w:spacing w:line="300" w:lineRule="auto"/>
        <w:ind w:firstLineChars="200" w:firstLine="422"/>
        <w:rPr>
          <w:b/>
          <w:bCs/>
          <w:color w:val="C00000"/>
          <w:szCs w:val="21"/>
        </w:rPr>
      </w:pPr>
    </w:p>
    <w:p w14:paraId="6D61148E" w14:textId="77777777" w:rsidR="00271D84" w:rsidRDefault="00271D84" w:rsidP="003325B1">
      <w:pPr>
        <w:spacing w:line="300" w:lineRule="auto"/>
        <w:ind w:firstLineChars="200" w:firstLine="422"/>
        <w:rPr>
          <w:b/>
          <w:bCs/>
          <w:color w:val="C00000"/>
          <w:szCs w:val="21"/>
        </w:rPr>
      </w:pPr>
    </w:p>
    <w:p w14:paraId="0220846F" w14:textId="77777777" w:rsidR="00271D84" w:rsidRDefault="00271D84" w:rsidP="003325B1">
      <w:pPr>
        <w:spacing w:line="300" w:lineRule="auto"/>
        <w:ind w:firstLineChars="200" w:firstLine="422"/>
        <w:rPr>
          <w:b/>
          <w:bCs/>
          <w:color w:val="C00000"/>
          <w:szCs w:val="21"/>
        </w:rPr>
      </w:pPr>
    </w:p>
    <w:p w14:paraId="764807D8" w14:textId="77777777" w:rsidR="00271D84" w:rsidRDefault="00271D84" w:rsidP="003325B1">
      <w:pPr>
        <w:spacing w:line="300" w:lineRule="auto"/>
        <w:ind w:firstLineChars="200" w:firstLine="422"/>
        <w:rPr>
          <w:b/>
          <w:bCs/>
          <w:color w:val="C00000"/>
          <w:szCs w:val="21"/>
        </w:rPr>
      </w:pPr>
    </w:p>
    <w:p w14:paraId="7BE9763F" w14:textId="77777777" w:rsidR="00271D84" w:rsidRDefault="00271D84" w:rsidP="003325B1">
      <w:pPr>
        <w:spacing w:line="300" w:lineRule="auto"/>
        <w:ind w:firstLineChars="200" w:firstLine="422"/>
        <w:rPr>
          <w:b/>
          <w:bCs/>
          <w:color w:val="C00000"/>
          <w:szCs w:val="21"/>
        </w:rPr>
      </w:pPr>
    </w:p>
    <w:p w14:paraId="73C880CC" w14:textId="77777777" w:rsidR="00271D84" w:rsidRDefault="00271D84" w:rsidP="003325B1">
      <w:pPr>
        <w:spacing w:line="300" w:lineRule="auto"/>
        <w:ind w:firstLineChars="200" w:firstLine="422"/>
        <w:rPr>
          <w:b/>
          <w:bCs/>
          <w:color w:val="C00000"/>
          <w:szCs w:val="21"/>
        </w:rPr>
      </w:pPr>
    </w:p>
    <w:p w14:paraId="5EB68DB4" w14:textId="77777777" w:rsidR="00271D84" w:rsidRDefault="00271D84" w:rsidP="003325B1">
      <w:pPr>
        <w:spacing w:line="300" w:lineRule="auto"/>
        <w:ind w:firstLineChars="200" w:firstLine="422"/>
        <w:rPr>
          <w:b/>
          <w:bCs/>
          <w:color w:val="C00000"/>
          <w:szCs w:val="21"/>
        </w:rPr>
      </w:pPr>
    </w:p>
    <w:p w14:paraId="7536795A" w14:textId="6E02063F" w:rsidR="003325B1" w:rsidRPr="004673F0" w:rsidRDefault="003325B1" w:rsidP="003325B1">
      <w:pPr>
        <w:spacing w:line="300" w:lineRule="auto"/>
        <w:ind w:firstLineChars="200" w:firstLine="422"/>
        <w:rPr>
          <w:b/>
          <w:bCs/>
          <w:color w:val="C00000"/>
          <w:szCs w:val="21"/>
        </w:rPr>
      </w:pPr>
      <w:r w:rsidRPr="004673F0">
        <w:rPr>
          <w:b/>
          <w:bCs/>
          <w:color w:val="C00000"/>
          <w:szCs w:val="21"/>
        </w:rPr>
        <w:lastRenderedPageBreak/>
        <w:t>10.Are there any retransmitted segments in the trace file? What did you check for (in the trace) in order to answer this question?</w:t>
      </w:r>
    </w:p>
    <w:p w14:paraId="320763D9" w14:textId="062107F5" w:rsidR="004673F0" w:rsidRDefault="003F0B72" w:rsidP="00421137">
      <w:pPr>
        <w:spacing w:line="300" w:lineRule="auto"/>
        <w:jc w:val="center"/>
        <w:rPr>
          <w:color w:val="000000" w:themeColor="text1"/>
          <w:sz w:val="24"/>
        </w:rPr>
      </w:pPr>
      <w:r>
        <w:rPr>
          <w:noProof/>
        </w:rPr>
        <w:drawing>
          <wp:inline distT="0" distB="0" distL="0" distR="0" wp14:anchorId="3C3AE49F" wp14:editId="226D32A8">
            <wp:extent cx="4192683" cy="2606040"/>
            <wp:effectExtent l="0" t="0" r="0" b="3810"/>
            <wp:docPr id="1371751675" name="图片 137175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3089" name=""/>
                    <pic:cNvPicPr/>
                  </pic:nvPicPr>
                  <pic:blipFill rotWithShape="1">
                    <a:blip r:embed="rId20"/>
                    <a:srcRect l="962" t="6112" r="819" b="1591"/>
                    <a:stretch/>
                  </pic:blipFill>
                  <pic:spPr bwMode="auto">
                    <a:xfrm>
                      <a:off x="0" y="0"/>
                      <a:ext cx="4255022" cy="2644788"/>
                    </a:xfrm>
                    <a:prstGeom prst="rect">
                      <a:avLst/>
                    </a:prstGeom>
                    <a:ln>
                      <a:noFill/>
                    </a:ln>
                    <a:extLst>
                      <a:ext uri="{53640926-AAD7-44D8-BBD7-CCE9431645EC}">
                        <a14:shadowObscured xmlns:a14="http://schemas.microsoft.com/office/drawing/2010/main"/>
                      </a:ext>
                    </a:extLst>
                  </pic:spPr>
                </pic:pic>
              </a:graphicData>
            </a:graphic>
          </wp:inline>
        </w:drawing>
      </w:r>
    </w:p>
    <w:p w14:paraId="55DAE859" w14:textId="565B849F" w:rsidR="00421137" w:rsidRPr="003F0B72" w:rsidRDefault="00421137" w:rsidP="00421137">
      <w:pPr>
        <w:spacing w:line="300" w:lineRule="auto"/>
        <w:jc w:val="center"/>
        <w:rPr>
          <w:rFonts w:hint="eastAsia"/>
          <w:color w:val="000000" w:themeColor="text1"/>
          <w:szCs w:val="21"/>
        </w:rPr>
      </w:pPr>
      <w:r w:rsidRPr="003F0B72">
        <w:rPr>
          <w:rFonts w:hint="eastAsia"/>
          <w:color w:val="000000" w:themeColor="text1"/>
          <w:szCs w:val="21"/>
        </w:rPr>
        <w:t>图</w:t>
      </w:r>
      <w:r w:rsidRPr="003F0B72">
        <w:rPr>
          <w:rFonts w:hint="eastAsia"/>
          <w:color w:val="000000" w:themeColor="text1"/>
          <w:szCs w:val="21"/>
        </w:rPr>
        <w:t>1</w:t>
      </w:r>
      <w:r w:rsidRPr="003F0B72">
        <w:rPr>
          <w:color w:val="000000" w:themeColor="text1"/>
          <w:szCs w:val="21"/>
        </w:rPr>
        <w:t xml:space="preserve">1 </w:t>
      </w:r>
      <w:r w:rsidRPr="003F0B72">
        <w:rPr>
          <w:rFonts w:hint="eastAsia"/>
          <w:color w:val="000000" w:themeColor="text1"/>
          <w:szCs w:val="21"/>
        </w:rPr>
        <w:t>传输图</w:t>
      </w:r>
    </w:p>
    <w:p w14:paraId="4C463E03" w14:textId="0E5B3A74" w:rsidR="004673F0" w:rsidRPr="00435DF4" w:rsidRDefault="00421137" w:rsidP="003325B1">
      <w:pPr>
        <w:spacing w:line="300" w:lineRule="auto"/>
        <w:ind w:firstLineChars="200" w:firstLine="480"/>
        <w:rPr>
          <w:rFonts w:hint="eastAsia"/>
          <w:color w:val="000000" w:themeColor="text1"/>
          <w:sz w:val="24"/>
        </w:rPr>
      </w:pPr>
      <w:r>
        <w:rPr>
          <w:rFonts w:hint="eastAsia"/>
          <w:color w:val="000000" w:themeColor="text1"/>
          <w:sz w:val="24"/>
        </w:rPr>
        <w:t>本次</w:t>
      </w:r>
      <w:r>
        <w:rPr>
          <w:rFonts w:hint="eastAsia"/>
          <w:color w:val="000000" w:themeColor="text1"/>
          <w:sz w:val="24"/>
        </w:rPr>
        <w:t>trace</w:t>
      </w:r>
      <w:r>
        <w:rPr>
          <w:color w:val="000000" w:themeColor="text1"/>
          <w:sz w:val="24"/>
        </w:rPr>
        <w:t xml:space="preserve"> </w:t>
      </w:r>
      <w:r>
        <w:rPr>
          <w:rFonts w:hint="eastAsia"/>
          <w:color w:val="000000" w:themeColor="text1"/>
          <w:sz w:val="24"/>
        </w:rPr>
        <w:t>file</w:t>
      </w:r>
      <w:r>
        <w:rPr>
          <w:rFonts w:hint="eastAsia"/>
          <w:color w:val="000000" w:themeColor="text1"/>
          <w:sz w:val="24"/>
        </w:rPr>
        <w:t>中未出现重传，通过检查发送端发送的报文段序号，发现序号持续增加，因此未出现重传。</w:t>
      </w:r>
    </w:p>
    <w:p w14:paraId="45DA7A5D" w14:textId="7AFEF587" w:rsidR="003325B1" w:rsidRPr="004673F0" w:rsidRDefault="003325B1" w:rsidP="003325B1">
      <w:pPr>
        <w:spacing w:line="300" w:lineRule="auto"/>
        <w:ind w:firstLineChars="200" w:firstLine="422"/>
        <w:rPr>
          <w:b/>
          <w:bCs/>
          <w:color w:val="C00000"/>
          <w:szCs w:val="21"/>
        </w:rPr>
      </w:pPr>
      <w:r w:rsidRPr="004673F0">
        <w:rPr>
          <w:b/>
          <w:bCs/>
          <w:color w:val="C00000"/>
          <w:szCs w:val="21"/>
        </w:rPr>
        <w:t xml:space="preserve">11.How much data does the receiver typically acknowledge in an ACK? Can you identify cases where the receiver is </w:t>
      </w:r>
      <w:proofErr w:type="spellStart"/>
      <w:r w:rsidRPr="004673F0">
        <w:rPr>
          <w:b/>
          <w:bCs/>
          <w:color w:val="C00000"/>
          <w:szCs w:val="21"/>
        </w:rPr>
        <w:t>ACKing</w:t>
      </w:r>
      <w:proofErr w:type="spellEnd"/>
      <w:r w:rsidRPr="004673F0">
        <w:rPr>
          <w:b/>
          <w:bCs/>
          <w:color w:val="C00000"/>
          <w:szCs w:val="21"/>
        </w:rPr>
        <w:t xml:space="preserve"> every other received segment</w:t>
      </w:r>
      <w:r w:rsidR="003F0B72">
        <w:rPr>
          <w:b/>
          <w:bCs/>
          <w:color w:val="C00000"/>
          <w:szCs w:val="21"/>
        </w:rPr>
        <w:t xml:space="preserve"> </w:t>
      </w:r>
      <w:r w:rsidR="003F0B72">
        <w:rPr>
          <w:rFonts w:hint="eastAsia"/>
          <w:b/>
          <w:bCs/>
          <w:color w:val="C00000"/>
          <w:szCs w:val="21"/>
        </w:rPr>
        <w:t>(</w:t>
      </w:r>
      <w:r w:rsidR="003F0B72">
        <w:rPr>
          <w:b/>
          <w:bCs/>
          <w:color w:val="C00000"/>
          <w:szCs w:val="21"/>
        </w:rPr>
        <w:t>see Table 3.2 on page 250 in the text)</w:t>
      </w:r>
      <w:r w:rsidRPr="004673F0">
        <w:rPr>
          <w:b/>
          <w:bCs/>
          <w:color w:val="C00000"/>
          <w:szCs w:val="21"/>
        </w:rPr>
        <w:t>.</w:t>
      </w:r>
    </w:p>
    <w:p w14:paraId="6641635F" w14:textId="0079C74C" w:rsidR="004673F0" w:rsidRDefault="003F0B72" w:rsidP="003F0B72">
      <w:pPr>
        <w:spacing w:line="300" w:lineRule="auto"/>
        <w:jc w:val="center"/>
        <w:rPr>
          <w:color w:val="000000" w:themeColor="text1"/>
          <w:sz w:val="24"/>
        </w:rPr>
      </w:pPr>
      <w:r>
        <w:rPr>
          <w:noProof/>
        </w:rPr>
        <w:drawing>
          <wp:inline distT="0" distB="0" distL="0" distR="0" wp14:anchorId="5ADF5100" wp14:editId="3F1142BC">
            <wp:extent cx="5243527" cy="2004060"/>
            <wp:effectExtent l="0" t="0" r="0" b="0"/>
            <wp:docPr id="132277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77676" name=""/>
                    <pic:cNvPicPr/>
                  </pic:nvPicPr>
                  <pic:blipFill rotWithShape="1">
                    <a:blip r:embed="rId21"/>
                    <a:srcRect l="3180" r="1469"/>
                    <a:stretch/>
                  </pic:blipFill>
                  <pic:spPr bwMode="auto">
                    <a:xfrm>
                      <a:off x="0" y="0"/>
                      <a:ext cx="5285611" cy="2020144"/>
                    </a:xfrm>
                    <a:prstGeom prst="rect">
                      <a:avLst/>
                    </a:prstGeom>
                    <a:ln>
                      <a:noFill/>
                    </a:ln>
                    <a:extLst>
                      <a:ext uri="{53640926-AAD7-44D8-BBD7-CCE9431645EC}">
                        <a14:shadowObscured xmlns:a14="http://schemas.microsoft.com/office/drawing/2010/main"/>
                      </a:ext>
                    </a:extLst>
                  </pic:spPr>
                </pic:pic>
              </a:graphicData>
            </a:graphic>
          </wp:inline>
        </w:drawing>
      </w:r>
    </w:p>
    <w:p w14:paraId="5855AB40" w14:textId="200B95F7" w:rsidR="003F0B72" w:rsidRPr="003F0B72" w:rsidRDefault="003F0B72" w:rsidP="003F0B72">
      <w:pPr>
        <w:spacing w:line="300" w:lineRule="auto"/>
        <w:jc w:val="center"/>
        <w:rPr>
          <w:rFonts w:hint="eastAsia"/>
          <w:color w:val="000000" w:themeColor="text1"/>
          <w:szCs w:val="21"/>
        </w:rPr>
      </w:pPr>
      <w:r w:rsidRPr="003F0B72">
        <w:rPr>
          <w:rFonts w:hint="eastAsia"/>
          <w:color w:val="000000" w:themeColor="text1"/>
          <w:szCs w:val="21"/>
        </w:rPr>
        <w:t>图</w:t>
      </w:r>
      <w:r w:rsidRPr="003F0B72">
        <w:rPr>
          <w:rFonts w:hint="eastAsia"/>
          <w:color w:val="000000" w:themeColor="text1"/>
          <w:szCs w:val="21"/>
        </w:rPr>
        <w:t>1</w:t>
      </w:r>
      <w:r w:rsidRPr="003F0B72">
        <w:rPr>
          <w:color w:val="000000" w:themeColor="text1"/>
          <w:szCs w:val="21"/>
        </w:rPr>
        <w:t xml:space="preserve">2 </w:t>
      </w:r>
      <w:r w:rsidRPr="003F0B72">
        <w:rPr>
          <w:rFonts w:hint="eastAsia"/>
          <w:color w:val="000000" w:themeColor="text1"/>
          <w:szCs w:val="21"/>
        </w:rPr>
        <w:t>数据长度</w:t>
      </w:r>
    </w:p>
    <w:p w14:paraId="69185F88" w14:textId="76530E52" w:rsidR="004673F0" w:rsidRDefault="003F0B72" w:rsidP="003325B1">
      <w:pPr>
        <w:spacing w:line="300" w:lineRule="auto"/>
        <w:ind w:firstLineChars="200" w:firstLine="480"/>
        <w:rPr>
          <w:color w:val="000000" w:themeColor="text1"/>
          <w:sz w:val="24"/>
        </w:rPr>
      </w:pPr>
      <w:r>
        <w:rPr>
          <w:rFonts w:hint="eastAsia"/>
          <w:color w:val="000000" w:themeColor="text1"/>
          <w:sz w:val="24"/>
        </w:rPr>
        <w:t>接受方要确认的数据长度</w:t>
      </w:r>
      <w:r w:rsidR="007E4C76">
        <w:rPr>
          <w:rFonts w:hint="eastAsia"/>
          <w:color w:val="000000" w:themeColor="text1"/>
          <w:sz w:val="24"/>
        </w:rPr>
        <w:t>主要为</w:t>
      </w:r>
      <w:r w:rsidR="007E4C76">
        <w:rPr>
          <w:rFonts w:hint="eastAsia"/>
          <w:color w:val="000000" w:themeColor="text1"/>
          <w:sz w:val="24"/>
        </w:rPr>
        <w:t>1</w:t>
      </w:r>
      <w:r w:rsidR="007E4C76">
        <w:rPr>
          <w:color w:val="000000" w:themeColor="text1"/>
          <w:sz w:val="24"/>
        </w:rPr>
        <w:t>448</w:t>
      </w:r>
      <w:r w:rsidR="007E4C76">
        <w:rPr>
          <w:rFonts w:hint="eastAsia"/>
          <w:color w:val="000000" w:themeColor="text1"/>
          <w:sz w:val="24"/>
        </w:rPr>
        <w:t>bytes</w:t>
      </w:r>
      <w:r w:rsidR="007E4C76">
        <w:rPr>
          <w:rFonts w:hint="eastAsia"/>
          <w:color w:val="000000" w:themeColor="text1"/>
          <w:sz w:val="24"/>
        </w:rPr>
        <w:t>，可以分辨。例如：第</w:t>
      </w:r>
      <w:r w:rsidR="007E4C76">
        <w:rPr>
          <w:rFonts w:hint="eastAsia"/>
          <w:color w:val="000000" w:themeColor="text1"/>
          <w:sz w:val="24"/>
        </w:rPr>
        <w:t>6</w:t>
      </w:r>
      <w:r w:rsidR="007E4C76">
        <w:rPr>
          <w:rFonts w:hint="eastAsia"/>
          <w:color w:val="000000" w:themeColor="text1"/>
          <w:sz w:val="24"/>
        </w:rPr>
        <w:t>个报文段的</w:t>
      </w:r>
      <w:r w:rsidR="007E4C76">
        <w:rPr>
          <w:rFonts w:hint="eastAsia"/>
          <w:color w:val="000000" w:themeColor="text1"/>
          <w:sz w:val="24"/>
        </w:rPr>
        <w:t>A</w:t>
      </w:r>
      <w:r w:rsidR="007E4C76">
        <w:rPr>
          <w:color w:val="000000" w:themeColor="text1"/>
          <w:sz w:val="24"/>
        </w:rPr>
        <w:t>CK</w:t>
      </w:r>
      <w:r w:rsidR="007E4C76">
        <w:rPr>
          <w:rFonts w:hint="eastAsia"/>
          <w:color w:val="000000" w:themeColor="text1"/>
          <w:sz w:val="24"/>
        </w:rPr>
        <w:t>是对第</w:t>
      </w:r>
      <w:r w:rsidR="007E4C76">
        <w:rPr>
          <w:rFonts w:hint="eastAsia"/>
          <w:color w:val="000000" w:themeColor="text1"/>
          <w:sz w:val="24"/>
        </w:rPr>
        <w:t>4</w:t>
      </w:r>
      <w:r w:rsidR="007E4C76">
        <w:rPr>
          <w:rFonts w:hint="eastAsia"/>
          <w:color w:val="000000" w:themeColor="text1"/>
          <w:sz w:val="24"/>
        </w:rPr>
        <w:t>及以前的报文段的累积确认，第</w:t>
      </w:r>
      <w:r w:rsidR="007E4C76">
        <w:rPr>
          <w:rFonts w:hint="eastAsia"/>
          <w:color w:val="000000" w:themeColor="text1"/>
          <w:sz w:val="24"/>
        </w:rPr>
        <w:t>9</w:t>
      </w:r>
      <w:r w:rsidR="007E4C76">
        <w:rPr>
          <w:rFonts w:hint="eastAsia"/>
          <w:color w:val="000000" w:themeColor="text1"/>
          <w:sz w:val="24"/>
        </w:rPr>
        <w:t>个报文段的</w:t>
      </w:r>
      <w:r w:rsidR="007E4C76">
        <w:rPr>
          <w:rFonts w:hint="eastAsia"/>
          <w:color w:val="000000" w:themeColor="text1"/>
          <w:sz w:val="24"/>
        </w:rPr>
        <w:t>A</w:t>
      </w:r>
      <w:r w:rsidR="007E4C76">
        <w:rPr>
          <w:color w:val="000000" w:themeColor="text1"/>
          <w:sz w:val="24"/>
        </w:rPr>
        <w:t>CK</w:t>
      </w:r>
      <w:r w:rsidR="007E4C76">
        <w:rPr>
          <w:rFonts w:hint="eastAsia"/>
          <w:color w:val="000000" w:themeColor="text1"/>
          <w:sz w:val="24"/>
        </w:rPr>
        <w:t>是对第</w:t>
      </w:r>
      <w:r w:rsidR="007E4C76">
        <w:rPr>
          <w:rFonts w:hint="eastAsia"/>
          <w:color w:val="000000" w:themeColor="text1"/>
          <w:sz w:val="24"/>
        </w:rPr>
        <w:t>5</w:t>
      </w:r>
      <w:r w:rsidR="007E4C76">
        <w:rPr>
          <w:rFonts w:hint="eastAsia"/>
          <w:color w:val="000000" w:themeColor="text1"/>
          <w:sz w:val="24"/>
        </w:rPr>
        <w:t>及以前的报文段的累积确认，共需要确认</w:t>
      </w:r>
      <w:r w:rsidR="007E4C76">
        <w:rPr>
          <w:rFonts w:hint="eastAsia"/>
          <w:color w:val="000000" w:themeColor="text1"/>
          <w:sz w:val="24"/>
        </w:rPr>
        <w:t>1</w:t>
      </w:r>
      <w:r w:rsidR="007E4C76">
        <w:rPr>
          <w:color w:val="000000" w:themeColor="text1"/>
          <w:sz w:val="24"/>
        </w:rPr>
        <w:t>53036</w:t>
      </w:r>
      <w:r w:rsidR="007E4C76">
        <w:rPr>
          <w:rFonts w:hint="eastAsia"/>
          <w:color w:val="000000" w:themeColor="text1"/>
          <w:sz w:val="24"/>
        </w:rPr>
        <w:t>bytes</w:t>
      </w:r>
      <w:r w:rsidR="007E4C76">
        <w:rPr>
          <w:rFonts w:hint="eastAsia"/>
          <w:color w:val="000000" w:themeColor="text1"/>
          <w:sz w:val="24"/>
        </w:rPr>
        <w:t>。</w:t>
      </w:r>
    </w:p>
    <w:p w14:paraId="5D2FD3C8" w14:textId="77777777" w:rsidR="00271D84" w:rsidRDefault="00271D84" w:rsidP="003325B1">
      <w:pPr>
        <w:spacing w:line="300" w:lineRule="auto"/>
        <w:ind w:firstLineChars="200" w:firstLine="480"/>
        <w:rPr>
          <w:color w:val="000000" w:themeColor="text1"/>
          <w:sz w:val="24"/>
        </w:rPr>
      </w:pPr>
    </w:p>
    <w:p w14:paraId="3F555EF5" w14:textId="77777777" w:rsidR="00271D84" w:rsidRDefault="00271D84" w:rsidP="003325B1">
      <w:pPr>
        <w:spacing w:line="300" w:lineRule="auto"/>
        <w:ind w:firstLineChars="200" w:firstLine="480"/>
        <w:rPr>
          <w:color w:val="000000" w:themeColor="text1"/>
          <w:sz w:val="24"/>
        </w:rPr>
      </w:pPr>
    </w:p>
    <w:p w14:paraId="3B5FBE1B" w14:textId="77777777" w:rsidR="00271D84" w:rsidRPr="00435DF4" w:rsidRDefault="00271D84" w:rsidP="003325B1">
      <w:pPr>
        <w:spacing w:line="300" w:lineRule="auto"/>
        <w:ind w:firstLineChars="200" w:firstLine="480"/>
        <w:rPr>
          <w:rFonts w:hint="eastAsia"/>
          <w:color w:val="000000" w:themeColor="text1"/>
          <w:sz w:val="24"/>
        </w:rPr>
      </w:pPr>
    </w:p>
    <w:p w14:paraId="6995279C" w14:textId="77777777" w:rsidR="003325B1" w:rsidRPr="004673F0" w:rsidRDefault="003325B1" w:rsidP="004673F0">
      <w:pPr>
        <w:spacing w:line="300" w:lineRule="auto"/>
        <w:ind w:firstLineChars="200" w:firstLine="422"/>
        <w:rPr>
          <w:b/>
          <w:bCs/>
          <w:color w:val="C00000"/>
          <w:szCs w:val="21"/>
        </w:rPr>
      </w:pPr>
      <w:r w:rsidRPr="004673F0">
        <w:rPr>
          <w:b/>
          <w:bCs/>
          <w:color w:val="C00000"/>
          <w:szCs w:val="21"/>
        </w:rPr>
        <w:lastRenderedPageBreak/>
        <w:t>12.What is the throughput (bytes transferred per unit time) for the TCP connection? Explain how you calculated this value.</w:t>
      </w:r>
    </w:p>
    <w:p w14:paraId="4D660C8D" w14:textId="49AFC464" w:rsidR="004673F0" w:rsidRDefault="007E4C76" w:rsidP="007E4C76">
      <w:pPr>
        <w:spacing w:line="300" w:lineRule="auto"/>
        <w:jc w:val="center"/>
        <w:rPr>
          <w:color w:val="000000" w:themeColor="text1"/>
          <w:sz w:val="24"/>
        </w:rPr>
      </w:pPr>
      <w:r>
        <w:rPr>
          <w:noProof/>
        </w:rPr>
        <w:drawing>
          <wp:inline distT="0" distB="0" distL="0" distR="0" wp14:anchorId="770E1C39" wp14:editId="64B3FD3E">
            <wp:extent cx="4960620" cy="586740"/>
            <wp:effectExtent l="0" t="0" r="0" b="3810"/>
            <wp:docPr id="10857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59" name=""/>
                    <pic:cNvPicPr/>
                  </pic:nvPicPr>
                  <pic:blipFill rotWithShape="1">
                    <a:blip r:embed="rId22"/>
                    <a:srcRect l="3035" r="2912" b="6572"/>
                    <a:stretch/>
                  </pic:blipFill>
                  <pic:spPr bwMode="auto">
                    <a:xfrm>
                      <a:off x="0" y="0"/>
                      <a:ext cx="4960620" cy="586740"/>
                    </a:xfrm>
                    <a:prstGeom prst="rect">
                      <a:avLst/>
                    </a:prstGeom>
                    <a:ln>
                      <a:noFill/>
                    </a:ln>
                    <a:extLst>
                      <a:ext uri="{53640926-AAD7-44D8-BBD7-CCE9431645EC}">
                        <a14:shadowObscured xmlns:a14="http://schemas.microsoft.com/office/drawing/2010/main"/>
                      </a:ext>
                    </a:extLst>
                  </pic:spPr>
                </pic:pic>
              </a:graphicData>
            </a:graphic>
          </wp:inline>
        </w:drawing>
      </w:r>
    </w:p>
    <w:p w14:paraId="5FFDB6D9" w14:textId="444B156D" w:rsidR="007E4C76" w:rsidRPr="007E4C76" w:rsidRDefault="007E4C76" w:rsidP="007E4C76">
      <w:pPr>
        <w:spacing w:line="300" w:lineRule="auto"/>
        <w:jc w:val="center"/>
        <w:rPr>
          <w:color w:val="000000" w:themeColor="text1"/>
          <w:szCs w:val="21"/>
        </w:rPr>
      </w:pPr>
      <w:r w:rsidRPr="007E4C76">
        <w:rPr>
          <w:color w:val="000000" w:themeColor="text1"/>
          <w:szCs w:val="21"/>
        </w:rPr>
        <w:t>图</w:t>
      </w:r>
      <w:r w:rsidRPr="007E4C76">
        <w:rPr>
          <w:color w:val="000000" w:themeColor="text1"/>
          <w:szCs w:val="21"/>
        </w:rPr>
        <w:t xml:space="preserve">13 </w:t>
      </w:r>
      <w:r w:rsidRPr="007E4C76">
        <w:rPr>
          <w:color w:val="000000" w:themeColor="text1"/>
          <w:szCs w:val="21"/>
        </w:rPr>
        <w:t>第一次发送</w:t>
      </w:r>
    </w:p>
    <w:p w14:paraId="2FC59189" w14:textId="4E61583B" w:rsidR="007E4C76" w:rsidRPr="007E4C76" w:rsidRDefault="007E4C76" w:rsidP="007E4C76">
      <w:pPr>
        <w:spacing w:line="300" w:lineRule="auto"/>
        <w:jc w:val="center"/>
        <w:rPr>
          <w:color w:val="000000" w:themeColor="text1"/>
          <w:szCs w:val="21"/>
        </w:rPr>
      </w:pPr>
      <w:r>
        <w:rPr>
          <w:noProof/>
        </w:rPr>
        <w:drawing>
          <wp:inline distT="0" distB="0" distL="0" distR="0" wp14:anchorId="0782C05B" wp14:editId="33DD367B">
            <wp:extent cx="4516395" cy="327660"/>
            <wp:effectExtent l="0" t="0" r="0" b="0"/>
            <wp:docPr id="141195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5597" name=""/>
                    <pic:cNvPicPr/>
                  </pic:nvPicPr>
                  <pic:blipFill rotWithShape="1">
                    <a:blip r:embed="rId23"/>
                    <a:srcRect l="3323" t="4478" r="22995" b="12687"/>
                    <a:stretch/>
                  </pic:blipFill>
                  <pic:spPr bwMode="auto">
                    <a:xfrm>
                      <a:off x="0" y="0"/>
                      <a:ext cx="4520502" cy="327958"/>
                    </a:xfrm>
                    <a:prstGeom prst="rect">
                      <a:avLst/>
                    </a:prstGeom>
                    <a:ln>
                      <a:noFill/>
                    </a:ln>
                    <a:extLst>
                      <a:ext uri="{53640926-AAD7-44D8-BBD7-CCE9431645EC}">
                        <a14:shadowObscured xmlns:a14="http://schemas.microsoft.com/office/drawing/2010/main"/>
                      </a:ext>
                    </a:extLst>
                  </pic:spPr>
                </pic:pic>
              </a:graphicData>
            </a:graphic>
          </wp:inline>
        </w:drawing>
      </w:r>
    </w:p>
    <w:p w14:paraId="75132828" w14:textId="23E5A787" w:rsidR="007E4C76" w:rsidRPr="007E4C76" w:rsidRDefault="007E4C76" w:rsidP="007E4C76">
      <w:pPr>
        <w:spacing w:line="300" w:lineRule="auto"/>
        <w:jc w:val="center"/>
        <w:rPr>
          <w:rFonts w:ascii="宋体" w:hAnsi="宋体"/>
          <w:color w:val="000000" w:themeColor="text1"/>
          <w:szCs w:val="21"/>
        </w:rPr>
      </w:pPr>
      <w:r w:rsidRPr="007E4C76">
        <w:rPr>
          <w:rFonts w:ascii="宋体" w:hAnsi="宋体"/>
          <w:color w:val="000000" w:themeColor="text1"/>
          <w:szCs w:val="21"/>
        </w:rPr>
        <w:t>图14 最后一次发送</w:t>
      </w:r>
    </w:p>
    <w:p w14:paraId="127988EB" w14:textId="6F8E2F8A" w:rsidR="004673F0" w:rsidRDefault="007E4C76" w:rsidP="003325B1">
      <w:pPr>
        <w:spacing w:line="300" w:lineRule="auto"/>
        <w:ind w:firstLineChars="200" w:firstLine="480"/>
        <w:rPr>
          <w:color w:val="000000" w:themeColor="text1"/>
          <w:sz w:val="24"/>
        </w:rPr>
      </w:pPr>
      <w:r>
        <w:rPr>
          <w:rFonts w:hint="eastAsia"/>
          <w:color w:val="000000" w:themeColor="text1"/>
          <w:sz w:val="24"/>
        </w:rPr>
        <w:t>发送第一个报文段的时间为</w:t>
      </w:r>
      <w:r>
        <w:rPr>
          <w:rFonts w:hint="eastAsia"/>
          <w:color w:val="000000" w:themeColor="text1"/>
          <w:sz w:val="24"/>
        </w:rPr>
        <w:t>1</w:t>
      </w:r>
      <w:r>
        <w:rPr>
          <w:color w:val="000000" w:themeColor="text1"/>
          <w:sz w:val="24"/>
        </w:rPr>
        <w:t>.035198</w:t>
      </w:r>
      <w:r>
        <w:rPr>
          <w:rFonts w:hint="eastAsia"/>
          <w:color w:val="000000" w:themeColor="text1"/>
          <w:sz w:val="24"/>
        </w:rPr>
        <w:t>，发送最后一个报文段的时间为</w:t>
      </w:r>
      <w:r>
        <w:rPr>
          <w:rFonts w:hint="eastAsia"/>
          <w:color w:val="000000" w:themeColor="text1"/>
          <w:sz w:val="24"/>
        </w:rPr>
        <w:t>1</w:t>
      </w:r>
      <w:r>
        <w:rPr>
          <w:color w:val="000000" w:themeColor="text1"/>
          <w:sz w:val="24"/>
        </w:rPr>
        <w:t>.977865</w:t>
      </w:r>
      <w:r>
        <w:rPr>
          <w:rFonts w:hint="eastAsia"/>
          <w:color w:val="000000" w:themeColor="text1"/>
          <w:sz w:val="24"/>
        </w:rPr>
        <w:t>，期间发送的数据大小为</w:t>
      </w:r>
      <w:r>
        <w:rPr>
          <w:rFonts w:hint="eastAsia"/>
          <w:color w:val="000000" w:themeColor="text1"/>
          <w:sz w:val="24"/>
        </w:rPr>
        <w:t>1</w:t>
      </w:r>
      <w:r>
        <w:rPr>
          <w:color w:val="000000" w:themeColor="text1"/>
          <w:sz w:val="24"/>
        </w:rPr>
        <w:t>53036</w:t>
      </w:r>
      <w:r>
        <w:rPr>
          <w:rFonts w:hint="eastAsia"/>
          <w:color w:val="000000" w:themeColor="text1"/>
          <w:sz w:val="24"/>
        </w:rPr>
        <w:t>bytes</w:t>
      </w:r>
      <w:r>
        <w:rPr>
          <w:rFonts w:hint="eastAsia"/>
          <w:color w:val="000000" w:themeColor="text1"/>
          <w:sz w:val="24"/>
        </w:rPr>
        <w:t>，因此：</w:t>
      </w:r>
    </w:p>
    <w:p w14:paraId="249D1E68" w14:textId="2DA18E96" w:rsidR="007E4C76" w:rsidRDefault="007E4C76" w:rsidP="007E4C76">
      <w:pPr>
        <w:spacing w:line="300" w:lineRule="auto"/>
        <w:jc w:val="center"/>
        <w:rPr>
          <w:rFonts w:hint="eastAsia"/>
          <w:color w:val="000000" w:themeColor="text1"/>
          <w:sz w:val="24"/>
        </w:rPr>
      </w:pPr>
      <w:r w:rsidRPr="00260153">
        <w:rPr>
          <w:position w:val="-26"/>
        </w:rPr>
        <w:object w:dxaOrig="7029" w:dyaOrig="658" w14:anchorId="7F52FC2F">
          <v:shape id="_x0000_i1025" type="#_x0000_t75" style="width:351.75pt;height:33pt" o:ole="">
            <v:imagedata r:id="rId24" o:title=""/>
          </v:shape>
          <o:OLEObject Type="Embed" ProgID="Equation.AxMath" ShapeID="_x0000_i1025" DrawAspect="Content" ObjectID="_1743623041" r:id="rId25"/>
        </w:object>
      </w:r>
    </w:p>
    <w:p w14:paraId="1A1D861B" w14:textId="77777777" w:rsidR="003325B1" w:rsidRPr="004673F0" w:rsidRDefault="003325B1" w:rsidP="003325B1">
      <w:pPr>
        <w:spacing w:line="300" w:lineRule="auto"/>
        <w:ind w:firstLineChars="200" w:firstLine="422"/>
        <w:rPr>
          <w:b/>
          <w:bCs/>
          <w:color w:val="C00000"/>
          <w:szCs w:val="21"/>
        </w:rPr>
      </w:pPr>
      <w:r w:rsidRPr="004673F0">
        <w:rPr>
          <w:b/>
          <w:bCs/>
          <w:color w:val="C00000"/>
          <w:szCs w:val="21"/>
        </w:rPr>
        <w:t>13.Use the Time-Sequence-</w:t>
      </w:r>
      <w:proofErr w:type="gramStart"/>
      <w:r w:rsidRPr="004673F0">
        <w:rPr>
          <w:b/>
          <w:bCs/>
          <w:color w:val="C00000"/>
          <w:szCs w:val="21"/>
        </w:rPr>
        <w:t>Graph(</w:t>
      </w:r>
      <w:proofErr w:type="gramEnd"/>
      <w:r w:rsidRPr="004673F0">
        <w:rPr>
          <w:b/>
          <w:bCs/>
          <w:color w:val="C00000"/>
          <w:szCs w:val="21"/>
        </w:rPr>
        <w:t xml:space="preserve">Stevens) plotting tool to view the sequence number versus time plot of segments being sent from the client to the gaia.cs.umass.edu server. Can you identify where TCP’s </w:t>
      </w:r>
      <w:proofErr w:type="spellStart"/>
      <w:r w:rsidRPr="004673F0">
        <w:rPr>
          <w:b/>
          <w:bCs/>
          <w:color w:val="C00000"/>
          <w:szCs w:val="21"/>
        </w:rPr>
        <w:t>slowstart</w:t>
      </w:r>
      <w:proofErr w:type="spellEnd"/>
      <w:r w:rsidRPr="004673F0">
        <w:rPr>
          <w:b/>
          <w:bCs/>
          <w:color w:val="C00000"/>
          <w:szCs w:val="21"/>
        </w:rPr>
        <w:t xml:space="preserve"> phase begins and ends, and where congestion avoidance takes over? Comment on ways in which the measured data differs from the idealized behavior of TCP that we’ve studied in the text.</w:t>
      </w:r>
    </w:p>
    <w:p w14:paraId="11530B91" w14:textId="2192B975" w:rsidR="004673F0" w:rsidRDefault="004F48B3" w:rsidP="004F48B3">
      <w:pPr>
        <w:tabs>
          <w:tab w:val="left" w:pos="2040"/>
        </w:tabs>
        <w:spacing w:line="300" w:lineRule="auto"/>
        <w:jc w:val="center"/>
        <w:rPr>
          <w:color w:val="000000" w:themeColor="text1"/>
          <w:sz w:val="24"/>
        </w:rPr>
      </w:pPr>
      <w:r>
        <w:rPr>
          <w:noProof/>
        </w:rPr>
        <w:drawing>
          <wp:inline distT="0" distB="0" distL="0" distR="0" wp14:anchorId="14E180DE" wp14:editId="76768127">
            <wp:extent cx="4794925" cy="2994660"/>
            <wp:effectExtent l="0" t="0" r="5715" b="0"/>
            <wp:docPr id="897175001" name="图片 89717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3089" name=""/>
                    <pic:cNvPicPr/>
                  </pic:nvPicPr>
                  <pic:blipFill rotWithShape="1">
                    <a:blip r:embed="rId20"/>
                    <a:srcRect l="984" t="5948" r="819" b="1334"/>
                    <a:stretch/>
                  </pic:blipFill>
                  <pic:spPr bwMode="auto">
                    <a:xfrm>
                      <a:off x="0" y="0"/>
                      <a:ext cx="4814816" cy="3007083"/>
                    </a:xfrm>
                    <a:prstGeom prst="rect">
                      <a:avLst/>
                    </a:prstGeom>
                    <a:ln>
                      <a:noFill/>
                    </a:ln>
                    <a:extLst>
                      <a:ext uri="{53640926-AAD7-44D8-BBD7-CCE9431645EC}">
                        <a14:shadowObscured xmlns:a14="http://schemas.microsoft.com/office/drawing/2010/main"/>
                      </a:ext>
                    </a:extLst>
                  </pic:spPr>
                </pic:pic>
              </a:graphicData>
            </a:graphic>
          </wp:inline>
        </w:drawing>
      </w:r>
    </w:p>
    <w:p w14:paraId="6E896DBD" w14:textId="5373E335" w:rsidR="004F48B3" w:rsidRPr="001570D1" w:rsidRDefault="004F48B3" w:rsidP="004F48B3">
      <w:pPr>
        <w:tabs>
          <w:tab w:val="left" w:pos="2040"/>
        </w:tabs>
        <w:spacing w:line="300" w:lineRule="auto"/>
        <w:jc w:val="center"/>
        <w:rPr>
          <w:color w:val="000000" w:themeColor="text1"/>
          <w:szCs w:val="21"/>
        </w:rPr>
      </w:pPr>
      <w:r w:rsidRPr="001570D1">
        <w:rPr>
          <w:rFonts w:hint="eastAsia"/>
          <w:color w:val="000000" w:themeColor="text1"/>
          <w:szCs w:val="21"/>
        </w:rPr>
        <w:t>图</w:t>
      </w:r>
      <w:r w:rsidRPr="001570D1">
        <w:rPr>
          <w:rFonts w:hint="eastAsia"/>
          <w:color w:val="000000" w:themeColor="text1"/>
          <w:szCs w:val="21"/>
        </w:rPr>
        <w:t>1</w:t>
      </w:r>
      <w:r w:rsidRPr="001570D1">
        <w:rPr>
          <w:color w:val="000000" w:themeColor="text1"/>
          <w:szCs w:val="21"/>
        </w:rPr>
        <w:t xml:space="preserve">5 </w:t>
      </w:r>
      <w:r w:rsidRPr="001570D1">
        <w:rPr>
          <w:rFonts w:hint="eastAsia"/>
          <w:color w:val="000000" w:themeColor="text1"/>
          <w:szCs w:val="21"/>
        </w:rPr>
        <w:t>时间序列</w:t>
      </w:r>
    </w:p>
    <w:p w14:paraId="7BD8476B" w14:textId="0D246AA8" w:rsidR="004F48B3" w:rsidRDefault="004F48B3" w:rsidP="00B05993">
      <w:pPr>
        <w:tabs>
          <w:tab w:val="left" w:pos="2040"/>
        </w:tabs>
        <w:spacing w:line="300" w:lineRule="auto"/>
        <w:ind w:firstLineChars="200" w:firstLine="480"/>
        <w:rPr>
          <w:color w:val="000000" w:themeColor="text1"/>
          <w:sz w:val="24"/>
        </w:rPr>
      </w:pPr>
      <w:proofErr w:type="gramStart"/>
      <w:r>
        <w:rPr>
          <w:rFonts w:hint="eastAsia"/>
          <w:color w:val="000000" w:themeColor="text1"/>
          <w:sz w:val="24"/>
        </w:rPr>
        <w:t>慢启动</w:t>
      </w:r>
      <w:proofErr w:type="gramEnd"/>
      <w:r>
        <w:rPr>
          <w:rFonts w:hint="eastAsia"/>
          <w:color w:val="000000" w:themeColor="text1"/>
          <w:sz w:val="24"/>
        </w:rPr>
        <w:t>阶段：</w:t>
      </w:r>
      <w:r>
        <w:rPr>
          <w:rFonts w:hint="eastAsia"/>
          <w:color w:val="000000" w:themeColor="text1"/>
          <w:sz w:val="24"/>
        </w:rPr>
        <w:t>[</w:t>
      </w:r>
      <w:r>
        <w:rPr>
          <w:color w:val="000000" w:themeColor="text1"/>
          <w:sz w:val="24"/>
        </w:rPr>
        <w:t>0.225,0.229</w:t>
      </w:r>
      <w:proofErr w:type="gramStart"/>
      <w:r w:rsidR="00B05993">
        <w:rPr>
          <w:color w:val="000000" w:themeColor="text1"/>
          <w:sz w:val="24"/>
        </w:rPr>
        <w:t>]</w:t>
      </w:r>
      <w:r w:rsidR="00B05993">
        <w:rPr>
          <w:rFonts w:hint="eastAsia"/>
          <w:color w:val="000000" w:themeColor="text1"/>
          <w:sz w:val="24"/>
        </w:rPr>
        <w:t>,</w:t>
      </w:r>
      <w:r w:rsidR="00B05993">
        <w:rPr>
          <w:color w:val="000000" w:themeColor="text1"/>
          <w:sz w:val="24"/>
        </w:rPr>
        <w:t>[</w:t>
      </w:r>
      <w:proofErr w:type="gramEnd"/>
      <w:r w:rsidR="00B05993">
        <w:rPr>
          <w:color w:val="000000" w:themeColor="text1"/>
          <w:sz w:val="24"/>
        </w:rPr>
        <w:t>0.4426,0.445],[0.664,0.666],[0.886,0.892];</w:t>
      </w:r>
    </w:p>
    <w:p w14:paraId="3153CAFC" w14:textId="0AEA4904" w:rsidR="00B05993" w:rsidRDefault="00B05993" w:rsidP="00B05993">
      <w:pPr>
        <w:tabs>
          <w:tab w:val="left" w:pos="2040"/>
        </w:tabs>
        <w:spacing w:line="300" w:lineRule="auto"/>
        <w:ind w:firstLineChars="200" w:firstLine="480"/>
        <w:rPr>
          <w:color w:val="000000" w:themeColor="text1"/>
          <w:sz w:val="24"/>
        </w:rPr>
      </w:pPr>
      <w:r>
        <w:rPr>
          <w:rFonts w:hint="eastAsia"/>
          <w:color w:val="000000" w:themeColor="text1"/>
          <w:sz w:val="24"/>
        </w:rPr>
        <w:t>拥塞阶段：</w:t>
      </w:r>
      <w:r>
        <w:rPr>
          <w:rFonts w:hint="eastAsia"/>
          <w:color w:val="000000" w:themeColor="text1"/>
          <w:sz w:val="24"/>
        </w:rPr>
        <w:t>[</w:t>
      </w:r>
      <w:r>
        <w:rPr>
          <w:color w:val="000000" w:themeColor="text1"/>
          <w:sz w:val="24"/>
        </w:rPr>
        <w:t>0,0.225</w:t>
      </w:r>
      <w:proofErr w:type="gramStart"/>
      <w:r>
        <w:rPr>
          <w:color w:val="000000" w:themeColor="text1"/>
          <w:sz w:val="24"/>
        </w:rPr>
        <w:t>],[</w:t>
      </w:r>
      <w:proofErr w:type="gramEnd"/>
      <w:r>
        <w:rPr>
          <w:color w:val="000000" w:themeColor="text1"/>
          <w:sz w:val="24"/>
        </w:rPr>
        <w:t>0.229,0.4426],[0.445,0.664],[0.666,0.886],[0.892,1.165];</w:t>
      </w:r>
    </w:p>
    <w:p w14:paraId="69EBC035" w14:textId="6ACA9062" w:rsidR="00B05993" w:rsidRPr="00435DF4" w:rsidRDefault="00B05993" w:rsidP="00B05993">
      <w:pPr>
        <w:tabs>
          <w:tab w:val="left" w:pos="2040"/>
        </w:tabs>
        <w:spacing w:line="300" w:lineRule="auto"/>
        <w:ind w:firstLineChars="200" w:firstLine="480"/>
        <w:rPr>
          <w:rFonts w:hint="eastAsia"/>
          <w:color w:val="000000" w:themeColor="text1"/>
          <w:sz w:val="24"/>
        </w:rPr>
      </w:pPr>
      <w:r>
        <w:rPr>
          <w:rFonts w:hint="eastAsia"/>
          <w:color w:val="000000" w:themeColor="text1"/>
          <w:sz w:val="24"/>
        </w:rPr>
        <w:t>将该结果与书中的</w:t>
      </w:r>
      <w:r>
        <w:rPr>
          <w:rFonts w:hint="eastAsia"/>
          <w:color w:val="000000" w:themeColor="text1"/>
          <w:sz w:val="24"/>
        </w:rPr>
        <w:t>T</w:t>
      </w:r>
      <w:r>
        <w:rPr>
          <w:color w:val="000000" w:themeColor="text1"/>
          <w:sz w:val="24"/>
        </w:rPr>
        <w:t>CP</w:t>
      </w:r>
      <w:r>
        <w:rPr>
          <w:rFonts w:hint="eastAsia"/>
          <w:color w:val="000000" w:themeColor="text1"/>
          <w:sz w:val="24"/>
        </w:rPr>
        <w:t>理论相比较，理论上包含</w:t>
      </w:r>
      <w:proofErr w:type="gramStart"/>
      <w:r>
        <w:rPr>
          <w:rFonts w:hint="eastAsia"/>
          <w:color w:val="000000" w:themeColor="text1"/>
          <w:sz w:val="24"/>
        </w:rPr>
        <w:t>慢启动</w:t>
      </w:r>
      <w:proofErr w:type="gramEnd"/>
      <w:r>
        <w:rPr>
          <w:rFonts w:hint="eastAsia"/>
          <w:color w:val="000000" w:themeColor="text1"/>
          <w:sz w:val="24"/>
        </w:rPr>
        <w:t>-</w:t>
      </w:r>
      <w:r>
        <w:rPr>
          <w:rFonts w:hint="eastAsia"/>
          <w:color w:val="000000" w:themeColor="text1"/>
          <w:sz w:val="24"/>
        </w:rPr>
        <w:t>快速恢复</w:t>
      </w:r>
      <w:r>
        <w:rPr>
          <w:rFonts w:hint="eastAsia"/>
          <w:color w:val="000000" w:themeColor="text1"/>
          <w:sz w:val="24"/>
        </w:rPr>
        <w:t>-</w:t>
      </w:r>
      <w:r>
        <w:rPr>
          <w:rFonts w:hint="eastAsia"/>
          <w:color w:val="000000" w:themeColor="text1"/>
          <w:sz w:val="24"/>
        </w:rPr>
        <w:t>拥塞避免三个状态，但快速恢复的状态是一个暂态，在实际过程中难以观测得到。</w:t>
      </w:r>
    </w:p>
    <w:p w14:paraId="40AD6642" w14:textId="4ED5E3DE" w:rsidR="004F48B3" w:rsidRPr="004673F0" w:rsidRDefault="003325B1" w:rsidP="004F48B3">
      <w:pPr>
        <w:spacing w:line="300" w:lineRule="auto"/>
        <w:ind w:firstLineChars="200" w:firstLine="422"/>
        <w:rPr>
          <w:rFonts w:hint="eastAsia"/>
          <w:b/>
          <w:bCs/>
          <w:color w:val="C00000"/>
          <w:szCs w:val="21"/>
        </w:rPr>
      </w:pPr>
      <w:r w:rsidRPr="004673F0">
        <w:rPr>
          <w:b/>
          <w:bCs/>
          <w:color w:val="C00000"/>
          <w:szCs w:val="21"/>
        </w:rPr>
        <w:lastRenderedPageBreak/>
        <w:t>14.Answer each of two questions above for the trace that you have gathered when you transferred a file from your computer to gaia.cs.umass.edu</w:t>
      </w:r>
    </w:p>
    <w:p w14:paraId="207174A4" w14:textId="3F8204DF" w:rsidR="003325B1" w:rsidRDefault="004F48B3" w:rsidP="003325B1">
      <w:pPr>
        <w:spacing w:line="300" w:lineRule="auto"/>
        <w:ind w:firstLineChars="200" w:firstLine="480"/>
        <w:rPr>
          <w:rFonts w:hint="eastAsia"/>
          <w:color w:val="000000" w:themeColor="text1"/>
          <w:sz w:val="24"/>
        </w:rPr>
      </w:pPr>
      <w:r>
        <w:rPr>
          <w:rFonts w:hint="eastAsia"/>
          <w:color w:val="000000" w:themeColor="text1"/>
          <w:sz w:val="24"/>
        </w:rPr>
        <w:t>在本次实验中，我使用自己的</w:t>
      </w:r>
      <w:r>
        <w:rPr>
          <w:rFonts w:hint="eastAsia"/>
          <w:color w:val="000000" w:themeColor="text1"/>
          <w:sz w:val="24"/>
        </w:rPr>
        <w:t>trace</w:t>
      </w:r>
      <w:r>
        <w:rPr>
          <w:rFonts w:hint="eastAsia"/>
          <w:color w:val="000000" w:themeColor="text1"/>
          <w:sz w:val="24"/>
        </w:rPr>
        <w:t>，因此本题答案同上。发送第一个报文段的时间为</w:t>
      </w:r>
      <w:r>
        <w:rPr>
          <w:rFonts w:hint="eastAsia"/>
          <w:color w:val="000000" w:themeColor="text1"/>
          <w:sz w:val="24"/>
        </w:rPr>
        <w:t>1</w:t>
      </w:r>
      <w:r>
        <w:rPr>
          <w:color w:val="000000" w:themeColor="text1"/>
          <w:sz w:val="24"/>
        </w:rPr>
        <w:t>.035198</w:t>
      </w:r>
      <w:r>
        <w:rPr>
          <w:rFonts w:hint="eastAsia"/>
          <w:color w:val="000000" w:themeColor="text1"/>
          <w:sz w:val="24"/>
        </w:rPr>
        <w:t>，发送最后一个报文段的时间为</w:t>
      </w:r>
      <w:r>
        <w:rPr>
          <w:rFonts w:hint="eastAsia"/>
          <w:color w:val="000000" w:themeColor="text1"/>
          <w:sz w:val="24"/>
        </w:rPr>
        <w:t>1</w:t>
      </w:r>
      <w:r>
        <w:rPr>
          <w:color w:val="000000" w:themeColor="text1"/>
          <w:sz w:val="24"/>
        </w:rPr>
        <w:t>.977865</w:t>
      </w:r>
      <w:r>
        <w:rPr>
          <w:rFonts w:hint="eastAsia"/>
          <w:color w:val="000000" w:themeColor="text1"/>
          <w:sz w:val="24"/>
        </w:rPr>
        <w:t>，期间发送的数据大小为</w:t>
      </w:r>
      <w:r>
        <w:rPr>
          <w:rFonts w:hint="eastAsia"/>
          <w:color w:val="000000" w:themeColor="text1"/>
          <w:sz w:val="24"/>
        </w:rPr>
        <w:t>1</w:t>
      </w:r>
      <w:r>
        <w:rPr>
          <w:color w:val="000000" w:themeColor="text1"/>
          <w:sz w:val="24"/>
        </w:rPr>
        <w:t>53036</w:t>
      </w:r>
      <w:r>
        <w:rPr>
          <w:rFonts w:hint="eastAsia"/>
          <w:color w:val="000000" w:themeColor="text1"/>
          <w:sz w:val="24"/>
        </w:rPr>
        <w:t>bytes</w:t>
      </w:r>
      <w:r>
        <w:rPr>
          <w:rFonts w:hint="eastAsia"/>
          <w:color w:val="000000" w:themeColor="text1"/>
          <w:sz w:val="24"/>
        </w:rPr>
        <w:t>，因此：</w:t>
      </w:r>
    </w:p>
    <w:p w14:paraId="20EC38F3" w14:textId="030EA138" w:rsidR="004673F0" w:rsidRDefault="004F48B3" w:rsidP="004F48B3">
      <w:pPr>
        <w:spacing w:line="300" w:lineRule="auto"/>
        <w:jc w:val="center"/>
        <w:rPr>
          <w:rFonts w:hint="eastAsia"/>
          <w:color w:val="000000" w:themeColor="text1"/>
          <w:sz w:val="24"/>
        </w:rPr>
      </w:pPr>
      <w:r w:rsidRPr="00260153">
        <w:rPr>
          <w:position w:val="-26"/>
        </w:rPr>
        <w:object w:dxaOrig="7029" w:dyaOrig="658" w14:anchorId="07989166">
          <v:shape id="_x0000_i1026" type="#_x0000_t75" style="width:351.75pt;height:33pt" o:ole="">
            <v:imagedata r:id="rId24" o:title=""/>
          </v:shape>
          <o:OLEObject Type="Embed" ProgID="Equation.AxMath" ShapeID="_x0000_i1026" DrawAspect="Content" ObjectID="_1743623042" r:id="rId26"/>
        </w:object>
      </w:r>
    </w:p>
    <w:p w14:paraId="05347E35" w14:textId="181873BA" w:rsidR="00C43EF1" w:rsidRDefault="004F48B3" w:rsidP="004F48B3">
      <w:pPr>
        <w:jc w:val="center"/>
        <w:rPr>
          <w:sz w:val="24"/>
          <w:szCs w:val="24"/>
        </w:rPr>
      </w:pPr>
      <w:r>
        <w:rPr>
          <w:noProof/>
        </w:rPr>
        <w:drawing>
          <wp:inline distT="0" distB="0" distL="0" distR="0" wp14:anchorId="7D1C59D1" wp14:editId="43AEB06B">
            <wp:extent cx="4960620" cy="586740"/>
            <wp:effectExtent l="0" t="0" r="0" b="3810"/>
            <wp:docPr id="1543956930" name="图片 154395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59" name=""/>
                    <pic:cNvPicPr/>
                  </pic:nvPicPr>
                  <pic:blipFill rotWithShape="1">
                    <a:blip r:embed="rId22"/>
                    <a:srcRect l="3035" r="2912" b="6572"/>
                    <a:stretch/>
                  </pic:blipFill>
                  <pic:spPr bwMode="auto">
                    <a:xfrm>
                      <a:off x="0" y="0"/>
                      <a:ext cx="4960620" cy="586740"/>
                    </a:xfrm>
                    <a:prstGeom prst="rect">
                      <a:avLst/>
                    </a:prstGeom>
                    <a:ln>
                      <a:noFill/>
                    </a:ln>
                    <a:extLst>
                      <a:ext uri="{53640926-AAD7-44D8-BBD7-CCE9431645EC}">
                        <a14:shadowObscured xmlns:a14="http://schemas.microsoft.com/office/drawing/2010/main"/>
                      </a:ext>
                    </a:extLst>
                  </pic:spPr>
                </pic:pic>
              </a:graphicData>
            </a:graphic>
          </wp:inline>
        </w:drawing>
      </w:r>
    </w:p>
    <w:p w14:paraId="6AC0D771" w14:textId="40B677A4" w:rsidR="004F48B3" w:rsidRPr="00C43EF1" w:rsidRDefault="00271D84" w:rsidP="004F48B3">
      <w:pPr>
        <w:jc w:val="center"/>
        <w:rPr>
          <w:rFonts w:hint="eastAsia"/>
          <w:sz w:val="24"/>
          <w:szCs w:val="24"/>
        </w:rPr>
      </w:pPr>
      <w:r>
        <w:rPr>
          <w:noProof/>
        </w:rPr>
        <w:drawing>
          <wp:inline distT="0" distB="0" distL="0" distR="0" wp14:anchorId="331898AF" wp14:editId="51A63DB3">
            <wp:extent cx="4516395" cy="327660"/>
            <wp:effectExtent l="0" t="0" r="0" b="0"/>
            <wp:docPr id="19901119" name="图片 1990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5597" name=""/>
                    <pic:cNvPicPr/>
                  </pic:nvPicPr>
                  <pic:blipFill rotWithShape="1">
                    <a:blip r:embed="rId23"/>
                    <a:srcRect l="3323" t="4478" r="22995" b="12687"/>
                    <a:stretch/>
                  </pic:blipFill>
                  <pic:spPr bwMode="auto">
                    <a:xfrm>
                      <a:off x="0" y="0"/>
                      <a:ext cx="4520502" cy="327958"/>
                    </a:xfrm>
                    <a:prstGeom prst="rect">
                      <a:avLst/>
                    </a:prstGeom>
                    <a:ln>
                      <a:noFill/>
                    </a:ln>
                    <a:extLst>
                      <a:ext uri="{53640926-AAD7-44D8-BBD7-CCE9431645EC}">
                        <a14:shadowObscured xmlns:a14="http://schemas.microsoft.com/office/drawing/2010/main"/>
                      </a:ext>
                    </a:extLst>
                  </pic:spPr>
                </pic:pic>
              </a:graphicData>
            </a:graphic>
          </wp:inline>
        </w:drawing>
      </w:r>
    </w:p>
    <w:p w14:paraId="07E63703" w14:textId="0A34E6E5" w:rsidR="00A3593D" w:rsidRDefault="00C43EF1" w:rsidP="009A5A02">
      <w:pPr>
        <w:pStyle w:val="1"/>
        <w:spacing w:line="300" w:lineRule="auto"/>
        <w:rPr>
          <w:rFonts w:ascii="宋体" w:eastAsia="宋体" w:hAnsi="宋体"/>
          <w:szCs w:val="28"/>
        </w:rPr>
      </w:pPr>
      <w:r>
        <w:rPr>
          <w:rFonts w:ascii="宋体" w:eastAsia="宋体" w:hAnsi="宋体" w:cs="宋体" w:hint="eastAsia"/>
          <w:bCs w:val="0"/>
          <w:szCs w:val="28"/>
        </w:rPr>
        <w:t>六</w:t>
      </w:r>
      <w:r w:rsidR="00214090">
        <w:rPr>
          <w:rFonts w:ascii="宋体" w:hAnsi="宋体" w:hint="eastAsia"/>
          <w:b w:val="0"/>
          <w:szCs w:val="28"/>
        </w:rPr>
        <w:t>、</w:t>
      </w:r>
      <w:r w:rsidR="00A3593D" w:rsidRPr="00CC4D6D">
        <w:rPr>
          <w:rFonts w:ascii="宋体" w:eastAsia="宋体" w:hAnsi="宋体" w:hint="eastAsia"/>
          <w:szCs w:val="28"/>
        </w:rPr>
        <w:t>总结</w:t>
      </w:r>
    </w:p>
    <w:p w14:paraId="34A0D747" w14:textId="77777777" w:rsidR="009A5A02" w:rsidRPr="00C9678C" w:rsidRDefault="009A5A02" w:rsidP="009A5A02">
      <w:pPr>
        <w:spacing w:line="300" w:lineRule="auto"/>
        <w:ind w:firstLine="567"/>
        <w:rPr>
          <w:rFonts w:ascii="宋体" w:hAnsi="宋体"/>
          <w:sz w:val="24"/>
          <w:szCs w:val="24"/>
        </w:rPr>
      </w:pPr>
      <w:bookmarkStart w:id="0" w:name="_Hlk133009355"/>
      <w:r w:rsidRPr="009D7CCB">
        <w:rPr>
          <w:sz w:val="24"/>
          <w:szCs w:val="24"/>
        </w:rPr>
        <w:t>在本次实验中，我成功地运用了</w:t>
      </w:r>
      <w:r w:rsidRPr="009D7CCB">
        <w:rPr>
          <w:sz w:val="24"/>
          <w:szCs w:val="24"/>
        </w:rPr>
        <w:t>Wireshark</w:t>
      </w:r>
      <w:r w:rsidRPr="009D7CCB">
        <w:rPr>
          <w:sz w:val="24"/>
          <w:szCs w:val="24"/>
        </w:rPr>
        <w:t>来捕获和分析</w:t>
      </w:r>
      <w:r w:rsidRPr="009D7CCB">
        <w:rPr>
          <w:sz w:val="24"/>
          <w:szCs w:val="24"/>
        </w:rPr>
        <w:t>HTTP</w:t>
      </w:r>
      <w:r w:rsidRPr="009D7CCB">
        <w:rPr>
          <w:sz w:val="24"/>
          <w:szCs w:val="24"/>
        </w:rPr>
        <w:t>报文。然而在实验过程中，我们也遇到了一些问题和困难。由于对</w:t>
      </w:r>
      <w:r w:rsidRPr="009D7CCB">
        <w:rPr>
          <w:sz w:val="24"/>
          <w:szCs w:val="24"/>
        </w:rPr>
        <w:t>Wireshark</w:t>
      </w:r>
      <w:r w:rsidRPr="009D7CCB">
        <w:rPr>
          <w:sz w:val="24"/>
          <w:szCs w:val="24"/>
        </w:rPr>
        <w:t>中许多窗口和选项不够熟悉，我们需要参考</w:t>
      </w:r>
      <w:r w:rsidRPr="009D7CCB">
        <w:rPr>
          <w:sz w:val="24"/>
          <w:szCs w:val="24"/>
        </w:rPr>
        <w:t>Wireshark</w:t>
      </w:r>
      <w:r w:rsidRPr="009D7CCB">
        <w:rPr>
          <w:sz w:val="24"/>
          <w:szCs w:val="24"/>
        </w:rPr>
        <w:t>实验指南以进行解释和说明。此外，我们还需查阅</w:t>
      </w:r>
      <w:r w:rsidRPr="009D7CCB">
        <w:rPr>
          <w:sz w:val="24"/>
          <w:szCs w:val="24"/>
        </w:rPr>
        <w:t>TCP</w:t>
      </w:r>
      <w:r w:rsidRPr="009D7CCB">
        <w:rPr>
          <w:sz w:val="24"/>
          <w:szCs w:val="24"/>
        </w:rPr>
        <w:t>协议的相关知识和公式，以正确计算</w:t>
      </w:r>
      <w:r w:rsidRPr="009D7CCB">
        <w:rPr>
          <w:sz w:val="24"/>
          <w:szCs w:val="24"/>
        </w:rPr>
        <w:t>RTT</w:t>
      </w:r>
      <w:r w:rsidRPr="009D7CCB">
        <w:rPr>
          <w:sz w:val="24"/>
          <w:szCs w:val="24"/>
        </w:rPr>
        <w:t>和</w:t>
      </w:r>
      <w:proofErr w:type="spellStart"/>
      <w:r w:rsidRPr="009D7CCB">
        <w:rPr>
          <w:sz w:val="24"/>
          <w:szCs w:val="24"/>
        </w:rPr>
        <w:t>EstimatedRTT</w:t>
      </w:r>
      <w:proofErr w:type="spellEnd"/>
      <w:r w:rsidRPr="009D7CCB">
        <w:rPr>
          <w:sz w:val="24"/>
          <w:szCs w:val="24"/>
        </w:rPr>
        <w:t>。在这个过程中，</w:t>
      </w:r>
      <w:r>
        <w:rPr>
          <w:rFonts w:hint="eastAsia"/>
          <w:sz w:val="24"/>
          <w:szCs w:val="24"/>
        </w:rPr>
        <w:t>还存在数据量过大</w:t>
      </w:r>
      <w:r w:rsidRPr="009D7CCB">
        <w:rPr>
          <w:sz w:val="24"/>
          <w:szCs w:val="24"/>
        </w:rPr>
        <w:t>的问题，这导致我们需要筛选出无关的信息，只保留与问题相关的数据。总的来说，</w:t>
      </w:r>
      <w:r>
        <w:rPr>
          <w:rFonts w:hint="eastAsia"/>
          <w:sz w:val="24"/>
          <w:szCs w:val="24"/>
        </w:rPr>
        <w:t>通过本次实验，</w:t>
      </w:r>
      <w:r w:rsidRPr="009D7CCB">
        <w:rPr>
          <w:sz w:val="24"/>
          <w:szCs w:val="24"/>
        </w:rPr>
        <w:t>我们对网络协议的理解和应用有了更深入的认识</w:t>
      </w:r>
      <w:r w:rsidRPr="00C9678C">
        <w:rPr>
          <w:rFonts w:ascii="宋体" w:hAnsi="宋体" w:hint="eastAsia"/>
          <w:sz w:val="24"/>
          <w:szCs w:val="24"/>
        </w:rPr>
        <w:t>。</w:t>
      </w:r>
    </w:p>
    <w:p w14:paraId="196F8873" w14:textId="77777777" w:rsidR="009A5A02" w:rsidRPr="009D7CCB" w:rsidRDefault="009A5A02" w:rsidP="009A5A02">
      <w:pPr>
        <w:spacing w:line="300" w:lineRule="auto"/>
        <w:ind w:firstLine="567"/>
        <w:rPr>
          <w:rFonts w:hint="eastAsia"/>
          <w:sz w:val="24"/>
          <w:szCs w:val="24"/>
        </w:rPr>
      </w:pPr>
      <w:r w:rsidRPr="009D7CCB">
        <w:rPr>
          <w:rFonts w:hint="eastAsia"/>
          <w:sz w:val="24"/>
          <w:szCs w:val="24"/>
        </w:rPr>
        <w:t>在本次实验中，</w:t>
      </w:r>
      <w:r>
        <w:rPr>
          <w:rFonts w:hint="eastAsia"/>
          <w:sz w:val="24"/>
          <w:szCs w:val="24"/>
        </w:rPr>
        <w:t>我学习并</w:t>
      </w:r>
      <w:r w:rsidRPr="009D7CCB">
        <w:rPr>
          <w:rFonts w:hint="eastAsia"/>
          <w:sz w:val="24"/>
          <w:szCs w:val="24"/>
        </w:rPr>
        <w:t>掌握了使用</w:t>
      </w:r>
      <w:r w:rsidRPr="009D7CCB">
        <w:rPr>
          <w:rFonts w:hint="eastAsia"/>
          <w:sz w:val="24"/>
          <w:szCs w:val="24"/>
        </w:rPr>
        <w:t>Wireshark</w:t>
      </w:r>
      <w:r w:rsidRPr="009D7CCB">
        <w:rPr>
          <w:rFonts w:hint="eastAsia"/>
          <w:sz w:val="24"/>
          <w:szCs w:val="24"/>
        </w:rPr>
        <w:t>抓取并分析</w:t>
      </w:r>
      <w:r w:rsidRPr="009D7CCB">
        <w:rPr>
          <w:rFonts w:hint="eastAsia"/>
          <w:sz w:val="24"/>
          <w:szCs w:val="24"/>
        </w:rPr>
        <w:t>HTTP</w:t>
      </w:r>
      <w:r w:rsidRPr="009D7CCB">
        <w:rPr>
          <w:rFonts w:hint="eastAsia"/>
          <w:sz w:val="24"/>
          <w:szCs w:val="24"/>
        </w:rPr>
        <w:t>报文的基本技能。了解了如何使用</w:t>
      </w:r>
      <w:r w:rsidRPr="009D7CCB">
        <w:rPr>
          <w:rFonts w:hint="eastAsia"/>
          <w:sz w:val="24"/>
          <w:szCs w:val="24"/>
        </w:rPr>
        <w:t>Wireshark</w:t>
      </w:r>
      <w:r w:rsidRPr="009D7CCB">
        <w:rPr>
          <w:rFonts w:hint="eastAsia"/>
          <w:sz w:val="24"/>
          <w:szCs w:val="24"/>
        </w:rPr>
        <w:t>的不同窗口和选项，如何分析</w:t>
      </w:r>
      <w:r w:rsidRPr="009D7CCB">
        <w:rPr>
          <w:rFonts w:hint="eastAsia"/>
          <w:sz w:val="24"/>
          <w:szCs w:val="24"/>
        </w:rPr>
        <w:t>HTTP</w:t>
      </w:r>
      <w:r w:rsidRPr="009D7CCB">
        <w:rPr>
          <w:rFonts w:hint="eastAsia"/>
          <w:sz w:val="24"/>
          <w:szCs w:val="24"/>
        </w:rPr>
        <w:t>头部和</w:t>
      </w:r>
      <w:r w:rsidRPr="009D7CCB">
        <w:rPr>
          <w:rFonts w:hint="eastAsia"/>
          <w:sz w:val="24"/>
          <w:szCs w:val="24"/>
        </w:rPr>
        <w:t>TCP</w:t>
      </w:r>
      <w:r w:rsidRPr="009D7CCB">
        <w:rPr>
          <w:rFonts w:hint="eastAsia"/>
          <w:sz w:val="24"/>
          <w:szCs w:val="24"/>
        </w:rPr>
        <w:t>头部，以及如何计算</w:t>
      </w:r>
      <w:r w:rsidRPr="009D7CCB">
        <w:rPr>
          <w:rFonts w:hint="eastAsia"/>
          <w:sz w:val="24"/>
          <w:szCs w:val="24"/>
        </w:rPr>
        <w:t>RTT</w:t>
      </w:r>
      <w:r w:rsidRPr="009D7CCB">
        <w:rPr>
          <w:rFonts w:hint="eastAsia"/>
          <w:sz w:val="24"/>
          <w:szCs w:val="24"/>
        </w:rPr>
        <w:t>和</w:t>
      </w:r>
      <w:proofErr w:type="spellStart"/>
      <w:r w:rsidRPr="009D7CCB">
        <w:rPr>
          <w:rFonts w:hint="eastAsia"/>
          <w:sz w:val="24"/>
          <w:szCs w:val="24"/>
        </w:rPr>
        <w:t>EstimatedRTT</w:t>
      </w:r>
      <w:proofErr w:type="spellEnd"/>
      <w:r w:rsidRPr="009D7CCB">
        <w:rPr>
          <w:rFonts w:hint="eastAsia"/>
          <w:sz w:val="24"/>
          <w:szCs w:val="24"/>
        </w:rPr>
        <w:t>。通过分析</w:t>
      </w:r>
      <w:r w:rsidRPr="009D7CCB">
        <w:rPr>
          <w:rFonts w:hint="eastAsia"/>
          <w:sz w:val="24"/>
          <w:szCs w:val="24"/>
        </w:rPr>
        <w:t>HTTP</w:t>
      </w:r>
      <w:r w:rsidRPr="009D7CCB">
        <w:rPr>
          <w:rFonts w:hint="eastAsia"/>
          <w:sz w:val="24"/>
          <w:szCs w:val="24"/>
        </w:rPr>
        <w:t>报文，我还了解了</w:t>
      </w:r>
      <w:r w:rsidRPr="009D7CCB">
        <w:rPr>
          <w:rFonts w:hint="eastAsia"/>
          <w:sz w:val="24"/>
          <w:szCs w:val="24"/>
        </w:rPr>
        <w:t>HTTP</w:t>
      </w:r>
      <w:r w:rsidRPr="009D7CCB">
        <w:rPr>
          <w:rFonts w:hint="eastAsia"/>
          <w:sz w:val="24"/>
          <w:szCs w:val="24"/>
        </w:rPr>
        <w:t>协议的基本结构和数据传输的过程。此外，我们还学习了</w:t>
      </w:r>
      <w:r w:rsidRPr="009D7CCB">
        <w:rPr>
          <w:rFonts w:hint="eastAsia"/>
          <w:sz w:val="24"/>
          <w:szCs w:val="24"/>
        </w:rPr>
        <w:t>TCP</w:t>
      </w:r>
      <w:r w:rsidRPr="009D7CCB">
        <w:rPr>
          <w:rFonts w:hint="eastAsia"/>
          <w:sz w:val="24"/>
          <w:szCs w:val="24"/>
        </w:rPr>
        <w:t>协议的基本知识，如</w:t>
      </w:r>
      <w:r w:rsidRPr="009D7CCB">
        <w:rPr>
          <w:rFonts w:hint="eastAsia"/>
          <w:sz w:val="24"/>
          <w:szCs w:val="24"/>
        </w:rPr>
        <w:t>TCP</w:t>
      </w:r>
      <w:r w:rsidRPr="009D7CCB">
        <w:rPr>
          <w:rFonts w:hint="eastAsia"/>
          <w:sz w:val="24"/>
          <w:szCs w:val="24"/>
        </w:rPr>
        <w:t>三次握手和</w:t>
      </w:r>
      <w:r w:rsidRPr="009D7CCB">
        <w:rPr>
          <w:rFonts w:hint="eastAsia"/>
          <w:sz w:val="24"/>
          <w:szCs w:val="24"/>
        </w:rPr>
        <w:t>RTT</w:t>
      </w:r>
      <w:r w:rsidRPr="009D7CCB">
        <w:rPr>
          <w:rFonts w:hint="eastAsia"/>
          <w:sz w:val="24"/>
          <w:szCs w:val="24"/>
        </w:rPr>
        <w:t>计算方法等。本次实验</w:t>
      </w:r>
      <w:r>
        <w:rPr>
          <w:rFonts w:hint="eastAsia"/>
          <w:sz w:val="24"/>
          <w:szCs w:val="24"/>
        </w:rPr>
        <w:t>也让</w:t>
      </w:r>
      <w:r w:rsidRPr="009D7CCB">
        <w:rPr>
          <w:rFonts w:hint="eastAsia"/>
          <w:sz w:val="24"/>
          <w:szCs w:val="24"/>
        </w:rPr>
        <w:t>我对网络通信过程和技术</w:t>
      </w:r>
      <w:r>
        <w:rPr>
          <w:rFonts w:hint="eastAsia"/>
          <w:sz w:val="24"/>
          <w:szCs w:val="24"/>
        </w:rPr>
        <w:t>的理解更加深刻</w:t>
      </w:r>
      <w:r w:rsidRPr="009D7CCB">
        <w:rPr>
          <w:rFonts w:hint="eastAsia"/>
          <w:sz w:val="24"/>
          <w:szCs w:val="24"/>
        </w:rPr>
        <w:t>。</w:t>
      </w:r>
      <w:bookmarkEnd w:id="0"/>
    </w:p>
    <w:p w14:paraId="16AD1300" w14:textId="30ED3864" w:rsidR="004838CA" w:rsidRPr="009A5A02" w:rsidRDefault="004838CA" w:rsidP="00FC3C44">
      <w:pPr>
        <w:spacing w:line="300" w:lineRule="auto"/>
        <w:ind w:firstLineChars="200" w:firstLine="480"/>
        <w:rPr>
          <w:rFonts w:ascii="宋体" w:hAnsi="宋体"/>
          <w:color w:val="000000" w:themeColor="text1"/>
          <w:sz w:val="24"/>
        </w:rPr>
      </w:pPr>
    </w:p>
    <w:p w14:paraId="0A6BCF41" w14:textId="77777777" w:rsidR="009A5A02" w:rsidRPr="009A5A02" w:rsidRDefault="009A5A02">
      <w:pPr>
        <w:spacing w:line="300" w:lineRule="auto"/>
        <w:ind w:firstLineChars="200" w:firstLine="480"/>
        <w:rPr>
          <w:rFonts w:ascii="宋体" w:hAnsi="宋体"/>
          <w:color w:val="000000" w:themeColor="text1"/>
          <w:sz w:val="24"/>
        </w:rPr>
      </w:pPr>
    </w:p>
    <w:sectPr w:rsidR="009A5A02" w:rsidRPr="009A5A02" w:rsidSect="00347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FF90F" w14:textId="77777777" w:rsidR="00566C4A" w:rsidRDefault="00566C4A" w:rsidP="0096610D">
      <w:r>
        <w:separator/>
      </w:r>
    </w:p>
  </w:endnote>
  <w:endnote w:type="continuationSeparator" w:id="0">
    <w:p w14:paraId="4A039974" w14:textId="77777777" w:rsidR="00566C4A" w:rsidRDefault="00566C4A" w:rsidP="0096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F067" w14:textId="76AC1E4C" w:rsidR="00347CFC" w:rsidRDefault="00347CFC">
    <w:pPr>
      <w:pStyle w:val="a8"/>
      <w:framePr w:wrap="around" w:vAnchor="text" w:hAnchor="margin" w:xAlign="center" w:y="1"/>
      <w:rPr>
        <w:rStyle w:val="af1"/>
      </w:rPr>
    </w:pPr>
    <w:r>
      <w:fldChar w:fldCharType="begin"/>
    </w:r>
    <w:r>
      <w:rPr>
        <w:rStyle w:val="af1"/>
      </w:rPr>
      <w:instrText xml:space="preserve">PAGE  </w:instrText>
    </w:r>
    <w:r>
      <w:fldChar w:fldCharType="separate"/>
    </w:r>
    <w:r w:rsidR="006004B8">
      <w:rPr>
        <w:rStyle w:val="af1"/>
        <w:noProof/>
      </w:rPr>
      <w:t>1</w:t>
    </w:r>
    <w:r>
      <w:fldChar w:fldCharType="end"/>
    </w:r>
  </w:p>
  <w:p w14:paraId="033C5DD6" w14:textId="77777777" w:rsidR="00347CFC" w:rsidRDefault="00347C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B1176" w14:textId="77777777" w:rsidR="00566C4A" w:rsidRDefault="00566C4A" w:rsidP="0096610D">
      <w:r>
        <w:separator/>
      </w:r>
    </w:p>
  </w:footnote>
  <w:footnote w:type="continuationSeparator" w:id="0">
    <w:p w14:paraId="08AB2CBD" w14:textId="77777777" w:rsidR="00566C4A" w:rsidRDefault="00566C4A" w:rsidP="00966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1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A542F"/>
    <w:multiLevelType w:val="multilevel"/>
    <w:tmpl w:val="052A542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DEB2693"/>
    <w:multiLevelType w:val="hybridMultilevel"/>
    <w:tmpl w:val="E3BC6118"/>
    <w:lvl w:ilvl="0" w:tplc="85BA9B5E">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 w15:restartNumberingAfterBreak="0">
    <w:nsid w:val="109C5488"/>
    <w:multiLevelType w:val="hybridMultilevel"/>
    <w:tmpl w:val="4F8407F0"/>
    <w:lvl w:ilvl="0" w:tplc="C9E00CBC">
      <w:start w:val="1"/>
      <w:numFmt w:val="decimal"/>
      <w:lvlText w:val="(%1) "/>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6049AC"/>
    <w:multiLevelType w:val="hybridMultilevel"/>
    <w:tmpl w:val="6E96D6E0"/>
    <w:lvl w:ilvl="0" w:tplc="B890053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5" w15:restartNumberingAfterBreak="0">
    <w:nsid w:val="14AB1798"/>
    <w:multiLevelType w:val="hybridMultilevel"/>
    <w:tmpl w:val="02D4C9FE"/>
    <w:lvl w:ilvl="0" w:tplc="A5D696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6" w15:restartNumberingAfterBreak="0">
    <w:nsid w:val="16A16693"/>
    <w:multiLevelType w:val="hybridMultilevel"/>
    <w:tmpl w:val="2412454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E6766"/>
    <w:multiLevelType w:val="hybridMultilevel"/>
    <w:tmpl w:val="A8AC6CFC"/>
    <w:lvl w:ilvl="0" w:tplc="841214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214F1183"/>
    <w:multiLevelType w:val="hybridMultilevel"/>
    <w:tmpl w:val="7E10B648"/>
    <w:lvl w:ilvl="0" w:tplc="44947712">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9" w15:restartNumberingAfterBreak="0">
    <w:nsid w:val="238843FF"/>
    <w:multiLevelType w:val="hybridMultilevel"/>
    <w:tmpl w:val="51D82CA4"/>
    <w:lvl w:ilvl="0" w:tplc="D4D8E246">
      <w:start w:val="1"/>
      <w:numFmt w:val="decimal"/>
      <w:lvlText w:val="%1."/>
      <w:lvlJc w:val="left"/>
      <w:pPr>
        <w:ind w:left="411" w:hanging="411"/>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2EF2B22"/>
    <w:multiLevelType w:val="hybridMultilevel"/>
    <w:tmpl w:val="ED7EB2EE"/>
    <w:lvl w:ilvl="0" w:tplc="F9B059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037998"/>
    <w:multiLevelType w:val="hybridMultilevel"/>
    <w:tmpl w:val="D1BE1638"/>
    <w:lvl w:ilvl="0" w:tplc="37E01E7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2" w15:restartNumberingAfterBreak="0">
    <w:nsid w:val="3F4F6DCD"/>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B7804"/>
    <w:multiLevelType w:val="hybridMultilevel"/>
    <w:tmpl w:val="F9DAAA5C"/>
    <w:lvl w:ilvl="0" w:tplc="2DA6938C">
      <w:start w:val="1"/>
      <w:numFmt w:val="bullet"/>
      <w:lvlText w:val="•"/>
      <w:lvlJc w:val="left"/>
      <w:pPr>
        <w:tabs>
          <w:tab w:val="num" w:pos="720"/>
        </w:tabs>
        <w:ind w:left="720" w:hanging="360"/>
      </w:pPr>
      <w:rPr>
        <w:rFonts w:ascii="Times New Roman" w:hAnsi="Times New Roman" w:hint="default"/>
      </w:rPr>
    </w:lvl>
    <w:lvl w:ilvl="1" w:tplc="0CEC21E2">
      <w:start w:val="1"/>
      <w:numFmt w:val="bullet"/>
      <w:lvlText w:val="•"/>
      <w:lvlJc w:val="left"/>
      <w:pPr>
        <w:tabs>
          <w:tab w:val="num" w:pos="1440"/>
        </w:tabs>
        <w:ind w:left="1440" w:hanging="360"/>
      </w:pPr>
      <w:rPr>
        <w:rFonts w:ascii="Times New Roman" w:hAnsi="Times New Roman" w:hint="default"/>
      </w:rPr>
    </w:lvl>
    <w:lvl w:ilvl="2" w:tplc="5342A2F4" w:tentative="1">
      <w:start w:val="1"/>
      <w:numFmt w:val="bullet"/>
      <w:lvlText w:val="•"/>
      <w:lvlJc w:val="left"/>
      <w:pPr>
        <w:tabs>
          <w:tab w:val="num" w:pos="2160"/>
        </w:tabs>
        <w:ind w:left="2160" w:hanging="360"/>
      </w:pPr>
      <w:rPr>
        <w:rFonts w:ascii="Times New Roman" w:hAnsi="Times New Roman" w:hint="default"/>
      </w:rPr>
    </w:lvl>
    <w:lvl w:ilvl="3" w:tplc="F6B62996" w:tentative="1">
      <w:start w:val="1"/>
      <w:numFmt w:val="bullet"/>
      <w:lvlText w:val="•"/>
      <w:lvlJc w:val="left"/>
      <w:pPr>
        <w:tabs>
          <w:tab w:val="num" w:pos="2880"/>
        </w:tabs>
        <w:ind w:left="2880" w:hanging="360"/>
      </w:pPr>
      <w:rPr>
        <w:rFonts w:ascii="Times New Roman" w:hAnsi="Times New Roman" w:hint="default"/>
      </w:rPr>
    </w:lvl>
    <w:lvl w:ilvl="4" w:tplc="CD34E196" w:tentative="1">
      <w:start w:val="1"/>
      <w:numFmt w:val="bullet"/>
      <w:lvlText w:val="•"/>
      <w:lvlJc w:val="left"/>
      <w:pPr>
        <w:tabs>
          <w:tab w:val="num" w:pos="3600"/>
        </w:tabs>
        <w:ind w:left="3600" w:hanging="360"/>
      </w:pPr>
      <w:rPr>
        <w:rFonts w:ascii="Times New Roman" w:hAnsi="Times New Roman" w:hint="default"/>
      </w:rPr>
    </w:lvl>
    <w:lvl w:ilvl="5" w:tplc="C5A4ABF0" w:tentative="1">
      <w:start w:val="1"/>
      <w:numFmt w:val="bullet"/>
      <w:lvlText w:val="•"/>
      <w:lvlJc w:val="left"/>
      <w:pPr>
        <w:tabs>
          <w:tab w:val="num" w:pos="4320"/>
        </w:tabs>
        <w:ind w:left="4320" w:hanging="360"/>
      </w:pPr>
      <w:rPr>
        <w:rFonts w:ascii="Times New Roman" w:hAnsi="Times New Roman" w:hint="default"/>
      </w:rPr>
    </w:lvl>
    <w:lvl w:ilvl="6" w:tplc="9E362264" w:tentative="1">
      <w:start w:val="1"/>
      <w:numFmt w:val="bullet"/>
      <w:lvlText w:val="•"/>
      <w:lvlJc w:val="left"/>
      <w:pPr>
        <w:tabs>
          <w:tab w:val="num" w:pos="5040"/>
        </w:tabs>
        <w:ind w:left="5040" w:hanging="360"/>
      </w:pPr>
      <w:rPr>
        <w:rFonts w:ascii="Times New Roman" w:hAnsi="Times New Roman" w:hint="default"/>
      </w:rPr>
    </w:lvl>
    <w:lvl w:ilvl="7" w:tplc="C2FE2E84" w:tentative="1">
      <w:start w:val="1"/>
      <w:numFmt w:val="bullet"/>
      <w:lvlText w:val="•"/>
      <w:lvlJc w:val="left"/>
      <w:pPr>
        <w:tabs>
          <w:tab w:val="num" w:pos="5760"/>
        </w:tabs>
        <w:ind w:left="5760" w:hanging="360"/>
      </w:pPr>
      <w:rPr>
        <w:rFonts w:ascii="Times New Roman" w:hAnsi="Times New Roman" w:hint="default"/>
      </w:rPr>
    </w:lvl>
    <w:lvl w:ilvl="8" w:tplc="F9C6B40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F255B19"/>
    <w:multiLevelType w:val="hybridMultilevel"/>
    <w:tmpl w:val="C3648204"/>
    <w:lvl w:ilvl="0" w:tplc="72744E3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5" w15:restartNumberingAfterBreak="0">
    <w:nsid w:val="6096225A"/>
    <w:multiLevelType w:val="hybridMultilevel"/>
    <w:tmpl w:val="1350202A"/>
    <w:lvl w:ilvl="0" w:tplc="BC5CC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8C7F67"/>
    <w:multiLevelType w:val="multilevel"/>
    <w:tmpl w:val="274E4AD8"/>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rPr>
        <w:rFonts w:hint="eastAsia"/>
      </w:rPr>
    </w:lvl>
    <w:lvl w:ilvl="2">
      <w:start w:val="1"/>
      <w:numFmt w:val="lowerRoman"/>
      <w:lvlText w:val="%3."/>
      <w:lvlJc w:val="right"/>
      <w:pPr>
        <w:tabs>
          <w:tab w:val="num" w:pos="1740"/>
        </w:tabs>
        <w:ind w:left="1740" w:hanging="420"/>
      </w:pPr>
      <w:rPr>
        <w:rFonts w:hint="eastAsia"/>
      </w:rPr>
    </w:lvl>
    <w:lvl w:ilvl="3">
      <w:start w:val="1"/>
      <w:numFmt w:val="decimal"/>
      <w:lvlText w:val="%4."/>
      <w:lvlJc w:val="left"/>
      <w:pPr>
        <w:tabs>
          <w:tab w:val="num" w:pos="2160"/>
        </w:tabs>
        <w:ind w:left="2160" w:hanging="420"/>
      </w:pPr>
      <w:rPr>
        <w:rFonts w:hint="eastAsia"/>
      </w:rPr>
    </w:lvl>
    <w:lvl w:ilvl="4">
      <w:start w:val="1"/>
      <w:numFmt w:val="lowerLetter"/>
      <w:lvlText w:val="%5)"/>
      <w:lvlJc w:val="left"/>
      <w:pPr>
        <w:tabs>
          <w:tab w:val="num" w:pos="2580"/>
        </w:tabs>
        <w:ind w:left="2580" w:hanging="420"/>
      </w:pPr>
      <w:rPr>
        <w:rFonts w:hint="eastAsia"/>
      </w:rPr>
    </w:lvl>
    <w:lvl w:ilvl="5">
      <w:start w:val="1"/>
      <w:numFmt w:val="lowerRoman"/>
      <w:lvlText w:val="%6."/>
      <w:lvlJc w:val="right"/>
      <w:pPr>
        <w:tabs>
          <w:tab w:val="num" w:pos="3000"/>
        </w:tabs>
        <w:ind w:left="3000" w:hanging="420"/>
      </w:pPr>
      <w:rPr>
        <w:rFonts w:hint="eastAsia"/>
      </w:rPr>
    </w:lvl>
    <w:lvl w:ilvl="6">
      <w:start w:val="1"/>
      <w:numFmt w:val="decimal"/>
      <w:lvlText w:val="%7."/>
      <w:lvlJc w:val="left"/>
      <w:pPr>
        <w:tabs>
          <w:tab w:val="num" w:pos="3420"/>
        </w:tabs>
        <w:ind w:left="3420" w:hanging="420"/>
      </w:pPr>
      <w:rPr>
        <w:rFonts w:hint="eastAsia"/>
      </w:rPr>
    </w:lvl>
    <w:lvl w:ilvl="7">
      <w:start w:val="1"/>
      <w:numFmt w:val="lowerLetter"/>
      <w:lvlText w:val="%8)"/>
      <w:lvlJc w:val="left"/>
      <w:pPr>
        <w:tabs>
          <w:tab w:val="num" w:pos="3840"/>
        </w:tabs>
        <w:ind w:left="3840" w:hanging="420"/>
      </w:pPr>
      <w:rPr>
        <w:rFonts w:hint="eastAsia"/>
      </w:rPr>
    </w:lvl>
    <w:lvl w:ilvl="8">
      <w:start w:val="1"/>
      <w:numFmt w:val="lowerRoman"/>
      <w:lvlText w:val="%9."/>
      <w:lvlJc w:val="right"/>
      <w:pPr>
        <w:tabs>
          <w:tab w:val="num" w:pos="4260"/>
        </w:tabs>
        <w:ind w:left="4260" w:hanging="420"/>
      </w:pPr>
      <w:rPr>
        <w:rFonts w:hint="eastAsia"/>
      </w:rPr>
    </w:lvl>
  </w:abstractNum>
  <w:abstractNum w:abstractNumId="17" w15:restartNumberingAfterBreak="0">
    <w:nsid w:val="665F0DFA"/>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A02E3F"/>
    <w:multiLevelType w:val="multilevel"/>
    <w:tmpl w:val="E2B85C66"/>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23B08F5"/>
    <w:multiLevelType w:val="hybridMultilevel"/>
    <w:tmpl w:val="5B181BFE"/>
    <w:lvl w:ilvl="0" w:tplc="32F8AB40">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0" w15:restartNumberingAfterBreak="0">
    <w:nsid w:val="73751F43"/>
    <w:multiLevelType w:val="multilevel"/>
    <w:tmpl w:val="73751F4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1" w15:restartNumberingAfterBreak="0">
    <w:nsid w:val="7A752E3C"/>
    <w:multiLevelType w:val="hybridMultilevel"/>
    <w:tmpl w:val="9C063490"/>
    <w:lvl w:ilvl="0" w:tplc="F522C13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2" w15:restartNumberingAfterBreak="0">
    <w:nsid w:val="7CBF7083"/>
    <w:multiLevelType w:val="hybridMultilevel"/>
    <w:tmpl w:val="4F8407F0"/>
    <w:lvl w:ilvl="0" w:tplc="C9E00CBC">
      <w:start w:val="1"/>
      <w:numFmt w:val="decimal"/>
      <w:lvlText w:val="(%1) "/>
      <w:lvlJc w:val="left"/>
      <w:pPr>
        <w:ind w:left="77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1B358B"/>
    <w:multiLevelType w:val="multilevel"/>
    <w:tmpl w:val="ED0ECBAE"/>
    <w:lvl w:ilvl="0">
      <w:start w:val="1"/>
      <w:numFmt w:val="japaneseCounting"/>
      <w:lvlText w:val="%1、"/>
      <w:lvlJc w:val="left"/>
      <w:pPr>
        <w:tabs>
          <w:tab w:val="num" w:pos="885"/>
        </w:tabs>
        <w:ind w:left="885" w:hanging="885"/>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868370385">
    <w:abstractNumId w:val="10"/>
  </w:num>
  <w:num w:numId="2" w16cid:durableId="1707564607">
    <w:abstractNumId w:val="19"/>
  </w:num>
  <w:num w:numId="3" w16cid:durableId="1979071829">
    <w:abstractNumId w:val="5"/>
  </w:num>
  <w:num w:numId="4" w16cid:durableId="121466918">
    <w:abstractNumId w:val="14"/>
  </w:num>
  <w:num w:numId="5" w16cid:durableId="225726552">
    <w:abstractNumId w:val="4"/>
  </w:num>
  <w:num w:numId="6" w16cid:durableId="1080710446">
    <w:abstractNumId w:val="8"/>
  </w:num>
  <w:num w:numId="7" w16cid:durableId="1603226436">
    <w:abstractNumId w:val="11"/>
  </w:num>
  <w:num w:numId="8" w16cid:durableId="913930066">
    <w:abstractNumId w:val="21"/>
  </w:num>
  <w:num w:numId="9" w16cid:durableId="173299640">
    <w:abstractNumId w:val="7"/>
  </w:num>
  <w:num w:numId="10" w16cid:durableId="319508381">
    <w:abstractNumId w:val="2"/>
  </w:num>
  <w:num w:numId="11" w16cid:durableId="1457603562">
    <w:abstractNumId w:val="15"/>
  </w:num>
  <w:num w:numId="12" w16cid:durableId="1101337638">
    <w:abstractNumId w:val="6"/>
  </w:num>
  <w:num w:numId="13" w16cid:durableId="779954832">
    <w:abstractNumId w:val="0"/>
  </w:num>
  <w:num w:numId="14" w16cid:durableId="903563301">
    <w:abstractNumId w:val="22"/>
  </w:num>
  <w:num w:numId="15" w16cid:durableId="1660158724">
    <w:abstractNumId w:val="17"/>
  </w:num>
  <w:num w:numId="16" w16cid:durableId="1811090801">
    <w:abstractNumId w:val="12"/>
  </w:num>
  <w:num w:numId="17" w16cid:durableId="1651204945">
    <w:abstractNumId w:val="3"/>
  </w:num>
  <w:num w:numId="18" w16cid:durableId="270748193">
    <w:abstractNumId w:val="23"/>
  </w:num>
  <w:num w:numId="19" w16cid:durableId="33313988">
    <w:abstractNumId w:val="20"/>
  </w:num>
  <w:num w:numId="20" w16cid:durableId="1437748529">
    <w:abstractNumId w:val="1"/>
  </w:num>
  <w:num w:numId="21" w16cid:durableId="123624995">
    <w:abstractNumId w:val="16"/>
  </w:num>
  <w:num w:numId="22" w16cid:durableId="1979647893">
    <w:abstractNumId w:val="13"/>
  </w:num>
  <w:num w:numId="23" w16cid:durableId="177543579">
    <w:abstractNumId w:val="18"/>
  </w:num>
  <w:num w:numId="24" w16cid:durableId="11590319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0011B"/>
    <w:rsid w:val="000004E3"/>
    <w:rsid w:val="000134B0"/>
    <w:rsid w:val="0001776E"/>
    <w:rsid w:val="000266D4"/>
    <w:rsid w:val="0003101C"/>
    <w:rsid w:val="00044050"/>
    <w:rsid w:val="00050190"/>
    <w:rsid w:val="000540EF"/>
    <w:rsid w:val="00054A34"/>
    <w:rsid w:val="0006139E"/>
    <w:rsid w:val="00066A51"/>
    <w:rsid w:val="00067117"/>
    <w:rsid w:val="00074533"/>
    <w:rsid w:val="000773E9"/>
    <w:rsid w:val="00077F99"/>
    <w:rsid w:val="0008064B"/>
    <w:rsid w:val="00081C88"/>
    <w:rsid w:val="0008552E"/>
    <w:rsid w:val="0009228E"/>
    <w:rsid w:val="000951F9"/>
    <w:rsid w:val="000B0DD6"/>
    <w:rsid w:val="000F4017"/>
    <w:rsid w:val="000F6068"/>
    <w:rsid w:val="00111771"/>
    <w:rsid w:val="00112207"/>
    <w:rsid w:val="001148A4"/>
    <w:rsid w:val="001367E5"/>
    <w:rsid w:val="001570D1"/>
    <w:rsid w:val="00167822"/>
    <w:rsid w:val="00170E79"/>
    <w:rsid w:val="00180627"/>
    <w:rsid w:val="0019269E"/>
    <w:rsid w:val="001A6578"/>
    <w:rsid w:val="001F1ECF"/>
    <w:rsid w:val="00214090"/>
    <w:rsid w:val="002147A8"/>
    <w:rsid w:val="00235C3E"/>
    <w:rsid w:val="00237109"/>
    <w:rsid w:val="00257DC0"/>
    <w:rsid w:val="00271D84"/>
    <w:rsid w:val="00281AAE"/>
    <w:rsid w:val="00296851"/>
    <w:rsid w:val="002A1FCD"/>
    <w:rsid w:val="002B5782"/>
    <w:rsid w:val="002F50C6"/>
    <w:rsid w:val="0030477D"/>
    <w:rsid w:val="00315A4B"/>
    <w:rsid w:val="003162BB"/>
    <w:rsid w:val="00326645"/>
    <w:rsid w:val="00331877"/>
    <w:rsid w:val="003325B1"/>
    <w:rsid w:val="00333AB2"/>
    <w:rsid w:val="00347CFC"/>
    <w:rsid w:val="00353FD1"/>
    <w:rsid w:val="00373392"/>
    <w:rsid w:val="00373D10"/>
    <w:rsid w:val="00392F61"/>
    <w:rsid w:val="00393A51"/>
    <w:rsid w:val="003B0E0C"/>
    <w:rsid w:val="003C4FB6"/>
    <w:rsid w:val="003D3E16"/>
    <w:rsid w:val="003D7AD8"/>
    <w:rsid w:val="003F0B72"/>
    <w:rsid w:val="003F1229"/>
    <w:rsid w:val="003F5967"/>
    <w:rsid w:val="004153DC"/>
    <w:rsid w:val="00417FB6"/>
    <w:rsid w:val="00421137"/>
    <w:rsid w:val="00421226"/>
    <w:rsid w:val="0042731C"/>
    <w:rsid w:val="0043451D"/>
    <w:rsid w:val="00435DF4"/>
    <w:rsid w:val="00444E0E"/>
    <w:rsid w:val="004641B7"/>
    <w:rsid w:val="004657A1"/>
    <w:rsid w:val="004673F0"/>
    <w:rsid w:val="004712C2"/>
    <w:rsid w:val="00483693"/>
    <w:rsid w:val="004838CA"/>
    <w:rsid w:val="004D2EE6"/>
    <w:rsid w:val="004F48B3"/>
    <w:rsid w:val="00506AB0"/>
    <w:rsid w:val="00521CB9"/>
    <w:rsid w:val="00531B27"/>
    <w:rsid w:val="00535EBE"/>
    <w:rsid w:val="0055226C"/>
    <w:rsid w:val="0056534A"/>
    <w:rsid w:val="00566C4A"/>
    <w:rsid w:val="00570348"/>
    <w:rsid w:val="0057092E"/>
    <w:rsid w:val="0058311B"/>
    <w:rsid w:val="00594785"/>
    <w:rsid w:val="005A172A"/>
    <w:rsid w:val="005A275B"/>
    <w:rsid w:val="005B1F16"/>
    <w:rsid w:val="005D7538"/>
    <w:rsid w:val="005E29FE"/>
    <w:rsid w:val="005E453D"/>
    <w:rsid w:val="006004B8"/>
    <w:rsid w:val="0061311E"/>
    <w:rsid w:val="006143FD"/>
    <w:rsid w:val="00637802"/>
    <w:rsid w:val="006B3248"/>
    <w:rsid w:val="006B5E6B"/>
    <w:rsid w:val="006C2443"/>
    <w:rsid w:val="006D0E4A"/>
    <w:rsid w:val="006E2A72"/>
    <w:rsid w:val="006E4AF6"/>
    <w:rsid w:val="006E7AD9"/>
    <w:rsid w:val="00704FD3"/>
    <w:rsid w:val="007072A5"/>
    <w:rsid w:val="0073053C"/>
    <w:rsid w:val="00740162"/>
    <w:rsid w:val="00781705"/>
    <w:rsid w:val="00792696"/>
    <w:rsid w:val="007A5F31"/>
    <w:rsid w:val="007B1A96"/>
    <w:rsid w:val="007B33A7"/>
    <w:rsid w:val="007C54D7"/>
    <w:rsid w:val="007C6807"/>
    <w:rsid w:val="007C72A5"/>
    <w:rsid w:val="007E0CF1"/>
    <w:rsid w:val="007E2FAA"/>
    <w:rsid w:val="007E4C76"/>
    <w:rsid w:val="00801647"/>
    <w:rsid w:val="008050E4"/>
    <w:rsid w:val="00807B18"/>
    <w:rsid w:val="00814005"/>
    <w:rsid w:val="00851741"/>
    <w:rsid w:val="008534CD"/>
    <w:rsid w:val="008653A4"/>
    <w:rsid w:val="008673F5"/>
    <w:rsid w:val="00895079"/>
    <w:rsid w:val="00896AF5"/>
    <w:rsid w:val="008A0F5E"/>
    <w:rsid w:val="008D1628"/>
    <w:rsid w:val="008D2D61"/>
    <w:rsid w:val="008D5E59"/>
    <w:rsid w:val="008E7D01"/>
    <w:rsid w:val="00906C26"/>
    <w:rsid w:val="00931E3F"/>
    <w:rsid w:val="00943384"/>
    <w:rsid w:val="00963309"/>
    <w:rsid w:val="0096610D"/>
    <w:rsid w:val="0098213C"/>
    <w:rsid w:val="00991800"/>
    <w:rsid w:val="009A1C26"/>
    <w:rsid w:val="009A5A02"/>
    <w:rsid w:val="009C6174"/>
    <w:rsid w:val="009D0FA8"/>
    <w:rsid w:val="009D3B31"/>
    <w:rsid w:val="00A15BEB"/>
    <w:rsid w:val="00A21CE2"/>
    <w:rsid w:val="00A3556B"/>
    <w:rsid w:val="00A3593D"/>
    <w:rsid w:val="00A45054"/>
    <w:rsid w:val="00A50CE4"/>
    <w:rsid w:val="00A55FA8"/>
    <w:rsid w:val="00A74E04"/>
    <w:rsid w:val="00A7716A"/>
    <w:rsid w:val="00A863E2"/>
    <w:rsid w:val="00A90D35"/>
    <w:rsid w:val="00AC11AE"/>
    <w:rsid w:val="00AC2C68"/>
    <w:rsid w:val="00AC5E60"/>
    <w:rsid w:val="00AD0B5F"/>
    <w:rsid w:val="00AD7CEE"/>
    <w:rsid w:val="00AE0CA7"/>
    <w:rsid w:val="00AE44B7"/>
    <w:rsid w:val="00B05993"/>
    <w:rsid w:val="00B10056"/>
    <w:rsid w:val="00B4279D"/>
    <w:rsid w:val="00B42EE3"/>
    <w:rsid w:val="00B51AA8"/>
    <w:rsid w:val="00B51F4B"/>
    <w:rsid w:val="00B54349"/>
    <w:rsid w:val="00B76EB5"/>
    <w:rsid w:val="00BA1CB0"/>
    <w:rsid w:val="00BC12FD"/>
    <w:rsid w:val="00BD39A7"/>
    <w:rsid w:val="00BD6358"/>
    <w:rsid w:val="00BE16B3"/>
    <w:rsid w:val="00BE7417"/>
    <w:rsid w:val="00C01839"/>
    <w:rsid w:val="00C10AA5"/>
    <w:rsid w:val="00C14167"/>
    <w:rsid w:val="00C21F16"/>
    <w:rsid w:val="00C34427"/>
    <w:rsid w:val="00C415D2"/>
    <w:rsid w:val="00C42D3D"/>
    <w:rsid w:val="00C43EF1"/>
    <w:rsid w:val="00C45364"/>
    <w:rsid w:val="00C564E7"/>
    <w:rsid w:val="00C712F5"/>
    <w:rsid w:val="00C73871"/>
    <w:rsid w:val="00C8144D"/>
    <w:rsid w:val="00C932D8"/>
    <w:rsid w:val="00CB0F51"/>
    <w:rsid w:val="00CB236C"/>
    <w:rsid w:val="00CB5E6D"/>
    <w:rsid w:val="00CC4D6D"/>
    <w:rsid w:val="00CD7DFC"/>
    <w:rsid w:val="00CF772C"/>
    <w:rsid w:val="00D439EF"/>
    <w:rsid w:val="00D51ED2"/>
    <w:rsid w:val="00D53488"/>
    <w:rsid w:val="00D764C9"/>
    <w:rsid w:val="00DA36BB"/>
    <w:rsid w:val="00DA76CE"/>
    <w:rsid w:val="00DB25FC"/>
    <w:rsid w:val="00DC1E33"/>
    <w:rsid w:val="00DC7A35"/>
    <w:rsid w:val="00DF368A"/>
    <w:rsid w:val="00E12BD0"/>
    <w:rsid w:val="00E17679"/>
    <w:rsid w:val="00E2074B"/>
    <w:rsid w:val="00E2723F"/>
    <w:rsid w:val="00E32C43"/>
    <w:rsid w:val="00E36AA4"/>
    <w:rsid w:val="00E37220"/>
    <w:rsid w:val="00E41D58"/>
    <w:rsid w:val="00E97E87"/>
    <w:rsid w:val="00EA05C6"/>
    <w:rsid w:val="00EB3188"/>
    <w:rsid w:val="00EC664A"/>
    <w:rsid w:val="00EE6141"/>
    <w:rsid w:val="00EF7DFB"/>
    <w:rsid w:val="00F066FB"/>
    <w:rsid w:val="00F07F7D"/>
    <w:rsid w:val="00F11743"/>
    <w:rsid w:val="00F15554"/>
    <w:rsid w:val="00F21F0A"/>
    <w:rsid w:val="00F4687A"/>
    <w:rsid w:val="00F528EA"/>
    <w:rsid w:val="00F61B74"/>
    <w:rsid w:val="00F715E0"/>
    <w:rsid w:val="00F76CC4"/>
    <w:rsid w:val="00F85E28"/>
    <w:rsid w:val="00F902F2"/>
    <w:rsid w:val="00FA1B8A"/>
    <w:rsid w:val="00FB4E7A"/>
    <w:rsid w:val="00FC3C44"/>
    <w:rsid w:val="00FE5AD2"/>
    <w:rsid w:val="00FE7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F822A2"/>
  <w15:chartTrackingRefBased/>
  <w15:docId w15:val="{AFB3B1B4-1D70-40B6-AD68-66C83515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109"/>
    <w:pPr>
      <w:widowControl w:val="0"/>
      <w:jc w:val="both"/>
    </w:pPr>
    <w:rPr>
      <w:rFonts w:ascii="Times New Roman" w:eastAsia="宋体" w:hAnsi="Times New Roman" w:cs="Times New Roman"/>
      <w:szCs w:val="20"/>
    </w:rPr>
  </w:style>
  <w:style w:type="paragraph" w:styleId="1">
    <w:name w:val="heading 1"/>
    <w:basedOn w:val="a"/>
    <w:link w:val="10"/>
    <w:uiPriority w:val="9"/>
    <w:qFormat/>
    <w:rsid w:val="00214090"/>
    <w:pPr>
      <w:widowControl/>
      <w:spacing w:before="100" w:beforeAutospacing="1" w:after="100" w:afterAutospacing="1"/>
      <w:jc w:val="left"/>
      <w:outlineLvl w:val="0"/>
    </w:pPr>
    <w:rPr>
      <w:rFonts w:eastAsia="Times New Roman"/>
      <w:b/>
      <w:bCs/>
      <w:kern w:val="36"/>
      <w:sz w:val="28"/>
      <w:szCs w:val="48"/>
    </w:rPr>
  </w:style>
  <w:style w:type="paragraph" w:styleId="2">
    <w:name w:val="heading 2"/>
    <w:basedOn w:val="a"/>
    <w:next w:val="a"/>
    <w:link w:val="20"/>
    <w:uiPriority w:val="9"/>
    <w:unhideWhenUsed/>
    <w:qFormat/>
    <w:rsid w:val="00C10AA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21"/>
    <w:qFormat/>
    <w:rsid w:val="004838CA"/>
    <w:rPr>
      <w:rFonts w:ascii="宋体" w:hAnsi="Courier New"/>
      <w:szCs w:val="21"/>
      <w:lang w:val="x-none" w:eastAsia="x-none"/>
    </w:rPr>
  </w:style>
  <w:style w:type="character" w:customStyle="1" w:styleId="a4">
    <w:name w:val="纯文本 字符"/>
    <w:basedOn w:val="a0"/>
    <w:rsid w:val="004838CA"/>
    <w:rPr>
      <w:rFonts w:asciiTheme="minorEastAsia" w:hAnsi="Courier New" w:cs="Courier New"/>
      <w:szCs w:val="20"/>
    </w:rPr>
  </w:style>
  <w:style w:type="table" w:styleId="a5">
    <w:name w:val="Table Grid"/>
    <w:basedOn w:val="a1"/>
    <w:rsid w:val="004838C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11"/>
    <w:uiPriority w:val="99"/>
    <w:rsid w:val="004838CA"/>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basedOn w:val="a0"/>
    <w:uiPriority w:val="99"/>
    <w:rsid w:val="004838CA"/>
    <w:rPr>
      <w:rFonts w:ascii="Times New Roman" w:eastAsia="宋体" w:hAnsi="Times New Roman" w:cs="Times New Roman"/>
      <w:sz w:val="18"/>
      <w:szCs w:val="18"/>
    </w:rPr>
  </w:style>
  <w:style w:type="character" w:customStyle="1" w:styleId="11">
    <w:name w:val="页眉 字符1"/>
    <w:link w:val="a6"/>
    <w:uiPriority w:val="99"/>
    <w:rsid w:val="004838CA"/>
    <w:rPr>
      <w:rFonts w:ascii="Times New Roman" w:eastAsia="宋体" w:hAnsi="Times New Roman" w:cs="Times New Roman"/>
      <w:sz w:val="18"/>
      <w:szCs w:val="18"/>
      <w:lang w:val="x-none" w:eastAsia="x-none"/>
    </w:rPr>
  </w:style>
  <w:style w:type="paragraph" w:styleId="a8">
    <w:name w:val="footer"/>
    <w:basedOn w:val="a"/>
    <w:link w:val="12"/>
    <w:uiPriority w:val="99"/>
    <w:rsid w:val="004838CA"/>
    <w:pPr>
      <w:tabs>
        <w:tab w:val="center" w:pos="4153"/>
        <w:tab w:val="right" w:pos="8306"/>
      </w:tabs>
      <w:snapToGrid w:val="0"/>
      <w:jc w:val="left"/>
    </w:pPr>
    <w:rPr>
      <w:sz w:val="18"/>
      <w:szCs w:val="18"/>
      <w:lang w:val="x-none" w:eastAsia="x-none"/>
    </w:rPr>
  </w:style>
  <w:style w:type="character" w:customStyle="1" w:styleId="a9">
    <w:name w:val="页脚 字符"/>
    <w:basedOn w:val="a0"/>
    <w:uiPriority w:val="99"/>
    <w:rsid w:val="004838CA"/>
    <w:rPr>
      <w:rFonts w:ascii="Times New Roman" w:eastAsia="宋体" w:hAnsi="Times New Roman" w:cs="Times New Roman"/>
      <w:sz w:val="18"/>
      <w:szCs w:val="18"/>
    </w:rPr>
  </w:style>
  <w:style w:type="character" w:customStyle="1" w:styleId="12">
    <w:name w:val="页脚 字符1"/>
    <w:link w:val="a8"/>
    <w:rsid w:val="004838CA"/>
    <w:rPr>
      <w:rFonts w:ascii="Times New Roman" w:eastAsia="宋体" w:hAnsi="Times New Roman" w:cs="Times New Roman"/>
      <w:sz w:val="18"/>
      <w:szCs w:val="18"/>
      <w:lang w:val="x-none" w:eastAsia="x-none"/>
    </w:rPr>
  </w:style>
  <w:style w:type="character" w:customStyle="1" w:styleId="21">
    <w:name w:val="纯文本 字符2"/>
    <w:link w:val="a3"/>
    <w:rsid w:val="004838CA"/>
    <w:rPr>
      <w:rFonts w:ascii="宋体" w:eastAsia="宋体" w:hAnsi="Courier New" w:cs="Times New Roman"/>
      <w:szCs w:val="21"/>
      <w:lang w:val="x-none" w:eastAsia="x-none"/>
    </w:rPr>
  </w:style>
  <w:style w:type="character" w:customStyle="1" w:styleId="CharChar5">
    <w:name w:val="Char Char5"/>
    <w:rsid w:val="004838CA"/>
    <w:rPr>
      <w:rFonts w:ascii="宋体" w:hAnsi="Courier New" w:cs="Courier New"/>
      <w:kern w:val="2"/>
      <w:sz w:val="21"/>
      <w:szCs w:val="21"/>
    </w:rPr>
  </w:style>
  <w:style w:type="character" w:customStyle="1" w:styleId="13">
    <w:name w:val="纯文本 字符1"/>
    <w:rsid w:val="004838CA"/>
    <w:rPr>
      <w:rFonts w:ascii="宋体" w:eastAsia="宋体" w:hAnsi="Courier New" w:cs="Times New Roman"/>
      <w:szCs w:val="21"/>
      <w:lang w:val="x-none" w:eastAsia="x-none"/>
    </w:rPr>
  </w:style>
  <w:style w:type="character" w:styleId="aa">
    <w:name w:val="annotation reference"/>
    <w:basedOn w:val="a0"/>
    <w:uiPriority w:val="99"/>
    <w:semiHidden/>
    <w:unhideWhenUsed/>
    <w:rsid w:val="00E2074B"/>
    <w:rPr>
      <w:sz w:val="21"/>
      <w:szCs w:val="21"/>
    </w:rPr>
  </w:style>
  <w:style w:type="paragraph" w:styleId="ab">
    <w:name w:val="annotation text"/>
    <w:basedOn w:val="a"/>
    <w:link w:val="ac"/>
    <w:uiPriority w:val="99"/>
    <w:semiHidden/>
    <w:unhideWhenUsed/>
    <w:rsid w:val="00E2074B"/>
    <w:pPr>
      <w:jc w:val="left"/>
    </w:pPr>
  </w:style>
  <w:style w:type="character" w:customStyle="1" w:styleId="ac">
    <w:name w:val="批注文字 字符"/>
    <w:basedOn w:val="a0"/>
    <w:link w:val="ab"/>
    <w:uiPriority w:val="99"/>
    <w:semiHidden/>
    <w:rsid w:val="00E2074B"/>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E2074B"/>
    <w:rPr>
      <w:b/>
      <w:bCs/>
    </w:rPr>
  </w:style>
  <w:style w:type="character" w:customStyle="1" w:styleId="ae">
    <w:name w:val="批注主题 字符"/>
    <w:basedOn w:val="ac"/>
    <w:link w:val="ad"/>
    <w:uiPriority w:val="99"/>
    <w:semiHidden/>
    <w:rsid w:val="00E2074B"/>
    <w:rPr>
      <w:rFonts w:ascii="Times New Roman" w:eastAsia="宋体" w:hAnsi="Times New Roman" w:cs="Times New Roman"/>
      <w:b/>
      <w:bCs/>
      <w:szCs w:val="20"/>
    </w:rPr>
  </w:style>
  <w:style w:type="paragraph" w:styleId="af">
    <w:name w:val="Balloon Text"/>
    <w:basedOn w:val="a"/>
    <w:link w:val="af0"/>
    <w:uiPriority w:val="99"/>
    <w:semiHidden/>
    <w:unhideWhenUsed/>
    <w:rsid w:val="00E2074B"/>
    <w:rPr>
      <w:rFonts w:ascii="宋体"/>
      <w:sz w:val="18"/>
      <w:szCs w:val="18"/>
    </w:rPr>
  </w:style>
  <w:style w:type="character" w:customStyle="1" w:styleId="af0">
    <w:name w:val="批注框文本 字符"/>
    <w:basedOn w:val="a0"/>
    <w:link w:val="af"/>
    <w:uiPriority w:val="99"/>
    <w:semiHidden/>
    <w:rsid w:val="00E2074B"/>
    <w:rPr>
      <w:rFonts w:ascii="宋体" w:eastAsia="宋体" w:hAnsi="Times New Roman" w:cs="Times New Roman"/>
      <w:sz w:val="18"/>
      <w:szCs w:val="18"/>
    </w:rPr>
  </w:style>
  <w:style w:type="character" w:styleId="af1">
    <w:name w:val="page number"/>
    <w:basedOn w:val="a0"/>
    <w:rsid w:val="00347CFC"/>
  </w:style>
  <w:style w:type="paragraph" w:styleId="af2">
    <w:name w:val="List Paragraph"/>
    <w:basedOn w:val="a"/>
    <w:uiPriority w:val="34"/>
    <w:qFormat/>
    <w:rsid w:val="00A3593D"/>
    <w:pPr>
      <w:ind w:firstLineChars="200" w:firstLine="420"/>
    </w:pPr>
  </w:style>
  <w:style w:type="character" w:customStyle="1" w:styleId="Char">
    <w:name w:val="纯文本 Char"/>
    <w:rsid w:val="007C54D7"/>
    <w:rPr>
      <w:rFonts w:ascii="宋体" w:hAnsi="Courier New" w:cs="Courier New"/>
      <w:kern w:val="2"/>
      <w:sz w:val="21"/>
      <w:szCs w:val="21"/>
    </w:rPr>
  </w:style>
  <w:style w:type="character" w:customStyle="1" w:styleId="10">
    <w:name w:val="标题 1 字符"/>
    <w:basedOn w:val="a0"/>
    <w:link w:val="1"/>
    <w:uiPriority w:val="9"/>
    <w:rsid w:val="00214090"/>
    <w:rPr>
      <w:rFonts w:ascii="Times New Roman" w:eastAsia="Times New Roman" w:hAnsi="Times New Roman" w:cs="Times New Roman"/>
      <w:b/>
      <w:bCs/>
      <w:kern w:val="36"/>
      <w:sz w:val="28"/>
      <w:szCs w:val="48"/>
    </w:rPr>
  </w:style>
  <w:style w:type="character" w:customStyle="1" w:styleId="a-size-extra-large">
    <w:name w:val="a-size-extra-large"/>
    <w:basedOn w:val="a0"/>
    <w:rsid w:val="006E7AD9"/>
  </w:style>
  <w:style w:type="character" w:customStyle="1" w:styleId="20">
    <w:name w:val="标题 2 字符"/>
    <w:basedOn w:val="a0"/>
    <w:link w:val="2"/>
    <w:uiPriority w:val="9"/>
    <w:rsid w:val="00C10AA5"/>
    <w:rPr>
      <w:rFonts w:asciiTheme="majorHAnsi" w:eastAsiaTheme="majorEastAsia" w:hAnsiTheme="majorHAnsi" w:cstheme="majorBidi"/>
      <w:color w:val="2E74B5" w:themeColor="accent1" w:themeShade="BF"/>
      <w:sz w:val="26"/>
      <w:szCs w:val="26"/>
    </w:rPr>
  </w:style>
  <w:style w:type="paragraph" w:styleId="af3">
    <w:name w:val="Date"/>
    <w:basedOn w:val="a"/>
    <w:next w:val="a"/>
    <w:link w:val="af4"/>
    <w:uiPriority w:val="99"/>
    <w:semiHidden/>
    <w:unhideWhenUsed/>
    <w:rsid w:val="006004B8"/>
    <w:pPr>
      <w:ind w:leftChars="2500" w:left="100"/>
    </w:pPr>
  </w:style>
  <w:style w:type="character" w:customStyle="1" w:styleId="af4">
    <w:name w:val="日期 字符"/>
    <w:basedOn w:val="a0"/>
    <w:link w:val="af3"/>
    <w:uiPriority w:val="99"/>
    <w:semiHidden/>
    <w:rsid w:val="006004B8"/>
    <w:rPr>
      <w:rFonts w:ascii="Times New Roman" w:eastAsia="宋体" w:hAnsi="Times New Roman" w:cs="Times New Roman"/>
      <w:szCs w:val="20"/>
    </w:rPr>
  </w:style>
  <w:style w:type="character" w:styleId="af5">
    <w:name w:val="Placeholder Text"/>
    <w:basedOn w:val="a0"/>
    <w:uiPriority w:val="99"/>
    <w:semiHidden/>
    <w:rsid w:val="001117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014429">
      <w:bodyDiv w:val="1"/>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380785315">
      <w:bodyDiv w:val="1"/>
      <w:marLeft w:val="0"/>
      <w:marRight w:val="0"/>
      <w:marTop w:val="0"/>
      <w:marBottom w:val="0"/>
      <w:divBdr>
        <w:top w:val="none" w:sz="0" w:space="0" w:color="auto"/>
        <w:left w:val="none" w:sz="0" w:space="0" w:color="auto"/>
        <w:bottom w:val="none" w:sz="0" w:space="0" w:color="auto"/>
        <w:right w:val="none" w:sz="0" w:space="0" w:color="auto"/>
      </w:divBdr>
      <w:divsChild>
        <w:div w:id="1776442158">
          <w:marLeft w:val="1166"/>
          <w:marRight w:val="0"/>
          <w:marTop w:val="96"/>
          <w:marBottom w:val="0"/>
          <w:divBdr>
            <w:top w:val="none" w:sz="0" w:space="0" w:color="auto"/>
            <w:left w:val="none" w:sz="0" w:space="0" w:color="auto"/>
            <w:bottom w:val="none" w:sz="0" w:space="0" w:color="auto"/>
            <w:right w:val="none" w:sz="0" w:space="0" w:color="auto"/>
          </w:divBdr>
        </w:div>
        <w:div w:id="273903436">
          <w:marLeft w:val="1166"/>
          <w:marRight w:val="0"/>
          <w:marTop w:val="96"/>
          <w:marBottom w:val="0"/>
          <w:divBdr>
            <w:top w:val="none" w:sz="0" w:space="0" w:color="auto"/>
            <w:left w:val="none" w:sz="0" w:space="0" w:color="auto"/>
            <w:bottom w:val="none" w:sz="0" w:space="0" w:color="auto"/>
            <w:right w:val="none" w:sz="0" w:space="0" w:color="auto"/>
          </w:divBdr>
        </w:div>
      </w:divsChild>
    </w:div>
    <w:div w:id="170983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w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1164</TotalTime>
  <Pages>11</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5611619@qq.com</dc:creator>
  <cp:keywords/>
  <dc:description/>
  <cp:lastModifiedBy>石 云天</cp:lastModifiedBy>
  <cp:revision>149</cp:revision>
  <dcterms:created xsi:type="dcterms:W3CDTF">2023-03-14T14:40:00Z</dcterms:created>
  <dcterms:modified xsi:type="dcterms:W3CDTF">2023-04-21T14:57:00Z</dcterms:modified>
</cp:coreProperties>
</file>