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F62524" w14:textId="77777777" w:rsidR="00272C5B" w:rsidRDefault="00272C5B" w:rsidP="004569CD">
      <w:pPr>
        <w:pStyle w:val="af7"/>
        <w:ind w:firstLine="640"/>
      </w:pPr>
      <w:bookmarkStart w:id="0" w:name="_Toc534685212"/>
      <w:bookmarkStart w:id="1" w:name="_Toc150962"/>
      <w:bookmarkStart w:id="2" w:name="_Toc30146990"/>
      <w:bookmarkStart w:id="3" w:name="_Toc30147279"/>
    </w:p>
    <w:p w14:paraId="565A63F2" w14:textId="77777777" w:rsidR="00272C5B" w:rsidRDefault="00272C5B" w:rsidP="00272C5B">
      <w:pPr>
        <w:spacing w:line="300" w:lineRule="auto"/>
        <w:ind w:firstLine="883"/>
        <w:jc w:val="center"/>
        <w:rPr>
          <w:b/>
          <w:bCs/>
          <w:sz w:val="44"/>
        </w:rPr>
      </w:pPr>
    </w:p>
    <w:p w14:paraId="75E00B09" w14:textId="77777777" w:rsidR="00A67772" w:rsidRDefault="00762D2E" w:rsidP="00AE1935">
      <w:pPr>
        <w:spacing w:line="300" w:lineRule="auto"/>
        <w:ind w:firstLineChars="0" w:firstLine="0"/>
        <w:jc w:val="center"/>
        <w:rPr>
          <w:rFonts w:ascii="宋体" w:hAnsi="宋体"/>
          <w:b/>
          <w:bCs/>
          <w:sz w:val="52"/>
          <w:szCs w:val="52"/>
        </w:rPr>
      </w:pPr>
      <w:r>
        <w:rPr>
          <w:rFonts w:ascii="宋体" w:hAnsi="宋体" w:hint="eastAsia"/>
          <w:b/>
          <w:bCs/>
          <w:sz w:val="52"/>
          <w:szCs w:val="52"/>
        </w:rPr>
        <w:t>电路与电子III</w:t>
      </w:r>
    </w:p>
    <w:p w14:paraId="64B9302D" w14:textId="2F14509B" w:rsidR="00272C5B" w:rsidRPr="007E778C" w:rsidRDefault="00A67772" w:rsidP="00AE1935">
      <w:pPr>
        <w:spacing w:line="300" w:lineRule="auto"/>
        <w:ind w:firstLineChars="0" w:firstLine="0"/>
        <w:jc w:val="center"/>
        <w:rPr>
          <w:rFonts w:ascii="宋体" w:hAnsi="宋体"/>
          <w:b/>
          <w:bCs/>
          <w:sz w:val="52"/>
          <w:szCs w:val="52"/>
        </w:rPr>
      </w:pPr>
      <w:r>
        <w:rPr>
          <w:rFonts w:ascii="宋体" w:hAnsi="宋体" w:hint="eastAsia"/>
          <w:b/>
          <w:bCs/>
          <w:sz w:val="52"/>
          <w:szCs w:val="52"/>
        </w:rPr>
        <w:t>课程</w:t>
      </w:r>
      <w:r w:rsidR="00272C5B" w:rsidRPr="007E778C">
        <w:rPr>
          <w:rFonts w:ascii="宋体" w:hAnsi="宋体"/>
          <w:b/>
          <w:bCs/>
          <w:sz w:val="52"/>
          <w:szCs w:val="52"/>
        </w:rPr>
        <w:t>报告</w:t>
      </w:r>
    </w:p>
    <w:p w14:paraId="2F7A1274" w14:textId="77777777" w:rsidR="006D64B9" w:rsidRPr="00AE1935" w:rsidRDefault="006D64B9" w:rsidP="00272C5B">
      <w:pPr>
        <w:spacing w:line="300" w:lineRule="auto"/>
        <w:ind w:firstLine="1040"/>
        <w:jc w:val="center"/>
        <w:rPr>
          <w:rFonts w:eastAsia="黑体"/>
          <w:sz w:val="52"/>
          <w:szCs w:val="52"/>
        </w:rPr>
      </w:pPr>
    </w:p>
    <w:p w14:paraId="7922B963" w14:textId="4FA638B5" w:rsidR="00272C5B" w:rsidRPr="007E778C" w:rsidRDefault="006D64B9" w:rsidP="00272C5B">
      <w:pPr>
        <w:spacing w:line="300" w:lineRule="auto"/>
        <w:ind w:firstLineChars="0" w:firstLine="0"/>
        <w:jc w:val="center"/>
        <w:rPr>
          <w:b/>
          <w:bCs/>
          <w:sz w:val="44"/>
          <w:szCs w:val="44"/>
        </w:rPr>
      </w:pPr>
      <w:r w:rsidRPr="007E778C">
        <w:rPr>
          <w:b/>
          <w:bCs/>
          <w:sz w:val="44"/>
          <w:szCs w:val="44"/>
        </w:rPr>
        <w:t>题</w:t>
      </w:r>
      <w:r w:rsidR="00AE1935">
        <w:rPr>
          <w:b/>
          <w:bCs/>
          <w:sz w:val="44"/>
          <w:szCs w:val="44"/>
        </w:rPr>
        <w:t xml:space="preserve">  </w:t>
      </w:r>
      <w:r w:rsidRPr="007E778C">
        <w:rPr>
          <w:b/>
          <w:bCs/>
          <w:sz w:val="44"/>
          <w:szCs w:val="44"/>
        </w:rPr>
        <w:t>目</w:t>
      </w:r>
      <w:r w:rsidR="00AE1935">
        <w:rPr>
          <w:rFonts w:hint="eastAsia"/>
          <w:b/>
          <w:bCs/>
          <w:sz w:val="44"/>
          <w:szCs w:val="44"/>
        </w:rPr>
        <w:t>：</w:t>
      </w:r>
      <w:r w:rsidR="00A507B4">
        <w:rPr>
          <w:rFonts w:hint="eastAsia"/>
          <w:b/>
          <w:bCs/>
          <w:sz w:val="44"/>
          <w:szCs w:val="44"/>
        </w:rPr>
        <w:t>Tankbot</w:t>
      </w:r>
      <w:r w:rsidR="00A507B4">
        <w:rPr>
          <w:rFonts w:hint="eastAsia"/>
          <w:b/>
          <w:bCs/>
          <w:sz w:val="44"/>
          <w:szCs w:val="44"/>
        </w:rPr>
        <w:t>智能搬运履带机器人</w:t>
      </w:r>
    </w:p>
    <w:bookmarkEnd w:id="0"/>
    <w:bookmarkEnd w:id="1"/>
    <w:bookmarkEnd w:id="2"/>
    <w:bookmarkEnd w:id="3"/>
    <w:p w14:paraId="442F1595" w14:textId="77777777" w:rsidR="00272C5B" w:rsidRDefault="00272C5B" w:rsidP="00272C5B">
      <w:pPr>
        <w:pStyle w:val="31"/>
        <w:ind w:firstLine="360"/>
        <w:jc w:val="both"/>
        <w:rPr>
          <w:rFonts w:ascii="Times New Roman" w:hAnsi="Times New Roman" w:cs="Times New Roman"/>
          <w:bCs/>
        </w:rPr>
      </w:pPr>
      <w:r>
        <w:rPr>
          <w:rFonts w:ascii="Times New Roman" w:hAnsi="Times New Roman" w:cs="Times New Roman" w:hint="eastAsia"/>
          <w:bCs/>
        </w:rPr>
        <w:t xml:space="preserve"> </w:t>
      </w:r>
      <w:r>
        <w:rPr>
          <w:rFonts w:ascii="Times New Roman" w:hAnsi="Times New Roman" w:cs="Times New Roman"/>
          <w:bCs/>
        </w:rPr>
        <w:t xml:space="preserve">         </w:t>
      </w:r>
    </w:p>
    <w:p w14:paraId="5D5BD077" w14:textId="77777777" w:rsidR="00272C5B" w:rsidRDefault="00272C5B" w:rsidP="00272C5B">
      <w:pPr>
        <w:spacing w:line="300" w:lineRule="auto"/>
        <w:ind w:firstLine="562"/>
        <w:jc w:val="center"/>
        <w:rPr>
          <w:b/>
          <w:sz w:val="28"/>
          <w:szCs w:val="28"/>
        </w:rPr>
      </w:pPr>
    </w:p>
    <w:p w14:paraId="26594F2E" w14:textId="7253508D" w:rsidR="00272C5B" w:rsidRDefault="00272C5B" w:rsidP="00272C5B">
      <w:pPr>
        <w:spacing w:line="300" w:lineRule="auto"/>
        <w:ind w:firstLine="562"/>
        <w:rPr>
          <w:b/>
          <w:sz w:val="28"/>
          <w:szCs w:val="28"/>
        </w:rPr>
      </w:pPr>
      <w:r>
        <w:rPr>
          <w:rFonts w:hint="eastAsia"/>
          <w:b/>
          <w:sz w:val="28"/>
          <w:szCs w:val="28"/>
        </w:rPr>
        <w:t xml:space="preserve"> </w:t>
      </w:r>
      <w:r>
        <w:rPr>
          <w:b/>
          <w:sz w:val="28"/>
          <w:szCs w:val="28"/>
        </w:rPr>
        <w:t xml:space="preserve">              </w:t>
      </w:r>
    </w:p>
    <w:p w14:paraId="0146152E" w14:textId="77777777" w:rsidR="00AE1935" w:rsidRDefault="00AE1935" w:rsidP="00272C5B">
      <w:pPr>
        <w:spacing w:line="300" w:lineRule="auto"/>
        <w:ind w:firstLine="562"/>
        <w:rPr>
          <w:b/>
          <w:sz w:val="28"/>
          <w:szCs w:val="28"/>
        </w:rPr>
      </w:pPr>
    </w:p>
    <w:p w14:paraId="4B3F6B68" w14:textId="77777777" w:rsidR="00272C5B" w:rsidRDefault="00272C5B" w:rsidP="00272C5B">
      <w:pPr>
        <w:spacing w:line="300" w:lineRule="auto"/>
        <w:ind w:firstLine="562"/>
        <w:rPr>
          <w:b/>
          <w:sz w:val="28"/>
          <w:szCs w:val="28"/>
        </w:rPr>
      </w:pPr>
    </w:p>
    <w:p w14:paraId="681EE28B" w14:textId="36DA5DF5" w:rsidR="006D64B9" w:rsidRPr="00272C5B" w:rsidRDefault="006D64B9" w:rsidP="00AE1935">
      <w:pPr>
        <w:spacing w:line="300" w:lineRule="auto"/>
        <w:ind w:firstLineChars="0" w:firstLine="0"/>
        <w:jc w:val="center"/>
        <w:rPr>
          <w:b/>
          <w:sz w:val="28"/>
          <w:szCs w:val="28"/>
          <w:u w:val="single"/>
        </w:rPr>
      </w:pPr>
      <w:r>
        <w:rPr>
          <w:rFonts w:hint="eastAsia"/>
          <w:sz w:val="28"/>
          <w:szCs w:val="28"/>
        </w:rPr>
        <w:t>学</w:t>
      </w:r>
      <w:r>
        <w:rPr>
          <w:rFonts w:hint="eastAsia"/>
          <w:sz w:val="28"/>
          <w:szCs w:val="28"/>
        </w:rPr>
        <w:t xml:space="preserve"> </w:t>
      </w:r>
      <w:r>
        <w:rPr>
          <w:sz w:val="28"/>
          <w:szCs w:val="28"/>
        </w:rPr>
        <w:t xml:space="preserve">   </w:t>
      </w:r>
      <w:r>
        <w:rPr>
          <w:rFonts w:hint="eastAsia"/>
          <w:sz w:val="28"/>
          <w:szCs w:val="28"/>
        </w:rPr>
        <w:t>院</w:t>
      </w:r>
      <w:r>
        <w:rPr>
          <w:sz w:val="28"/>
          <w:szCs w:val="28"/>
        </w:rPr>
        <w:t>：</w:t>
      </w:r>
      <w:r w:rsidR="00A507B4">
        <w:rPr>
          <w:rFonts w:hint="eastAsia"/>
          <w:sz w:val="28"/>
          <w:szCs w:val="28"/>
          <w:u w:val="single"/>
        </w:rPr>
        <w:t>求是学部</w:t>
      </w:r>
    </w:p>
    <w:p w14:paraId="03E5EABB" w14:textId="23A38EDA" w:rsidR="006D64B9" w:rsidRPr="00272C5B" w:rsidRDefault="006D64B9" w:rsidP="00856AC8">
      <w:pPr>
        <w:spacing w:line="300" w:lineRule="auto"/>
        <w:ind w:firstLineChars="0" w:firstLine="0"/>
        <w:jc w:val="center"/>
        <w:rPr>
          <w:b/>
          <w:sz w:val="28"/>
          <w:szCs w:val="28"/>
          <w:u w:val="single"/>
        </w:rPr>
      </w:pPr>
      <w:r>
        <w:rPr>
          <w:rFonts w:hint="eastAsia"/>
          <w:sz w:val="28"/>
          <w:szCs w:val="28"/>
        </w:rPr>
        <w:t>专业班级</w:t>
      </w:r>
      <w:r>
        <w:rPr>
          <w:sz w:val="28"/>
          <w:szCs w:val="28"/>
        </w:rPr>
        <w:t>：</w:t>
      </w:r>
      <w:r w:rsidR="00A507B4">
        <w:rPr>
          <w:rFonts w:hint="eastAsia"/>
          <w:sz w:val="28"/>
          <w:szCs w:val="28"/>
          <w:u w:val="single"/>
        </w:rPr>
        <w:t>未来智能机器平台</w:t>
      </w:r>
      <w:r w:rsidR="00A507B4">
        <w:rPr>
          <w:rFonts w:hint="eastAsia"/>
          <w:sz w:val="28"/>
          <w:szCs w:val="28"/>
          <w:u w:val="single"/>
        </w:rPr>
        <w:t>1</w:t>
      </w:r>
      <w:r w:rsidR="00A507B4">
        <w:rPr>
          <w:rFonts w:hint="eastAsia"/>
          <w:sz w:val="28"/>
          <w:szCs w:val="28"/>
          <w:u w:val="single"/>
        </w:rPr>
        <w:t>班、</w:t>
      </w:r>
      <w:r w:rsidR="00A507B4">
        <w:rPr>
          <w:rFonts w:hint="eastAsia"/>
          <w:sz w:val="28"/>
          <w:szCs w:val="28"/>
          <w:u w:val="single"/>
        </w:rPr>
        <w:t>2</w:t>
      </w:r>
      <w:r w:rsidR="00A507B4">
        <w:rPr>
          <w:rFonts w:hint="eastAsia"/>
          <w:sz w:val="28"/>
          <w:szCs w:val="28"/>
          <w:u w:val="single"/>
        </w:rPr>
        <w:t>班</w:t>
      </w:r>
    </w:p>
    <w:p w14:paraId="266AC18E" w14:textId="019EB79E" w:rsidR="00272C5B" w:rsidRPr="00272C5B" w:rsidRDefault="00272C5B" w:rsidP="00856AC8">
      <w:pPr>
        <w:spacing w:line="300" w:lineRule="auto"/>
        <w:ind w:firstLineChars="0" w:firstLine="0"/>
        <w:rPr>
          <w:b/>
          <w:sz w:val="28"/>
          <w:szCs w:val="28"/>
          <w:u w:val="single"/>
        </w:rPr>
      </w:pPr>
      <w:r>
        <w:rPr>
          <w:rFonts w:hint="eastAsia"/>
          <w:sz w:val="28"/>
          <w:szCs w:val="28"/>
        </w:rPr>
        <w:t>姓</w:t>
      </w:r>
      <w:r w:rsidR="006D64B9">
        <w:rPr>
          <w:rFonts w:hint="eastAsia"/>
          <w:sz w:val="28"/>
          <w:szCs w:val="28"/>
        </w:rPr>
        <w:t xml:space="preserve"> </w:t>
      </w:r>
      <w:r w:rsidR="006D64B9">
        <w:rPr>
          <w:sz w:val="28"/>
          <w:szCs w:val="28"/>
        </w:rPr>
        <w:t xml:space="preserve">   </w:t>
      </w:r>
      <w:r>
        <w:rPr>
          <w:rFonts w:hint="eastAsia"/>
          <w:sz w:val="28"/>
          <w:szCs w:val="28"/>
        </w:rPr>
        <w:t>名</w:t>
      </w:r>
      <w:r>
        <w:rPr>
          <w:sz w:val="28"/>
          <w:szCs w:val="28"/>
        </w:rPr>
        <w:t>：</w:t>
      </w:r>
      <w:r w:rsidR="00856AC8">
        <w:rPr>
          <w:rFonts w:hint="eastAsia"/>
          <w:sz w:val="28"/>
          <w:szCs w:val="28"/>
        </w:rPr>
        <w:t xml:space="preserve"> </w:t>
      </w:r>
      <w:r w:rsidR="00856AC8">
        <w:rPr>
          <w:sz w:val="28"/>
          <w:szCs w:val="28"/>
        </w:rPr>
        <w:t xml:space="preserve"> </w:t>
      </w:r>
      <w:r w:rsidR="00F46168">
        <w:rPr>
          <w:rFonts w:hint="eastAsia"/>
          <w:sz w:val="28"/>
          <w:szCs w:val="28"/>
          <w:u w:val="single"/>
        </w:rPr>
        <w:t>石云天、袁萌启、李嘉树、马天翼、李贺航、季若鱼</w:t>
      </w:r>
    </w:p>
    <w:p w14:paraId="68903236" w14:textId="5F25C0D0" w:rsidR="00272C5B" w:rsidRPr="00272C5B" w:rsidRDefault="006D64B9" w:rsidP="00856AC8">
      <w:pPr>
        <w:spacing w:line="300" w:lineRule="auto"/>
        <w:ind w:firstLineChars="0" w:firstLine="0"/>
        <w:jc w:val="center"/>
        <w:rPr>
          <w:sz w:val="28"/>
          <w:szCs w:val="28"/>
          <w:u w:val="single"/>
        </w:rPr>
      </w:pPr>
      <w:r>
        <w:rPr>
          <w:rFonts w:hint="eastAsia"/>
          <w:sz w:val="28"/>
          <w:szCs w:val="28"/>
        </w:rPr>
        <w:t>学</w:t>
      </w:r>
      <w:r>
        <w:rPr>
          <w:rFonts w:hint="eastAsia"/>
          <w:sz w:val="28"/>
          <w:szCs w:val="28"/>
        </w:rPr>
        <w:t xml:space="preserve"> </w:t>
      </w:r>
      <w:r>
        <w:rPr>
          <w:sz w:val="28"/>
          <w:szCs w:val="28"/>
        </w:rPr>
        <w:t xml:space="preserve">   </w:t>
      </w:r>
      <w:r>
        <w:rPr>
          <w:rFonts w:hint="eastAsia"/>
          <w:sz w:val="28"/>
          <w:szCs w:val="28"/>
        </w:rPr>
        <w:t>号</w:t>
      </w:r>
      <w:r w:rsidR="00272C5B">
        <w:rPr>
          <w:sz w:val="28"/>
          <w:szCs w:val="28"/>
        </w:rPr>
        <w:t>：</w:t>
      </w:r>
      <w:r w:rsidR="00856AC8">
        <w:rPr>
          <w:rFonts w:hint="eastAsia"/>
          <w:sz w:val="28"/>
          <w:szCs w:val="28"/>
        </w:rPr>
        <w:t xml:space="preserve"> </w:t>
      </w:r>
      <w:r w:rsidR="00F46168">
        <w:rPr>
          <w:sz w:val="28"/>
          <w:szCs w:val="28"/>
          <w:u w:val="single"/>
        </w:rPr>
        <w:t>3020205015</w:t>
      </w:r>
      <w:r w:rsidR="00F46168">
        <w:rPr>
          <w:rFonts w:hint="eastAsia"/>
          <w:sz w:val="28"/>
          <w:szCs w:val="28"/>
          <w:u w:val="single"/>
        </w:rPr>
        <w:t>、</w:t>
      </w:r>
      <w:r w:rsidR="00F46168">
        <w:rPr>
          <w:rFonts w:hint="eastAsia"/>
          <w:sz w:val="28"/>
          <w:szCs w:val="28"/>
          <w:u w:val="single"/>
        </w:rPr>
        <w:t>3</w:t>
      </w:r>
      <w:r w:rsidR="00F46168">
        <w:rPr>
          <w:sz w:val="28"/>
          <w:szCs w:val="28"/>
          <w:u w:val="single"/>
        </w:rPr>
        <w:t>020234149</w:t>
      </w:r>
      <w:r w:rsidR="00F46168">
        <w:rPr>
          <w:rFonts w:hint="eastAsia"/>
          <w:sz w:val="28"/>
          <w:szCs w:val="28"/>
          <w:u w:val="single"/>
        </w:rPr>
        <w:t>、</w:t>
      </w:r>
      <w:r w:rsidR="00F46168">
        <w:rPr>
          <w:sz w:val="28"/>
          <w:szCs w:val="28"/>
          <w:u w:val="single"/>
        </w:rPr>
        <w:t>3020233037</w:t>
      </w:r>
      <w:r w:rsidR="00F46168">
        <w:rPr>
          <w:rFonts w:hint="eastAsia"/>
          <w:sz w:val="28"/>
          <w:szCs w:val="28"/>
          <w:u w:val="single"/>
        </w:rPr>
        <w:t>、</w:t>
      </w:r>
      <w:r w:rsidR="00F46168">
        <w:rPr>
          <w:rFonts w:hint="eastAsia"/>
          <w:sz w:val="28"/>
          <w:szCs w:val="28"/>
          <w:u w:val="single"/>
        </w:rPr>
        <w:t>3</w:t>
      </w:r>
      <w:r w:rsidR="00F46168">
        <w:rPr>
          <w:sz w:val="28"/>
          <w:szCs w:val="28"/>
          <w:u w:val="single"/>
        </w:rPr>
        <w:t>020001016</w:t>
      </w:r>
      <w:r w:rsidR="00F46168">
        <w:rPr>
          <w:rFonts w:hint="eastAsia"/>
          <w:sz w:val="28"/>
          <w:szCs w:val="28"/>
          <w:u w:val="single"/>
        </w:rPr>
        <w:t>、</w:t>
      </w:r>
      <w:r w:rsidR="00F46168">
        <w:rPr>
          <w:rFonts w:hint="eastAsia"/>
          <w:sz w:val="28"/>
          <w:szCs w:val="28"/>
          <w:u w:val="single"/>
        </w:rPr>
        <w:t>3</w:t>
      </w:r>
      <w:r w:rsidR="00F46168">
        <w:rPr>
          <w:sz w:val="28"/>
          <w:szCs w:val="28"/>
          <w:u w:val="single"/>
        </w:rPr>
        <w:t>020</w:t>
      </w:r>
      <w:r w:rsidR="00856AC8">
        <w:rPr>
          <w:sz w:val="28"/>
          <w:szCs w:val="28"/>
          <w:u w:val="single"/>
        </w:rPr>
        <w:t>003013</w:t>
      </w:r>
      <w:r w:rsidR="00856AC8">
        <w:rPr>
          <w:rFonts w:hint="eastAsia"/>
          <w:sz w:val="28"/>
          <w:szCs w:val="28"/>
          <w:u w:val="single"/>
        </w:rPr>
        <w:t>、</w:t>
      </w:r>
      <w:r w:rsidR="00F46168">
        <w:rPr>
          <w:rFonts w:hint="eastAsia"/>
          <w:sz w:val="28"/>
          <w:szCs w:val="28"/>
          <w:u w:val="single"/>
        </w:rPr>
        <w:t>3</w:t>
      </w:r>
      <w:r w:rsidR="00F46168">
        <w:rPr>
          <w:sz w:val="28"/>
          <w:szCs w:val="28"/>
          <w:u w:val="single"/>
        </w:rPr>
        <w:t>020214020</w:t>
      </w:r>
    </w:p>
    <w:p w14:paraId="6AA99D47" w14:textId="26EEA4BF" w:rsidR="00272C5B" w:rsidRDefault="00272C5B" w:rsidP="00272C5B">
      <w:pPr>
        <w:spacing w:line="300" w:lineRule="auto"/>
        <w:ind w:firstLineChars="900" w:firstLine="2520"/>
        <w:rPr>
          <w:sz w:val="28"/>
          <w:szCs w:val="28"/>
        </w:rPr>
      </w:pPr>
    </w:p>
    <w:p w14:paraId="2C33080F" w14:textId="3CC8E4AB" w:rsidR="006D57B6" w:rsidRDefault="006D57B6" w:rsidP="00272C5B">
      <w:pPr>
        <w:spacing w:line="300" w:lineRule="auto"/>
        <w:ind w:firstLineChars="900" w:firstLine="2520"/>
        <w:rPr>
          <w:sz w:val="28"/>
          <w:szCs w:val="28"/>
        </w:rPr>
      </w:pPr>
    </w:p>
    <w:p w14:paraId="01F936F6" w14:textId="50BE2FBE" w:rsidR="006D57B6" w:rsidRDefault="006D57B6" w:rsidP="00272C5B">
      <w:pPr>
        <w:spacing w:line="300" w:lineRule="auto"/>
        <w:ind w:firstLineChars="900" w:firstLine="2520"/>
        <w:rPr>
          <w:sz w:val="28"/>
          <w:szCs w:val="28"/>
        </w:rPr>
      </w:pPr>
    </w:p>
    <w:p w14:paraId="2B3A6498" w14:textId="77777777" w:rsidR="006D57B6" w:rsidRDefault="006D57B6" w:rsidP="00272C5B">
      <w:pPr>
        <w:spacing w:line="300" w:lineRule="auto"/>
        <w:ind w:firstLineChars="900" w:firstLine="2520"/>
        <w:rPr>
          <w:sz w:val="28"/>
          <w:szCs w:val="28"/>
        </w:rPr>
      </w:pPr>
    </w:p>
    <w:p w14:paraId="0AF1BF49" w14:textId="5583A413" w:rsidR="00272C5B" w:rsidRDefault="00272C5B" w:rsidP="00F224E9">
      <w:pPr>
        <w:spacing w:line="300" w:lineRule="auto"/>
        <w:ind w:firstLineChars="0" w:firstLine="0"/>
        <w:rPr>
          <w:sz w:val="28"/>
          <w:szCs w:val="28"/>
        </w:rPr>
      </w:pPr>
    </w:p>
    <w:p w14:paraId="774405F1" w14:textId="00966F8D" w:rsidR="00272C5B" w:rsidRDefault="0050701D" w:rsidP="00F224E9">
      <w:pPr>
        <w:spacing w:line="400" w:lineRule="atLeast"/>
        <w:ind w:firstLineChars="0" w:firstLine="0"/>
        <w:jc w:val="center"/>
        <w:rPr>
          <w:b/>
          <w:bCs/>
          <w:sz w:val="30"/>
          <w:szCs w:val="30"/>
        </w:rPr>
      </w:pPr>
      <w:r>
        <w:rPr>
          <w:rFonts w:hAnsi="宋体" w:hint="eastAsia"/>
          <w:b/>
          <w:bCs/>
          <w:sz w:val="30"/>
          <w:szCs w:val="30"/>
        </w:rPr>
        <w:t>未来技术</w:t>
      </w:r>
      <w:r w:rsidR="00272C5B">
        <w:rPr>
          <w:rFonts w:hAnsi="宋体"/>
          <w:b/>
          <w:bCs/>
          <w:sz w:val="30"/>
          <w:szCs w:val="30"/>
        </w:rPr>
        <w:t>学院</w:t>
      </w:r>
    </w:p>
    <w:p w14:paraId="503CB856" w14:textId="4DAB3344" w:rsidR="002F6993" w:rsidRDefault="00272C5B" w:rsidP="00F224E9">
      <w:pPr>
        <w:spacing w:line="400" w:lineRule="atLeast"/>
        <w:ind w:firstLineChars="0" w:firstLine="0"/>
        <w:jc w:val="center"/>
        <w:rPr>
          <w:rFonts w:hAnsi="宋体"/>
          <w:b/>
          <w:bCs/>
          <w:sz w:val="30"/>
          <w:szCs w:val="30"/>
        </w:rPr>
        <w:sectPr w:rsidR="002F6993" w:rsidSect="004569CD">
          <w:headerReference w:type="even" r:id="rId8"/>
          <w:headerReference w:type="default" r:id="rId9"/>
          <w:footerReference w:type="even" r:id="rId10"/>
          <w:footerReference w:type="default" r:id="rId11"/>
          <w:headerReference w:type="first" r:id="rId12"/>
          <w:footerReference w:type="first" r:id="rId13"/>
          <w:pgSz w:w="11906" w:h="16838"/>
          <w:pgMar w:top="1559" w:right="1571" w:bottom="1440" w:left="2024" w:header="851" w:footer="992" w:gutter="0"/>
          <w:pgNumType w:fmt="upperRoman" w:start="1"/>
          <w:cols w:space="425"/>
          <w:docGrid w:type="lines" w:linePitch="326"/>
        </w:sectPr>
      </w:pPr>
      <w:r>
        <w:rPr>
          <w:rFonts w:hAnsi="宋体"/>
          <w:b/>
          <w:bCs/>
          <w:sz w:val="30"/>
          <w:szCs w:val="30"/>
        </w:rPr>
        <w:t>二零</w:t>
      </w:r>
      <w:r w:rsidR="00A411ED">
        <w:rPr>
          <w:rFonts w:hAnsi="宋体" w:hint="eastAsia"/>
          <w:b/>
          <w:bCs/>
          <w:sz w:val="30"/>
          <w:szCs w:val="30"/>
        </w:rPr>
        <w:t>二二</w:t>
      </w:r>
      <w:r>
        <w:rPr>
          <w:rFonts w:hAnsi="宋体" w:hint="eastAsia"/>
          <w:b/>
          <w:bCs/>
          <w:sz w:val="30"/>
          <w:szCs w:val="30"/>
        </w:rPr>
        <w:t xml:space="preserve"> </w:t>
      </w:r>
      <w:r>
        <w:rPr>
          <w:rFonts w:hAnsi="宋体"/>
          <w:b/>
          <w:bCs/>
          <w:sz w:val="30"/>
          <w:szCs w:val="30"/>
        </w:rPr>
        <w:t>年</w:t>
      </w:r>
      <w:r>
        <w:rPr>
          <w:rFonts w:hAnsi="宋体" w:hint="eastAsia"/>
          <w:b/>
          <w:bCs/>
          <w:sz w:val="30"/>
          <w:szCs w:val="30"/>
        </w:rPr>
        <w:t xml:space="preserve"> </w:t>
      </w:r>
      <w:r w:rsidR="00A411ED">
        <w:rPr>
          <w:rFonts w:hAnsi="宋体" w:hint="eastAsia"/>
          <w:b/>
          <w:bCs/>
          <w:sz w:val="30"/>
          <w:szCs w:val="30"/>
        </w:rPr>
        <w:t>08</w:t>
      </w:r>
      <w:r>
        <w:rPr>
          <w:rFonts w:hAnsi="宋体" w:hint="eastAsia"/>
          <w:b/>
          <w:bCs/>
          <w:sz w:val="30"/>
          <w:szCs w:val="30"/>
        </w:rPr>
        <w:t xml:space="preserve"> </w:t>
      </w:r>
      <w:r>
        <w:rPr>
          <w:rFonts w:hAnsi="宋体"/>
          <w:b/>
          <w:bCs/>
          <w:sz w:val="30"/>
          <w:szCs w:val="30"/>
        </w:rPr>
        <w:t>月</w:t>
      </w:r>
    </w:p>
    <w:p w14:paraId="07A4F81F" w14:textId="4907EDDB" w:rsidR="00272C5B" w:rsidRDefault="00272C5B" w:rsidP="00272C5B">
      <w:pPr>
        <w:spacing w:line="400" w:lineRule="atLeast"/>
        <w:ind w:firstLine="602"/>
        <w:jc w:val="center"/>
        <w:rPr>
          <w:rFonts w:hAnsi="宋体"/>
          <w:b/>
          <w:bCs/>
          <w:sz w:val="30"/>
          <w:szCs w:val="30"/>
        </w:rPr>
        <w:sectPr w:rsidR="00272C5B" w:rsidSect="002F6993">
          <w:type w:val="continuous"/>
          <w:pgSz w:w="11906" w:h="16838"/>
          <w:pgMar w:top="1559" w:right="1571" w:bottom="1440" w:left="2024" w:header="851" w:footer="992" w:gutter="0"/>
          <w:pgNumType w:fmt="upperRoman" w:start="1"/>
          <w:cols w:space="425"/>
          <w:docGrid w:type="lines" w:linePitch="326"/>
        </w:sectPr>
      </w:pPr>
    </w:p>
    <w:p w14:paraId="5ECF839E" w14:textId="77777777" w:rsidR="00272C5B" w:rsidRPr="007E778C" w:rsidRDefault="00272C5B" w:rsidP="00272C5B">
      <w:pPr>
        <w:pStyle w:val="a7"/>
        <w:ind w:firstLine="480"/>
        <w:rPr>
          <w:lang w:val="en-US"/>
        </w:rPr>
      </w:pPr>
      <w:bookmarkStart w:id="4" w:name="_Toc21546652"/>
      <w:bookmarkStart w:id="5" w:name="_Toc138119623"/>
      <w:r>
        <w:rPr>
          <w:rFonts w:hint="eastAsia"/>
        </w:rPr>
        <w:lastRenderedPageBreak/>
        <w:t>摘要</w:t>
      </w:r>
      <w:bookmarkEnd w:id="4"/>
      <w:bookmarkEnd w:id="5"/>
    </w:p>
    <w:p w14:paraId="0D518D81" w14:textId="713CEA59" w:rsidR="00663181" w:rsidRPr="00663181" w:rsidRDefault="00663181" w:rsidP="00663181">
      <w:pPr>
        <w:ind w:firstLine="480"/>
        <w:rPr>
          <w:b/>
          <w:bCs/>
        </w:rPr>
      </w:pPr>
      <w:r>
        <w:rPr>
          <w:rFonts w:hint="eastAsia"/>
        </w:rPr>
        <w:t>随着物流产业的兴起以及科技的发展，智能搬运机器已经成为人们研究的热点话题。如何让智能机器在完成避障、定位、取件、返回等多个任务的同时，实现全自动控制，并兼顾轻便性和环境友好性，是该项目研究的一大挑战。本组项目以</w:t>
      </w:r>
      <w:r w:rsidRPr="00663181">
        <w:rPr>
          <w:rFonts w:hint="eastAsia"/>
          <w:bCs/>
        </w:rPr>
        <w:t>Tankbot</w:t>
      </w:r>
      <w:r w:rsidRPr="00663181">
        <w:rPr>
          <w:rFonts w:hint="eastAsia"/>
          <w:bCs/>
        </w:rPr>
        <w:t>智能搬运履带机器人</w:t>
      </w:r>
      <w:r>
        <w:rPr>
          <w:rFonts w:hint="eastAsia"/>
          <w:bCs/>
        </w:rPr>
        <w:t>为原型，模拟工程中真实应用的智能搬运机器人。</w:t>
      </w:r>
      <w:r w:rsidRPr="00663181">
        <w:rPr>
          <w:rFonts w:hint="eastAsia"/>
          <w:bCs/>
        </w:rPr>
        <w:t>Tankbot</w:t>
      </w:r>
      <w:r w:rsidRPr="00663181">
        <w:rPr>
          <w:rFonts w:hint="eastAsia"/>
          <w:bCs/>
        </w:rPr>
        <w:t>智能搬运履带机器人</w:t>
      </w:r>
      <w:r>
        <w:rPr>
          <w:rFonts w:hint="eastAsia"/>
          <w:bCs/>
        </w:rPr>
        <w:t>是一款以</w:t>
      </w:r>
      <w:r>
        <w:rPr>
          <w:rFonts w:hint="eastAsia"/>
          <w:bCs/>
        </w:rPr>
        <w:t>STM32</w:t>
      </w:r>
      <w:r>
        <w:rPr>
          <w:rFonts w:hint="eastAsia"/>
          <w:bCs/>
        </w:rPr>
        <w:t>单片机为主控制板，集合红外传感器、超声波传感器、声音传感器、机械臂等多个模块的机器人。</w:t>
      </w:r>
      <w:r w:rsidR="00B11849">
        <w:rPr>
          <w:rFonts w:hint="eastAsia"/>
          <w:bCs/>
        </w:rPr>
        <w:t>经过一个完整的项目设计周期，包括对于项目背景的查找，制定项目规划，硬件设计与实现，软件设计与编程；本组完成了对于智能履带机器人的设计工作，并通过集成与功能测试等环节，探讨如何将其应用于市场。本组着重于软件设计与实现阶段，</w:t>
      </w:r>
      <w:r w:rsidR="00207B20">
        <w:rPr>
          <w:rFonts w:hint="eastAsia"/>
          <w:bCs/>
        </w:rPr>
        <w:t>以</w:t>
      </w:r>
      <w:r w:rsidR="00207B20">
        <w:rPr>
          <w:rFonts w:hint="eastAsia"/>
          <w:bCs/>
        </w:rPr>
        <w:t>C</w:t>
      </w:r>
      <w:r w:rsidR="00207B20">
        <w:rPr>
          <w:rFonts w:hint="eastAsia"/>
          <w:bCs/>
        </w:rPr>
        <w:t>语言为基础，</w:t>
      </w:r>
      <w:r w:rsidR="00207B20">
        <w:rPr>
          <w:rFonts w:hint="eastAsia"/>
          <w:bCs/>
        </w:rPr>
        <w:t>Keil5</w:t>
      </w:r>
      <w:r w:rsidR="00207B20">
        <w:rPr>
          <w:rFonts w:hint="eastAsia"/>
          <w:bCs/>
        </w:rPr>
        <w:t>为编程软件，</w:t>
      </w:r>
      <w:r w:rsidR="00B11849">
        <w:rPr>
          <w:rFonts w:hint="eastAsia"/>
          <w:bCs/>
        </w:rPr>
        <w:t>利用</w:t>
      </w:r>
      <w:r w:rsidR="00121A73">
        <w:rPr>
          <w:rFonts w:hint="eastAsia"/>
          <w:bCs/>
        </w:rPr>
        <w:t>轮巡控制与并行控制的基本思想编写代码，并进行符合实际测试环境的调试工作。最终，实现了预期的全部功能，产品具有极佳的测试效果与应用前景。</w:t>
      </w:r>
    </w:p>
    <w:p w14:paraId="5B4E993D" w14:textId="74B71D6F" w:rsidR="00663181" w:rsidRPr="00663181" w:rsidRDefault="00663181" w:rsidP="00663181">
      <w:pPr>
        <w:ind w:firstLine="480"/>
        <w:rPr>
          <w:bCs/>
        </w:rPr>
      </w:pPr>
    </w:p>
    <w:p w14:paraId="4842D6B7" w14:textId="3378C4C2" w:rsidR="00272C5B" w:rsidRPr="00663181" w:rsidRDefault="00272C5B" w:rsidP="00272C5B">
      <w:pPr>
        <w:ind w:firstLine="480"/>
      </w:pPr>
    </w:p>
    <w:p w14:paraId="327F64FD" w14:textId="03180528" w:rsidR="005C6492" w:rsidRDefault="00272C5B" w:rsidP="00D825EB">
      <w:pPr>
        <w:ind w:firstLineChars="0" w:firstLine="0"/>
      </w:pPr>
      <w:r>
        <w:rPr>
          <w:rFonts w:hint="eastAsia"/>
          <w:b/>
          <w:bCs/>
          <w:sz w:val="28"/>
          <w:szCs w:val="28"/>
          <w:lang w:val="zh-CN"/>
        </w:rPr>
        <w:t>关键词：</w:t>
      </w:r>
      <w:r w:rsidR="00D825EB" w:rsidRPr="00663181">
        <w:rPr>
          <w:rFonts w:hint="eastAsia"/>
          <w:bCs/>
        </w:rPr>
        <w:t>智能搬运</w:t>
      </w:r>
      <w:r w:rsidR="00AE1935">
        <w:rPr>
          <w:rFonts w:hint="eastAsia"/>
          <w:bCs/>
        </w:rPr>
        <w:t>、</w:t>
      </w:r>
      <w:r w:rsidR="00D825EB">
        <w:rPr>
          <w:rFonts w:hint="eastAsia"/>
          <w:bCs/>
        </w:rPr>
        <w:t>STM32</w:t>
      </w:r>
      <w:r w:rsidR="00D825EB">
        <w:rPr>
          <w:rFonts w:hint="eastAsia"/>
          <w:bCs/>
        </w:rPr>
        <w:t>单片机</w:t>
      </w:r>
      <w:r w:rsidR="00AE1935">
        <w:rPr>
          <w:rFonts w:hint="eastAsia"/>
          <w:b/>
          <w:bCs/>
          <w:sz w:val="28"/>
          <w:szCs w:val="28"/>
          <w:lang w:val="zh-CN"/>
        </w:rPr>
        <w:t>、</w:t>
      </w:r>
      <w:r w:rsidR="00D825EB">
        <w:rPr>
          <w:rFonts w:hint="eastAsia"/>
          <w:bCs/>
        </w:rPr>
        <w:t>软件设计</w:t>
      </w:r>
      <w:r w:rsidR="00AE1935">
        <w:rPr>
          <w:rFonts w:hint="eastAsia"/>
          <w:b/>
          <w:bCs/>
          <w:sz w:val="28"/>
          <w:szCs w:val="28"/>
          <w:lang w:val="zh-CN"/>
        </w:rPr>
        <w:t>、</w:t>
      </w:r>
      <w:r w:rsidR="00D825EB">
        <w:rPr>
          <w:rFonts w:hint="eastAsia"/>
          <w:bCs/>
        </w:rPr>
        <w:t>轮巡控制</w:t>
      </w:r>
    </w:p>
    <w:p w14:paraId="5C51FC66" w14:textId="77777777" w:rsidR="00272C5B" w:rsidRDefault="00272C5B">
      <w:pPr>
        <w:ind w:firstLine="480"/>
      </w:pPr>
    </w:p>
    <w:p w14:paraId="504CC1A0" w14:textId="77777777" w:rsidR="00272C5B" w:rsidRDefault="00272C5B">
      <w:pPr>
        <w:ind w:firstLine="480"/>
      </w:pPr>
    </w:p>
    <w:p w14:paraId="2BACF889" w14:textId="77777777" w:rsidR="00272C5B" w:rsidRDefault="00272C5B">
      <w:pPr>
        <w:ind w:firstLine="480"/>
      </w:pPr>
    </w:p>
    <w:p w14:paraId="25C75858" w14:textId="77777777" w:rsidR="00272C5B" w:rsidRDefault="00272C5B">
      <w:pPr>
        <w:ind w:firstLine="480"/>
      </w:pPr>
    </w:p>
    <w:p w14:paraId="6B94E0C3" w14:textId="77777777" w:rsidR="00272C5B" w:rsidRDefault="00272C5B">
      <w:pPr>
        <w:ind w:firstLine="480"/>
      </w:pPr>
    </w:p>
    <w:p w14:paraId="497F8CE7" w14:textId="77777777" w:rsidR="00272C5B" w:rsidRDefault="00272C5B">
      <w:pPr>
        <w:ind w:firstLine="480"/>
      </w:pPr>
    </w:p>
    <w:p w14:paraId="3D4D61B2" w14:textId="77777777" w:rsidR="00272C5B" w:rsidRDefault="00272C5B">
      <w:pPr>
        <w:ind w:firstLine="480"/>
      </w:pPr>
    </w:p>
    <w:p w14:paraId="5CA9B318" w14:textId="77777777" w:rsidR="00272C5B" w:rsidRDefault="00272C5B">
      <w:pPr>
        <w:ind w:firstLine="480"/>
      </w:pPr>
    </w:p>
    <w:p w14:paraId="754879DB" w14:textId="77777777" w:rsidR="00272C5B" w:rsidRDefault="00272C5B">
      <w:pPr>
        <w:ind w:firstLine="480"/>
      </w:pPr>
    </w:p>
    <w:p w14:paraId="7877B41A" w14:textId="77777777" w:rsidR="00272C5B" w:rsidRDefault="00272C5B">
      <w:pPr>
        <w:ind w:firstLine="480"/>
      </w:pPr>
    </w:p>
    <w:p w14:paraId="234538DE" w14:textId="77777777" w:rsidR="00272C5B" w:rsidRDefault="00272C5B">
      <w:pPr>
        <w:ind w:firstLine="480"/>
      </w:pPr>
    </w:p>
    <w:p w14:paraId="31A35406" w14:textId="77777777" w:rsidR="00272C5B" w:rsidRDefault="00272C5B">
      <w:pPr>
        <w:ind w:firstLine="480"/>
      </w:pPr>
    </w:p>
    <w:p w14:paraId="615FF405" w14:textId="2344D44B" w:rsidR="00272C5B" w:rsidRPr="00663181" w:rsidRDefault="00663181" w:rsidP="00F224E9">
      <w:pPr>
        <w:widowControl/>
        <w:spacing w:line="240" w:lineRule="auto"/>
        <w:ind w:firstLineChars="0" w:firstLine="0"/>
        <w:jc w:val="left"/>
      </w:pPr>
      <w:r>
        <w:br w:type="page"/>
      </w:r>
    </w:p>
    <w:bookmarkStart w:id="6" w:name="_Toc21546719" w:displacedByCustomXml="next"/>
    <w:sdt>
      <w:sdtPr>
        <w:rPr>
          <w:rFonts w:ascii="Times New Roman" w:eastAsia="宋体" w:hAnsi="Times New Roman" w:cs="Times New Roman"/>
          <w:b w:val="0"/>
          <w:bCs w:val="0"/>
          <w:color w:val="auto"/>
          <w:kern w:val="2"/>
          <w:sz w:val="24"/>
          <w:szCs w:val="22"/>
          <w:lang w:val="zh-CN"/>
        </w:rPr>
        <w:id w:val="-1249953733"/>
        <w:docPartObj>
          <w:docPartGallery w:val="Table of Contents"/>
          <w:docPartUnique/>
        </w:docPartObj>
      </w:sdtPr>
      <w:sdtContent>
        <w:p w14:paraId="6A5C8E57" w14:textId="515E6F0F" w:rsidR="00B43CF8" w:rsidRPr="00B43CF8" w:rsidRDefault="00B43CF8" w:rsidP="00B43CF8">
          <w:pPr>
            <w:pStyle w:val="TOC"/>
            <w:ind w:firstLine="480"/>
            <w:jc w:val="center"/>
            <w:rPr>
              <w:rFonts w:ascii="黑体" w:eastAsia="黑体" w:hAnsi="黑体"/>
              <w:color w:val="auto"/>
              <w:sz w:val="32"/>
              <w:szCs w:val="32"/>
            </w:rPr>
          </w:pPr>
          <w:r w:rsidRPr="00B43CF8">
            <w:rPr>
              <w:rFonts w:ascii="黑体" w:eastAsia="黑体" w:hAnsi="黑体"/>
              <w:color w:val="auto"/>
              <w:sz w:val="32"/>
              <w:szCs w:val="32"/>
              <w:lang w:val="zh-CN"/>
            </w:rPr>
            <w:t>目</w:t>
          </w:r>
          <w:r>
            <w:rPr>
              <w:rFonts w:ascii="黑体" w:eastAsia="黑体" w:hAnsi="黑体" w:hint="eastAsia"/>
              <w:color w:val="auto"/>
              <w:sz w:val="32"/>
              <w:szCs w:val="32"/>
              <w:lang w:val="zh-CN"/>
            </w:rPr>
            <w:t xml:space="preserve"> </w:t>
          </w:r>
          <w:r w:rsidRPr="00B43CF8">
            <w:rPr>
              <w:rFonts w:ascii="黑体" w:eastAsia="黑体" w:hAnsi="黑体"/>
              <w:color w:val="auto"/>
              <w:sz w:val="32"/>
              <w:szCs w:val="32"/>
              <w:lang w:val="zh-CN"/>
            </w:rPr>
            <w:t>录</w:t>
          </w:r>
        </w:p>
        <w:p w14:paraId="16F82224" w14:textId="102333E6" w:rsidR="009B7453" w:rsidRDefault="00B43CF8">
          <w:pPr>
            <w:pStyle w:val="11"/>
            <w:rPr>
              <w:rFonts w:asciiTheme="minorHAnsi" w:eastAsiaTheme="minorEastAsia" w:hAnsiTheme="minorHAnsi" w:cstheme="minorBidi"/>
              <w:b w:val="0"/>
              <w:bCs w:val="0"/>
              <w:sz w:val="21"/>
              <w:szCs w:val="22"/>
              <w:lang w:val="en-US"/>
            </w:rPr>
          </w:pPr>
          <w:r>
            <w:fldChar w:fldCharType="begin"/>
          </w:r>
          <w:r>
            <w:instrText xml:space="preserve"> TOC \o "1-3" \h \z \u </w:instrText>
          </w:r>
          <w:r>
            <w:fldChar w:fldCharType="separate"/>
          </w:r>
          <w:hyperlink w:anchor="_Toc138119623" w:history="1">
            <w:r w:rsidR="009B7453" w:rsidRPr="003E65B3">
              <w:rPr>
                <w:rStyle w:val="a9"/>
              </w:rPr>
              <w:t>摘要</w:t>
            </w:r>
            <w:r w:rsidR="009B7453">
              <w:rPr>
                <w:webHidden/>
              </w:rPr>
              <w:tab/>
            </w:r>
            <w:r w:rsidR="009B7453">
              <w:rPr>
                <w:webHidden/>
              </w:rPr>
              <w:fldChar w:fldCharType="begin"/>
            </w:r>
            <w:r w:rsidR="009B7453">
              <w:rPr>
                <w:webHidden/>
              </w:rPr>
              <w:instrText xml:space="preserve"> PAGEREF _Toc138119623 \h </w:instrText>
            </w:r>
            <w:r w:rsidR="009B7453">
              <w:rPr>
                <w:webHidden/>
              </w:rPr>
            </w:r>
            <w:r w:rsidR="009B7453">
              <w:rPr>
                <w:webHidden/>
              </w:rPr>
              <w:fldChar w:fldCharType="separate"/>
            </w:r>
            <w:r w:rsidR="009B7453">
              <w:rPr>
                <w:webHidden/>
              </w:rPr>
              <w:t>2</w:t>
            </w:r>
            <w:r w:rsidR="009B7453">
              <w:rPr>
                <w:webHidden/>
              </w:rPr>
              <w:fldChar w:fldCharType="end"/>
            </w:r>
          </w:hyperlink>
        </w:p>
        <w:p w14:paraId="48428D27" w14:textId="126855A1" w:rsidR="009B7453" w:rsidRDefault="009B7453">
          <w:pPr>
            <w:pStyle w:val="11"/>
            <w:rPr>
              <w:rFonts w:asciiTheme="minorHAnsi" w:eastAsiaTheme="minorEastAsia" w:hAnsiTheme="minorHAnsi" w:cstheme="minorBidi"/>
              <w:b w:val="0"/>
              <w:bCs w:val="0"/>
              <w:sz w:val="21"/>
              <w:szCs w:val="22"/>
              <w:lang w:val="en-US"/>
            </w:rPr>
          </w:pPr>
          <w:hyperlink w:anchor="_Toc138119624" w:history="1">
            <w:r w:rsidRPr="003E65B3">
              <w:rPr>
                <w:rStyle w:val="a9"/>
              </w:rPr>
              <w:t>第一章</w:t>
            </w:r>
            <w:r w:rsidRPr="003E65B3">
              <w:rPr>
                <w:rStyle w:val="a9"/>
              </w:rPr>
              <w:t xml:space="preserve"> </w:t>
            </w:r>
            <w:r w:rsidRPr="003E65B3">
              <w:rPr>
                <w:rStyle w:val="a9"/>
              </w:rPr>
              <w:t>研究背景</w:t>
            </w:r>
            <w:r>
              <w:rPr>
                <w:webHidden/>
              </w:rPr>
              <w:tab/>
            </w:r>
            <w:r>
              <w:rPr>
                <w:webHidden/>
              </w:rPr>
              <w:fldChar w:fldCharType="begin"/>
            </w:r>
            <w:r>
              <w:rPr>
                <w:webHidden/>
              </w:rPr>
              <w:instrText xml:space="preserve"> PAGEREF _Toc138119624 \h </w:instrText>
            </w:r>
            <w:r>
              <w:rPr>
                <w:webHidden/>
              </w:rPr>
            </w:r>
            <w:r>
              <w:rPr>
                <w:webHidden/>
              </w:rPr>
              <w:fldChar w:fldCharType="separate"/>
            </w:r>
            <w:r>
              <w:rPr>
                <w:webHidden/>
              </w:rPr>
              <w:t>4</w:t>
            </w:r>
            <w:r>
              <w:rPr>
                <w:webHidden/>
              </w:rPr>
              <w:fldChar w:fldCharType="end"/>
            </w:r>
          </w:hyperlink>
        </w:p>
        <w:p w14:paraId="3C2DF559" w14:textId="10CF6E18" w:rsidR="009B7453" w:rsidRDefault="009B7453">
          <w:pPr>
            <w:pStyle w:val="11"/>
            <w:rPr>
              <w:rFonts w:asciiTheme="minorHAnsi" w:eastAsiaTheme="minorEastAsia" w:hAnsiTheme="minorHAnsi" w:cstheme="minorBidi"/>
              <w:b w:val="0"/>
              <w:bCs w:val="0"/>
              <w:sz w:val="21"/>
              <w:szCs w:val="22"/>
              <w:lang w:val="en-US"/>
            </w:rPr>
          </w:pPr>
          <w:hyperlink w:anchor="_Toc138119625" w:history="1">
            <w:r w:rsidRPr="003E65B3">
              <w:rPr>
                <w:rStyle w:val="a9"/>
              </w:rPr>
              <w:t>第二章</w:t>
            </w:r>
            <w:r w:rsidRPr="003E65B3">
              <w:rPr>
                <w:rStyle w:val="a9"/>
              </w:rPr>
              <w:t xml:space="preserve"> </w:t>
            </w:r>
            <w:r w:rsidRPr="003E65B3">
              <w:rPr>
                <w:rStyle w:val="a9"/>
              </w:rPr>
              <w:t>项目规划</w:t>
            </w:r>
            <w:r>
              <w:rPr>
                <w:webHidden/>
              </w:rPr>
              <w:tab/>
            </w:r>
            <w:r>
              <w:rPr>
                <w:webHidden/>
              </w:rPr>
              <w:fldChar w:fldCharType="begin"/>
            </w:r>
            <w:r>
              <w:rPr>
                <w:webHidden/>
              </w:rPr>
              <w:instrText xml:space="preserve"> PAGEREF _Toc138119625 \h </w:instrText>
            </w:r>
            <w:r>
              <w:rPr>
                <w:webHidden/>
              </w:rPr>
            </w:r>
            <w:r>
              <w:rPr>
                <w:webHidden/>
              </w:rPr>
              <w:fldChar w:fldCharType="separate"/>
            </w:r>
            <w:r>
              <w:rPr>
                <w:webHidden/>
              </w:rPr>
              <w:t>6</w:t>
            </w:r>
            <w:r>
              <w:rPr>
                <w:webHidden/>
              </w:rPr>
              <w:fldChar w:fldCharType="end"/>
            </w:r>
          </w:hyperlink>
        </w:p>
        <w:p w14:paraId="4A2A2B8D" w14:textId="69491B58" w:rsidR="009B7453" w:rsidRDefault="009B7453">
          <w:pPr>
            <w:pStyle w:val="21"/>
            <w:rPr>
              <w:rFonts w:asciiTheme="minorHAnsi" w:eastAsiaTheme="minorEastAsia" w:hAnsiTheme="minorHAnsi" w:cstheme="minorBidi"/>
              <w:noProof/>
              <w:sz w:val="21"/>
            </w:rPr>
          </w:pPr>
          <w:hyperlink w:anchor="_Toc138119626" w:history="1">
            <w:r w:rsidRPr="003E65B3">
              <w:rPr>
                <w:rStyle w:val="a9"/>
                <w:noProof/>
              </w:rPr>
              <w:t xml:space="preserve">2.1 </w:t>
            </w:r>
            <w:r w:rsidRPr="003E65B3">
              <w:rPr>
                <w:rStyle w:val="a9"/>
                <w:noProof/>
              </w:rPr>
              <w:t>研究目标</w:t>
            </w:r>
            <w:r>
              <w:rPr>
                <w:noProof/>
                <w:webHidden/>
              </w:rPr>
              <w:tab/>
            </w:r>
            <w:r>
              <w:rPr>
                <w:noProof/>
                <w:webHidden/>
              </w:rPr>
              <w:fldChar w:fldCharType="begin"/>
            </w:r>
            <w:r>
              <w:rPr>
                <w:noProof/>
                <w:webHidden/>
              </w:rPr>
              <w:instrText xml:space="preserve"> PAGEREF _Toc138119626 \h </w:instrText>
            </w:r>
            <w:r>
              <w:rPr>
                <w:noProof/>
                <w:webHidden/>
              </w:rPr>
            </w:r>
            <w:r>
              <w:rPr>
                <w:noProof/>
                <w:webHidden/>
              </w:rPr>
              <w:fldChar w:fldCharType="separate"/>
            </w:r>
            <w:r>
              <w:rPr>
                <w:noProof/>
                <w:webHidden/>
              </w:rPr>
              <w:t>6</w:t>
            </w:r>
            <w:r>
              <w:rPr>
                <w:noProof/>
                <w:webHidden/>
              </w:rPr>
              <w:fldChar w:fldCharType="end"/>
            </w:r>
          </w:hyperlink>
        </w:p>
        <w:p w14:paraId="4ED5A05B" w14:textId="40CF4D26" w:rsidR="009B7453" w:rsidRDefault="009B7453">
          <w:pPr>
            <w:pStyle w:val="21"/>
            <w:rPr>
              <w:rFonts w:asciiTheme="minorHAnsi" w:eastAsiaTheme="minorEastAsia" w:hAnsiTheme="minorHAnsi" w:cstheme="minorBidi"/>
              <w:noProof/>
              <w:sz w:val="21"/>
            </w:rPr>
          </w:pPr>
          <w:hyperlink w:anchor="_Toc138119627" w:history="1">
            <w:r w:rsidRPr="003E65B3">
              <w:rPr>
                <w:rStyle w:val="a9"/>
                <w:noProof/>
                <w:lang w:val="en"/>
              </w:rPr>
              <w:t xml:space="preserve">2.2 </w:t>
            </w:r>
            <w:r w:rsidRPr="003E65B3">
              <w:rPr>
                <w:rStyle w:val="a9"/>
                <w:noProof/>
                <w:lang w:val="en"/>
              </w:rPr>
              <w:t>实施计划</w:t>
            </w:r>
            <w:r>
              <w:rPr>
                <w:noProof/>
                <w:webHidden/>
              </w:rPr>
              <w:tab/>
            </w:r>
            <w:r>
              <w:rPr>
                <w:noProof/>
                <w:webHidden/>
              </w:rPr>
              <w:fldChar w:fldCharType="begin"/>
            </w:r>
            <w:r>
              <w:rPr>
                <w:noProof/>
                <w:webHidden/>
              </w:rPr>
              <w:instrText xml:space="preserve"> PAGEREF _Toc138119627 \h </w:instrText>
            </w:r>
            <w:r>
              <w:rPr>
                <w:noProof/>
                <w:webHidden/>
              </w:rPr>
            </w:r>
            <w:r>
              <w:rPr>
                <w:noProof/>
                <w:webHidden/>
              </w:rPr>
              <w:fldChar w:fldCharType="separate"/>
            </w:r>
            <w:r>
              <w:rPr>
                <w:noProof/>
                <w:webHidden/>
              </w:rPr>
              <w:t>6</w:t>
            </w:r>
            <w:r>
              <w:rPr>
                <w:noProof/>
                <w:webHidden/>
              </w:rPr>
              <w:fldChar w:fldCharType="end"/>
            </w:r>
          </w:hyperlink>
        </w:p>
        <w:p w14:paraId="74759E9E" w14:textId="2BBB2D37" w:rsidR="009B7453" w:rsidRDefault="009B7453">
          <w:pPr>
            <w:pStyle w:val="33"/>
            <w:tabs>
              <w:tab w:val="right" w:leader="dot" w:pos="8296"/>
            </w:tabs>
            <w:ind w:left="960" w:firstLine="480"/>
            <w:rPr>
              <w:rFonts w:asciiTheme="minorHAnsi" w:eastAsiaTheme="minorEastAsia" w:hAnsiTheme="minorHAnsi" w:cstheme="minorBidi"/>
              <w:noProof/>
              <w:sz w:val="21"/>
            </w:rPr>
          </w:pPr>
          <w:hyperlink w:anchor="_Toc138119628" w:history="1">
            <w:r w:rsidRPr="003E65B3">
              <w:rPr>
                <w:rStyle w:val="a9"/>
                <w:noProof/>
              </w:rPr>
              <w:t xml:space="preserve">2.2.1 </w:t>
            </w:r>
            <w:r w:rsidRPr="003E65B3">
              <w:rPr>
                <w:rStyle w:val="a9"/>
                <w:noProof/>
              </w:rPr>
              <w:t>项目作品需求表达</w:t>
            </w:r>
            <w:r>
              <w:rPr>
                <w:noProof/>
                <w:webHidden/>
              </w:rPr>
              <w:tab/>
            </w:r>
            <w:r>
              <w:rPr>
                <w:noProof/>
                <w:webHidden/>
              </w:rPr>
              <w:fldChar w:fldCharType="begin"/>
            </w:r>
            <w:r>
              <w:rPr>
                <w:noProof/>
                <w:webHidden/>
              </w:rPr>
              <w:instrText xml:space="preserve"> PAGEREF _Toc138119628 \h </w:instrText>
            </w:r>
            <w:r>
              <w:rPr>
                <w:noProof/>
                <w:webHidden/>
              </w:rPr>
            </w:r>
            <w:r>
              <w:rPr>
                <w:noProof/>
                <w:webHidden/>
              </w:rPr>
              <w:fldChar w:fldCharType="separate"/>
            </w:r>
            <w:r>
              <w:rPr>
                <w:noProof/>
                <w:webHidden/>
              </w:rPr>
              <w:t>6</w:t>
            </w:r>
            <w:r>
              <w:rPr>
                <w:noProof/>
                <w:webHidden/>
              </w:rPr>
              <w:fldChar w:fldCharType="end"/>
            </w:r>
          </w:hyperlink>
        </w:p>
        <w:p w14:paraId="5F531240" w14:textId="69A9723D" w:rsidR="009B7453" w:rsidRDefault="009B7453">
          <w:pPr>
            <w:pStyle w:val="33"/>
            <w:tabs>
              <w:tab w:val="right" w:leader="dot" w:pos="8296"/>
            </w:tabs>
            <w:ind w:left="960" w:firstLine="480"/>
            <w:rPr>
              <w:rFonts w:asciiTheme="minorHAnsi" w:eastAsiaTheme="minorEastAsia" w:hAnsiTheme="minorHAnsi" w:cstheme="minorBidi"/>
              <w:noProof/>
              <w:sz w:val="21"/>
            </w:rPr>
          </w:pPr>
          <w:hyperlink w:anchor="_Toc138119629" w:history="1">
            <w:r w:rsidRPr="003E65B3">
              <w:rPr>
                <w:rStyle w:val="a9"/>
                <w:noProof/>
              </w:rPr>
              <w:t xml:space="preserve">2.2.2 </w:t>
            </w:r>
            <w:r w:rsidRPr="003E65B3">
              <w:rPr>
                <w:rStyle w:val="a9"/>
                <w:noProof/>
              </w:rPr>
              <w:t>项目作品计划实施</w:t>
            </w:r>
            <w:r>
              <w:rPr>
                <w:noProof/>
                <w:webHidden/>
              </w:rPr>
              <w:tab/>
            </w:r>
            <w:r>
              <w:rPr>
                <w:noProof/>
                <w:webHidden/>
              </w:rPr>
              <w:fldChar w:fldCharType="begin"/>
            </w:r>
            <w:r>
              <w:rPr>
                <w:noProof/>
                <w:webHidden/>
              </w:rPr>
              <w:instrText xml:space="preserve"> PAGEREF _Toc138119629 \h </w:instrText>
            </w:r>
            <w:r>
              <w:rPr>
                <w:noProof/>
                <w:webHidden/>
              </w:rPr>
            </w:r>
            <w:r>
              <w:rPr>
                <w:noProof/>
                <w:webHidden/>
              </w:rPr>
              <w:fldChar w:fldCharType="separate"/>
            </w:r>
            <w:r>
              <w:rPr>
                <w:noProof/>
                <w:webHidden/>
              </w:rPr>
              <w:t>7</w:t>
            </w:r>
            <w:r>
              <w:rPr>
                <w:noProof/>
                <w:webHidden/>
              </w:rPr>
              <w:fldChar w:fldCharType="end"/>
            </w:r>
          </w:hyperlink>
        </w:p>
        <w:p w14:paraId="10F00F06" w14:textId="28D5539D" w:rsidR="009B7453" w:rsidRDefault="009B7453">
          <w:pPr>
            <w:pStyle w:val="21"/>
            <w:rPr>
              <w:rFonts w:asciiTheme="minorHAnsi" w:eastAsiaTheme="minorEastAsia" w:hAnsiTheme="minorHAnsi" w:cstheme="minorBidi"/>
              <w:noProof/>
              <w:sz w:val="21"/>
            </w:rPr>
          </w:pPr>
          <w:hyperlink w:anchor="_Toc138119630" w:history="1">
            <w:r w:rsidRPr="003E65B3">
              <w:rPr>
                <w:rStyle w:val="a9"/>
                <w:noProof/>
              </w:rPr>
              <w:t xml:space="preserve">2.3 </w:t>
            </w:r>
            <w:r w:rsidRPr="003E65B3">
              <w:rPr>
                <w:rStyle w:val="a9"/>
                <w:noProof/>
              </w:rPr>
              <w:t>成员及分工</w:t>
            </w:r>
            <w:r>
              <w:rPr>
                <w:noProof/>
                <w:webHidden/>
              </w:rPr>
              <w:tab/>
            </w:r>
            <w:r>
              <w:rPr>
                <w:noProof/>
                <w:webHidden/>
              </w:rPr>
              <w:fldChar w:fldCharType="begin"/>
            </w:r>
            <w:r>
              <w:rPr>
                <w:noProof/>
                <w:webHidden/>
              </w:rPr>
              <w:instrText xml:space="preserve"> PAGEREF _Toc138119630 \h </w:instrText>
            </w:r>
            <w:r>
              <w:rPr>
                <w:noProof/>
                <w:webHidden/>
              </w:rPr>
            </w:r>
            <w:r>
              <w:rPr>
                <w:noProof/>
                <w:webHidden/>
              </w:rPr>
              <w:fldChar w:fldCharType="separate"/>
            </w:r>
            <w:r>
              <w:rPr>
                <w:noProof/>
                <w:webHidden/>
              </w:rPr>
              <w:t>8</w:t>
            </w:r>
            <w:r>
              <w:rPr>
                <w:noProof/>
                <w:webHidden/>
              </w:rPr>
              <w:fldChar w:fldCharType="end"/>
            </w:r>
          </w:hyperlink>
        </w:p>
        <w:p w14:paraId="647D10A0" w14:textId="5C6F6F88" w:rsidR="009B7453" w:rsidRDefault="009B7453">
          <w:pPr>
            <w:pStyle w:val="21"/>
            <w:rPr>
              <w:rFonts w:asciiTheme="minorHAnsi" w:eastAsiaTheme="minorEastAsia" w:hAnsiTheme="minorHAnsi" w:cstheme="minorBidi"/>
              <w:noProof/>
              <w:sz w:val="21"/>
            </w:rPr>
          </w:pPr>
          <w:hyperlink w:anchor="_Toc138119631" w:history="1">
            <w:r w:rsidRPr="003E65B3">
              <w:rPr>
                <w:rStyle w:val="a9"/>
                <w:noProof/>
              </w:rPr>
              <w:t xml:space="preserve">2.4 </w:t>
            </w:r>
            <w:r w:rsidRPr="003E65B3">
              <w:rPr>
                <w:rStyle w:val="a9"/>
                <w:noProof/>
              </w:rPr>
              <w:t>进度安排</w:t>
            </w:r>
            <w:r>
              <w:rPr>
                <w:noProof/>
                <w:webHidden/>
              </w:rPr>
              <w:tab/>
            </w:r>
            <w:r>
              <w:rPr>
                <w:noProof/>
                <w:webHidden/>
              </w:rPr>
              <w:fldChar w:fldCharType="begin"/>
            </w:r>
            <w:r>
              <w:rPr>
                <w:noProof/>
                <w:webHidden/>
              </w:rPr>
              <w:instrText xml:space="preserve"> PAGEREF _Toc138119631 \h </w:instrText>
            </w:r>
            <w:r>
              <w:rPr>
                <w:noProof/>
                <w:webHidden/>
              </w:rPr>
            </w:r>
            <w:r>
              <w:rPr>
                <w:noProof/>
                <w:webHidden/>
              </w:rPr>
              <w:fldChar w:fldCharType="separate"/>
            </w:r>
            <w:r>
              <w:rPr>
                <w:noProof/>
                <w:webHidden/>
              </w:rPr>
              <w:t>8</w:t>
            </w:r>
            <w:r>
              <w:rPr>
                <w:noProof/>
                <w:webHidden/>
              </w:rPr>
              <w:fldChar w:fldCharType="end"/>
            </w:r>
          </w:hyperlink>
        </w:p>
        <w:p w14:paraId="2CF3B3DA" w14:textId="24608416" w:rsidR="009B7453" w:rsidRDefault="009B7453">
          <w:pPr>
            <w:pStyle w:val="11"/>
            <w:rPr>
              <w:rFonts w:asciiTheme="minorHAnsi" w:eastAsiaTheme="minorEastAsia" w:hAnsiTheme="minorHAnsi" w:cstheme="minorBidi"/>
              <w:b w:val="0"/>
              <w:bCs w:val="0"/>
              <w:sz w:val="21"/>
              <w:szCs w:val="22"/>
              <w:lang w:val="en-US"/>
            </w:rPr>
          </w:pPr>
          <w:hyperlink w:anchor="_Toc138119632" w:history="1">
            <w:r w:rsidRPr="003E65B3">
              <w:rPr>
                <w:rStyle w:val="a9"/>
              </w:rPr>
              <w:t>第三章</w:t>
            </w:r>
            <w:r w:rsidRPr="003E65B3">
              <w:rPr>
                <w:rStyle w:val="a9"/>
              </w:rPr>
              <w:t xml:space="preserve"> </w:t>
            </w:r>
            <w:r w:rsidRPr="003E65B3">
              <w:rPr>
                <w:rStyle w:val="a9"/>
              </w:rPr>
              <w:t>硬件设计与实现</w:t>
            </w:r>
            <w:r>
              <w:rPr>
                <w:webHidden/>
              </w:rPr>
              <w:tab/>
            </w:r>
            <w:r>
              <w:rPr>
                <w:webHidden/>
              </w:rPr>
              <w:fldChar w:fldCharType="begin"/>
            </w:r>
            <w:r>
              <w:rPr>
                <w:webHidden/>
              </w:rPr>
              <w:instrText xml:space="preserve"> PAGEREF _Toc138119632 \h </w:instrText>
            </w:r>
            <w:r>
              <w:rPr>
                <w:webHidden/>
              </w:rPr>
            </w:r>
            <w:r>
              <w:rPr>
                <w:webHidden/>
              </w:rPr>
              <w:fldChar w:fldCharType="separate"/>
            </w:r>
            <w:r>
              <w:rPr>
                <w:webHidden/>
              </w:rPr>
              <w:t>10</w:t>
            </w:r>
            <w:r>
              <w:rPr>
                <w:webHidden/>
              </w:rPr>
              <w:fldChar w:fldCharType="end"/>
            </w:r>
          </w:hyperlink>
        </w:p>
        <w:p w14:paraId="1C4770FD" w14:textId="616A953D" w:rsidR="009B7453" w:rsidRDefault="009B7453">
          <w:pPr>
            <w:pStyle w:val="21"/>
            <w:rPr>
              <w:rFonts w:asciiTheme="minorHAnsi" w:eastAsiaTheme="minorEastAsia" w:hAnsiTheme="minorHAnsi" w:cstheme="minorBidi"/>
              <w:noProof/>
              <w:sz w:val="21"/>
            </w:rPr>
          </w:pPr>
          <w:hyperlink w:anchor="_Toc138119633" w:history="1">
            <w:r w:rsidRPr="003E65B3">
              <w:rPr>
                <w:rStyle w:val="a9"/>
                <w:noProof/>
                <w:lang w:val="en"/>
              </w:rPr>
              <w:t xml:space="preserve">3.1 </w:t>
            </w:r>
            <w:r w:rsidRPr="003E65B3">
              <w:rPr>
                <w:rStyle w:val="a9"/>
                <w:noProof/>
                <w:lang w:val="en"/>
              </w:rPr>
              <w:t>硬件设计与器件选型</w:t>
            </w:r>
            <w:r>
              <w:rPr>
                <w:noProof/>
                <w:webHidden/>
              </w:rPr>
              <w:tab/>
            </w:r>
            <w:r>
              <w:rPr>
                <w:noProof/>
                <w:webHidden/>
              </w:rPr>
              <w:fldChar w:fldCharType="begin"/>
            </w:r>
            <w:r>
              <w:rPr>
                <w:noProof/>
                <w:webHidden/>
              </w:rPr>
              <w:instrText xml:space="preserve"> PAGEREF _Toc138119633 \h </w:instrText>
            </w:r>
            <w:r>
              <w:rPr>
                <w:noProof/>
                <w:webHidden/>
              </w:rPr>
            </w:r>
            <w:r>
              <w:rPr>
                <w:noProof/>
                <w:webHidden/>
              </w:rPr>
              <w:fldChar w:fldCharType="separate"/>
            </w:r>
            <w:r>
              <w:rPr>
                <w:noProof/>
                <w:webHidden/>
              </w:rPr>
              <w:t>10</w:t>
            </w:r>
            <w:r>
              <w:rPr>
                <w:noProof/>
                <w:webHidden/>
              </w:rPr>
              <w:fldChar w:fldCharType="end"/>
            </w:r>
          </w:hyperlink>
        </w:p>
        <w:p w14:paraId="7BC655A0" w14:textId="1CE83D9E" w:rsidR="009B7453" w:rsidRDefault="009B7453">
          <w:pPr>
            <w:pStyle w:val="21"/>
            <w:rPr>
              <w:rFonts w:asciiTheme="minorHAnsi" w:eastAsiaTheme="minorEastAsia" w:hAnsiTheme="minorHAnsi" w:cstheme="minorBidi"/>
              <w:noProof/>
              <w:sz w:val="21"/>
            </w:rPr>
          </w:pPr>
          <w:hyperlink w:anchor="_Toc138119634" w:history="1">
            <w:r w:rsidRPr="003E65B3">
              <w:rPr>
                <w:rStyle w:val="a9"/>
                <w:noProof/>
                <w:lang w:val="en"/>
              </w:rPr>
              <w:t xml:space="preserve">3.2 </w:t>
            </w:r>
            <w:r w:rsidRPr="003E65B3">
              <w:rPr>
                <w:rStyle w:val="a9"/>
                <w:noProof/>
                <w:lang w:val="en"/>
              </w:rPr>
              <w:t>原理图设计</w:t>
            </w:r>
            <w:r>
              <w:rPr>
                <w:noProof/>
                <w:webHidden/>
              </w:rPr>
              <w:tab/>
            </w:r>
            <w:r>
              <w:rPr>
                <w:noProof/>
                <w:webHidden/>
              </w:rPr>
              <w:fldChar w:fldCharType="begin"/>
            </w:r>
            <w:r>
              <w:rPr>
                <w:noProof/>
                <w:webHidden/>
              </w:rPr>
              <w:instrText xml:space="preserve"> PAGEREF _Toc138119634 \h </w:instrText>
            </w:r>
            <w:r>
              <w:rPr>
                <w:noProof/>
                <w:webHidden/>
              </w:rPr>
            </w:r>
            <w:r>
              <w:rPr>
                <w:noProof/>
                <w:webHidden/>
              </w:rPr>
              <w:fldChar w:fldCharType="separate"/>
            </w:r>
            <w:r>
              <w:rPr>
                <w:noProof/>
                <w:webHidden/>
              </w:rPr>
              <w:t>12</w:t>
            </w:r>
            <w:r>
              <w:rPr>
                <w:noProof/>
                <w:webHidden/>
              </w:rPr>
              <w:fldChar w:fldCharType="end"/>
            </w:r>
          </w:hyperlink>
        </w:p>
        <w:p w14:paraId="02CFD26A" w14:textId="42F39260" w:rsidR="009B7453" w:rsidRDefault="009B7453">
          <w:pPr>
            <w:pStyle w:val="21"/>
            <w:rPr>
              <w:rFonts w:asciiTheme="minorHAnsi" w:eastAsiaTheme="minorEastAsia" w:hAnsiTheme="minorHAnsi" w:cstheme="minorBidi"/>
              <w:noProof/>
              <w:sz w:val="21"/>
            </w:rPr>
          </w:pPr>
          <w:hyperlink w:anchor="_Toc138119635" w:history="1">
            <w:r w:rsidRPr="003E65B3">
              <w:rPr>
                <w:rStyle w:val="a9"/>
                <w:noProof/>
                <w:lang w:val="en"/>
              </w:rPr>
              <w:t xml:space="preserve">3.3 </w:t>
            </w:r>
            <w:r w:rsidRPr="003E65B3">
              <w:rPr>
                <w:rStyle w:val="a9"/>
                <w:noProof/>
                <w:lang w:val="en"/>
              </w:rPr>
              <w:t>仿真及调试结果</w:t>
            </w:r>
            <w:r>
              <w:rPr>
                <w:noProof/>
                <w:webHidden/>
              </w:rPr>
              <w:tab/>
            </w:r>
            <w:r>
              <w:rPr>
                <w:noProof/>
                <w:webHidden/>
              </w:rPr>
              <w:fldChar w:fldCharType="begin"/>
            </w:r>
            <w:r>
              <w:rPr>
                <w:noProof/>
                <w:webHidden/>
              </w:rPr>
              <w:instrText xml:space="preserve"> PAGEREF _Toc138119635 \h </w:instrText>
            </w:r>
            <w:r>
              <w:rPr>
                <w:noProof/>
                <w:webHidden/>
              </w:rPr>
            </w:r>
            <w:r>
              <w:rPr>
                <w:noProof/>
                <w:webHidden/>
              </w:rPr>
              <w:fldChar w:fldCharType="separate"/>
            </w:r>
            <w:r>
              <w:rPr>
                <w:noProof/>
                <w:webHidden/>
              </w:rPr>
              <w:t>13</w:t>
            </w:r>
            <w:r>
              <w:rPr>
                <w:noProof/>
                <w:webHidden/>
              </w:rPr>
              <w:fldChar w:fldCharType="end"/>
            </w:r>
          </w:hyperlink>
        </w:p>
        <w:p w14:paraId="79C7E693" w14:textId="7474C32E" w:rsidR="009B7453" w:rsidRDefault="009B7453">
          <w:pPr>
            <w:pStyle w:val="11"/>
            <w:rPr>
              <w:rFonts w:asciiTheme="minorHAnsi" w:eastAsiaTheme="minorEastAsia" w:hAnsiTheme="minorHAnsi" w:cstheme="minorBidi"/>
              <w:b w:val="0"/>
              <w:bCs w:val="0"/>
              <w:sz w:val="21"/>
              <w:szCs w:val="22"/>
              <w:lang w:val="en-US"/>
            </w:rPr>
          </w:pPr>
          <w:hyperlink w:anchor="_Toc138119636" w:history="1">
            <w:r w:rsidRPr="003E65B3">
              <w:rPr>
                <w:rStyle w:val="a9"/>
                <w:rFonts w:eastAsia="黑体"/>
              </w:rPr>
              <w:t>第四章</w:t>
            </w:r>
            <w:r w:rsidRPr="003E65B3">
              <w:rPr>
                <w:rStyle w:val="a9"/>
                <w:rFonts w:eastAsia="黑体"/>
              </w:rPr>
              <w:t xml:space="preserve"> </w:t>
            </w:r>
            <w:r w:rsidRPr="003E65B3">
              <w:rPr>
                <w:rStyle w:val="a9"/>
                <w:rFonts w:eastAsia="黑体"/>
              </w:rPr>
              <w:t>软件设计与编程</w:t>
            </w:r>
            <w:r>
              <w:rPr>
                <w:webHidden/>
              </w:rPr>
              <w:tab/>
            </w:r>
            <w:r>
              <w:rPr>
                <w:webHidden/>
              </w:rPr>
              <w:fldChar w:fldCharType="begin"/>
            </w:r>
            <w:r>
              <w:rPr>
                <w:webHidden/>
              </w:rPr>
              <w:instrText xml:space="preserve"> PAGEREF _Toc138119636 \h </w:instrText>
            </w:r>
            <w:r>
              <w:rPr>
                <w:webHidden/>
              </w:rPr>
            </w:r>
            <w:r>
              <w:rPr>
                <w:webHidden/>
              </w:rPr>
              <w:fldChar w:fldCharType="separate"/>
            </w:r>
            <w:r>
              <w:rPr>
                <w:webHidden/>
              </w:rPr>
              <w:t>14</w:t>
            </w:r>
            <w:r>
              <w:rPr>
                <w:webHidden/>
              </w:rPr>
              <w:fldChar w:fldCharType="end"/>
            </w:r>
          </w:hyperlink>
        </w:p>
        <w:p w14:paraId="04E58CD8" w14:textId="73959C0D" w:rsidR="009B7453" w:rsidRDefault="009B7453">
          <w:pPr>
            <w:pStyle w:val="21"/>
            <w:rPr>
              <w:rFonts w:asciiTheme="minorHAnsi" w:eastAsiaTheme="minorEastAsia" w:hAnsiTheme="minorHAnsi" w:cstheme="minorBidi"/>
              <w:noProof/>
              <w:sz w:val="21"/>
            </w:rPr>
          </w:pPr>
          <w:hyperlink w:anchor="_Toc138119637" w:history="1">
            <w:r w:rsidRPr="003E65B3">
              <w:rPr>
                <w:rStyle w:val="a9"/>
                <w:noProof/>
              </w:rPr>
              <w:t xml:space="preserve">4.1 </w:t>
            </w:r>
            <w:r w:rsidRPr="003E65B3">
              <w:rPr>
                <w:rStyle w:val="a9"/>
                <w:noProof/>
              </w:rPr>
              <w:t>软件设计</w:t>
            </w:r>
            <w:r>
              <w:rPr>
                <w:noProof/>
                <w:webHidden/>
              </w:rPr>
              <w:tab/>
            </w:r>
            <w:r>
              <w:rPr>
                <w:noProof/>
                <w:webHidden/>
              </w:rPr>
              <w:fldChar w:fldCharType="begin"/>
            </w:r>
            <w:r>
              <w:rPr>
                <w:noProof/>
                <w:webHidden/>
              </w:rPr>
              <w:instrText xml:space="preserve"> PAGEREF _Toc138119637 \h </w:instrText>
            </w:r>
            <w:r>
              <w:rPr>
                <w:noProof/>
                <w:webHidden/>
              </w:rPr>
            </w:r>
            <w:r>
              <w:rPr>
                <w:noProof/>
                <w:webHidden/>
              </w:rPr>
              <w:fldChar w:fldCharType="separate"/>
            </w:r>
            <w:r>
              <w:rPr>
                <w:noProof/>
                <w:webHidden/>
              </w:rPr>
              <w:t>14</w:t>
            </w:r>
            <w:r>
              <w:rPr>
                <w:noProof/>
                <w:webHidden/>
              </w:rPr>
              <w:fldChar w:fldCharType="end"/>
            </w:r>
          </w:hyperlink>
        </w:p>
        <w:p w14:paraId="7558F330" w14:textId="167D2E4F" w:rsidR="009B7453" w:rsidRDefault="009B7453">
          <w:pPr>
            <w:pStyle w:val="21"/>
            <w:rPr>
              <w:rFonts w:asciiTheme="minorHAnsi" w:eastAsiaTheme="minorEastAsia" w:hAnsiTheme="minorHAnsi" w:cstheme="minorBidi"/>
              <w:noProof/>
              <w:sz w:val="21"/>
            </w:rPr>
          </w:pPr>
          <w:hyperlink w:anchor="_Toc138119638" w:history="1">
            <w:r w:rsidRPr="003E65B3">
              <w:rPr>
                <w:rStyle w:val="a9"/>
                <w:noProof/>
              </w:rPr>
              <w:t>4.2</w:t>
            </w:r>
            <w:r w:rsidRPr="003E65B3">
              <w:rPr>
                <w:rStyle w:val="a9"/>
                <w:noProof/>
              </w:rPr>
              <w:t>程序</w:t>
            </w:r>
            <w:r w:rsidRPr="003E65B3">
              <w:rPr>
                <w:rStyle w:val="a9"/>
                <w:noProof/>
              </w:rPr>
              <w:t>/</w:t>
            </w:r>
            <w:r w:rsidRPr="003E65B3">
              <w:rPr>
                <w:rStyle w:val="a9"/>
                <w:noProof/>
              </w:rPr>
              <w:t>算法设计</w:t>
            </w:r>
            <w:r>
              <w:rPr>
                <w:noProof/>
                <w:webHidden/>
              </w:rPr>
              <w:tab/>
            </w:r>
            <w:r>
              <w:rPr>
                <w:noProof/>
                <w:webHidden/>
              </w:rPr>
              <w:fldChar w:fldCharType="begin"/>
            </w:r>
            <w:r>
              <w:rPr>
                <w:noProof/>
                <w:webHidden/>
              </w:rPr>
              <w:instrText xml:space="preserve"> PAGEREF _Toc138119638 \h </w:instrText>
            </w:r>
            <w:r>
              <w:rPr>
                <w:noProof/>
                <w:webHidden/>
              </w:rPr>
            </w:r>
            <w:r>
              <w:rPr>
                <w:noProof/>
                <w:webHidden/>
              </w:rPr>
              <w:fldChar w:fldCharType="separate"/>
            </w:r>
            <w:r>
              <w:rPr>
                <w:noProof/>
                <w:webHidden/>
              </w:rPr>
              <w:t>14</w:t>
            </w:r>
            <w:r>
              <w:rPr>
                <w:noProof/>
                <w:webHidden/>
              </w:rPr>
              <w:fldChar w:fldCharType="end"/>
            </w:r>
          </w:hyperlink>
        </w:p>
        <w:p w14:paraId="70766588" w14:textId="40C6EBDF" w:rsidR="009B7453" w:rsidRDefault="009B7453">
          <w:pPr>
            <w:pStyle w:val="21"/>
            <w:rPr>
              <w:rFonts w:asciiTheme="minorHAnsi" w:eastAsiaTheme="minorEastAsia" w:hAnsiTheme="minorHAnsi" w:cstheme="minorBidi"/>
              <w:noProof/>
              <w:sz w:val="21"/>
            </w:rPr>
          </w:pPr>
          <w:hyperlink w:anchor="_Toc138119639" w:history="1">
            <w:r w:rsidRPr="003E65B3">
              <w:rPr>
                <w:rStyle w:val="a9"/>
                <w:noProof/>
                <w:lang w:val="en"/>
              </w:rPr>
              <w:t xml:space="preserve">4.3 </w:t>
            </w:r>
            <w:r w:rsidRPr="003E65B3">
              <w:rPr>
                <w:rStyle w:val="a9"/>
                <w:noProof/>
                <w:lang w:val="en"/>
              </w:rPr>
              <w:t>仿真及测试结果</w:t>
            </w:r>
            <w:r>
              <w:rPr>
                <w:noProof/>
                <w:webHidden/>
              </w:rPr>
              <w:tab/>
            </w:r>
            <w:r>
              <w:rPr>
                <w:noProof/>
                <w:webHidden/>
              </w:rPr>
              <w:fldChar w:fldCharType="begin"/>
            </w:r>
            <w:r>
              <w:rPr>
                <w:noProof/>
                <w:webHidden/>
              </w:rPr>
              <w:instrText xml:space="preserve"> PAGEREF _Toc138119639 \h </w:instrText>
            </w:r>
            <w:r>
              <w:rPr>
                <w:noProof/>
                <w:webHidden/>
              </w:rPr>
            </w:r>
            <w:r>
              <w:rPr>
                <w:noProof/>
                <w:webHidden/>
              </w:rPr>
              <w:fldChar w:fldCharType="separate"/>
            </w:r>
            <w:r>
              <w:rPr>
                <w:noProof/>
                <w:webHidden/>
              </w:rPr>
              <w:t>23</w:t>
            </w:r>
            <w:r>
              <w:rPr>
                <w:noProof/>
                <w:webHidden/>
              </w:rPr>
              <w:fldChar w:fldCharType="end"/>
            </w:r>
          </w:hyperlink>
        </w:p>
        <w:p w14:paraId="0921FE3B" w14:textId="42DABCF8" w:rsidR="009B7453" w:rsidRDefault="009B7453">
          <w:pPr>
            <w:pStyle w:val="11"/>
            <w:rPr>
              <w:rFonts w:asciiTheme="minorHAnsi" w:eastAsiaTheme="minorEastAsia" w:hAnsiTheme="minorHAnsi" w:cstheme="minorBidi"/>
              <w:b w:val="0"/>
              <w:bCs w:val="0"/>
              <w:sz w:val="21"/>
              <w:szCs w:val="22"/>
              <w:lang w:val="en-US"/>
            </w:rPr>
          </w:pPr>
          <w:hyperlink w:anchor="_Toc138119640" w:history="1">
            <w:r w:rsidRPr="003E65B3">
              <w:rPr>
                <w:rStyle w:val="a9"/>
              </w:rPr>
              <w:t>参考文献</w:t>
            </w:r>
            <w:r>
              <w:rPr>
                <w:webHidden/>
              </w:rPr>
              <w:tab/>
            </w:r>
            <w:r>
              <w:rPr>
                <w:webHidden/>
              </w:rPr>
              <w:fldChar w:fldCharType="begin"/>
            </w:r>
            <w:r>
              <w:rPr>
                <w:webHidden/>
              </w:rPr>
              <w:instrText xml:space="preserve"> PAGEREF _Toc138119640 \h </w:instrText>
            </w:r>
            <w:r>
              <w:rPr>
                <w:webHidden/>
              </w:rPr>
            </w:r>
            <w:r>
              <w:rPr>
                <w:webHidden/>
              </w:rPr>
              <w:fldChar w:fldCharType="separate"/>
            </w:r>
            <w:r>
              <w:rPr>
                <w:webHidden/>
              </w:rPr>
              <w:t>25</w:t>
            </w:r>
            <w:r>
              <w:rPr>
                <w:webHidden/>
              </w:rPr>
              <w:fldChar w:fldCharType="end"/>
            </w:r>
          </w:hyperlink>
        </w:p>
        <w:p w14:paraId="122B9A93" w14:textId="20667DE3" w:rsidR="00076C63" w:rsidRDefault="00B43CF8" w:rsidP="00F224E9">
          <w:pPr>
            <w:ind w:firstLine="482"/>
          </w:pPr>
          <w:r>
            <w:rPr>
              <w:b/>
              <w:bCs/>
              <w:lang w:val="zh-CN"/>
            </w:rPr>
            <w:fldChar w:fldCharType="end"/>
          </w:r>
        </w:p>
      </w:sdtContent>
    </w:sdt>
    <w:p w14:paraId="450A3488" w14:textId="77777777" w:rsidR="00F224E9" w:rsidRDefault="00F224E9" w:rsidP="00F224E9">
      <w:pPr>
        <w:widowControl/>
        <w:spacing w:line="240" w:lineRule="auto"/>
        <w:ind w:firstLineChars="0" w:firstLine="0"/>
        <w:jc w:val="left"/>
        <w:rPr>
          <w:rFonts w:ascii="Calibri" w:hAnsi="Calibri"/>
        </w:rPr>
      </w:pPr>
    </w:p>
    <w:p w14:paraId="2B89D771" w14:textId="014AA910" w:rsidR="00076C63" w:rsidRPr="00F224E9" w:rsidRDefault="00F224E9" w:rsidP="00F224E9">
      <w:pPr>
        <w:widowControl/>
        <w:spacing w:line="240" w:lineRule="auto"/>
        <w:ind w:firstLineChars="0" w:firstLine="0"/>
        <w:jc w:val="left"/>
        <w:rPr>
          <w:rFonts w:ascii="Calibri" w:hAnsi="Calibri"/>
        </w:rPr>
      </w:pPr>
      <w:r>
        <w:rPr>
          <w:rFonts w:ascii="Calibri" w:hAnsi="Calibri" w:hint="eastAsia"/>
        </w:rPr>
        <w:t>1</w:t>
      </w:r>
      <w:r>
        <w:rPr>
          <w:rFonts w:ascii="Calibri" w:hAnsi="Calibri"/>
        </w:rPr>
        <w:t xml:space="preserve">. </w:t>
      </w:r>
      <w:r w:rsidR="00DE0B03" w:rsidRPr="00F224E9">
        <w:rPr>
          <w:rFonts w:ascii="Calibri" w:hAnsi="Calibri" w:hint="eastAsia"/>
        </w:rPr>
        <w:t>所选</w:t>
      </w:r>
      <w:r w:rsidR="00076C63" w:rsidRPr="00F224E9">
        <w:rPr>
          <w:rFonts w:ascii="Calibri" w:hAnsi="Calibri"/>
        </w:rPr>
        <w:t>课题国内外的研究动态、水平、存在问题</w:t>
      </w:r>
      <w:r w:rsidR="00076C63" w:rsidRPr="00F224E9">
        <w:rPr>
          <w:rFonts w:ascii="Calibri" w:hAnsi="Calibri" w:hint="eastAsia"/>
        </w:rPr>
        <w:t>，</w:t>
      </w:r>
      <w:r w:rsidR="00076C63" w:rsidRPr="00F224E9">
        <w:rPr>
          <w:rFonts w:ascii="Calibri" w:hAnsi="Calibri"/>
        </w:rPr>
        <w:t>并附主要参考文献</w:t>
      </w:r>
      <w:r w:rsidR="00076C63" w:rsidRPr="00F224E9">
        <w:rPr>
          <w:rFonts w:ascii="Calibri" w:hAnsi="Calibri" w:hint="eastAsia"/>
        </w:rPr>
        <w:t>。</w:t>
      </w:r>
    </w:p>
    <w:p w14:paraId="26FDA7FB" w14:textId="3803B52F" w:rsidR="001F5E37" w:rsidRDefault="00F224E9" w:rsidP="00F224E9">
      <w:pPr>
        <w:widowControl/>
        <w:spacing w:line="240" w:lineRule="auto"/>
        <w:ind w:firstLineChars="0" w:firstLine="0"/>
        <w:jc w:val="left"/>
      </w:pPr>
      <w:r>
        <w:rPr>
          <w:rFonts w:hint="eastAsia"/>
        </w:rPr>
        <w:t>2</w:t>
      </w:r>
      <w:r>
        <w:t xml:space="preserve">. </w:t>
      </w:r>
      <w:r w:rsidR="001F5E37">
        <w:rPr>
          <w:rFonts w:hint="eastAsia"/>
        </w:rPr>
        <w:t>项目目标、具体实施计划、成员及分工、进度安排</w:t>
      </w:r>
    </w:p>
    <w:p w14:paraId="6B305210" w14:textId="11D95C72" w:rsidR="001F5E37" w:rsidRDefault="00F224E9" w:rsidP="00F224E9">
      <w:pPr>
        <w:widowControl/>
        <w:spacing w:line="240" w:lineRule="auto"/>
        <w:ind w:firstLineChars="0" w:firstLine="0"/>
        <w:jc w:val="left"/>
      </w:pPr>
      <w:r>
        <w:rPr>
          <w:rFonts w:hint="eastAsia"/>
        </w:rPr>
        <w:t>3</w:t>
      </w:r>
      <w:r>
        <w:t xml:space="preserve">. </w:t>
      </w:r>
      <w:r w:rsidR="001F5E37">
        <w:rPr>
          <w:rFonts w:hint="eastAsia"/>
        </w:rPr>
        <w:t>硬件设计方案、器件选型、原理图设计、仿真及调试结果分析</w:t>
      </w:r>
    </w:p>
    <w:p w14:paraId="1C4E82FE" w14:textId="7CBF0AAA" w:rsidR="001F5E37" w:rsidRDefault="00F224E9" w:rsidP="00F224E9">
      <w:pPr>
        <w:widowControl/>
        <w:spacing w:line="240" w:lineRule="auto"/>
        <w:ind w:firstLineChars="0" w:firstLine="0"/>
        <w:jc w:val="left"/>
      </w:pPr>
      <w:r>
        <w:rPr>
          <w:rFonts w:hint="eastAsia"/>
        </w:rPr>
        <w:t>4</w:t>
      </w:r>
      <w:r>
        <w:t xml:space="preserve">. </w:t>
      </w:r>
      <w:r w:rsidR="001F5E37">
        <w:rPr>
          <w:rFonts w:hint="eastAsia"/>
        </w:rPr>
        <w:t>软件设计方案、程序及算法设计过程、仿真及测试结果分析</w:t>
      </w:r>
    </w:p>
    <w:p w14:paraId="4E9757F6" w14:textId="0314B1B7" w:rsidR="001F5E37" w:rsidRDefault="00F224E9" w:rsidP="00F224E9">
      <w:pPr>
        <w:widowControl/>
        <w:spacing w:line="240" w:lineRule="auto"/>
        <w:ind w:firstLineChars="0" w:firstLine="0"/>
        <w:jc w:val="left"/>
      </w:pPr>
      <w:r>
        <w:rPr>
          <w:rFonts w:hint="eastAsia"/>
        </w:rPr>
        <w:t>5</w:t>
      </w:r>
      <w:r>
        <w:t xml:space="preserve">. </w:t>
      </w:r>
      <w:r w:rsidR="001F5E37">
        <w:rPr>
          <w:rFonts w:hint="eastAsia"/>
        </w:rPr>
        <w:t>外观及结构设计、模块整合、功能测试</w:t>
      </w:r>
    </w:p>
    <w:p w14:paraId="6B856AF6" w14:textId="1B79D269" w:rsidR="00076C63" w:rsidRDefault="00076C63" w:rsidP="00076C63">
      <w:pPr>
        <w:widowControl/>
        <w:spacing w:line="240" w:lineRule="auto"/>
        <w:ind w:firstLineChars="0"/>
        <w:jc w:val="left"/>
      </w:pPr>
      <w:r>
        <w:br w:type="page"/>
      </w:r>
    </w:p>
    <w:p w14:paraId="14E4E58B" w14:textId="4999A166" w:rsidR="00147571" w:rsidRDefault="00FE1DA3" w:rsidP="00E54D78">
      <w:pPr>
        <w:pStyle w:val="1"/>
        <w:ind w:firstLine="883"/>
        <w:jc w:val="center"/>
      </w:pPr>
      <w:bookmarkStart w:id="7" w:name="_Toc138119624"/>
      <w:r>
        <w:rPr>
          <w:rFonts w:hint="eastAsia"/>
        </w:rPr>
        <w:lastRenderedPageBreak/>
        <w:t>第一章</w:t>
      </w:r>
      <w:r>
        <w:rPr>
          <w:rFonts w:hint="eastAsia"/>
        </w:rPr>
        <w:t xml:space="preserve"> </w:t>
      </w:r>
      <w:r>
        <w:rPr>
          <w:rFonts w:hint="eastAsia"/>
        </w:rPr>
        <w:t>研究背景</w:t>
      </w:r>
      <w:bookmarkEnd w:id="7"/>
    </w:p>
    <w:p w14:paraId="23C7270E" w14:textId="6236737B" w:rsidR="00AE36ED" w:rsidRDefault="00AE36ED" w:rsidP="00E54D78">
      <w:pPr>
        <w:ind w:firstLine="480"/>
      </w:pPr>
      <w:r>
        <w:rPr>
          <w:rFonts w:hint="eastAsia"/>
        </w:rPr>
        <w:t>由于当今物流搬运领域的兴起，人们越来越需要设计出一类智能搬运机器人代替人类的大量劳动。另外，在航天探测领域中，智能搬运类型机器人可以将采集到的物品带回研究，因此对于全自动的搬运机器人开发，也成为一个热点课题。国内外目前</w:t>
      </w:r>
      <w:r w:rsidR="00BE29F6">
        <w:rPr>
          <w:rFonts w:hint="eastAsia"/>
        </w:rPr>
        <w:t>基于自动控制理论、单片机原理以及机械设计等基础理论开发出的智能机器人，已经能够达到半自动地完成循迹、避障、定位抓取、物料识别并取回等功能。但是目前对于机器人的全自动化控制实现得不够，部分功能仍然需要远程调节和操控来完成。</w:t>
      </w:r>
    </w:p>
    <w:p w14:paraId="30EE05EB" w14:textId="77777777" w:rsidR="00B27755" w:rsidRDefault="009734D8" w:rsidP="00E54D78">
      <w:pPr>
        <w:ind w:firstLine="480"/>
      </w:pPr>
      <w:r>
        <w:rPr>
          <w:rFonts w:hint="eastAsia"/>
        </w:rPr>
        <w:t>目前国内最常用的智能机器人控制主板是</w:t>
      </w:r>
      <w:r w:rsidR="007A07F3">
        <w:rPr>
          <w:rFonts w:hint="eastAsia"/>
        </w:rPr>
        <w:t>STM32</w:t>
      </w:r>
      <w:r w:rsidR="007A07F3">
        <w:rPr>
          <w:rFonts w:hint="eastAsia"/>
        </w:rPr>
        <w:t>。</w:t>
      </w:r>
      <w:r w:rsidR="007A07F3">
        <w:t>该单片机</w:t>
      </w:r>
      <w:r w:rsidR="007A07F3">
        <w:rPr>
          <w:rFonts w:hint="eastAsia"/>
        </w:rPr>
        <w:t>具有较强的控制运算能力，兼具体积小、能耗低的优点，</w:t>
      </w:r>
      <w:r w:rsidR="007A07F3">
        <w:t>具有</w:t>
      </w:r>
      <w:r w:rsidR="007A07F3">
        <w:t>USART</w:t>
      </w:r>
      <w:r w:rsidR="007A07F3">
        <w:t>、</w:t>
      </w:r>
      <w:r w:rsidR="007A07F3">
        <w:t>I2C</w:t>
      </w:r>
      <w:r w:rsidR="007A07F3">
        <w:t>、定时器等丰富的</w:t>
      </w:r>
      <w:r w:rsidR="007A07F3">
        <w:t xml:space="preserve"> </w:t>
      </w:r>
      <w:r w:rsidR="007A07F3">
        <w:t>外设便于开发和应用。</w:t>
      </w:r>
      <w:r w:rsidR="007A07F3">
        <w:t>STM32</w:t>
      </w:r>
      <w:r w:rsidR="007A07F3">
        <w:rPr>
          <w:rFonts w:hint="eastAsia"/>
        </w:rPr>
        <w:t>能够</w:t>
      </w:r>
      <w:r w:rsidR="007A07F3">
        <w:t>接收循迹模块信号并通过电机驱动模块控制底盘行走机构实现机器人的自主循迹，</w:t>
      </w:r>
      <w:r w:rsidR="007A07F3">
        <w:rPr>
          <w:rFonts w:hint="eastAsia"/>
        </w:rPr>
        <w:t>也能</w:t>
      </w:r>
      <w:r w:rsidR="007A07F3">
        <w:t>获取二维码识别模块识别的二维码信息（物料搬运顺序）和颜色传感器读取的物料信息进而通过舵机控制机械手臂对物料进行搬运。</w:t>
      </w:r>
    </w:p>
    <w:p w14:paraId="1EB0C5BC" w14:textId="030495E1" w:rsidR="005F4AC7" w:rsidRDefault="005F4AC7" w:rsidP="00E54D78">
      <w:pPr>
        <w:ind w:firstLine="480"/>
      </w:pPr>
      <w:r>
        <w:rPr>
          <w:rFonts w:cs="Arial" w:hint="eastAsia"/>
          <w:color w:val="333333"/>
          <w:szCs w:val="21"/>
          <w:shd w:val="clear" w:color="auto" w:fill="FFFFFF"/>
        </w:rPr>
        <w:t>机械结构设计方面，</w:t>
      </w:r>
      <w:r>
        <w:t>机器人整体机械结构包括机械爪、机械臂、载物台、回转装置以及悬挂。</w:t>
      </w:r>
      <w:r>
        <w:rPr>
          <w:rFonts w:hint="eastAsia"/>
        </w:rPr>
        <w:t>其中，机械爪由激光切割制造而成，具有多个自由度，</w:t>
      </w:r>
      <w:r w:rsidR="00B27755">
        <w:rPr>
          <w:rFonts w:hint="eastAsia"/>
        </w:rPr>
        <w:t>可以随意调节手爪的形状，即使对于不规则的形状也能够轻松实现抓取，具有广泛的实用性。机械臂设计方面，采用</w:t>
      </w:r>
      <w:r w:rsidR="00B27755">
        <w:rPr>
          <w:rFonts w:hint="eastAsia"/>
        </w:rPr>
        <w:t>4</w:t>
      </w:r>
      <w:r w:rsidR="00B27755">
        <w:rPr>
          <w:rFonts w:hint="eastAsia"/>
        </w:rPr>
        <w:t>个串行总线舵机控制，实现任意位置任意角度的抓取与放置。同时，使用了总线串口舵机，大大减少了对于芯片资源的占用，使得指令效率更高。</w:t>
      </w:r>
      <w:r w:rsidR="00E01616">
        <w:rPr>
          <w:rFonts w:hint="eastAsia"/>
        </w:rPr>
        <w:t>载物台与回转装置则根据装置具体需要自行设计。</w:t>
      </w:r>
    </w:p>
    <w:p w14:paraId="0C70F838" w14:textId="7F7881EA" w:rsidR="007138AA" w:rsidRDefault="007138AA" w:rsidP="00E54D78">
      <w:pPr>
        <w:ind w:firstLine="480"/>
      </w:pPr>
      <w:r>
        <w:rPr>
          <w:rFonts w:hint="eastAsia"/>
        </w:rPr>
        <w:t>硬件模块设计方面，主要包括电机驱动模块、</w:t>
      </w:r>
      <w:r w:rsidR="001E48F4">
        <w:rPr>
          <w:rFonts w:hint="eastAsia"/>
        </w:rPr>
        <w:t>循迹模块、颜色识别模块、舵机、电源稳压模块等。</w:t>
      </w:r>
      <w:r w:rsidR="007627AF">
        <w:rPr>
          <w:rFonts w:hint="eastAsia"/>
        </w:rPr>
        <w:t>电机驱动模块</w:t>
      </w:r>
      <w:r w:rsidR="007627AF">
        <w:t>选用东芝半导体公司生产的双驱动</w:t>
      </w:r>
      <w:r w:rsidR="007627AF">
        <w:t>TB6612FNG</w:t>
      </w:r>
      <w:r w:rsidR="007627AF">
        <w:t>芯片作为直流电机的核心功率模块。通过</w:t>
      </w:r>
      <w:r w:rsidR="007627AF">
        <w:t>STM32</w:t>
      </w:r>
      <w:r w:rsidR="007627AF">
        <w:t>单片机给予</w:t>
      </w:r>
      <w:r w:rsidR="007627AF">
        <w:t xml:space="preserve"> TB6612FNG</w:t>
      </w:r>
      <w:r w:rsidR="007627AF">
        <w:t>电路</w:t>
      </w:r>
      <w:r w:rsidR="007627AF">
        <w:t>PWM</w:t>
      </w:r>
      <w:r w:rsidR="007627AF">
        <w:t>信号即可控制电机的正、反转以及速度和起停。</w:t>
      </w:r>
      <w:r w:rsidR="00F370B6">
        <w:rPr>
          <w:rFonts w:hint="eastAsia"/>
        </w:rPr>
        <w:t>循迹模块主要采用灰度传感器对于机器人进行循迹引导。将</w:t>
      </w:r>
      <w:r w:rsidR="00F370B6">
        <w:rPr>
          <w:rFonts w:hint="eastAsia"/>
        </w:rPr>
        <w:t>4</w:t>
      </w:r>
      <w:r w:rsidR="00F370B6">
        <w:rPr>
          <w:rFonts w:hint="eastAsia"/>
        </w:rPr>
        <w:t>个一体或者</w:t>
      </w:r>
      <w:r w:rsidR="00F370B6">
        <w:rPr>
          <w:rFonts w:hint="eastAsia"/>
        </w:rPr>
        <w:t>6</w:t>
      </w:r>
      <w:r w:rsidR="00F370B6">
        <w:rPr>
          <w:rFonts w:hint="eastAsia"/>
        </w:rPr>
        <w:t>个一体的灰度传感器安置在机器人底板的前部。模块</w:t>
      </w:r>
      <w:r w:rsidR="00FF7A01">
        <w:rPr>
          <w:rFonts w:hint="eastAsia"/>
        </w:rPr>
        <w:t>的每个传感器</w:t>
      </w:r>
      <w:r w:rsidR="00F370B6">
        <w:rPr>
          <w:rFonts w:hint="eastAsia"/>
        </w:rPr>
        <w:t>通过检测到</w:t>
      </w:r>
      <w:r w:rsidR="00FF7A01">
        <w:rPr>
          <w:rFonts w:hint="eastAsia"/>
        </w:rPr>
        <w:t>的亮度值将电平置于高低两个位置，将所得到的电信号反馈到主板，再通过主板的指令实现不同的处理，整体上形成一个小的闭环控制。</w:t>
      </w:r>
      <w:r w:rsidR="009D35D5">
        <w:rPr>
          <w:rFonts w:hint="eastAsia"/>
        </w:rPr>
        <w:t>与循迹模块类似的，</w:t>
      </w:r>
      <w:r w:rsidR="009D35D5">
        <w:t>颜色识别模块</w:t>
      </w:r>
      <w:r w:rsidR="009D35D5">
        <w:rPr>
          <w:rFonts w:hint="eastAsia"/>
        </w:rPr>
        <w:t>也能通过反馈实现闭环控制。</w:t>
      </w:r>
      <w:r w:rsidR="009D35D5">
        <w:t>选用高分辨率、全彩的</w:t>
      </w:r>
      <w:r w:rsidR="009D35D5">
        <w:t>TCS3200</w:t>
      </w:r>
      <w:r w:rsidR="009D35D5">
        <w:t>颜色传感器，并将其相应的控制引脚连接到</w:t>
      </w:r>
      <w:r w:rsidR="009D35D5">
        <w:t>STM32</w:t>
      </w:r>
      <w:r w:rsidR="009D35D5">
        <w:t>单片机接上。</w:t>
      </w:r>
      <w:r w:rsidR="009D35D5">
        <w:t xml:space="preserve">TCS3200 </w:t>
      </w:r>
      <w:r w:rsidR="009D35D5">
        <w:t>颜色传感器读取物料的</w:t>
      </w:r>
      <w:r w:rsidR="009D35D5">
        <w:t>R</w:t>
      </w:r>
      <w:r w:rsidR="009D35D5">
        <w:t>、</w:t>
      </w:r>
      <w:r w:rsidR="009D35D5">
        <w:t>G</w:t>
      </w:r>
      <w:r w:rsidR="009D35D5">
        <w:t>、</w:t>
      </w:r>
      <w:r w:rsidR="009D35D5">
        <w:t>B</w:t>
      </w:r>
      <w:r w:rsidR="009D35D5">
        <w:t>值后通过</w:t>
      </w:r>
      <w:r w:rsidR="009D35D5">
        <w:t>I/O</w:t>
      </w:r>
      <w:r w:rsidR="009D35D5">
        <w:t>口将此信息传输给</w:t>
      </w:r>
      <w:r w:rsidR="009D35D5">
        <w:t>STM32</w:t>
      </w:r>
      <w:r w:rsidR="009D35D5">
        <w:t>单片机</w:t>
      </w:r>
      <w:r w:rsidR="004019AC">
        <w:t>。</w:t>
      </w:r>
      <w:r w:rsidR="004019AC">
        <w:rPr>
          <w:rFonts w:hint="eastAsia"/>
        </w:rPr>
        <w:t>舵机的设置与电源的设置需要根据功能和相应的机械机构进行调整。</w:t>
      </w:r>
    </w:p>
    <w:p w14:paraId="21CC6BE9" w14:textId="645C30AB" w:rsidR="00A024F2" w:rsidRDefault="00A024F2" w:rsidP="00E54D78">
      <w:pPr>
        <w:ind w:firstLine="480"/>
      </w:pPr>
      <w:r>
        <w:rPr>
          <w:rFonts w:hint="eastAsia"/>
        </w:rPr>
        <w:t>程序设计方面，</w:t>
      </w:r>
      <w:r>
        <w:t>利用功能强大的</w:t>
      </w:r>
      <w:r>
        <w:t>C</w:t>
      </w:r>
      <w:r>
        <w:t>语言编写本机器人的软件控制程序，采用</w:t>
      </w:r>
      <w:r>
        <w:lastRenderedPageBreak/>
        <w:t>模块化编程，以便适应任务多变的需求。</w:t>
      </w:r>
      <w:r w:rsidR="00711141">
        <w:rPr>
          <w:rFonts w:hint="eastAsia"/>
        </w:rPr>
        <w:t>编写完成后，需安装相应的程序烧录软件，将程序录入主板中。</w:t>
      </w:r>
      <w:r w:rsidR="00B722B0">
        <w:rPr>
          <w:rFonts w:hint="eastAsia"/>
        </w:rPr>
        <w:t>大体的程序设计流程如图</w:t>
      </w:r>
      <w:r w:rsidR="00B722B0">
        <w:rPr>
          <w:rFonts w:hint="eastAsia"/>
        </w:rPr>
        <w:t>1-1</w:t>
      </w:r>
      <w:r w:rsidR="00B722B0">
        <w:rPr>
          <w:rFonts w:hint="eastAsia"/>
        </w:rPr>
        <w:t>所示。</w:t>
      </w:r>
    </w:p>
    <w:p w14:paraId="3FC40E3A" w14:textId="165B9E01" w:rsidR="00AE1935" w:rsidRDefault="00AE1935" w:rsidP="00E54D78">
      <w:pPr>
        <w:ind w:firstLine="480"/>
      </w:pPr>
      <w:r>
        <w:rPr>
          <w:rFonts w:hint="eastAsia"/>
          <w:noProof/>
        </w:rPr>
        <w:drawing>
          <wp:anchor distT="0" distB="0" distL="114300" distR="114300" simplePos="0" relativeHeight="251685888" behindDoc="0" locked="0" layoutInCell="1" allowOverlap="1" wp14:anchorId="50EA073A" wp14:editId="50EB0F0E">
            <wp:simplePos x="0" y="0"/>
            <wp:positionH relativeFrom="margin">
              <wp:align>center</wp:align>
            </wp:positionH>
            <wp:positionV relativeFrom="paragraph">
              <wp:posOffset>10160</wp:posOffset>
            </wp:positionV>
            <wp:extent cx="1982545" cy="2545080"/>
            <wp:effectExtent l="0" t="0" r="0" b="762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截图_2022083011352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82545" cy="2545080"/>
                    </a:xfrm>
                    <a:prstGeom prst="rect">
                      <a:avLst/>
                    </a:prstGeom>
                  </pic:spPr>
                </pic:pic>
              </a:graphicData>
            </a:graphic>
            <wp14:sizeRelH relativeFrom="margin">
              <wp14:pctWidth>0</wp14:pctWidth>
            </wp14:sizeRelH>
            <wp14:sizeRelV relativeFrom="margin">
              <wp14:pctHeight>0</wp14:pctHeight>
            </wp14:sizeRelV>
          </wp:anchor>
        </w:drawing>
      </w:r>
    </w:p>
    <w:p w14:paraId="640C101A" w14:textId="3DD29F8B" w:rsidR="00AE1935" w:rsidRDefault="00AE1935" w:rsidP="00E54D78">
      <w:pPr>
        <w:ind w:firstLine="480"/>
      </w:pPr>
    </w:p>
    <w:p w14:paraId="543F7920" w14:textId="77777777" w:rsidR="00AE1935" w:rsidRDefault="00AE1935" w:rsidP="00E54D78">
      <w:pPr>
        <w:ind w:firstLine="480"/>
        <w:rPr>
          <w:rFonts w:hint="eastAsia"/>
        </w:rPr>
      </w:pPr>
    </w:p>
    <w:p w14:paraId="4465E8D6" w14:textId="14A23648" w:rsidR="00AE1935" w:rsidRDefault="00AE1935" w:rsidP="00E54D78">
      <w:pPr>
        <w:ind w:firstLine="480"/>
      </w:pPr>
    </w:p>
    <w:p w14:paraId="2E092825" w14:textId="3055F1ED" w:rsidR="00AE1935" w:rsidRDefault="00AE1935" w:rsidP="00E54D78">
      <w:pPr>
        <w:ind w:firstLine="480"/>
      </w:pPr>
    </w:p>
    <w:p w14:paraId="6C2EECCF" w14:textId="5F3FA7A0" w:rsidR="00AE1935" w:rsidRDefault="00AE1935" w:rsidP="00E54D78">
      <w:pPr>
        <w:ind w:firstLine="480"/>
      </w:pPr>
    </w:p>
    <w:p w14:paraId="280E8AA8" w14:textId="53C94190" w:rsidR="00AE1935" w:rsidRDefault="00AE1935" w:rsidP="00E54D78">
      <w:pPr>
        <w:ind w:firstLine="480"/>
      </w:pPr>
    </w:p>
    <w:p w14:paraId="6AE509CD" w14:textId="35E2D5C4" w:rsidR="00AE1935" w:rsidRDefault="00AE1935" w:rsidP="00E54D78">
      <w:pPr>
        <w:ind w:firstLine="480"/>
      </w:pPr>
    </w:p>
    <w:p w14:paraId="5A2FA1AF" w14:textId="77777777" w:rsidR="00AE1935" w:rsidRDefault="00AE1935" w:rsidP="00E54D78">
      <w:pPr>
        <w:ind w:firstLine="480"/>
        <w:rPr>
          <w:rFonts w:hint="eastAsia"/>
        </w:rPr>
      </w:pPr>
    </w:p>
    <w:p w14:paraId="708EA7F9" w14:textId="77777777" w:rsidR="00AE1935" w:rsidRDefault="00AE1935" w:rsidP="00AE1935">
      <w:pPr>
        <w:ind w:firstLineChars="0" w:firstLine="0"/>
        <w:jc w:val="center"/>
        <w:rPr>
          <w:rFonts w:hint="eastAsia"/>
        </w:rPr>
      </w:pPr>
    </w:p>
    <w:p w14:paraId="53108D86" w14:textId="3A8E2993" w:rsidR="00A024F2" w:rsidRPr="00AE1935" w:rsidRDefault="008B5E69" w:rsidP="00AE1935">
      <w:pPr>
        <w:ind w:firstLineChars="0" w:firstLine="0"/>
        <w:jc w:val="center"/>
        <w:rPr>
          <w:sz w:val="21"/>
          <w:szCs w:val="21"/>
        </w:rPr>
      </w:pPr>
      <w:r w:rsidRPr="00AE1935">
        <w:rPr>
          <w:sz w:val="21"/>
          <w:szCs w:val="21"/>
        </w:rPr>
        <w:t>图</w:t>
      </w:r>
      <w:r w:rsidRPr="00AE1935">
        <w:rPr>
          <w:sz w:val="21"/>
          <w:szCs w:val="21"/>
        </w:rPr>
        <w:t xml:space="preserve"> 1-1 </w:t>
      </w:r>
      <w:r w:rsidRPr="00AE1935">
        <w:rPr>
          <w:sz w:val="21"/>
          <w:szCs w:val="21"/>
        </w:rPr>
        <w:t>系统设计流程图</w:t>
      </w:r>
    </w:p>
    <w:p w14:paraId="0E9DA698" w14:textId="058D12C2" w:rsidR="00B722B0" w:rsidRDefault="00B43009" w:rsidP="006C6971">
      <w:pPr>
        <w:ind w:firstLine="480"/>
      </w:pPr>
      <w:r>
        <w:rPr>
          <w:rFonts w:hint="eastAsia"/>
        </w:rPr>
        <w:t>从上述程序流程中可以看到，仍有部分环节需要人们手动调节，例如通过操控发送完成命令才能让机器人返回初始位置结束进程。另外，如果系统出现一些扰动情况导致机器人出现偏离路线等问题，也需要人们进行手动调整</w:t>
      </w:r>
      <w:r w:rsidR="00DA5D24">
        <w:rPr>
          <w:rFonts w:hint="eastAsia"/>
        </w:rPr>
        <w:t>。</w:t>
      </w:r>
      <w:r w:rsidR="006C6971">
        <w:rPr>
          <w:rFonts w:hint="eastAsia"/>
        </w:rPr>
        <w:t>在程序编写完成后往往要根据具体的运行环境对其进行适当的修改。例如调整在行进和转弯过程中电机的转速、调整各个传感器的灵敏度、调整舵机的运行角度等。</w:t>
      </w:r>
    </w:p>
    <w:p w14:paraId="510CDBE0" w14:textId="66FAEEBE" w:rsidR="00B722B0" w:rsidRDefault="00ED6324" w:rsidP="00E54D78">
      <w:pPr>
        <w:ind w:firstLine="480"/>
      </w:pPr>
      <w:r>
        <w:rPr>
          <w:rFonts w:hint="eastAsia"/>
        </w:rPr>
        <w:t>上述实验室设计的智能搬运机器人可在市场的不同领域具有广泛应用。</w:t>
      </w:r>
      <w:r w:rsidR="00330FE1" w:rsidRPr="00330FE1">
        <w:t>智能仓储</w:t>
      </w:r>
      <w:r w:rsidR="00330FE1" w:rsidRPr="00330FE1">
        <w:t>AGV</w:t>
      </w:r>
      <w:r w:rsidR="00330FE1" w:rsidRPr="00330FE1">
        <w:t>货架搬运机器人通过标签传感器读取地标识别卡</w:t>
      </w:r>
      <w:r w:rsidR="00330FE1" w:rsidRPr="00330FE1">
        <w:t>,</w:t>
      </w:r>
      <w:r w:rsidR="00330FE1" w:rsidRPr="00330FE1">
        <w:rPr>
          <w:rFonts w:hint="eastAsia"/>
        </w:rPr>
        <w:t>并通过各传感器综合应用实现避障与定位等功能，在快递搬运领域得到应用。</w:t>
      </w:r>
      <w:r w:rsidR="002F2BE3">
        <w:rPr>
          <w:rFonts w:hint="eastAsia"/>
        </w:rPr>
        <w:t>机场行李智能搬运机器人通过静力学和运动学分析设计主要结构，再结合搬运机器人的整体设计原理，实现了行李抓取和搬运的自动化。</w:t>
      </w:r>
      <w:r w:rsidR="00EF5AF8" w:rsidRPr="002F2BE3">
        <w:rPr>
          <w:rFonts w:cs="Arial"/>
          <w:color w:val="333333"/>
          <w:szCs w:val="21"/>
          <w:shd w:val="clear" w:color="auto" w:fill="FFFFFF"/>
        </w:rPr>
        <w:t>单目视觉智能分拣搬运机器人</w:t>
      </w:r>
      <w:r w:rsidR="00EF5AF8">
        <w:rPr>
          <w:rFonts w:cs="Arial"/>
          <w:color w:val="333333"/>
          <w:szCs w:val="21"/>
          <w:shd w:val="clear" w:color="auto" w:fill="FFFFFF"/>
        </w:rPr>
        <w:t>，</w:t>
      </w:r>
      <w:r w:rsidR="00EF5AF8">
        <w:rPr>
          <w:rFonts w:cs="Arial" w:hint="eastAsia"/>
          <w:color w:val="333333"/>
          <w:szCs w:val="21"/>
          <w:shd w:val="clear" w:color="auto" w:fill="FFFFFF"/>
        </w:rPr>
        <w:t>以智能搬运机器人的设计为基础，</w:t>
      </w:r>
      <w:r w:rsidR="00EF5AF8" w:rsidRPr="00EF5AF8">
        <w:t>通过对摄像头获取的图像进行中值滤波、去除阴影、图像分割等预处理</w:t>
      </w:r>
      <w:r w:rsidR="00EF5AF8" w:rsidRPr="00EF5AF8">
        <w:t>,</w:t>
      </w:r>
      <w:r w:rsidR="00EF5AF8" w:rsidRPr="00EF5AF8">
        <w:t>结合形状和颜色特征对物料进行识别。提出了基于摄像头角度反馈测距法的目标定位算法</w:t>
      </w:r>
      <w:r w:rsidR="00EF5AF8" w:rsidRPr="00EF5AF8">
        <w:t>,</w:t>
      </w:r>
      <w:r w:rsidR="00EF5AF8" w:rsidRPr="00EF5AF8">
        <w:t>并采用增量式</w:t>
      </w:r>
      <w:r w:rsidR="00EF5AF8" w:rsidRPr="00EF5AF8">
        <w:t>PID</w:t>
      </w:r>
      <w:r w:rsidR="00EF5AF8" w:rsidRPr="00EF5AF8">
        <w:t>控制</w:t>
      </w:r>
      <w:r w:rsidR="00EF5AF8" w:rsidRPr="00EF5AF8">
        <w:t>,</w:t>
      </w:r>
      <w:r w:rsidR="00EF5AF8" w:rsidRPr="00EF5AF8">
        <w:t>使机器人动作更稳定和快速。实验表明该机器人在复杂环境下可准确高效完成物料分拣搬运。</w:t>
      </w:r>
      <w:r w:rsidR="00EF5AF8" w:rsidRPr="00EF5AF8">
        <w:t> </w:t>
      </w:r>
    </w:p>
    <w:p w14:paraId="0FEA3BF0" w14:textId="09DC1122" w:rsidR="005022D5" w:rsidRDefault="005022D5" w:rsidP="00E54D78">
      <w:pPr>
        <w:ind w:firstLine="480"/>
      </w:pPr>
      <w:r>
        <w:rPr>
          <w:rFonts w:hint="eastAsia"/>
        </w:rPr>
        <w:t>智能搬运机器人在航空航天等科技领域也具有较多应用。例如在月球探测与火星探测的过程中，往往需要实地采样。这就需要机器人根据特定路线前进并避障，完成对样本的采集工作并返回。</w:t>
      </w:r>
    </w:p>
    <w:p w14:paraId="450C8EE8" w14:textId="15D28072" w:rsidR="00E060EA" w:rsidRDefault="00E060EA" w:rsidP="00E54D78">
      <w:pPr>
        <w:ind w:firstLine="480"/>
      </w:pPr>
      <w:r>
        <w:rPr>
          <w:rFonts w:hint="eastAsia"/>
        </w:rPr>
        <w:t>目前智能物流机器人在</w:t>
      </w:r>
      <w:r w:rsidR="000D7371">
        <w:rPr>
          <w:rFonts w:hint="eastAsia"/>
        </w:rPr>
        <w:t>机械结构设计、</w:t>
      </w:r>
      <w:r>
        <w:rPr>
          <w:rFonts w:hint="eastAsia"/>
        </w:rPr>
        <w:t>硬件设计、</w:t>
      </w:r>
      <w:r w:rsidR="000D7371">
        <w:rPr>
          <w:rFonts w:hint="eastAsia"/>
        </w:rPr>
        <w:t>软件编程等方面均取得了突破性进展。</w:t>
      </w:r>
      <w:r w:rsidR="00806639">
        <w:rPr>
          <w:rFonts w:hint="eastAsia"/>
        </w:rPr>
        <w:t>然而控制手段的不足导致部分功能只能通过远程遥控的方式手动调节。因此，我们力求通过轮巡控制与并行控制相结合的方式，实现智能搬运机器人的全自动化。</w:t>
      </w:r>
    </w:p>
    <w:p w14:paraId="5FBBE783" w14:textId="46AD811B" w:rsidR="002F5F0C" w:rsidRDefault="002F5F0C">
      <w:pPr>
        <w:widowControl/>
        <w:spacing w:line="240" w:lineRule="auto"/>
        <w:ind w:firstLineChars="0" w:firstLine="0"/>
        <w:jc w:val="left"/>
      </w:pPr>
      <w:r>
        <w:br w:type="page"/>
      </w:r>
    </w:p>
    <w:p w14:paraId="093EC499" w14:textId="193A5293" w:rsidR="002F5F0C" w:rsidRDefault="002F5F0C" w:rsidP="002F5F0C">
      <w:pPr>
        <w:pStyle w:val="1"/>
        <w:ind w:firstLine="883"/>
        <w:jc w:val="center"/>
      </w:pPr>
      <w:bookmarkStart w:id="8" w:name="_Toc138119625"/>
      <w:r>
        <w:rPr>
          <w:rFonts w:hint="eastAsia"/>
        </w:rPr>
        <w:lastRenderedPageBreak/>
        <w:t>第二章</w:t>
      </w:r>
      <w:r>
        <w:rPr>
          <w:rFonts w:hint="eastAsia"/>
        </w:rPr>
        <w:t xml:space="preserve"> </w:t>
      </w:r>
      <w:r>
        <w:rPr>
          <w:rFonts w:hint="eastAsia"/>
        </w:rPr>
        <w:t>项目规划</w:t>
      </w:r>
      <w:bookmarkEnd w:id="8"/>
    </w:p>
    <w:p w14:paraId="2E98BBE2" w14:textId="21F449AD" w:rsidR="001944DA" w:rsidRPr="001944DA" w:rsidRDefault="001944DA" w:rsidP="001944DA">
      <w:pPr>
        <w:pStyle w:val="2"/>
        <w:ind w:firstLine="643"/>
        <w:rPr>
          <w:rFonts w:ascii="Times New Roman" w:eastAsia="宋体" w:hAnsi="Times New Roman" w:cs="Times New Roman"/>
        </w:rPr>
      </w:pPr>
      <w:bookmarkStart w:id="9" w:name="_Toc138119626"/>
      <w:r w:rsidRPr="001944DA">
        <w:rPr>
          <w:rFonts w:ascii="Times New Roman" w:eastAsia="宋体" w:hAnsi="Times New Roman" w:cs="Times New Roman"/>
        </w:rPr>
        <w:t xml:space="preserve">2.1 </w:t>
      </w:r>
      <w:r w:rsidRPr="001944DA">
        <w:rPr>
          <w:rFonts w:ascii="Times New Roman" w:eastAsia="宋体" w:hAnsi="Times New Roman" w:cs="Times New Roman"/>
        </w:rPr>
        <w:t>研究目标</w:t>
      </w:r>
      <w:bookmarkEnd w:id="9"/>
    </w:p>
    <w:p w14:paraId="33BB4458" w14:textId="239442C3" w:rsidR="001944DA" w:rsidRPr="00911C35" w:rsidRDefault="00112E5B" w:rsidP="00112E5B">
      <w:pPr>
        <w:ind w:firstLine="480"/>
        <w:rPr>
          <w:lang w:val="en"/>
        </w:rPr>
      </w:pPr>
      <w:r w:rsidRPr="00911C35">
        <w:rPr>
          <w:lang w:val="en"/>
        </w:rPr>
        <w:t>我们计划使用</w:t>
      </w:r>
      <w:r w:rsidRPr="00911C35">
        <w:rPr>
          <w:lang w:val="en"/>
        </w:rPr>
        <w:t>Tankbot</w:t>
      </w:r>
      <w:r w:rsidRPr="00911C35">
        <w:rPr>
          <w:lang w:val="en"/>
        </w:rPr>
        <w:t>智能搬运机器人模型，实现相关功能的自动化控制。</w:t>
      </w:r>
      <w:r w:rsidRPr="00911C35">
        <w:rPr>
          <w:lang w:val="en"/>
        </w:rPr>
        <w:t>Tankbot</w:t>
      </w:r>
      <w:r w:rsidRPr="00911C35">
        <w:rPr>
          <w:lang w:val="en"/>
        </w:rPr>
        <w:t>是一款基于</w:t>
      </w:r>
      <w:r w:rsidRPr="00911C35">
        <w:rPr>
          <w:lang w:val="en"/>
        </w:rPr>
        <w:t>STM32</w:t>
      </w:r>
      <w:r w:rsidRPr="00911C35">
        <w:rPr>
          <w:lang w:val="en"/>
        </w:rPr>
        <w:t>编程的智能搬运机器人，它的履带底盘上搭载了</w:t>
      </w:r>
      <w:r w:rsidRPr="00911C35">
        <w:rPr>
          <w:lang w:val="en"/>
        </w:rPr>
        <w:t>1</w:t>
      </w:r>
      <w:r w:rsidRPr="00911C35">
        <w:rPr>
          <w:lang w:val="en"/>
        </w:rPr>
        <w:t>个</w:t>
      </w:r>
      <w:r w:rsidRPr="00911C35">
        <w:rPr>
          <w:lang w:val="en"/>
        </w:rPr>
        <w:t>6</w:t>
      </w:r>
      <w:r w:rsidRPr="00911C35">
        <w:rPr>
          <w:lang w:val="en"/>
        </w:rPr>
        <w:t>自由度机械臂，可以完成夹取、搬运等功能。</w:t>
      </w:r>
      <w:r w:rsidRPr="00911C35">
        <w:rPr>
          <w:lang w:val="en"/>
        </w:rPr>
        <w:t>Tankbot</w:t>
      </w:r>
      <w:r w:rsidRPr="00911C35">
        <w:rPr>
          <w:lang w:val="en"/>
        </w:rPr>
        <w:t>上搭载了超声波、声音、四路巡线、倾角等传感器，支持手机</w:t>
      </w:r>
      <w:r w:rsidRPr="00911C35">
        <w:rPr>
          <w:lang w:val="en"/>
        </w:rPr>
        <w:t>APP</w:t>
      </w:r>
      <w:r w:rsidRPr="00911C35">
        <w:rPr>
          <w:lang w:val="en"/>
        </w:rPr>
        <w:t>、手柄、体感手套控制，支持摄像头拓展。</w:t>
      </w:r>
    </w:p>
    <w:p w14:paraId="60BB53A2" w14:textId="72992085" w:rsidR="00AE1935" w:rsidRDefault="007909C8" w:rsidP="00AE1935">
      <w:pPr>
        <w:ind w:firstLine="480"/>
        <w:rPr>
          <w:lang w:val="en"/>
        </w:rPr>
      </w:pPr>
      <w:r w:rsidRPr="00911C35">
        <w:rPr>
          <w:lang w:val="en"/>
        </w:rPr>
        <w:t>根据</w:t>
      </w:r>
      <w:r w:rsidRPr="00911C35">
        <w:rPr>
          <w:lang w:val="en"/>
        </w:rPr>
        <w:t>Tankbot</w:t>
      </w:r>
      <w:r w:rsidRPr="00911C35">
        <w:rPr>
          <w:lang w:val="en"/>
        </w:rPr>
        <w:t>提供的传感器，本组实现的功能目标为：按照预订轨道行驶，到达终点后停止运行，听取指令，自动抓取物品。完成任务后，自动返回起点。</w:t>
      </w:r>
      <w:r w:rsidR="00911C35" w:rsidRPr="00911C35">
        <w:rPr>
          <w:lang w:val="en"/>
        </w:rPr>
        <w:t>产品搭建完成实物图如图</w:t>
      </w:r>
      <w:r w:rsidR="00911C35" w:rsidRPr="00911C35">
        <w:rPr>
          <w:lang w:val="en"/>
        </w:rPr>
        <w:t>2-1</w:t>
      </w:r>
      <w:r w:rsidR="00911C35" w:rsidRPr="00911C35">
        <w:rPr>
          <w:lang w:val="en"/>
        </w:rPr>
        <w:t>所示。</w:t>
      </w:r>
    </w:p>
    <w:p w14:paraId="77818526" w14:textId="14FBCAB9" w:rsidR="00AE1935" w:rsidRDefault="00AE1935" w:rsidP="00AE1935">
      <w:pPr>
        <w:ind w:firstLine="480"/>
        <w:rPr>
          <w:rFonts w:hint="eastAsia"/>
          <w:lang w:val="en"/>
        </w:rPr>
      </w:pPr>
      <w:r w:rsidRPr="00911C35">
        <w:rPr>
          <w:noProof/>
        </w:rPr>
        <w:drawing>
          <wp:anchor distT="0" distB="0" distL="114300" distR="114300" simplePos="0" relativeHeight="251699200" behindDoc="0" locked="0" layoutInCell="1" allowOverlap="1" wp14:anchorId="26545CD0" wp14:editId="05BE16CB">
            <wp:simplePos x="0" y="0"/>
            <wp:positionH relativeFrom="margin">
              <wp:align>center</wp:align>
            </wp:positionH>
            <wp:positionV relativeFrom="paragraph">
              <wp:posOffset>161290</wp:posOffset>
            </wp:positionV>
            <wp:extent cx="3801656" cy="1903095"/>
            <wp:effectExtent l="0" t="0" r="8890" b="190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截图_20220830155848.png"/>
                    <pic:cNvPicPr/>
                  </pic:nvPicPr>
                  <pic:blipFill rotWithShape="1">
                    <a:blip r:embed="rId15" cstate="print">
                      <a:extLst>
                        <a:ext uri="{28A0092B-C50C-407E-A947-70E740481C1C}">
                          <a14:useLocalDpi xmlns:a14="http://schemas.microsoft.com/office/drawing/2010/main" val="0"/>
                        </a:ext>
                      </a:extLst>
                    </a:blip>
                    <a:srcRect r="4022"/>
                    <a:stretch/>
                  </pic:blipFill>
                  <pic:spPr bwMode="auto">
                    <a:xfrm>
                      <a:off x="0" y="0"/>
                      <a:ext cx="3801656" cy="1903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49E13A" w14:textId="352985B9" w:rsidR="00AE1935" w:rsidRDefault="00AE1935" w:rsidP="00AE1935">
      <w:pPr>
        <w:ind w:firstLineChars="0" w:firstLine="0"/>
        <w:jc w:val="center"/>
        <w:rPr>
          <w:lang w:val="en"/>
        </w:rPr>
      </w:pPr>
    </w:p>
    <w:p w14:paraId="6C275AC2" w14:textId="3EACE4F9" w:rsidR="00AE1935" w:rsidRDefault="00AE1935" w:rsidP="00AE1935">
      <w:pPr>
        <w:ind w:firstLineChars="0" w:firstLine="0"/>
        <w:jc w:val="center"/>
        <w:rPr>
          <w:lang w:val="en"/>
        </w:rPr>
      </w:pPr>
    </w:p>
    <w:p w14:paraId="09D8E9FE" w14:textId="61957E54" w:rsidR="00AE1935" w:rsidRDefault="00AE1935" w:rsidP="00AE1935">
      <w:pPr>
        <w:ind w:firstLineChars="0" w:firstLine="0"/>
        <w:jc w:val="center"/>
        <w:rPr>
          <w:lang w:val="en"/>
        </w:rPr>
      </w:pPr>
    </w:p>
    <w:p w14:paraId="3F1C3A2D" w14:textId="38F0AC23" w:rsidR="00AE1935" w:rsidRDefault="00AE1935" w:rsidP="00AE1935">
      <w:pPr>
        <w:ind w:firstLineChars="0" w:firstLine="0"/>
        <w:jc w:val="center"/>
        <w:rPr>
          <w:lang w:val="en"/>
        </w:rPr>
      </w:pPr>
    </w:p>
    <w:p w14:paraId="040881C0" w14:textId="55665DB8" w:rsidR="00AE1935" w:rsidRDefault="00AE1935" w:rsidP="00AE1935">
      <w:pPr>
        <w:ind w:firstLineChars="0" w:firstLine="0"/>
        <w:jc w:val="center"/>
        <w:rPr>
          <w:lang w:val="en"/>
        </w:rPr>
      </w:pPr>
    </w:p>
    <w:p w14:paraId="532633CF" w14:textId="7B9E6F7A" w:rsidR="00AE1935" w:rsidRDefault="00AE1935" w:rsidP="00AE1935">
      <w:pPr>
        <w:ind w:firstLineChars="0" w:firstLine="0"/>
        <w:jc w:val="center"/>
        <w:rPr>
          <w:lang w:val="en"/>
        </w:rPr>
      </w:pPr>
    </w:p>
    <w:p w14:paraId="60F8FAA8" w14:textId="0C74A98C" w:rsidR="00AE1935" w:rsidRPr="00911C35" w:rsidRDefault="00AE1935" w:rsidP="00AE1935">
      <w:pPr>
        <w:ind w:firstLineChars="0" w:firstLine="0"/>
        <w:jc w:val="center"/>
        <w:rPr>
          <w:rFonts w:hint="eastAsia"/>
          <w:lang w:val="en"/>
        </w:rPr>
      </w:pPr>
    </w:p>
    <w:p w14:paraId="473CDC7D" w14:textId="5642AC14" w:rsidR="00911C35" w:rsidRPr="00AE1935" w:rsidRDefault="00145069" w:rsidP="00145069">
      <w:pPr>
        <w:ind w:firstLine="420"/>
        <w:jc w:val="center"/>
        <w:rPr>
          <w:rFonts w:ascii="宋体" w:hAnsi="宋体"/>
          <w:sz w:val="21"/>
          <w:szCs w:val="21"/>
          <w:lang w:val="en"/>
        </w:rPr>
      </w:pPr>
      <w:r w:rsidRPr="00AE1935">
        <w:rPr>
          <w:rFonts w:ascii="宋体" w:hAnsi="宋体"/>
          <w:sz w:val="21"/>
          <w:szCs w:val="21"/>
          <w:lang w:val="en"/>
        </w:rPr>
        <w:t>图 2-1 产品实物图</w:t>
      </w:r>
    </w:p>
    <w:p w14:paraId="209B5C6B" w14:textId="1ADF2D9E" w:rsidR="00145069" w:rsidRPr="00F80995" w:rsidRDefault="00F80995" w:rsidP="00F80995">
      <w:pPr>
        <w:pStyle w:val="2"/>
        <w:ind w:firstLine="643"/>
        <w:jc w:val="left"/>
        <w:rPr>
          <w:rFonts w:ascii="Times New Roman" w:eastAsia="宋体" w:hAnsi="Times New Roman" w:cs="Times New Roman"/>
          <w:lang w:val="en"/>
        </w:rPr>
      </w:pPr>
      <w:bookmarkStart w:id="10" w:name="_Toc138119627"/>
      <w:r w:rsidRPr="00F80995">
        <w:rPr>
          <w:rFonts w:ascii="Times New Roman" w:eastAsia="宋体" w:hAnsi="Times New Roman" w:cs="Times New Roman"/>
          <w:lang w:val="en"/>
        </w:rPr>
        <w:t xml:space="preserve">2.2 </w:t>
      </w:r>
      <w:r w:rsidRPr="00F80995">
        <w:rPr>
          <w:rFonts w:ascii="Times New Roman" w:eastAsia="宋体" w:hAnsi="Times New Roman" w:cs="Times New Roman"/>
          <w:lang w:val="en"/>
        </w:rPr>
        <w:t>实施计划</w:t>
      </w:r>
      <w:bookmarkEnd w:id="10"/>
    </w:p>
    <w:p w14:paraId="658967C8" w14:textId="27B1A52B" w:rsidR="00A77EFD" w:rsidRPr="006D3E91" w:rsidRDefault="00A77EFD" w:rsidP="00A77EFD">
      <w:pPr>
        <w:pStyle w:val="3"/>
        <w:ind w:firstLine="643"/>
      </w:pPr>
      <w:bookmarkStart w:id="11" w:name="_Toc112458869"/>
      <w:bookmarkStart w:id="12" w:name="_Toc138119628"/>
      <w:r>
        <w:t>2.2</w:t>
      </w:r>
      <w:r w:rsidRPr="006D3E91">
        <w:t xml:space="preserve">.1 </w:t>
      </w:r>
      <w:r w:rsidRPr="006D3E91">
        <w:t>项目作品需求表达</w:t>
      </w:r>
      <w:bookmarkEnd w:id="11"/>
      <w:bookmarkEnd w:id="12"/>
    </w:p>
    <w:p w14:paraId="635F5EC3" w14:textId="584138E6" w:rsidR="00A77EFD" w:rsidRPr="006665B4" w:rsidRDefault="00A77EFD" w:rsidP="006665B4">
      <w:pPr>
        <w:pStyle w:val="4"/>
        <w:ind w:firstLine="562"/>
        <w:rPr>
          <w:rFonts w:ascii="Times New Roman" w:eastAsia="宋体" w:hAnsi="Times New Roman" w:cs="Times New Roman"/>
        </w:rPr>
      </w:pPr>
      <w:r w:rsidRPr="006665B4">
        <w:rPr>
          <w:rFonts w:ascii="Times New Roman" w:eastAsia="宋体" w:hAnsi="Times New Roman" w:cs="Times New Roman"/>
        </w:rPr>
        <w:t xml:space="preserve">2.2.1.1 </w:t>
      </w:r>
      <w:r w:rsidRPr="006665B4">
        <w:rPr>
          <w:rFonts w:ascii="Times New Roman" w:eastAsia="宋体" w:hAnsi="Times New Roman" w:cs="Times New Roman"/>
        </w:rPr>
        <w:t>需求列举</w:t>
      </w:r>
    </w:p>
    <w:p w14:paraId="5CC34963" w14:textId="77777777" w:rsidR="00A77EFD" w:rsidRPr="006D3E91" w:rsidRDefault="00A77EFD" w:rsidP="00A77EFD">
      <w:pPr>
        <w:spacing w:line="360" w:lineRule="auto"/>
        <w:ind w:firstLine="480"/>
        <w:rPr>
          <w:szCs w:val="24"/>
        </w:rPr>
      </w:pPr>
      <w:r w:rsidRPr="006D3E91">
        <w:rPr>
          <w:szCs w:val="24"/>
        </w:rPr>
        <w:t>经过查找资料与实际分析，我们列举了以下几条用户对于产品的不同方面的需求可能：</w:t>
      </w:r>
    </w:p>
    <w:p w14:paraId="4AE3400B" w14:textId="0D8C5EA2" w:rsidR="00A77EFD" w:rsidRPr="006D3E91" w:rsidRDefault="00B978AA" w:rsidP="00B978AA">
      <w:pPr>
        <w:widowControl/>
        <w:ind w:firstLineChars="0" w:firstLine="480"/>
      </w:pPr>
      <w:r>
        <w:rPr>
          <w:rFonts w:hint="eastAsia"/>
        </w:rPr>
        <w:t>a)</w:t>
      </w:r>
      <w:r w:rsidR="00FD581C">
        <w:rPr>
          <w:rFonts w:hint="eastAsia"/>
        </w:rPr>
        <w:t>抓取物体</w:t>
      </w:r>
      <w:r w:rsidR="00A77EFD" w:rsidRPr="006D3E91">
        <w:t>过程中的稳定性</w:t>
      </w:r>
    </w:p>
    <w:p w14:paraId="69292437" w14:textId="2ED8CA46" w:rsidR="00A77EFD" w:rsidRPr="006D3E91" w:rsidRDefault="00FD581C" w:rsidP="00B978AA">
      <w:pPr>
        <w:widowControl/>
        <w:ind w:left="482" w:firstLineChars="0" w:firstLine="0"/>
      </w:pPr>
      <w:r>
        <w:rPr>
          <w:rFonts w:hint="eastAsia"/>
        </w:rPr>
        <w:t>b</w:t>
      </w:r>
      <w:r w:rsidR="00B978AA">
        <w:rPr>
          <w:rFonts w:hint="eastAsia"/>
        </w:rPr>
        <w:t>)</w:t>
      </w:r>
      <w:r w:rsidR="00B978AA">
        <w:rPr>
          <w:rFonts w:hint="eastAsia"/>
        </w:rPr>
        <w:t>装置的快速性与准确性</w:t>
      </w:r>
    </w:p>
    <w:p w14:paraId="6A5F3209" w14:textId="028A626F" w:rsidR="00A77EFD" w:rsidRPr="006D3E91" w:rsidRDefault="00FD581C" w:rsidP="00B978AA">
      <w:pPr>
        <w:widowControl/>
        <w:ind w:left="482" w:firstLineChars="0" w:firstLine="0"/>
      </w:pPr>
      <w:r>
        <w:rPr>
          <w:rFonts w:hint="eastAsia"/>
        </w:rPr>
        <w:t>c</w:t>
      </w:r>
      <w:r w:rsidR="00B978AA">
        <w:rPr>
          <w:rFonts w:hint="eastAsia"/>
        </w:rPr>
        <w:t>)</w:t>
      </w:r>
      <w:r w:rsidR="00A77EFD" w:rsidRPr="006D3E91">
        <w:t>可</w:t>
      </w:r>
      <w:r w:rsidR="00B978AA">
        <w:rPr>
          <w:rFonts w:hint="eastAsia"/>
        </w:rPr>
        <w:t>运送</w:t>
      </w:r>
      <w:r w:rsidR="00A77EFD" w:rsidRPr="006D3E91">
        <w:t>货物的重量范围尽可能大</w:t>
      </w:r>
    </w:p>
    <w:p w14:paraId="610F7E3A" w14:textId="348EA4C8" w:rsidR="00A77EFD" w:rsidRPr="006D3E91" w:rsidRDefault="00FD581C" w:rsidP="00B978AA">
      <w:pPr>
        <w:widowControl/>
        <w:ind w:left="482" w:firstLineChars="0" w:firstLine="0"/>
      </w:pPr>
      <w:r>
        <w:rPr>
          <w:rFonts w:hint="eastAsia"/>
        </w:rPr>
        <w:lastRenderedPageBreak/>
        <w:t>d</w:t>
      </w:r>
      <w:r w:rsidR="00B978AA">
        <w:rPr>
          <w:rFonts w:hint="eastAsia"/>
        </w:rPr>
        <w:t>)</w:t>
      </w:r>
      <w:r w:rsidR="00B978AA">
        <w:rPr>
          <w:rFonts w:hint="eastAsia"/>
        </w:rPr>
        <w:t>装置</w:t>
      </w:r>
      <w:r w:rsidR="00A77EFD" w:rsidRPr="006D3E91">
        <w:t>自身的质量不能过大</w:t>
      </w:r>
    </w:p>
    <w:p w14:paraId="2A6A53AF" w14:textId="7D295AF4" w:rsidR="00A77EFD" w:rsidRPr="006D3E91" w:rsidRDefault="00FD581C" w:rsidP="00B978AA">
      <w:pPr>
        <w:widowControl/>
        <w:ind w:left="482" w:firstLineChars="0" w:firstLine="0"/>
      </w:pPr>
      <w:r>
        <w:rPr>
          <w:rFonts w:hint="eastAsia"/>
        </w:rPr>
        <w:t>e</w:t>
      </w:r>
      <w:r w:rsidR="00B978AA">
        <w:rPr>
          <w:rFonts w:hint="eastAsia"/>
        </w:rPr>
        <w:t>)</w:t>
      </w:r>
      <w:r w:rsidR="00B978AA">
        <w:rPr>
          <w:rFonts w:hint="eastAsia"/>
        </w:rPr>
        <w:t>装置制作</w:t>
      </w:r>
      <w:r w:rsidR="00A77EFD" w:rsidRPr="006D3E91">
        <w:t>所耗费的能量要尽可能少</w:t>
      </w:r>
    </w:p>
    <w:p w14:paraId="4C192788" w14:textId="0118D8D5" w:rsidR="00A77EFD" w:rsidRPr="00495649" w:rsidRDefault="006665B4" w:rsidP="00495649">
      <w:pPr>
        <w:pStyle w:val="4"/>
        <w:ind w:firstLine="562"/>
        <w:rPr>
          <w:rFonts w:ascii="Times New Roman" w:eastAsia="宋体" w:hAnsi="Times New Roman" w:cs="Times New Roman"/>
        </w:rPr>
      </w:pPr>
      <w:r w:rsidRPr="00495649">
        <w:rPr>
          <w:rFonts w:ascii="Times New Roman" w:eastAsia="宋体" w:hAnsi="Times New Roman" w:cs="Times New Roman"/>
        </w:rPr>
        <w:t>2.2.1</w:t>
      </w:r>
      <w:r w:rsidR="00A77EFD" w:rsidRPr="00495649">
        <w:rPr>
          <w:rFonts w:ascii="Times New Roman" w:eastAsia="宋体" w:hAnsi="Times New Roman" w:cs="Times New Roman"/>
        </w:rPr>
        <w:t xml:space="preserve">.2 </w:t>
      </w:r>
      <w:r w:rsidR="00A77EFD" w:rsidRPr="00495649">
        <w:rPr>
          <w:rFonts w:ascii="Times New Roman" w:eastAsia="宋体" w:hAnsi="Times New Roman" w:cs="Times New Roman"/>
        </w:rPr>
        <w:t>组织需求的层级</w:t>
      </w:r>
    </w:p>
    <w:p w14:paraId="7C0E66C4" w14:textId="5C282EB0" w:rsidR="00A77EFD" w:rsidRPr="006D3E91" w:rsidRDefault="00A77EFD" w:rsidP="00A77EFD">
      <w:pPr>
        <w:pStyle w:val="ac"/>
        <w:ind w:left="480" w:firstLineChars="0" w:firstLine="0"/>
      </w:pPr>
      <w:r w:rsidRPr="006D3E91">
        <w:t>货物需求：</w:t>
      </w:r>
      <w:r w:rsidR="00F92439">
        <w:rPr>
          <w:rFonts w:hint="eastAsia"/>
        </w:rPr>
        <w:t>抓取物体过程中的稳定性</w:t>
      </w:r>
      <w:r w:rsidRPr="006D3E91">
        <w:t>；</w:t>
      </w:r>
    </w:p>
    <w:p w14:paraId="4F896FA7" w14:textId="2F74C343" w:rsidR="00A77EFD" w:rsidRPr="006D3E91" w:rsidRDefault="00F92439" w:rsidP="00A77EFD">
      <w:pPr>
        <w:ind w:firstLine="480"/>
      </w:pPr>
      <w:r>
        <w:rPr>
          <w:rFonts w:hint="eastAsia"/>
        </w:rPr>
        <w:t>装置本身的</w:t>
      </w:r>
      <w:r w:rsidR="00A77EFD" w:rsidRPr="006D3E91">
        <w:t>功能性：</w:t>
      </w:r>
      <w:r>
        <w:rPr>
          <w:rFonts w:hint="eastAsia"/>
        </w:rPr>
        <w:t>运行速度快、循迹准确、承重大</w:t>
      </w:r>
      <w:r w:rsidR="00A77EFD" w:rsidRPr="006D3E91">
        <w:t>；</w:t>
      </w:r>
    </w:p>
    <w:p w14:paraId="668D3CA5" w14:textId="09C1B822" w:rsidR="00A77EFD" w:rsidRPr="006D3E91" w:rsidRDefault="00F92439" w:rsidP="00A77EFD">
      <w:pPr>
        <w:ind w:firstLine="480"/>
      </w:pPr>
      <w:r>
        <w:rPr>
          <w:rFonts w:hint="eastAsia"/>
        </w:rPr>
        <w:t>装置</w:t>
      </w:r>
      <w:r w:rsidR="00A77EFD" w:rsidRPr="006D3E91">
        <w:t>自身性质：</w:t>
      </w:r>
      <w:r>
        <w:rPr>
          <w:rFonts w:hint="eastAsia"/>
        </w:rPr>
        <w:t>智能搬运机器人自身质量轻便</w:t>
      </w:r>
      <w:r w:rsidR="004D45D2">
        <w:rPr>
          <w:rFonts w:hint="eastAsia"/>
        </w:rPr>
        <w:t>且能耗较少</w:t>
      </w:r>
      <w:r>
        <w:rPr>
          <w:rFonts w:hint="eastAsia"/>
        </w:rPr>
        <w:t>为佳</w:t>
      </w:r>
      <w:r w:rsidR="00A77EFD" w:rsidRPr="006D3E91">
        <w:t>。</w:t>
      </w:r>
    </w:p>
    <w:p w14:paraId="535C841F" w14:textId="4C079FC5" w:rsidR="00A77EFD" w:rsidRPr="000C3B8C" w:rsidRDefault="000C3B8C" w:rsidP="000C3B8C">
      <w:pPr>
        <w:pStyle w:val="4"/>
        <w:ind w:firstLine="562"/>
        <w:rPr>
          <w:rFonts w:ascii="Times New Roman" w:eastAsia="宋体" w:hAnsi="Times New Roman" w:cs="Times New Roman"/>
        </w:rPr>
      </w:pPr>
      <w:r w:rsidRPr="000C3B8C">
        <w:rPr>
          <w:rFonts w:ascii="Times New Roman" w:eastAsia="宋体" w:hAnsi="Times New Roman" w:cs="Times New Roman"/>
        </w:rPr>
        <w:t>2.2.1.3</w:t>
      </w:r>
      <w:r w:rsidR="00A77EFD" w:rsidRPr="000C3B8C">
        <w:rPr>
          <w:rFonts w:ascii="Times New Roman" w:eastAsia="宋体" w:hAnsi="Times New Roman" w:cs="Times New Roman"/>
        </w:rPr>
        <w:t xml:space="preserve"> </w:t>
      </w:r>
      <w:r w:rsidR="00A77EFD" w:rsidRPr="000C3B8C">
        <w:rPr>
          <w:rFonts w:ascii="Times New Roman" w:eastAsia="宋体" w:hAnsi="Times New Roman" w:cs="Times New Roman"/>
        </w:rPr>
        <w:t>建立需求的相对重要性</w:t>
      </w:r>
    </w:p>
    <w:p w14:paraId="1F456E9B" w14:textId="5C27E4AA" w:rsidR="00A77EFD" w:rsidRPr="006D3E91" w:rsidRDefault="00A77EFD" w:rsidP="00A77EFD">
      <w:pPr>
        <w:widowControl/>
        <w:numPr>
          <w:ilvl w:val="0"/>
          <w:numId w:val="4"/>
        </w:numPr>
        <w:ind w:firstLineChars="0" w:firstLine="480"/>
      </w:pPr>
      <w:r w:rsidRPr="006D3E91">
        <w:t>货物需求（</w:t>
      </w:r>
      <w:r w:rsidRPr="006D3E91">
        <w:rPr>
          <w:rFonts w:ascii="宋体" w:hAnsi="宋体" w:cs="宋体" w:hint="eastAsia"/>
        </w:rPr>
        <w:t>☆☆☆☆☆</w:t>
      </w:r>
      <w:r w:rsidRPr="006D3E91">
        <w:t>）：</w:t>
      </w:r>
      <w:r w:rsidR="00A50FD4">
        <w:rPr>
          <w:rFonts w:hint="eastAsia"/>
        </w:rPr>
        <w:t>抓取物体过程中的稳定性</w:t>
      </w:r>
      <w:r w:rsidRPr="006D3E91">
        <w:t>（</w:t>
      </w:r>
      <w:r w:rsidRPr="006D3E91">
        <w:rPr>
          <w:rFonts w:ascii="宋体" w:hAnsi="宋体" w:cs="宋体" w:hint="eastAsia"/>
        </w:rPr>
        <w:t>☆☆☆☆☆</w:t>
      </w:r>
      <w:r w:rsidRPr="006D3E91">
        <w:t>）</w:t>
      </w:r>
    </w:p>
    <w:p w14:paraId="45B105E0" w14:textId="13D6D917" w:rsidR="00A77EFD" w:rsidRPr="006D3E91" w:rsidRDefault="00A50FD4" w:rsidP="00A77EFD">
      <w:pPr>
        <w:widowControl/>
        <w:numPr>
          <w:ilvl w:val="0"/>
          <w:numId w:val="4"/>
        </w:numPr>
        <w:ind w:firstLineChars="0" w:firstLine="480"/>
      </w:pPr>
      <w:r>
        <w:rPr>
          <w:rFonts w:hint="eastAsia"/>
        </w:rPr>
        <w:t>装置本身的</w:t>
      </w:r>
      <w:r w:rsidRPr="006D3E91">
        <w:t>功能性</w:t>
      </w:r>
      <w:r w:rsidR="00A77EFD" w:rsidRPr="006D3E91">
        <w:t>（</w:t>
      </w:r>
      <w:r w:rsidR="00A77EFD" w:rsidRPr="006D3E91">
        <w:rPr>
          <w:rFonts w:ascii="宋体" w:hAnsi="宋体" w:cs="宋体" w:hint="eastAsia"/>
        </w:rPr>
        <w:t>☆☆☆</w:t>
      </w:r>
      <w:r w:rsidR="00A77EFD" w:rsidRPr="006D3E91">
        <w:t>）：</w:t>
      </w:r>
      <w:r>
        <w:rPr>
          <w:rFonts w:hint="eastAsia"/>
        </w:rPr>
        <w:t>运行速度快</w:t>
      </w:r>
      <w:r w:rsidR="00A77EFD" w:rsidRPr="006D3E91">
        <w:t>（</w:t>
      </w:r>
      <w:r w:rsidR="00A77EFD" w:rsidRPr="006D3E91">
        <w:rPr>
          <w:rFonts w:ascii="宋体" w:hAnsi="宋体" w:cs="宋体" w:hint="eastAsia"/>
        </w:rPr>
        <w:t>☆☆☆</w:t>
      </w:r>
      <w:r w:rsidR="00A77EFD" w:rsidRPr="006D3E91">
        <w:t>），</w:t>
      </w:r>
      <w:r>
        <w:rPr>
          <w:rFonts w:hint="eastAsia"/>
        </w:rPr>
        <w:t>循迹准确</w:t>
      </w:r>
      <w:r w:rsidR="00A77EFD" w:rsidRPr="006D3E91">
        <w:t>（</w:t>
      </w:r>
      <w:r w:rsidR="00A77EFD" w:rsidRPr="006D3E91">
        <w:rPr>
          <w:rFonts w:ascii="宋体" w:hAnsi="宋体" w:cs="宋体" w:hint="eastAsia"/>
        </w:rPr>
        <w:t>☆☆☆</w:t>
      </w:r>
      <w:r w:rsidR="00A77EFD" w:rsidRPr="006D3E91">
        <w:t>），</w:t>
      </w:r>
      <w:r>
        <w:rPr>
          <w:rFonts w:hint="eastAsia"/>
        </w:rPr>
        <w:t>承重大</w:t>
      </w:r>
      <w:r w:rsidR="00A77EFD" w:rsidRPr="006D3E91">
        <w:t>（</w:t>
      </w:r>
      <w:r w:rsidR="00A77EFD" w:rsidRPr="006D3E91">
        <w:rPr>
          <w:rFonts w:ascii="宋体" w:hAnsi="宋体" w:cs="宋体" w:hint="eastAsia"/>
        </w:rPr>
        <w:t>☆☆</w:t>
      </w:r>
      <w:r w:rsidR="00A77EFD" w:rsidRPr="006D3E91">
        <w:t>）</w:t>
      </w:r>
    </w:p>
    <w:p w14:paraId="333B4CD9" w14:textId="63A38B0B" w:rsidR="00A77EFD" w:rsidRPr="006D3E91" w:rsidRDefault="00694923" w:rsidP="00A77EFD">
      <w:pPr>
        <w:widowControl/>
        <w:numPr>
          <w:ilvl w:val="0"/>
          <w:numId w:val="4"/>
        </w:numPr>
        <w:ind w:firstLineChars="0" w:firstLine="480"/>
      </w:pPr>
      <w:r>
        <w:rPr>
          <w:rFonts w:hint="eastAsia"/>
        </w:rPr>
        <w:t>装置</w:t>
      </w:r>
      <w:r w:rsidRPr="006D3E91">
        <w:t>自身性质</w:t>
      </w:r>
      <w:r w:rsidR="00A77EFD" w:rsidRPr="006D3E91">
        <w:t>（</w:t>
      </w:r>
      <w:r w:rsidR="00A77EFD" w:rsidRPr="006D3E91">
        <w:rPr>
          <w:rFonts w:ascii="宋体" w:hAnsi="宋体" w:cs="宋体" w:hint="eastAsia"/>
        </w:rPr>
        <w:t>☆☆</w:t>
      </w:r>
      <w:r w:rsidR="00A77EFD" w:rsidRPr="006D3E91">
        <w:t>）：</w:t>
      </w:r>
      <w:r>
        <w:rPr>
          <w:rFonts w:hint="eastAsia"/>
        </w:rPr>
        <w:t>智能搬运机器人自身质量轻便且能耗较少</w:t>
      </w:r>
      <w:r w:rsidR="00A77EFD" w:rsidRPr="006D3E91">
        <w:t>（</w:t>
      </w:r>
      <w:r w:rsidR="00A77EFD" w:rsidRPr="006D3E91">
        <w:rPr>
          <w:rFonts w:ascii="宋体" w:hAnsi="宋体" w:cs="宋体" w:hint="eastAsia"/>
        </w:rPr>
        <w:t>☆☆</w:t>
      </w:r>
      <w:r w:rsidR="00A77EFD" w:rsidRPr="006D3E91">
        <w:t>）</w:t>
      </w:r>
    </w:p>
    <w:p w14:paraId="04FFFEF2" w14:textId="77777777" w:rsidR="00A77EFD" w:rsidRPr="006D3E91" w:rsidRDefault="00A77EFD" w:rsidP="00A77EFD">
      <w:pPr>
        <w:pStyle w:val="ac"/>
        <w:ind w:left="480" w:firstLineChars="0" w:firstLine="0"/>
      </w:pPr>
      <w:r w:rsidRPr="006D3E91">
        <w:rPr>
          <w:b/>
        </w:rPr>
        <w:t>注：</w:t>
      </w:r>
      <w:r w:rsidRPr="006D3E91">
        <w:rPr>
          <w:rFonts w:ascii="宋体" w:hAnsi="宋体" w:cs="宋体" w:hint="eastAsia"/>
        </w:rPr>
        <w:t>☆</w:t>
      </w:r>
      <w:r w:rsidRPr="006D3E91">
        <w:t>多少代表对应需求重要性程度，</w:t>
      </w:r>
      <w:r w:rsidRPr="006D3E91">
        <w:rPr>
          <w:rFonts w:ascii="宋体" w:hAnsi="宋体" w:cs="宋体" w:hint="eastAsia"/>
        </w:rPr>
        <w:t>☆☆☆☆☆</w:t>
      </w:r>
      <w:r w:rsidRPr="006D3E91">
        <w:t>较重要，</w:t>
      </w:r>
      <w:r w:rsidRPr="006D3E91">
        <w:rPr>
          <w:rFonts w:ascii="宋体" w:hAnsi="宋体" w:cs="宋体" w:hint="eastAsia"/>
        </w:rPr>
        <w:t>☆☆</w:t>
      </w:r>
      <w:r w:rsidRPr="006D3E91">
        <w:t>较不重要</w:t>
      </w:r>
    </w:p>
    <w:p w14:paraId="03354965" w14:textId="51833CA9" w:rsidR="00145069" w:rsidRDefault="00B21EC3" w:rsidP="00B21EC3">
      <w:pPr>
        <w:pStyle w:val="3"/>
        <w:ind w:firstLine="643"/>
      </w:pPr>
      <w:bookmarkStart w:id="13" w:name="_Toc138119629"/>
      <w:r>
        <w:t>2.2.2</w:t>
      </w:r>
      <w:r>
        <w:rPr>
          <w:rFonts w:hint="eastAsia"/>
        </w:rPr>
        <w:t xml:space="preserve"> </w:t>
      </w:r>
      <w:r>
        <w:rPr>
          <w:rFonts w:hint="eastAsia"/>
        </w:rPr>
        <w:t>项目作品计划实施</w:t>
      </w:r>
      <w:bookmarkEnd w:id="13"/>
    </w:p>
    <w:p w14:paraId="32BB0752" w14:textId="24936350" w:rsidR="00B21EC3" w:rsidRDefault="00D11A7C" w:rsidP="00B21EC3">
      <w:pPr>
        <w:ind w:firstLine="480"/>
      </w:pPr>
      <w:r>
        <w:rPr>
          <w:rFonts w:hint="eastAsia"/>
        </w:rPr>
        <w:t>在进行项目规划之前，我们首先对于用户的具体需求进行了简单的调研。调研对象主要面向各个高校的师生以及的科研工作者，共收集到</w:t>
      </w:r>
      <w:r>
        <w:rPr>
          <w:rFonts w:hint="eastAsia"/>
        </w:rPr>
        <w:t>100</w:t>
      </w:r>
      <w:r>
        <w:rPr>
          <w:rFonts w:hint="eastAsia"/>
        </w:rPr>
        <w:t>份有效数据，汇总如表</w:t>
      </w:r>
      <w:r>
        <w:rPr>
          <w:rFonts w:hint="eastAsia"/>
        </w:rPr>
        <w:t>2-1</w:t>
      </w:r>
      <w:r>
        <w:rPr>
          <w:rFonts w:hint="eastAsia"/>
        </w:rPr>
        <w:t>所示。</w:t>
      </w:r>
    </w:p>
    <w:p w14:paraId="4555B912" w14:textId="624C0B8B" w:rsidR="00D11A7C" w:rsidRPr="00351C50" w:rsidRDefault="00351C50" w:rsidP="00351C50">
      <w:pPr>
        <w:ind w:firstLine="420"/>
        <w:jc w:val="center"/>
        <w:rPr>
          <w:rFonts w:eastAsia="等线"/>
          <w:sz w:val="21"/>
          <w:szCs w:val="21"/>
        </w:rPr>
      </w:pPr>
      <w:r w:rsidRPr="00351C50">
        <w:rPr>
          <w:rFonts w:eastAsia="等线"/>
          <w:sz w:val="21"/>
          <w:szCs w:val="21"/>
        </w:rPr>
        <w:t>表</w:t>
      </w:r>
      <w:r w:rsidRPr="00351C50">
        <w:rPr>
          <w:rFonts w:eastAsia="等线"/>
          <w:sz w:val="21"/>
          <w:szCs w:val="21"/>
        </w:rPr>
        <w:t xml:space="preserve">2-1 </w:t>
      </w:r>
      <w:r w:rsidRPr="00351C50">
        <w:rPr>
          <w:rFonts w:eastAsia="等线"/>
          <w:sz w:val="21"/>
          <w:szCs w:val="21"/>
        </w:rPr>
        <w:t>用户需求统计表</w:t>
      </w:r>
    </w:p>
    <w:tbl>
      <w:tblPr>
        <w:tblStyle w:val="af5"/>
        <w:tblpPr w:leftFromText="180" w:rightFromText="180" w:vertAnchor="text" w:horzAnchor="margin" w:tblpY="288"/>
        <w:tblW w:w="4949" w:type="pct"/>
        <w:tblLook w:val="04A0" w:firstRow="1" w:lastRow="0" w:firstColumn="1" w:lastColumn="0" w:noHBand="0" w:noVBand="1"/>
      </w:tblPr>
      <w:tblGrid>
        <w:gridCol w:w="1654"/>
        <w:gridCol w:w="4577"/>
        <w:gridCol w:w="1003"/>
        <w:gridCol w:w="357"/>
        <w:gridCol w:w="357"/>
        <w:gridCol w:w="273"/>
      </w:tblGrid>
      <w:tr w:rsidR="00351C50" w:rsidRPr="00351C50" w14:paraId="48F24058" w14:textId="77777777" w:rsidTr="00351C50">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006" w:type="pct"/>
            <w:vAlign w:val="center"/>
          </w:tcPr>
          <w:p w14:paraId="5B824AB5" w14:textId="77777777" w:rsidR="00351C50" w:rsidRPr="00351C50" w:rsidRDefault="00351C50" w:rsidP="00AE1935">
            <w:pPr>
              <w:ind w:firstLine="422"/>
              <w:jc w:val="center"/>
              <w:rPr>
                <w:sz w:val="21"/>
                <w:szCs w:val="21"/>
              </w:rPr>
            </w:pPr>
            <w:r w:rsidRPr="00351C50">
              <w:rPr>
                <w:sz w:val="21"/>
                <w:szCs w:val="21"/>
              </w:rPr>
              <w:t>序号</w:t>
            </w:r>
          </w:p>
        </w:tc>
        <w:tc>
          <w:tcPr>
            <w:tcW w:w="2784" w:type="pct"/>
            <w:vAlign w:val="center"/>
          </w:tcPr>
          <w:p w14:paraId="3078E64F" w14:textId="77777777" w:rsidR="00351C50" w:rsidRPr="00351C50" w:rsidRDefault="00351C50" w:rsidP="00AE1935">
            <w:pPr>
              <w:ind w:firstLine="422"/>
              <w:jc w:val="center"/>
              <w:cnfStyle w:val="100000000000" w:firstRow="1" w:lastRow="0" w:firstColumn="0" w:lastColumn="0" w:oddVBand="0" w:evenVBand="0" w:oddHBand="0" w:evenHBand="0" w:firstRowFirstColumn="0" w:firstRowLastColumn="0" w:lastRowFirstColumn="0" w:lastRowLastColumn="0"/>
              <w:rPr>
                <w:sz w:val="21"/>
                <w:szCs w:val="21"/>
              </w:rPr>
            </w:pPr>
            <w:r w:rsidRPr="00351C50">
              <w:rPr>
                <w:sz w:val="21"/>
                <w:szCs w:val="21"/>
              </w:rPr>
              <w:t>需求</w:t>
            </w:r>
          </w:p>
        </w:tc>
        <w:tc>
          <w:tcPr>
            <w:tcW w:w="610" w:type="pct"/>
            <w:vAlign w:val="center"/>
          </w:tcPr>
          <w:p w14:paraId="29283566" w14:textId="6B6FCFE4" w:rsidR="00351C50" w:rsidRPr="00351C50" w:rsidRDefault="00AE1935" w:rsidP="00AE1935">
            <w:pPr>
              <w:ind w:firstLineChars="0" w:firstLine="0"/>
              <w:jc w:val="center"/>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重</w:t>
            </w:r>
            <w:r w:rsidR="00351C50" w:rsidRPr="00351C50">
              <w:rPr>
                <w:sz w:val="21"/>
                <w:szCs w:val="21"/>
              </w:rPr>
              <w:t>要性</w:t>
            </w:r>
          </w:p>
        </w:tc>
        <w:tc>
          <w:tcPr>
            <w:tcW w:w="217" w:type="pct"/>
            <w:vAlign w:val="center"/>
          </w:tcPr>
          <w:p w14:paraId="06955596" w14:textId="77777777" w:rsidR="00351C50" w:rsidRPr="00351C50" w:rsidRDefault="00351C50" w:rsidP="00AE1935">
            <w:pPr>
              <w:ind w:firstLine="422"/>
              <w:jc w:val="center"/>
              <w:cnfStyle w:val="100000000000" w:firstRow="1" w:lastRow="0" w:firstColumn="0" w:lastColumn="0" w:oddVBand="0" w:evenVBand="0" w:oddHBand="0" w:evenHBand="0" w:firstRowFirstColumn="0" w:firstRowLastColumn="0" w:lastRowFirstColumn="0" w:lastRowLastColumn="0"/>
              <w:rPr>
                <w:sz w:val="21"/>
                <w:szCs w:val="21"/>
              </w:rPr>
            </w:pPr>
          </w:p>
        </w:tc>
        <w:tc>
          <w:tcPr>
            <w:tcW w:w="217" w:type="pct"/>
            <w:vAlign w:val="center"/>
          </w:tcPr>
          <w:p w14:paraId="2A011291" w14:textId="77777777" w:rsidR="00351C50" w:rsidRPr="00351C50" w:rsidRDefault="00351C50" w:rsidP="00351C50">
            <w:pPr>
              <w:ind w:firstLine="422"/>
              <w:jc w:val="center"/>
              <w:cnfStyle w:val="100000000000" w:firstRow="1" w:lastRow="0" w:firstColumn="0" w:lastColumn="0" w:oddVBand="0" w:evenVBand="0" w:oddHBand="0" w:evenHBand="0" w:firstRowFirstColumn="0" w:firstRowLastColumn="0" w:lastRowFirstColumn="0" w:lastRowLastColumn="0"/>
              <w:rPr>
                <w:sz w:val="21"/>
                <w:szCs w:val="21"/>
              </w:rPr>
            </w:pPr>
          </w:p>
        </w:tc>
        <w:tc>
          <w:tcPr>
            <w:tcW w:w="166" w:type="pct"/>
            <w:vAlign w:val="center"/>
          </w:tcPr>
          <w:p w14:paraId="06320B90" w14:textId="77777777" w:rsidR="00351C50" w:rsidRPr="00351C50" w:rsidRDefault="00351C50" w:rsidP="00351C50">
            <w:pPr>
              <w:ind w:firstLine="422"/>
              <w:jc w:val="center"/>
              <w:cnfStyle w:val="100000000000" w:firstRow="1" w:lastRow="0" w:firstColumn="0" w:lastColumn="0" w:oddVBand="0" w:evenVBand="0" w:oddHBand="0" w:evenHBand="0" w:firstRowFirstColumn="0" w:firstRowLastColumn="0" w:lastRowFirstColumn="0" w:lastRowLastColumn="0"/>
              <w:rPr>
                <w:sz w:val="21"/>
                <w:szCs w:val="21"/>
              </w:rPr>
            </w:pPr>
          </w:p>
        </w:tc>
      </w:tr>
      <w:tr w:rsidR="00351C50" w:rsidRPr="00351C50" w14:paraId="21643A97" w14:textId="77777777" w:rsidTr="00351C50">
        <w:trPr>
          <w:trHeight w:val="624"/>
        </w:trPr>
        <w:tc>
          <w:tcPr>
            <w:cnfStyle w:val="001000000000" w:firstRow="0" w:lastRow="0" w:firstColumn="1" w:lastColumn="0" w:oddVBand="0" w:evenVBand="0" w:oddHBand="0" w:evenHBand="0" w:firstRowFirstColumn="0" w:firstRowLastColumn="0" w:lastRowFirstColumn="0" w:lastRowLastColumn="0"/>
            <w:tcW w:w="1006" w:type="pct"/>
            <w:vAlign w:val="center"/>
          </w:tcPr>
          <w:p w14:paraId="109B502E" w14:textId="77777777" w:rsidR="00351C50" w:rsidRPr="00351C50" w:rsidRDefault="00351C50" w:rsidP="00AE1935">
            <w:pPr>
              <w:ind w:firstLine="422"/>
              <w:jc w:val="center"/>
              <w:rPr>
                <w:b w:val="0"/>
                <w:bCs w:val="0"/>
                <w:sz w:val="21"/>
                <w:szCs w:val="21"/>
              </w:rPr>
            </w:pPr>
            <w:r w:rsidRPr="00351C50">
              <w:rPr>
                <w:sz w:val="21"/>
                <w:szCs w:val="21"/>
              </w:rPr>
              <w:t>1</w:t>
            </w:r>
          </w:p>
        </w:tc>
        <w:tc>
          <w:tcPr>
            <w:tcW w:w="2784" w:type="pct"/>
            <w:vAlign w:val="center"/>
          </w:tcPr>
          <w:p w14:paraId="315FB0E1" w14:textId="78D1795E" w:rsidR="00351C50" w:rsidRPr="00351C50" w:rsidRDefault="00351C50" w:rsidP="00AE1935">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351C50">
              <w:rPr>
                <w:sz w:val="21"/>
                <w:szCs w:val="21"/>
              </w:rPr>
              <w:t>完成</w:t>
            </w:r>
            <w:r w:rsidR="00976C37">
              <w:rPr>
                <w:rFonts w:hint="eastAsia"/>
                <w:sz w:val="21"/>
                <w:szCs w:val="21"/>
              </w:rPr>
              <w:t>抓取</w:t>
            </w:r>
            <w:r w:rsidRPr="00351C50">
              <w:rPr>
                <w:sz w:val="21"/>
                <w:szCs w:val="21"/>
              </w:rPr>
              <w:t>任务</w:t>
            </w:r>
          </w:p>
        </w:tc>
        <w:tc>
          <w:tcPr>
            <w:tcW w:w="610" w:type="pct"/>
            <w:vAlign w:val="center"/>
          </w:tcPr>
          <w:p w14:paraId="3F117C1C" w14:textId="77777777" w:rsidR="00351C50" w:rsidRPr="00351C50" w:rsidRDefault="00351C50" w:rsidP="00AE1935">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351C50">
              <w:rPr>
                <w:sz w:val="21"/>
                <w:szCs w:val="21"/>
              </w:rPr>
              <w:t>1</w:t>
            </w:r>
          </w:p>
        </w:tc>
        <w:tc>
          <w:tcPr>
            <w:tcW w:w="217" w:type="pct"/>
            <w:vAlign w:val="center"/>
          </w:tcPr>
          <w:p w14:paraId="1CD305E1" w14:textId="77777777" w:rsidR="00351C50" w:rsidRPr="00351C50" w:rsidRDefault="00351C50" w:rsidP="00AE1935">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217" w:type="pct"/>
            <w:vAlign w:val="center"/>
          </w:tcPr>
          <w:p w14:paraId="66955C0E" w14:textId="77777777" w:rsidR="00351C50" w:rsidRPr="00351C50" w:rsidRDefault="00351C50" w:rsidP="00351C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66" w:type="pct"/>
            <w:vAlign w:val="center"/>
          </w:tcPr>
          <w:p w14:paraId="0AF984B1" w14:textId="77777777" w:rsidR="00351C50" w:rsidRPr="00351C50" w:rsidRDefault="00351C50" w:rsidP="00351C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351C50" w:rsidRPr="00351C50" w14:paraId="6740D994" w14:textId="77777777" w:rsidTr="00351C50">
        <w:trPr>
          <w:trHeight w:val="624"/>
        </w:trPr>
        <w:tc>
          <w:tcPr>
            <w:cnfStyle w:val="001000000000" w:firstRow="0" w:lastRow="0" w:firstColumn="1" w:lastColumn="0" w:oddVBand="0" w:evenVBand="0" w:oddHBand="0" w:evenHBand="0" w:firstRowFirstColumn="0" w:firstRowLastColumn="0" w:lastRowFirstColumn="0" w:lastRowLastColumn="0"/>
            <w:tcW w:w="1006" w:type="pct"/>
            <w:vAlign w:val="center"/>
          </w:tcPr>
          <w:p w14:paraId="1D2886DA" w14:textId="77777777" w:rsidR="00351C50" w:rsidRPr="00351C50" w:rsidRDefault="00351C50" w:rsidP="00AE1935">
            <w:pPr>
              <w:ind w:firstLine="422"/>
              <w:jc w:val="center"/>
              <w:rPr>
                <w:b w:val="0"/>
                <w:bCs w:val="0"/>
                <w:sz w:val="21"/>
                <w:szCs w:val="21"/>
              </w:rPr>
            </w:pPr>
            <w:r w:rsidRPr="00351C50">
              <w:rPr>
                <w:sz w:val="21"/>
                <w:szCs w:val="21"/>
              </w:rPr>
              <w:t>2</w:t>
            </w:r>
          </w:p>
        </w:tc>
        <w:tc>
          <w:tcPr>
            <w:tcW w:w="2784" w:type="pct"/>
            <w:vAlign w:val="center"/>
          </w:tcPr>
          <w:p w14:paraId="36CA246D" w14:textId="77777777" w:rsidR="00351C50" w:rsidRPr="00351C50" w:rsidRDefault="00351C50" w:rsidP="00AE1935">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351C50">
              <w:rPr>
                <w:sz w:val="21"/>
                <w:szCs w:val="21"/>
              </w:rPr>
              <w:t>减小产品质量以及空间体积，方便较小空间运行</w:t>
            </w:r>
          </w:p>
        </w:tc>
        <w:tc>
          <w:tcPr>
            <w:tcW w:w="610" w:type="pct"/>
            <w:vAlign w:val="center"/>
          </w:tcPr>
          <w:p w14:paraId="03E42B2A" w14:textId="77777777" w:rsidR="00351C50" w:rsidRPr="00351C50" w:rsidRDefault="00351C50" w:rsidP="00AE1935">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351C50">
              <w:rPr>
                <w:sz w:val="21"/>
                <w:szCs w:val="21"/>
              </w:rPr>
              <w:t>2</w:t>
            </w:r>
          </w:p>
        </w:tc>
        <w:tc>
          <w:tcPr>
            <w:tcW w:w="217" w:type="pct"/>
            <w:vAlign w:val="center"/>
          </w:tcPr>
          <w:p w14:paraId="63589B42" w14:textId="77777777" w:rsidR="00351C50" w:rsidRPr="00351C50" w:rsidRDefault="00351C50" w:rsidP="00AE1935">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217" w:type="pct"/>
            <w:vAlign w:val="center"/>
          </w:tcPr>
          <w:p w14:paraId="59492B3C" w14:textId="77777777" w:rsidR="00351C50" w:rsidRPr="00351C50" w:rsidRDefault="00351C50" w:rsidP="00351C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66" w:type="pct"/>
            <w:vAlign w:val="center"/>
          </w:tcPr>
          <w:p w14:paraId="670C8B17" w14:textId="77777777" w:rsidR="00351C50" w:rsidRPr="00351C50" w:rsidRDefault="00351C50" w:rsidP="00351C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351C50" w:rsidRPr="00351C50" w14:paraId="37B6F7BE" w14:textId="77777777" w:rsidTr="00351C50">
        <w:trPr>
          <w:trHeight w:val="624"/>
        </w:trPr>
        <w:tc>
          <w:tcPr>
            <w:cnfStyle w:val="001000000000" w:firstRow="0" w:lastRow="0" w:firstColumn="1" w:lastColumn="0" w:oddVBand="0" w:evenVBand="0" w:oddHBand="0" w:evenHBand="0" w:firstRowFirstColumn="0" w:firstRowLastColumn="0" w:lastRowFirstColumn="0" w:lastRowLastColumn="0"/>
            <w:tcW w:w="1006" w:type="pct"/>
            <w:vAlign w:val="center"/>
          </w:tcPr>
          <w:p w14:paraId="3DE7F601" w14:textId="77777777" w:rsidR="00351C50" w:rsidRPr="00351C50" w:rsidRDefault="00351C50" w:rsidP="00AE1935">
            <w:pPr>
              <w:ind w:firstLine="422"/>
              <w:jc w:val="center"/>
              <w:rPr>
                <w:b w:val="0"/>
                <w:bCs w:val="0"/>
                <w:sz w:val="21"/>
                <w:szCs w:val="21"/>
              </w:rPr>
            </w:pPr>
            <w:r w:rsidRPr="00351C50">
              <w:rPr>
                <w:sz w:val="21"/>
                <w:szCs w:val="21"/>
              </w:rPr>
              <w:t>3</w:t>
            </w:r>
          </w:p>
        </w:tc>
        <w:tc>
          <w:tcPr>
            <w:tcW w:w="2784" w:type="pct"/>
            <w:vAlign w:val="center"/>
          </w:tcPr>
          <w:p w14:paraId="06D56C25" w14:textId="77777777" w:rsidR="00351C50" w:rsidRPr="00351C50" w:rsidRDefault="00351C50" w:rsidP="00AE1935">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351C50">
              <w:rPr>
                <w:sz w:val="21"/>
                <w:szCs w:val="21"/>
              </w:rPr>
              <w:t>减震、抗震设计</w:t>
            </w:r>
          </w:p>
        </w:tc>
        <w:tc>
          <w:tcPr>
            <w:tcW w:w="610" w:type="pct"/>
            <w:vAlign w:val="center"/>
          </w:tcPr>
          <w:p w14:paraId="44A26A82" w14:textId="77777777" w:rsidR="00351C50" w:rsidRPr="00351C50" w:rsidRDefault="00351C50" w:rsidP="00AE1935">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351C50">
              <w:rPr>
                <w:sz w:val="21"/>
                <w:szCs w:val="21"/>
              </w:rPr>
              <w:t>2</w:t>
            </w:r>
          </w:p>
        </w:tc>
        <w:tc>
          <w:tcPr>
            <w:tcW w:w="217" w:type="pct"/>
            <w:vAlign w:val="center"/>
          </w:tcPr>
          <w:p w14:paraId="25DCD75E" w14:textId="77777777" w:rsidR="00351C50" w:rsidRPr="00351C50" w:rsidRDefault="00351C50" w:rsidP="00AE1935">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217" w:type="pct"/>
            <w:vAlign w:val="center"/>
          </w:tcPr>
          <w:p w14:paraId="243EF855" w14:textId="77777777" w:rsidR="00351C50" w:rsidRPr="00351C50" w:rsidRDefault="00351C50" w:rsidP="00351C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66" w:type="pct"/>
            <w:vAlign w:val="center"/>
          </w:tcPr>
          <w:p w14:paraId="1EC99DC9" w14:textId="77777777" w:rsidR="00351C50" w:rsidRPr="00351C50" w:rsidRDefault="00351C50" w:rsidP="00351C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351C50" w:rsidRPr="00351C50" w14:paraId="7497330A" w14:textId="77777777" w:rsidTr="00351C50">
        <w:trPr>
          <w:trHeight w:val="624"/>
        </w:trPr>
        <w:tc>
          <w:tcPr>
            <w:cnfStyle w:val="001000000000" w:firstRow="0" w:lastRow="0" w:firstColumn="1" w:lastColumn="0" w:oddVBand="0" w:evenVBand="0" w:oddHBand="0" w:evenHBand="0" w:firstRowFirstColumn="0" w:firstRowLastColumn="0" w:lastRowFirstColumn="0" w:lastRowLastColumn="0"/>
            <w:tcW w:w="1006" w:type="pct"/>
            <w:vAlign w:val="center"/>
          </w:tcPr>
          <w:p w14:paraId="014B180F" w14:textId="77777777" w:rsidR="00351C50" w:rsidRPr="00351C50" w:rsidRDefault="00351C50" w:rsidP="00AE1935">
            <w:pPr>
              <w:ind w:firstLine="422"/>
              <w:jc w:val="center"/>
              <w:rPr>
                <w:b w:val="0"/>
                <w:bCs w:val="0"/>
                <w:sz w:val="21"/>
                <w:szCs w:val="21"/>
              </w:rPr>
            </w:pPr>
            <w:r w:rsidRPr="00351C50">
              <w:rPr>
                <w:sz w:val="21"/>
                <w:szCs w:val="21"/>
              </w:rPr>
              <w:t>4</w:t>
            </w:r>
          </w:p>
        </w:tc>
        <w:tc>
          <w:tcPr>
            <w:tcW w:w="2784" w:type="pct"/>
            <w:vAlign w:val="center"/>
          </w:tcPr>
          <w:p w14:paraId="38E6975F" w14:textId="77777777" w:rsidR="00351C50" w:rsidRPr="00351C50" w:rsidRDefault="00351C50" w:rsidP="00AE1935">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351C50">
              <w:rPr>
                <w:sz w:val="21"/>
                <w:szCs w:val="21"/>
              </w:rPr>
              <w:t>科学设计自动控制系统</w:t>
            </w:r>
          </w:p>
        </w:tc>
        <w:tc>
          <w:tcPr>
            <w:tcW w:w="610" w:type="pct"/>
            <w:vAlign w:val="center"/>
          </w:tcPr>
          <w:p w14:paraId="0149D987" w14:textId="77777777" w:rsidR="00351C50" w:rsidRPr="00351C50" w:rsidRDefault="00351C50" w:rsidP="00AE1935">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351C50">
              <w:rPr>
                <w:sz w:val="21"/>
                <w:szCs w:val="21"/>
              </w:rPr>
              <w:t>1</w:t>
            </w:r>
          </w:p>
        </w:tc>
        <w:tc>
          <w:tcPr>
            <w:tcW w:w="217" w:type="pct"/>
            <w:vAlign w:val="center"/>
          </w:tcPr>
          <w:p w14:paraId="092ACFF6" w14:textId="77777777" w:rsidR="00351C50" w:rsidRPr="00351C50" w:rsidRDefault="00351C50" w:rsidP="00AE1935">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217" w:type="pct"/>
            <w:vAlign w:val="center"/>
          </w:tcPr>
          <w:p w14:paraId="4A78C185" w14:textId="77777777" w:rsidR="00351C50" w:rsidRPr="00351C50" w:rsidRDefault="00351C50" w:rsidP="00351C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66" w:type="pct"/>
            <w:vAlign w:val="center"/>
          </w:tcPr>
          <w:p w14:paraId="15A4F6A7" w14:textId="77777777" w:rsidR="00351C50" w:rsidRPr="00351C50" w:rsidRDefault="00351C50" w:rsidP="00351C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351C50" w:rsidRPr="00351C50" w14:paraId="15AA55BF" w14:textId="77777777" w:rsidTr="00351C50">
        <w:trPr>
          <w:trHeight w:val="624"/>
        </w:trPr>
        <w:tc>
          <w:tcPr>
            <w:cnfStyle w:val="001000000000" w:firstRow="0" w:lastRow="0" w:firstColumn="1" w:lastColumn="0" w:oddVBand="0" w:evenVBand="0" w:oddHBand="0" w:evenHBand="0" w:firstRowFirstColumn="0" w:firstRowLastColumn="0" w:lastRowFirstColumn="0" w:lastRowLastColumn="0"/>
            <w:tcW w:w="1006" w:type="pct"/>
            <w:vAlign w:val="center"/>
          </w:tcPr>
          <w:p w14:paraId="678E06AF" w14:textId="77777777" w:rsidR="00351C50" w:rsidRPr="00351C50" w:rsidRDefault="00351C50" w:rsidP="00AE1935">
            <w:pPr>
              <w:ind w:firstLine="422"/>
              <w:jc w:val="center"/>
              <w:rPr>
                <w:b w:val="0"/>
                <w:bCs w:val="0"/>
                <w:sz w:val="21"/>
                <w:szCs w:val="21"/>
              </w:rPr>
            </w:pPr>
            <w:r w:rsidRPr="00351C50">
              <w:rPr>
                <w:sz w:val="21"/>
                <w:szCs w:val="21"/>
              </w:rPr>
              <w:t>5</w:t>
            </w:r>
          </w:p>
        </w:tc>
        <w:tc>
          <w:tcPr>
            <w:tcW w:w="2784" w:type="pct"/>
            <w:vAlign w:val="center"/>
          </w:tcPr>
          <w:p w14:paraId="4EA351BF" w14:textId="77777777" w:rsidR="00351C50" w:rsidRPr="00351C50" w:rsidRDefault="00351C50" w:rsidP="00AE1935">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351C50">
              <w:rPr>
                <w:sz w:val="21"/>
                <w:szCs w:val="21"/>
              </w:rPr>
              <w:t>提高电池容量，增强续航</w:t>
            </w:r>
          </w:p>
        </w:tc>
        <w:tc>
          <w:tcPr>
            <w:tcW w:w="610" w:type="pct"/>
            <w:vAlign w:val="center"/>
          </w:tcPr>
          <w:p w14:paraId="6A83F4FC" w14:textId="77777777" w:rsidR="00351C50" w:rsidRPr="00351C50" w:rsidRDefault="00351C50" w:rsidP="00AE1935">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351C50">
              <w:rPr>
                <w:sz w:val="21"/>
                <w:szCs w:val="21"/>
              </w:rPr>
              <w:t>2</w:t>
            </w:r>
          </w:p>
        </w:tc>
        <w:tc>
          <w:tcPr>
            <w:tcW w:w="217" w:type="pct"/>
            <w:vAlign w:val="center"/>
          </w:tcPr>
          <w:p w14:paraId="635A5743" w14:textId="77777777" w:rsidR="00351C50" w:rsidRPr="00351C50" w:rsidRDefault="00351C50" w:rsidP="00AE1935">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217" w:type="pct"/>
            <w:vAlign w:val="center"/>
          </w:tcPr>
          <w:p w14:paraId="1BD29EE0" w14:textId="77777777" w:rsidR="00351C50" w:rsidRPr="00351C50" w:rsidRDefault="00351C50" w:rsidP="00351C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66" w:type="pct"/>
            <w:vAlign w:val="center"/>
          </w:tcPr>
          <w:p w14:paraId="7A25C2AD" w14:textId="77777777" w:rsidR="00351C50" w:rsidRPr="00351C50" w:rsidRDefault="00351C50" w:rsidP="00351C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351C50" w:rsidRPr="00351C50" w14:paraId="17129B3D" w14:textId="77777777" w:rsidTr="00351C50">
        <w:trPr>
          <w:trHeight w:val="624"/>
        </w:trPr>
        <w:tc>
          <w:tcPr>
            <w:cnfStyle w:val="001000000000" w:firstRow="0" w:lastRow="0" w:firstColumn="1" w:lastColumn="0" w:oddVBand="0" w:evenVBand="0" w:oddHBand="0" w:evenHBand="0" w:firstRowFirstColumn="0" w:firstRowLastColumn="0" w:lastRowFirstColumn="0" w:lastRowLastColumn="0"/>
            <w:tcW w:w="1006" w:type="pct"/>
            <w:vAlign w:val="center"/>
          </w:tcPr>
          <w:p w14:paraId="42A82D45" w14:textId="77777777" w:rsidR="00351C50" w:rsidRPr="00351C50" w:rsidRDefault="00351C50" w:rsidP="00AE1935">
            <w:pPr>
              <w:ind w:firstLine="422"/>
              <w:jc w:val="center"/>
              <w:rPr>
                <w:b w:val="0"/>
                <w:bCs w:val="0"/>
                <w:sz w:val="21"/>
                <w:szCs w:val="21"/>
              </w:rPr>
            </w:pPr>
            <w:r w:rsidRPr="00351C50">
              <w:rPr>
                <w:sz w:val="21"/>
                <w:szCs w:val="21"/>
              </w:rPr>
              <w:lastRenderedPageBreak/>
              <w:t>6</w:t>
            </w:r>
          </w:p>
        </w:tc>
        <w:tc>
          <w:tcPr>
            <w:tcW w:w="2784" w:type="pct"/>
            <w:vAlign w:val="center"/>
          </w:tcPr>
          <w:p w14:paraId="48DD8256" w14:textId="77777777" w:rsidR="00351C50" w:rsidRPr="00351C50" w:rsidRDefault="00351C50" w:rsidP="00AE1935">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351C50">
              <w:rPr>
                <w:sz w:val="21"/>
                <w:szCs w:val="21"/>
              </w:rPr>
              <w:t>保证制动能力</w:t>
            </w:r>
          </w:p>
        </w:tc>
        <w:tc>
          <w:tcPr>
            <w:tcW w:w="610" w:type="pct"/>
            <w:vAlign w:val="center"/>
          </w:tcPr>
          <w:p w14:paraId="74DE0803" w14:textId="77777777" w:rsidR="00351C50" w:rsidRPr="00351C50" w:rsidRDefault="00351C50" w:rsidP="00AE1935">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351C50">
              <w:rPr>
                <w:sz w:val="21"/>
                <w:szCs w:val="21"/>
              </w:rPr>
              <w:t>3</w:t>
            </w:r>
          </w:p>
        </w:tc>
        <w:tc>
          <w:tcPr>
            <w:tcW w:w="217" w:type="pct"/>
            <w:vAlign w:val="center"/>
          </w:tcPr>
          <w:p w14:paraId="04E65514" w14:textId="77777777" w:rsidR="00351C50" w:rsidRPr="00351C50" w:rsidRDefault="00351C50" w:rsidP="00AE1935">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217" w:type="pct"/>
            <w:vAlign w:val="center"/>
          </w:tcPr>
          <w:p w14:paraId="135A88A8" w14:textId="77777777" w:rsidR="00351C50" w:rsidRPr="00351C50" w:rsidRDefault="00351C50" w:rsidP="00351C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66" w:type="pct"/>
            <w:vAlign w:val="center"/>
          </w:tcPr>
          <w:p w14:paraId="133944D7" w14:textId="77777777" w:rsidR="00351C50" w:rsidRPr="00351C50" w:rsidRDefault="00351C50" w:rsidP="00351C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351C50" w:rsidRPr="00351C50" w14:paraId="23A91217" w14:textId="77777777" w:rsidTr="00351C50">
        <w:trPr>
          <w:trHeight w:val="624"/>
        </w:trPr>
        <w:tc>
          <w:tcPr>
            <w:cnfStyle w:val="001000000000" w:firstRow="0" w:lastRow="0" w:firstColumn="1" w:lastColumn="0" w:oddVBand="0" w:evenVBand="0" w:oddHBand="0" w:evenHBand="0" w:firstRowFirstColumn="0" w:firstRowLastColumn="0" w:lastRowFirstColumn="0" w:lastRowLastColumn="0"/>
            <w:tcW w:w="1006" w:type="pct"/>
            <w:vAlign w:val="center"/>
          </w:tcPr>
          <w:p w14:paraId="3FDA304D" w14:textId="77777777" w:rsidR="00351C50" w:rsidRPr="00351C50" w:rsidRDefault="00351C50" w:rsidP="00AE1935">
            <w:pPr>
              <w:ind w:firstLine="422"/>
              <w:jc w:val="center"/>
              <w:rPr>
                <w:b w:val="0"/>
                <w:bCs w:val="0"/>
                <w:sz w:val="21"/>
                <w:szCs w:val="21"/>
              </w:rPr>
            </w:pPr>
            <w:r w:rsidRPr="00351C50">
              <w:rPr>
                <w:sz w:val="21"/>
                <w:szCs w:val="21"/>
              </w:rPr>
              <w:t>7</w:t>
            </w:r>
          </w:p>
        </w:tc>
        <w:tc>
          <w:tcPr>
            <w:tcW w:w="2784" w:type="pct"/>
            <w:vAlign w:val="center"/>
          </w:tcPr>
          <w:p w14:paraId="307BDC34" w14:textId="77777777" w:rsidR="00351C50" w:rsidRPr="00351C50" w:rsidRDefault="00351C50" w:rsidP="00AE1935">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351C50">
              <w:rPr>
                <w:sz w:val="21"/>
                <w:szCs w:val="21"/>
              </w:rPr>
              <w:t>降低能耗</w:t>
            </w:r>
          </w:p>
        </w:tc>
        <w:tc>
          <w:tcPr>
            <w:tcW w:w="610" w:type="pct"/>
            <w:vAlign w:val="center"/>
          </w:tcPr>
          <w:p w14:paraId="1ABB95C1" w14:textId="77777777" w:rsidR="00351C50" w:rsidRPr="00351C50" w:rsidRDefault="00351C50" w:rsidP="00AE1935">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351C50">
              <w:rPr>
                <w:sz w:val="21"/>
                <w:szCs w:val="21"/>
              </w:rPr>
              <w:t>1</w:t>
            </w:r>
          </w:p>
        </w:tc>
        <w:tc>
          <w:tcPr>
            <w:tcW w:w="217" w:type="pct"/>
            <w:vAlign w:val="center"/>
          </w:tcPr>
          <w:p w14:paraId="296CBEF1" w14:textId="77777777" w:rsidR="00351C50" w:rsidRPr="00351C50" w:rsidRDefault="00351C50" w:rsidP="00AE1935">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217" w:type="pct"/>
            <w:vAlign w:val="center"/>
          </w:tcPr>
          <w:p w14:paraId="4BE5F55F" w14:textId="77777777" w:rsidR="00351C50" w:rsidRPr="00351C50" w:rsidRDefault="00351C50" w:rsidP="00351C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66" w:type="pct"/>
            <w:vAlign w:val="center"/>
          </w:tcPr>
          <w:p w14:paraId="500324D6" w14:textId="77777777" w:rsidR="00351C50" w:rsidRPr="00351C50" w:rsidRDefault="00351C50" w:rsidP="00351C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p>
        </w:tc>
      </w:tr>
    </w:tbl>
    <w:p w14:paraId="04A9CC8C" w14:textId="77777777" w:rsidR="00D11A7C" w:rsidRDefault="00D11A7C" w:rsidP="00AE1935">
      <w:pPr>
        <w:ind w:firstLineChars="0" w:firstLine="0"/>
        <w:rPr>
          <w:rFonts w:hint="eastAsia"/>
        </w:rPr>
      </w:pPr>
    </w:p>
    <w:p w14:paraId="0118C4A5" w14:textId="47FD7402" w:rsidR="00D11A7C" w:rsidRDefault="00976C37" w:rsidP="00B21EC3">
      <w:pPr>
        <w:ind w:firstLine="480"/>
      </w:pPr>
      <w:r>
        <w:rPr>
          <w:rFonts w:hint="eastAsia"/>
        </w:rPr>
        <w:t>基于上述对于项目作品需求的分析与调研，我们</w:t>
      </w:r>
      <w:r w:rsidR="00503CFD">
        <w:rPr>
          <w:rFonts w:hint="eastAsia"/>
        </w:rPr>
        <w:t>制</w:t>
      </w:r>
      <w:r>
        <w:rPr>
          <w:rFonts w:hint="eastAsia"/>
        </w:rPr>
        <w:t>定了如下项目计划。在项目实施的第一阶段，</w:t>
      </w:r>
      <w:r w:rsidR="00550A65">
        <w:rPr>
          <w:rFonts w:hint="eastAsia"/>
        </w:rPr>
        <w:t>我们</w:t>
      </w:r>
      <w:r w:rsidR="00702FC1">
        <w:rPr>
          <w:rFonts w:hint="eastAsia"/>
        </w:rPr>
        <w:t>将</w:t>
      </w:r>
      <w:r w:rsidR="00550A65">
        <w:rPr>
          <w:rFonts w:hint="eastAsia"/>
        </w:rPr>
        <w:t>首先对于产品的硬件进行组装和搭建，过程中应该注意减小不必要的装置从而达到减轻质量的效果。</w:t>
      </w:r>
      <w:r w:rsidR="00503CFD">
        <w:rPr>
          <w:rFonts w:hint="eastAsia"/>
        </w:rPr>
        <w:t>在项目实施的第二阶段，</w:t>
      </w:r>
      <w:r w:rsidR="00702FC1">
        <w:rPr>
          <w:rFonts w:hint="eastAsia"/>
        </w:rPr>
        <w:t>我们会对于产品进行软件编程。在程序中需要稳定运行并循迹、到定点抓取物品、返回原点等多个功能。</w:t>
      </w:r>
      <w:r w:rsidR="001F5C4B">
        <w:rPr>
          <w:rFonts w:hint="eastAsia"/>
        </w:rPr>
        <w:t>随后</w:t>
      </w:r>
      <w:r w:rsidR="00702FC1">
        <w:rPr>
          <w:rFonts w:hint="eastAsia"/>
        </w:rPr>
        <w:t>进入项目综合调试阶段。首先，我们将对相关硬件，也就是传感器的灵敏度进行调整，使其达到符合运行轨道的目的。其次我们将对我们的程序进行调试，力求采用轮巡控制与并行控制相结合的方式，实现整个过程的全自动控制。</w:t>
      </w:r>
      <w:r w:rsidR="00CF665D">
        <w:rPr>
          <w:rFonts w:hint="eastAsia"/>
        </w:rPr>
        <w:t>同时，对于设定的电机与舵机的控制方式与速度参数等，也将根据实际情况进行相应的调整。</w:t>
      </w:r>
      <w:r w:rsidR="001F5C4B">
        <w:rPr>
          <w:rFonts w:hint="eastAsia"/>
        </w:rPr>
        <w:t>最后我们将通过实际的运行检验设计成果。</w:t>
      </w:r>
    </w:p>
    <w:p w14:paraId="0CD6924C" w14:textId="2234DB87" w:rsidR="001727F1" w:rsidRDefault="001727F1" w:rsidP="001727F1">
      <w:pPr>
        <w:pStyle w:val="2"/>
        <w:ind w:firstLine="643"/>
        <w:rPr>
          <w:rFonts w:ascii="Times New Roman" w:eastAsia="宋体" w:hAnsi="Times New Roman" w:cs="Times New Roman"/>
        </w:rPr>
      </w:pPr>
      <w:bookmarkStart w:id="14" w:name="_Toc138119630"/>
      <w:r w:rsidRPr="001727F1">
        <w:rPr>
          <w:rFonts w:ascii="Times New Roman" w:eastAsia="宋体" w:hAnsi="Times New Roman" w:cs="Times New Roman"/>
        </w:rPr>
        <w:t xml:space="preserve">2.3 </w:t>
      </w:r>
      <w:r w:rsidRPr="001727F1">
        <w:rPr>
          <w:rFonts w:ascii="Times New Roman" w:eastAsia="宋体" w:hAnsi="Times New Roman" w:cs="Times New Roman"/>
        </w:rPr>
        <w:t>成员及分工</w:t>
      </w:r>
      <w:bookmarkEnd w:id="14"/>
    </w:p>
    <w:p w14:paraId="0C8C2DCE" w14:textId="0F6AE543" w:rsidR="001727F1" w:rsidRDefault="001727F1" w:rsidP="001727F1">
      <w:pPr>
        <w:ind w:firstLine="480"/>
      </w:pPr>
      <w:r>
        <w:rPr>
          <w:rFonts w:hint="eastAsia"/>
        </w:rPr>
        <w:t>本组的组长是石云天，组员为袁萌启、李贺航、马天翼、季若鱼、李嘉树。经过组内会议讨论，</w:t>
      </w:r>
      <w:r w:rsidR="00017037">
        <w:rPr>
          <w:rFonts w:hint="eastAsia"/>
        </w:rPr>
        <w:t>拟定在接下来的项目中分工如下</w:t>
      </w:r>
      <w:r w:rsidR="00EF3F66">
        <w:rPr>
          <w:rFonts w:hint="eastAsia"/>
        </w:rPr>
        <w:t>：</w:t>
      </w:r>
    </w:p>
    <w:p w14:paraId="154DEFC1" w14:textId="74042619" w:rsidR="00017037" w:rsidRDefault="00EF3F66" w:rsidP="00AE1935">
      <w:pPr>
        <w:ind w:firstLine="480"/>
        <w:rPr>
          <w:rFonts w:hint="eastAsia"/>
        </w:rPr>
      </w:pPr>
      <w:r>
        <w:t>石云天：项目整体规划与进度管理；循迹与转向模块程序设计与功能测试；撰写课程报告。</w:t>
      </w:r>
      <w:r>
        <w:br/>
      </w:r>
      <w:r w:rsidR="009A57E8">
        <w:rPr>
          <w:rFonts w:hint="eastAsia"/>
        </w:rPr>
        <w:t xml:space="preserve"> </w:t>
      </w:r>
      <w:r w:rsidR="00DF7ADE">
        <w:t xml:space="preserve">   </w:t>
      </w:r>
      <w:r>
        <w:t>袁萌启：原理图设计；声音模块设计；声控模块程序设计与功能测试。</w:t>
      </w:r>
      <w:r>
        <w:br/>
      </w:r>
      <w:r w:rsidR="009A57E8">
        <w:rPr>
          <w:rFonts w:hint="eastAsia"/>
        </w:rPr>
        <w:t xml:space="preserve"> </w:t>
      </w:r>
      <w:r w:rsidR="009A57E8">
        <w:t xml:space="preserve"> </w:t>
      </w:r>
      <w:r w:rsidR="00DF7ADE">
        <w:t xml:space="preserve">  </w:t>
      </w:r>
      <w:r>
        <w:t>李嘉树：硬件设计与器件选型；抓取模块程序设计与功能测试；撰写课程报告。</w:t>
      </w:r>
      <w:r>
        <w:br/>
      </w:r>
      <w:r w:rsidR="00DF7ADE">
        <w:rPr>
          <w:rFonts w:hint="eastAsia"/>
        </w:rPr>
        <w:t xml:space="preserve"> </w:t>
      </w:r>
      <w:r w:rsidR="00DF7ADE">
        <w:t xml:space="preserve">   </w:t>
      </w:r>
      <w:r>
        <w:t>马天翼：外观及结构设计；声音模块设计；声控模块程序设计与功能测试。</w:t>
      </w:r>
      <w:r>
        <w:br/>
      </w:r>
      <w:r w:rsidR="00DF7ADE">
        <w:rPr>
          <w:rFonts w:hint="eastAsia"/>
        </w:rPr>
        <w:t xml:space="preserve"> </w:t>
      </w:r>
      <w:r w:rsidR="00DF7ADE">
        <w:t xml:space="preserve">   </w:t>
      </w:r>
      <w:r>
        <w:t>李贺航：原理图设计；循迹与转向模块程序设计与功能测试；制作答辩</w:t>
      </w:r>
      <w:r>
        <w:t>PPT</w:t>
      </w:r>
      <w:r>
        <w:t>。</w:t>
      </w:r>
      <w:r>
        <w:br/>
      </w:r>
      <w:r w:rsidR="00DF7ADE">
        <w:rPr>
          <w:rFonts w:hint="eastAsia"/>
        </w:rPr>
        <w:t xml:space="preserve"> </w:t>
      </w:r>
      <w:r w:rsidR="00DF7ADE">
        <w:t xml:space="preserve">   </w:t>
      </w:r>
      <w:r>
        <w:t>季若鱼：</w:t>
      </w:r>
      <w:r>
        <w:rPr>
          <w:rFonts w:hint="eastAsia"/>
        </w:rPr>
        <w:t>研究</w:t>
      </w:r>
      <w:r>
        <w:t>背景调研；抓取模块程序设计与功能测试；制作答辩</w:t>
      </w:r>
      <w:r>
        <w:t>PPT</w:t>
      </w:r>
      <w:r>
        <w:t>。</w:t>
      </w:r>
    </w:p>
    <w:p w14:paraId="69F36FE4" w14:textId="0873E15F" w:rsidR="00017037" w:rsidRDefault="00443DAF" w:rsidP="00443DAF">
      <w:pPr>
        <w:pStyle w:val="2"/>
        <w:ind w:firstLine="643"/>
        <w:rPr>
          <w:rFonts w:ascii="Times New Roman" w:eastAsia="宋体" w:hAnsi="Times New Roman" w:cs="Times New Roman"/>
        </w:rPr>
      </w:pPr>
      <w:bookmarkStart w:id="15" w:name="_Toc138119631"/>
      <w:r w:rsidRPr="00443DAF">
        <w:rPr>
          <w:rFonts w:ascii="Times New Roman" w:eastAsia="宋体" w:hAnsi="Times New Roman" w:cs="Times New Roman"/>
        </w:rPr>
        <w:t xml:space="preserve">2.4 </w:t>
      </w:r>
      <w:r w:rsidRPr="00443DAF">
        <w:rPr>
          <w:rFonts w:ascii="Times New Roman" w:eastAsia="宋体" w:hAnsi="Times New Roman" w:cs="Times New Roman"/>
        </w:rPr>
        <w:t>进度安排</w:t>
      </w:r>
      <w:bookmarkEnd w:id="15"/>
    </w:p>
    <w:p w14:paraId="52BA7F67" w14:textId="32CC53E2" w:rsidR="00C56123" w:rsidRPr="006D3E91" w:rsidRDefault="00C56123" w:rsidP="00C56123">
      <w:pPr>
        <w:pStyle w:val="ac"/>
        <w:ind w:firstLine="480"/>
      </w:pPr>
      <w:r w:rsidRPr="006D3E91">
        <w:t>按本项目的实际规模和建设要求，大致的项目进度见表</w:t>
      </w:r>
      <w:r>
        <w:t>2-2</w:t>
      </w:r>
      <w:r w:rsidRPr="006D3E91">
        <w:t>所示，按任务需求调研安排大致需要</w:t>
      </w:r>
      <w:r w:rsidR="00B4692B">
        <w:t>88</w:t>
      </w:r>
      <w:r w:rsidRPr="006D3E91">
        <w:t>个工作日，以</w:t>
      </w:r>
      <w:r w:rsidR="00B4692B">
        <w:t>6</w:t>
      </w:r>
      <w:r w:rsidRPr="006D3E91">
        <w:t>月</w:t>
      </w:r>
      <w:r w:rsidR="00B4692B">
        <w:t>5</w:t>
      </w:r>
      <w:r w:rsidRPr="006D3E91">
        <w:t>日为工作启动，基本将在</w:t>
      </w:r>
      <w:r w:rsidR="00B4692B">
        <w:t>8</w:t>
      </w:r>
      <w:r w:rsidRPr="006D3E91">
        <w:t>月</w:t>
      </w:r>
      <w:r w:rsidR="00B4692B">
        <w:t>31</w:t>
      </w:r>
      <w:r w:rsidRPr="006D3E91">
        <w:t>日左右结束。</w:t>
      </w:r>
    </w:p>
    <w:p w14:paraId="680E5989" w14:textId="7BE73F63" w:rsidR="00B669A3" w:rsidRPr="00AE1935" w:rsidRDefault="00841579" w:rsidP="00841579">
      <w:pPr>
        <w:ind w:firstLine="420"/>
        <w:jc w:val="center"/>
        <w:rPr>
          <w:rFonts w:ascii="宋体" w:hAnsi="宋体"/>
          <w:sz w:val="21"/>
          <w:szCs w:val="21"/>
        </w:rPr>
      </w:pPr>
      <w:r w:rsidRPr="00AE1935">
        <w:rPr>
          <w:rFonts w:ascii="宋体" w:hAnsi="宋体"/>
          <w:noProof/>
          <w:sz w:val="21"/>
          <w:szCs w:val="21"/>
        </w:rPr>
        <w:lastRenderedPageBreak/>
        <w:drawing>
          <wp:anchor distT="0" distB="0" distL="114300" distR="114300" simplePos="0" relativeHeight="251638784" behindDoc="0" locked="0" layoutInCell="1" allowOverlap="1" wp14:anchorId="0A789AC7" wp14:editId="7177B98A">
            <wp:simplePos x="0" y="0"/>
            <wp:positionH relativeFrom="column">
              <wp:posOffset>1475740</wp:posOffset>
            </wp:positionH>
            <wp:positionV relativeFrom="paragraph">
              <wp:posOffset>285750</wp:posOffset>
            </wp:positionV>
            <wp:extent cx="2578735" cy="172212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截图_20220830200405.png"/>
                    <pic:cNvPicPr/>
                  </pic:nvPicPr>
                  <pic:blipFill>
                    <a:blip r:embed="rId16">
                      <a:extLst>
                        <a:ext uri="{28A0092B-C50C-407E-A947-70E740481C1C}">
                          <a14:useLocalDpi xmlns:a14="http://schemas.microsoft.com/office/drawing/2010/main" val="0"/>
                        </a:ext>
                      </a:extLst>
                    </a:blip>
                    <a:stretch>
                      <a:fillRect/>
                    </a:stretch>
                  </pic:blipFill>
                  <pic:spPr>
                    <a:xfrm>
                      <a:off x="0" y="0"/>
                      <a:ext cx="2578735" cy="1722120"/>
                    </a:xfrm>
                    <a:prstGeom prst="rect">
                      <a:avLst/>
                    </a:prstGeom>
                  </pic:spPr>
                </pic:pic>
              </a:graphicData>
            </a:graphic>
            <wp14:sizeRelH relativeFrom="page">
              <wp14:pctWidth>0</wp14:pctWidth>
            </wp14:sizeRelH>
            <wp14:sizeRelV relativeFrom="page">
              <wp14:pctHeight>0</wp14:pctHeight>
            </wp14:sizeRelV>
          </wp:anchor>
        </w:drawing>
      </w:r>
      <w:r w:rsidRPr="00AE1935">
        <w:rPr>
          <w:rFonts w:ascii="宋体" w:hAnsi="宋体"/>
          <w:sz w:val="21"/>
          <w:szCs w:val="21"/>
        </w:rPr>
        <w:t>表 2-2 项目进度表</w:t>
      </w:r>
    </w:p>
    <w:p w14:paraId="7473853F" w14:textId="5BEF6829" w:rsidR="00841579" w:rsidRDefault="00841579">
      <w:pPr>
        <w:widowControl/>
        <w:spacing w:line="240" w:lineRule="auto"/>
        <w:ind w:firstLineChars="0" w:firstLine="0"/>
        <w:jc w:val="left"/>
        <w:rPr>
          <w:lang w:val="en"/>
        </w:rPr>
      </w:pPr>
    </w:p>
    <w:p w14:paraId="6F33387A" w14:textId="138C6508" w:rsidR="00F8004D" w:rsidRDefault="00F8004D" w:rsidP="00F8004D">
      <w:pPr>
        <w:spacing w:line="440" w:lineRule="exact"/>
        <w:ind w:firstLine="480"/>
      </w:pPr>
      <w:r w:rsidRPr="006D3E91">
        <w:t>按本期项目的实际规模和建设要求，计划大致的项目进度</w:t>
      </w:r>
      <w:r>
        <w:rPr>
          <w:rFonts w:hint="eastAsia"/>
        </w:rPr>
        <w:t>甘特图</w:t>
      </w:r>
      <w:r w:rsidRPr="006D3E91">
        <w:t>如图</w:t>
      </w:r>
      <w:r>
        <w:t>2-2</w:t>
      </w:r>
      <w:r w:rsidRPr="006D3E91">
        <w:t>所示。</w:t>
      </w:r>
    </w:p>
    <w:p w14:paraId="0C0C9EE1" w14:textId="45F2FCAA" w:rsidR="00F8004D" w:rsidRPr="00AE1935" w:rsidRDefault="009D6EAF" w:rsidP="009D6EAF">
      <w:pPr>
        <w:spacing w:line="440" w:lineRule="exact"/>
        <w:ind w:firstLine="420"/>
        <w:jc w:val="center"/>
        <w:rPr>
          <w:rFonts w:ascii="宋体" w:hAnsi="宋体"/>
          <w:kern w:val="0"/>
          <w:sz w:val="21"/>
          <w:szCs w:val="21"/>
        </w:rPr>
      </w:pPr>
      <w:r w:rsidRPr="00AE1935">
        <w:rPr>
          <w:rFonts w:ascii="宋体" w:hAnsi="宋体"/>
          <w:kern w:val="0"/>
          <w:sz w:val="21"/>
          <w:szCs w:val="21"/>
        </w:rPr>
        <w:t>图</w:t>
      </w:r>
      <w:r w:rsidR="00F8004D" w:rsidRPr="00AE1935">
        <w:rPr>
          <w:rFonts w:ascii="宋体" w:hAnsi="宋体"/>
          <w:noProof/>
          <w:kern w:val="0"/>
          <w:sz w:val="21"/>
          <w:szCs w:val="21"/>
        </w:rPr>
        <w:drawing>
          <wp:anchor distT="0" distB="0" distL="114300" distR="114300" simplePos="0" relativeHeight="251641856" behindDoc="0" locked="0" layoutInCell="1" allowOverlap="1" wp14:anchorId="76D6997B" wp14:editId="4A69E19F">
            <wp:simplePos x="0" y="0"/>
            <wp:positionH relativeFrom="column">
              <wp:posOffset>252730</wp:posOffset>
            </wp:positionH>
            <wp:positionV relativeFrom="paragraph">
              <wp:posOffset>109220</wp:posOffset>
            </wp:positionV>
            <wp:extent cx="5274310" cy="3036570"/>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截图_20220830200230.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036570"/>
                    </a:xfrm>
                    <a:prstGeom prst="rect">
                      <a:avLst/>
                    </a:prstGeom>
                  </pic:spPr>
                </pic:pic>
              </a:graphicData>
            </a:graphic>
            <wp14:sizeRelH relativeFrom="page">
              <wp14:pctWidth>0</wp14:pctWidth>
            </wp14:sizeRelH>
            <wp14:sizeRelV relativeFrom="page">
              <wp14:pctHeight>0</wp14:pctHeight>
            </wp14:sizeRelV>
          </wp:anchor>
        </w:drawing>
      </w:r>
      <w:r w:rsidRPr="00AE1935">
        <w:rPr>
          <w:rFonts w:ascii="宋体" w:hAnsi="宋体"/>
          <w:kern w:val="0"/>
          <w:sz w:val="21"/>
          <w:szCs w:val="21"/>
        </w:rPr>
        <w:t xml:space="preserve"> 2-2 项目进度甘特图</w:t>
      </w:r>
    </w:p>
    <w:p w14:paraId="1915D7A6" w14:textId="77777777" w:rsidR="00841579" w:rsidRPr="009D6EAF" w:rsidRDefault="00841579" w:rsidP="009D6EAF">
      <w:pPr>
        <w:widowControl/>
        <w:spacing w:line="240" w:lineRule="auto"/>
        <w:ind w:firstLineChars="0" w:firstLine="0"/>
        <w:jc w:val="center"/>
        <w:rPr>
          <w:rFonts w:eastAsiaTheme="minorEastAsia"/>
          <w:sz w:val="21"/>
          <w:szCs w:val="21"/>
        </w:rPr>
      </w:pPr>
    </w:p>
    <w:p w14:paraId="5E6774CB" w14:textId="4F5E9973" w:rsidR="00145069" w:rsidRDefault="00FA4FD8" w:rsidP="00112E5B">
      <w:pPr>
        <w:ind w:firstLine="480"/>
        <w:rPr>
          <w:lang w:val="en"/>
        </w:rPr>
      </w:pPr>
      <w:r>
        <w:rPr>
          <w:rFonts w:hint="eastAsia"/>
          <w:lang w:val="en"/>
        </w:rPr>
        <w:t>其中，由于软件设计及编程部分为我们组的主要目标，因此本组将在该部分投入大量时间。</w:t>
      </w:r>
      <w:r w:rsidR="00520E05">
        <w:rPr>
          <w:rFonts w:hint="eastAsia"/>
          <w:lang w:val="en"/>
        </w:rPr>
        <w:t>在项目进行过程中，本组还将定期进行组会，总结前一阶段出现的问题和不足，制定改进计划；对后一阶段进行细化分工和适当调整项目目标计划。</w:t>
      </w:r>
    </w:p>
    <w:p w14:paraId="4805A916" w14:textId="3653CAD2" w:rsidR="00364301" w:rsidRDefault="00364301">
      <w:pPr>
        <w:widowControl/>
        <w:spacing w:line="240" w:lineRule="auto"/>
        <w:ind w:firstLineChars="0" w:firstLine="0"/>
        <w:jc w:val="left"/>
        <w:rPr>
          <w:lang w:val="en"/>
        </w:rPr>
      </w:pPr>
      <w:r>
        <w:rPr>
          <w:lang w:val="en"/>
        </w:rPr>
        <w:br w:type="page"/>
      </w:r>
    </w:p>
    <w:p w14:paraId="1C3499F8" w14:textId="0AF2151C" w:rsidR="0088205A" w:rsidRDefault="00364301" w:rsidP="00157958">
      <w:pPr>
        <w:pStyle w:val="1"/>
        <w:ind w:firstLine="883"/>
        <w:jc w:val="center"/>
        <w:rPr>
          <w:lang w:val="en"/>
        </w:rPr>
      </w:pPr>
      <w:bookmarkStart w:id="16" w:name="_Toc138119632"/>
      <w:r>
        <w:rPr>
          <w:rFonts w:hint="eastAsia"/>
          <w:lang w:val="en"/>
        </w:rPr>
        <w:lastRenderedPageBreak/>
        <w:t>第三章</w:t>
      </w:r>
      <w:r>
        <w:rPr>
          <w:rFonts w:hint="eastAsia"/>
          <w:lang w:val="en"/>
        </w:rPr>
        <w:t xml:space="preserve"> </w:t>
      </w:r>
      <w:r>
        <w:rPr>
          <w:rFonts w:hint="eastAsia"/>
          <w:lang w:val="en"/>
        </w:rPr>
        <w:t>硬件设计与实现</w:t>
      </w:r>
      <w:bookmarkEnd w:id="16"/>
    </w:p>
    <w:p w14:paraId="04208DEB" w14:textId="67A1DE27" w:rsidR="00157958" w:rsidRPr="00157958" w:rsidRDefault="00157958" w:rsidP="00157958">
      <w:pPr>
        <w:pStyle w:val="2"/>
        <w:ind w:firstLine="643"/>
        <w:rPr>
          <w:rFonts w:ascii="Times New Roman" w:eastAsia="宋体" w:hAnsi="Times New Roman" w:cs="Times New Roman"/>
          <w:lang w:val="en"/>
        </w:rPr>
      </w:pPr>
      <w:bookmarkStart w:id="17" w:name="_Toc138119633"/>
      <w:r w:rsidRPr="00157958">
        <w:rPr>
          <w:rFonts w:ascii="Times New Roman" w:eastAsia="宋体" w:hAnsi="Times New Roman" w:cs="Times New Roman"/>
          <w:lang w:val="en"/>
        </w:rPr>
        <w:t xml:space="preserve">3.1 </w:t>
      </w:r>
      <w:r w:rsidRPr="00157958">
        <w:rPr>
          <w:rFonts w:ascii="Times New Roman" w:eastAsia="宋体" w:hAnsi="Times New Roman" w:cs="Times New Roman"/>
          <w:lang w:val="en"/>
        </w:rPr>
        <w:t>硬件设计与器件选型</w:t>
      </w:r>
      <w:bookmarkEnd w:id="17"/>
    </w:p>
    <w:p w14:paraId="6FF1336E" w14:textId="502DD1F6" w:rsidR="00157958" w:rsidRDefault="00A1138A" w:rsidP="00157958">
      <w:pPr>
        <w:ind w:firstLine="480"/>
        <w:rPr>
          <w:lang w:val="en"/>
        </w:rPr>
      </w:pPr>
      <w:r>
        <w:rPr>
          <w:rFonts w:hint="eastAsia"/>
          <w:lang w:val="en"/>
        </w:rPr>
        <w:t>硬件主要由厂商提供，组装后智能履带车的整体功能参数如表</w:t>
      </w:r>
      <w:r>
        <w:rPr>
          <w:rFonts w:hint="eastAsia"/>
          <w:lang w:val="en"/>
        </w:rPr>
        <w:t>3-1</w:t>
      </w:r>
      <w:r>
        <w:rPr>
          <w:rFonts w:hint="eastAsia"/>
          <w:lang w:val="en"/>
        </w:rPr>
        <w:t>所示。</w:t>
      </w:r>
      <w:r w:rsidR="00F70438">
        <w:rPr>
          <w:rFonts w:hint="eastAsia"/>
          <w:lang w:val="en"/>
        </w:rPr>
        <w:t>接下来对于主要的传感器模块参数进行逐一介绍。</w:t>
      </w:r>
    </w:p>
    <w:p w14:paraId="5ADF76C4" w14:textId="7FC14D4A" w:rsidR="00A1138A" w:rsidRPr="00AE1935" w:rsidRDefault="00A1138A" w:rsidP="00A1138A">
      <w:pPr>
        <w:ind w:firstLine="420"/>
        <w:jc w:val="center"/>
        <w:rPr>
          <w:sz w:val="21"/>
          <w:szCs w:val="21"/>
          <w:lang w:val="en"/>
        </w:rPr>
      </w:pPr>
      <w:r w:rsidRPr="00AE1935">
        <w:rPr>
          <w:sz w:val="21"/>
          <w:szCs w:val="21"/>
          <w:lang w:val="en"/>
        </w:rPr>
        <w:t>表</w:t>
      </w:r>
      <w:r w:rsidRPr="00AE1935">
        <w:rPr>
          <w:sz w:val="21"/>
          <w:szCs w:val="21"/>
          <w:lang w:val="en"/>
        </w:rPr>
        <w:t xml:space="preserve">3-1 </w:t>
      </w:r>
      <w:r w:rsidR="004751FD" w:rsidRPr="00AE1935">
        <w:rPr>
          <w:sz w:val="21"/>
          <w:szCs w:val="21"/>
          <w:lang w:val="en"/>
        </w:rPr>
        <w:t>Tankbot</w:t>
      </w:r>
      <w:r w:rsidR="004751FD" w:rsidRPr="00AE1935">
        <w:rPr>
          <w:sz w:val="21"/>
          <w:szCs w:val="21"/>
          <w:lang w:val="en"/>
        </w:rPr>
        <w:t>规格参数</w:t>
      </w:r>
    </w:p>
    <w:tbl>
      <w:tblPr>
        <w:tblStyle w:val="af5"/>
        <w:tblW w:w="5000" w:type="pct"/>
        <w:tblLook w:val="04A0" w:firstRow="1" w:lastRow="0" w:firstColumn="1" w:lastColumn="0" w:noHBand="0" w:noVBand="1"/>
      </w:tblPr>
      <w:tblGrid>
        <w:gridCol w:w="2689"/>
        <w:gridCol w:w="3072"/>
        <w:gridCol w:w="2545"/>
      </w:tblGrid>
      <w:tr w:rsidR="004E1D72" w:rsidRPr="00A1138A" w14:paraId="0ED9AFE0" w14:textId="77777777" w:rsidTr="004E1D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pct"/>
            <w:vAlign w:val="center"/>
          </w:tcPr>
          <w:p w14:paraId="3632F0D8" w14:textId="1324ABC5" w:rsidR="004E1D72" w:rsidRPr="00AE1935" w:rsidRDefault="004E1D72" w:rsidP="00A1138A">
            <w:pPr>
              <w:ind w:firstLineChars="0" w:firstLine="0"/>
              <w:jc w:val="center"/>
              <w:rPr>
                <w:sz w:val="21"/>
                <w:szCs w:val="21"/>
                <w:lang w:val="en"/>
              </w:rPr>
            </w:pPr>
            <w:r w:rsidRPr="00AE1935">
              <w:rPr>
                <w:rFonts w:hint="eastAsia"/>
                <w:sz w:val="21"/>
                <w:szCs w:val="21"/>
                <w:lang w:val="en"/>
              </w:rPr>
              <w:t>名称</w:t>
            </w:r>
          </w:p>
        </w:tc>
        <w:tc>
          <w:tcPr>
            <w:tcW w:w="3381" w:type="pct"/>
            <w:gridSpan w:val="2"/>
            <w:vAlign w:val="center"/>
          </w:tcPr>
          <w:p w14:paraId="6652BAEB" w14:textId="2D247635" w:rsidR="004E1D72" w:rsidRPr="00AE1935" w:rsidRDefault="004E1D72" w:rsidP="00A1138A">
            <w:pPr>
              <w:ind w:firstLineChars="0" w:firstLine="0"/>
              <w:jc w:val="center"/>
              <w:cnfStyle w:val="100000000000" w:firstRow="1" w:lastRow="0" w:firstColumn="0" w:lastColumn="0" w:oddVBand="0" w:evenVBand="0" w:oddHBand="0" w:evenHBand="0" w:firstRowFirstColumn="0" w:firstRowLastColumn="0" w:lastRowFirstColumn="0" w:lastRowLastColumn="0"/>
              <w:rPr>
                <w:sz w:val="21"/>
                <w:szCs w:val="21"/>
                <w:lang w:val="en"/>
              </w:rPr>
            </w:pPr>
            <w:r w:rsidRPr="00AE1935">
              <w:rPr>
                <w:rFonts w:hint="eastAsia"/>
                <w:sz w:val="21"/>
                <w:szCs w:val="21"/>
                <w:lang w:val="en"/>
              </w:rPr>
              <w:t>Tankbot</w:t>
            </w:r>
          </w:p>
        </w:tc>
      </w:tr>
      <w:tr w:rsidR="004E1D72" w:rsidRPr="00A1138A" w14:paraId="429B7525" w14:textId="77777777" w:rsidTr="004E1D72">
        <w:tc>
          <w:tcPr>
            <w:cnfStyle w:val="001000000000" w:firstRow="0" w:lastRow="0" w:firstColumn="1" w:lastColumn="0" w:oddVBand="0" w:evenVBand="0" w:oddHBand="0" w:evenHBand="0" w:firstRowFirstColumn="0" w:firstRowLastColumn="0" w:lastRowFirstColumn="0" w:lastRowLastColumn="0"/>
            <w:tcW w:w="1619" w:type="pct"/>
            <w:vMerge w:val="restart"/>
            <w:vAlign w:val="center"/>
          </w:tcPr>
          <w:p w14:paraId="503CEA6F" w14:textId="7FBB99BD" w:rsidR="004E1D72" w:rsidRPr="00AE1935" w:rsidRDefault="004E1D72" w:rsidP="00A1138A">
            <w:pPr>
              <w:ind w:firstLineChars="0" w:firstLine="0"/>
              <w:jc w:val="center"/>
              <w:rPr>
                <w:sz w:val="21"/>
                <w:szCs w:val="21"/>
                <w:lang w:val="en"/>
              </w:rPr>
            </w:pPr>
            <w:r w:rsidRPr="00AE1935">
              <w:rPr>
                <w:rFonts w:hint="eastAsia"/>
                <w:sz w:val="21"/>
                <w:szCs w:val="21"/>
                <w:lang w:val="en"/>
              </w:rPr>
              <w:t>机体参数</w:t>
            </w:r>
          </w:p>
        </w:tc>
        <w:tc>
          <w:tcPr>
            <w:tcW w:w="1849" w:type="pct"/>
            <w:vAlign w:val="center"/>
          </w:tcPr>
          <w:p w14:paraId="4BFA77CB" w14:textId="3B3358E5" w:rsidR="004E1D72" w:rsidRPr="00AE1935" w:rsidRDefault="004E1D72" w:rsidP="00A1138A">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lang w:val="en"/>
              </w:rPr>
            </w:pPr>
            <w:r w:rsidRPr="00AE1935">
              <w:rPr>
                <w:rFonts w:hint="eastAsia"/>
                <w:sz w:val="21"/>
                <w:szCs w:val="21"/>
                <w:lang w:val="en"/>
              </w:rPr>
              <w:t>产品尺寸（长</w:t>
            </w:r>
            <w:r w:rsidRPr="00AE1935">
              <w:rPr>
                <w:rFonts w:hint="eastAsia"/>
                <w:sz w:val="21"/>
                <w:szCs w:val="21"/>
                <w:lang w:val="en"/>
              </w:rPr>
              <w:t>*</w:t>
            </w:r>
            <w:r w:rsidRPr="00AE1935">
              <w:rPr>
                <w:rFonts w:hint="eastAsia"/>
                <w:sz w:val="21"/>
                <w:szCs w:val="21"/>
                <w:lang w:val="en"/>
              </w:rPr>
              <w:t>宽</w:t>
            </w:r>
            <w:r w:rsidRPr="00AE1935">
              <w:rPr>
                <w:rFonts w:hint="eastAsia"/>
                <w:sz w:val="21"/>
                <w:szCs w:val="21"/>
                <w:lang w:val="en"/>
              </w:rPr>
              <w:t>*</w:t>
            </w:r>
            <w:r w:rsidRPr="00AE1935">
              <w:rPr>
                <w:rFonts w:hint="eastAsia"/>
                <w:sz w:val="21"/>
                <w:szCs w:val="21"/>
                <w:lang w:val="en"/>
              </w:rPr>
              <w:t>高）</w:t>
            </w:r>
          </w:p>
        </w:tc>
        <w:tc>
          <w:tcPr>
            <w:tcW w:w="1532" w:type="pct"/>
          </w:tcPr>
          <w:p w14:paraId="62D28DEC" w14:textId="401B0D99" w:rsidR="004E1D72" w:rsidRPr="00AE1935" w:rsidRDefault="00294426" w:rsidP="00A1138A">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lang w:val="en"/>
              </w:rPr>
            </w:pPr>
            <w:r w:rsidRPr="00AE1935">
              <w:rPr>
                <w:sz w:val="21"/>
                <w:szCs w:val="21"/>
                <w:lang w:val="en"/>
              </w:rPr>
              <w:t>230*300*570</w:t>
            </w:r>
            <w:r w:rsidRPr="00AE1935">
              <w:rPr>
                <w:rFonts w:hint="eastAsia"/>
                <w:sz w:val="21"/>
                <w:szCs w:val="21"/>
                <w:lang w:val="en"/>
              </w:rPr>
              <w:t>mm</w:t>
            </w:r>
          </w:p>
        </w:tc>
      </w:tr>
      <w:tr w:rsidR="004E1D72" w:rsidRPr="00A1138A" w14:paraId="43B9AD38" w14:textId="77777777" w:rsidTr="004E1D72">
        <w:tc>
          <w:tcPr>
            <w:cnfStyle w:val="001000000000" w:firstRow="0" w:lastRow="0" w:firstColumn="1" w:lastColumn="0" w:oddVBand="0" w:evenVBand="0" w:oddHBand="0" w:evenHBand="0" w:firstRowFirstColumn="0" w:firstRowLastColumn="0" w:lastRowFirstColumn="0" w:lastRowLastColumn="0"/>
            <w:tcW w:w="1619" w:type="pct"/>
            <w:vMerge/>
            <w:vAlign w:val="center"/>
          </w:tcPr>
          <w:p w14:paraId="60E9E12F" w14:textId="77777777" w:rsidR="004E1D72" w:rsidRPr="00AE1935" w:rsidRDefault="004E1D72" w:rsidP="00A1138A">
            <w:pPr>
              <w:ind w:firstLineChars="0" w:firstLine="0"/>
              <w:jc w:val="center"/>
              <w:rPr>
                <w:sz w:val="21"/>
                <w:szCs w:val="21"/>
                <w:lang w:val="en"/>
              </w:rPr>
            </w:pPr>
          </w:p>
        </w:tc>
        <w:tc>
          <w:tcPr>
            <w:tcW w:w="1849" w:type="pct"/>
            <w:vAlign w:val="center"/>
          </w:tcPr>
          <w:p w14:paraId="0770B2A0" w14:textId="53B9B5B9" w:rsidR="004E1D72" w:rsidRPr="00AE1935" w:rsidRDefault="00294426" w:rsidP="00A1138A">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lang w:val="en"/>
              </w:rPr>
            </w:pPr>
            <w:r w:rsidRPr="00AE1935">
              <w:rPr>
                <w:rFonts w:hint="eastAsia"/>
                <w:sz w:val="21"/>
                <w:szCs w:val="21"/>
                <w:lang w:val="en"/>
              </w:rPr>
              <w:t>机体重量（未含电池）</w:t>
            </w:r>
          </w:p>
        </w:tc>
        <w:tc>
          <w:tcPr>
            <w:tcW w:w="1532" w:type="pct"/>
          </w:tcPr>
          <w:p w14:paraId="098162D8" w14:textId="2D8EEFE9" w:rsidR="004E1D72" w:rsidRPr="00AE1935" w:rsidRDefault="00294426" w:rsidP="00A1138A">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lang w:val="en"/>
              </w:rPr>
            </w:pPr>
            <w:r w:rsidRPr="00AE1935">
              <w:rPr>
                <w:sz w:val="21"/>
                <w:szCs w:val="21"/>
                <w:lang w:val="en"/>
              </w:rPr>
              <w:t>2.16</w:t>
            </w:r>
            <w:r w:rsidRPr="00AE1935">
              <w:rPr>
                <w:rFonts w:hint="eastAsia"/>
                <w:sz w:val="21"/>
                <w:szCs w:val="21"/>
                <w:lang w:val="en"/>
              </w:rPr>
              <w:t>kg</w:t>
            </w:r>
          </w:p>
        </w:tc>
      </w:tr>
      <w:tr w:rsidR="004E1D72" w:rsidRPr="00A1138A" w14:paraId="37065A9E" w14:textId="77777777" w:rsidTr="004E1D72">
        <w:tc>
          <w:tcPr>
            <w:cnfStyle w:val="001000000000" w:firstRow="0" w:lastRow="0" w:firstColumn="1" w:lastColumn="0" w:oddVBand="0" w:evenVBand="0" w:oddHBand="0" w:evenHBand="0" w:firstRowFirstColumn="0" w:firstRowLastColumn="0" w:lastRowFirstColumn="0" w:lastRowLastColumn="0"/>
            <w:tcW w:w="1619" w:type="pct"/>
            <w:vMerge/>
            <w:vAlign w:val="center"/>
          </w:tcPr>
          <w:p w14:paraId="45371263" w14:textId="77777777" w:rsidR="004E1D72" w:rsidRPr="00AE1935" w:rsidRDefault="004E1D72" w:rsidP="00A1138A">
            <w:pPr>
              <w:ind w:firstLineChars="0" w:firstLine="0"/>
              <w:jc w:val="center"/>
              <w:rPr>
                <w:sz w:val="21"/>
                <w:szCs w:val="21"/>
                <w:lang w:val="en"/>
              </w:rPr>
            </w:pPr>
          </w:p>
        </w:tc>
        <w:tc>
          <w:tcPr>
            <w:tcW w:w="1849" w:type="pct"/>
            <w:vAlign w:val="center"/>
          </w:tcPr>
          <w:p w14:paraId="6CC94005" w14:textId="1C7F30C2" w:rsidR="004E1D72" w:rsidRPr="00AE1935" w:rsidRDefault="00294426" w:rsidP="00A1138A">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lang w:val="en"/>
              </w:rPr>
            </w:pPr>
            <w:r w:rsidRPr="00AE1935">
              <w:rPr>
                <w:rFonts w:hint="eastAsia"/>
                <w:sz w:val="21"/>
                <w:szCs w:val="21"/>
                <w:lang w:val="en"/>
              </w:rPr>
              <w:t>机体材料</w:t>
            </w:r>
          </w:p>
        </w:tc>
        <w:tc>
          <w:tcPr>
            <w:tcW w:w="1532" w:type="pct"/>
          </w:tcPr>
          <w:p w14:paraId="7FA9FAC5" w14:textId="122AD1A9" w:rsidR="004E1D72" w:rsidRPr="00AE1935" w:rsidRDefault="00294426" w:rsidP="00A1138A">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lang w:val="en"/>
              </w:rPr>
            </w:pPr>
            <w:r w:rsidRPr="00AE1935">
              <w:rPr>
                <w:rFonts w:hint="eastAsia"/>
                <w:sz w:val="21"/>
                <w:szCs w:val="21"/>
                <w:lang w:val="en"/>
              </w:rPr>
              <w:t>硬铝合金</w:t>
            </w:r>
          </w:p>
        </w:tc>
      </w:tr>
      <w:tr w:rsidR="00615DCD" w:rsidRPr="00A1138A" w14:paraId="6C1E81D4" w14:textId="77777777" w:rsidTr="004E1D72">
        <w:trPr>
          <w:trHeight w:val="57"/>
        </w:trPr>
        <w:tc>
          <w:tcPr>
            <w:cnfStyle w:val="001000000000" w:firstRow="0" w:lastRow="0" w:firstColumn="1" w:lastColumn="0" w:oddVBand="0" w:evenVBand="0" w:oddHBand="0" w:evenHBand="0" w:firstRowFirstColumn="0" w:firstRowLastColumn="0" w:lastRowFirstColumn="0" w:lastRowLastColumn="0"/>
            <w:tcW w:w="1619" w:type="pct"/>
            <w:vMerge w:val="restart"/>
            <w:vAlign w:val="center"/>
          </w:tcPr>
          <w:p w14:paraId="09CF2D67" w14:textId="134BFA6A" w:rsidR="00615DCD" w:rsidRPr="00AE1935" w:rsidRDefault="00615DCD" w:rsidP="00A1138A">
            <w:pPr>
              <w:ind w:firstLineChars="0" w:firstLine="0"/>
              <w:jc w:val="center"/>
              <w:rPr>
                <w:sz w:val="21"/>
                <w:szCs w:val="21"/>
                <w:lang w:val="en"/>
              </w:rPr>
            </w:pPr>
            <w:r w:rsidRPr="00AE1935">
              <w:rPr>
                <w:rFonts w:hint="eastAsia"/>
                <w:sz w:val="21"/>
                <w:szCs w:val="21"/>
                <w:lang w:val="en"/>
              </w:rPr>
              <w:t>供电部分</w:t>
            </w:r>
          </w:p>
        </w:tc>
        <w:tc>
          <w:tcPr>
            <w:tcW w:w="1849" w:type="pct"/>
            <w:vAlign w:val="center"/>
          </w:tcPr>
          <w:p w14:paraId="6C0D7F43" w14:textId="23B2366C" w:rsidR="00615DCD" w:rsidRPr="00AE1935" w:rsidRDefault="00615DCD" w:rsidP="00A1138A">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lang w:val="en"/>
              </w:rPr>
            </w:pPr>
            <w:r w:rsidRPr="00AE1935">
              <w:rPr>
                <w:rFonts w:hint="eastAsia"/>
                <w:sz w:val="21"/>
                <w:szCs w:val="21"/>
                <w:lang w:val="en"/>
              </w:rPr>
              <w:t>正常工作电压</w:t>
            </w:r>
          </w:p>
        </w:tc>
        <w:tc>
          <w:tcPr>
            <w:tcW w:w="1532" w:type="pct"/>
          </w:tcPr>
          <w:p w14:paraId="5CD82C0B" w14:textId="40D5993E" w:rsidR="00615DCD" w:rsidRPr="00AE1935" w:rsidRDefault="00615DCD" w:rsidP="00A1138A">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lang w:val="en"/>
              </w:rPr>
            </w:pPr>
            <w:r w:rsidRPr="00AE1935">
              <w:rPr>
                <w:sz w:val="21"/>
                <w:szCs w:val="21"/>
                <w:lang w:val="en"/>
              </w:rPr>
              <w:t>6.9</w:t>
            </w:r>
            <w:r w:rsidRPr="00AE1935">
              <w:rPr>
                <w:rFonts w:hint="eastAsia"/>
                <w:sz w:val="21"/>
                <w:szCs w:val="21"/>
                <w:lang w:val="en"/>
              </w:rPr>
              <w:t>V-7.4V</w:t>
            </w:r>
          </w:p>
        </w:tc>
      </w:tr>
      <w:tr w:rsidR="00615DCD" w:rsidRPr="00A1138A" w14:paraId="0D9AA3B7" w14:textId="77777777" w:rsidTr="004E1D72">
        <w:tc>
          <w:tcPr>
            <w:cnfStyle w:val="001000000000" w:firstRow="0" w:lastRow="0" w:firstColumn="1" w:lastColumn="0" w:oddVBand="0" w:evenVBand="0" w:oddHBand="0" w:evenHBand="0" w:firstRowFirstColumn="0" w:firstRowLastColumn="0" w:lastRowFirstColumn="0" w:lastRowLastColumn="0"/>
            <w:tcW w:w="1619" w:type="pct"/>
            <w:vMerge/>
            <w:vAlign w:val="center"/>
          </w:tcPr>
          <w:p w14:paraId="69678811" w14:textId="77777777" w:rsidR="00615DCD" w:rsidRPr="00AE1935" w:rsidRDefault="00615DCD" w:rsidP="00A1138A">
            <w:pPr>
              <w:ind w:firstLineChars="0" w:firstLine="0"/>
              <w:jc w:val="center"/>
              <w:rPr>
                <w:sz w:val="21"/>
                <w:szCs w:val="21"/>
                <w:lang w:val="en"/>
              </w:rPr>
            </w:pPr>
          </w:p>
        </w:tc>
        <w:tc>
          <w:tcPr>
            <w:tcW w:w="1849" w:type="pct"/>
            <w:vAlign w:val="center"/>
          </w:tcPr>
          <w:p w14:paraId="43DBDD4D" w14:textId="41BBF4D4" w:rsidR="00615DCD" w:rsidRPr="00AE1935" w:rsidRDefault="00615DCD" w:rsidP="00A1138A">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lang w:val="en"/>
              </w:rPr>
            </w:pPr>
            <w:r w:rsidRPr="00AE1935">
              <w:rPr>
                <w:rFonts w:hint="eastAsia"/>
                <w:sz w:val="21"/>
                <w:szCs w:val="21"/>
                <w:lang w:val="en"/>
              </w:rPr>
              <w:t>电池</w:t>
            </w:r>
          </w:p>
        </w:tc>
        <w:tc>
          <w:tcPr>
            <w:tcW w:w="1532" w:type="pct"/>
          </w:tcPr>
          <w:p w14:paraId="64C5A6BE" w14:textId="6B8BB056" w:rsidR="00615DCD" w:rsidRPr="00AE1935" w:rsidRDefault="00615DCD" w:rsidP="00A1138A">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lang w:val="en"/>
              </w:rPr>
            </w:pPr>
            <w:r w:rsidRPr="00AE1935">
              <w:rPr>
                <w:sz w:val="21"/>
                <w:szCs w:val="21"/>
                <w:lang w:val="en"/>
              </w:rPr>
              <w:t>7.4</w:t>
            </w:r>
            <w:r w:rsidRPr="00AE1935">
              <w:rPr>
                <w:rFonts w:hint="eastAsia"/>
                <w:sz w:val="21"/>
                <w:szCs w:val="21"/>
                <w:lang w:val="en"/>
              </w:rPr>
              <w:t>V</w:t>
            </w:r>
            <w:r w:rsidRPr="00AE1935">
              <w:rPr>
                <w:rFonts w:hint="eastAsia"/>
                <w:sz w:val="21"/>
                <w:szCs w:val="21"/>
                <w:lang w:val="en"/>
              </w:rPr>
              <w:t>锂电池</w:t>
            </w:r>
          </w:p>
        </w:tc>
      </w:tr>
      <w:tr w:rsidR="00615DCD" w:rsidRPr="00A1138A" w14:paraId="304A919C" w14:textId="77777777" w:rsidTr="004E1D72">
        <w:tc>
          <w:tcPr>
            <w:cnfStyle w:val="001000000000" w:firstRow="0" w:lastRow="0" w:firstColumn="1" w:lastColumn="0" w:oddVBand="0" w:evenVBand="0" w:oddHBand="0" w:evenHBand="0" w:firstRowFirstColumn="0" w:firstRowLastColumn="0" w:lastRowFirstColumn="0" w:lastRowLastColumn="0"/>
            <w:tcW w:w="1619" w:type="pct"/>
            <w:vMerge/>
            <w:vAlign w:val="center"/>
          </w:tcPr>
          <w:p w14:paraId="00874B0C" w14:textId="77777777" w:rsidR="00615DCD" w:rsidRPr="00AE1935" w:rsidRDefault="00615DCD" w:rsidP="00A1138A">
            <w:pPr>
              <w:ind w:firstLineChars="0" w:firstLine="0"/>
              <w:jc w:val="center"/>
              <w:rPr>
                <w:sz w:val="21"/>
                <w:szCs w:val="21"/>
                <w:lang w:val="en"/>
              </w:rPr>
            </w:pPr>
          </w:p>
        </w:tc>
        <w:tc>
          <w:tcPr>
            <w:tcW w:w="1849" w:type="pct"/>
            <w:vAlign w:val="center"/>
          </w:tcPr>
          <w:p w14:paraId="6156BB3D" w14:textId="041BF490" w:rsidR="00615DCD" w:rsidRPr="00AE1935" w:rsidRDefault="00615DCD" w:rsidP="00A1138A">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lang w:val="en"/>
              </w:rPr>
            </w:pPr>
            <w:r w:rsidRPr="00AE1935">
              <w:rPr>
                <w:rFonts w:hint="eastAsia"/>
                <w:sz w:val="21"/>
                <w:szCs w:val="21"/>
                <w:lang w:val="en"/>
              </w:rPr>
              <w:t>充电时间</w:t>
            </w:r>
          </w:p>
        </w:tc>
        <w:tc>
          <w:tcPr>
            <w:tcW w:w="1532" w:type="pct"/>
          </w:tcPr>
          <w:p w14:paraId="5759EF9F" w14:textId="4AE7CC3D" w:rsidR="00615DCD" w:rsidRPr="00AE1935" w:rsidRDefault="00615DCD" w:rsidP="00A1138A">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lang w:val="en"/>
              </w:rPr>
            </w:pPr>
            <w:r w:rsidRPr="00AE1935">
              <w:rPr>
                <w:sz w:val="21"/>
                <w:szCs w:val="21"/>
                <w:lang w:val="en"/>
              </w:rPr>
              <w:t>3-4</w:t>
            </w:r>
            <w:r w:rsidRPr="00AE1935">
              <w:rPr>
                <w:rFonts w:hint="eastAsia"/>
                <w:sz w:val="21"/>
                <w:szCs w:val="21"/>
                <w:lang w:val="en"/>
              </w:rPr>
              <w:t>h</w:t>
            </w:r>
          </w:p>
        </w:tc>
      </w:tr>
      <w:tr w:rsidR="00615DCD" w:rsidRPr="00A1138A" w14:paraId="37C43B43" w14:textId="77777777" w:rsidTr="004E1D72">
        <w:tc>
          <w:tcPr>
            <w:cnfStyle w:val="001000000000" w:firstRow="0" w:lastRow="0" w:firstColumn="1" w:lastColumn="0" w:oddVBand="0" w:evenVBand="0" w:oddHBand="0" w:evenHBand="0" w:firstRowFirstColumn="0" w:firstRowLastColumn="0" w:lastRowFirstColumn="0" w:lastRowLastColumn="0"/>
            <w:tcW w:w="1619" w:type="pct"/>
            <w:vMerge/>
            <w:vAlign w:val="center"/>
          </w:tcPr>
          <w:p w14:paraId="37C0E843" w14:textId="77777777" w:rsidR="00615DCD" w:rsidRPr="00AE1935" w:rsidRDefault="00615DCD" w:rsidP="00A1138A">
            <w:pPr>
              <w:ind w:firstLineChars="0" w:firstLine="0"/>
              <w:jc w:val="center"/>
              <w:rPr>
                <w:sz w:val="21"/>
                <w:szCs w:val="21"/>
                <w:lang w:val="en"/>
              </w:rPr>
            </w:pPr>
          </w:p>
        </w:tc>
        <w:tc>
          <w:tcPr>
            <w:tcW w:w="1849" w:type="pct"/>
            <w:vAlign w:val="center"/>
          </w:tcPr>
          <w:p w14:paraId="7E9B1CF7" w14:textId="5676E3A6" w:rsidR="00615DCD" w:rsidRPr="00AE1935" w:rsidRDefault="00615DCD" w:rsidP="00A1138A">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lang w:val="en"/>
              </w:rPr>
            </w:pPr>
            <w:r w:rsidRPr="00AE1935">
              <w:rPr>
                <w:rFonts w:hint="eastAsia"/>
                <w:sz w:val="21"/>
                <w:szCs w:val="21"/>
                <w:lang w:val="en"/>
              </w:rPr>
              <w:t>满电续航能力</w:t>
            </w:r>
          </w:p>
        </w:tc>
        <w:tc>
          <w:tcPr>
            <w:tcW w:w="1532" w:type="pct"/>
          </w:tcPr>
          <w:p w14:paraId="1FB32CA3" w14:textId="2F4F6C8A" w:rsidR="00615DCD" w:rsidRPr="00AE1935" w:rsidRDefault="00615DCD" w:rsidP="00A1138A">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lang w:val="en"/>
              </w:rPr>
            </w:pPr>
            <w:r w:rsidRPr="00AE1935">
              <w:rPr>
                <w:sz w:val="21"/>
                <w:szCs w:val="21"/>
                <w:lang w:val="en"/>
              </w:rPr>
              <w:t>100</w:t>
            </w:r>
            <w:r w:rsidRPr="00AE1935">
              <w:rPr>
                <w:rFonts w:hint="eastAsia"/>
                <w:sz w:val="21"/>
                <w:szCs w:val="21"/>
                <w:lang w:val="en"/>
              </w:rPr>
              <w:t>分钟</w:t>
            </w:r>
          </w:p>
        </w:tc>
      </w:tr>
      <w:tr w:rsidR="00615DCD" w:rsidRPr="00A1138A" w14:paraId="25F510A0" w14:textId="77777777" w:rsidTr="004E1D72">
        <w:tc>
          <w:tcPr>
            <w:cnfStyle w:val="001000000000" w:firstRow="0" w:lastRow="0" w:firstColumn="1" w:lastColumn="0" w:oddVBand="0" w:evenVBand="0" w:oddHBand="0" w:evenHBand="0" w:firstRowFirstColumn="0" w:firstRowLastColumn="0" w:lastRowFirstColumn="0" w:lastRowLastColumn="0"/>
            <w:tcW w:w="1619" w:type="pct"/>
            <w:vMerge w:val="restart"/>
            <w:vAlign w:val="center"/>
          </w:tcPr>
          <w:p w14:paraId="7E224F34" w14:textId="2761CE04" w:rsidR="00615DCD" w:rsidRPr="00AE1935" w:rsidRDefault="00615DCD" w:rsidP="00A1138A">
            <w:pPr>
              <w:ind w:firstLineChars="0" w:firstLine="0"/>
              <w:jc w:val="center"/>
              <w:rPr>
                <w:sz w:val="21"/>
                <w:szCs w:val="21"/>
                <w:lang w:val="en"/>
              </w:rPr>
            </w:pPr>
            <w:r w:rsidRPr="00AE1935">
              <w:rPr>
                <w:rFonts w:hint="eastAsia"/>
                <w:sz w:val="21"/>
                <w:szCs w:val="21"/>
                <w:lang w:val="en"/>
              </w:rPr>
              <w:t>主控部分</w:t>
            </w:r>
          </w:p>
        </w:tc>
        <w:tc>
          <w:tcPr>
            <w:tcW w:w="1849" w:type="pct"/>
            <w:vAlign w:val="center"/>
          </w:tcPr>
          <w:p w14:paraId="0545843E" w14:textId="66CBB60F" w:rsidR="00615DCD" w:rsidRPr="00AE1935" w:rsidRDefault="00615DCD" w:rsidP="00A1138A">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lang w:val="en"/>
              </w:rPr>
            </w:pPr>
            <w:r w:rsidRPr="00AE1935">
              <w:rPr>
                <w:rFonts w:hint="eastAsia"/>
                <w:sz w:val="21"/>
                <w:szCs w:val="21"/>
                <w:lang w:val="en"/>
              </w:rPr>
              <w:t>控制板</w:t>
            </w:r>
          </w:p>
        </w:tc>
        <w:tc>
          <w:tcPr>
            <w:tcW w:w="1532" w:type="pct"/>
          </w:tcPr>
          <w:p w14:paraId="56EEE5DC" w14:textId="014F0BD7" w:rsidR="00615DCD" w:rsidRPr="00AE1935" w:rsidRDefault="00615DCD" w:rsidP="00A1138A">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lang w:val="en"/>
              </w:rPr>
            </w:pPr>
            <w:r w:rsidRPr="00AE1935">
              <w:rPr>
                <w:rFonts w:hint="eastAsia"/>
                <w:sz w:val="21"/>
                <w:szCs w:val="21"/>
                <w:lang w:val="en"/>
              </w:rPr>
              <w:t>开源控制板</w:t>
            </w:r>
          </w:p>
        </w:tc>
      </w:tr>
      <w:tr w:rsidR="00615DCD" w:rsidRPr="00A1138A" w14:paraId="7D93A828" w14:textId="77777777" w:rsidTr="004E1D72">
        <w:tc>
          <w:tcPr>
            <w:cnfStyle w:val="001000000000" w:firstRow="0" w:lastRow="0" w:firstColumn="1" w:lastColumn="0" w:oddVBand="0" w:evenVBand="0" w:oddHBand="0" w:evenHBand="0" w:firstRowFirstColumn="0" w:firstRowLastColumn="0" w:lastRowFirstColumn="0" w:lastRowLastColumn="0"/>
            <w:tcW w:w="1619" w:type="pct"/>
            <w:vMerge/>
            <w:vAlign w:val="center"/>
          </w:tcPr>
          <w:p w14:paraId="458B8C96" w14:textId="77777777" w:rsidR="00615DCD" w:rsidRPr="00AE1935" w:rsidRDefault="00615DCD" w:rsidP="00A1138A">
            <w:pPr>
              <w:ind w:firstLineChars="0" w:firstLine="0"/>
              <w:jc w:val="center"/>
              <w:rPr>
                <w:sz w:val="21"/>
                <w:szCs w:val="21"/>
                <w:lang w:val="en"/>
              </w:rPr>
            </w:pPr>
          </w:p>
        </w:tc>
        <w:tc>
          <w:tcPr>
            <w:tcW w:w="1849" w:type="pct"/>
            <w:vAlign w:val="center"/>
          </w:tcPr>
          <w:p w14:paraId="159D34C1" w14:textId="4B43497C" w:rsidR="00615DCD" w:rsidRPr="00AE1935" w:rsidRDefault="00615DCD" w:rsidP="00A1138A">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lang w:val="en"/>
              </w:rPr>
            </w:pPr>
            <w:r w:rsidRPr="00AE1935">
              <w:rPr>
                <w:rFonts w:hint="eastAsia"/>
                <w:sz w:val="21"/>
                <w:szCs w:val="21"/>
                <w:lang w:val="en"/>
              </w:rPr>
              <w:t>单片机</w:t>
            </w:r>
          </w:p>
        </w:tc>
        <w:tc>
          <w:tcPr>
            <w:tcW w:w="1532" w:type="pct"/>
          </w:tcPr>
          <w:p w14:paraId="4AFD96EC" w14:textId="41910A24" w:rsidR="00615DCD" w:rsidRPr="00AE1935" w:rsidRDefault="00615DCD" w:rsidP="00A1138A">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lang w:val="en"/>
              </w:rPr>
            </w:pPr>
            <w:r w:rsidRPr="00AE1935">
              <w:rPr>
                <w:rFonts w:hint="eastAsia"/>
                <w:sz w:val="21"/>
                <w:szCs w:val="21"/>
                <w:lang w:val="en"/>
              </w:rPr>
              <w:t>STM32</w:t>
            </w:r>
            <w:r w:rsidRPr="00AE1935">
              <w:rPr>
                <w:rFonts w:hint="eastAsia"/>
                <w:sz w:val="21"/>
                <w:szCs w:val="21"/>
                <w:lang w:val="en"/>
              </w:rPr>
              <w:t>单片机模板</w:t>
            </w:r>
          </w:p>
        </w:tc>
      </w:tr>
      <w:tr w:rsidR="00615DCD" w:rsidRPr="00A1138A" w14:paraId="75771E0D" w14:textId="77777777" w:rsidTr="004E1D72">
        <w:tc>
          <w:tcPr>
            <w:cnfStyle w:val="001000000000" w:firstRow="0" w:lastRow="0" w:firstColumn="1" w:lastColumn="0" w:oddVBand="0" w:evenVBand="0" w:oddHBand="0" w:evenHBand="0" w:firstRowFirstColumn="0" w:firstRowLastColumn="0" w:lastRowFirstColumn="0" w:lastRowLastColumn="0"/>
            <w:tcW w:w="1619" w:type="pct"/>
            <w:vMerge w:val="restart"/>
            <w:vAlign w:val="center"/>
          </w:tcPr>
          <w:p w14:paraId="128B2F44" w14:textId="0840D0C1" w:rsidR="00615DCD" w:rsidRPr="00AE1935" w:rsidRDefault="00615DCD" w:rsidP="00A1138A">
            <w:pPr>
              <w:ind w:firstLineChars="0" w:firstLine="0"/>
              <w:jc w:val="center"/>
              <w:rPr>
                <w:sz w:val="21"/>
                <w:szCs w:val="21"/>
                <w:lang w:val="en"/>
              </w:rPr>
            </w:pPr>
            <w:r w:rsidRPr="00AE1935">
              <w:rPr>
                <w:rFonts w:hint="eastAsia"/>
                <w:sz w:val="21"/>
                <w:szCs w:val="21"/>
                <w:lang w:val="en"/>
              </w:rPr>
              <w:t>功能参数</w:t>
            </w:r>
          </w:p>
        </w:tc>
        <w:tc>
          <w:tcPr>
            <w:tcW w:w="1849" w:type="pct"/>
            <w:vAlign w:val="center"/>
          </w:tcPr>
          <w:p w14:paraId="00A1112F" w14:textId="58CDF0AB" w:rsidR="00615DCD" w:rsidRPr="00AE1935" w:rsidRDefault="00615DCD" w:rsidP="00A1138A">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lang w:val="en"/>
              </w:rPr>
            </w:pPr>
            <w:r w:rsidRPr="00AE1935">
              <w:rPr>
                <w:rFonts w:hint="eastAsia"/>
                <w:sz w:val="21"/>
                <w:szCs w:val="21"/>
                <w:lang w:val="en"/>
              </w:rPr>
              <w:t>承重能力</w:t>
            </w:r>
          </w:p>
        </w:tc>
        <w:tc>
          <w:tcPr>
            <w:tcW w:w="1532" w:type="pct"/>
          </w:tcPr>
          <w:p w14:paraId="3E1CE482" w14:textId="70F2C80E" w:rsidR="00615DCD" w:rsidRPr="00AE1935" w:rsidRDefault="00615DCD" w:rsidP="00A1138A">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lang w:val="en"/>
              </w:rPr>
            </w:pPr>
            <w:r w:rsidRPr="00AE1935">
              <w:rPr>
                <w:sz w:val="21"/>
                <w:szCs w:val="21"/>
                <w:lang w:val="en"/>
              </w:rPr>
              <w:t>0.5</w:t>
            </w:r>
            <w:r w:rsidRPr="00AE1935">
              <w:rPr>
                <w:rFonts w:hint="eastAsia"/>
                <w:sz w:val="21"/>
                <w:szCs w:val="21"/>
                <w:lang w:val="en"/>
              </w:rPr>
              <w:t>kg</w:t>
            </w:r>
          </w:p>
        </w:tc>
      </w:tr>
      <w:tr w:rsidR="00615DCD" w:rsidRPr="00A1138A" w14:paraId="6505D03A" w14:textId="77777777" w:rsidTr="004E1D72">
        <w:tc>
          <w:tcPr>
            <w:cnfStyle w:val="001000000000" w:firstRow="0" w:lastRow="0" w:firstColumn="1" w:lastColumn="0" w:oddVBand="0" w:evenVBand="0" w:oddHBand="0" w:evenHBand="0" w:firstRowFirstColumn="0" w:firstRowLastColumn="0" w:lastRowFirstColumn="0" w:lastRowLastColumn="0"/>
            <w:tcW w:w="1619" w:type="pct"/>
            <w:vMerge/>
            <w:vAlign w:val="center"/>
          </w:tcPr>
          <w:p w14:paraId="75C8C152" w14:textId="77777777" w:rsidR="00615DCD" w:rsidRPr="00AE1935" w:rsidRDefault="00615DCD" w:rsidP="00A1138A">
            <w:pPr>
              <w:ind w:firstLineChars="0" w:firstLine="0"/>
              <w:jc w:val="center"/>
              <w:rPr>
                <w:sz w:val="21"/>
                <w:szCs w:val="21"/>
                <w:lang w:val="en"/>
              </w:rPr>
            </w:pPr>
          </w:p>
        </w:tc>
        <w:tc>
          <w:tcPr>
            <w:tcW w:w="1849" w:type="pct"/>
            <w:vAlign w:val="center"/>
          </w:tcPr>
          <w:p w14:paraId="31AD5682" w14:textId="655FFF64" w:rsidR="00615DCD" w:rsidRPr="00AE1935" w:rsidRDefault="00615DCD" w:rsidP="00A1138A">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lang w:val="en"/>
              </w:rPr>
            </w:pPr>
            <w:r w:rsidRPr="00AE1935">
              <w:rPr>
                <w:rFonts w:hint="eastAsia"/>
                <w:sz w:val="21"/>
                <w:szCs w:val="21"/>
                <w:lang w:val="en"/>
              </w:rPr>
              <w:t>极限车速</w:t>
            </w:r>
          </w:p>
        </w:tc>
        <w:tc>
          <w:tcPr>
            <w:tcW w:w="1532" w:type="pct"/>
          </w:tcPr>
          <w:p w14:paraId="61DC8C78" w14:textId="3925FAB3" w:rsidR="00615DCD" w:rsidRPr="00AE1935" w:rsidRDefault="00615DCD" w:rsidP="00A1138A">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lang w:val="en"/>
              </w:rPr>
            </w:pPr>
            <w:r w:rsidRPr="00AE1935">
              <w:rPr>
                <w:sz w:val="21"/>
                <w:szCs w:val="21"/>
                <w:lang w:val="en"/>
              </w:rPr>
              <w:t>0.27</w:t>
            </w:r>
            <w:r w:rsidRPr="00AE1935">
              <w:rPr>
                <w:rFonts w:hint="eastAsia"/>
                <w:sz w:val="21"/>
                <w:szCs w:val="21"/>
                <w:lang w:val="en"/>
              </w:rPr>
              <w:t>m/s</w:t>
            </w:r>
          </w:p>
        </w:tc>
      </w:tr>
      <w:tr w:rsidR="00615DCD" w:rsidRPr="00A1138A" w14:paraId="55F7980D" w14:textId="77777777" w:rsidTr="004E1D72">
        <w:tc>
          <w:tcPr>
            <w:cnfStyle w:val="001000000000" w:firstRow="0" w:lastRow="0" w:firstColumn="1" w:lastColumn="0" w:oddVBand="0" w:evenVBand="0" w:oddHBand="0" w:evenHBand="0" w:firstRowFirstColumn="0" w:firstRowLastColumn="0" w:lastRowFirstColumn="0" w:lastRowLastColumn="0"/>
            <w:tcW w:w="1619" w:type="pct"/>
            <w:vMerge/>
            <w:vAlign w:val="center"/>
          </w:tcPr>
          <w:p w14:paraId="2B122BD8" w14:textId="77777777" w:rsidR="00615DCD" w:rsidRPr="00AE1935" w:rsidRDefault="00615DCD" w:rsidP="00A1138A">
            <w:pPr>
              <w:ind w:firstLineChars="0" w:firstLine="0"/>
              <w:jc w:val="center"/>
              <w:rPr>
                <w:sz w:val="21"/>
                <w:szCs w:val="21"/>
                <w:lang w:val="en"/>
              </w:rPr>
            </w:pPr>
          </w:p>
        </w:tc>
        <w:tc>
          <w:tcPr>
            <w:tcW w:w="1849" w:type="pct"/>
            <w:vAlign w:val="center"/>
          </w:tcPr>
          <w:p w14:paraId="7328D116" w14:textId="72742635" w:rsidR="00615DCD" w:rsidRPr="00AE1935" w:rsidRDefault="00615DCD" w:rsidP="00A1138A">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lang w:val="en"/>
              </w:rPr>
            </w:pPr>
            <w:r w:rsidRPr="00AE1935">
              <w:rPr>
                <w:rFonts w:hint="eastAsia"/>
                <w:sz w:val="21"/>
                <w:szCs w:val="21"/>
                <w:lang w:val="en"/>
              </w:rPr>
              <w:t>PS2</w:t>
            </w:r>
            <w:r w:rsidRPr="00AE1935">
              <w:rPr>
                <w:rFonts w:hint="eastAsia"/>
                <w:sz w:val="21"/>
                <w:szCs w:val="21"/>
                <w:lang w:val="en"/>
              </w:rPr>
              <w:t>手柄控制</w:t>
            </w:r>
          </w:p>
        </w:tc>
        <w:tc>
          <w:tcPr>
            <w:tcW w:w="1532" w:type="pct"/>
          </w:tcPr>
          <w:p w14:paraId="7FEA2E1A" w14:textId="0D4BE439" w:rsidR="00615DCD" w:rsidRPr="00AE1935" w:rsidRDefault="00615DCD" w:rsidP="00A1138A">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lang w:val="en"/>
              </w:rPr>
            </w:pPr>
            <w:r w:rsidRPr="00AE1935">
              <w:rPr>
                <w:rFonts w:hint="eastAsia"/>
                <w:sz w:val="21"/>
                <w:szCs w:val="21"/>
                <w:lang w:val="en"/>
              </w:rPr>
              <w:t>至少</w:t>
            </w:r>
            <w:r w:rsidRPr="00AE1935">
              <w:rPr>
                <w:rFonts w:hint="eastAsia"/>
                <w:sz w:val="21"/>
                <w:szCs w:val="21"/>
                <w:lang w:val="en"/>
              </w:rPr>
              <w:t>10m</w:t>
            </w:r>
            <w:r w:rsidRPr="00AE1935">
              <w:rPr>
                <w:rFonts w:hint="eastAsia"/>
                <w:sz w:val="21"/>
                <w:szCs w:val="21"/>
                <w:lang w:val="en"/>
              </w:rPr>
              <w:t>（空旷</w:t>
            </w:r>
            <w:r w:rsidRPr="00AE1935">
              <w:rPr>
                <w:rFonts w:hint="eastAsia"/>
                <w:sz w:val="21"/>
                <w:szCs w:val="21"/>
                <w:lang w:val="en"/>
              </w:rPr>
              <w:t>20m</w:t>
            </w:r>
            <w:r w:rsidRPr="00AE1935">
              <w:rPr>
                <w:rFonts w:hint="eastAsia"/>
                <w:sz w:val="21"/>
                <w:szCs w:val="21"/>
                <w:lang w:val="en"/>
              </w:rPr>
              <w:t>）</w:t>
            </w:r>
          </w:p>
        </w:tc>
      </w:tr>
      <w:tr w:rsidR="00615DCD" w:rsidRPr="00A1138A" w14:paraId="0BFE19B7" w14:textId="77777777" w:rsidTr="004E1D72">
        <w:tc>
          <w:tcPr>
            <w:cnfStyle w:val="001000000000" w:firstRow="0" w:lastRow="0" w:firstColumn="1" w:lastColumn="0" w:oddVBand="0" w:evenVBand="0" w:oddHBand="0" w:evenHBand="0" w:firstRowFirstColumn="0" w:firstRowLastColumn="0" w:lastRowFirstColumn="0" w:lastRowLastColumn="0"/>
            <w:tcW w:w="1619" w:type="pct"/>
            <w:vMerge/>
            <w:vAlign w:val="center"/>
          </w:tcPr>
          <w:p w14:paraId="16910743" w14:textId="77777777" w:rsidR="00615DCD" w:rsidRPr="00AE1935" w:rsidRDefault="00615DCD" w:rsidP="00A1138A">
            <w:pPr>
              <w:ind w:firstLineChars="0" w:firstLine="0"/>
              <w:jc w:val="center"/>
              <w:rPr>
                <w:sz w:val="21"/>
                <w:szCs w:val="21"/>
                <w:lang w:val="en"/>
              </w:rPr>
            </w:pPr>
          </w:p>
        </w:tc>
        <w:tc>
          <w:tcPr>
            <w:tcW w:w="1849" w:type="pct"/>
            <w:vAlign w:val="center"/>
          </w:tcPr>
          <w:p w14:paraId="54D05554" w14:textId="08D19B99" w:rsidR="00615DCD" w:rsidRPr="00AE1935" w:rsidRDefault="00615DCD" w:rsidP="00A1138A">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lang w:val="en"/>
              </w:rPr>
            </w:pPr>
            <w:r w:rsidRPr="00AE1935">
              <w:rPr>
                <w:rFonts w:hint="eastAsia"/>
                <w:sz w:val="21"/>
                <w:szCs w:val="21"/>
                <w:lang w:val="en"/>
              </w:rPr>
              <w:t>手机</w:t>
            </w:r>
            <w:r w:rsidRPr="00AE1935">
              <w:rPr>
                <w:rFonts w:hint="eastAsia"/>
                <w:sz w:val="21"/>
                <w:szCs w:val="21"/>
                <w:lang w:val="en"/>
              </w:rPr>
              <w:t>app</w:t>
            </w:r>
            <w:r w:rsidRPr="00AE1935">
              <w:rPr>
                <w:rFonts w:hint="eastAsia"/>
                <w:sz w:val="21"/>
                <w:szCs w:val="21"/>
                <w:lang w:val="en"/>
              </w:rPr>
              <w:t>控制</w:t>
            </w:r>
          </w:p>
        </w:tc>
        <w:tc>
          <w:tcPr>
            <w:tcW w:w="1532" w:type="pct"/>
          </w:tcPr>
          <w:p w14:paraId="57665600" w14:textId="2A5A7F36" w:rsidR="00615DCD" w:rsidRPr="00AE1935" w:rsidRDefault="00615DCD" w:rsidP="00A1138A">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lang w:val="en"/>
              </w:rPr>
            </w:pPr>
            <w:r w:rsidRPr="00AE1935">
              <w:rPr>
                <w:rFonts w:hint="eastAsia"/>
                <w:sz w:val="21"/>
                <w:szCs w:val="21"/>
                <w:lang w:val="en"/>
              </w:rPr>
              <w:t>至少</w:t>
            </w:r>
            <w:r w:rsidRPr="00AE1935">
              <w:rPr>
                <w:rFonts w:hint="eastAsia"/>
                <w:sz w:val="21"/>
                <w:szCs w:val="21"/>
                <w:lang w:val="en"/>
              </w:rPr>
              <w:t>10m</w:t>
            </w:r>
            <w:r w:rsidRPr="00AE1935">
              <w:rPr>
                <w:rFonts w:hint="eastAsia"/>
                <w:sz w:val="21"/>
                <w:szCs w:val="21"/>
                <w:lang w:val="en"/>
              </w:rPr>
              <w:t>（空旷</w:t>
            </w:r>
            <w:r w:rsidRPr="00AE1935">
              <w:rPr>
                <w:rFonts w:hint="eastAsia"/>
                <w:sz w:val="21"/>
                <w:szCs w:val="21"/>
                <w:lang w:val="en"/>
              </w:rPr>
              <w:t>15m</w:t>
            </w:r>
            <w:r w:rsidRPr="00AE1935">
              <w:rPr>
                <w:rFonts w:hint="eastAsia"/>
                <w:sz w:val="21"/>
                <w:szCs w:val="21"/>
                <w:lang w:val="en"/>
              </w:rPr>
              <w:t>）</w:t>
            </w:r>
          </w:p>
        </w:tc>
      </w:tr>
      <w:tr w:rsidR="00615DCD" w:rsidRPr="00A1138A" w14:paraId="5A724E73" w14:textId="77777777" w:rsidTr="004E1D72">
        <w:tc>
          <w:tcPr>
            <w:cnfStyle w:val="001000000000" w:firstRow="0" w:lastRow="0" w:firstColumn="1" w:lastColumn="0" w:oddVBand="0" w:evenVBand="0" w:oddHBand="0" w:evenHBand="0" w:firstRowFirstColumn="0" w:firstRowLastColumn="0" w:lastRowFirstColumn="0" w:lastRowLastColumn="0"/>
            <w:tcW w:w="1619" w:type="pct"/>
            <w:vMerge/>
            <w:vAlign w:val="center"/>
          </w:tcPr>
          <w:p w14:paraId="2E2D418C" w14:textId="77777777" w:rsidR="00615DCD" w:rsidRPr="00AE1935" w:rsidRDefault="00615DCD" w:rsidP="00A1138A">
            <w:pPr>
              <w:ind w:firstLineChars="0" w:firstLine="0"/>
              <w:jc w:val="center"/>
              <w:rPr>
                <w:sz w:val="21"/>
                <w:szCs w:val="21"/>
                <w:lang w:val="en"/>
              </w:rPr>
            </w:pPr>
          </w:p>
        </w:tc>
        <w:tc>
          <w:tcPr>
            <w:tcW w:w="1849" w:type="pct"/>
            <w:vAlign w:val="center"/>
          </w:tcPr>
          <w:p w14:paraId="193856F4" w14:textId="0BAE3C32" w:rsidR="00615DCD" w:rsidRPr="00AE1935" w:rsidRDefault="00B82A4F" w:rsidP="00A1138A">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lang w:val="en"/>
              </w:rPr>
            </w:pPr>
            <w:r w:rsidRPr="00AE1935">
              <w:rPr>
                <w:rFonts w:hint="eastAsia"/>
                <w:sz w:val="21"/>
                <w:szCs w:val="21"/>
                <w:lang w:val="en"/>
              </w:rPr>
              <w:t>爪子举重能力</w:t>
            </w:r>
          </w:p>
        </w:tc>
        <w:tc>
          <w:tcPr>
            <w:tcW w:w="1532" w:type="pct"/>
          </w:tcPr>
          <w:p w14:paraId="216C7FDF" w14:textId="40A81923" w:rsidR="00615DCD" w:rsidRPr="00AE1935" w:rsidRDefault="00B82A4F" w:rsidP="00A1138A">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lang w:val="en"/>
              </w:rPr>
            </w:pPr>
            <w:r w:rsidRPr="00AE1935">
              <w:rPr>
                <w:sz w:val="21"/>
                <w:szCs w:val="21"/>
                <w:lang w:val="en"/>
              </w:rPr>
              <w:t>0.22</w:t>
            </w:r>
            <w:r w:rsidRPr="00AE1935">
              <w:rPr>
                <w:rFonts w:hint="eastAsia"/>
                <w:sz w:val="21"/>
                <w:szCs w:val="21"/>
                <w:lang w:val="en"/>
              </w:rPr>
              <w:t>kg</w:t>
            </w:r>
          </w:p>
        </w:tc>
      </w:tr>
      <w:tr w:rsidR="00615DCD" w:rsidRPr="00A1138A" w14:paraId="10CC5B54" w14:textId="77777777" w:rsidTr="004E1D72">
        <w:tc>
          <w:tcPr>
            <w:cnfStyle w:val="001000000000" w:firstRow="0" w:lastRow="0" w:firstColumn="1" w:lastColumn="0" w:oddVBand="0" w:evenVBand="0" w:oddHBand="0" w:evenHBand="0" w:firstRowFirstColumn="0" w:firstRowLastColumn="0" w:lastRowFirstColumn="0" w:lastRowLastColumn="0"/>
            <w:tcW w:w="1619" w:type="pct"/>
            <w:vMerge/>
            <w:vAlign w:val="center"/>
          </w:tcPr>
          <w:p w14:paraId="6E3873B5" w14:textId="77777777" w:rsidR="00615DCD" w:rsidRPr="00AE1935" w:rsidRDefault="00615DCD" w:rsidP="00A1138A">
            <w:pPr>
              <w:ind w:firstLineChars="0" w:firstLine="0"/>
              <w:jc w:val="center"/>
              <w:rPr>
                <w:sz w:val="21"/>
                <w:szCs w:val="21"/>
                <w:lang w:val="en"/>
              </w:rPr>
            </w:pPr>
          </w:p>
        </w:tc>
        <w:tc>
          <w:tcPr>
            <w:tcW w:w="1849" w:type="pct"/>
            <w:vAlign w:val="center"/>
          </w:tcPr>
          <w:p w14:paraId="06BBD01B" w14:textId="74CC5AB5" w:rsidR="00615DCD" w:rsidRPr="00AE1935" w:rsidRDefault="00B82A4F" w:rsidP="00A1138A">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lang w:val="en"/>
              </w:rPr>
            </w:pPr>
            <w:r w:rsidRPr="00AE1935">
              <w:rPr>
                <w:rFonts w:hint="eastAsia"/>
                <w:sz w:val="21"/>
                <w:szCs w:val="21"/>
                <w:lang w:val="en"/>
              </w:rPr>
              <w:t>爬坡能力</w:t>
            </w:r>
          </w:p>
        </w:tc>
        <w:tc>
          <w:tcPr>
            <w:tcW w:w="1532" w:type="pct"/>
          </w:tcPr>
          <w:p w14:paraId="6E2B5E44" w14:textId="7B830426" w:rsidR="00615DCD" w:rsidRPr="00AE1935" w:rsidRDefault="00B82A4F" w:rsidP="00A1138A">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lang w:val="en"/>
              </w:rPr>
            </w:pPr>
            <w:r w:rsidRPr="00AE1935">
              <w:rPr>
                <w:sz w:val="21"/>
                <w:szCs w:val="21"/>
                <w:lang w:val="en"/>
              </w:rPr>
              <w:t>25</w:t>
            </w:r>
            <w:r w:rsidRPr="00AE1935">
              <w:rPr>
                <w:rFonts w:hint="eastAsia"/>
                <w:sz w:val="21"/>
                <w:szCs w:val="21"/>
                <w:lang w:val="en"/>
              </w:rPr>
              <w:t>°</w:t>
            </w:r>
          </w:p>
        </w:tc>
      </w:tr>
      <w:tr w:rsidR="00615DCD" w:rsidRPr="00A1138A" w14:paraId="2CC8DD48" w14:textId="77777777" w:rsidTr="004E1D72">
        <w:tc>
          <w:tcPr>
            <w:cnfStyle w:val="001000000000" w:firstRow="0" w:lastRow="0" w:firstColumn="1" w:lastColumn="0" w:oddVBand="0" w:evenVBand="0" w:oddHBand="0" w:evenHBand="0" w:firstRowFirstColumn="0" w:firstRowLastColumn="0" w:lastRowFirstColumn="0" w:lastRowLastColumn="0"/>
            <w:tcW w:w="1619" w:type="pct"/>
            <w:vMerge/>
            <w:vAlign w:val="center"/>
          </w:tcPr>
          <w:p w14:paraId="0AD86C7A" w14:textId="77777777" w:rsidR="00615DCD" w:rsidRPr="00AE1935" w:rsidRDefault="00615DCD" w:rsidP="00A1138A">
            <w:pPr>
              <w:ind w:firstLineChars="0" w:firstLine="0"/>
              <w:jc w:val="center"/>
              <w:rPr>
                <w:sz w:val="21"/>
                <w:szCs w:val="21"/>
                <w:lang w:val="en"/>
              </w:rPr>
            </w:pPr>
          </w:p>
        </w:tc>
        <w:tc>
          <w:tcPr>
            <w:tcW w:w="1849" w:type="pct"/>
            <w:vAlign w:val="center"/>
          </w:tcPr>
          <w:p w14:paraId="2BC63852" w14:textId="3E82EE68" w:rsidR="00615DCD" w:rsidRPr="00AE1935" w:rsidRDefault="00B82A4F" w:rsidP="00A1138A">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lang w:val="en"/>
              </w:rPr>
            </w:pPr>
            <w:r w:rsidRPr="00AE1935">
              <w:rPr>
                <w:rFonts w:hint="eastAsia"/>
                <w:sz w:val="21"/>
                <w:szCs w:val="21"/>
                <w:lang w:val="en"/>
              </w:rPr>
              <w:t>超声波探测距离</w:t>
            </w:r>
          </w:p>
        </w:tc>
        <w:tc>
          <w:tcPr>
            <w:tcW w:w="1532" w:type="pct"/>
          </w:tcPr>
          <w:p w14:paraId="6E6B7DE0" w14:textId="4D502C10" w:rsidR="00615DCD" w:rsidRPr="00AE1935" w:rsidRDefault="00B82A4F" w:rsidP="00A1138A">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lang w:val="en"/>
              </w:rPr>
            </w:pPr>
            <w:r w:rsidRPr="00AE1935">
              <w:rPr>
                <w:sz w:val="21"/>
                <w:szCs w:val="21"/>
                <w:lang w:val="en"/>
              </w:rPr>
              <w:t>2</w:t>
            </w:r>
            <w:r w:rsidRPr="00AE1935">
              <w:rPr>
                <w:rFonts w:hint="eastAsia"/>
                <w:sz w:val="21"/>
                <w:szCs w:val="21"/>
                <w:lang w:val="en"/>
              </w:rPr>
              <w:t>cm-400cm</w:t>
            </w:r>
            <w:r w:rsidRPr="00AE1935">
              <w:rPr>
                <w:rFonts w:hint="eastAsia"/>
                <w:sz w:val="21"/>
                <w:szCs w:val="21"/>
                <w:lang w:val="en"/>
              </w:rPr>
              <w:t>（精度</w:t>
            </w:r>
            <w:r w:rsidRPr="00AE1935">
              <w:rPr>
                <w:rFonts w:hint="eastAsia"/>
                <w:sz w:val="21"/>
                <w:szCs w:val="21"/>
                <w:lang w:val="en"/>
              </w:rPr>
              <w:t>3mm</w:t>
            </w:r>
            <w:r w:rsidRPr="00AE1935">
              <w:rPr>
                <w:rFonts w:hint="eastAsia"/>
                <w:sz w:val="21"/>
                <w:szCs w:val="21"/>
                <w:lang w:val="en"/>
              </w:rPr>
              <w:t>）</w:t>
            </w:r>
          </w:p>
        </w:tc>
      </w:tr>
      <w:tr w:rsidR="00B82A4F" w:rsidRPr="00A1138A" w14:paraId="0B67CA82" w14:textId="77777777" w:rsidTr="00B82A4F">
        <w:tc>
          <w:tcPr>
            <w:cnfStyle w:val="001000000000" w:firstRow="0" w:lastRow="0" w:firstColumn="1" w:lastColumn="0" w:oddVBand="0" w:evenVBand="0" w:oddHBand="0" w:evenHBand="0" w:firstRowFirstColumn="0" w:firstRowLastColumn="0" w:lastRowFirstColumn="0" w:lastRowLastColumn="0"/>
            <w:tcW w:w="1619" w:type="pct"/>
            <w:vAlign w:val="center"/>
          </w:tcPr>
          <w:p w14:paraId="43B220ED" w14:textId="6F8B2578" w:rsidR="00B82A4F" w:rsidRPr="00AE1935" w:rsidRDefault="00B82A4F" w:rsidP="00A1138A">
            <w:pPr>
              <w:ind w:firstLineChars="0" w:firstLine="0"/>
              <w:jc w:val="center"/>
              <w:rPr>
                <w:sz w:val="21"/>
                <w:szCs w:val="21"/>
                <w:lang w:val="en"/>
              </w:rPr>
            </w:pPr>
            <w:r w:rsidRPr="00AE1935">
              <w:rPr>
                <w:rFonts w:hint="eastAsia"/>
                <w:sz w:val="21"/>
                <w:szCs w:val="21"/>
                <w:lang w:val="en"/>
              </w:rPr>
              <w:t>控制部分</w:t>
            </w:r>
          </w:p>
        </w:tc>
        <w:tc>
          <w:tcPr>
            <w:tcW w:w="3381" w:type="pct"/>
            <w:gridSpan w:val="2"/>
            <w:vAlign w:val="center"/>
          </w:tcPr>
          <w:p w14:paraId="334223E5" w14:textId="59581206" w:rsidR="00B82A4F" w:rsidRPr="00AE1935" w:rsidRDefault="00B82A4F" w:rsidP="00A1138A">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lang w:val="en"/>
              </w:rPr>
            </w:pPr>
            <w:r w:rsidRPr="00AE1935">
              <w:rPr>
                <w:rFonts w:hint="eastAsia"/>
                <w:sz w:val="21"/>
                <w:szCs w:val="21"/>
                <w:lang w:val="en"/>
              </w:rPr>
              <w:t>见下文所述</w:t>
            </w:r>
          </w:p>
        </w:tc>
      </w:tr>
    </w:tbl>
    <w:p w14:paraId="7F3EE82B" w14:textId="2ADB3930" w:rsidR="00A1138A" w:rsidRPr="00AE1935" w:rsidRDefault="00671B45" w:rsidP="00AE1935">
      <w:pPr>
        <w:ind w:firstLine="480"/>
        <w:rPr>
          <w:lang w:val="en"/>
        </w:rPr>
      </w:pPr>
      <w:r w:rsidRPr="00AE1935">
        <w:rPr>
          <w:noProof/>
        </w:rPr>
        <w:lastRenderedPageBreak/>
        <w:drawing>
          <wp:anchor distT="0" distB="0" distL="114300" distR="114300" simplePos="0" relativeHeight="251644928" behindDoc="0" locked="0" layoutInCell="1" allowOverlap="1" wp14:anchorId="70D01899" wp14:editId="34C1189A">
            <wp:simplePos x="0" y="0"/>
            <wp:positionH relativeFrom="margin">
              <wp:align>center</wp:align>
            </wp:positionH>
            <wp:positionV relativeFrom="paragraph">
              <wp:posOffset>1303020</wp:posOffset>
            </wp:positionV>
            <wp:extent cx="2310130" cy="246126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截图_20220830211219.png"/>
                    <pic:cNvPicPr/>
                  </pic:nvPicPr>
                  <pic:blipFill>
                    <a:blip r:embed="rId18">
                      <a:extLst>
                        <a:ext uri="{28A0092B-C50C-407E-A947-70E740481C1C}">
                          <a14:useLocalDpi xmlns:a14="http://schemas.microsoft.com/office/drawing/2010/main" val="0"/>
                        </a:ext>
                      </a:extLst>
                    </a:blip>
                    <a:stretch>
                      <a:fillRect/>
                    </a:stretch>
                  </pic:blipFill>
                  <pic:spPr>
                    <a:xfrm>
                      <a:off x="0" y="0"/>
                      <a:ext cx="2310130" cy="2461260"/>
                    </a:xfrm>
                    <a:prstGeom prst="rect">
                      <a:avLst/>
                    </a:prstGeom>
                  </pic:spPr>
                </pic:pic>
              </a:graphicData>
            </a:graphic>
            <wp14:sizeRelH relativeFrom="page">
              <wp14:pctWidth>0</wp14:pctWidth>
            </wp14:sizeRelH>
            <wp14:sizeRelV relativeFrom="page">
              <wp14:pctHeight>0</wp14:pctHeight>
            </wp14:sizeRelV>
          </wp:anchor>
        </w:drawing>
      </w:r>
      <w:r w:rsidR="007A7100" w:rsidRPr="00AE1935">
        <w:rPr>
          <w:lang w:val="en"/>
        </w:rPr>
        <w:t>总线舵机包括两种。</w:t>
      </w:r>
      <w:r w:rsidR="005169F6" w:rsidRPr="00AE1935">
        <w:rPr>
          <w:lang w:val="en"/>
        </w:rPr>
        <w:t>LX-824</w:t>
      </w:r>
      <w:r w:rsidR="005169F6" w:rsidRPr="00AE1935">
        <w:rPr>
          <w:lang w:val="en"/>
        </w:rPr>
        <w:t>舵机是由幻尔科技研发的双轴三端口串行总线舵机。舵机精度高，虚位小，扭矩大</w:t>
      </w:r>
      <w:r w:rsidR="005169F6" w:rsidRPr="00AE1935">
        <w:rPr>
          <w:lang w:val="en"/>
        </w:rPr>
        <w:t>(17KG.cm)</w:t>
      </w:r>
      <w:r w:rsidR="005169F6" w:rsidRPr="00AE1935">
        <w:rPr>
          <w:lang w:val="en"/>
        </w:rPr>
        <w:t>，具有反馈功能，三端口接线更便捷。</w:t>
      </w:r>
      <w:r w:rsidR="00263ABC" w:rsidRPr="00AE1935">
        <w:rPr>
          <w:lang w:val="en"/>
        </w:rPr>
        <w:t>LX-1501</w:t>
      </w:r>
      <w:r w:rsidR="00263ABC" w:rsidRPr="00AE1935">
        <w:rPr>
          <w:lang w:val="en"/>
        </w:rPr>
        <w:t>舵机是由幻尔科技研发的单轴三端口串行总线舵机。舵机精度高，虚位小，扭矩大</w:t>
      </w:r>
      <w:r w:rsidR="00263ABC" w:rsidRPr="00AE1935">
        <w:rPr>
          <w:lang w:val="en"/>
        </w:rPr>
        <w:t>(17KG.cm)</w:t>
      </w:r>
      <w:r w:rsidR="00263ABC" w:rsidRPr="00AE1935">
        <w:rPr>
          <w:lang w:val="en"/>
        </w:rPr>
        <w:t>，具有反馈功能，三端口接线更便捷。</w:t>
      </w:r>
      <w:r w:rsidR="00BA7995" w:rsidRPr="00AE1935">
        <w:rPr>
          <w:lang w:val="en"/>
        </w:rPr>
        <w:t>两个舵机分别安装在机械臂的不同位置，其实物图如图</w:t>
      </w:r>
      <w:r w:rsidR="00BA7995" w:rsidRPr="00AE1935">
        <w:rPr>
          <w:lang w:val="en"/>
        </w:rPr>
        <w:t>3-1</w:t>
      </w:r>
      <w:r w:rsidR="00BA7995" w:rsidRPr="00AE1935">
        <w:rPr>
          <w:lang w:val="en"/>
        </w:rPr>
        <w:t>所示。</w:t>
      </w:r>
    </w:p>
    <w:p w14:paraId="39B3EE12" w14:textId="64FB74F6" w:rsidR="00BA7995" w:rsidRPr="00671B45" w:rsidRDefault="00671B45" w:rsidP="00671B45">
      <w:pPr>
        <w:ind w:firstLine="420"/>
        <w:jc w:val="center"/>
        <w:rPr>
          <w:rFonts w:eastAsiaTheme="minorEastAsia"/>
          <w:sz w:val="21"/>
          <w:szCs w:val="21"/>
          <w:lang w:val="en"/>
        </w:rPr>
      </w:pPr>
      <w:r w:rsidRPr="00671B45">
        <w:rPr>
          <w:rFonts w:eastAsiaTheme="minorEastAsia"/>
          <w:sz w:val="21"/>
          <w:szCs w:val="21"/>
          <w:lang w:val="en"/>
        </w:rPr>
        <w:t>图</w:t>
      </w:r>
      <w:r w:rsidRPr="00671B45">
        <w:rPr>
          <w:rFonts w:eastAsiaTheme="minorEastAsia"/>
          <w:sz w:val="21"/>
          <w:szCs w:val="21"/>
          <w:lang w:val="en"/>
        </w:rPr>
        <w:t>3-1 LX-1501</w:t>
      </w:r>
      <w:r w:rsidRPr="00671B45">
        <w:rPr>
          <w:rFonts w:eastAsiaTheme="minorEastAsia"/>
          <w:sz w:val="21"/>
          <w:szCs w:val="21"/>
          <w:lang w:val="en"/>
        </w:rPr>
        <w:t>舵机实物图</w:t>
      </w:r>
    </w:p>
    <w:p w14:paraId="2B5DBF4B" w14:textId="508D572A" w:rsidR="00A1138A" w:rsidRDefault="00F93611" w:rsidP="00157958">
      <w:pPr>
        <w:ind w:firstLine="480"/>
        <w:rPr>
          <w:lang w:val="en"/>
        </w:rPr>
      </w:pPr>
      <w:r>
        <w:rPr>
          <w:rFonts w:hint="eastAsia"/>
          <w:noProof/>
        </w:rPr>
        <w:drawing>
          <wp:anchor distT="0" distB="0" distL="114300" distR="114300" simplePos="0" relativeHeight="251648000" behindDoc="0" locked="0" layoutInCell="1" allowOverlap="1" wp14:anchorId="5E3F0698" wp14:editId="33809B99">
            <wp:simplePos x="0" y="0"/>
            <wp:positionH relativeFrom="margin">
              <wp:align>center</wp:align>
            </wp:positionH>
            <wp:positionV relativeFrom="paragraph">
              <wp:posOffset>843280</wp:posOffset>
            </wp:positionV>
            <wp:extent cx="2966720" cy="1531620"/>
            <wp:effectExtent l="0" t="0" r="508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截图_20220830211856.png"/>
                    <pic:cNvPicPr/>
                  </pic:nvPicPr>
                  <pic:blipFill>
                    <a:blip r:embed="rId19">
                      <a:extLst>
                        <a:ext uri="{28A0092B-C50C-407E-A947-70E740481C1C}">
                          <a14:useLocalDpi xmlns:a14="http://schemas.microsoft.com/office/drawing/2010/main" val="0"/>
                        </a:ext>
                      </a:extLst>
                    </a:blip>
                    <a:stretch>
                      <a:fillRect/>
                    </a:stretch>
                  </pic:blipFill>
                  <pic:spPr>
                    <a:xfrm>
                      <a:off x="0" y="0"/>
                      <a:ext cx="2966720" cy="1531620"/>
                    </a:xfrm>
                    <a:prstGeom prst="rect">
                      <a:avLst/>
                    </a:prstGeom>
                  </pic:spPr>
                </pic:pic>
              </a:graphicData>
            </a:graphic>
            <wp14:sizeRelH relativeFrom="page">
              <wp14:pctWidth>0</wp14:pctWidth>
            </wp14:sizeRelH>
            <wp14:sizeRelV relativeFrom="page">
              <wp14:pctHeight>0</wp14:pctHeight>
            </wp14:sizeRelV>
          </wp:anchor>
        </w:drawing>
      </w:r>
      <w:r w:rsidR="0041275B">
        <w:rPr>
          <w:rFonts w:hint="eastAsia"/>
          <w:lang w:val="en"/>
        </w:rPr>
        <w:t>语音识别模块的实物图如图</w:t>
      </w:r>
      <w:r w:rsidR="0041275B">
        <w:rPr>
          <w:rFonts w:hint="eastAsia"/>
          <w:lang w:val="en"/>
        </w:rPr>
        <w:t>3-2</w:t>
      </w:r>
      <w:r w:rsidR="0041275B">
        <w:rPr>
          <w:rFonts w:hint="eastAsia"/>
          <w:lang w:val="en"/>
        </w:rPr>
        <w:t>所示，</w:t>
      </w:r>
      <w:r w:rsidR="00C11F4A">
        <w:rPr>
          <w:rFonts w:ascii="Arial" w:hAnsi="Arial" w:cs="Arial" w:hint="eastAsia"/>
          <w:color w:val="000000"/>
        </w:rPr>
        <w:t>其可通过编程语言控制</w:t>
      </w:r>
      <w:r w:rsidR="00C11F4A">
        <w:rPr>
          <w:rFonts w:ascii="Arial" w:hAnsi="Arial" w:cs="Arial"/>
          <w:color w:val="000000"/>
        </w:rPr>
        <w:t>，使用方法简单，用户无需深入了解语音识别原理，通过</w:t>
      </w:r>
      <w:r w:rsidR="00C11F4A">
        <w:rPr>
          <w:rFonts w:ascii="Arial" w:hAnsi="Arial" w:cs="Arial"/>
          <w:color w:val="000000"/>
        </w:rPr>
        <w:t>IIC</w:t>
      </w:r>
      <w:r w:rsidR="00C11F4A">
        <w:rPr>
          <w:rFonts w:ascii="Arial" w:hAnsi="Arial" w:cs="Arial"/>
          <w:color w:val="000000"/>
        </w:rPr>
        <w:t>通信，即可识别语音，输出结果，可直接应用于多种人机交互领域的开发实验中。</w:t>
      </w:r>
    </w:p>
    <w:p w14:paraId="46807BE2" w14:textId="4D1D85CC" w:rsidR="00A1138A" w:rsidRPr="00F93611" w:rsidRDefault="00F93611" w:rsidP="005A2A94">
      <w:pPr>
        <w:ind w:firstLine="420"/>
        <w:jc w:val="center"/>
        <w:rPr>
          <w:rFonts w:eastAsia="等线"/>
          <w:sz w:val="21"/>
          <w:szCs w:val="21"/>
          <w:lang w:val="en"/>
        </w:rPr>
      </w:pPr>
      <w:r w:rsidRPr="00F93611">
        <w:rPr>
          <w:rFonts w:eastAsia="等线"/>
          <w:sz w:val="21"/>
          <w:szCs w:val="21"/>
          <w:lang w:val="en"/>
        </w:rPr>
        <w:t>图</w:t>
      </w:r>
      <w:r w:rsidRPr="00F93611">
        <w:rPr>
          <w:rFonts w:eastAsia="等线"/>
          <w:sz w:val="21"/>
          <w:szCs w:val="21"/>
          <w:lang w:val="en"/>
        </w:rPr>
        <w:t xml:space="preserve">3-2 </w:t>
      </w:r>
      <w:r w:rsidRPr="00F93611">
        <w:rPr>
          <w:rFonts w:eastAsia="等线"/>
          <w:sz w:val="21"/>
          <w:szCs w:val="21"/>
          <w:lang w:val="en"/>
        </w:rPr>
        <w:t>语音识别模块实物图</w:t>
      </w:r>
    </w:p>
    <w:p w14:paraId="4A1D6C8F" w14:textId="3AF8469F" w:rsidR="00A1138A" w:rsidRDefault="008028A5" w:rsidP="00157958">
      <w:pPr>
        <w:ind w:firstLine="480"/>
        <w:rPr>
          <w:lang w:val="en"/>
        </w:rPr>
      </w:pPr>
      <w:r>
        <w:rPr>
          <w:rFonts w:hint="eastAsia"/>
          <w:lang w:val="en"/>
        </w:rPr>
        <w:t>语言识别模块的规格参数表如表</w:t>
      </w:r>
      <w:r>
        <w:rPr>
          <w:rFonts w:hint="eastAsia"/>
          <w:lang w:val="en"/>
        </w:rPr>
        <w:t>3-2</w:t>
      </w:r>
      <w:r>
        <w:rPr>
          <w:rFonts w:hint="eastAsia"/>
          <w:lang w:val="en"/>
        </w:rPr>
        <w:t>所示。</w:t>
      </w:r>
    </w:p>
    <w:p w14:paraId="5DCA6AFB" w14:textId="52321688" w:rsidR="008028A5" w:rsidRPr="00AE1935" w:rsidRDefault="008028A5" w:rsidP="008028A5">
      <w:pPr>
        <w:ind w:firstLine="420"/>
        <w:jc w:val="center"/>
        <w:rPr>
          <w:rFonts w:ascii="宋体" w:hAnsi="宋体"/>
          <w:sz w:val="21"/>
          <w:szCs w:val="21"/>
          <w:lang w:val="en"/>
        </w:rPr>
      </w:pPr>
      <w:r w:rsidRPr="00AE1935">
        <w:rPr>
          <w:rFonts w:ascii="宋体" w:hAnsi="宋体"/>
          <w:sz w:val="21"/>
          <w:szCs w:val="21"/>
          <w:lang w:val="en"/>
        </w:rPr>
        <w:t>表 3-2 语音识别模块规格参数表</w:t>
      </w:r>
    </w:p>
    <w:tbl>
      <w:tblPr>
        <w:tblStyle w:val="af5"/>
        <w:tblW w:w="0" w:type="auto"/>
        <w:tblLook w:val="04A0" w:firstRow="1" w:lastRow="0" w:firstColumn="1" w:lastColumn="0" w:noHBand="0" w:noVBand="1"/>
      </w:tblPr>
      <w:tblGrid>
        <w:gridCol w:w="4148"/>
        <w:gridCol w:w="4158"/>
      </w:tblGrid>
      <w:tr w:rsidR="008028A5" w:rsidRPr="008028A5" w14:paraId="72561CE0" w14:textId="77777777" w:rsidTr="008028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vAlign w:val="center"/>
          </w:tcPr>
          <w:p w14:paraId="2E42009F" w14:textId="61689FAD" w:rsidR="008028A5" w:rsidRPr="008028A5" w:rsidRDefault="008028A5" w:rsidP="008028A5">
            <w:pPr>
              <w:ind w:firstLineChars="0" w:firstLine="0"/>
              <w:jc w:val="center"/>
              <w:rPr>
                <w:sz w:val="21"/>
                <w:szCs w:val="21"/>
                <w:lang w:val="en"/>
              </w:rPr>
            </w:pPr>
            <w:r w:rsidRPr="008028A5">
              <w:rPr>
                <w:sz w:val="21"/>
                <w:szCs w:val="21"/>
                <w:lang w:val="en"/>
              </w:rPr>
              <w:t>工作电压</w:t>
            </w:r>
          </w:p>
        </w:tc>
        <w:tc>
          <w:tcPr>
            <w:tcW w:w="4261" w:type="dxa"/>
            <w:vAlign w:val="center"/>
          </w:tcPr>
          <w:p w14:paraId="351E9C12" w14:textId="36527529" w:rsidR="008028A5" w:rsidRPr="008028A5" w:rsidRDefault="008028A5" w:rsidP="008028A5">
            <w:pPr>
              <w:ind w:firstLineChars="0" w:firstLine="0"/>
              <w:jc w:val="center"/>
              <w:cnfStyle w:val="100000000000" w:firstRow="1" w:lastRow="0" w:firstColumn="0" w:lastColumn="0" w:oddVBand="0" w:evenVBand="0" w:oddHBand="0" w:evenHBand="0" w:firstRowFirstColumn="0" w:firstRowLastColumn="0" w:lastRowFirstColumn="0" w:lastRowLastColumn="0"/>
              <w:rPr>
                <w:sz w:val="21"/>
                <w:szCs w:val="21"/>
                <w:lang w:val="en"/>
              </w:rPr>
            </w:pPr>
            <w:r w:rsidRPr="008028A5">
              <w:rPr>
                <w:sz w:val="21"/>
                <w:szCs w:val="21"/>
                <w:lang w:val="en"/>
              </w:rPr>
              <w:t>5V</w:t>
            </w:r>
          </w:p>
        </w:tc>
      </w:tr>
      <w:tr w:rsidR="008028A5" w:rsidRPr="008028A5" w14:paraId="37770307" w14:textId="77777777" w:rsidTr="008028A5">
        <w:tc>
          <w:tcPr>
            <w:cnfStyle w:val="001000000000" w:firstRow="0" w:lastRow="0" w:firstColumn="1" w:lastColumn="0" w:oddVBand="0" w:evenVBand="0" w:oddHBand="0" w:evenHBand="0" w:firstRowFirstColumn="0" w:firstRowLastColumn="0" w:lastRowFirstColumn="0" w:lastRowLastColumn="0"/>
            <w:tcW w:w="4261" w:type="dxa"/>
            <w:vAlign w:val="center"/>
          </w:tcPr>
          <w:p w14:paraId="6C9EC25F" w14:textId="51B66D04" w:rsidR="008028A5" w:rsidRPr="008028A5" w:rsidRDefault="008028A5" w:rsidP="008028A5">
            <w:pPr>
              <w:ind w:firstLineChars="0" w:firstLine="0"/>
              <w:jc w:val="center"/>
              <w:rPr>
                <w:sz w:val="21"/>
                <w:szCs w:val="21"/>
                <w:lang w:val="en"/>
              </w:rPr>
            </w:pPr>
            <w:r w:rsidRPr="008028A5">
              <w:rPr>
                <w:sz w:val="21"/>
                <w:szCs w:val="21"/>
                <w:lang w:val="en"/>
              </w:rPr>
              <w:t>长度</w:t>
            </w:r>
          </w:p>
        </w:tc>
        <w:tc>
          <w:tcPr>
            <w:tcW w:w="4261" w:type="dxa"/>
            <w:vAlign w:val="center"/>
          </w:tcPr>
          <w:p w14:paraId="2193A03D" w14:textId="5B7FC0B3" w:rsidR="008028A5" w:rsidRPr="008028A5" w:rsidRDefault="008028A5" w:rsidP="008028A5">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lang w:val="en"/>
              </w:rPr>
            </w:pPr>
            <w:r w:rsidRPr="008028A5">
              <w:rPr>
                <w:sz w:val="21"/>
                <w:szCs w:val="21"/>
                <w:lang w:val="en"/>
              </w:rPr>
              <w:t>48mm</w:t>
            </w:r>
          </w:p>
        </w:tc>
      </w:tr>
      <w:tr w:rsidR="008028A5" w:rsidRPr="008028A5" w14:paraId="11A008AF" w14:textId="77777777" w:rsidTr="008028A5">
        <w:tc>
          <w:tcPr>
            <w:cnfStyle w:val="001000000000" w:firstRow="0" w:lastRow="0" w:firstColumn="1" w:lastColumn="0" w:oddVBand="0" w:evenVBand="0" w:oddHBand="0" w:evenHBand="0" w:firstRowFirstColumn="0" w:firstRowLastColumn="0" w:lastRowFirstColumn="0" w:lastRowLastColumn="0"/>
            <w:tcW w:w="4261" w:type="dxa"/>
            <w:vAlign w:val="center"/>
          </w:tcPr>
          <w:p w14:paraId="6BBBE63A" w14:textId="0F69FEDC" w:rsidR="008028A5" w:rsidRPr="008028A5" w:rsidRDefault="008028A5" w:rsidP="008028A5">
            <w:pPr>
              <w:ind w:firstLineChars="0" w:firstLine="0"/>
              <w:jc w:val="center"/>
              <w:rPr>
                <w:sz w:val="21"/>
                <w:szCs w:val="21"/>
                <w:lang w:val="en"/>
              </w:rPr>
            </w:pPr>
            <w:r w:rsidRPr="008028A5">
              <w:rPr>
                <w:sz w:val="21"/>
                <w:szCs w:val="21"/>
                <w:lang w:val="en"/>
              </w:rPr>
              <w:t>宽度</w:t>
            </w:r>
          </w:p>
        </w:tc>
        <w:tc>
          <w:tcPr>
            <w:tcW w:w="4261" w:type="dxa"/>
            <w:vAlign w:val="center"/>
          </w:tcPr>
          <w:p w14:paraId="227C323D" w14:textId="1138A45B" w:rsidR="008028A5" w:rsidRPr="008028A5" w:rsidRDefault="008028A5" w:rsidP="008028A5">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lang w:val="en"/>
              </w:rPr>
            </w:pPr>
            <w:r w:rsidRPr="008028A5">
              <w:rPr>
                <w:sz w:val="21"/>
                <w:szCs w:val="21"/>
                <w:lang w:val="en"/>
              </w:rPr>
              <w:t>24mm</w:t>
            </w:r>
          </w:p>
        </w:tc>
      </w:tr>
      <w:tr w:rsidR="008028A5" w:rsidRPr="008028A5" w14:paraId="62F30ED8" w14:textId="77777777" w:rsidTr="008028A5">
        <w:tc>
          <w:tcPr>
            <w:cnfStyle w:val="001000000000" w:firstRow="0" w:lastRow="0" w:firstColumn="1" w:lastColumn="0" w:oddVBand="0" w:evenVBand="0" w:oddHBand="0" w:evenHBand="0" w:firstRowFirstColumn="0" w:firstRowLastColumn="0" w:lastRowFirstColumn="0" w:lastRowLastColumn="0"/>
            <w:tcW w:w="4261" w:type="dxa"/>
            <w:vAlign w:val="center"/>
          </w:tcPr>
          <w:p w14:paraId="4379CFBB" w14:textId="71A76DD8" w:rsidR="008028A5" w:rsidRPr="008028A5" w:rsidRDefault="008028A5" w:rsidP="008028A5">
            <w:pPr>
              <w:ind w:firstLineChars="0" w:firstLine="0"/>
              <w:jc w:val="center"/>
              <w:rPr>
                <w:sz w:val="21"/>
                <w:szCs w:val="21"/>
                <w:lang w:val="en"/>
              </w:rPr>
            </w:pPr>
            <w:r w:rsidRPr="008028A5">
              <w:rPr>
                <w:sz w:val="21"/>
                <w:szCs w:val="21"/>
                <w:lang w:val="en"/>
              </w:rPr>
              <w:t>通讯方式</w:t>
            </w:r>
          </w:p>
        </w:tc>
        <w:tc>
          <w:tcPr>
            <w:tcW w:w="4261" w:type="dxa"/>
            <w:vAlign w:val="center"/>
          </w:tcPr>
          <w:p w14:paraId="33230E94" w14:textId="15AE76C1" w:rsidR="008028A5" w:rsidRPr="008028A5" w:rsidRDefault="008028A5" w:rsidP="008028A5">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lang w:val="en"/>
              </w:rPr>
            </w:pPr>
            <w:r w:rsidRPr="008028A5">
              <w:rPr>
                <w:color w:val="000000"/>
                <w:sz w:val="21"/>
                <w:szCs w:val="21"/>
              </w:rPr>
              <w:t>IIC</w:t>
            </w:r>
          </w:p>
        </w:tc>
      </w:tr>
    </w:tbl>
    <w:p w14:paraId="61BA1CF3" w14:textId="74B0402A" w:rsidR="008028A5" w:rsidRDefault="0039700F" w:rsidP="00157958">
      <w:pPr>
        <w:ind w:firstLine="480"/>
        <w:rPr>
          <w:lang w:val="en"/>
        </w:rPr>
      </w:pPr>
      <w:r>
        <w:rPr>
          <w:rFonts w:hint="eastAsia"/>
          <w:lang w:val="en"/>
        </w:rPr>
        <w:t>4</w:t>
      </w:r>
      <w:r>
        <w:rPr>
          <w:rFonts w:hint="eastAsia"/>
          <w:lang w:val="en"/>
        </w:rPr>
        <w:t>路循线传感器的实物图如图</w:t>
      </w:r>
      <w:r>
        <w:rPr>
          <w:rFonts w:hint="eastAsia"/>
          <w:lang w:val="en"/>
        </w:rPr>
        <w:t>3-3</w:t>
      </w:r>
      <w:r>
        <w:rPr>
          <w:rFonts w:hint="eastAsia"/>
          <w:lang w:val="en"/>
        </w:rPr>
        <w:t>所示。该传感器利用红外原理，</w:t>
      </w:r>
      <w:r>
        <w:rPr>
          <w:rFonts w:ascii="Arial" w:hAnsi="Arial" w:cs="Arial"/>
          <w:color w:val="000000"/>
        </w:rPr>
        <w:t>能提前探测到大角度转弯的黑线，可以完成高难度巡线，且</w:t>
      </w:r>
      <w:r>
        <w:rPr>
          <w:rFonts w:ascii="Arial" w:hAnsi="Arial" w:cs="Arial"/>
          <w:color w:val="000000"/>
        </w:rPr>
        <w:t>I2C</w:t>
      </w:r>
      <w:r>
        <w:rPr>
          <w:rFonts w:ascii="Arial" w:hAnsi="Arial" w:cs="Arial"/>
          <w:color w:val="000000"/>
        </w:rPr>
        <w:t>输出不占用</w:t>
      </w:r>
      <w:r>
        <w:rPr>
          <w:rFonts w:ascii="Arial" w:hAnsi="Arial" w:cs="Arial"/>
          <w:color w:val="000000"/>
        </w:rPr>
        <w:t>IO</w:t>
      </w:r>
      <w:r>
        <w:rPr>
          <w:rFonts w:ascii="Arial" w:hAnsi="Arial" w:cs="Arial"/>
          <w:color w:val="000000"/>
        </w:rPr>
        <w:t>口</w:t>
      </w:r>
    </w:p>
    <w:p w14:paraId="65DA9385" w14:textId="289A938E" w:rsidR="00A1138A" w:rsidRDefault="005A2A94" w:rsidP="00157958">
      <w:pPr>
        <w:ind w:firstLine="480"/>
        <w:rPr>
          <w:lang w:val="en"/>
        </w:rPr>
      </w:pPr>
      <w:r>
        <w:rPr>
          <w:noProof/>
        </w:rPr>
        <w:lastRenderedPageBreak/>
        <w:drawing>
          <wp:anchor distT="0" distB="0" distL="114300" distR="114300" simplePos="0" relativeHeight="251651072" behindDoc="1" locked="0" layoutInCell="1" allowOverlap="1" wp14:anchorId="45037931" wp14:editId="7B9519D8">
            <wp:simplePos x="0" y="0"/>
            <wp:positionH relativeFrom="margin">
              <wp:align>center</wp:align>
            </wp:positionH>
            <wp:positionV relativeFrom="paragraph">
              <wp:posOffset>7620</wp:posOffset>
            </wp:positionV>
            <wp:extent cx="2874010" cy="2171700"/>
            <wp:effectExtent l="0" t="0" r="2540" b="0"/>
            <wp:wrapTight wrapText="bothSides">
              <wp:wrapPolygon edited="0">
                <wp:start x="0" y="0"/>
                <wp:lineTo x="0" y="21411"/>
                <wp:lineTo x="21476" y="21411"/>
                <wp:lineTo x="21476"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截图_20220830212414.png"/>
                    <pic:cNvPicPr/>
                  </pic:nvPicPr>
                  <pic:blipFill>
                    <a:blip r:embed="rId20">
                      <a:extLst>
                        <a:ext uri="{28A0092B-C50C-407E-A947-70E740481C1C}">
                          <a14:useLocalDpi xmlns:a14="http://schemas.microsoft.com/office/drawing/2010/main" val="0"/>
                        </a:ext>
                      </a:extLst>
                    </a:blip>
                    <a:stretch>
                      <a:fillRect/>
                    </a:stretch>
                  </pic:blipFill>
                  <pic:spPr>
                    <a:xfrm>
                      <a:off x="0" y="0"/>
                      <a:ext cx="2874010" cy="2171700"/>
                    </a:xfrm>
                    <a:prstGeom prst="rect">
                      <a:avLst/>
                    </a:prstGeom>
                  </pic:spPr>
                </pic:pic>
              </a:graphicData>
            </a:graphic>
            <wp14:sizeRelH relativeFrom="page">
              <wp14:pctWidth>0</wp14:pctWidth>
            </wp14:sizeRelH>
            <wp14:sizeRelV relativeFrom="page">
              <wp14:pctHeight>0</wp14:pctHeight>
            </wp14:sizeRelV>
          </wp:anchor>
        </w:drawing>
      </w:r>
    </w:p>
    <w:p w14:paraId="19D647EE" w14:textId="1A4B1EC1" w:rsidR="00A1138A" w:rsidRDefault="00A1138A" w:rsidP="00157958">
      <w:pPr>
        <w:ind w:firstLine="480"/>
        <w:rPr>
          <w:lang w:val="en"/>
        </w:rPr>
      </w:pPr>
    </w:p>
    <w:p w14:paraId="134EF29B" w14:textId="28B6004C" w:rsidR="00157958" w:rsidRDefault="00157958" w:rsidP="00157958">
      <w:pPr>
        <w:ind w:firstLine="480"/>
        <w:rPr>
          <w:lang w:val="en"/>
        </w:rPr>
      </w:pPr>
    </w:p>
    <w:p w14:paraId="56BDF0A9" w14:textId="25C2BD16" w:rsidR="00157958" w:rsidRDefault="00157958" w:rsidP="00157958">
      <w:pPr>
        <w:ind w:firstLine="480"/>
        <w:rPr>
          <w:lang w:val="en"/>
        </w:rPr>
      </w:pPr>
    </w:p>
    <w:p w14:paraId="4FC660C1" w14:textId="77777777" w:rsidR="00157958" w:rsidRDefault="00157958" w:rsidP="00157958">
      <w:pPr>
        <w:ind w:firstLine="480"/>
        <w:rPr>
          <w:lang w:val="en"/>
        </w:rPr>
      </w:pPr>
    </w:p>
    <w:p w14:paraId="087AB265" w14:textId="58F4EA43" w:rsidR="00157958" w:rsidRDefault="00157958" w:rsidP="00157958">
      <w:pPr>
        <w:ind w:firstLine="480"/>
        <w:rPr>
          <w:lang w:val="en"/>
        </w:rPr>
      </w:pPr>
    </w:p>
    <w:p w14:paraId="661A7DD8" w14:textId="77777777" w:rsidR="00157958" w:rsidRDefault="00157958" w:rsidP="00157958">
      <w:pPr>
        <w:ind w:firstLine="480"/>
        <w:rPr>
          <w:lang w:val="en"/>
        </w:rPr>
      </w:pPr>
    </w:p>
    <w:p w14:paraId="2375129E" w14:textId="19033638" w:rsidR="005A2A94" w:rsidRDefault="005A2A94">
      <w:pPr>
        <w:widowControl/>
        <w:spacing w:line="240" w:lineRule="auto"/>
        <w:ind w:firstLineChars="0" w:firstLine="0"/>
        <w:jc w:val="left"/>
        <w:rPr>
          <w:rFonts w:hint="eastAsia"/>
          <w:lang w:val="en"/>
        </w:rPr>
      </w:pPr>
    </w:p>
    <w:p w14:paraId="5D57F6A3" w14:textId="77777777" w:rsidR="005A2A94" w:rsidRDefault="005A2A94">
      <w:pPr>
        <w:widowControl/>
        <w:spacing w:line="240" w:lineRule="auto"/>
        <w:ind w:firstLineChars="0" w:firstLine="0"/>
        <w:jc w:val="left"/>
        <w:rPr>
          <w:lang w:val="en"/>
        </w:rPr>
      </w:pPr>
    </w:p>
    <w:p w14:paraId="129DB0BF" w14:textId="3AC06A95" w:rsidR="005A2A94" w:rsidRPr="00AE1935" w:rsidRDefault="005A2A94" w:rsidP="005A2A94">
      <w:pPr>
        <w:widowControl/>
        <w:spacing w:line="240" w:lineRule="auto"/>
        <w:ind w:firstLineChars="0" w:firstLine="0"/>
        <w:jc w:val="center"/>
        <w:rPr>
          <w:sz w:val="21"/>
          <w:szCs w:val="21"/>
          <w:lang w:val="en"/>
        </w:rPr>
      </w:pPr>
      <w:r w:rsidRPr="00AE1935">
        <w:rPr>
          <w:sz w:val="21"/>
          <w:szCs w:val="21"/>
          <w:lang w:val="en"/>
        </w:rPr>
        <w:t>图</w:t>
      </w:r>
      <w:r w:rsidRPr="00AE1935">
        <w:rPr>
          <w:sz w:val="21"/>
          <w:szCs w:val="21"/>
          <w:lang w:val="en"/>
        </w:rPr>
        <w:t xml:space="preserve">3-3 </w:t>
      </w:r>
      <w:r w:rsidR="00301F6B" w:rsidRPr="00AE1935">
        <w:rPr>
          <w:sz w:val="21"/>
          <w:szCs w:val="21"/>
          <w:lang w:val="en"/>
        </w:rPr>
        <w:t>4</w:t>
      </w:r>
      <w:r w:rsidRPr="00AE1935">
        <w:rPr>
          <w:sz w:val="21"/>
          <w:szCs w:val="21"/>
          <w:lang w:val="en"/>
        </w:rPr>
        <w:t>路循线传感器</w:t>
      </w:r>
      <w:r w:rsidR="00301F6B" w:rsidRPr="00AE1935">
        <w:rPr>
          <w:sz w:val="21"/>
          <w:szCs w:val="21"/>
          <w:lang w:val="en"/>
        </w:rPr>
        <w:t>实物图</w:t>
      </w:r>
    </w:p>
    <w:p w14:paraId="4E233D8A" w14:textId="77777777" w:rsidR="00AE1935" w:rsidRDefault="00AE1935" w:rsidP="00AE1935">
      <w:pPr>
        <w:widowControl/>
        <w:spacing w:line="240" w:lineRule="auto"/>
        <w:ind w:firstLineChars="0" w:firstLine="0"/>
        <w:jc w:val="left"/>
        <w:rPr>
          <w:lang w:val="en"/>
        </w:rPr>
      </w:pPr>
      <w:r>
        <w:rPr>
          <w:rFonts w:eastAsiaTheme="minorHAnsi" w:hint="eastAsia"/>
          <w:sz w:val="21"/>
          <w:szCs w:val="21"/>
          <w:lang w:val="en"/>
        </w:rPr>
        <w:t xml:space="preserve"> </w:t>
      </w:r>
      <w:r>
        <w:rPr>
          <w:rFonts w:eastAsiaTheme="minorHAnsi"/>
          <w:sz w:val="21"/>
          <w:szCs w:val="21"/>
          <w:lang w:val="en"/>
        </w:rPr>
        <w:t xml:space="preserve">   </w:t>
      </w:r>
      <w:r>
        <w:rPr>
          <w:rFonts w:hint="eastAsia"/>
          <w:lang w:val="en"/>
        </w:rPr>
        <w:t>4</w:t>
      </w:r>
      <w:r>
        <w:rPr>
          <w:rFonts w:hint="eastAsia"/>
          <w:lang w:val="en"/>
        </w:rPr>
        <w:t>路循线传感器模块的规格参数表如表</w:t>
      </w:r>
      <w:r>
        <w:rPr>
          <w:rFonts w:hint="eastAsia"/>
          <w:lang w:val="en"/>
        </w:rPr>
        <w:t>3-3</w:t>
      </w:r>
      <w:r>
        <w:rPr>
          <w:rFonts w:hint="eastAsia"/>
          <w:lang w:val="en"/>
        </w:rPr>
        <w:t>所示。</w:t>
      </w:r>
    </w:p>
    <w:p w14:paraId="38FCAB34" w14:textId="77777777" w:rsidR="00AE1935" w:rsidRPr="00BA05FC" w:rsidRDefault="00AE1935" w:rsidP="00AE1935">
      <w:pPr>
        <w:ind w:firstLine="420"/>
        <w:jc w:val="center"/>
        <w:rPr>
          <w:rFonts w:eastAsia="等线"/>
          <w:sz w:val="21"/>
          <w:szCs w:val="21"/>
          <w:lang w:val="en"/>
        </w:rPr>
      </w:pPr>
      <w:r w:rsidRPr="00BA05FC">
        <w:rPr>
          <w:rFonts w:eastAsia="等线"/>
          <w:sz w:val="21"/>
          <w:szCs w:val="21"/>
          <w:lang w:val="en"/>
        </w:rPr>
        <w:t>表</w:t>
      </w:r>
      <w:r w:rsidRPr="00BA05FC">
        <w:rPr>
          <w:rFonts w:eastAsia="等线"/>
          <w:sz w:val="21"/>
          <w:szCs w:val="21"/>
          <w:lang w:val="en"/>
        </w:rPr>
        <w:t>3-3 4</w:t>
      </w:r>
      <w:r w:rsidRPr="00BA05FC">
        <w:rPr>
          <w:rFonts w:eastAsia="等线"/>
          <w:sz w:val="21"/>
          <w:szCs w:val="21"/>
          <w:lang w:val="en"/>
        </w:rPr>
        <w:t>路循线传感器规格参数表</w:t>
      </w:r>
    </w:p>
    <w:tbl>
      <w:tblPr>
        <w:tblStyle w:val="af5"/>
        <w:tblW w:w="0" w:type="auto"/>
        <w:tblLook w:val="04A0" w:firstRow="1" w:lastRow="0" w:firstColumn="1" w:lastColumn="0" w:noHBand="0" w:noVBand="1"/>
      </w:tblPr>
      <w:tblGrid>
        <w:gridCol w:w="4146"/>
        <w:gridCol w:w="4160"/>
      </w:tblGrid>
      <w:tr w:rsidR="00AE1935" w:rsidRPr="00777E26" w14:paraId="68A618D9" w14:textId="77777777" w:rsidTr="00AE1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6" w:type="dxa"/>
            <w:vAlign w:val="center"/>
          </w:tcPr>
          <w:p w14:paraId="5040BC16" w14:textId="77777777" w:rsidR="00AE1935" w:rsidRPr="00777E26" w:rsidRDefault="00AE1935" w:rsidP="00AE1935">
            <w:pPr>
              <w:ind w:firstLineChars="0" w:firstLine="0"/>
              <w:jc w:val="center"/>
              <w:rPr>
                <w:b w:val="0"/>
                <w:sz w:val="21"/>
                <w:szCs w:val="21"/>
                <w:lang w:val="en"/>
              </w:rPr>
            </w:pPr>
            <w:r w:rsidRPr="00777E26">
              <w:rPr>
                <w:b w:val="0"/>
                <w:sz w:val="21"/>
                <w:szCs w:val="21"/>
                <w:lang w:val="en"/>
              </w:rPr>
              <w:t>工作电压</w:t>
            </w:r>
          </w:p>
        </w:tc>
        <w:tc>
          <w:tcPr>
            <w:tcW w:w="4160" w:type="dxa"/>
            <w:vAlign w:val="center"/>
          </w:tcPr>
          <w:p w14:paraId="5E7C7BCC" w14:textId="77777777" w:rsidR="00AE1935" w:rsidRPr="00777E26" w:rsidRDefault="00AE1935" w:rsidP="00AE1935">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lang w:val="en"/>
              </w:rPr>
            </w:pPr>
            <w:r w:rsidRPr="00777E26">
              <w:rPr>
                <w:b w:val="0"/>
                <w:sz w:val="21"/>
                <w:szCs w:val="21"/>
                <w:lang w:val="en"/>
              </w:rPr>
              <w:t>5V</w:t>
            </w:r>
          </w:p>
        </w:tc>
      </w:tr>
      <w:tr w:rsidR="00AE1935" w:rsidRPr="00777E26" w14:paraId="6469D4AB" w14:textId="77777777" w:rsidTr="00AE1935">
        <w:tc>
          <w:tcPr>
            <w:cnfStyle w:val="001000000000" w:firstRow="0" w:lastRow="0" w:firstColumn="1" w:lastColumn="0" w:oddVBand="0" w:evenVBand="0" w:oddHBand="0" w:evenHBand="0" w:firstRowFirstColumn="0" w:firstRowLastColumn="0" w:lastRowFirstColumn="0" w:lastRowLastColumn="0"/>
            <w:tcW w:w="4146" w:type="dxa"/>
            <w:vAlign w:val="center"/>
          </w:tcPr>
          <w:p w14:paraId="47143192" w14:textId="77777777" w:rsidR="00AE1935" w:rsidRPr="00777E26" w:rsidRDefault="00AE1935" w:rsidP="00AE1935">
            <w:pPr>
              <w:ind w:firstLineChars="0" w:firstLine="0"/>
              <w:jc w:val="center"/>
              <w:rPr>
                <w:b w:val="0"/>
                <w:sz w:val="21"/>
                <w:szCs w:val="21"/>
                <w:lang w:val="en"/>
              </w:rPr>
            </w:pPr>
            <w:r w:rsidRPr="00777E26">
              <w:rPr>
                <w:b w:val="0"/>
                <w:sz w:val="21"/>
                <w:szCs w:val="21"/>
                <w:lang w:val="en"/>
              </w:rPr>
              <w:t>工作电流</w:t>
            </w:r>
          </w:p>
        </w:tc>
        <w:tc>
          <w:tcPr>
            <w:tcW w:w="4160" w:type="dxa"/>
            <w:vAlign w:val="center"/>
          </w:tcPr>
          <w:p w14:paraId="6CBE87BA" w14:textId="77777777" w:rsidR="00AE1935" w:rsidRPr="00777E26" w:rsidRDefault="00AE1935" w:rsidP="00AE1935">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lang w:val="en"/>
              </w:rPr>
            </w:pPr>
            <w:r w:rsidRPr="00777E26">
              <w:rPr>
                <w:sz w:val="21"/>
                <w:szCs w:val="21"/>
                <w:lang w:val="en"/>
              </w:rPr>
              <w:t>10mA-50mA</w:t>
            </w:r>
          </w:p>
        </w:tc>
      </w:tr>
      <w:tr w:rsidR="00AE1935" w:rsidRPr="00777E26" w14:paraId="07EB15A8" w14:textId="77777777" w:rsidTr="00AE1935">
        <w:tc>
          <w:tcPr>
            <w:cnfStyle w:val="001000000000" w:firstRow="0" w:lastRow="0" w:firstColumn="1" w:lastColumn="0" w:oddVBand="0" w:evenVBand="0" w:oddHBand="0" w:evenHBand="0" w:firstRowFirstColumn="0" w:firstRowLastColumn="0" w:lastRowFirstColumn="0" w:lastRowLastColumn="0"/>
            <w:tcW w:w="4146" w:type="dxa"/>
            <w:vAlign w:val="center"/>
          </w:tcPr>
          <w:p w14:paraId="4B1085C1" w14:textId="77777777" w:rsidR="00AE1935" w:rsidRPr="00777E26" w:rsidRDefault="00AE1935" w:rsidP="00AE1935">
            <w:pPr>
              <w:ind w:firstLineChars="0" w:firstLine="0"/>
              <w:jc w:val="center"/>
              <w:rPr>
                <w:b w:val="0"/>
                <w:sz w:val="21"/>
                <w:szCs w:val="21"/>
                <w:lang w:val="en"/>
              </w:rPr>
            </w:pPr>
            <w:r w:rsidRPr="00777E26">
              <w:rPr>
                <w:b w:val="0"/>
                <w:sz w:val="21"/>
                <w:szCs w:val="21"/>
                <w:lang w:val="en"/>
              </w:rPr>
              <w:t>工作温度</w:t>
            </w:r>
          </w:p>
        </w:tc>
        <w:tc>
          <w:tcPr>
            <w:tcW w:w="4160" w:type="dxa"/>
            <w:vAlign w:val="center"/>
          </w:tcPr>
          <w:p w14:paraId="53E80A97" w14:textId="77777777" w:rsidR="00AE1935" w:rsidRPr="00777E26" w:rsidRDefault="00AE1935" w:rsidP="00AE1935">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lang w:val="en"/>
              </w:rPr>
            </w:pPr>
            <w:r w:rsidRPr="00777E26">
              <w:rPr>
                <w:sz w:val="21"/>
                <w:szCs w:val="21"/>
                <w:lang w:val="en"/>
              </w:rPr>
              <w:t>0℃-50℃</w:t>
            </w:r>
          </w:p>
        </w:tc>
      </w:tr>
      <w:tr w:rsidR="00AE1935" w:rsidRPr="00777E26" w14:paraId="74E06804" w14:textId="77777777" w:rsidTr="00AE1935">
        <w:tc>
          <w:tcPr>
            <w:cnfStyle w:val="001000000000" w:firstRow="0" w:lastRow="0" w:firstColumn="1" w:lastColumn="0" w:oddVBand="0" w:evenVBand="0" w:oddHBand="0" w:evenHBand="0" w:firstRowFirstColumn="0" w:firstRowLastColumn="0" w:lastRowFirstColumn="0" w:lastRowLastColumn="0"/>
            <w:tcW w:w="4146" w:type="dxa"/>
            <w:vAlign w:val="center"/>
          </w:tcPr>
          <w:p w14:paraId="60AA767E" w14:textId="77777777" w:rsidR="00AE1935" w:rsidRPr="00777E26" w:rsidRDefault="00AE1935" w:rsidP="00AE1935">
            <w:pPr>
              <w:ind w:firstLineChars="0" w:firstLine="0"/>
              <w:jc w:val="center"/>
              <w:rPr>
                <w:b w:val="0"/>
                <w:sz w:val="21"/>
                <w:szCs w:val="21"/>
                <w:lang w:val="en"/>
              </w:rPr>
            </w:pPr>
            <w:r w:rsidRPr="00777E26">
              <w:rPr>
                <w:b w:val="0"/>
                <w:sz w:val="21"/>
                <w:szCs w:val="21"/>
                <w:lang w:val="en"/>
              </w:rPr>
              <w:t>检测距离</w:t>
            </w:r>
          </w:p>
        </w:tc>
        <w:tc>
          <w:tcPr>
            <w:tcW w:w="4160" w:type="dxa"/>
            <w:vAlign w:val="center"/>
          </w:tcPr>
          <w:p w14:paraId="06909CEA" w14:textId="77777777" w:rsidR="00AE1935" w:rsidRPr="00777E26" w:rsidRDefault="00AE1935" w:rsidP="00AE1935">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lang w:val="en"/>
              </w:rPr>
            </w:pPr>
            <w:r w:rsidRPr="00777E26">
              <w:rPr>
                <w:sz w:val="21"/>
                <w:szCs w:val="21"/>
                <w:lang w:val="en"/>
              </w:rPr>
              <w:t>5mm-15mm</w:t>
            </w:r>
            <w:r w:rsidRPr="00777E26">
              <w:rPr>
                <w:sz w:val="21"/>
                <w:szCs w:val="21"/>
                <w:lang w:val="en"/>
              </w:rPr>
              <w:t>（可调）</w:t>
            </w:r>
          </w:p>
        </w:tc>
      </w:tr>
      <w:tr w:rsidR="00AE1935" w:rsidRPr="00777E26" w14:paraId="07F7C6FC" w14:textId="77777777" w:rsidTr="00AE1935">
        <w:tc>
          <w:tcPr>
            <w:cnfStyle w:val="001000000000" w:firstRow="0" w:lastRow="0" w:firstColumn="1" w:lastColumn="0" w:oddVBand="0" w:evenVBand="0" w:oddHBand="0" w:evenHBand="0" w:firstRowFirstColumn="0" w:firstRowLastColumn="0" w:lastRowFirstColumn="0" w:lastRowLastColumn="0"/>
            <w:tcW w:w="4146" w:type="dxa"/>
            <w:vAlign w:val="center"/>
          </w:tcPr>
          <w:p w14:paraId="60034555" w14:textId="77777777" w:rsidR="00AE1935" w:rsidRPr="00777E26" w:rsidRDefault="00AE1935" w:rsidP="00AE1935">
            <w:pPr>
              <w:ind w:firstLineChars="0" w:firstLine="0"/>
              <w:jc w:val="center"/>
              <w:rPr>
                <w:b w:val="0"/>
                <w:sz w:val="21"/>
                <w:szCs w:val="21"/>
                <w:lang w:val="en"/>
              </w:rPr>
            </w:pPr>
            <w:r w:rsidRPr="00777E26">
              <w:rPr>
                <w:b w:val="0"/>
                <w:sz w:val="21"/>
                <w:szCs w:val="21"/>
                <w:lang w:val="en"/>
              </w:rPr>
              <w:t>安装孔径</w:t>
            </w:r>
          </w:p>
        </w:tc>
        <w:tc>
          <w:tcPr>
            <w:tcW w:w="4160" w:type="dxa"/>
            <w:vAlign w:val="center"/>
          </w:tcPr>
          <w:p w14:paraId="7887ACA9" w14:textId="77777777" w:rsidR="00AE1935" w:rsidRPr="00777E26" w:rsidRDefault="00AE1935" w:rsidP="00AE1935">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lang w:val="en"/>
              </w:rPr>
            </w:pPr>
            <w:r w:rsidRPr="00777E26">
              <w:rPr>
                <w:sz w:val="21"/>
                <w:szCs w:val="21"/>
                <w:lang w:val="en"/>
              </w:rPr>
              <w:t>M4</w:t>
            </w:r>
            <w:r w:rsidRPr="00777E26">
              <w:rPr>
                <w:sz w:val="21"/>
                <w:szCs w:val="21"/>
                <w:lang w:val="en"/>
              </w:rPr>
              <w:t>铜柱</w:t>
            </w:r>
          </w:p>
        </w:tc>
      </w:tr>
      <w:tr w:rsidR="00AE1935" w:rsidRPr="00777E26" w14:paraId="6406CA45" w14:textId="77777777" w:rsidTr="00AE1935">
        <w:tc>
          <w:tcPr>
            <w:cnfStyle w:val="001000000000" w:firstRow="0" w:lastRow="0" w:firstColumn="1" w:lastColumn="0" w:oddVBand="0" w:evenVBand="0" w:oddHBand="0" w:evenHBand="0" w:firstRowFirstColumn="0" w:firstRowLastColumn="0" w:lastRowFirstColumn="0" w:lastRowLastColumn="0"/>
            <w:tcW w:w="4146" w:type="dxa"/>
            <w:vAlign w:val="center"/>
          </w:tcPr>
          <w:p w14:paraId="47996120" w14:textId="77777777" w:rsidR="00AE1935" w:rsidRPr="00777E26" w:rsidRDefault="00AE1935" w:rsidP="00AE1935">
            <w:pPr>
              <w:ind w:firstLineChars="0" w:firstLine="0"/>
              <w:jc w:val="center"/>
              <w:rPr>
                <w:b w:val="0"/>
                <w:sz w:val="21"/>
                <w:szCs w:val="21"/>
                <w:lang w:val="en"/>
              </w:rPr>
            </w:pPr>
            <w:r w:rsidRPr="00777E26">
              <w:rPr>
                <w:b w:val="0"/>
                <w:sz w:val="21"/>
                <w:szCs w:val="21"/>
                <w:lang w:val="en"/>
              </w:rPr>
              <w:t>长度</w:t>
            </w:r>
          </w:p>
        </w:tc>
        <w:tc>
          <w:tcPr>
            <w:tcW w:w="4160" w:type="dxa"/>
            <w:vAlign w:val="center"/>
          </w:tcPr>
          <w:p w14:paraId="622FEF93" w14:textId="77777777" w:rsidR="00AE1935" w:rsidRPr="00777E26" w:rsidRDefault="00AE1935" w:rsidP="00AE1935">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lang w:val="en"/>
              </w:rPr>
            </w:pPr>
            <w:r w:rsidRPr="00777E26">
              <w:rPr>
                <w:sz w:val="21"/>
                <w:szCs w:val="21"/>
                <w:lang w:val="en"/>
              </w:rPr>
              <w:t>72.5mm</w:t>
            </w:r>
          </w:p>
        </w:tc>
      </w:tr>
      <w:tr w:rsidR="00AE1935" w:rsidRPr="00777E26" w14:paraId="47DD4C80" w14:textId="77777777" w:rsidTr="00AE1935">
        <w:tc>
          <w:tcPr>
            <w:cnfStyle w:val="001000000000" w:firstRow="0" w:lastRow="0" w:firstColumn="1" w:lastColumn="0" w:oddVBand="0" w:evenVBand="0" w:oddHBand="0" w:evenHBand="0" w:firstRowFirstColumn="0" w:firstRowLastColumn="0" w:lastRowFirstColumn="0" w:lastRowLastColumn="0"/>
            <w:tcW w:w="4146" w:type="dxa"/>
            <w:vAlign w:val="center"/>
          </w:tcPr>
          <w:p w14:paraId="738A9A2C" w14:textId="77777777" w:rsidR="00AE1935" w:rsidRPr="00777E26" w:rsidRDefault="00AE1935" w:rsidP="00AE1935">
            <w:pPr>
              <w:ind w:firstLineChars="0" w:firstLine="0"/>
              <w:jc w:val="center"/>
              <w:rPr>
                <w:b w:val="0"/>
                <w:sz w:val="21"/>
                <w:szCs w:val="21"/>
                <w:lang w:val="en"/>
              </w:rPr>
            </w:pPr>
            <w:r w:rsidRPr="00777E26">
              <w:rPr>
                <w:b w:val="0"/>
                <w:sz w:val="21"/>
                <w:szCs w:val="21"/>
                <w:lang w:val="en"/>
              </w:rPr>
              <w:t>宽度</w:t>
            </w:r>
          </w:p>
        </w:tc>
        <w:tc>
          <w:tcPr>
            <w:tcW w:w="4160" w:type="dxa"/>
            <w:vAlign w:val="center"/>
          </w:tcPr>
          <w:p w14:paraId="27497369" w14:textId="77777777" w:rsidR="00AE1935" w:rsidRPr="00777E26" w:rsidRDefault="00AE1935" w:rsidP="00AE1935">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lang w:val="en"/>
              </w:rPr>
            </w:pPr>
            <w:r w:rsidRPr="00777E26">
              <w:rPr>
                <w:sz w:val="21"/>
                <w:szCs w:val="21"/>
                <w:lang w:val="en"/>
              </w:rPr>
              <w:t>44mm</w:t>
            </w:r>
          </w:p>
        </w:tc>
      </w:tr>
      <w:tr w:rsidR="00AE1935" w:rsidRPr="00777E26" w14:paraId="4C43FFEA" w14:textId="77777777" w:rsidTr="00AE1935">
        <w:tc>
          <w:tcPr>
            <w:cnfStyle w:val="001000000000" w:firstRow="0" w:lastRow="0" w:firstColumn="1" w:lastColumn="0" w:oddVBand="0" w:evenVBand="0" w:oddHBand="0" w:evenHBand="0" w:firstRowFirstColumn="0" w:firstRowLastColumn="0" w:lastRowFirstColumn="0" w:lastRowLastColumn="0"/>
            <w:tcW w:w="4146" w:type="dxa"/>
            <w:vAlign w:val="center"/>
          </w:tcPr>
          <w:p w14:paraId="0FCC9DAC" w14:textId="77777777" w:rsidR="00AE1935" w:rsidRPr="00777E26" w:rsidRDefault="00AE1935" w:rsidP="00AE1935">
            <w:pPr>
              <w:ind w:firstLineChars="0" w:firstLine="0"/>
              <w:jc w:val="center"/>
              <w:rPr>
                <w:b w:val="0"/>
                <w:sz w:val="21"/>
                <w:szCs w:val="21"/>
                <w:lang w:val="en"/>
              </w:rPr>
            </w:pPr>
            <w:r w:rsidRPr="00777E26">
              <w:rPr>
                <w:b w:val="0"/>
                <w:sz w:val="21"/>
                <w:szCs w:val="21"/>
                <w:lang w:val="en"/>
              </w:rPr>
              <w:t>输出接口</w:t>
            </w:r>
          </w:p>
        </w:tc>
        <w:tc>
          <w:tcPr>
            <w:tcW w:w="4160" w:type="dxa"/>
            <w:vAlign w:val="center"/>
          </w:tcPr>
          <w:p w14:paraId="37C99ACA" w14:textId="77777777" w:rsidR="00AE1935" w:rsidRPr="00777E26" w:rsidRDefault="00AE1935" w:rsidP="00AE1935">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lang w:val="en"/>
              </w:rPr>
            </w:pPr>
            <w:r w:rsidRPr="00777E26">
              <w:rPr>
                <w:sz w:val="21"/>
                <w:szCs w:val="21"/>
                <w:lang w:val="en"/>
              </w:rPr>
              <w:t>4PIN</w:t>
            </w:r>
            <w:r w:rsidRPr="00777E26">
              <w:rPr>
                <w:sz w:val="21"/>
                <w:szCs w:val="21"/>
                <w:lang w:val="en"/>
              </w:rPr>
              <w:t>接口</w:t>
            </w:r>
          </w:p>
        </w:tc>
      </w:tr>
      <w:tr w:rsidR="00AE1935" w:rsidRPr="00777E26" w14:paraId="6514BADF" w14:textId="77777777" w:rsidTr="00AE1935">
        <w:tc>
          <w:tcPr>
            <w:cnfStyle w:val="001000000000" w:firstRow="0" w:lastRow="0" w:firstColumn="1" w:lastColumn="0" w:oddVBand="0" w:evenVBand="0" w:oddHBand="0" w:evenHBand="0" w:firstRowFirstColumn="0" w:firstRowLastColumn="0" w:lastRowFirstColumn="0" w:lastRowLastColumn="0"/>
            <w:tcW w:w="4146" w:type="dxa"/>
            <w:vAlign w:val="center"/>
          </w:tcPr>
          <w:p w14:paraId="67BD8740" w14:textId="77777777" w:rsidR="00AE1935" w:rsidRPr="00777E26" w:rsidRDefault="00AE1935" w:rsidP="00AE1935">
            <w:pPr>
              <w:ind w:firstLineChars="0" w:firstLine="0"/>
              <w:jc w:val="center"/>
              <w:rPr>
                <w:b w:val="0"/>
                <w:sz w:val="21"/>
                <w:szCs w:val="21"/>
                <w:lang w:val="en"/>
              </w:rPr>
            </w:pPr>
            <w:r w:rsidRPr="00777E26">
              <w:rPr>
                <w:b w:val="0"/>
                <w:sz w:val="21"/>
                <w:szCs w:val="21"/>
                <w:lang w:val="en"/>
              </w:rPr>
              <w:t>输出信号</w:t>
            </w:r>
          </w:p>
        </w:tc>
        <w:tc>
          <w:tcPr>
            <w:tcW w:w="4160" w:type="dxa"/>
            <w:vAlign w:val="center"/>
          </w:tcPr>
          <w:p w14:paraId="6CFA9AE2" w14:textId="77777777" w:rsidR="00AE1935" w:rsidRPr="00777E26" w:rsidRDefault="00AE1935" w:rsidP="00AE1935">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lang w:val="en"/>
              </w:rPr>
            </w:pPr>
            <w:r w:rsidRPr="00777E26">
              <w:rPr>
                <w:sz w:val="21"/>
                <w:szCs w:val="21"/>
                <w:lang w:val="en"/>
              </w:rPr>
              <w:t>I2C</w:t>
            </w:r>
            <w:r w:rsidRPr="00777E26">
              <w:rPr>
                <w:sz w:val="21"/>
                <w:szCs w:val="21"/>
                <w:lang w:val="en"/>
              </w:rPr>
              <w:t>总线</w:t>
            </w:r>
          </w:p>
        </w:tc>
      </w:tr>
    </w:tbl>
    <w:p w14:paraId="19C4CE30" w14:textId="77777777" w:rsidR="00AE1935" w:rsidRDefault="00AE1935" w:rsidP="00AE1935">
      <w:pPr>
        <w:pStyle w:val="2"/>
        <w:ind w:firstLine="643"/>
        <w:rPr>
          <w:rFonts w:ascii="Times New Roman" w:eastAsia="宋体" w:hAnsi="Times New Roman" w:cs="Times New Roman"/>
          <w:lang w:val="en"/>
        </w:rPr>
      </w:pPr>
      <w:bookmarkStart w:id="18" w:name="_Toc138119634"/>
      <w:r w:rsidRPr="00EA07D6">
        <w:rPr>
          <w:rFonts w:ascii="Times New Roman" w:eastAsia="宋体" w:hAnsi="Times New Roman" w:cs="Times New Roman"/>
          <w:lang w:val="en"/>
        </w:rPr>
        <w:t xml:space="preserve">3.2 </w:t>
      </w:r>
      <w:r w:rsidRPr="00EA07D6">
        <w:rPr>
          <w:rFonts w:ascii="Times New Roman" w:eastAsia="宋体" w:hAnsi="Times New Roman" w:cs="Times New Roman"/>
          <w:lang w:val="en"/>
        </w:rPr>
        <w:t>原理图设计</w:t>
      </w:r>
      <w:bookmarkEnd w:id="18"/>
    </w:p>
    <w:p w14:paraId="2E26D391" w14:textId="77777777" w:rsidR="00AE1935" w:rsidRDefault="00AE1935" w:rsidP="00AE1935">
      <w:pPr>
        <w:ind w:firstLine="480"/>
        <w:rPr>
          <w:lang w:val="en"/>
        </w:rPr>
      </w:pPr>
      <w:r>
        <w:rPr>
          <w:rFonts w:hint="eastAsia"/>
          <w:noProof/>
        </w:rPr>
        <w:drawing>
          <wp:anchor distT="0" distB="0" distL="114300" distR="114300" simplePos="0" relativeHeight="251687936" behindDoc="1" locked="0" layoutInCell="1" allowOverlap="1" wp14:anchorId="0F7A9C95" wp14:editId="1ED61D72">
            <wp:simplePos x="0" y="0"/>
            <wp:positionH relativeFrom="margin">
              <wp:align>center</wp:align>
            </wp:positionH>
            <wp:positionV relativeFrom="paragraph">
              <wp:posOffset>563880</wp:posOffset>
            </wp:positionV>
            <wp:extent cx="2979420" cy="206502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路巡线传感器原理图.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9420" cy="2065020"/>
                    </a:xfrm>
                    <a:prstGeom prst="rect">
                      <a:avLst/>
                    </a:prstGeom>
                  </pic:spPr>
                </pic:pic>
              </a:graphicData>
            </a:graphic>
            <wp14:sizeRelH relativeFrom="page">
              <wp14:pctWidth>0</wp14:pctWidth>
            </wp14:sizeRelH>
            <wp14:sizeRelV relativeFrom="page">
              <wp14:pctHeight>0</wp14:pctHeight>
            </wp14:sizeRelV>
          </wp:anchor>
        </w:drawing>
      </w:r>
      <w:r>
        <w:rPr>
          <w:rFonts w:hint="eastAsia"/>
          <w:lang w:val="en"/>
        </w:rPr>
        <w:t>4</w:t>
      </w:r>
      <w:r>
        <w:rPr>
          <w:rFonts w:hint="eastAsia"/>
          <w:lang w:val="en"/>
        </w:rPr>
        <w:t>路循线传感器的电路原理图如图</w:t>
      </w:r>
      <w:r>
        <w:rPr>
          <w:rFonts w:hint="eastAsia"/>
          <w:lang w:val="en"/>
        </w:rPr>
        <w:t>3-4</w:t>
      </w:r>
      <w:r>
        <w:rPr>
          <w:rFonts w:hint="eastAsia"/>
          <w:lang w:val="en"/>
        </w:rPr>
        <w:t>所示。其中各路传感器灯的亮灭均采用二极管控制。</w:t>
      </w:r>
    </w:p>
    <w:p w14:paraId="228F2A22" w14:textId="77777777" w:rsidR="00AE1935" w:rsidRPr="00084B24" w:rsidRDefault="00AE1935" w:rsidP="00AE1935">
      <w:pPr>
        <w:ind w:firstLine="420"/>
        <w:jc w:val="center"/>
        <w:rPr>
          <w:rFonts w:eastAsiaTheme="minorEastAsia"/>
          <w:sz w:val="21"/>
          <w:szCs w:val="21"/>
          <w:lang w:val="en"/>
        </w:rPr>
      </w:pPr>
      <w:r w:rsidRPr="00084B24">
        <w:rPr>
          <w:rFonts w:eastAsiaTheme="minorEastAsia"/>
          <w:sz w:val="21"/>
          <w:szCs w:val="21"/>
          <w:lang w:val="en"/>
        </w:rPr>
        <w:t>图</w:t>
      </w:r>
      <w:r w:rsidRPr="00084B24">
        <w:rPr>
          <w:rFonts w:eastAsiaTheme="minorEastAsia"/>
          <w:sz w:val="21"/>
          <w:szCs w:val="21"/>
          <w:lang w:val="en"/>
        </w:rPr>
        <w:t xml:space="preserve"> 3-4 4</w:t>
      </w:r>
      <w:r w:rsidRPr="00084B24">
        <w:rPr>
          <w:rFonts w:eastAsiaTheme="minorEastAsia"/>
          <w:sz w:val="21"/>
          <w:szCs w:val="21"/>
          <w:lang w:val="en"/>
        </w:rPr>
        <w:t>路循线传感器原理图</w:t>
      </w:r>
    </w:p>
    <w:p w14:paraId="7CF0F44C" w14:textId="05F39D32" w:rsidR="00AE1935" w:rsidRDefault="00AE1935" w:rsidP="00AE1935">
      <w:pPr>
        <w:ind w:firstLine="420"/>
        <w:rPr>
          <w:rFonts w:hint="eastAsia"/>
          <w:lang w:val="en"/>
        </w:rPr>
      </w:pPr>
      <w:r w:rsidRPr="00084B24">
        <w:rPr>
          <w:rFonts w:eastAsia="等线"/>
          <w:noProof/>
          <w:sz w:val="21"/>
          <w:szCs w:val="21"/>
        </w:rPr>
        <w:lastRenderedPageBreak/>
        <w:drawing>
          <wp:anchor distT="0" distB="0" distL="114300" distR="114300" simplePos="0" relativeHeight="251688960" behindDoc="0" locked="0" layoutInCell="1" allowOverlap="1" wp14:anchorId="2140C34F" wp14:editId="098C69E8">
            <wp:simplePos x="0" y="0"/>
            <wp:positionH relativeFrom="margin">
              <wp:align>center</wp:align>
            </wp:positionH>
            <wp:positionV relativeFrom="paragraph">
              <wp:posOffset>281940</wp:posOffset>
            </wp:positionV>
            <wp:extent cx="2760345" cy="3063240"/>
            <wp:effectExtent l="0" t="0" r="1905" b="381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截图_202208302157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60345" cy="3063240"/>
                    </a:xfrm>
                    <a:prstGeom prst="rect">
                      <a:avLst/>
                    </a:prstGeom>
                  </pic:spPr>
                </pic:pic>
              </a:graphicData>
            </a:graphic>
            <wp14:sizeRelH relativeFrom="page">
              <wp14:pctWidth>0</wp14:pctWidth>
            </wp14:sizeRelH>
            <wp14:sizeRelV relativeFrom="page">
              <wp14:pctHeight>0</wp14:pctHeight>
            </wp14:sizeRelV>
          </wp:anchor>
        </w:drawing>
      </w:r>
      <w:r>
        <w:rPr>
          <w:rFonts w:hint="eastAsia"/>
          <w:lang w:val="en"/>
        </w:rPr>
        <w:t>STM32</w:t>
      </w:r>
      <w:r>
        <w:rPr>
          <w:rFonts w:hint="eastAsia"/>
          <w:lang w:val="en"/>
        </w:rPr>
        <w:t>单片机原理图如图</w:t>
      </w:r>
      <w:r>
        <w:rPr>
          <w:rFonts w:hint="eastAsia"/>
          <w:lang w:val="en"/>
        </w:rPr>
        <w:t>3-5</w:t>
      </w:r>
      <w:r>
        <w:rPr>
          <w:rFonts w:hint="eastAsia"/>
          <w:lang w:val="en"/>
        </w:rPr>
        <w:t>所示。小车主控器原理图如图</w:t>
      </w:r>
      <w:r>
        <w:rPr>
          <w:rFonts w:hint="eastAsia"/>
          <w:lang w:val="en"/>
        </w:rPr>
        <w:t>3-6</w:t>
      </w:r>
      <w:r>
        <w:rPr>
          <w:rFonts w:hint="eastAsia"/>
          <w:lang w:val="en"/>
        </w:rPr>
        <w:t>所示。</w:t>
      </w:r>
    </w:p>
    <w:p w14:paraId="1D2E5C19" w14:textId="21827979" w:rsidR="00AE1935" w:rsidRPr="00AE1935" w:rsidRDefault="00AE1935" w:rsidP="00AE1935">
      <w:pPr>
        <w:ind w:firstLine="480"/>
        <w:jc w:val="center"/>
        <w:rPr>
          <w:rFonts w:hint="eastAsia"/>
          <w:sz w:val="21"/>
          <w:szCs w:val="21"/>
          <w:lang w:val="en"/>
        </w:rPr>
      </w:pPr>
      <w:r w:rsidRPr="00AE1935">
        <w:rPr>
          <w:noProof/>
        </w:rPr>
        <w:drawing>
          <wp:anchor distT="0" distB="0" distL="114300" distR="114300" simplePos="0" relativeHeight="251689984" behindDoc="0" locked="0" layoutInCell="1" allowOverlap="1" wp14:anchorId="3BFE9FF8" wp14:editId="504E9DE3">
            <wp:simplePos x="0" y="0"/>
            <wp:positionH relativeFrom="margin">
              <wp:align>center</wp:align>
            </wp:positionH>
            <wp:positionV relativeFrom="paragraph">
              <wp:posOffset>3363595</wp:posOffset>
            </wp:positionV>
            <wp:extent cx="3966845" cy="2773045"/>
            <wp:effectExtent l="0" t="0" r="0" b="825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截图_2022083022001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66845" cy="2773045"/>
                    </a:xfrm>
                    <a:prstGeom prst="rect">
                      <a:avLst/>
                    </a:prstGeom>
                  </pic:spPr>
                </pic:pic>
              </a:graphicData>
            </a:graphic>
            <wp14:sizeRelH relativeFrom="page">
              <wp14:pctWidth>0</wp14:pctWidth>
            </wp14:sizeRelH>
            <wp14:sizeRelV relativeFrom="page">
              <wp14:pctHeight>0</wp14:pctHeight>
            </wp14:sizeRelV>
          </wp:anchor>
        </w:drawing>
      </w:r>
      <w:r w:rsidRPr="00AE1935">
        <w:rPr>
          <w:sz w:val="21"/>
          <w:szCs w:val="21"/>
          <w:lang w:val="en"/>
        </w:rPr>
        <w:t>图</w:t>
      </w:r>
      <w:r w:rsidRPr="00AE1935">
        <w:rPr>
          <w:sz w:val="21"/>
          <w:szCs w:val="21"/>
          <w:lang w:val="en"/>
        </w:rPr>
        <w:t xml:space="preserve"> 3-5 STM32</w:t>
      </w:r>
      <w:r w:rsidRPr="00AE1935">
        <w:rPr>
          <w:sz w:val="21"/>
          <w:szCs w:val="21"/>
          <w:lang w:val="en"/>
        </w:rPr>
        <w:t>单片机原理图</w:t>
      </w:r>
    </w:p>
    <w:p w14:paraId="7CDD47D2" w14:textId="083B094A" w:rsidR="00AE1935" w:rsidRPr="00AE1935" w:rsidRDefault="00AE1935" w:rsidP="00AE1935">
      <w:pPr>
        <w:ind w:firstLine="420"/>
        <w:jc w:val="center"/>
        <w:rPr>
          <w:rFonts w:eastAsia="等线" w:hint="eastAsia"/>
          <w:sz w:val="21"/>
          <w:szCs w:val="21"/>
          <w:lang w:val="en"/>
        </w:rPr>
      </w:pPr>
      <w:r w:rsidRPr="00AE1935">
        <w:rPr>
          <w:sz w:val="21"/>
          <w:szCs w:val="21"/>
          <w:lang w:val="en"/>
        </w:rPr>
        <w:t>图</w:t>
      </w:r>
      <w:r w:rsidRPr="00AE1935">
        <w:rPr>
          <w:sz w:val="21"/>
          <w:szCs w:val="21"/>
          <w:lang w:val="en"/>
        </w:rPr>
        <w:t xml:space="preserve">3-6 </w:t>
      </w:r>
      <w:r w:rsidRPr="00AE1935">
        <w:rPr>
          <w:sz w:val="21"/>
          <w:szCs w:val="21"/>
          <w:lang w:val="en"/>
        </w:rPr>
        <w:t>小车主控器原理图</w:t>
      </w:r>
    </w:p>
    <w:p w14:paraId="50193302" w14:textId="77777777" w:rsidR="00AE1935" w:rsidRDefault="00AE1935" w:rsidP="00AE1935">
      <w:pPr>
        <w:pStyle w:val="2"/>
        <w:ind w:firstLine="643"/>
        <w:rPr>
          <w:rFonts w:ascii="Times New Roman" w:eastAsia="宋体" w:hAnsi="Times New Roman" w:cs="Times New Roman"/>
          <w:lang w:val="en"/>
        </w:rPr>
      </w:pPr>
      <w:bookmarkStart w:id="19" w:name="_Toc138119635"/>
      <w:r w:rsidRPr="00EA07D6">
        <w:rPr>
          <w:rFonts w:ascii="Times New Roman" w:eastAsia="宋体" w:hAnsi="Times New Roman" w:cs="Times New Roman"/>
          <w:lang w:val="en"/>
        </w:rPr>
        <w:t xml:space="preserve">3.3 </w:t>
      </w:r>
      <w:r w:rsidRPr="00EA07D6">
        <w:rPr>
          <w:rFonts w:ascii="Times New Roman" w:eastAsia="宋体" w:hAnsi="Times New Roman" w:cs="Times New Roman"/>
          <w:lang w:val="en"/>
        </w:rPr>
        <w:t>仿真及调试结果</w:t>
      </w:r>
      <w:bookmarkEnd w:id="19"/>
    </w:p>
    <w:p w14:paraId="71C6A6F8" w14:textId="77777777" w:rsidR="00AE1935" w:rsidRDefault="00AE1935" w:rsidP="00AE1935">
      <w:pPr>
        <w:ind w:firstLine="480"/>
        <w:rPr>
          <w:lang w:val="en"/>
        </w:rPr>
      </w:pPr>
      <w:r>
        <w:rPr>
          <w:rFonts w:hint="eastAsia"/>
          <w:lang w:val="en"/>
        </w:rPr>
        <w:t>首先，对于</w:t>
      </w:r>
      <w:r>
        <w:rPr>
          <w:rFonts w:hint="eastAsia"/>
          <w:lang w:val="en"/>
        </w:rPr>
        <w:t>4</w:t>
      </w:r>
      <w:r>
        <w:rPr>
          <w:rFonts w:hint="eastAsia"/>
          <w:lang w:val="en"/>
        </w:rPr>
        <w:t>路循线传感器进行调试。根据传感器原理，当传感器检测到暗光时，应反馈灯灭，检测到亮光时，应反馈灯亮。根据循线传感器放置的位置，调节灵敏度旋钮，使得每路传感器在检测到黑线时，反馈灯灭；在未检测到黑线时，反馈灯亮。</w:t>
      </w:r>
    </w:p>
    <w:p w14:paraId="6D0070BA" w14:textId="77777777" w:rsidR="00AE1935" w:rsidRDefault="00AE1935" w:rsidP="00AE1935">
      <w:pPr>
        <w:ind w:firstLine="480"/>
        <w:rPr>
          <w:lang w:val="en"/>
        </w:rPr>
      </w:pPr>
      <w:r>
        <w:rPr>
          <w:rFonts w:hint="eastAsia"/>
          <w:lang w:val="en"/>
        </w:rPr>
        <w:t>其次，对机械臂舵机进行调节，使其能够平稳地抓起并放下物体。</w:t>
      </w:r>
    </w:p>
    <w:p w14:paraId="75072AEB" w14:textId="0F989857" w:rsidR="00AE1935" w:rsidRDefault="00AE1935" w:rsidP="00AE1935">
      <w:pPr>
        <w:widowControl/>
        <w:spacing w:line="240" w:lineRule="auto"/>
        <w:ind w:firstLineChars="0" w:firstLine="0"/>
        <w:jc w:val="left"/>
        <w:rPr>
          <w:lang w:val="en"/>
        </w:rPr>
      </w:pPr>
      <w:r>
        <w:rPr>
          <w:lang w:val="en"/>
        </w:rPr>
        <w:br w:type="page"/>
      </w:r>
    </w:p>
    <w:p w14:paraId="2F067C7F" w14:textId="77777777" w:rsidR="00AE1935" w:rsidRDefault="00AE1935" w:rsidP="00AE1935">
      <w:pPr>
        <w:pStyle w:val="1"/>
        <w:spacing w:before="600" w:after="600"/>
        <w:ind w:firstLineChars="45" w:firstLine="199"/>
        <w:jc w:val="center"/>
        <w:rPr>
          <w:rFonts w:eastAsia="黑体"/>
          <w:color w:val="000000" w:themeColor="text1"/>
        </w:rPr>
      </w:pPr>
      <w:bookmarkStart w:id="20" w:name="_Toc138119636"/>
      <w:r>
        <w:rPr>
          <w:rFonts w:eastAsia="黑体" w:hint="eastAsia"/>
          <w:color w:val="000000" w:themeColor="text1"/>
        </w:rPr>
        <w:lastRenderedPageBreak/>
        <w:t>第四章</w:t>
      </w:r>
      <w:r>
        <w:rPr>
          <w:rFonts w:eastAsia="黑体" w:hint="eastAsia"/>
          <w:color w:val="000000" w:themeColor="text1"/>
        </w:rPr>
        <w:t xml:space="preserve"> </w:t>
      </w:r>
      <w:r>
        <w:rPr>
          <w:rFonts w:eastAsia="黑体" w:hint="eastAsia"/>
          <w:color w:val="000000" w:themeColor="text1"/>
        </w:rPr>
        <w:t>软件设计与编程</w:t>
      </w:r>
      <w:bookmarkEnd w:id="20"/>
    </w:p>
    <w:p w14:paraId="26E2E92F" w14:textId="77777777" w:rsidR="00AE1935" w:rsidRPr="00755461" w:rsidRDefault="00AE1935" w:rsidP="00AE1935">
      <w:pPr>
        <w:pStyle w:val="2"/>
        <w:ind w:firstLine="643"/>
        <w:rPr>
          <w:rFonts w:ascii="Times New Roman" w:eastAsia="宋体" w:hAnsi="Times New Roman" w:cs="Times New Roman"/>
        </w:rPr>
      </w:pPr>
      <w:bookmarkStart w:id="21" w:name="_Toc138119637"/>
      <w:r w:rsidRPr="00755461">
        <w:rPr>
          <w:rFonts w:ascii="Times New Roman" w:eastAsia="宋体" w:hAnsi="Times New Roman" w:cs="Times New Roman"/>
        </w:rPr>
        <w:t xml:space="preserve">4.1 </w:t>
      </w:r>
      <w:r w:rsidRPr="00755461">
        <w:rPr>
          <w:rFonts w:ascii="Times New Roman" w:eastAsia="宋体" w:hAnsi="Times New Roman" w:cs="Times New Roman"/>
        </w:rPr>
        <w:t>软件设计</w:t>
      </w:r>
      <w:bookmarkEnd w:id="21"/>
    </w:p>
    <w:p w14:paraId="6A1869C4" w14:textId="77777777" w:rsidR="00AE1935" w:rsidRPr="00AE1935" w:rsidRDefault="00AE1935" w:rsidP="00AE1935">
      <w:pPr>
        <w:ind w:firstLine="480"/>
      </w:pPr>
      <w:r w:rsidRPr="00AE1935">
        <w:rPr>
          <w:noProof/>
        </w:rPr>
        <mc:AlternateContent>
          <mc:Choice Requires="wps">
            <w:drawing>
              <wp:anchor distT="0" distB="0" distL="114300" distR="114300" simplePos="0" relativeHeight="251694080" behindDoc="0" locked="0" layoutInCell="1" allowOverlap="1" wp14:anchorId="0077CAF4" wp14:editId="0EB1B076">
                <wp:simplePos x="0" y="0"/>
                <wp:positionH relativeFrom="margin">
                  <wp:posOffset>3383280</wp:posOffset>
                </wp:positionH>
                <wp:positionV relativeFrom="paragraph">
                  <wp:posOffset>883920</wp:posOffset>
                </wp:positionV>
                <wp:extent cx="1325880" cy="579120"/>
                <wp:effectExtent l="0" t="0" r="26670" b="11430"/>
                <wp:wrapNone/>
                <wp:docPr id="3" name="椭圆 3"/>
                <wp:cNvGraphicFramePr/>
                <a:graphic xmlns:a="http://schemas.openxmlformats.org/drawingml/2006/main">
                  <a:graphicData uri="http://schemas.microsoft.com/office/word/2010/wordprocessingShape">
                    <wps:wsp>
                      <wps:cNvSpPr/>
                      <wps:spPr>
                        <a:xfrm>
                          <a:off x="0" y="0"/>
                          <a:ext cx="1325880" cy="5791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CF5E33" w14:textId="77777777" w:rsidR="00AE1935" w:rsidRDefault="00AE1935" w:rsidP="00AE1935">
                            <w:pPr>
                              <w:ind w:firstLineChars="0" w:firstLine="0"/>
                            </w:pPr>
                            <w:r>
                              <w:rPr>
                                <w:rFonts w:hint="eastAsia"/>
                              </w:rPr>
                              <w:t>自动循迹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077CAF4" id="椭圆 3" o:spid="_x0000_s1026" style="position:absolute;left:0;text-align:left;margin-left:266.4pt;margin-top:69.6pt;width:104.4pt;height:45.6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" fillcolor="#4472c4 [3204]" strokecolor="#1f3763 [1604]" strokeweight="1pt">
                <v:stroke joinstyle="miter"/>
                <v:textbox>
                  <w:txbxContent>
                    <w:p w14:paraId="36CF5E33" w14:textId="77777777" w:rsidR="00AE1935" w:rsidRDefault="00AE1935" w:rsidP="00AE1935">
                      <w:pPr>
                        <w:ind w:firstLineChars="0" w:firstLine="0"/>
                      </w:pPr>
                      <w:r>
                        <w:rPr>
                          <w:rFonts w:hint="eastAsia"/>
                        </w:rPr>
                        <w:t>自动循迹</w:t>
                      </w:r>
                    </w:p>
                  </w:txbxContent>
                </v:textbox>
                <w10:wrap anchorx="margin"/>
              </v:oval>
            </w:pict>
          </mc:Fallback>
        </mc:AlternateContent>
      </w:r>
      <w:r w:rsidRPr="00AE1935">
        <w:t>在本项目中，我们需要操控智能搬运机器人模拟现实物流过程的操作步骤，在功能上设计了自动循迹、声控抓取、抓取后回程这三大主要功能。在软件设计方面，</w:t>
      </w:r>
      <w:r w:rsidRPr="00AE1935">
        <w:t>stm32</w:t>
      </w:r>
      <w:r w:rsidRPr="00AE1935">
        <w:t>以</w:t>
      </w:r>
      <w:r w:rsidRPr="00AE1935">
        <w:t>C</w:t>
      </w:r>
      <w:r w:rsidRPr="00AE1935">
        <w:t>语言为主体，以及少量的汇编语言，支持模块化编程，以此来实现我们的功能。</w:t>
      </w:r>
    </w:p>
    <w:p w14:paraId="459E7F29" w14:textId="77777777" w:rsidR="00AE1935" w:rsidRPr="00AE1935" w:rsidRDefault="00AE1935" w:rsidP="00AE1935">
      <w:pPr>
        <w:ind w:firstLine="480"/>
      </w:pPr>
      <w:r w:rsidRPr="00AE1935">
        <w:t>功能图如下图</w:t>
      </w:r>
      <w:r w:rsidRPr="00AE1935">
        <w:t>4-1</w:t>
      </w:r>
      <w:r w:rsidRPr="00AE1935">
        <w:t>所示：</w:t>
      </w:r>
    </w:p>
    <w:p w14:paraId="6C812481" w14:textId="77777777" w:rsidR="00AE1935" w:rsidRPr="00AE1935" w:rsidRDefault="00AE1935" w:rsidP="00AE1935">
      <w:pPr>
        <w:ind w:firstLine="480"/>
      </w:pPr>
      <w:r w:rsidRPr="00AE1935">
        <w:rPr>
          <w:noProof/>
        </w:rPr>
        <mc:AlternateContent>
          <mc:Choice Requires="wps">
            <w:drawing>
              <wp:anchor distT="0" distB="0" distL="114300" distR="114300" simplePos="0" relativeHeight="251692032" behindDoc="0" locked="0" layoutInCell="1" allowOverlap="1" wp14:anchorId="51CB4CB9" wp14:editId="7F4B40D7">
                <wp:simplePos x="0" y="0"/>
                <wp:positionH relativeFrom="column">
                  <wp:posOffset>3002280</wp:posOffset>
                </wp:positionH>
                <wp:positionV relativeFrom="paragraph">
                  <wp:posOffset>48260</wp:posOffset>
                </wp:positionV>
                <wp:extent cx="518160" cy="95250"/>
                <wp:effectExtent l="0" t="57150" r="15240" b="19050"/>
                <wp:wrapNone/>
                <wp:docPr id="20" name="直接箭头连接符 20"/>
                <wp:cNvGraphicFramePr/>
                <a:graphic xmlns:a="http://schemas.openxmlformats.org/drawingml/2006/main">
                  <a:graphicData uri="http://schemas.microsoft.com/office/word/2010/wordprocessingShape">
                    <wps:wsp>
                      <wps:cNvCnPr/>
                      <wps:spPr>
                        <a:xfrm flipV="1">
                          <a:off x="0" y="0"/>
                          <a:ext cx="518160"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8071B4" id="_x0000_t32" coordsize="21600,21600" o:spt="32" o:oned="t" path="m,l21600,21600e" filled="f">
                <v:path arrowok="t" fillok="f" o:connecttype="none"/>
                <o:lock v:ext="edit" shapetype="t"/>
              </v:shapetype>
              <v:shape id="直接箭头连接符 20" o:spid="_x0000_s1026" type="#_x0000_t32" style="position:absolute;left:0;text-align:left;margin-left:236.4pt;margin-top:3.8pt;width:40.8pt;height:7.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" strokecolor="#4472c4 [3204]" strokeweight=".5pt">
                <v:stroke endarrow="block" joinstyle="miter"/>
              </v:shape>
            </w:pict>
          </mc:Fallback>
        </mc:AlternateContent>
      </w:r>
      <w:r w:rsidRPr="00AE1935">
        <w:rPr>
          <w:noProof/>
        </w:rPr>
        <mc:AlternateContent>
          <mc:Choice Requires="wps">
            <w:drawing>
              <wp:anchor distT="0" distB="0" distL="114300" distR="114300" simplePos="0" relativeHeight="251695104" behindDoc="0" locked="0" layoutInCell="1" allowOverlap="1" wp14:anchorId="0503625C" wp14:editId="6DE10669">
                <wp:simplePos x="0" y="0"/>
                <wp:positionH relativeFrom="margin">
                  <wp:posOffset>281940</wp:posOffset>
                </wp:positionH>
                <wp:positionV relativeFrom="paragraph">
                  <wp:posOffset>132080</wp:posOffset>
                </wp:positionV>
                <wp:extent cx="1264920" cy="548640"/>
                <wp:effectExtent l="0" t="0" r="11430" b="22860"/>
                <wp:wrapNone/>
                <wp:docPr id="21" name="椭圆 21"/>
                <wp:cNvGraphicFramePr/>
                <a:graphic xmlns:a="http://schemas.openxmlformats.org/drawingml/2006/main">
                  <a:graphicData uri="http://schemas.microsoft.com/office/word/2010/wordprocessingShape">
                    <wps:wsp>
                      <wps:cNvSpPr/>
                      <wps:spPr>
                        <a:xfrm>
                          <a:off x="0" y="0"/>
                          <a:ext cx="1264920" cy="5486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3E80F0" w14:textId="77777777" w:rsidR="00AE1935" w:rsidRDefault="00AE1935" w:rsidP="00AE1935">
                            <w:pPr>
                              <w:ind w:firstLineChars="0" w:firstLine="0"/>
                            </w:pPr>
                            <w:r>
                              <w:rPr>
                                <w:rFonts w:hint="eastAsia"/>
                              </w:rPr>
                              <w:t>声控抓取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03625C" id="椭圆 21" o:spid="_x0000_s1027" style="position:absolute;left:0;text-align:left;margin-left:22.2pt;margin-top:10.4pt;width:99.6pt;height:43.2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" fillcolor="#4472c4 [3204]" strokecolor="#1f3763 [1604]" strokeweight="1pt">
                <v:stroke joinstyle="miter"/>
                <v:textbox>
                  <w:txbxContent>
                    <w:p w14:paraId="3C3E80F0" w14:textId="77777777" w:rsidR="00AE1935" w:rsidRDefault="00AE1935" w:rsidP="00AE1935">
                      <w:pPr>
                        <w:ind w:firstLineChars="0" w:firstLine="0"/>
                      </w:pPr>
                      <w:r>
                        <w:rPr>
                          <w:rFonts w:hint="eastAsia"/>
                        </w:rPr>
                        <w:t>声控抓取</w:t>
                      </w:r>
                    </w:p>
                  </w:txbxContent>
                </v:textbox>
                <w10:wrap anchorx="margin"/>
              </v:oval>
            </w:pict>
          </mc:Fallback>
        </mc:AlternateContent>
      </w:r>
      <w:r w:rsidRPr="00AE1935">
        <w:rPr>
          <w:noProof/>
        </w:rPr>
        <mc:AlternateContent>
          <mc:Choice Requires="wps">
            <w:drawing>
              <wp:anchor distT="0" distB="0" distL="114300" distR="114300" simplePos="0" relativeHeight="251691008" behindDoc="0" locked="0" layoutInCell="1" allowOverlap="1" wp14:anchorId="6CBFE3AD" wp14:editId="188E55AB">
                <wp:simplePos x="0" y="0"/>
                <wp:positionH relativeFrom="column">
                  <wp:posOffset>1996440</wp:posOffset>
                </wp:positionH>
                <wp:positionV relativeFrom="paragraph">
                  <wp:posOffset>40640</wp:posOffset>
                </wp:positionV>
                <wp:extent cx="1348740" cy="1028700"/>
                <wp:effectExtent l="0" t="0" r="22860" b="19050"/>
                <wp:wrapNone/>
                <wp:docPr id="22" name="椭圆 22"/>
                <wp:cNvGraphicFramePr/>
                <a:graphic xmlns:a="http://schemas.openxmlformats.org/drawingml/2006/main">
                  <a:graphicData uri="http://schemas.microsoft.com/office/word/2010/wordprocessingShape">
                    <wps:wsp>
                      <wps:cNvSpPr/>
                      <wps:spPr>
                        <a:xfrm>
                          <a:off x="0" y="0"/>
                          <a:ext cx="1348740" cy="1028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56F73E" w14:textId="77777777" w:rsidR="00AE1935" w:rsidRDefault="00AE1935" w:rsidP="00AE1935">
                            <w:pPr>
                              <w:ind w:firstLineChars="0" w:firstLine="0"/>
                            </w:pPr>
                            <w:r>
                              <w:t>智能</w:t>
                            </w:r>
                            <w:r>
                              <w:rPr>
                                <w:rFonts w:hint="eastAsia"/>
                              </w:rPr>
                              <w:t>物流机器人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CBFE3AD" id="椭圆 22" o:spid="_x0000_s1028" style="position:absolute;left:0;text-align:left;margin-left:157.2pt;margin-top:3.2pt;width:106.2pt;height:81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" fillcolor="#4472c4 [3204]" strokecolor="#1f3763 [1604]" strokeweight="1pt">
                <v:stroke joinstyle="miter"/>
                <v:textbox>
                  <w:txbxContent>
                    <w:p w14:paraId="2B56F73E" w14:textId="77777777" w:rsidR="00AE1935" w:rsidRDefault="00AE1935" w:rsidP="00AE1935">
                      <w:pPr>
                        <w:ind w:firstLineChars="0" w:firstLine="0"/>
                      </w:pPr>
                      <w:r>
                        <w:t>智能</w:t>
                      </w:r>
                      <w:r>
                        <w:rPr>
                          <w:rFonts w:hint="eastAsia"/>
                        </w:rPr>
                        <w:t>物流机器人</w:t>
                      </w:r>
                    </w:p>
                  </w:txbxContent>
                </v:textbox>
              </v:oval>
            </w:pict>
          </mc:Fallback>
        </mc:AlternateContent>
      </w:r>
    </w:p>
    <w:p w14:paraId="3162562F" w14:textId="77777777" w:rsidR="00AE1935" w:rsidRPr="00AE1935" w:rsidRDefault="00AE1935" w:rsidP="00AE1935">
      <w:pPr>
        <w:ind w:firstLine="480"/>
      </w:pPr>
      <w:r w:rsidRPr="00AE1935">
        <w:rPr>
          <w:noProof/>
        </w:rPr>
        <mc:AlternateContent>
          <mc:Choice Requires="wps">
            <w:drawing>
              <wp:anchor distT="0" distB="0" distL="114300" distR="114300" simplePos="0" relativeHeight="251697152" behindDoc="0" locked="0" layoutInCell="1" allowOverlap="1" wp14:anchorId="2779314D" wp14:editId="6F6528F1">
                <wp:simplePos x="0" y="0"/>
                <wp:positionH relativeFrom="column">
                  <wp:posOffset>1584960</wp:posOffset>
                </wp:positionH>
                <wp:positionV relativeFrom="paragraph">
                  <wp:posOffset>175260</wp:posOffset>
                </wp:positionV>
                <wp:extent cx="396240" cy="76200"/>
                <wp:effectExtent l="38100" t="57150" r="22860" b="19050"/>
                <wp:wrapNone/>
                <wp:docPr id="23" name="直接箭头连接符 23"/>
                <wp:cNvGraphicFramePr/>
                <a:graphic xmlns:a="http://schemas.openxmlformats.org/drawingml/2006/main">
                  <a:graphicData uri="http://schemas.microsoft.com/office/word/2010/wordprocessingShape">
                    <wps:wsp>
                      <wps:cNvCnPr/>
                      <wps:spPr>
                        <a:xfrm flipH="1" flipV="1">
                          <a:off x="0" y="0"/>
                          <a:ext cx="39624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A90737" id="直接箭头连接符 23" o:spid="_x0000_s1026" type="#_x0000_t32" style="position:absolute;left:0;text-align:left;margin-left:124.8pt;margin-top:13.8pt;width:31.2pt;height:6pt;flip:x 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" strokecolor="#4472c4 [3204]" strokeweight=".5pt">
                <v:stroke endarrow="block" joinstyle="miter"/>
              </v:shape>
            </w:pict>
          </mc:Fallback>
        </mc:AlternateContent>
      </w:r>
      <w:r w:rsidRPr="00AE1935">
        <w:rPr>
          <w:noProof/>
        </w:rPr>
        <mc:AlternateContent>
          <mc:Choice Requires="wps">
            <w:drawing>
              <wp:anchor distT="0" distB="0" distL="114300" distR="114300" simplePos="0" relativeHeight="251696128" behindDoc="0" locked="0" layoutInCell="1" allowOverlap="1" wp14:anchorId="16E09AD1" wp14:editId="41A001BE">
                <wp:simplePos x="0" y="0"/>
                <wp:positionH relativeFrom="margin">
                  <wp:posOffset>3733800</wp:posOffset>
                </wp:positionH>
                <wp:positionV relativeFrom="paragraph">
                  <wp:posOffset>121920</wp:posOffset>
                </wp:positionV>
                <wp:extent cx="1165860" cy="693420"/>
                <wp:effectExtent l="0" t="0" r="15240" b="11430"/>
                <wp:wrapNone/>
                <wp:docPr id="24" name="椭圆 24"/>
                <wp:cNvGraphicFramePr/>
                <a:graphic xmlns:a="http://schemas.openxmlformats.org/drawingml/2006/main">
                  <a:graphicData uri="http://schemas.microsoft.com/office/word/2010/wordprocessingShape">
                    <wps:wsp>
                      <wps:cNvSpPr/>
                      <wps:spPr>
                        <a:xfrm>
                          <a:off x="0" y="0"/>
                          <a:ext cx="1165860" cy="6934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0125E1" w14:textId="77777777" w:rsidR="00AE1935" w:rsidRDefault="00AE1935" w:rsidP="00AE1935">
                            <w:pPr>
                              <w:ind w:firstLineChars="0" w:firstLine="0"/>
                            </w:pPr>
                            <w:r>
                              <w:rPr>
                                <w:rFonts w:hint="eastAsia"/>
                              </w:rPr>
                              <w:t>自动返程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E09AD1" id="椭圆 24" o:spid="_x0000_s1029" style="position:absolute;left:0;text-align:left;margin-left:294pt;margin-top:9.6pt;width:91.8pt;height:54.6pt;z-index:25169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" fillcolor="#4472c4 [3204]" strokecolor="#1f3763 [1604]" strokeweight="1pt">
                <v:stroke joinstyle="miter"/>
                <v:textbox>
                  <w:txbxContent>
                    <w:p w14:paraId="400125E1" w14:textId="77777777" w:rsidR="00AE1935" w:rsidRDefault="00AE1935" w:rsidP="00AE1935">
                      <w:pPr>
                        <w:ind w:firstLineChars="0" w:firstLine="0"/>
                      </w:pPr>
                      <w:r>
                        <w:rPr>
                          <w:rFonts w:hint="eastAsia"/>
                        </w:rPr>
                        <w:t>自动返程</w:t>
                      </w:r>
                    </w:p>
                  </w:txbxContent>
                </v:textbox>
                <w10:wrap anchorx="margin"/>
              </v:oval>
            </w:pict>
          </mc:Fallback>
        </mc:AlternateContent>
      </w:r>
    </w:p>
    <w:p w14:paraId="24912384" w14:textId="77777777" w:rsidR="00AE1935" w:rsidRPr="00AE1935" w:rsidRDefault="00AE1935" w:rsidP="00AE1935">
      <w:pPr>
        <w:ind w:firstLine="480"/>
      </w:pPr>
      <w:r w:rsidRPr="00AE1935">
        <w:rPr>
          <w:noProof/>
        </w:rPr>
        <mc:AlternateContent>
          <mc:Choice Requires="wps">
            <w:drawing>
              <wp:anchor distT="0" distB="0" distL="114300" distR="114300" simplePos="0" relativeHeight="251693056" behindDoc="0" locked="0" layoutInCell="1" allowOverlap="1" wp14:anchorId="326FAA3E" wp14:editId="00E2ECA9">
                <wp:simplePos x="0" y="0"/>
                <wp:positionH relativeFrom="column">
                  <wp:posOffset>3329940</wp:posOffset>
                </wp:positionH>
                <wp:positionV relativeFrom="paragraph">
                  <wp:posOffset>180341</wp:posOffset>
                </wp:positionV>
                <wp:extent cx="388620" cy="45719"/>
                <wp:effectExtent l="0" t="38100" r="30480" b="88265"/>
                <wp:wrapNone/>
                <wp:docPr id="25" name="直接箭头连接符 25"/>
                <wp:cNvGraphicFramePr/>
                <a:graphic xmlns:a="http://schemas.openxmlformats.org/drawingml/2006/main">
                  <a:graphicData uri="http://schemas.microsoft.com/office/word/2010/wordprocessingShape">
                    <wps:wsp>
                      <wps:cNvCnPr/>
                      <wps:spPr>
                        <a:xfrm>
                          <a:off x="0" y="0"/>
                          <a:ext cx="38862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B4A0D9" id="直接箭头连接符 25" o:spid="_x0000_s1026" type="#_x0000_t32" style="position:absolute;left:0;text-align:left;margin-left:262.2pt;margin-top:14.2pt;width:30.6pt;height:3.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" strokecolor="#4472c4 [3204]" strokeweight=".5pt">
                <v:stroke endarrow="block" joinstyle="miter"/>
              </v:shape>
            </w:pict>
          </mc:Fallback>
        </mc:AlternateContent>
      </w:r>
    </w:p>
    <w:p w14:paraId="6F0C3BA4" w14:textId="77777777" w:rsidR="00AE1935" w:rsidRPr="00AE1935" w:rsidRDefault="00AE1935" w:rsidP="00AE1935">
      <w:pPr>
        <w:ind w:firstLine="480"/>
      </w:pPr>
    </w:p>
    <w:p w14:paraId="435907BA" w14:textId="77777777" w:rsidR="00AE1935" w:rsidRPr="00AE1935" w:rsidRDefault="00AE1935" w:rsidP="00AE1935">
      <w:pPr>
        <w:ind w:firstLine="480"/>
      </w:pPr>
    </w:p>
    <w:p w14:paraId="498A3BDE" w14:textId="77777777" w:rsidR="00AE1935" w:rsidRPr="00AE1935" w:rsidRDefault="00AE1935" w:rsidP="00AE1935">
      <w:pPr>
        <w:ind w:firstLine="420"/>
        <w:jc w:val="center"/>
        <w:rPr>
          <w:rFonts w:eastAsia="等线"/>
          <w:sz w:val="21"/>
          <w:szCs w:val="21"/>
        </w:rPr>
      </w:pPr>
      <w:r w:rsidRPr="00AE1935">
        <w:rPr>
          <w:rFonts w:eastAsia="等线"/>
          <w:sz w:val="21"/>
          <w:szCs w:val="21"/>
        </w:rPr>
        <w:t>图</w:t>
      </w:r>
      <w:r w:rsidRPr="00AE1935">
        <w:rPr>
          <w:rFonts w:eastAsia="等线"/>
          <w:sz w:val="21"/>
          <w:szCs w:val="21"/>
        </w:rPr>
        <w:t xml:space="preserve">4-1 </w:t>
      </w:r>
      <w:r w:rsidRPr="00AE1935">
        <w:rPr>
          <w:rFonts w:eastAsia="等线"/>
          <w:sz w:val="21"/>
          <w:szCs w:val="21"/>
        </w:rPr>
        <w:t>软件设计功能图</w:t>
      </w:r>
    </w:p>
    <w:p w14:paraId="5727908F" w14:textId="77777777" w:rsidR="00AE1935" w:rsidRPr="00AE1935" w:rsidRDefault="00AE1935" w:rsidP="00AE1935">
      <w:pPr>
        <w:pStyle w:val="2"/>
        <w:ind w:firstLine="643"/>
        <w:rPr>
          <w:rFonts w:ascii="Times New Roman" w:eastAsia="宋体" w:hAnsi="Times New Roman" w:cs="Times New Roman"/>
        </w:rPr>
      </w:pPr>
      <w:bookmarkStart w:id="22" w:name="_Toc138119638"/>
      <w:r w:rsidRPr="00AE1935">
        <w:rPr>
          <w:rFonts w:ascii="Times New Roman" w:eastAsia="宋体" w:hAnsi="Times New Roman" w:cs="Times New Roman"/>
        </w:rPr>
        <w:t>4.2</w:t>
      </w:r>
      <w:r w:rsidRPr="00AE1935">
        <w:rPr>
          <w:rFonts w:ascii="Times New Roman" w:eastAsia="宋体" w:hAnsi="Times New Roman" w:cs="Times New Roman"/>
        </w:rPr>
        <w:t>程序</w:t>
      </w:r>
      <w:r w:rsidRPr="00AE1935">
        <w:rPr>
          <w:rFonts w:ascii="Times New Roman" w:eastAsia="宋体" w:hAnsi="Times New Roman" w:cs="Times New Roman"/>
        </w:rPr>
        <w:t>/</w:t>
      </w:r>
      <w:r w:rsidRPr="00AE1935">
        <w:rPr>
          <w:rFonts w:ascii="Times New Roman" w:eastAsia="宋体" w:hAnsi="Times New Roman" w:cs="Times New Roman"/>
        </w:rPr>
        <w:t>算法设计</w:t>
      </w:r>
      <w:bookmarkEnd w:id="22"/>
    </w:p>
    <w:p w14:paraId="23E1A0C8" w14:textId="77777777" w:rsidR="00AE1935" w:rsidRPr="00AE1935" w:rsidRDefault="00AE1935" w:rsidP="00AE1935">
      <w:pPr>
        <w:ind w:firstLine="480"/>
      </w:pPr>
      <w:r w:rsidRPr="00AE1935">
        <w:t>1</w:t>
      </w:r>
      <w:r w:rsidRPr="00AE1935">
        <w:t>、算法流程框图</w:t>
      </w:r>
    </w:p>
    <w:p w14:paraId="21E1E28A" w14:textId="14C6FC3D" w:rsidR="00AE1935" w:rsidRPr="00AE1935" w:rsidRDefault="00AE1935" w:rsidP="00AE1935">
      <w:pPr>
        <w:ind w:firstLine="420"/>
      </w:pPr>
      <w:r w:rsidRPr="0045313C">
        <w:rPr>
          <w:rFonts w:eastAsia="等线"/>
          <w:noProof/>
          <w:kern w:val="0"/>
          <w:sz w:val="21"/>
          <w:szCs w:val="21"/>
        </w:rPr>
        <w:drawing>
          <wp:anchor distT="0" distB="0" distL="114300" distR="114300" simplePos="0" relativeHeight="251698176" behindDoc="0" locked="0" layoutInCell="1" allowOverlap="1" wp14:anchorId="1C9DC499" wp14:editId="6649F189">
            <wp:simplePos x="0" y="0"/>
            <wp:positionH relativeFrom="margin">
              <wp:align>center</wp:align>
            </wp:positionH>
            <wp:positionV relativeFrom="paragraph">
              <wp:posOffset>518160</wp:posOffset>
            </wp:positionV>
            <wp:extent cx="1864995" cy="3020695"/>
            <wp:effectExtent l="0" t="0" r="1905" b="825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64995" cy="30206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1935">
        <w:t>根据目标功能，设计算法流程框图如图</w:t>
      </w:r>
      <w:r w:rsidRPr="00AE1935">
        <w:t>4-2</w:t>
      </w:r>
      <w:r w:rsidRPr="00AE1935">
        <w:t>所示。图中，由两个闭环控制构成整个系统的全自动化，从而达到预期设定的目标。</w:t>
      </w:r>
    </w:p>
    <w:p w14:paraId="676E9AE0" w14:textId="23EA22B6" w:rsidR="00AE1935" w:rsidRPr="00AE1935" w:rsidRDefault="00AE1935" w:rsidP="00AE1935">
      <w:pPr>
        <w:widowControl/>
        <w:spacing w:line="240" w:lineRule="auto"/>
        <w:ind w:firstLineChars="0" w:firstLine="0"/>
        <w:jc w:val="center"/>
        <w:rPr>
          <w:rFonts w:eastAsia="等线" w:hint="eastAsia"/>
          <w:kern w:val="0"/>
          <w:sz w:val="21"/>
          <w:szCs w:val="21"/>
        </w:rPr>
      </w:pPr>
      <w:r w:rsidRPr="0045313C">
        <w:rPr>
          <w:rFonts w:eastAsia="等线"/>
          <w:kern w:val="0"/>
          <w:sz w:val="21"/>
          <w:szCs w:val="21"/>
        </w:rPr>
        <w:t>图</w:t>
      </w:r>
      <w:r w:rsidRPr="0045313C">
        <w:rPr>
          <w:rFonts w:eastAsia="等线"/>
          <w:kern w:val="0"/>
          <w:sz w:val="21"/>
          <w:szCs w:val="21"/>
        </w:rPr>
        <w:t xml:space="preserve"> 4-2 </w:t>
      </w:r>
      <w:r w:rsidRPr="0045313C">
        <w:rPr>
          <w:rFonts w:eastAsia="等线"/>
          <w:kern w:val="0"/>
          <w:sz w:val="21"/>
          <w:szCs w:val="21"/>
        </w:rPr>
        <w:t>算法设计流程图</w:t>
      </w:r>
    </w:p>
    <w:p w14:paraId="193874E5" w14:textId="77777777" w:rsidR="00AE1935" w:rsidRDefault="00AE1935" w:rsidP="00AE1935">
      <w:pPr>
        <w:ind w:firstLine="480"/>
      </w:pPr>
      <w:r>
        <w:rPr>
          <w:rFonts w:hint="eastAsia"/>
        </w:rPr>
        <w:lastRenderedPageBreak/>
        <w:t>2</w:t>
      </w:r>
      <w:r>
        <w:rPr>
          <w:rFonts w:hint="eastAsia"/>
        </w:rPr>
        <w:t>、程序代码</w:t>
      </w:r>
    </w:p>
    <w:p w14:paraId="25E92FCA" w14:textId="77777777" w:rsidR="00AE1935" w:rsidRDefault="00AE1935" w:rsidP="00AE1935">
      <w:pPr>
        <w:ind w:firstLine="480"/>
      </w:pPr>
      <w:r>
        <w:rPr>
          <w:rFonts w:hint="eastAsia"/>
        </w:rPr>
        <w:t>如下：</w:t>
      </w:r>
    </w:p>
    <w:p w14:paraId="7DDB0D81" w14:textId="77777777" w:rsidR="00AE1935" w:rsidRPr="00F224E9" w:rsidRDefault="00AE1935" w:rsidP="00AE1935">
      <w:pPr>
        <w:ind w:firstLine="420"/>
        <w:rPr>
          <w:rFonts w:ascii="Consolas" w:hAnsi="Consolas"/>
          <w:color w:val="C45911" w:themeColor="accent2" w:themeShade="BF"/>
          <w:sz w:val="21"/>
          <w:szCs w:val="21"/>
        </w:rPr>
      </w:pPr>
      <w:bookmarkStart w:id="23" w:name="_GoBack"/>
      <w:r w:rsidRPr="00F224E9">
        <w:rPr>
          <w:rFonts w:ascii="Consolas" w:hAnsi="Consolas"/>
          <w:color w:val="C45911" w:themeColor="accent2" w:themeShade="BF"/>
          <w:sz w:val="21"/>
          <w:szCs w:val="21"/>
        </w:rPr>
        <w:t>bool grab_s = FALSE; //??????</w:t>
      </w:r>
    </w:p>
    <w:p w14:paraId="57A205BF"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static bool left = FALSE;</w:t>
      </w:r>
    </w:p>
    <w:p w14:paraId="7DC36233"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static bool right = FALSE;</w:t>
      </w:r>
    </w:p>
    <w:p w14:paraId="4B9B3B5C" w14:textId="77777777" w:rsidR="00AE1935" w:rsidRPr="00F224E9" w:rsidRDefault="00AE1935" w:rsidP="00AE1935">
      <w:pPr>
        <w:ind w:firstLine="420"/>
        <w:rPr>
          <w:rFonts w:ascii="Consolas" w:hAnsi="Consolas"/>
          <w:color w:val="C45911" w:themeColor="accent2" w:themeShade="BF"/>
          <w:sz w:val="21"/>
          <w:szCs w:val="21"/>
        </w:rPr>
      </w:pPr>
    </w:p>
    <w:p w14:paraId="1D410394"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bool getSound(void)</w:t>
      </w:r>
    </w:p>
    <w:p w14:paraId="6232FF5C"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w:t>
      </w:r>
    </w:p>
    <w:p w14:paraId="597B47E8"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CheckSound();</w:t>
      </w:r>
    </w:p>
    <w:p w14:paraId="6982872A"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if (GetSound() &gt; 60)</w:t>
      </w:r>
    </w:p>
    <w:p w14:paraId="4F884813"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w:t>
      </w:r>
    </w:p>
    <w:p w14:paraId="3A41D75F"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DelayMs(5);</w:t>
      </w:r>
    </w:p>
    <w:p w14:paraId="0AF02285"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if (GetSound() &gt; 60)</w:t>
      </w:r>
    </w:p>
    <w:p w14:paraId="3968F4F9"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return TRUE;</w:t>
      </w:r>
    </w:p>
    <w:p w14:paraId="0A8AD831"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w:t>
      </w:r>
    </w:p>
    <w:p w14:paraId="0B947A37"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return FALSE;</w:t>
      </w:r>
    </w:p>
    <w:p w14:paraId="5A213C1D"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w:t>
      </w:r>
    </w:p>
    <w:p w14:paraId="480BFDD9" w14:textId="77777777" w:rsidR="00AE1935" w:rsidRPr="00F224E9" w:rsidRDefault="00AE1935" w:rsidP="00AE1935">
      <w:pPr>
        <w:ind w:firstLine="420"/>
        <w:rPr>
          <w:rFonts w:ascii="Consolas" w:hAnsi="Consolas"/>
          <w:color w:val="C45911" w:themeColor="accent2" w:themeShade="BF"/>
          <w:sz w:val="21"/>
          <w:szCs w:val="21"/>
        </w:rPr>
      </w:pPr>
    </w:p>
    <w:p w14:paraId="0F165B75"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void Grab(void)</w:t>
      </w:r>
    </w:p>
    <w:p w14:paraId="67BF4103"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w:t>
      </w:r>
    </w:p>
    <w:p w14:paraId="2F2E020F"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BusServoCtrl(1, SERVO_MOVE_TIME_WRITE, 300, 1000);</w:t>
      </w:r>
    </w:p>
    <w:p w14:paraId="1311B77E"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BusServoCtrl(2, SERVO_MOVE_TIME_WRITE, 500, 1000);</w:t>
      </w:r>
    </w:p>
    <w:p w14:paraId="29B91F89"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BusServoCtrl(3, SERVO_MOVE_TIME_WRITE, 350, 1000);</w:t>
      </w:r>
    </w:p>
    <w:p w14:paraId="3DFB9E8A"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BusServoCtrl(4, SERVO_MOVE_TIME_WRITE, 100, 1000);</w:t>
      </w:r>
    </w:p>
    <w:p w14:paraId="78FDF0D1"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BusServoCtrl(5, SERVO_MOVE_TIME_WRITE, 300, 1000);</w:t>
      </w:r>
    </w:p>
    <w:p w14:paraId="410C7637"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BusServoCtrl(6, SERVO_MOVE_TIME_WRITE, 500, 1000);</w:t>
      </w:r>
    </w:p>
    <w:p w14:paraId="161FF23A"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DelayMs(1000);</w:t>
      </w:r>
    </w:p>
    <w:p w14:paraId="629C512B" w14:textId="77777777" w:rsidR="00AE1935" w:rsidRPr="00F224E9" w:rsidRDefault="00AE1935" w:rsidP="00AE1935">
      <w:pPr>
        <w:ind w:firstLine="420"/>
        <w:rPr>
          <w:rFonts w:ascii="Consolas" w:hAnsi="Consolas"/>
          <w:color w:val="C45911" w:themeColor="accent2" w:themeShade="BF"/>
          <w:sz w:val="21"/>
          <w:szCs w:val="21"/>
        </w:rPr>
      </w:pPr>
    </w:p>
    <w:p w14:paraId="21E2BE02"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BusServoCtrl(1, SERVO_MOVE_TIME_WRITE, 140, 1000);</w:t>
      </w:r>
    </w:p>
    <w:p w14:paraId="12A00EF9"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BusServoCtrl(2, SERVO_MOVE_TIME_WRITE, 500, 1000);</w:t>
      </w:r>
    </w:p>
    <w:p w14:paraId="216B1B6F"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BusServoCtrl(3, SERVO_MOVE_TIME_WRITE, 810, 1000);</w:t>
      </w:r>
    </w:p>
    <w:p w14:paraId="250834E9"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BusServoCtrl(4, SERVO_MOVE_TIME_WRITE, 100, 1000);</w:t>
      </w:r>
    </w:p>
    <w:p w14:paraId="46E2A257"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BusServoCtrl(5, SERVO_MOVE_TIME_WRITE, 765, 1000);</w:t>
      </w:r>
    </w:p>
    <w:p w14:paraId="7F7AB952"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DelayMs(1000);</w:t>
      </w:r>
    </w:p>
    <w:p w14:paraId="22247733"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lastRenderedPageBreak/>
        <w:t xml:space="preserve">    DelayMs(1000);</w:t>
      </w:r>
    </w:p>
    <w:p w14:paraId="6BFDB578"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BusServoCtrl(1, SERVO_MOVE_TIME_WRITE, 600, 1000);</w:t>
      </w:r>
    </w:p>
    <w:p w14:paraId="7F27A38B"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DelayMs(1000);</w:t>
      </w:r>
    </w:p>
    <w:p w14:paraId="2EB9FB84" w14:textId="77777777" w:rsidR="00AE1935" w:rsidRPr="00F224E9" w:rsidRDefault="00AE1935" w:rsidP="00AE1935">
      <w:pPr>
        <w:ind w:firstLine="420"/>
        <w:rPr>
          <w:rFonts w:ascii="Consolas" w:hAnsi="Consolas"/>
          <w:color w:val="C45911" w:themeColor="accent2" w:themeShade="BF"/>
          <w:sz w:val="21"/>
          <w:szCs w:val="21"/>
        </w:rPr>
      </w:pPr>
    </w:p>
    <w:p w14:paraId="2FF2BFB6"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BusServoCtrl(3, SERVO_MOVE_TIME_WRITE, 350, 1000);</w:t>
      </w:r>
    </w:p>
    <w:p w14:paraId="0EB16AE8"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BusServoCtrl(5, SERVO_MOVE_TIME_WRITE, 300, 1000);</w:t>
      </w:r>
    </w:p>
    <w:p w14:paraId="475F0C30"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DelayMs(1000);</w:t>
      </w:r>
    </w:p>
    <w:p w14:paraId="24637956" w14:textId="77777777" w:rsidR="00AE1935" w:rsidRPr="00F224E9" w:rsidRDefault="00AE1935" w:rsidP="00AE1935">
      <w:pPr>
        <w:ind w:firstLine="420"/>
        <w:rPr>
          <w:rFonts w:ascii="Consolas" w:hAnsi="Consolas"/>
          <w:color w:val="C45911" w:themeColor="accent2" w:themeShade="BF"/>
          <w:sz w:val="21"/>
          <w:szCs w:val="21"/>
        </w:rPr>
      </w:pPr>
    </w:p>
    <w:p w14:paraId="1732A14D"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BusServoCtrl(6, SERVO_MOVE_TIME_WRITE, 130, 1000);</w:t>
      </w:r>
    </w:p>
    <w:p w14:paraId="0C62BE46"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DelayMs(1000);</w:t>
      </w:r>
    </w:p>
    <w:p w14:paraId="432A38DB" w14:textId="77777777" w:rsidR="00AE1935" w:rsidRPr="00F224E9" w:rsidRDefault="00AE1935" w:rsidP="00AE1935">
      <w:pPr>
        <w:ind w:firstLine="420"/>
        <w:rPr>
          <w:rFonts w:ascii="Consolas" w:hAnsi="Consolas"/>
          <w:color w:val="C45911" w:themeColor="accent2" w:themeShade="BF"/>
          <w:sz w:val="21"/>
          <w:szCs w:val="21"/>
        </w:rPr>
      </w:pPr>
    </w:p>
    <w:p w14:paraId="45D3F097"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BusServoCtrl(3, SERVO_MOVE_TIME_WRITE, 810, 1000);</w:t>
      </w:r>
    </w:p>
    <w:p w14:paraId="6EC1B22F"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BusServoCtrl(5, SERVO_MOVE_TIME_WRITE, 765, 1000);</w:t>
      </w:r>
    </w:p>
    <w:p w14:paraId="17DDB368"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DelayMs(1000);</w:t>
      </w:r>
    </w:p>
    <w:p w14:paraId="2F3859D9"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DelayMs(1000);</w:t>
      </w:r>
    </w:p>
    <w:p w14:paraId="1FDBB519"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BusServoCtrl(1, SERVO_MOVE_TIME_WRITE, 0, 1000);</w:t>
      </w:r>
    </w:p>
    <w:p w14:paraId="4ABF3CB3"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DelayMs(1000);</w:t>
      </w:r>
    </w:p>
    <w:p w14:paraId="258876D8" w14:textId="77777777" w:rsidR="00AE1935" w:rsidRPr="00F224E9" w:rsidRDefault="00AE1935" w:rsidP="00AE1935">
      <w:pPr>
        <w:ind w:firstLine="420"/>
        <w:rPr>
          <w:rFonts w:ascii="Consolas" w:hAnsi="Consolas"/>
          <w:color w:val="C45911" w:themeColor="accent2" w:themeShade="BF"/>
          <w:sz w:val="21"/>
          <w:szCs w:val="21"/>
        </w:rPr>
      </w:pPr>
    </w:p>
    <w:p w14:paraId="7F4411CF"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BusServoCtrl(3, SERVO_MOVE_TIME_WRITE, 350, 1000);</w:t>
      </w:r>
    </w:p>
    <w:p w14:paraId="716C2E21"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BusServoCtrl(5, SERVO_MOVE_TIME_WRITE, 300, 1000);</w:t>
      </w:r>
    </w:p>
    <w:p w14:paraId="5E32929C"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DelayMs(1000);</w:t>
      </w:r>
    </w:p>
    <w:p w14:paraId="552F56CB" w14:textId="77777777" w:rsidR="00AE1935" w:rsidRPr="00F224E9" w:rsidRDefault="00AE1935" w:rsidP="00AE1935">
      <w:pPr>
        <w:ind w:firstLine="420"/>
        <w:rPr>
          <w:rFonts w:ascii="Consolas" w:hAnsi="Consolas"/>
          <w:color w:val="C45911" w:themeColor="accent2" w:themeShade="BF"/>
          <w:sz w:val="21"/>
          <w:szCs w:val="21"/>
        </w:rPr>
      </w:pPr>
    </w:p>
    <w:p w14:paraId="142187B6"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BusServoCtrl(1, SERVO_MOVE_TIME_WRITE, 300, 1000);</w:t>
      </w:r>
    </w:p>
    <w:p w14:paraId="655FFC0D"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BusServoCtrl(6, SERVO_MOVE_TIME_WRITE, 500, 1000);</w:t>
      </w:r>
    </w:p>
    <w:p w14:paraId="2E555BA3"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DelayMs(1000);</w:t>
      </w:r>
    </w:p>
    <w:p w14:paraId="1BA938AF"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grab_s = FALSE;</w:t>
      </w:r>
    </w:p>
    <w:p w14:paraId="45F05B74"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w:t>
      </w:r>
    </w:p>
    <w:p w14:paraId="30F14EBA" w14:textId="77777777" w:rsidR="00AE1935" w:rsidRPr="00F224E9" w:rsidRDefault="00AE1935" w:rsidP="00AE1935">
      <w:pPr>
        <w:ind w:firstLine="420"/>
        <w:rPr>
          <w:rFonts w:ascii="Consolas" w:hAnsi="Consolas"/>
          <w:color w:val="C45911" w:themeColor="accent2" w:themeShade="BF"/>
          <w:sz w:val="21"/>
          <w:szCs w:val="21"/>
        </w:rPr>
      </w:pPr>
    </w:p>
    <w:p w14:paraId="34660A64"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void leftGrab(void)</w:t>
      </w:r>
    </w:p>
    <w:p w14:paraId="49A9697B"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w:t>
      </w:r>
    </w:p>
    <w:p w14:paraId="034074A5"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BusServoCtrl(1, SERVO_MOVE_TIME_WRITE, 300, 1000);</w:t>
      </w:r>
    </w:p>
    <w:p w14:paraId="5AC79310"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BusServoCtrl(2, SERVO_MOVE_TIME_WRITE, 500, 1000);</w:t>
      </w:r>
    </w:p>
    <w:p w14:paraId="3561C4B3"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BusServoCtrl(3, SERVO_MOVE_TIME_WRITE, 350, 1000);</w:t>
      </w:r>
    </w:p>
    <w:p w14:paraId="02C3E97D"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BusServoCtrl(4, SERVO_MOVE_TIME_WRITE, 100, 1000);</w:t>
      </w:r>
    </w:p>
    <w:p w14:paraId="30E10773"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lastRenderedPageBreak/>
        <w:t xml:space="preserve">    BusServoCtrl(5, SERVO_MOVE_TIME_WRITE, 300, 1000);</w:t>
      </w:r>
    </w:p>
    <w:p w14:paraId="43E7929B"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BusServoCtrl(6, SERVO_MOVE_TIME_WRITE, 500, 1000);</w:t>
      </w:r>
    </w:p>
    <w:p w14:paraId="25F02E42"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DelayMs(1000);</w:t>
      </w:r>
    </w:p>
    <w:p w14:paraId="0A2B6DAD" w14:textId="77777777" w:rsidR="00AE1935" w:rsidRPr="00F224E9" w:rsidRDefault="00AE1935" w:rsidP="00AE1935">
      <w:pPr>
        <w:ind w:firstLine="420"/>
        <w:rPr>
          <w:rFonts w:ascii="Consolas" w:hAnsi="Consolas"/>
          <w:color w:val="C45911" w:themeColor="accent2" w:themeShade="BF"/>
          <w:sz w:val="21"/>
          <w:szCs w:val="21"/>
        </w:rPr>
      </w:pPr>
    </w:p>
    <w:p w14:paraId="3F1B3534"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 BusServoCtrl(6,SERVO_MOVE_TIME_WRITE,875,1000);</w:t>
      </w:r>
    </w:p>
    <w:p w14:paraId="11D4DDF1"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 DelayMs(1000);</w:t>
      </w:r>
    </w:p>
    <w:p w14:paraId="2E53160F" w14:textId="77777777" w:rsidR="00AE1935" w:rsidRPr="00F224E9" w:rsidRDefault="00AE1935" w:rsidP="00AE1935">
      <w:pPr>
        <w:ind w:firstLine="420"/>
        <w:rPr>
          <w:rFonts w:ascii="Consolas" w:hAnsi="Consolas"/>
          <w:color w:val="C45911" w:themeColor="accent2" w:themeShade="BF"/>
          <w:sz w:val="21"/>
          <w:szCs w:val="21"/>
        </w:rPr>
      </w:pPr>
    </w:p>
    <w:p w14:paraId="4481F712"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BusServoCtrl(1, SERVO_MOVE_TIME_WRITE, 200, 1000);</w:t>
      </w:r>
    </w:p>
    <w:p w14:paraId="48F03B2A"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BusServoCtrl(3, SERVO_MOVE_TIME_WRITE, 300, 1000);</w:t>
      </w:r>
    </w:p>
    <w:p w14:paraId="431A9AFE"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BusServoCtrl(4, SERVO_MOVE_TIME_WRITE, 250, 1000);</w:t>
      </w:r>
    </w:p>
    <w:p w14:paraId="6EB8C8DA"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BusServoCtrl(5, SERVO_MOVE_TIME_WRITE, 780, 1000);</w:t>
      </w:r>
    </w:p>
    <w:p w14:paraId="41FE5772"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DelayMs(1000);</w:t>
      </w:r>
    </w:p>
    <w:p w14:paraId="556D7AD1"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DelayMs(1000);</w:t>
      </w:r>
    </w:p>
    <w:p w14:paraId="640D8BED" w14:textId="77777777" w:rsidR="00AE1935" w:rsidRPr="00F224E9" w:rsidRDefault="00AE1935" w:rsidP="00AE1935">
      <w:pPr>
        <w:ind w:firstLine="420"/>
        <w:rPr>
          <w:rFonts w:ascii="Consolas" w:hAnsi="Consolas"/>
          <w:color w:val="C45911" w:themeColor="accent2" w:themeShade="BF"/>
          <w:sz w:val="21"/>
          <w:szCs w:val="21"/>
        </w:rPr>
      </w:pPr>
    </w:p>
    <w:p w14:paraId="76BDE16E"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BusServoCtrl(1, SERVO_MOVE_TIME_WRITE, 600, 1000);</w:t>
      </w:r>
    </w:p>
    <w:p w14:paraId="6D7E2D19"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DelayMs(1000);</w:t>
      </w:r>
    </w:p>
    <w:p w14:paraId="1C9506E7" w14:textId="77777777" w:rsidR="00AE1935" w:rsidRPr="00F224E9" w:rsidRDefault="00AE1935" w:rsidP="00AE1935">
      <w:pPr>
        <w:ind w:firstLine="420"/>
        <w:rPr>
          <w:rFonts w:ascii="Consolas" w:hAnsi="Consolas"/>
          <w:color w:val="C45911" w:themeColor="accent2" w:themeShade="BF"/>
          <w:sz w:val="21"/>
          <w:szCs w:val="21"/>
        </w:rPr>
      </w:pPr>
    </w:p>
    <w:p w14:paraId="1C369846"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BusServoCtrl(3, SERVO_MOVE_TIME_WRITE, 350, 1000);</w:t>
      </w:r>
    </w:p>
    <w:p w14:paraId="757C6C6D"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BusServoCtrl(4, SERVO_MOVE_TIME_WRITE, 100, 1000);</w:t>
      </w:r>
    </w:p>
    <w:p w14:paraId="415877E0"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BusServoCtrl(5, SERVO_MOVE_TIME_WRITE, 300, 1000);</w:t>
      </w:r>
    </w:p>
    <w:p w14:paraId="79FBA3F7"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DelayMs(1000);</w:t>
      </w:r>
    </w:p>
    <w:p w14:paraId="45CE2188" w14:textId="77777777" w:rsidR="00AE1935" w:rsidRPr="00F224E9" w:rsidRDefault="00AE1935" w:rsidP="00AE1935">
      <w:pPr>
        <w:ind w:firstLine="420"/>
        <w:rPr>
          <w:rFonts w:ascii="Consolas" w:hAnsi="Consolas"/>
          <w:color w:val="C45911" w:themeColor="accent2" w:themeShade="BF"/>
          <w:sz w:val="21"/>
          <w:szCs w:val="21"/>
        </w:rPr>
      </w:pPr>
    </w:p>
    <w:p w14:paraId="0FE94057"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BusServoCtrl(6, SERVO_MOVE_TIME_WRITE, 140, 1000);</w:t>
      </w:r>
    </w:p>
    <w:p w14:paraId="02560C98"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DelayMs(1000);</w:t>
      </w:r>
    </w:p>
    <w:p w14:paraId="3A2DE588" w14:textId="77777777" w:rsidR="00AE1935" w:rsidRPr="00F224E9" w:rsidRDefault="00AE1935" w:rsidP="00AE1935">
      <w:pPr>
        <w:ind w:firstLine="420"/>
        <w:rPr>
          <w:rFonts w:ascii="Consolas" w:hAnsi="Consolas"/>
          <w:color w:val="C45911" w:themeColor="accent2" w:themeShade="BF"/>
          <w:sz w:val="21"/>
          <w:szCs w:val="21"/>
        </w:rPr>
      </w:pPr>
    </w:p>
    <w:p w14:paraId="0DCB62BC"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BusServoCtrl(3, SERVO_MOVE_TIME_WRITE, 300, 1000);</w:t>
      </w:r>
    </w:p>
    <w:p w14:paraId="4E9785FC"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BusServoCtrl(4, SERVO_MOVE_TIME_WRITE, 250, 1000);</w:t>
      </w:r>
    </w:p>
    <w:p w14:paraId="25FBFD86"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BusServoCtrl(5, SERVO_MOVE_TIME_WRITE, 780, 1000);</w:t>
      </w:r>
    </w:p>
    <w:p w14:paraId="4F39C383"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DelayMs(1000);</w:t>
      </w:r>
    </w:p>
    <w:p w14:paraId="760E5D84"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DelayMs(1000);</w:t>
      </w:r>
    </w:p>
    <w:p w14:paraId="2026847F" w14:textId="77777777" w:rsidR="00AE1935" w:rsidRPr="00F224E9" w:rsidRDefault="00AE1935" w:rsidP="00AE1935">
      <w:pPr>
        <w:ind w:firstLine="420"/>
        <w:rPr>
          <w:rFonts w:ascii="Consolas" w:hAnsi="Consolas"/>
          <w:color w:val="C45911" w:themeColor="accent2" w:themeShade="BF"/>
          <w:sz w:val="21"/>
          <w:szCs w:val="21"/>
        </w:rPr>
      </w:pPr>
    </w:p>
    <w:p w14:paraId="00B5B337"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BusServoCtrl(1, SERVO_MOVE_TIME_WRITE, 200, 1000);</w:t>
      </w:r>
    </w:p>
    <w:p w14:paraId="55A8E580"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DelayMs(1000);</w:t>
      </w:r>
    </w:p>
    <w:p w14:paraId="4B7932E5" w14:textId="77777777" w:rsidR="00AE1935" w:rsidRPr="00F224E9" w:rsidRDefault="00AE1935" w:rsidP="00AE1935">
      <w:pPr>
        <w:ind w:firstLine="420"/>
        <w:rPr>
          <w:rFonts w:ascii="Consolas" w:hAnsi="Consolas"/>
          <w:color w:val="C45911" w:themeColor="accent2" w:themeShade="BF"/>
          <w:sz w:val="21"/>
          <w:szCs w:val="21"/>
        </w:rPr>
      </w:pPr>
    </w:p>
    <w:p w14:paraId="03A266DE"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lastRenderedPageBreak/>
        <w:t xml:space="preserve">    BusServoCtrl(3, SERVO_MOVE_TIME_WRITE, 350, 1000);</w:t>
      </w:r>
    </w:p>
    <w:p w14:paraId="085106CD"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BusServoCtrl(4, SERVO_MOVE_TIME_WRITE, 100, 1000);</w:t>
      </w:r>
    </w:p>
    <w:p w14:paraId="277EAA22"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BusServoCtrl(5, SERVO_MOVE_TIME_WRITE, 300, 1000);</w:t>
      </w:r>
    </w:p>
    <w:p w14:paraId="4151B504"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DelayMs(1000);</w:t>
      </w:r>
    </w:p>
    <w:p w14:paraId="769A2C0C" w14:textId="77777777" w:rsidR="00AE1935" w:rsidRPr="00F224E9" w:rsidRDefault="00AE1935" w:rsidP="00AE1935">
      <w:pPr>
        <w:ind w:firstLine="420"/>
        <w:rPr>
          <w:rFonts w:ascii="Consolas" w:hAnsi="Consolas"/>
          <w:color w:val="C45911" w:themeColor="accent2" w:themeShade="BF"/>
          <w:sz w:val="21"/>
          <w:szCs w:val="21"/>
        </w:rPr>
      </w:pPr>
    </w:p>
    <w:p w14:paraId="1398C126"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BusServoCtrl(1, SERVO_MOVE_TIME_WRITE, 300, 1000);</w:t>
      </w:r>
    </w:p>
    <w:p w14:paraId="66367AC9"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BusServoCtrl(2, SERVO_MOVE_TIME_WRITE, 500, 1000);</w:t>
      </w:r>
    </w:p>
    <w:p w14:paraId="531162C3"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BusServoCtrl(3, SERVO_MOVE_TIME_WRITE, 350, 1000);</w:t>
      </w:r>
    </w:p>
    <w:p w14:paraId="5D06A256"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BusServoCtrl(4, SERVO_MOVE_TIME_WRITE, 100, 1000);</w:t>
      </w:r>
    </w:p>
    <w:p w14:paraId="628EB2BA"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BusServoCtrl(5, SERVO_MOVE_TIME_WRITE, 300, 1000);</w:t>
      </w:r>
    </w:p>
    <w:p w14:paraId="176B8295"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BusServoCtrl(6, SERVO_MOVE_TIME_WRITE, 500, 1000);</w:t>
      </w:r>
    </w:p>
    <w:p w14:paraId="127D4F05"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DelayMs(1000);</w:t>
      </w:r>
    </w:p>
    <w:p w14:paraId="6C4D31D4"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DelayMs(1000);</w:t>
      </w:r>
    </w:p>
    <w:p w14:paraId="687D8900"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left = FALSE;</w:t>
      </w:r>
    </w:p>
    <w:p w14:paraId="32FDAFEC"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w:t>
      </w:r>
    </w:p>
    <w:p w14:paraId="4952D24A" w14:textId="77777777" w:rsidR="00AE1935" w:rsidRPr="00F224E9" w:rsidRDefault="00AE1935" w:rsidP="00AE1935">
      <w:pPr>
        <w:ind w:firstLine="420"/>
        <w:rPr>
          <w:rFonts w:ascii="Consolas" w:hAnsi="Consolas"/>
          <w:color w:val="C45911" w:themeColor="accent2" w:themeShade="BF"/>
          <w:sz w:val="21"/>
          <w:szCs w:val="21"/>
        </w:rPr>
      </w:pPr>
    </w:p>
    <w:p w14:paraId="095A4DC2"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void rightGrab(void)</w:t>
      </w:r>
    </w:p>
    <w:p w14:paraId="6865BC07"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w:t>
      </w:r>
    </w:p>
    <w:p w14:paraId="21EB4D5C"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BusServoCtrl(1, SERVO_MOVE_TIME_WRITE, 300, 1000);</w:t>
      </w:r>
    </w:p>
    <w:p w14:paraId="5B037CB7"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BusServoCtrl(2, SERVO_MOVE_TIME_WRITE, 500, 1000);</w:t>
      </w:r>
    </w:p>
    <w:p w14:paraId="2FD45E76"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BusServoCtrl(3, SERVO_MOVE_TIME_WRITE, 350, 1000);</w:t>
      </w:r>
    </w:p>
    <w:p w14:paraId="01389084"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BusServoCtrl(4, SERVO_MOVE_TIME_WRITE, 100, 1000);</w:t>
      </w:r>
    </w:p>
    <w:p w14:paraId="720CBB8B"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BusServoCtrl(5, SERVO_MOVE_TIME_WRITE, 300, 1000);</w:t>
      </w:r>
    </w:p>
    <w:p w14:paraId="6D83A80C"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BusServoCtrl(6, SERVO_MOVE_TIME_WRITE, 500, 1000);</w:t>
      </w:r>
    </w:p>
    <w:p w14:paraId="6ED2D6F5"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DelayMs(1000);</w:t>
      </w:r>
    </w:p>
    <w:p w14:paraId="298D65EC" w14:textId="77777777" w:rsidR="00AE1935" w:rsidRPr="00F224E9" w:rsidRDefault="00AE1935" w:rsidP="00AE1935">
      <w:pPr>
        <w:ind w:firstLine="420"/>
        <w:rPr>
          <w:rFonts w:ascii="Consolas" w:hAnsi="Consolas"/>
          <w:color w:val="C45911" w:themeColor="accent2" w:themeShade="BF"/>
          <w:sz w:val="21"/>
          <w:szCs w:val="21"/>
        </w:rPr>
      </w:pPr>
    </w:p>
    <w:p w14:paraId="308BDE62"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BusServoCtrl(6, SERVO_MOVE_TIME_WRITE, 140, 1000);</w:t>
      </w:r>
    </w:p>
    <w:p w14:paraId="00DF32AB"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DelayMs(1000);</w:t>
      </w:r>
    </w:p>
    <w:p w14:paraId="0DA76E2A" w14:textId="77777777" w:rsidR="00AE1935" w:rsidRPr="00F224E9" w:rsidRDefault="00AE1935" w:rsidP="00AE1935">
      <w:pPr>
        <w:ind w:firstLine="420"/>
        <w:rPr>
          <w:rFonts w:ascii="Consolas" w:hAnsi="Consolas"/>
          <w:color w:val="C45911" w:themeColor="accent2" w:themeShade="BF"/>
          <w:sz w:val="21"/>
          <w:szCs w:val="21"/>
        </w:rPr>
      </w:pPr>
    </w:p>
    <w:p w14:paraId="6B3A02E5"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BusServoCtrl(1, SERVO_MOVE_TIME_WRITE, 200, 1000);</w:t>
      </w:r>
    </w:p>
    <w:p w14:paraId="2B8DF507"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BusServoCtrl(3, SERVO_MOVE_TIME_WRITE, 300, 1000);</w:t>
      </w:r>
    </w:p>
    <w:p w14:paraId="7FFDEA13"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BusServoCtrl(4, SERVO_MOVE_TIME_WRITE, 250, 1000);</w:t>
      </w:r>
    </w:p>
    <w:p w14:paraId="4B09E79E"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BusServoCtrl(5, SERVO_MOVE_TIME_WRITE, 780, 1000);</w:t>
      </w:r>
    </w:p>
    <w:p w14:paraId="56077708"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DelayMs(1000);</w:t>
      </w:r>
    </w:p>
    <w:p w14:paraId="776E578D"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lastRenderedPageBreak/>
        <w:t xml:space="preserve">    DelayMs(1000);</w:t>
      </w:r>
    </w:p>
    <w:p w14:paraId="5F21C0C5" w14:textId="77777777" w:rsidR="00AE1935" w:rsidRPr="00F224E9" w:rsidRDefault="00AE1935" w:rsidP="00AE1935">
      <w:pPr>
        <w:ind w:firstLine="420"/>
        <w:rPr>
          <w:rFonts w:ascii="Consolas" w:hAnsi="Consolas"/>
          <w:color w:val="C45911" w:themeColor="accent2" w:themeShade="BF"/>
          <w:sz w:val="21"/>
          <w:szCs w:val="21"/>
        </w:rPr>
      </w:pPr>
    </w:p>
    <w:p w14:paraId="2CED2BD8"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BusServoCtrl(1, SERVO_MOVE_TIME_WRITE, 600, 1000);</w:t>
      </w:r>
    </w:p>
    <w:p w14:paraId="21B7D4FD"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DelayMs(1000);</w:t>
      </w:r>
    </w:p>
    <w:p w14:paraId="2472A762" w14:textId="77777777" w:rsidR="00AE1935" w:rsidRPr="00F224E9" w:rsidRDefault="00AE1935" w:rsidP="00AE1935">
      <w:pPr>
        <w:ind w:firstLine="420"/>
        <w:rPr>
          <w:rFonts w:ascii="Consolas" w:hAnsi="Consolas"/>
          <w:color w:val="C45911" w:themeColor="accent2" w:themeShade="BF"/>
          <w:sz w:val="21"/>
          <w:szCs w:val="21"/>
        </w:rPr>
      </w:pPr>
    </w:p>
    <w:p w14:paraId="5D8C1A4A"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BusServoCtrl(3, SERVO_MOVE_TIME_WRITE, 350, 1000);</w:t>
      </w:r>
    </w:p>
    <w:p w14:paraId="62D971DB"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BusServoCtrl(4, SERVO_MOVE_TIME_WRITE, 100, 1000);</w:t>
      </w:r>
    </w:p>
    <w:p w14:paraId="4AF1CAC1"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BusServoCtrl(5, SERVO_MOVE_TIME_WRITE, 300, 1000);</w:t>
      </w:r>
    </w:p>
    <w:p w14:paraId="38FC330B"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DelayMs(1000);</w:t>
      </w:r>
    </w:p>
    <w:p w14:paraId="3E3EFA2C" w14:textId="77777777" w:rsidR="00AE1935" w:rsidRPr="00F224E9" w:rsidRDefault="00AE1935" w:rsidP="00AE1935">
      <w:pPr>
        <w:ind w:firstLine="420"/>
        <w:rPr>
          <w:rFonts w:ascii="Consolas" w:hAnsi="Consolas"/>
          <w:color w:val="C45911" w:themeColor="accent2" w:themeShade="BF"/>
          <w:sz w:val="21"/>
          <w:szCs w:val="21"/>
        </w:rPr>
      </w:pPr>
    </w:p>
    <w:p w14:paraId="11104746"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BusServoCtrl(6, SERVO_MOVE_TIME_WRITE, 875, 1000);</w:t>
      </w:r>
    </w:p>
    <w:p w14:paraId="388B0160"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DelayMs(1000);</w:t>
      </w:r>
    </w:p>
    <w:p w14:paraId="47C09B83" w14:textId="77777777" w:rsidR="00AE1935" w:rsidRPr="00F224E9" w:rsidRDefault="00AE1935" w:rsidP="00AE1935">
      <w:pPr>
        <w:ind w:firstLine="420"/>
        <w:rPr>
          <w:rFonts w:ascii="Consolas" w:hAnsi="Consolas"/>
          <w:color w:val="C45911" w:themeColor="accent2" w:themeShade="BF"/>
          <w:sz w:val="21"/>
          <w:szCs w:val="21"/>
        </w:rPr>
      </w:pPr>
    </w:p>
    <w:p w14:paraId="431AD00C"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BusServoCtrl(3, SERVO_MOVE_TIME_WRITE, 300, 1000);</w:t>
      </w:r>
    </w:p>
    <w:p w14:paraId="76AC45EE"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BusServoCtrl(4, SERVO_MOVE_TIME_WRITE, 250, 1000);</w:t>
      </w:r>
    </w:p>
    <w:p w14:paraId="4A03B90A"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BusServoCtrl(5, SERVO_MOVE_TIME_WRITE, 780, 1000);</w:t>
      </w:r>
    </w:p>
    <w:p w14:paraId="0BDE9EF6"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DelayMs(1000);</w:t>
      </w:r>
    </w:p>
    <w:p w14:paraId="7684ED2D"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DelayMs(1000);</w:t>
      </w:r>
    </w:p>
    <w:p w14:paraId="648BBED2" w14:textId="77777777" w:rsidR="00AE1935" w:rsidRPr="00F224E9" w:rsidRDefault="00AE1935" w:rsidP="00AE1935">
      <w:pPr>
        <w:ind w:firstLine="420"/>
        <w:rPr>
          <w:rFonts w:ascii="Consolas" w:hAnsi="Consolas"/>
          <w:color w:val="C45911" w:themeColor="accent2" w:themeShade="BF"/>
          <w:sz w:val="21"/>
          <w:szCs w:val="21"/>
        </w:rPr>
      </w:pPr>
    </w:p>
    <w:p w14:paraId="602478A5"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BusServoCtrl(1, SERVO_MOVE_TIME_WRITE, 200, 1000);</w:t>
      </w:r>
    </w:p>
    <w:p w14:paraId="72354388"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DelayMs(1000);</w:t>
      </w:r>
    </w:p>
    <w:p w14:paraId="006CA056" w14:textId="77777777" w:rsidR="00AE1935" w:rsidRPr="00F224E9" w:rsidRDefault="00AE1935" w:rsidP="00AE1935">
      <w:pPr>
        <w:ind w:firstLine="420"/>
        <w:rPr>
          <w:rFonts w:ascii="Consolas" w:hAnsi="Consolas"/>
          <w:color w:val="C45911" w:themeColor="accent2" w:themeShade="BF"/>
          <w:sz w:val="21"/>
          <w:szCs w:val="21"/>
        </w:rPr>
      </w:pPr>
    </w:p>
    <w:p w14:paraId="624FB452"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BusServoCtrl(3, SERVO_MOVE_TIME_WRITE, 350, 1000);</w:t>
      </w:r>
    </w:p>
    <w:p w14:paraId="26C586A8"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BusServoCtrl(4, SERVO_MOVE_TIME_WRITE, 100, 1000);</w:t>
      </w:r>
    </w:p>
    <w:p w14:paraId="02CBAA4F"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BusServoCtrl(5, SERVO_MOVE_TIME_WRITE, 300, 1000);</w:t>
      </w:r>
    </w:p>
    <w:p w14:paraId="5A5152EB"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DelayMs(1000);</w:t>
      </w:r>
    </w:p>
    <w:p w14:paraId="7CE6E061" w14:textId="77777777" w:rsidR="00AE1935" w:rsidRPr="00F224E9" w:rsidRDefault="00AE1935" w:rsidP="00AE1935">
      <w:pPr>
        <w:ind w:firstLine="420"/>
        <w:rPr>
          <w:rFonts w:ascii="Consolas" w:hAnsi="Consolas"/>
          <w:color w:val="C45911" w:themeColor="accent2" w:themeShade="BF"/>
          <w:sz w:val="21"/>
          <w:szCs w:val="21"/>
        </w:rPr>
      </w:pPr>
    </w:p>
    <w:p w14:paraId="403AE65E"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BusServoCtrl(1, SERVO_MOVE_TIME_WRITE, 300, 1000);</w:t>
      </w:r>
    </w:p>
    <w:p w14:paraId="2EA48B2D"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BusServoCtrl(2, SERVO_MOVE_TIME_WRITE, 500, 1000);</w:t>
      </w:r>
    </w:p>
    <w:p w14:paraId="797C0DD1"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BusServoCtrl(3, SERVO_MOVE_TIME_WRITE, 350, 1000);</w:t>
      </w:r>
    </w:p>
    <w:p w14:paraId="272B0E47"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BusServoCtrl(4, SERVO_MOVE_TIME_WRITE, 100, 1000);</w:t>
      </w:r>
    </w:p>
    <w:p w14:paraId="39CF7D4E"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BusServoCtrl(5, SERVO_MOVE_TIME_WRITE, 300, 1000);</w:t>
      </w:r>
    </w:p>
    <w:p w14:paraId="6806E60F"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BusServoCtrl(6, SERVO_MOVE_TIME_WRITE, 500, 1000);</w:t>
      </w:r>
    </w:p>
    <w:p w14:paraId="6BB4CDA6"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DelayMs(1000);</w:t>
      </w:r>
    </w:p>
    <w:p w14:paraId="12425158"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lastRenderedPageBreak/>
        <w:t xml:space="preserve">    DelayMs(1000);</w:t>
      </w:r>
    </w:p>
    <w:p w14:paraId="15375026"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right = FALSE;</w:t>
      </w:r>
    </w:p>
    <w:p w14:paraId="060A779B"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w:t>
      </w:r>
    </w:p>
    <w:p w14:paraId="5A9B38D1" w14:textId="77777777" w:rsidR="00AE1935" w:rsidRPr="00F224E9" w:rsidRDefault="00AE1935" w:rsidP="00AE1935">
      <w:pPr>
        <w:ind w:firstLine="420"/>
        <w:rPr>
          <w:rFonts w:ascii="Consolas" w:hAnsi="Consolas"/>
          <w:color w:val="C45911" w:themeColor="accent2" w:themeShade="BF"/>
          <w:sz w:val="21"/>
          <w:szCs w:val="21"/>
        </w:rPr>
      </w:pPr>
    </w:p>
    <w:p w14:paraId="0FDF9D05"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int main(void)</w:t>
      </w:r>
    </w:p>
    <w:p w14:paraId="10977C4C"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w:t>
      </w:r>
    </w:p>
    <w:p w14:paraId="1E881AEC" w14:textId="77777777" w:rsidR="00AE1935" w:rsidRPr="00F224E9" w:rsidRDefault="00AE1935" w:rsidP="00AE1935">
      <w:pPr>
        <w:ind w:firstLine="420"/>
        <w:rPr>
          <w:rFonts w:ascii="Consolas" w:hAnsi="Consolas"/>
          <w:color w:val="C45911" w:themeColor="accent2" w:themeShade="BF"/>
          <w:sz w:val="21"/>
          <w:szCs w:val="21"/>
        </w:rPr>
      </w:pPr>
    </w:p>
    <w:p w14:paraId="667D82C2"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SystemInit();                                   //</w:t>
      </w:r>
      <w:r w:rsidRPr="00F224E9">
        <w:rPr>
          <w:rFonts w:ascii="Consolas" w:hAnsi="Consolas"/>
          <w:color w:val="C45911" w:themeColor="accent2" w:themeShade="BF"/>
          <w:sz w:val="21"/>
          <w:szCs w:val="21"/>
        </w:rPr>
        <w:t>系统时钟初始化为</w:t>
      </w:r>
      <w:r w:rsidRPr="00F224E9">
        <w:rPr>
          <w:rFonts w:ascii="Consolas" w:hAnsi="Consolas"/>
          <w:color w:val="C45911" w:themeColor="accent2" w:themeShade="BF"/>
          <w:sz w:val="21"/>
          <w:szCs w:val="21"/>
        </w:rPr>
        <w:t>72M</w:t>
      </w:r>
      <w:r w:rsidRPr="00F224E9">
        <w:rPr>
          <w:rFonts w:ascii="Consolas" w:hAnsi="Consolas"/>
          <w:color w:val="C45911" w:themeColor="accent2" w:themeShade="BF"/>
          <w:sz w:val="21"/>
          <w:szCs w:val="21"/>
        </w:rPr>
        <w:tab/>
        <w:t xml:space="preserve">  SYSCLK_FREQ_72MHz</w:t>
      </w:r>
    </w:p>
    <w:p w14:paraId="780E4110"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NVIC_PriorityGroupConfig(NVIC_PriorityGroup_2); //</w:t>
      </w:r>
      <w:r w:rsidRPr="00F224E9">
        <w:rPr>
          <w:rFonts w:ascii="Consolas" w:hAnsi="Consolas"/>
          <w:color w:val="C45911" w:themeColor="accent2" w:themeShade="BF"/>
          <w:sz w:val="21"/>
          <w:szCs w:val="21"/>
        </w:rPr>
        <w:t>设置</w:t>
      </w:r>
      <w:r w:rsidRPr="00F224E9">
        <w:rPr>
          <w:rFonts w:ascii="Consolas" w:hAnsi="Consolas"/>
          <w:color w:val="C45911" w:themeColor="accent2" w:themeShade="BF"/>
          <w:sz w:val="21"/>
          <w:szCs w:val="21"/>
        </w:rPr>
        <w:t>NVIC</w:t>
      </w:r>
      <w:r w:rsidRPr="00F224E9">
        <w:rPr>
          <w:rFonts w:ascii="Consolas" w:hAnsi="Consolas"/>
          <w:color w:val="C45911" w:themeColor="accent2" w:themeShade="BF"/>
          <w:sz w:val="21"/>
          <w:szCs w:val="21"/>
        </w:rPr>
        <w:t>中断分组</w:t>
      </w:r>
      <w:r w:rsidRPr="00F224E9">
        <w:rPr>
          <w:rFonts w:ascii="Consolas" w:hAnsi="Consolas"/>
          <w:color w:val="C45911" w:themeColor="accent2" w:themeShade="BF"/>
          <w:sz w:val="21"/>
          <w:szCs w:val="21"/>
        </w:rPr>
        <w:t>2:2</w:t>
      </w:r>
      <w:r w:rsidRPr="00F224E9">
        <w:rPr>
          <w:rFonts w:ascii="Consolas" w:hAnsi="Consolas"/>
          <w:color w:val="C45911" w:themeColor="accent2" w:themeShade="BF"/>
          <w:sz w:val="21"/>
          <w:szCs w:val="21"/>
        </w:rPr>
        <w:t>位抢占优先级，</w:t>
      </w:r>
      <w:r w:rsidRPr="00F224E9">
        <w:rPr>
          <w:rFonts w:ascii="Consolas" w:hAnsi="Consolas"/>
          <w:color w:val="C45911" w:themeColor="accent2" w:themeShade="BF"/>
          <w:sz w:val="21"/>
          <w:szCs w:val="21"/>
        </w:rPr>
        <w:t>2</w:t>
      </w:r>
      <w:r w:rsidRPr="00F224E9">
        <w:rPr>
          <w:rFonts w:ascii="Consolas" w:hAnsi="Consolas"/>
          <w:color w:val="C45911" w:themeColor="accent2" w:themeShade="BF"/>
          <w:sz w:val="21"/>
          <w:szCs w:val="21"/>
        </w:rPr>
        <w:t>位响应优先级</w:t>
      </w:r>
    </w:p>
    <w:p w14:paraId="55E2F4ED"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InitDelay(72);                                  //</w:t>
      </w:r>
      <w:r w:rsidRPr="00F224E9">
        <w:rPr>
          <w:rFonts w:ascii="Consolas" w:hAnsi="Consolas"/>
          <w:color w:val="C45911" w:themeColor="accent2" w:themeShade="BF"/>
          <w:sz w:val="21"/>
          <w:szCs w:val="21"/>
        </w:rPr>
        <w:t>初始化延时函数</w:t>
      </w:r>
    </w:p>
    <w:p w14:paraId="7EDB1A82"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InitServo();                                    //</w:t>
      </w:r>
      <w:r w:rsidRPr="00F224E9">
        <w:rPr>
          <w:rFonts w:ascii="Consolas" w:hAnsi="Consolas"/>
          <w:color w:val="C45911" w:themeColor="accent2" w:themeShade="BF"/>
          <w:sz w:val="21"/>
          <w:szCs w:val="21"/>
        </w:rPr>
        <w:t>舵机初始化</w:t>
      </w:r>
    </w:p>
    <w:p w14:paraId="3694FB71"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InitBuzzer();                                   //</w:t>
      </w:r>
      <w:r w:rsidRPr="00F224E9">
        <w:rPr>
          <w:rFonts w:ascii="Consolas" w:hAnsi="Consolas"/>
          <w:color w:val="C45911" w:themeColor="accent2" w:themeShade="BF"/>
          <w:sz w:val="21"/>
          <w:szCs w:val="21"/>
        </w:rPr>
        <w:t>蜂鸣器初始化</w:t>
      </w:r>
    </w:p>
    <w:p w14:paraId="0C7EEE9A"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InitLED();                                      //</w:t>
      </w:r>
      <w:r w:rsidRPr="00F224E9">
        <w:rPr>
          <w:rFonts w:ascii="Consolas" w:hAnsi="Consolas"/>
          <w:color w:val="C45911" w:themeColor="accent2" w:themeShade="BF"/>
          <w:sz w:val="21"/>
          <w:szCs w:val="21"/>
        </w:rPr>
        <w:t>初始化</w:t>
      </w:r>
      <w:r w:rsidRPr="00F224E9">
        <w:rPr>
          <w:rFonts w:ascii="Consolas" w:hAnsi="Consolas"/>
          <w:color w:val="C45911" w:themeColor="accent2" w:themeShade="BF"/>
          <w:sz w:val="21"/>
          <w:szCs w:val="21"/>
        </w:rPr>
        <w:t>LED</w:t>
      </w:r>
      <w:r w:rsidRPr="00F224E9">
        <w:rPr>
          <w:rFonts w:ascii="Consolas" w:hAnsi="Consolas"/>
          <w:color w:val="C45911" w:themeColor="accent2" w:themeShade="BF"/>
          <w:sz w:val="21"/>
          <w:szCs w:val="21"/>
        </w:rPr>
        <w:t>指示灯</w:t>
      </w:r>
    </w:p>
    <w:p w14:paraId="7C944788"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InitADC();                                      // ADC</w:t>
      </w:r>
      <w:r w:rsidRPr="00F224E9">
        <w:rPr>
          <w:rFonts w:ascii="Consolas" w:hAnsi="Consolas"/>
          <w:color w:val="C45911" w:themeColor="accent2" w:themeShade="BF"/>
          <w:sz w:val="21"/>
          <w:szCs w:val="21"/>
        </w:rPr>
        <w:t>电池电量初始化</w:t>
      </w:r>
    </w:p>
    <w:p w14:paraId="5F893872"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InitTimer2();                                   //</w:t>
      </w:r>
      <w:r w:rsidRPr="00F224E9">
        <w:rPr>
          <w:rFonts w:ascii="Consolas" w:hAnsi="Consolas"/>
          <w:color w:val="C45911" w:themeColor="accent2" w:themeShade="BF"/>
          <w:sz w:val="21"/>
          <w:szCs w:val="21"/>
        </w:rPr>
        <w:t>定时器</w:t>
      </w:r>
      <w:r w:rsidRPr="00F224E9">
        <w:rPr>
          <w:rFonts w:ascii="Consolas" w:hAnsi="Consolas"/>
          <w:color w:val="C45911" w:themeColor="accent2" w:themeShade="BF"/>
          <w:sz w:val="21"/>
          <w:szCs w:val="21"/>
        </w:rPr>
        <w:t>2</w:t>
      </w:r>
      <w:r w:rsidRPr="00F224E9">
        <w:rPr>
          <w:rFonts w:ascii="Consolas" w:hAnsi="Consolas"/>
          <w:color w:val="C45911" w:themeColor="accent2" w:themeShade="BF"/>
          <w:sz w:val="21"/>
          <w:szCs w:val="21"/>
        </w:rPr>
        <w:t>初始化</w:t>
      </w:r>
    </w:p>
    <w:p w14:paraId="2E4759FD"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InitMotor();                                    //</w:t>
      </w:r>
      <w:r w:rsidRPr="00F224E9">
        <w:rPr>
          <w:rFonts w:ascii="Consolas" w:hAnsi="Consolas"/>
          <w:color w:val="C45911" w:themeColor="accent2" w:themeShade="BF"/>
          <w:sz w:val="21"/>
          <w:szCs w:val="21"/>
        </w:rPr>
        <w:t>电机初始化</w:t>
      </w:r>
    </w:p>
    <w:p w14:paraId="0253F9F5"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IIC_init();                                     // IIC</w:t>
      </w:r>
      <w:r w:rsidRPr="00F224E9">
        <w:rPr>
          <w:rFonts w:ascii="Consolas" w:hAnsi="Consolas"/>
          <w:color w:val="C45911" w:themeColor="accent2" w:themeShade="BF"/>
          <w:sz w:val="21"/>
          <w:szCs w:val="21"/>
        </w:rPr>
        <w:t>初始化</w:t>
      </w:r>
    </w:p>
    <w:p w14:paraId="6AA8E493"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DelayMs(100);</w:t>
      </w:r>
    </w:p>
    <w:p w14:paraId="6C55BA90"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Usart1_Init(); //</w:t>
      </w:r>
      <w:r w:rsidRPr="00F224E9">
        <w:rPr>
          <w:rFonts w:ascii="Consolas" w:hAnsi="Consolas"/>
          <w:color w:val="C45911" w:themeColor="accent2" w:themeShade="BF"/>
          <w:sz w:val="21"/>
          <w:szCs w:val="21"/>
        </w:rPr>
        <w:t>串口初始化</w:t>
      </w:r>
    </w:p>
    <w:p w14:paraId="2FE30B04"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InitBusServoCtrl();</w:t>
      </w:r>
    </w:p>
    <w:p w14:paraId="342A7717"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DelayMs(100);</w:t>
      </w:r>
    </w:p>
    <w:p w14:paraId="5C2770A4"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BusServoCtrl(1, SERVO_MOVE_TIME_WRITE, 600, 1000);</w:t>
      </w:r>
    </w:p>
    <w:p w14:paraId="701921C3"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BusServoCtrl(2, SERVO_MOVE_TIME_WRITE, 500, 1000);</w:t>
      </w:r>
    </w:p>
    <w:p w14:paraId="0F311C0C"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BusServoCtrl(3, SERVO_MOVE_TIME_WRITE, 350, 1000);</w:t>
      </w:r>
    </w:p>
    <w:p w14:paraId="6A0DA28B"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BusServoCtrl(4, SERVO_MOVE_TIME_WRITE, 100, 1000);</w:t>
      </w:r>
    </w:p>
    <w:p w14:paraId="28219274"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BusServoCtrl(5, SERVO_MOVE_TIME_WRITE, 300, 1000);</w:t>
      </w:r>
    </w:p>
    <w:p w14:paraId="2AFC2B75"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BusServoCtrl(6, SERVO_MOVE_TIME_WRITE, 500, 1000);</w:t>
      </w:r>
    </w:p>
    <w:p w14:paraId="271BEDA3"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DelayMs(1000);</w:t>
      </w:r>
    </w:p>
    <w:p w14:paraId="757860A6" w14:textId="77777777" w:rsidR="00AE1935" w:rsidRPr="00F224E9" w:rsidRDefault="00AE1935" w:rsidP="00AE1935">
      <w:pPr>
        <w:ind w:firstLine="420"/>
        <w:rPr>
          <w:rFonts w:ascii="Consolas" w:hAnsi="Consolas"/>
          <w:color w:val="C45911" w:themeColor="accent2" w:themeShade="BF"/>
          <w:sz w:val="21"/>
          <w:szCs w:val="21"/>
        </w:rPr>
      </w:pPr>
    </w:p>
    <w:p w14:paraId="2620C9BA"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while (1)</w:t>
      </w:r>
    </w:p>
    <w:p w14:paraId="52E79D24"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w:t>
      </w:r>
    </w:p>
    <w:p w14:paraId="1A844D3D"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u8 val;</w:t>
      </w:r>
    </w:p>
    <w:p w14:paraId="6093EADC"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lastRenderedPageBreak/>
        <w:t xml:space="preserve">        bool voice = FALSE;</w:t>
      </w:r>
    </w:p>
    <w:p w14:paraId="25A5E1A0"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TaskTimeHandle();    //</w:t>
      </w:r>
      <w:r w:rsidRPr="00F224E9">
        <w:rPr>
          <w:rFonts w:ascii="Consolas" w:hAnsi="Consolas"/>
          <w:color w:val="C45911" w:themeColor="accent2" w:themeShade="BF"/>
          <w:sz w:val="21"/>
          <w:szCs w:val="21"/>
        </w:rPr>
        <w:t>舵机驱动与</w:t>
      </w:r>
      <w:r w:rsidRPr="00F224E9">
        <w:rPr>
          <w:rFonts w:ascii="Consolas" w:hAnsi="Consolas"/>
          <w:color w:val="C45911" w:themeColor="accent2" w:themeShade="BF"/>
          <w:sz w:val="21"/>
          <w:szCs w:val="21"/>
        </w:rPr>
        <w:t>ADC</w:t>
      </w:r>
      <w:r w:rsidRPr="00F224E9">
        <w:rPr>
          <w:rFonts w:ascii="Consolas" w:hAnsi="Consolas"/>
          <w:color w:val="C45911" w:themeColor="accent2" w:themeShade="BF"/>
          <w:sz w:val="21"/>
          <w:szCs w:val="21"/>
        </w:rPr>
        <w:t>检测</w:t>
      </w:r>
    </w:p>
    <w:p w14:paraId="67CD7996"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IIC_start();         //</w:t>
      </w:r>
      <w:r w:rsidRPr="00F224E9">
        <w:rPr>
          <w:rFonts w:ascii="Consolas" w:hAnsi="Consolas"/>
          <w:color w:val="C45911" w:themeColor="accent2" w:themeShade="BF"/>
          <w:sz w:val="21"/>
          <w:szCs w:val="21"/>
        </w:rPr>
        <w:t>起始信号</w:t>
      </w:r>
    </w:p>
    <w:p w14:paraId="50BE4DC0"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IIC_send_byte(0xF0); //</w:t>
      </w:r>
      <w:r w:rsidRPr="00F224E9">
        <w:rPr>
          <w:rFonts w:ascii="Consolas" w:hAnsi="Consolas"/>
          <w:color w:val="C45911" w:themeColor="accent2" w:themeShade="BF"/>
          <w:sz w:val="21"/>
          <w:szCs w:val="21"/>
        </w:rPr>
        <w:t>发送写指令</w:t>
      </w:r>
    </w:p>
    <w:p w14:paraId="2FB9ABEC"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IIC_wait_ack();      //</w:t>
      </w:r>
      <w:r w:rsidRPr="00F224E9">
        <w:rPr>
          <w:rFonts w:ascii="Consolas" w:hAnsi="Consolas"/>
          <w:color w:val="C45911" w:themeColor="accent2" w:themeShade="BF"/>
          <w:sz w:val="21"/>
          <w:szCs w:val="21"/>
        </w:rPr>
        <w:t>应答</w:t>
      </w:r>
    </w:p>
    <w:p w14:paraId="0105492A"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IIC_send_byte(0x01); //</w:t>
      </w:r>
      <w:r w:rsidRPr="00F224E9">
        <w:rPr>
          <w:rFonts w:ascii="Consolas" w:hAnsi="Consolas"/>
          <w:color w:val="C45911" w:themeColor="accent2" w:themeShade="BF"/>
          <w:sz w:val="21"/>
          <w:szCs w:val="21"/>
        </w:rPr>
        <w:t>发送寄存器地址</w:t>
      </w:r>
    </w:p>
    <w:p w14:paraId="42D48E39"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IIC_wait_ack();      //</w:t>
      </w:r>
      <w:r w:rsidRPr="00F224E9">
        <w:rPr>
          <w:rFonts w:ascii="Consolas" w:hAnsi="Consolas"/>
          <w:color w:val="C45911" w:themeColor="accent2" w:themeShade="BF"/>
          <w:sz w:val="21"/>
          <w:szCs w:val="21"/>
        </w:rPr>
        <w:t>应答</w:t>
      </w:r>
    </w:p>
    <w:p w14:paraId="6F6102DD" w14:textId="77777777" w:rsidR="00AE1935" w:rsidRPr="00F224E9" w:rsidRDefault="00AE1935" w:rsidP="00AE1935">
      <w:pPr>
        <w:ind w:firstLine="420"/>
        <w:rPr>
          <w:rFonts w:ascii="Consolas" w:hAnsi="Consolas"/>
          <w:color w:val="C45911" w:themeColor="accent2" w:themeShade="BF"/>
          <w:sz w:val="21"/>
          <w:szCs w:val="21"/>
        </w:rPr>
      </w:pPr>
    </w:p>
    <w:p w14:paraId="77B7BBA3"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IIC_start();            //</w:t>
      </w:r>
      <w:r w:rsidRPr="00F224E9">
        <w:rPr>
          <w:rFonts w:ascii="Consolas" w:hAnsi="Consolas"/>
          <w:color w:val="C45911" w:themeColor="accent2" w:themeShade="BF"/>
          <w:sz w:val="21"/>
          <w:szCs w:val="21"/>
        </w:rPr>
        <w:t>重新启动</w:t>
      </w:r>
    </w:p>
    <w:p w14:paraId="5EA65705"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IIC_send_byte(0xF1);    //</w:t>
      </w:r>
      <w:r w:rsidRPr="00F224E9">
        <w:rPr>
          <w:rFonts w:ascii="Consolas" w:hAnsi="Consolas"/>
          <w:color w:val="C45911" w:themeColor="accent2" w:themeShade="BF"/>
          <w:sz w:val="21"/>
          <w:szCs w:val="21"/>
        </w:rPr>
        <w:t>发送读指令</w:t>
      </w:r>
    </w:p>
    <w:p w14:paraId="2E654FEE"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IIC_wait_ack();         //</w:t>
      </w:r>
      <w:r w:rsidRPr="00F224E9">
        <w:rPr>
          <w:rFonts w:ascii="Consolas" w:hAnsi="Consolas"/>
          <w:color w:val="C45911" w:themeColor="accent2" w:themeShade="BF"/>
          <w:sz w:val="21"/>
          <w:szCs w:val="21"/>
        </w:rPr>
        <w:t>应答</w:t>
      </w:r>
    </w:p>
    <w:p w14:paraId="7FB833A0"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val = IIC_read_byte(0); //</w:t>
      </w:r>
      <w:r w:rsidRPr="00F224E9">
        <w:rPr>
          <w:rFonts w:ascii="Consolas" w:hAnsi="Consolas"/>
          <w:color w:val="C45911" w:themeColor="accent2" w:themeShade="BF"/>
          <w:sz w:val="21"/>
          <w:szCs w:val="21"/>
        </w:rPr>
        <w:t>读取一个字节</w:t>
      </w:r>
    </w:p>
    <w:p w14:paraId="58A17CFB"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IIC_stop();             //</w:t>
      </w:r>
      <w:r w:rsidRPr="00F224E9">
        <w:rPr>
          <w:rFonts w:ascii="Consolas" w:hAnsi="Consolas"/>
          <w:color w:val="C45911" w:themeColor="accent2" w:themeShade="BF"/>
          <w:sz w:val="21"/>
          <w:szCs w:val="21"/>
        </w:rPr>
        <w:t>停止</w:t>
      </w:r>
    </w:p>
    <w:p w14:paraId="46448CC3"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w:t>
      </w:r>
      <w:r w:rsidRPr="00F224E9">
        <w:rPr>
          <w:rFonts w:ascii="Consolas" w:hAnsi="Consolas"/>
          <w:color w:val="C45911" w:themeColor="accent2" w:themeShade="BF"/>
          <w:sz w:val="21"/>
          <w:szCs w:val="21"/>
        </w:rPr>
        <w:tab/>
      </w:r>
      <w:r w:rsidRPr="00F224E9">
        <w:rPr>
          <w:rFonts w:ascii="Consolas" w:hAnsi="Consolas"/>
          <w:color w:val="C45911" w:themeColor="accent2" w:themeShade="BF"/>
          <w:sz w:val="21"/>
          <w:szCs w:val="21"/>
        </w:rPr>
        <w:tab/>
        <w:t>printf("%d%d%d%d",val &amp; 0x01,(val&gt;&gt;1) &amp; 0x01, (val&gt;&gt;2) &amp; 0x01, (val&gt;&gt;3) &amp; 0x01);</w:t>
      </w:r>
    </w:p>
    <w:p w14:paraId="4ED8FE0A"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w:t>
      </w:r>
      <w:r w:rsidRPr="00F224E9">
        <w:rPr>
          <w:rFonts w:ascii="Consolas" w:hAnsi="Consolas"/>
          <w:color w:val="C45911" w:themeColor="accent2" w:themeShade="BF"/>
          <w:sz w:val="21"/>
          <w:szCs w:val="21"/>
        </w:rPr>
        <w:tab/>
      </w:r>
      <w:r w:rsidRPr="00F224E9">
        <w:rPr>
          <w:rFonts w:ascii="Consolas" w:hAnsi="Consolas"/>
          <w:color w:val="C45911" w:themeColor="accent2" w:themeShade="BF"/>
          <w:sz w:val="21"/>
          <w:szCs w:val="21"/>
        </w:rPr>
        <w:tab/>
        <w:t>//</w:t>
      </w:r>
      <w:r w:rsidRPr="00F224E9">
        <w:rPr>
          <w:rFonts w:ascii="Consolas" w:hAnsi="Consolas"/>
          <w:color w:val="C45911" w:themeColor="accent2" w:themeShade="BF"/>
          <w:sz w:val="21"/>
          <w:szCs w:val="21"/>
        </w:rPr>
        <w:t>串口打印</w:t>
      </w:r>
      <w:r w:rsidRPr="00F224E9">
        <w:rPr>
          <w:rFonts w:ascii="Consolas" w:hAnsi="Consolas"/>
          <w:color w:val="C45911" w:themeColor="accent2" w:themeShade="BF"/>
          <w:sz w:val="21"/>
          <w:szCs w:val="21"/>
        </w:rPr>
        <w:t>4</w:t>
      </w:r>
      <w:r w:rsidRPr="00F224E9">
        <w:rPr>
          <w:rFonts w:ascii="Consolas" w:hAnsi="Consolas"/>
          <w:color w:val="C45911" w:themeColor="accent2" w:themeShade="BF"/>
          <w:sz w:val="21"/>
          <w:szCs w:val="21"/>
        </w:rPr>
        <w:t>个传感器的状态，串口波特率</w:t>
      </w:r>
      <w:r w:rsidRPr="00F224E9">
        <w:rPr>
          <w:rFonts w:ascii="Consolas" w:hAnsi="Consolas"/>
          <w:color w:val="C45911" w:themeColor="accent2" w:themeShade="BF"/>
          <w:sz w:val="21"/>
          <w:szCs w:val="21"/>
        </w:rPr>
        <w:t>9600</w:t>
      </w:r>
      <w:r w:rsidRPr="00F224E9">
        <w:rPr>
          <w:rFonts w:ascii="Consolas" w:hAnsi="Consolas"/>
          <w:color w:val="C45911" w:themeColor="accent2" w:themeShade="BF"/>
          <w:sz w:val="21"/>
          <w:szCs w:val="21"/>
        </w:rPr>
        <w:t>，</w:t>
      </w:r>
      <w:r w:rsidRPr="00F224E9">
        <w:rPr>
          <w:rFonts w:ascii="Consolas" w:hAnsi="Consolas"/>
          <w:color w:val="C45911" w:themeColor="accent2" w:themeShade="BF"/>
          <w:sz w:val="21"/>
          <w:szCs w:val="21"/>
        </w:rPr>
        <w:t>1</w:t>
      </w:r>
      <w:r w:rsidRPr="00F224E9">
        <w:rPr>
          <w:rFonts w:ascii="Consolas" w:hAnsi="Consolas"/>
          <w:color w:val="C45911" w:themeColor="accent2" w:themeShade="BF"/>
          <w:sz w:val="21"/>
          <w:szCs w:val="21"/>
        </w:rPr>
        <w:t>表示检测到黑线，</w:t>
      </w:r>
      <w:r w:rsidRPr="00F224E9">
        <w:rPr>
          <w:rFonts w:ascii="Consolas" w:hAnsi="Consolas"/>
          <w:color w:val="C45911" w:themeColor="accent2" w:themeShade="BF"/>
          <w:sz w:val="21"/>
          <w:szCs w:val="21"/>
        </w:rPr>
        <w:t>0</w:t>
      </w:r>
      <w:r w:rsidRPr="00F224E9">
        <w:rPr>
          <w:rFonts w:ascii="Consolas" w:hAnsi="Consolas"/>
          <w:color w:val="C45911" w:themeColor="accent2" w:themeShade="BF"/>
          <w:sz w:val="21"/>
          <w:szCs w:val="21"/>
        </w:rPr>
        <w:t>表示检测到白线，从左到右对应</w:t>
      </w:r>
      <w:r w:rsidRPr="00F224E9">
        <w:rPr>
          <w:rFonts w:ascii="Consolas" w:hAnsi="Consolas"/>
          <w:color w:val="C45911" w:themeColor="accent2" w:themeShade="BF"/>
          <w:sz w:val="21"/>
          <w:szCs w:val="21"/>
        </w:rPr>
        <w:t>sensor1-sensor4</w:t>
      </w:r>
    </w:p>
    <w:p w14:paraId="7596A05E"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w:t>
      </w:r>
      <w:r w:rsidRPr="00F224E9">
        <w:rPr>
          <w:rFonts w:ascii="Consolas" w:hAnsi="Consolas"/>
          <w:color w:val="C45911" w:themeColor="accent2" w:themeShade="BF"/>
          <w:sz w:val="21"/>
          <w:szCs w:val="21"/>
        </w:rPr>
        <w:tab/>
      </w:r>
      <w:r w:rsidRPr="00F224E9">
        <w:rPr>
          <w:rFonts w:ascii="Consolas" w:hAnsi="Consolas"/>
          <w:color w:val="C45911" w:themeColor="accent2" w:themeShade="BF"/>
          <w:sz w:val="21"/>
          <w:szCs w:val="21"/>
        </w:rPr>
        <w:tab/>
        <w:t>printf("\n");</w:t>
      </w:r>
    </w:p>
    <w:p w14:paraId="2E933514"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w:t>
      </w:r>
      <w:r w:rsidRPr="00F224E9">
        <w:rPr>
          <w:rFonts w:ascii="Consolas" w:hAnsi="Consolas"/>
          <w:color w:val="C45911" w:themeColor="accent2" w:themeShade="BF"/>
          <w:sz w:val="21"/>
          <w:szCs w:val="21"/>
        </w:rPr>
        <w:tab/>
      </w:r>
      <w:r w:rsidRPr="00F224E9">
        <w:rPr>
          <w:rFonts w:ascii="Consolas" w:hAnsi="Consolas"/>
          <w:color w:val="C45911" w:themeColor="accent2" w:themeShade="BF"/>
          <w:sz w:val="21"/>
          <w:szCs w:val="21"/>
        </w:rPr>
        <w:tab/>
        <w:t>DelayMs(500);</w:t>
      </w:r>
    </w:p>
    <w:p w14:paraId="60680EB7"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if (((val &amp; 0x01) == 1) &amp; (((val &gt;&gt; 1) &amp; 0x01) == 1) &amp; (((val &gt;&gt; 2) &amp; 0x01) == 1) &amp; (((val &gt;&gt; 3) &amp; 0x01) == 1))</w:t>
      </w:r>
    </w:p>
    <w:p w14:paraId="13096324"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w:t>
      </w:r>
    </w:p>
    <w:p w14:paraId="6A2D1BB1"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MotorControl(0, 0);</w:t>
      </w:r>
    </w:p>
    <w:p w14:paraId="5F8C374E"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voice = getSound(); //</w:t>
      </w:r>
      <w:r w:rsidRPr="00F224E9">
        <w:rPr>
          <w:rFonts w:ascii="Consolas" w:hAnsi="Consolas"/>
          <w:color w:val="C45911" w:themeColor="accent2" w:themeShade="BF"/>
          <w:sz w:val="21"/>
          <w:szCs w:val="21"/>
        </w:rPr>
        <w:t>检测声音</w:t>
      </w:r>
    </w:p>
    <w:p w14:paraId="21329BA8"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if (voice)</w:t>
      </w:r>
    </w:p>
    <w:p w14:paraId="2D8A3A39"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w:t>
      </w:r>
    </w:p>
    <w:p w14:paraId="2AE86D68"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leftGrab();</w:t>
      </w:r>
    </w:p>
    <w:p w14:paraId="31B9FA4F"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MotorControl(-80, -80);</w:t>
      </w:r>
    </w:p>
    <w:p w14:paraId="46C48622"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DelayMs(1000);</w:t>
      </w:r>
    </w:p>
    <w:p w14:paraId="7C5AB398"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MotorControl(80, -80);</w:t>
      </w:r>
    </w:p>
    <w:p w14:paraId="3EA8C7FA"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DelayMs(5000);</w:t>
      </w:r>
    </w:p>
    <w:p w14:paraId="6C0CA21A"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while (1)</w:t>
      </w:r>
    </w:p>
    <w:p w14:paraId="3BB3A8F2"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w:t>
      </w:r>
    </w:p>
    <w:p w14:paraId="76651C29"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TaskTimeHandle();       //</w:t>
      </w:r>
      <w:r w:rsidRPr="00F224E9">
        <w:rPr>
          <w:rFonts w:ascii="Consolas" w:hAnsi="Consolas"/>
          <w:color w:val="C45911" w:themeColor="accent2" w:themeShade="BF"/>
          <w:sz w:val="21"/>
          <w:szCs w:val="21"/>
        </w:rPr>
        <w:t>舵机驱动与</w:t>
      </w:r>
      <w:r w:rsidRPr="00F224E9">
        <w:rPr>
          <w:rFonts w:ascii="Consolas" w:hAnsi="Consolas"/>
          <w:color w:val="C45911" w:themeColor="accent2" w:themeShade="BF"/>
          <w:sz w:val="21"/>
          <w:szCs w:val="21"/>
        </w:rPr>
        <w:t>ADC</w:t>
      </w:r>
      <w:r w:rsidRPr="00F224E9">
        <w:rPr>
          <w:rFonts w:ascii="Consolas" w:hAnsi="Consolas"/>
          <w:color w:val="C45911" w:themeColor="accent2" w:themeShade="BF"/>
          <w:sz w:val="21"/>
          <w:szCs w:val="21"/>
        </w:rPr>
        <w:t>检测</w:t>
      </w:r>
    </w:p>
    <w:p w14:paraId="1FF63F57"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lastRenderedPageBreak/>
        <w:t xml:space="preserve">                    IIC_start();            //</w:t>
      </w:r>
      <w:r w:rsidRPr="00F224E9">
        <w:rPr>
          <w:rFonts w:ascii="Consolas" w:hAnsi="Consolas"/>
          <w:color w:val="C45911" w:themeColor="accent2" w:themeShade="BF"/>
          <w:sz w:val="21"/>
          <w:szCs w:val="21"/>
        </w:rPr>
        <w:t>起始信号</w:t>
      </w:r>
    </w:p>
    <w:p w14:paraId="44E8BC8E"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IIC_send_byte(0xF0);    //</w:t>
      </w:r>
      <w:r w:rsidRPr="00F224E9">
        <w:rPr>
          <w:rFonts w:ascii="Consolas" w:hAnsi="Consolas"/>
          <w:color w:val="C45911" w:themeColor="accent2" w:themeShade="BF"/>
          <w:sz w:val="21"/>
          <w:szCs w:val="21"/>
        </w:rPr>
        <w:t>发送写指令</w:t>
      </w:r>
    </w:p>
    <w:p w14:paraId="2F966629"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IIC_wait_ack();         //</w:t>
      </w:r>
      <w:r w:rsidRPr="00F224E9">
        <w:rPr>
          <w:rFonts w:ascii="Consolas" w:hAnsi="Consolas"/>
          <w:color w:val="C45911" w:themeColor="accent2" w:themeShade="BF"/>
          <w:sz w:val="21"/>
          <w:szCs w:val="21"/>
        </w:rPr>
        <w:t>应答</w:t>
      </w:r>
    </w:p>
    <w:p w14:paraId="37D9ECD1"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IIC_send_byte(0x01);    //</w:t>
      </w:r>
      <w:r w:rsidRPr="00F224E9">
        <w:rPr>
          <w:rFonts w:ascii="Consolas" w:hAnsi="Consolas"/>
          <w:color w:val="C45911" w:themeColor="accent2" w:themeShade="BF"/>
          <w:sz w:val="21"/>
          <w:szCs w:val="21"/>
        </w:rPr>
        <w:t>发送寄存器地址</w:t>
      </w:r>
    </w:p>
    <w:p w14:paraId="3E5ED110"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IIC_wait_ack();         //</w:t>
      </w:r>
      <w:r w:rsidRPr="00F224E9">
        <w:rPr>
          <w:rFonts w:ascii="Consolas" w:hAnsi="Consolas"/>
          <w:color w:val="C45911" w:themeColor="accent2" w:themeShade="BF"/>
          <w:sz w:val="21"/>
          <w:szCs w:val="21"/>
        </w:rPr>
        <w:t>应答</w:t>
      </w:r>
    </w:p>
    <w:p w14:paraId="5687230F"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IIC_start();            //</w:t>
      </w:r>
      <w:r w:rsidRPr="00F224E9">
        <w:rPr>
          <w:rFonts w:ascii="Consolas" w:hAnsi="Consolas"/>
          <w:color w:val="C45911" w:themeColor="accent2" w:themeShade="BF"/>
          <w:sz w:val="21"/>
          <w:szCs w:val="21"/>
        </w:rPr>
        <w:t>重新启动</w:t>
      </w:r>
    </w:p>
    <w:p w14:paraId="1958E4E5"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IIC_send_byte(0xF1);    //</w:t>
      </w:r>
      <w:r w:rsidRPr="00F224E9">
        <w:rPr>
          <w:rFonts w:ascii="Consolas" w:hAnsi="Consolas"/>
          <w:color w:val="C45911" w:themeColor="accent2" w:themeShade="BF"/>
          <w:sz w:val="21"/>
          <w:szCs w:val="21"/>
        </w:rPr>
        <w:t>发送读指令</w:t>
      </w:r>
    </w:p>
    <w:p w14:paraId="0251F4FE"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IIC_wait_ack();         //</w:t>
      </w:r>
      <w:r w:rsidRPr="00F224E9">
        <w:rPr>
          <w:rFonts w:ascii="Consolas" w:hAnsi="Consolas"/>
          <w:color w:val="C45911" w:themeColor="accent2" w:themeShade="BF"/>
          <w:sz w:val="21"/>
          <w:szCs w:val="21"/>
        </w:rPr>
        <w:t>应答</w:t>
      </w:r>
    </w:p>
    <w:p w14:paraId="1D3078E9"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val = IIC_read_byte(0); //</w:t>
      </w:r>
      <w:r w:rsidRPr="00F224E9">
        <w:rPr>
          <w:rFonts w:ascii="Consolas" w:hAnsi="Consolas"/>
          <w:color w:val="C45911" w:themeColor="accent2" w:themeShade="BF"/>
          <w:sz w:val="21"/>
          <w:szCs w:val="21"/>
        </w:rPr>
        <w:t>读取一个字节</w:t>
      </w:r>
    </w:p>
    <w:p w14:paraId="679B44CE"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IIC_stop();             //</w:t>
      </w:r>
      <w:r w:rsidRPr="00F224E9">
        <w:rPr>
          <w:rFonts w:ascii="Consolas" w:hAnsi="Consolas"/>
          <w:color w:val="C45911" w:themeColor="accent2" w:themeShade="BF"/>
          <w:sz w:val="21"/>
          <w:szCs w:val="21"/>
        </w:rPr>
        <w:t>停止</w:t>
      </w:r>
    </w:p>
    <w:p w14:paraId="4AAB9297"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MotorControl(80, -80);</w:t>
      </w:r>
    </w:p>
    <w:p w14:paraId="33237915"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if ((((val &gt;&gt; 1) &amp; 0x01) == 1) | (((val &gt;&gt; 2) &amp; 0x01) == 1))</w:t>
      </w:r>
    </w:p>
    <w:p w14:paraId="72E8E661"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break;</w:t>
      </w:r>
    </w:p>
    <w:p w14:paraId="6BDB0994"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w:t>
      </w:r>
    </w:p>
    <w:p w14:paraId="4D0B53CC"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w:t>
      </w:r>
    </w:p>
    <w:p w14:paraId="469A9BA4"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w:t>
      </w:r>
    </w:p>
    <w:p w14:paraId="3451B6F3"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  </w:t>
      </w:r>
      <w:r w:rsidRPr="00F224E9">
        <w:rPr>
          <w:rFonts w:ascii="Consolas" w:hAnsi="Consolas"/>
          <w:color w:val="C45911" w:themeColor="accent2" w:themeShade="BF"/>
          <w:sz w:val="21"/>
          <w:szCs w:val="21"/>
        </w:rPr>
        <w:t>停</w:t>
      </w:r>
    </w:p>
    <w:p w14:paraId="3DE44FFC"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else if (((((val &gt;&gt; 3) &amp; 0x01) == 1)))</w:t>
      </w:r>
    </w:p>
    <w:p w14:paraId="7ADD49DD"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MotorControl(80, -80);</w:t>
      </w:r>
    </w:p>
    <w:p w14:paraId="1667A2E4"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else if (((((val &gt;&gt; 2) &amp; 0x01) == 1) &amp; (((val &gt;&gt; 1) &amp; 0x01) == 0)))</w:t>
      </w:r>
    </w:p>
    <w:p w14:paraId="20E0C532"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MotorControl(80, -80);</w:t>
      </w:r>
    </w:p>
    <w:p w14:paraId="69F9C3C3"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else if (((((val &gt;&gt; 3) &amp; 0x01) == 1) &amp; (((val &gt;&gt; 2) &amp; 0x01) == 1) &amp; (((val &gt;&gt; 1) &amp; 0x01) == 1) &amp; ((val &amp; 0x01) == 0)))</w:t>
      </w:r>
    </w:p>
    <w:p w14:paraId="2DD7FD50"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w:t>
      </w:r>
    </w:p>
    <w:p w14:paraId="521DA800"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MotorControl(80, -80);</w:t>
      </w:r>
    </w:p>
    <w:p w14:paraId="56C2DBD8"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w:t>
      </w:r>
    </w:p>
    <w:p w14:paraId="0C78D120"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  </w:t>
      </w:r>
      <w:r w:rsidRPr="00F224E9">
        <w:rPr>
          <w:rFonts w:ascii="Consolas" w:hAnsi="Consolas"/>
          <w:color w:val="C45911" w:themeColor="accent2" w:themeShade="BF"/>
          <w:sz w:val="21"/>
          <w:szCs w:val="21"/>
        </w:rPr>
        <w:t>左右转分界线</w:t>
      </w:r>
    </w:p>
    <w:p w14:paraId="11FB826F"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else if (((((val &gt;&gt; 3) &amp; 0x01) == 0) &amp; (((val &gt;&gt; 2) &amp; 0x01) == 1) &amp; (((val &gt;&gt; 1) &amp; 0x01) == 1) &amp; ((val &amp; 0x01) == 1)))</w:t>
      </w:r>
    </w:p>
    <w:p w14:paraId="78C78C93"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w:t>
      </w:r>
    </w:p>
    <w:p w14:paraId="1A68E2B5"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MotorControl(-80, 80);</w:t>
      </w:r>
    </w:p>
    <w:p w14:paraId="44CE049B"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w:t>
      </w:r>
    </w:p>
    <w:p w14:paraId="2E9399C2"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lastRenderedPageBreak/>
        <w:t xml:space="preserve">        else if (((((val &gt;&gt; 1) &amp; 0x01) == 1) &amp; (((val &gt;&gt; 2) &amp; 0x01) == 0)))</w:t>
      </w:r>
    </w:p>
    <w:p w14:paraId="6F7E6D15"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MotorControl(-80, 80);</w:t>
      </w:r>
    </w:p>
    <w:p w14:paraId="602BB504"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else if ((((val &amp; 0x01) == 1)))</w:t>
      </w:r>
    </w:p>
    <w:p w14:paraId="07CC33FF"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MotorControl(-80, 80);</w:t>
      </w:r>
    </w:p>
    <w:p w14:paraId="3FF37370"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  </w:t>
      </w:r>
      <w:r w:rsidRPr="00F224E9">
        <w:rPr>
          <w:rFonts w:ascii="Consolas" w:hAnsi="Consolas"/>
          <w:color w:val="C45911" w:themeColor="accent2" w:themeShade="BF"/>
          <w:sz w:val="21"/>
          <w:szCs w:val="21"/>
        </w:rPr>
        <w:t>执行</w:t>
      </w:r>
    </w:p>
    <w:p w14:paraId="79A05332"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else</w:t>
      </w:r>
    </w:p>
    <w:p w14:paraId="16A49842"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MotorControl(65, 65);</w:t>
      </w:r>
    </w:p>
    <w:p w14:paraId="4371CF74"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 xml:space="preserve">    }</w:t>
      </w:r>
    </w:p>
    <w:p w14:paraId="003066D1" w14:textId="77777777" w:rsidR="00AE1935" w:rsidRPr="00F224E9" w:rsidRDefault="00AE1935" w:rsidP="00AE1935">
      <w:pPr>
        <w:ind w:firstLine="420"/>
        <w:rPr>
          <w:rFonts w:ascii="Consolas" w:hAnsi="Consolas"/>
          <w:color w:val="C45911" w:themeColor="accent2" w:themeShade="BF"/>
          <w:sz w:val="21"/>
          <w:szCs w:val="21"/>
        </w:rPr>
      </w:pPr>
      <w:r w:rsidRPr="00F224E9">
        <w:rPr>
          <w:rFonts w:ascii="Consolas" w:hAnsi="Consolas"/>
          <w:color w:val="C45911" w:themeColor="accent2" w:themeShade="BF"/>
          <w:sz w:val="21"/>
          <w:szCs w:val="21"/>
        </w:rPr>
        <w:t>}</w:t>
      </w:r>
    </w:p>
    <w:p w14:paraId="5BE512F3" w14:textId="77777777" w:rsidR="00AE1935" w:rsidRPr="00595321" w:rsidRDefault="00AE1935" w:rsidP="00AE1935">
      <w:pPr>
        <w:pStyle w:val="2"/>
        <w:ind w:firstLine="643"/>
        <w:rPr>
          <w:rFonts w:ascii="Times New Roman" w:eastAsia="宋体" w:hAnsi="Times New Roman" w:cs="Times New Roman"/>
          <w:lang w:val="en"/>
        </w:rPr>
      </w:pPr>
      <w:bookmarkStart w:id="24" w:name="_Toc138119639"/>
      <w:bookmarkEnd w:id="23"/>
      <w:r w:rsidRPr="00595321">
        <w:rPr>
          <w:rFonts w:ascii="Times New Roman" w:eastAsia="宋体" w:hAnsi="Times New Roman" w:cs="Times New Roman"/>
          <w:lang w:val="en"/>
        </w:rPr>
        <w:t xml:space="preserve">4.3 </w:t>
      </w:r>
      <w:r w:rsidRPr="00595321">
        <w:rPr>
          <w:rFonts w:ascii="Times New Roman" w:eastAsia="宋体" w:hAnsi="Times New Roman" w:cs="Times New Roman"/>
          <w:lang w:val="en"/>
        </w:rPr>
        <w:t>仿真及测试结果</w:t>
      </w:r>
      <w:bookmarkEnd w:id="24"/>
    </w:p>
    <w:p w14:paraId="7E14E8DD" w14:textId="77777777" w:rsidR="00AE1935" w:rsidRDefault="00AE1935" w:rsidP="00AE1935">
      <w:pPr>
        <w:ind w:firstLine="480"/>
      </w:pPr>
      <w:r>
        <w:t>在各模块程序设计与仿真测试的过程中</w:t>
      </w:r>
      <w:r>
        <w:rPr>
          <w:rFonts w:hint="eastAsia"/>
        </w:rPr>
        <w:t>，由于理想状况与实际测试环境之间的差异，出现了许多意料之外的状况，经过反复调整与试验，最终实现了所有预设目标，具体问题与调整措施如下：</w:t>
      </w:r>
    </w:p>
    <w:p w14:paraId="033666CB" w14:textId="77777777" w:rsidR="00AE1935" w:rsidRPr="00EA07D6" w:rsidRDefault="00AE1935" w:rsidP="00AE1935">
      <w:pPr>
        <w:ind w:firstLine="480"/>
        <w:rPr>
          <w:lang w:val="en"/>
        </w:rPr>
      </w:pPr>
      <w:r>
        <w:t>1.</w:t>
      </w:r>
      <w:r>
        <w:t>调节直行前进速度，避免直角转弯速度过快，来不及转弯冲出，经过调试</w:t>
      </w:r>
      <w:r>
        <w:rPr>
          <w:rFonts w:hint="eastAsia"/>
        </w:rPr>
        <w:t>转速</w:t>
      </w:r>
      <w:r>
        <w:t>从</w:t>
      </w:r>
      <w:r>
        <w:t>80</w:t>
      </w:r>
      <w:r>
        <w:rPr>
          <w:rFonts w:hint="eastAsia"/>
        </w:rPr>
        <w:t>降至</w:t>
      </w:r>
      <w:r>
        <w:t>50</w:t>
      </w:r>
      <w:r>
        <w:rPr>
          <w:rFonts w:hint="eastAsia"/>
        </w:rPr>
        <w:t>。</w:t>
      </w:r>
      <w:r>
        <w:br/>
        <w:t xml:space="preserve">    2.</w:t>
      </w:r>
      <w:r>
        <w:t>调节转弯逻辑，使其能顺利通过直角弯，从只使用中间两个传感器来控制循迹，到使用外面两个传感器来控制循迹。</w:t>
      </w:r>
      <w:r>
        <w:br/>
        <w:t xml:space="preserve">    3.</w:t>
      </w:r>
      <w:r>
        <w:t>使用外面两个传感器循迹，导致直线行驶调整不敏感，难以直线行走，速度慢，改用同时使用四个传感器来控制循迹。中间两个传感器主要作用在直线行走阶段，外面两个传感器主要作用在直角转弯阶段，能同时使用这两种策略的原因是，直线循迹阶段，外面两个传感器始终保持未检测到黑线状态，避免了两种逻辑产生冲突。</w:t>
      </w:r>
      <w:r>
        <w:br/>
        <w:t xml:space="preserve">    4.</w:t>
      </w:r>
      <w:r>
        <w:t>在判断停止阶段，判断逻辑中，黑线停止的条件达成的同时，一定会达成左右转条件，在修改循迹过程中，误把左右转判断放在停止判断之前，导致永远无法停止，后经过多次调试和代码的重新阅读，发现问题，通过修改条件判断的先后顺序解决问题。</w:t>
      </w:r>
      <w:r>
        <w:br/>
        <w:t xml:space="preserve">    5.</w:t>
      </w:r>
      <w:r>
        <w:t>在抓取阶段，从只能抓取具有一定高度的物体，通过修改舵机</w:t>
      </w:r>
      <w:r>
        <w:t>6</w:t>
      </w:r>
      <w:r>
        <w:t>的参数到可以抓取放在地面上的小球。</w:t>
      </w:r>
      <w:r>
        <w:br/>
        <w:t xml:space="preserve">    6.</w:t>
      </w:r>
      <w:r>
        <w:t>在抓取阶段，增加语音控制，增加声控模块，并修改声音阈值的大小，可以方便的捕捉到声音，实现通过声音控制抓取的实行与否。</w:t>
      </w:r>
      <w:r>
        <w:br/>
        <w:t xml:space="preserve">    7.</w:t>
      </w:r>
      <w:r>
        <w:t>增加抓取后返回的功能，首先，考虑抓取后直接进行原地旋转，通过控制延时来控制旋转过程，虽此方法简单易行，但此方法代码需要通过多次尝试才能</w:t>
      </w:r>
      <w:r>
        <w:lastRenderedPageBreak/>
        <w:t>得到可行的延时时间，同时其没有拓展性，更换场地后便无法正常工作。然后考虑，原地旋转使用传感器判断停止，当传感器脱离停止状态后重新回到执行状态，停止旋转，但此方法难以需要考虑两次判断状态的关联性，代码难度较高。之后考虑避免停止黑线区域的影响，在完成抓取后，先控制车身后退，退出停止黑线区域，在控制进行原地旋转，使传感器脱离循迹线，再执行沿相同方向旋转循环，直至传感器重新回到直线行驶状态，退出循环，继续执行循迹程序，此方法可行性较高，泛用性较强，逻辑清晰，最终选用此方法完成。</w:t>
      </w:r>
    </w:p>
    <w:p w14:paraId="59121AA3" w14:textId="77777777" w:rsidR="00AE1935" w:rsidRPr="007909C8" w:rsidRDefault="00AE1935" w:rsidP="00AE1935">
      <w:pPr>
        <w:widowControl/>
        <w:spacing w:line="240" w:lineRule="auto"/>
        <w:ind w:firstLineChars="0" w:firstLine="0"/>
        <w:jc w:val="left"/>
        <w:rPr>
          <w:lang w:val="en"/>
        </w:rPr>
      </w:pPr>
      <w:r>
        <w:rPr>
          <w:lang w:val="en"/>
        </w:rPr>
        <w:br w:type="page"/>
      </w:r>
    </w:p>
    <w:p w14:paraId="2694D575" w14:textId="77777777" w:rsidR="00AE1935" w:rsidRPr="00857144" w:rsidRDefault="00AE1935" w:rsidP="00AE1935">
      <w:pPr>
        <w:pStyle w:val="1"/>
        <w:spacing w:before="600" w:after="600"/>
        <w:ind w:firstLineChars="45" w:firstLine="199"/>
        <w:jc w:val="center"/>
      </w:pPr>
      <w:bookmarkStart w:id="25" w:name="_Toc138119640"/>
      <w:r>
        <w:rPr>
          <w:rFonts w:hint="eastAsia"/>
        </w:rPr>
        <w:lastRenderedPageBreak/>
        <w:t>参考文献</w:t>
      </w:r>
      <w:bookmarkEnd w:id="25"/>
    </w:p>
    <w:p w14:paraId="36CDA5BF" w14:textId="77777777" w:rsidR="00AE1935" w:rsidRPr="00AE1935" w:rsidRDefault="00AE1935" w:rsidP="00AE1935">
      <w:pPr>
        <w:pStyle w:val="aa"/>
        <w:ind w:left="420" w:hanging="420"/>
        <w:rPr>
          <w:rFonts w:cs="Times New Roman"/>
          <w:sz w:val="21"/>
        </w:rPr>
      </w:pPr>
      <w:r w:rsidRPr="00AE1935">
        <w:rPr>
          <w:rFonts w:cs="Times New Roman"/>
          <w:sz w:val="21"/>
        </w:rPr>
        <w:t xml:space="preserve">[1] </w:t>
      </w:r>
      <w:r w:rsidRPr="00AE1935">
        <w:rPr>
          <w:rFonts w:cs="Times New Roman"/>
          <w:sz w:val="21"/>
        </w:rPr>
        <w:t>宋康</w:t>
      </w:r>
      <w:r w:rsidRPr="00AE1935">
        <w:rPr>
          <w:rFonts w:cs="Times New Roman"/>
          <w:sz w:val="21"/>
        </w:rPr>
        <w:t>,</w:t>
      </w:r>
      <w:r w:rsidRPr="00AE1935">
        <w:rPr>
          <w:rFonts w:cs="Times New Roman"/>
          <w:sz w:val="21"/>
        </w:rPr>
        <w:t>薛凯阳</w:t>
      </w:r>
      <w:r w:rsidRPr="00AE1935">
        <w:rPr>
          <w:rFonts w:cs="Times New Roman"/>
          <w:sz w:val="21"/>
        </w:rPr>
        <w:t>,</w:t>
      </w:r>
      <w:r w:rsidRPr="00AE1935">
        <w:rPr>
          <w:rFonts w:cs="Times New Roman"/>
          <w:sz w:val="21"/>
        </w:rPr>
        <w:t>卢帆</w:t>
      </w:r>
      <w:r w:rsidRPr="00AE1935">
        <w:rPr>
          <w:rFonts w:cs="Times New Roman"/>
          <w:sz w:val="21"/>
        </w:rPr>
        <w:t>,</w:t>
      </w:r>
      <w:r w:rsidRPr="00AE1935">
        <w:rPr>
          <w:rFonts w:cs="Times New Roman"/>
          <w:sz w:val="21"/>
        </w:rPr>
        <w:t>杨鸣远</w:t>
      </w:r>
      <w:r w:rsidRPr="00AE1935">
        <w:rPr>
          <w:rFonts w:cs="Times New Roman"/>
          <w:sz w:val="21"/>
        </w:rPr>
        <w:t>,</w:t>
      </w:r>
      <w:r w:rsidRPr="00AE1935">
        <w:rPr>
          <w:rFonts w:cs="Times New Roman"/>
          <w:sz w:val="21"/>
        </w:rPr>
        <w:t>谭洪</w:t>
      </w:r>
      <w:r w:rsidRPr="00AE1935">
        <w:rPr>
          <w:rFonts w:cs="Times New Roman"/>
          <w:sz w:val="21"/>
        </w:rPr>
        <w:t>.</w:t>
      </w:r>
      <w:r w:rsidRPr="00AE1935">
        <w:rPr>
          <w:rFonts w:cs="Times New Roman"/>
          <w:sz w:val="21"/>
        </w:rPr>
        <w:t>基于</w:t>
      </w:r>
      <w:r w:rsidRPr="00AE1935">
        <w:rPr>
          <w:rFonts w:cs="Times New Roman"/>
          <w:sz w:val="21"/>
        </w:rPr>
        <w:t>STM32</w:t>
      </w:r>
      <w:r w:rsidRPr="00AE1935">
        <w:rPr>
          <w:rFonts w:cs="Times New Roman"/>
          <w:sz w:val="21"/>
        </w:rPr>
        <w:t>的智能搬运机器人设计</w:t>
      </w:r>
      <w:r w:rsidRPr="00AE1935">
        <w:rPr>
          <w:rFonts w:cs="Times New Roman"/>
          <w:sz w:val="21"/>
        </w:rPr>
        <w:t>[J].</w:t>
      </w:r>
      <w:r w:rsidRPr="00AE1935">
        <w:rPr>
          <w:rFonts w:cs="Times New Roman"/>
          <w:sz w:val="21"/>
        </w:rPr>
        <w:t>信息技术与信息化</w:t>
      </w:r>
      <w:r w:rsidRPr="00AE1935">
        <w:rPr>
          <w:rFonts w:cs="Times New Roman"/>
          <w:sz w:val="21"/>
        </w:rPr>
        <w:t>,2021</w:t>
      </w:r>
    </w:p>
    <w:p w14:paraId="0A5C6BBA" w14:textId="77777777" w:rsidR="00AE1935" w:rsidRPr="00AE1935" w:rsidRDefault="00AE1935" w:rsidP="00AE1935">
      <w:pPr>
        <w:ind w:left="420" w:hangingChars="200" w:hanging="420"/>
        <w:rPr>
          <w:color w:val="333333"/>
          <w:sz w:val="21"/>
          <w:szCs w:val="21"/>
          <w:shd w:val="clear" w:color="auto" w:fill="FFFFFF"/>
        </w:rPr>
      </w:pPr>
      <w:r w:rsidRPr="00AE1935">
        <w:rPr>
          <w:color w:val="333333"/>
          <w:sz w:val="21"/>
          <w:szCs w:val="21"/>
          <w:shd w:val="clear" w:color="auto" w:fill="FFFFFF"/>
        </w:rPr>
        <w:t xml:space="preserve">[2] </w:t>
      </w:r>
      <w:r w:rsidRPr="00AE1935">
        <w:rPr>
          <w:color w:val="333333"/>
          <w:sz w:val="21"/>
          <w:szCs w:val="21"/>
          <w:shd w:val="clear" w:color="auto" w:fill="FFFFFF"/>
        </w:rPr>
        <w:t>彭周萍</w:t>
      </w:r>
      <w:r w:rsidRPr="00AE1935">
        <w:rPr>
          <w:color w:val="333333"/>
          <w:sz w:val="21"/>
          <w:szCs w:val="21"/>
          <w:shd w:val="clear" w:color="auto" w:fill="FFFFFF"/>
        </w:rPr>
        <w:t>,</w:t>
      </w:r>
      <w:r w:rsidRPr="00AE1935">
        <w:rPr>
          <w:color w:val="333333"/>
          <w:sz w:val="21"/>
          <w:szCs w:val="21"/>
          <w:shd w:val="clear" w:color="auto" w:fill="FFFFFF"/>
        </w:rPr>
        <w:t>王丽芳</w:t>
      </w:r>
      <w:r w:rsidRPr="00AE1935">
        <w:rPr>
          <w:color w:val="333333"/>
          <w:sz w:val="21"/>
          <w:szCs w:val="21"/>
          <w:shd w:val="clear" w:color="auto" w:fill="FFFFFF"/>
        </w:rPr>
        <w:t>,</w:t>
      </w:r>
      <w:r w:rsidRPr="00AE1935">
        <w:rPr>
          <w:color w:val="333333"/>
          <w:sz w:val="21"/>
          <w:szCs w:val="21"/>
          <w:shd w:val="clear" w:color="auto" w:fill="FFFFFF"/>
        </w:rPr>
        <w:t>满达虎</w:t>
      </w:r>
      <w:r w:rsidRPr="00AE1935">
        <w:rPr>
          <w:color w:val="333333"/>
          <w:sz w:val="21"/>
          <w:szCs w:val="21"/>
          <w:shd w:val="clear" w:color="auto" w:fill="FFFFFF"/>
        </w:rPr>
        <w:t>.</w:t>
      </w:r>
      <w:r w:rsidRPr="00AE1935">
        <w:rPr>
          <w:color w:val="333333"/>
          <w:sz w:val="21"/>
          <w:szCs w:val="21"/>
          <w:shd w:val="clear" w:color="auto" w:fill="FFFFFF"/>
        </w:rPr>
        <w:t>基于</w:t>
      </w:r>
      <w:r w:rsidRPr="00AE1935">
        <w:rPr>
          <w:color w:val="333333"/>
          <w:sz w:val="21"/>
          <w:szCs w:val="21"/>
          <w:shd w:val="clear" w:color="auto" w:fill="FFFFFF"/>
        </w:rPr>
        <w:t>STM32</w:t>
      </w:r>
      <w:r w:rsidRPr="00AE1935">
        <w:rPr>
          <w:color w:val="333333"/>
          <w:sz w:val="21"/>
          <w:szCs w:val="21"/>
          <w:shd w:val="clear" w:color="auto" w:fill="FFFFFF"/>
        </w:rPr>
        <w:t>控制的竞赛用智能物流搬运机器人设计</w:t>
      </w:r>
      <w:r w:rsidRPr="00AE1935">
        <w:rPr>
          <w:color w:val="333333"/>
          <w:sz w:val="21"/>
          <w:szCs w:val="21"/>
          <w:shd w:val="clear" w:color="auto" w:fill="FFFFFF"/>
        </w:rPr>
        <w:t>[J].</w:t>
      </w:r>
      <w:r w:rsidRPr="00AE1935">
        <w:rPr>
          <w:color w:val="333333"/>
          <w:sz w:val="21"/>
          <w:szCs w:val="21"/>
          <w:shd w:val="clear" w:color="auto" w:fill="FFFFFF"/>
        </w:rPr>
        <w:t>轻工科技</w:t>
      </w:r>
      <w:r w:rsidRPr="00AE1935">
        <w:rPr>
          <w:color w:val="333333"/>
          <w:sz w:val="21"/>
          <w:szCs w:val="21"/>
          <w:shd w:val="clear" w:color="auto" w:fill="FFFFFF"/>
        </w:rPr>
        <w:t>,2022</w:t>
      </w:r>
    </w:p>
    <w:p w14:paraId="169D8229" w14:textId="77777777" w:rsidR="00AE1935" w:rsidRPr="00AE1935" w:rsidRDefault="00AE1935" w:rsidP="00AE1935">
      <w:pPr>
        <w:ind w:left="420" w:hangingChars="200" w:hanging="420"/>
        <w:rPr>
          <w:color w:val="333333"/>
          <w:sz w:val="21"/>
          <w:szCs w:val="21"/>
          <w:shd w:val="clear" w:color="auto" w:fill="FFFFFF"/>
        </w:rPr>
      </w:pPr>
      <w:r w:rsidRPr="00AE1935">
        <w:rPr>
          <w:color w:val="333333"/>
          <w:sz w:val="21"/>
          <w:szCs w:val="21"/>
          <w:shd w:val="clear" w:color="auto" w:fill="FFFFFF"/>
        </w:rPr>
        <w:t xml:space="preserve">[3] </w:t>
      </w:r>
      <w:r w:rsidRPr="00AE1935">
        <w:rPr>
          <w:color w:val="333333"/>
          <w:sz w:val="21"/>
          <w:szCs w:val="21"/>
          <w:shd w:val="clear" w:color="auto" w:fill="FFFFFF"/>
        </w:rPr>
        <w:t>姚思嘉</w:t>
      </w:r>
      <w:r w:rsidRPr="00AE1935">
        <w:rPr>
          <w:color w:val="333333"/>
          <w:sz w:val="21"/>
          <w:szCs w:val="21"/>
          <w:shd w:val="clear" w:color="auto" w:fill="FFFFFF"/>
        </w:rPr>
        <w:t>,</w:t>
      </w:r>
      <w:r w:rsidRPr="00AE1935">
        <w:rPr>
          <w:color w:val="333333"/>
          <w:sz w:val="21"/>
          <w:szCs w:val="21"/>
          <w:shd w:val="clear" w:color="auto" w:fill="FFFFFF"/>
        </w:rPr>
        <w:t>刘芸</w:t>
      </w:r>
      <w:r w:rsidRPr="00AE1935">
        <w:rPr>
          <w:color w:val="333333"/>
          <w:sz w:val="21"/>
          <w:szCs w:val="21"/>
          <w:shd w:val="clear" w:color="auto" w:fill="FFFFFF"/>
        </w:rPr>
        <w:t>,</w:t>
      </w:r>
      <w:r w:rsidRPr="00AE1935">
        <w:rPr>
          <w:color w:val="333333"/>
          <w:sz w:val="21"/>
          <w:szCs w:val="21"/>
          <w:shd w:val="clear" w:color="auto" w:fill="FFFFFF"/>
        </w:rPr>
        <w:t>邵铭旭</w:t>
      </w:r>
      <w:r w:rsidRPr="00AE1935">
        <w:rPr>
          <w:color w:val="333333"/>
          <w:sz w:val="21"/>
          <w:szCs w:val="21"/>
          <w:shd w:val="clear" w:color="auto" w:fill="FFFFFF"/>
        </w:rPr>
        <w:t>,</w:t>
      </w:r>
      <w:r w:rsidRPr="00AE1935">
        <w:rPr>
          <w:color w:val="333333"/>
          <w:sz w:val="21"/>
          <w:szCs w:val="21"/>
          <w:shd w:val="clear" w:color="auto" w:fill="FFFFFF"/>
        </w:rPr>
        <w:t>王鹏家</w:t>
      </w:r>
      <w:r w:rsidRPr="00AE1935">
        <w:rPr>
          <w:color w:val="333333"/>
          <w:sz w:val="21"/>
          <w:szCs w:val="21"/>
          <w:shd w:val="clear" w:color="auto" w:fill="FFFFFF"/>
        </w:rPr>
        <w:t>.</w:t>
      </w:r>
      <w:r w:rsidRPr="00AE1935">
        <w:rPr>
          <w:color w:val="333333"/>
          <w:sz w:val="21"/>
          <w:szCs w:val="21"/>
          <w:shd w:val="clear" w:color="auto" w:fill="FFFFFF"/>
        </w:rPr>
        <w:t>基于</w:t>
      </w:r>
      <w:r w:rsidRPr="00AE1935">
        <w:rPr>
          <w:color w:val="333333"/>
          <w:sz w:val="21"/>
          <w:szCs w:val="21"/>
          <w:shd w:val="clear" w:color="auto" w:fill="FFFFFF"/>
        </w:rPr>
        <w:t>STM32</w:t>
      </w:r>
      <w:r w:rsidRPr="00AE1935">
        <w:rPr>
          <w:color w:val="333333"/>
          <w:sz w:val="21"/>
          <w:szCs w:val="21"/>
          <w:shd w:val="clear" w:color="auto" w:fill="FFFFFF"/>
        </w:rPr>
        <w:t>的智能搬运机器人的研究与设计</w:t>
      </w:r>
      <w:r w:rsidRPr="00AE1935">
        <w:rPr>
          <w:color w:val="333333"/>
          <w:sz w:val="21"/>
          <w:szCs w:val="21"/>
          <w:shd w:val="clear" w:color="auto" w:fill="FFFFFF"/>
        </w:rPr>
        <w:t>[J].</w:t>
      </w:r>
      <w:r w:rsidRPr="00AE1935">
        <w:rPr>
          <w:color w:val="333333"/>
          <w:sz w:val="21"/>
          <w:szCs w:val="21"/>
          <w:shd w:val="clear" w:color="auto" w:fill="FFFFFF"/>
        </w:rPr>
        <w:t>电子测试</w:t>
      </w:r>
      <w:r w:rsidRPr="00AE1935">
        <w:rPr>
          <w:color w:val="333333"/>
          <w:sz w:val="21"/>
          <w:szCs w:val="21"/>
          <w:shd w:val="clear" w:color="auto" w:fill="FFFFFF"/>
        </w:rPr>
        <w:t>,2021</w:t>
      </w:r>
    </w:p>
    <w:p w14:paraId="33970C3A" w14:textId="77777777" w:rsidR="00AE1935" w:rsidRPr="00AE1935" w:rsidRDefault="00AE1935" w:rsidP="00AE1935">
      <w:pPr>
        <w:ind w:left="420" w:hangingChars="200" w:hanging="420"/>
        <w:rPr>
          <w:color w:val="333333"/>
          <w:sz w:val="21"/>
          <w:szCs w:val="21"/>
          <w:shd w:val="clear" w:color="auto" w:fill="FFFFFF"/>
        </w:rPr>
      </w:pPr>
      <w:r w:rsidRPr="00AE1935">
        <w:rPr>
          <w:color w:val="333333"/>
          <w:sz w:val="21"/>
          <w:szCs w:val="21"/>
          <w:shd w:val="clear" w:color="auto" w:fill="FFFFFF"/>
        </w:rPr>
        <w:t xml:space="preserve">[4] </w:t>
      </w:r>
      <w:r w:rsidRPr="00AE1935">
        <w:rPr>
          <w:color w:val="333333"/>
          <w:sz w:val="21"/>
          <w:szCs w:val="21"/>
          <w:shd w:val="clear" w:color="auto" w:fill="FFFFFF"/>
        </w:rPr>
        <w:t>李爽</w:t>
      </w:r>
      <w:r w:rsidRPr="00AE1935">
        <w:rPr>
          <w:color w:val="333333"/>
          <w:sz w:val="21"/>
          <w:szCs w:val="21"/>
          <w:shd w:val="clear" w:color="auto" w:fill="FFFFFF"/>
        </w:rPr>
        <w:t>,</w:t>
      </w:r>
      <w:r w:rsidRPr="00AE1935">
        <w:rPr>
          <w:color w:val="333333"/>
          <w:sz w:val="21"/>
          <w:szCs w:val="21"/>
          <w:shd w:val="clear" w:color="auto" w:fill="FFFFFF"/>
        </w:rPr>
        <w:t>张志勇</w:t>
      </w:r>
      <w:r w:rsidRPr="00AE1935">
        <w:rPr>
          <w:color w:val="333333"/>
          <w:sz w:val="21"/>
          <w:szCs w:val="21"/>
          <w:shd w:val="clear" w:color="auto" w:fill="FFFFFF"/>
        </w:rPr>
        <w:t>,</w:t>
      </w:r>
      <w:r w:rsidRPr="00AE1935">
        <w:rPr>
          <w:color w:val="333333"/>
          <w:sz w:val="21"/>
          <w:szCs w:val="21"/>
          <w:shd w:val="clear" w:color="auto" w:fill="FFFFFF"/>
        </w:rPr>
        <w:t>于跃</w:t>
      </w:r>
      <w:r w:rsidRPr="00AE1935">
        <w:rPr>
          <w:color w:val="333333"/>
          <w:sz w:val="21"/>
          <w:szCs w:val="21"/>
          <w:shd w:val="clear" w:color="auto" w:fill="FFFFFF"/>
        </w:rPr>
        <w:t>,</w:t>
      </w:r>
      <w:r w:rsidRPr="00AE1935">
        <w:rPr>
          <w:color w:val="333333"/>
          <w:sz w:val="21"/>
          <w:szCs w:val="21"/>
          <w:shd w:val="clear" w:color="auto" w:fill="FFFFFF"/>
        </w:rPr>
        <w:t>杨威</w:t>
      </w:r>
      <w:r w:rsidRPr="00AE1935">
        <w:rPr>
          <w:color w:val="333333"/>
          <w:sz w:val="21"/>
          <w:szCs w:val="21"/>
          <w:shd w:val="clear" w:color="auto" w:fill="FFFFFF"/>
        </w:rPr>
        <w:t>,</w:t>
      </w:r>
      <w:r w:rsidRPr="00AE1935">
        <w:rPr>
          <w:color w:val="333333"/>
          <w:sz w:val="21"/>
          <w:szCs w:val="21"/>
          <w:shd w:val="clear" w:color="auto" w:fill="FFFFFF"/>
        </w:rPr>
        <w:t>赵航</w:t>
      </w:r>
      <w:r w:rsidRPr="00AE1935">
        <w:rPr>
          <w:color w:val="333333"/>
          <w:sz w:val="21"/>
          <w:szCs w:val="21"/>
          <w:shd w:val="clear" w:color="auto" w:fill="FFFFFF"/>
        </w:rPr>
        <w:t>.</w:t>
      </w:r>
      <w:r w:rsidRPr="00AE1935">
        <w:rPr>
          <w:color w:val="333333"/>
          <w:sz w:val="21"/>
          <w:szCs w:val="21"/>
          <w:shd w:val="clear" w:color="auto" w:fill="FFFFFF"/>
        </w:rPr>
        <w:t>智能应用型搬运机器人设计</w:t>
      </w:r>
      <w:r w:rsidRPr="00AE1935">
        <w:rPr>
          <w:color w:val="333333"/>
          <w:sz w:val="21"/>
          <w:szCs w:val="21"/>
          <w:shd w:val="clear" w:color="auto" w:fill="FFFFFF"/>
        </w:rPr>
        <w:t>[J].</w:t>
      </w:r>
      <w:r w:rsidRPr="00AE1935">
        <w:rPr>
          <w:color w:val="333333"/>
          <w:sz w:val="21"/>
          <w:szCs w:val="21"/>
          <w:shd w:val="clear" w:color="auto" w:fill="FFFFFF"/>
        </w:rPr>
        <w:t>科学技术创新</w:t>
      </w:r>
      <w:r w:rsidRPr="00AE1935">
        <w:rPr>
          <w:color w:val="333333"/>
          <w:sz w:val="21"/>
          <w:szCs w:val="21"/>
          <w:shd w:val="clear" w:color="auto" w:fill="FFFFFF"/>
        </w:rPr>
        <w:t>,2021</w:t>
      </w:r>
    </w:p>
    <w:p w14:paraId="44BCE2CA" w14:textId="77777777" w:rsidR="00AE1935" w:rsidRPr="00AE1935" w:rsidRDefault="00AE1935" w:rsidP="00AE1935">
      <w:pPr>
        <w:ind w:left="420" w:hangingChars="200" w:hanging="420"/>
        <w:rPr>
          <w:color w:val="333333"/>
          <w:sz w:val="21"/>
          <w:szCs w:val="21"/>
          <w:shd w:val="clear" w:color="auto" w:fill="FFFFFF"/>
        </w:rPr>
      </w:pPr>
      <w:r w:rsidRPr="00AE1935">
        <w:rPr>
          <w:color w:val="333333"/>
          <w:sz w:val="21"/>
          <w:szCs w:val="21"/>
          <w:shd w:val="clear" w:color="auto" w:fill="FFFFFF"/>
        </w:rPr>
        <w:t xml:space="preserve">[5] </w:t>
      </w:r>
      <w:r w:rsidRPr="00AE1935">
        <w:rPr>
          <w:color w:val="333333"/>
          <w:sz w:val="21"/>
          <w:szCs w:val="21"/>
          <w:shd w:val="clear" w:color="auto" w:fill="FFFFFF"/>
        </w:rPr>
        <w:t>牟胜辉</w:t>
      </w:r>
      <w:r w:rsidRPr="00AE1935">
        <w:rPr>
          <w:color w:val="333333"/>
          <w:sz w:val="21"/>
          <w:szCs w:val="21"/>
          <w:shd w:val="clear" w:color="auto" w:fill="FFFFFF"/>
        </w:rPr>
        <w:t>,</w:t>
      </w:r>
      <w:r w:rsidRPr="00AE1935">
        <w:rPr>
          <w:color w:val="333333"/>
          <w:sz w:val="21"/>
          <w:szCs w:val="21"/>
          <w:shd w:val="clear" w:color="auto" w:fill="FFFFFF"/>
        </w:rPr>
        <w:t>王有亮</w:t>
      </w:r>
      <w:r w:rsidRPr="00AE1935">
        <w:rPr>
          <w:color w:val="333333"/>
          <w:sz w:val="21"/>
          <w:szCs w:val="21"/>
          <w:shd w:val="clear" w:color="auto" w:fill="FFFFFF"/>
        </w:rPr>
        <w:t>,</w:t>
      </w:r>
      <w:r w:rsidRPr="00AE1935">
        <w:rPr>
          <w:color w:val="333333"/>
          <w:sz w:val="21"/>
          <w:szCs w:val="21"/>
          <w:shd w:val="clear" w:color="auto" w:fill="FFFFFF"/>
        </w:rPr>
        <w:t>张成</w:t>
      </w:r>
      <w:r w:rsidRPr="00AE1935">
        <w:rPr>
          <w:color w:val="333333"/>
          <w:sz w:val="21"/>
          <w:szCs w:val="21"/>
          <w:shd w:val="clear" w:color="auto" w:fill="FFFFFF"/>
        </w:rPr>
        <w:t>,</w:t>
      </w:r>
      <w:r w:rsidRPr="00AE1935">
        <w:rPr>
          <w:color w:val="333333"/>
          <w:sz w:val="21"/>
          <w:szCs w:val="21"/>
          <w:shd w:val="clear" w:color="auto" w:fill="FFFFFF"/>
        </w:rPr>
        <w:t>蒋修华</w:t>
      </w:r>
      <w:r w:rsidRPr="00AE1935">
        <w:rPr>
          <w:color w:val="333333"/>
          <w:sz w:val="21"/>
          <w:szCs w:val="21"/>
          <w:shd w:val="clear" w:color="auto" w:fill="FFFFFF"/>
        </w:rPr>
        <w:t>,</w:t>
      </w:r>
      <w:r w:rsidRPr="00AE1935">
        <w:rPr>
          <w:color w:val="333333"/>
          <w:sz w:val="21"/>
          <w:szCs w:val="21"/>
          <w:shd w:val="clear" w:color="auto" w:fill="FFFFFF"/>
        </w:rPr>
        <w:t>何伟锋</w:t>
      </w:r>
      <w:r w:rsidRPr="00AE1935">
        <w:rPr>
          <w:color w:val="333333"/>
          <w:sz w:val="21"/>
          <w:szCs w:val="21"/>
          <w:shd w:val="clear" w:color="auto" w:fill="FFFFFF"/>
        </w:rPr>
        <w:t>.</w:t>
      </w:r>
      <w:r w:rsidRPr="00AE1935">
        <w:rPr>
          <w:color w:val="333333"/>
          <w:sz w:val="21"/>
          <w:szCs w:val="21"/>
          <w:shd w:val="clear" w:color="auto" w:fill="FFFFFF"/>
        </w:rPr>
        <w:t>应用于智能仓储的</w:t>
      </w:r>
      <w:r w:rsidRPr="00AE1935">
        <w:rPr>
          <w:color w:val="333333"/>
          <w:sz w:val="21"/>
          <w:szCs w:val="21"/>
          <w:shd w:val="clear" w:color="auto" w:fill="FFFFFF"/>
        </w:rPr>
        <w:t>AGV</w:t>
      </w:r>
      <w:r w:rsidRPr="00AE1935">
        <w:rPr>
          <w:color w:val="333333"/>
          <w:sz w:val="21"/>
          <w:szCs w:val="21"/>
          <w:shd w:val="clear" w:color="auto" w:fill="FFFFFF"/>
        </w:rPr>
        <w:t>货架搬运机器人</w:t>
      </w:r>
      <w:r w:rsidRPr="00AE1935">
        <w:rPr>
          <w:color w:val="333333"/>
          <w:sz w:val="21"/>
          <w:szCs w:val="21"/>
          <w:shd w:val="clear" w:color="auto" w:fill="FFFFFF"/>
        </w:rPr>
        <w:t>[J].</w:t>
      </w:r>
      <w:r w:rsidRPr="00AE1935">
        <w:rPr>
          <w:color w:val="333333"/>
          <w:sz w:val="21"/>
          <w:szCs w:val="21"/>
          <w:shd w:val="clear" w:color="auto" w:fill="FFFFFF"/>
        </w:rPr>
        <w:t>机电工程技术</w:t>
      </w:r>
      <w:r w:rsidRPr="00AE1935">
        <w:rPr>
          <w:color w:val="333333"/>
          <w:sz w:val="21"/>
          <w:szCs w:val="21"/>
          <w:shd w:val="clear" w:color="auto" w:fill="FFFFFF"/>
        </w:rPr>
        <w:t>,2021</w:t>
      </w:r>
    </w:p>
    <w:p w14:paraId="1D55316F" w14:textId="77777777" w:rsidR="00AE1935" w:rsidRPr="00AE1935" w:rsidRDefault="00AE1935" w:rsidP="00AE1935">
      <w:pPr>
        <w:ind w:left="420" w:hangingChars="200" w:hanging="420"/>
        <w:rPr>
          <w:color w:val="333333"/>
          <w:sz w:val="21"/>
          <w:szCs w:val="21"/>
          <w:shd w:val="clear" w:color="auto" w:fill="FFFFFF"/>
        </w:rPr>
      </w:pPr>
      <w:r w:rsidRPr="00AE1935">
        <w:rPr>
          <w:color w:val="333333"/>
          <w:sz w:val="21"/>
          <w:szCs w:val="21"/>
          <w:shd w:val="clear" w:color="auto" w:fill="FFFFFF"/>
        </w:rPr>
        <w:t xml:space="preserve">[6] </w:t>
      </w:r>
      <w:r w:rsidRPr="00AE1935">
        <w:rPr>
          <w:color w:val="333333"/>
          <w:sz w:val="21"/>
          <w:szCs w:val="21"/>
          <w:shd w:val="clear" w:color="auto" w:fill="FFFFFF"/>
        </w:rPr>
        <w:t>翟优</w:t>
      </w:r>
      <w:r w:rsidRPr="00AE1935">
        <w:rPr>
          <w:color w:val="333333"/>
          <w:sz w:val="21"/>
          <w:szCs w:val="21"/>
          <w:shd w:val="clear" w:color="auto" w:fill="FFFFFF"/>
        </w:rPr>
        <w:t xml:space="preserve">. </w:t>
      </w:r>
      <w:r w:rsidRPr="00AE1935">
        <w:rPr>
          <w:color w:val="333333"/>
          <w:sz w:val="21"/>
          <w:szCs w:val="21"/>
          <w:shd w:val="clear" w:color="auto" w:fill="FFFFFF"/>
        </w:rPr>
        <w:t>机场行李智能搬运机器人末端执行器的研究与设计</w:t>
      </w:r>
      <w:r w:rsidRPr="00AE1935">
        <w:rPr>
          <w:color w:val="333333"/>
          <w:sz w:val="21"/>
          <w:szCs w:val="21"/>
          <w:shd w:val="clear" w:color="auto" w:fill="FFFFFF"/>
        </w:rPr>
        <w:t>[D].</w:t>
      </w:r>
      <w:r w:rsidRPr="00AE1935">
        <w:rPr>
          <w:color w:val="333333"/>
          <w:sz w:val="21"/>
          <w:szCs w:val="21"/>
          <w:shd w:val="clear" w:color="auto" w:fill="FFFFFF"/>
        </w:rPr>
        <w:t>吉林大学</w:t>
      </w:r>
      <w:r w:rsidRPr="00AE1935">
        <w:rPr>
          <w:color w:val="333333"/>
          <w:sz w:val="21"/>
          <w:szCs w:val="21"/>
          <w:shd w:val="clear" w:color="auto" w:fill="FFFFFF"/>
        </w:rPr>
        <w:t>,2021</w:t>
      </w:r>
    </w:p>
    <w:p w14:paraId="68561ED4" w14:textId="77777777" w:rsidR="00AE1935" w:rsidRPr="00AE1935" w:rsidRDefault="00AE1935" w:rsidP="00AE1935">
      <w:pPr>
        <w:ind w:left="420" w:hangingChars="200" w:hanging="420"/>
        <w:rPr>
          <w:color w:val="333333"/>
          <w:sz w:val="21"/>
          <w:szCs w:val="21"/>
          <w:shd w:val="clear" w:color="auto" w:fill="FFFFFF"/>
        </w:rPr>
      </w:pPr>
      <w:r w:rsidRPr="00AE1935">
        <w:rPr>
          <w:color w:val="333333"/>
          <w:sz w:val="21"/>
          <w:szCs w:val="21"/>
          <w:shd w:val="clear" w:color="auto" w:fill="FFFFFF"/>
        </w:rPr>
        <w:t xml:space="preserve">[7] </w:t>
      </w:r>
      <w:r w:rsidRPr="00AE1935">
        <w:rPr>
          <w:color w:val="333333"/>
          <w:sz w:val="21"/>
          <w:szCs w:val="21"/>
          <w:shd w:val="clear" w:color="auto" w:fill="FFFFFF"/>
        </w:rPr>
        <w:t>朱颖</w:t>
      </w:r>
      <w:r w:rsidRPr="00AE1935">
        <w:rPr>
          <w:color w:val="333333"/>
          <w:sz w:val="21"/>
          <w:szCs w:val="21"/>
          <w:shd w:val="clear" w:color="auto" w:fill="FFFFFF"/>
        </w:rPr>
        <w:t>,</w:t>
      </w:r>
      <w:r w:rsidRPr="00AE1935">
        <w:rPr>
          <w:color w:val="333333"/>
          <w:sz w:val="21"/>
          <w:szCs w:val="21"/>
          <w:shd w:val="clear" w:color="auto" w:fill="FFFFFF"/>
        </w:rPr>
        <w:t>黎伟健</w:t>
      </w:r>
      <w:r w:rsidRPr="00AE1935">
        <w:rPr>
          <w:color w:val="333333"/>
          <w:sz w:val="21"/>
          <w:szCs w:val="21"/>
          <w:shd w:val="clear" w:color="auto" w:fill="FFFFFF"/>
        </w:rPr>
        <w:t>,</w:t>
      </w:r>
      <w:r w:rsidRPr="00AE1935">
        <w:rPr>
          <w:color w:val="333333"/>
          <w:sz w:val="21"/>
          <w:szCs w:val="21"/>
          <w:shd w:val="clear" w:color="auto" w:fill="FFFFFF"/>
        </w:rPr>
        <w:t>郭国辉</w:t>
      </w:r>
      <w:r w:rsidRPr="00AE1935">
        <w:rPr>
          <w:color w:val="333333"/>
          <w:sz w:val="21"/>
          <w:szCs w:val="21"/>
          <w:shd w:val="clear" w:color="auto" w:fill="FFFFFF"/>
        </w:rPr>
        <w:t>,</w:t>
      </w:r>
      <w:r w:rsidRPr="00AE1935">
        <w:rPr>
          <w:color w:val="333333"/>
          <w:sz w:val="21"/>
          <w:szCs w:val="21"/>
          <w:shd w:val="clear" w:color="auto" w:fill="FFFFFF"/>
        </w:rPr>
        <w:t>严宗灿</w:t>
      </w:r>
      <w:r w:rsidRPr="00AE1935">
        <w:rPr>
          <w:color w:val="333333"/>
          <w:sz w:val="21"/>
          <w:szCs w:val="21"/>
          <w:shd w:val="clear" w:color="auto" w:fill="FFFFFF"/>
        </w:rPr>
        <w:t>.</w:t>
      </w:r>
      <w:r w:rsidRPr="00AE1935">
        <w:rPr>
          <w:color w:val="333333"/>
          <w:sz w:val="21"/>
          <w:szCs w:val="21"/>
          <w:shd w:val="clear" w:color="auto" w:fill="FFFFFF"/>
        </w:rPr>
        <w:t>单目视觉智能分拣搬运机器人的设计</w:t>
      </w:r>
      <w:r w:rsidRPr="00AE1935">
        <w:rPr>
          <w:color w:val="333333"/>
          <w:sz w:val="21"/>
          <w:szCs w:val="21"/>
          <w:shd w:val="clear" w:color="auto" w:fill="FFFFFF"/>
        </w:rPr>
        <w:t>[J].</w:t>
      </w:r>
      <w:r w:rsidRPr="00AE1935">
        <w:rPr>
          <w:color w:val="333333"/>
          <w:sz w:val="21"/>
          <w:szCs w:val="21"/>
          <w:shd w:val="clear" w:color="auto" w:fill="FFFFFF"/>
        </w:rPr>
        <w:t>国外电子测量技术</w:t>
      </w:r>
      <w:r w:rsidRPr="00AE1935">
        <w:rPr>
          <w:color w:val="333333"/>
          <w:sz w:val="21"/>
          <w:szCs w:val="21"/>
          <w:shd w:val="clear" w:color="auto" w:fill="FFFFFF"/>
        </w:rPr>
        <w:t>,2020</w:t>
      </w:r>
    </w:p>
    <w:p w14:paraId="4AE98B00" w14:textId="77777777" w:rsidR="00AE1935" w:rsidRPr="00AE1935" w:rsidRDefault="00AE1935" w:rsidP="00AE1935">
      <w:pPr>
        <w:ind w:left="420" w:hangingChars="200" w:hanging="420"/>
        <w:rPr>
          <w:color w:val="333333"/>
          <w:sz w:val="21"/>
          <w:szCs w:val="21"/>
          <w:shd w:val="clear" w:color="auto" w:fill="FFFFFF"/>
        </w:rPr>
      </w:pPr>
      <w:r w:rsidRPr="00AE1935">
        <w:rPr>
          <w:color w:val="333333"/>
          <w:sz w:val="21"/>
          <w:szCs w:val="21"/>
          <w:shd w:val="clear" w:color="auto" w:fill="FFFFFF"/>
        </w:rPr>
        <w:t xml:space="preserve">[8] </w:t>
      </w:r>
      <w:r w:rsidRPr="00AE1935">
        <w:rPr>
          <w:color w:val="333333"/>
          <w:sz w:val="21"/>
          <w:szCs w:val="21"/>
          <w:shd w:val="clear" w:color="auto" w:fill="FFFFFF"/>
        </w:rPr>
        <w:t>赵炳生</w:t>
      </w:r>
      <w:r w:rsidRPr="00AE1935">
        <w:rPr>
          <w:color w:val="333333"/>
          <w:sz w:val="21"/>
          <w:szCs w:val="21"/>
          <w:shd w:val="clear" w:color="auto" w:fill="FFFFFF"/>
        </w:rPr>
        <w:t>.</w:t>
      </w:r>
      <w:r w:rsidRPr="00AE1935">
        <w:rPr>
          <w:color w:val="333333"/>
          <w:sz w:val="21"/>
          <w:szCs w:val="21"/>
          <w:shd w:val="clear" w:color="auto" w:fill="FFFFFF"/>
        </w:rPr>
        <w:t>基于</w:t>
      </w:r>
      <w:r w:rsidRPr="00AE1935">
        <w:rPr>
          <w:color w:val="333333"/>
          <w:sz w:val="21"/>
          <w:szCs w:val="21"/>
          <w:shd w:val="clear" w:color="auto" w:fill="FFFFFF"/>
        </w:rPr>
        <w:t>Arduino</w:t>
      </w:r>
      <w:r w:rsidRPr="00AE1935">
        <w:rPr>
          <w:color w:val="333333"/>
          <w:sz w:val="21"/>
          <w:szCs w:val="21"/>
          <w:shd w:val="clear" w:color="auto" w:fill="FFFFFF"/>
        </w:rPr>
        <w:t>智能搬运机器人控制系统设计</w:t>
      </w:r>
      <w:r w:rsidRPr="00AE1935">
        <w:rPr>
          <w:color w:val="333333"/>
          <w:sz w:val="21"/>
          <w:szCs w:val="21"/>
          <w:shd w:val="clear" w:color="auto" w:fill="FFFFFF"/>
        </w:rPr>
        <w:t>[J].</w:t>
      </w:r>
      <w:r w:rsidRPr="00AE1935">
        <w:rPr>
          <w:color w:val="333333"/>
          <w:sz w:val="21"/>
          <w:szCs w:val="21"/>
          <w:shd w:val="clear" w:color="auto" w:fill="FFFFFF"/>
        </w:rPr>
        <w:t>南方农机</w:t>
      </w:r>
      <w:r w:rsidRPr="00AE1935">
        <w:rPr>
          <w:color w:val="333333"/>
          <w:sz w:val="21"/>
          <w:szCs w:val="21"/>
          <w:shd w:val="clear" w:color="auto" w:fill="FFFFFF"/>
        </w:rPr>
        <w:t>,2019</w:t>
      </w:r>
    </w:p>
    <w:p w14:paraId="7C864C9F" w14:textId="77777777" w:rsidR="00AE1935" w:rsidRPr="00AE1935" w:rsidRDefault="00AE1935" w:rsidP="00AE1935">
      <w:pPr>
        <w:ind w:left="420" w:hangingChars="200" w:hanging="420"/>
        <w:rPr>
          <w:color w:val="333333"/>
          <w:sz w:val="21"/>
          <w:szCs w:val="21"/>
          <w:shd w:val="clear" w:color="auto" w:fill="FFFFFF"/>
        </w:rPr>
      </w:pPr>
      <w:r w:rsidRPr="00AE1935">
        <w:rPr>
          <w:color w:val="333333"/>
          <w:sz w:val="21"/>
          <w:szCs w:val="21"/>
          <w:shd w:val="clear" w:color="auto" w:fill="FFFFFF"/>
        </w:rPr>
        <w:t xml:space="preserve">[9] </w:t>
      </w:r>
      <w:r w:rsidRPr="00AE1935">
        <w:rPr>
          <w:color w:val="333333"/>
          <w:sz w:val="21"/>
          <w:szCs w:val="21"/>
          <w:shd w:val="clear" w:color="auto" w:fill="FFFFFF"/>
        </w:rPr>
        <w:t>原焕林</w:t>
      </w:r>
      <w:r w:rsidRPr="00AE1935">
        <w:rPr>
          <w:color w:val="333333"/>
          <w:sz w:val="21"/>
          <w:szCs w:val="21"/>
          <w:shd w:val="clear" w:color="auto" w:fill="FFFFFF"/>
        </w:rPr>
        <w:t xml:space="preserve">. </w:t>
      </w:r>
      <w:r w:rsidRPr="00AE1935">
        <w:rPr>
          <w:color w:val="333333"/>
          <w:sz w:val="21"/>
          <w:szCs w:val="21"/>
          <w:shd w:val="clear" w:color="auto" w:fill="FFFFFF"/>
        </w:rPr>
        <w:t>搬运机器人智能控制系统的设计</w:t>
      </w:r>
      <w:r w:rsidRPr="00AE1935">
        <w:rPr>
          <w:color w:val="333333"/>
          <w:sz w:val="21"/>
          <w:szCs w:val="21"/>
          <w:shd w:val="clear" w:color="auto" w:fill="FFFFFF"/>
        </w:rPr>
        <w:t>[D].</w:t>
      </w:r>
      <w:r w:rsidRPr="00AE1935">
        <w:rPr>
          <w:color w:val="333333"/>
          <w:sz w:val="21"/>
          <w:szCs w:val="21"/>
          <w:shd w:val="clear" w:color="auto" w:fill="FFFFFF"/>
        </w:rPr>
        <w:t>上海交通大学</w:t>
      </w:r>
      <w:r w:rsidRPr="00AE1935">
        <w:rPr>
          <w:color w:val="333333"/>
          <w:sz w:val="21"/>
          <w:szCs w:val="21"/>
          <w:shd w:val="clear" w:color="auto" w:fill="FFFFFF"/>
        </w:rPr>
        <w:t>,2014.</w:t>
      </w:r>
    </w:p>
    <w:p w14:paraId="54411E0E" w14:textId="68426F8A" w:rsidR="008C7D36" w:rsidRPr="00AE1935" w:rsidRDefault="00AE1935" w:rsidP="00AE1935">
      <w:pPr>
        <w:widowControl/>
        <w:spacing w:line="240" w:lineRule="auto"/>
        <w:ind w:firstLineChars="0" w:firstLine="0"/>
        <w:jc w:val="left"/>
        <w:rPr>
          <w:color w:val="333333"/>
          <w:sz w:val="21"/>
          <w:szCs w:val="21"/>
          <w:shd w:val="clear" w:color="auto" w:fill="FFFFFF"/>
        </w:rPr>
      </w:pPr>
      <w:r w:rsidRPr="00AE1935">
        <w:rPr>
          <w:color w:val="333333"/>
          <w:sz w:val="21"/>
          <w:szCs w:val="21"/>
          <w:shd w:val="clear" w:color="auto" w:fill="FFFFFF"/>
        </w:rPr>
        <w:t xml:space="preserve">[10] </w:t>
      </w:r>
      <w:r w:rsidRPr="00AE1935">
        <w:rPr>
          <w:color w:val="333333"/>
          <w:sz w:val="21"/>
          <w:szCs w:val="21"/>
          <w:shd w:val="clear" w:color="auto" w:fill="FFFFFF"/>
        </w:rPr>
        <w:t>苏鹏升</w:t>
      </w:r>
      <w:r w:rsidRPr="00AE1935">
        <w:rPr>
          <w:color w:val="333333"/>
          <w:sz w:val="21"/>
          <w:szCs w:val="21"/>
          <w:shd w:val="clear" w:color="auto" w:fill="FFFFFF"/>
        </w:rPr>
        <w:t>,</w:t>
      </w:r>
      <w:r w:rsidRPr="00AE1935">
        <w:rPr>
          <w:color w:val="333333"/>
          <w:sz w:val="21"/>
          <w:szCs w:val="21"/>
          <w:shd w:val="clear" w:color="auto" w:fill="FFFFFF"/>
        </w:rPr>
        <w:t>吕东旭</w:t>
      </w:r>
      <w:r w:rsidRPr="00AE1935">
        <w:rPr>
          <w:color w:val="333333"/>
          <w:sz w:val="21"/>
          <w:szCs w:val="21"/>
          <w:shd w:val="clear" w:color="auto" w:fill="FFFFFF"/>
        </w:rPr>
        <w:t>,</w:t>
      </w:r>
      <w:r w:rsidRPr="00AE1935">
        <w:rPr>
          <w:color w:val="333333"/>
          <w:sz w:val="21"/>
          <w:szCs w:val="21"/>
          <w:shd w:val="clear" w:color="auto" w:fill="FFFFFF"/>
        </w:rPr>
        <w:t>徐教礼</w:t>
      </w:r>
      <w:r w:rsidRPr="00AE1935">
        <w:rPr>
          <w:color w:val="333333"/>
          <w:sz w:val="21"/>
          <w:szCs w:val="21"/>
          <w:shd w:val="clear" w:color="auto" w:fill="FFFFFF"/>
        </w:rPr>
        <w:t>,</w:t>
      </w:r>
      <w:r w:rsidRPr="00AE1935">
        <w:rPr>
          <w:color w:val="333333"/>
          <w:sz w:val="21"/>
          <w:szCs w:val="21"/>
          <w:shd w:val="clear" w:color="auto" w:fill="FFFFFF"/>
        </w:rPr>
        <w:t>李沪</w:t>
      </w:r>
      <w:r w:rsidRPr="00AE1935">
        <w:rPr>
          <w:color w:val="333333"/>
          <w:sz w:val="21"/>
          <w:szCs w:val="21"/>
          <w:shd w:val="clear" w:color="auto" w:fill="FFFFFF"/>
        </w:rPr>
        <w:t>.</w:t>
      </w:r>
      <w:r w:rsidRPr="00AE1935">
        <w:rPr>
          <w:color w:val="333333"/>
          <w:sz w:val="21"/>
          <w:szCs w:val="21"/>
          <w:shd w:val="clear" w:color="auto" w:fill="FFFFFF"/>
        </w:rPr>
        <w:t>搬运机器人控制系统设计</w:t>
      </w:r>
      <w:r w:rsidRPr="00AE1935">
        <w:rPr>
          <w:color w:val="333333"/>
          <w:sz w:val="21"/>
          <w:szCs w:val="21"/>
          <w:shd w:val="clear" w:color="auto" w:fill="FFFFFF"/>
        </w:rPr>
        <w:t>[J].</w:t>
      </w:r>
      <w:r w:rsidRPr="00AE1935">
        <w:rPr>
          <w:color w:val="333333"/>
          <w:sz w:val="21"/>
          <w:szCs w:val="21"/>
          <w:shd w:val="clear" w:color="auto" w:fill="FFFFFF"/>
        </w:rPr>
        <w:t>中外企业</w:t>
      </w:r>
      <w:bookmarkEnd w:id="6"/>
    </w:p>
    <w:p w14:paraId="7FA5D209" w14:textId="77777777" w:rsidR="00AE1935" w:rsidRPr="00442862" w:rsidRDefault="00AE1935">
      <w:pPr>
        <w:ind w:left="480" w:hangingChars="200" w:hanging="480"/>
        <w:rPr>
          <w:rFonts w:cs="Arial"/>
          <w:color w:val="333333"/>
          <w:szCs w:val="21"/>
          <w:shd w:val="clear" w:color="auto" w:fill="FFFFFF"/>
        </w:rPr>
      </w:pPr>
    </w:p>
    <w:sectPr w:rsidR="00AE1935" w:rsidRPr="004428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7CF6E9" w14:textId="77777777" w:rsidR="00A17212" w:rsidRDefault="00A17212">
      <w:pPr>
        <w:spacing w:line="240" w:lineRule="auto"/>
        <w:ind w:firstLine="480"/>
      </w:pPr>
      <w:r>
        <w:separator/>
      </w:r>
    </w:p>
  </w:endnote>
  <w:endnote w:type="continuationSeparator" w:id="0">
    <w:p w14:paraId="5A9A0635" w14:textId="77777777" w:rsidR="00A17212" w:rsidRDefault="00A1721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2DFC1E" w14:textId="77777777" w:rsidR="00AE1935" w:rsidRDefault="00AE1935" w:rsidP="004569CD">
    <w:pPr>
      <w:pStyle w:val="a5"/>
      <w:ind w:firstLineChars="0" w:firstLine="0"/>
      <w:jc w:val="center"/>
    </w:pPr>
    <w:r>
      <w:fldChar w:fldCharType="begin"/>
    </w:r>
    <w:r>
      <w:instrText>PAGE   \* MERGEFORMAT</w:instrText>
    </w:r>
    <w:r>
      <w:fldChar w:fldCharType="separate"/>
    </w:r>
    <w:r>
      <w:rPr>
        <w:lang w:val="zh-CN"/>
      </w:rPr>
      <w:t>1</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EA361" w14:textId="77777777" w:rsidR="00AE1935" w:rsidRPr="00FA231E" w:rsidRDefault="00AE1935" w:rsidP="004569CD">
    <w:pPr>
      <w:pStyle w:val="a5"/>
      <w:ind w:firstLineChars="0" w:firstLine="0"/>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644B7" w14:textId="77777777" w:rsidR="00AE1935" w:rsidRDefault="00AE1935">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3EDE3E" w14:textId="77777777" w:rsidR="00A17212" w:rsidRDefault="00A17212">
      <w:pPr>
        <w:spacing w:line="240" w:lineRule="auto"/>
        <w:ind w:firstLine="480"/>
      </w:pPr>
      <w:r>
        <w:separator/>
      </w:r>
    </w:p>
  </w:footnote>
  <w:footnote w:type="continuationSeparator" w:id="0">
    <w:p w14:paraId="13435887" w14:textId="77777777" w:rsidR="00A17212" w:rsidRDefault="00A17212">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9CC01" w14:textId="77777777" w:rsidR="00AE1935" w:rsidRDefault="00AE1935">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4E7B7" w14:textId="77777777" w:rsidR="00AE1935" w:rsidRPr="005F11EB" w:rsidRDefault="00AE1935" w:rsidP="004569CD">
    <w:pPr>
      <w:pStyle w:val="a3"/>
      <w:pBdr>
        <w:bottom w:val="none" w:sz="0" w:space="0" w:color="auto"/>
      </w:pBdr>
      <w:tabs>
        <w:tab w:val="clear" w:pos="4153"/>
        <w:tab w:val="clear" w:pos="8306"/>
        <w:tab w:val="left" w:pos="3344"/>
      </w:tabs>
      <w:spacing w:line="400" w:lineRule="atLeast"/>
      <w:ind w:firstLineChars="0" w:firstLine="0"/>
      <w:jc w:val="both"/>
      <w:rPr>
        <w:rFonts w:ascii="宋体" w:hAnsi="宋体"/>
        <w:sz w:val="21"/>
        <w:szCs w:val="2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81C37" w14:textId="77777777" w:rsidR="00AE1935" w:rsidRDefault="00AE1935">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7195F9E"/>
    <w:multiLevelType w:val="singleLevel"/>
    <w:tmpl w:val="D7195F9E"/>
    <w:lvl w:ilvl="0">
      <w:start w:val="1"/>
      <w:numFmt w:val="decimalEnclosedCircleChinese"/>
      <w:suff w:val="nothing"/>
      <w:lvlText w:val="%1　"/>
      <w:lvlJc w:val="left"/>
      <w:pPr>
        <w:ind w:left="0" w:firstLine="400"/>
      </w:pPr>
      <w:rPr>
        <w:rFonts w:hint="eastAsia"/>
        <w:lang w:val="en-US"/>
      </w:rPr>
    </w:lvl>
  </w:abstractNum>
  <w:abstractNum w:abstractNumId="1" w15:restartNumberingAfterBreak="0">
    <w:nsid w:val="544D5A86"/>
    <w:multiLevelType w:val="multilevel"/>
    <w:tmpl w:val="82BAA15A"/>
    <w:lvl w:ilvl="0">
      <w:start w:val="1"/>
      <w:numFmt w:val="lowerLetter"/>
      <w:lvlText w:val="%1)"/>
      <w:lvlJc w:val="left"/>
      <w:pPr>
        <w:ind w:left="900" w:hanging="420"/>
      </w:pPr>
      <w:rPr>
        <w:rFonts w:ascii="Times New Roman" w:eastAsia="宋体" w:hAnsi="Times New Roman" w:cs="Times New Roman"/>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6F43340C"/>
    <w:multiLevelType w:val="hybridMultilevel"/>
    <w:tmpl w:val="F5C08062"/>
    <w:lvl w:ilvl="0" w:tplc="A84AC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CA21724"/>
    <w:multiLevelType w:val="hybridMultilevel"/>
    <w:tmpl w:val="77AC8E28"/>
    <w:lvl w:ilvl="0" w:tplc="FB0A336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2C5B"/>
    <w:rsid w:val="00017037"/>
    <w:rsid w:val="00076C63"/>
    <w:rsid w:val="00084B24"/>
    <w:rsid w:val="000C3B8C"/>
    <w:rsid w:val="000D7371"/>
    <w:rsid w:val="0010304C"/>
    <w:rsid w:val="001070B4"/>
    <w:rsid w:val="00112E5B"/>
    <w:rsid w:val="00121A73"/>
    <w:rsid w:val="00142A15"/>
    <w:rsid w:val="00145069"/>
    <w:rsid w:val="00147571"/>
    <w:rsid w:val="00150A93"/>
    <w:rsid w:val="00157958"/>
    <w:rsid w:val="001727F1"/>
    <w:rsid w:val="001944DA"/>
    <w:rsid w:val="001A1722"/>
    <w:rsid w:val="001E48F4"/>
    <w:rsid w:val="001F5C4B"/>
    <w:rsid w:val="001F5E37"/>
    <w:rsid w:val="00201112"/>
    <w:rsid w:val="00207B20"/>
    <w:rsid w:val="00263ABC"/>
    <w:rsid w:val="002672EA"/>
    <w:rsid w:val="00267F2A"/>
    <w:rsid w:val="00272C5B"/>
    <w:rsid w:val="00273A93"/>
    <w:rsid w:val="0028312B"/>
    <w:rsid w:val="00294426"/>
    <w:rsid w:val="002A586E"/>
    <w:rsid w:val="002F2BE3"/>
    <w:rsid w:val="002F5F0C"/>
    <w:rsid w:val="002F6993"/>
    <w:rsid w:val="00301F6B"/>
    <w:rsid w:val="00330FE1"/>
    <w:rsid w:val="00351C50"/>
    <w:rsid w:val="0035478B"/>
    <w:rsid w:val="00364301"/>
    <w:rsid w:val="00364F65"/>
    <w:rsid w:val="0039700F"/>
    <w:rsid w:val="003F11FC"/>
    <w:rsid w:val="004019AC"/>
    <w:rsid w:val="0041275B"/>
    <w:rsid w:val="004152FD"/>
    <w:rsid w:val="00442862"/>
    <w:rsid w:val="00443DAF"/>
    <w:rsid w:val="00446714"/>
    <w:rsid w:val="00450BDA"/>
    <w:rsid w:val="0045313C"/>
    <w:rsid w:val="004569CD"/>
    <w:rsid w:val="00466659"/>
    <w:rsid w:val="004751FD"/>
    <w:rsid w:val="00495649"/>
    <w:rsid w:val="004C51DB"/>
    <w:rsid w:val="004D45D2"/>
    <w:rsid w:val="004E1D72"/>
    <w:rsid w:val="005022D5"/>
    <w:rsid w:val="00503CFD"/>
    <w:rsid w:val="00505BA1"/>
    <w:rsid w:val="0050701D"/>
    <w:rsid w:val="005169F6"/>
    <w:rsid w:val="00520E05"/>
    <w:rsid w:val="00550A65"/>
    <w:rsid w:val="005811B0"/>
    <w:rsid w:val="00595321"/>
    <w:rsid w:val="00595AAF"/>
    <w:rsid w:val="005A2A94"/>
    <w:rsid w:val="005C6492"/>
    <w:rsid w:val="005E24A7"/>
    <w:rsid w:val="005F4AC7"/>
    <w:rsid w:val="00615DCD"/>
    <w:rsid w:val="00663181"/>
    <w:rsid w:val="00664C84"/>
    <w:rsid w:val="006665B4"/>
    <w:rsid w:val="006709BF"/>
    <w:rsid w:val="00671503"/>
    <w:rsid w:val="00671B45"/>
    <w:rsid w:val="006725AC"/>
    <w:rsid w:val="00684FA9"/>
    <w:rsid w:val="0069159E"/>
    <w:rsid w:val="00694923"/>
    <w:rsid w:val="006C6971"/>
    <w:rsid w:val="006D08B8"/>
    <w:rsid w:val="006D54A4"/>
    <w:rsid w:val="006D57B6"/>
    <w:rsid w:val="006D64B9"/>
    <w:rsid w:val="00702FC1"/>
    <w:rsid w:val="00711141"/>
    <w:rsid w:val="007138AA"/>
    <w:rsid w:val="00743977"/>
    <w:rsid w:val="00755461"/>
    <w:rsid w:val="00755FA0"/>
    <w:rsid w:val="007627AF"/>
    <w:rsid w:val="00762D2E"/>
    <w:rsid w:val="007740B5"/>
    <w:rsid w:val="00777E26"/>
    <w:rsid w:val="007909C8"/>
    <w:rsid w:val="007A07F3"/>
    <w:rsid w:val="007A1A2E"/>
    <w:rsid w:val="007A7100"/>
    <w:rsid w:val="007D1E03"/>
    <w:rsid w:val="007D48EB"/>
    <w:rsid w:val="007E778C"/>
    <w:rsid w:val="008028A5"/>
    <w:rsid w:val="00806639"/>
    <w:rsid w:val="00813C90"/>
    <w:rsid w:val="00841579"/>
    <w:rsid w:val="00856AC8"/>
    <w:rsid w:val="0088205A"/>
    <w:rsid w:val="008B207A"/>
    <w:rsid w:val="008B5E69"/>
    <w:rsid w:val="008C7D36"/>
    <w:rsid w:val="009116C0"/>
    <w:rsid w:val="00911C35"/>
    <w:rsid w:val="00965399"/>
    <w:rsid w:val="00967678"/>
    <w:rsid w:val="009734D8"/>
    <w:rsid w:val="00975908"/>
    <w:rsid w:val="00976C37"/>
    <w:rsid w:val="009A57E8"/>
    <w:rsid w:val="009A7DFE"/>
    <w:rsid w:val="009B7453"/>
    <w:rsid w:val="009C19FE"/>
    <w:rsid w:val="009D35D5"/>
    <w:rsid w:val="009D6EAF"/>
    <w:rsid w:val="00A024F2"/>
    <w:rsid w:val="00A1138A"/>
    <w:rsid w:val="00A17212"/>
    <w:rsid w:val="00A178EB"/>
    <w:rsid w:val="00A411ED"/>
    <w:rsid w:val="00A507B4"/>
    <w:rsid w:val="00A50FD4"/>
    <w:rsid w:val="00A61164"/>
    <w:rsid w:val="00A67772"/>
    <w:rsid w:val="00A77EFD"/>
    <w:rsid w:val="00A8434D"/>
    <w:rsid w:val="00AA4CB8"/>
    <w:rsid w:val="00AA588F"/>
    <w:rsid w:val="00AB117B"/>
    <w:rsid w:val="00AB24E4"/>
    <w:rsid w:val="00AC5ABF"/>
    <w:rsid w:val="00AE0C1C"/>
    <w:rsid w:val="00AE1935"/>
    <w:rsid w:val="00AE2769"/>
    <w:rsid w:val="00AE36ED"/>
    <w:rsid w:val="00B037CA"/>
    <w:rsid w:val="00B11849"/>
    <w:rsid w:val="00B21EC3"/>
    <w:rsid w:val="00B27755"/>
    <w:rsid w:val="00B41452"/>
    <w:rsid w:val="00B43009"/>
    <w:rsid w:val="00B43CF8"/>
    <w:rsid w:val="00B4692B"/>
    <w:rsid w:val="00B669A3"/>
    <w:rsid w:val="00B722B0"/>
    <w:rsid w:val="00B80118"/>
    <w:rsid w:val="00B82A4F"/>
    <w:rsid w:val="00B96CC3"/>
    <w:rsid w:val="00B978AA"/>
    <w:rsid w:val="00BA05FC"/>
    <w:rsid w:val="00BA5F75"/>
    <w:rsid w:val="00BA7995"/>
    <w:rsid w:val="00BE29F6"/>
    <w:rsid w:val="00C11F4A"/>
    <w:rsid w:val="00C203FB"/>
    <w:rsid w:val="00C279A9"/>
    <w:rsid w:val="00C56123"/>
    <w:rsid w:val="00C67578"/>
    <w:rsid w:val="00C7447E"/>
    <w:rsid w:val="00C757BD"/>
    <w:rsid w:val="00C81F1E"/>
    <w:rsid w:val="00CA0362"/>
    <w:rsid w:val="00CA5940"/>
    <w:rsid w:val="00CF665D"/>
    <w:rsid w:val="00CF68A6"/>
    <w:rsid w:val="00D11A7C"/>
    <w:rsid w:val="00D2529E"/>
    <w:rsid w:val="00D80A4C"/>
    <w:rsid w:val="00D825EB"/>
    <w:rsid w:val="00DA4624"/>
    <w:rsid w:val="00DA5D24"/>
    <w:rsid w:val="00DA62B3"/>
    <w:rsid w:val="00DD7B07"/>
    <w:rsid w:val="00DE0B03"/>
    <w:rsid w:val="00DF7ADE"/>
    <w:rsid w:val="00E01616"/>
    <w:rsid w:val="00E060EA"/>
    <w:rsid w:val="00E13F10"/>
    <w:rsid w:val="00E30946"/>
    <w:rsid w:val="00E3373B"/>
    <w:rsid w:val="00E54D78"/>
    <w:rsid w:val="00E63D77"/>
    <w:rsid w:val="00EA07D6"/>
    <w:rsid w:val="00EC5ADA"/>
    <w:rsid w:val="00ED6324"/>
    <w:rsid w:val="00EF3F66"/>
    <w:rsid w:val="00EF5AF8"/>
    <w:rsid w:val="00F175F2"/>
    <w:rsid w:val="00F224E9"/>
    <w:rsid w:val="00F370B6"/>
    <w:rsid w:val="00F37A86"/>
    <w:rsid w:val="00F46168"/>
    <w:rsid w:val="00F70438"/>
    <w:rsid w:val="00F8004D"/>
    <w:rsid w:val="00F80995"/>
    <w:rsid w:val="00F92439"/>
    <w:rsid w:val="00F93611"/>
    <w:rsid w:val="00FA4FD8"/>
    <w:rsid w:val="00FD581C"/>
    <w:rsid w:val="00FE1DA3"/>
    <w:rsid w:val="00FF7A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D4DA6D"/>
  <w15:docId w15:val="{F89AD83F-84FB-4A98-8BDE-C370E239D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72C5B"/>
    <w:pPr>
      <w:widowControl w:val="0"/>
      <w:spacing w:line="400" w:lineRule="exact"/>
      <w:ind w:firstLineChars="200" w:firstLine="200"/>
      <w:jc w:val="both"/>
    </w:pPr>
    <w:rPr>
      <w:rFonts w:ascii="Times New Roman" w:eastAsia="宋体" w:hAnsi="Times New Roman" w:cs="Times New Roman"/>
      <w:sz w:val="24"/>
    </w:rPr>
  </w:style>
  <w:style w:type="paragraph" w:styleId="1">
    <w:name w:val="heading 1"/>
    <w:basedOn w:val="a"/>
    <w:next w:val="a"/>
    <w:link w:val="10"/>
    <w:uiPriority w:val="9"/>
    <w:qFormat/>
    <w:rsid w:val="00272C5B"/>
    <w:pPr>
      <w:keepNext/>
      <w:keepLines/>
      <w:spacing w:before="340" w:after="330" w:line="578" w:lineRule="atLeast"/>
      <w:outlineLvl w:val="0"/>
    </w:pPr>
    <w:rPr>
      <w:b/>
      <w:bCs/>
      <w:kern w:val="44"/>
      <w:sz w:val="44"/>
      <w:szCs w:val="44"/>
    </w:rPr>
  </w:style>
  <w:style w:type="paragraph" w:styleId="2">
    <w:name w:val="heading 2"/>
    <w:basedOn w:val="a"/>
    <w:next w:val="a"/>
    <w:link w:val="20"/>
    <w:uiPriority w:val="9"/>
    <w:unhideWhenUsed/>
    <w:qFormat/>
    <w:rsid w:val="00505BA1"/>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77EFD"/>
    <w:pPr>
      <w:keepNext/>
      <w:keepLines/>
      <w:spacing w:before="260" w:after="260" w:line="416" w:lineRule="atLeast"/>
      <w:outlineLvl w:val="2"/>
    </w:pPr>
    <w:rPr>
      <w:b/>
      <w:bCs/>
      <w:sz w:val="32"/>
      <w:szCs w:val="32"/>
    </w:rPr>
  </w:style>
  <w:style w:type="paragraph" w:styleId="4">
    <w:name w:val="heading 4"/>
    <w:basedOn w:val="a"/>
    <w:next w:val="a"/>
    <w:link w:val="40"/>
    <w:uiPriority w:val="9"/>
    <w:semiHidden/>
    <w:unhideWhenUsed/>
    <w:qFormat/>
    <w:rsid w:val="00A77EFD"/>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72C5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272C5B"/>
    <w:rPr>
      <w:rFonts w:ascii="Times New Roman" w:eastAsia="宋体" w:hAnsi="Times New Roman" w:cs="Times New Roman"/>
      <w:sz w:val="18"/>
      <w:szCs w:val="18"/>
    </w:rPr>
  </w:style>
  <w:style w:type="paragraph" w:styleId="a5">
    <w:name w:val="footer"/>
    <w:basedOn w:val="a"/>
    <w:link w:val="a6"/>
    <w:uiPriority w:val="99"/>
    <w:unhideWhenUsed/>
    <w:rsid w:val="00272C5B"/>
    <w:pPr>
      <w:tabs>
        <w:tab w:val="center" w:pos="4153"/>
        <w:tab w:val="right" w:pos="8306"/>
      </w:tabs>
      <w:snapToGrid w:val="0"/>
      <w:spacing w:line="240" w:lineRule="atLeast"/>
      <w:jc w:val="left"/>
    </w:pPr>
    <w:rPr>
      <w:sz w:val="18"/>
      <w:szCs w:val="18"/>
    </w:rPr>
  </w:style>
  <w:style w:type="character" w:customStyle="1" w:styleId="a6">
    <w:name w:val="页脚 字符"/>
    <w:basedOn w:val="a0"/>
    <w:link w:val="a5"/>
    <w:uiPriority w:val="99"/>
    <w:rsid w:val="00272C5B"/>
    <w:rPr>
      <w:rFonts w:ascii="Times New Roman" w:eastAsia="宋体" w:hAnsi="Times New Roman" w:cs="Times New Roman"/>
      <w:sz w:val="18"/>
      <w:szCs w:val="18"/>
    </w:rPr>
  </w:style>
  <w:style w:type="paragraph" w:styleId="31">
    <w:name w:val="Body Text 3"/>
    <w:basedOn w:val="a"/>
    <w:link w:val="32"/>
    <w:rsid w:val="00272C5B"/>
    <w:pPr>
      <w:spacing w:line="300" w:lineRule="auto"/>
      <w:ind w:firstLineChars="0" w:firstLine="0"/>
      <w:jc w:val="center"/>
    </w:pPr>
    <w:rPr>
      <w:rFonts w:ascii="Cambria Math" w:hAnsi="Cambria Math" w:cs="Cambria Math"/>
      <w:b/>
      <w:sz w:val="44"/>
      <w:szCs w:val="44"/>
    </w:rPr>
  </w:style>
  <w:style w:type="character" w:customStyle="1" w:styleId="32">
    <w:name w:val="正文文本 3 字符"/>
    <w:basedOn w:val="a0"/>
    <w:link w:val="31"/>
    <w:rsid w:val="00272C5B"/>
    <w:rPr>
      <w:rFonts w:ascii="Cambria Math" w:eastAsia="宋体" w:hAnsi="Cambria Math" w:cs="Cambria Math"/>
      <w:b/>
      <w:sz w:val="44"/>
      <w:szCs w:val="44"/>
    </w:rPr>
  </w:style>
  <w:style w:type="paragraph" w:customStyle="1" w:styleId="a7">
    <w:name w:val="中文摘要"/>
    <w:basedOn w:val="1"/>
    <w:link w:val="a8"/>
    <w:qFormat/>
    <w:rsid w:val="00272C5B"/>
    <w:pPr>
      <w:spacing w:before="720" w:after="600"/>
      <w:ind w:firstLineChars="0" w:firstLine="0"/>
      <w:jc w:val="center"/>
    </w:pPr>
    <w:rPr>
      <w:b w:val="0"/>
      <w:lang w:val="zh-CN"/>
    </w:rPr>
  </w:style>
  <w:style w:type="character" w:customStyle="1" w:styleId="a8">
    <w:name w:val="中文摘要 字符"/>
    <w:link w:val="a7"/>
    <w:rsid w:val="00272C5B"/>
    <w:rPr>
      <w:rFonts w:ascii="Times New Roman" w:eastAsia="宋体" w:hAnsi="Times New Roman" w:cs="Times New Roman"/>
      <w:bCs/>
      <w:kern w:val="44"/>
      <w:sz w:val="44"/>
      <w:szCs w:val="44"/>
      <w:lang w:val="zh-CN"/>
    </w:rPr>
  </w:style>
  <w:style w:type="character" w:customStyle="1" w:styleId="10">
    <w:name w:val="标题 1 字符"/>
    <w:basedOn w:val="a0"/>
    <w:link w:val="1"/>
    <w:uiPriority w:val="9"/>
    <w:rsid w:val="00272C5B"/>
    <w:rPr>
      <w:rFonts w:ascii="Times New Roman" w:eastAsia="宋体" w:hAnsi="Times New Roman" w:cs="Times New Roman"/>
      <w:b/>
      <w:bCs/>
      <w:kern w:val="44"/>
      <w:sz w:val="44"/>
      <w:szCs w:val="44"/>
    </w:rPr>
  </w:style>
  <w:style w:type="paragraph" w:styleId="11">
    <w:name w:val="toc 1"/>
    <w:basedOn w:val="a"/>
    <w:next w:val="a"/>
    <w:autoRedefine/>
    <w:uiPriority w:val="39"/>
    <w:unhideWhenUsed/>
    <w:rsid w:val="00B43CF8"/>
    <w:pPr>
      <w:tabs>
        <w:tab w:val="right" w:leader="dot" w:pos="8301"/>
      </w:tabs>
      <w:ind w:firstLine="602"/>
    </w:pPr>
    <w:rPr>
      <w:b/>
      <w:bCs/>
      <w:noProof/>
      <w:sz w:val="30"/>
      <w:szCs w:val="30"/>
      <w:lang w:val="en"/>
    </w:rPr>
  </w:style>
  <w:style w:type="paragraph" w:styleId="21">
    <w:name w:val="toc 2"/>
    <w:basedOn w:val="a"/>
    <w:next w:val="a"/>
    <w:autoRedefine/>
    <w:uiPriority w:val="39"/>
    <w:unhideWhenUsed/>
    <w:rsid w:val="00272C5B"/>
    <w:pPr>
      <w:tabs>
        <w:tab w:val="right" w:leader="dot" w:pos="8301"/>
      </w:tabs>
      <w:ind w:leftChars="200" w:left="480" w:firstLine="480"/>
    </w:pPr>
  </w:style>
  <w:style w:type="paragraph" w:styleId="33">
    <w:name w:val="toc 3"/>
    <w:basedOn w:val="a"/>
    <w:next w:val="a"/>
    <w:autoRedefine/>
    <w:uiPriority w:val="39"/>
    <w:unhideWhenUsed/>
    <w:rsid w:val="00272C5B"/>
    <w:pPr>
      <w:ind w:leftChars="400" w:left="840"/>
    </w:pPr>
  </w:style>
  <w:style w:type="character" w:styleId="a9">
    <w:name w:val="Hyperlink"/>
    <w:uiPriority w:val="99"/>
    <w:unhideWhenUsed/>
    <w:rsid w:val="00272C5B"/>
    <w:rPr>
      <w:color w:val="0563C1"/>
      <w:u w:val="single"/>
    </w:rPr>
  </w:style>
  <w:style w:type="paragraph" w:customStyle="1" w:styleId="aa">
    <w:name w:val="参考文献（正文）"/>
    <w:basedOn w:val="a"/>
    <w:link w:val="ab"/>
    <w:qFormat/>
    <w:rsid w:val="00505BA1"/>
    <w:pPr>
      <w:spacing w:before="60" w:line="340" w:lineRule="exact"/>
      <w:ind w:left="200" w:hangingChars="200" w:hanging="200"/>
    </w:pPr>
    <w:rPr>
      <w:rFonts w:cs="Arial"/>
      <w:color w:val="333333"/>
      <w:szCs w:val="21"/>
      <w:shd w:val="clear" w:color="auto" w:fill="FFFFFF"/>
    </w:rPr>
  </w:style>
  <w:style w:type="character" w:customStyle="1" w:styleId="ab">
    <w:name w:val="参考文献（正文） 字符"/>
    <w:link w:val="aa"/>
    <w:rsid w:val="00505BA1"/>
    <w:rPr>
      <w:rFonts w:ascii="Times New Roman" w:eastAsia="宋体" w:hAnsi="Times New Roman" w:cs="Arial"/>
      <w:color w:val="333333"/>
      <w:sz w:val="24"/>
      <w:szCs w:val="21"/>
    </w:rPr>
  </w:style>
  <w:style w:type="character" w:customStyle="1" w:styleId="20">
    <w:name w:val="标题 2 字符"/>
    <w:basedOn w:val="a0"/>
    <w:link w:val="2"/>
    <w:uiPriority w:val="9"/>
    <w:rsid w:val="00505BA1"/>
    <w:rPr>
      <w:rFonts w:asciiTheme="majorHAnsi" w:eastAsiaTheme="majorEastAsia" w:hAnsiTheme="majorHAnsi" w:cstheme="majorBidi"/>
      <w:b/>
      <w:bCs/>
      <w:sz w:val="32"/>
      <w:szCs w:val="32"/>
    </w:rPr>
  </w:style>
  <w:style w:type="paragraph" w:styleId="ac">
    <w:name w:val="List Paragraph"/>
    <w:basedOn w:val="a"/>
    <w:uiPriority w:val="34"/>
    <w:qFormat/>
    <w:rsid w:val="00076C63"/>
    <w:pPr>
      <w:ind w:firstLine="420"/>
    </w:pPr>
  </w:style>
  <w:style w:type="paragraph" w:styleId="ad">
    <w:name w:val="footnote text"/>
    <w:basedOn w:val="a"/>
    <w:link w:val="ae"/>
    <w:uiPriority w:val="99"/>
    <w:semiHidden/>
    <w:unhideWhenUsed/>
    <w:rsid w:val="00076C63"/>
    <w:pPr>
      <w:snapToGrid w:val="0"/>
      <w:jc w:val="left"/>
    </w:pPr>
    <w:rPr>
      <w:sz w:val="18"/>
      <w:szCs w:val="18"/>
    </w:rPr>
  </w:style>
  <w:style w:type="character" w:customStyle="1" w:styleId="ae">
    <w:name w:val="脚注文本 字符"/>
    <w:basedOn w:val="a0"/>
    <w:link w:val="ad"/>
    <w:uiPriority w:val="99"/>
    <w:semiHidden/>
    <w:rsid w:val="00076C63"/>
    <w:rPr>
      <w:rFonts w:ascii="Times New Roman" w:eastAsia="宋体" w:hAnsi="Times New Roman" w:cs="Times New Roman"/>
      <w:sz w:val="18"/>
      <w:szCs w:val="18"/>
    </w:rPr>
  </w:style>
  <w:style w:type="character" w:styleId="af">
    <w:name w:val="footnote reference"/>
    <w:basedOn w:val="a0"/>
    <w:uiPriority w:val="99"/>
    <w:semiHidden/>
    <w:unhideWhenUsed/>
    <w:rsid w:val="00076C63"/>
    <w:rPr>
      <w:vertAlign w:val="superscript"/>
    </w:rPr>
  </w:style>
  <w:style w:type="paragraph" w:styleId="af0">
    <w:name w:val="endnote text"/>
    <w:basedOn w:val="a"/>
    <w:link w:val="af1"/>
    <w:uiPriority w:val="99"/>
    <w:semiHidden/>
    <w:unhideWhenUsed/>
    <w:rsid w:val="007A07F3"/>
    <w:pPr>
      <w:snapToGrid w:val="0"/>
      <w:jc w:val="left"/>
    </w:pPr>
  </w:style>
  <w:style w:type="character" w:customStyle="1" w:styleId="af1">
    <w:name w:val="尾注文本 字符"/>
    <w:basedOn w:val="a0"/>
    <w:link w:val="af0"/>
    <w:uiPriority w:val="99"/>
    <w:semiHidden/>
    <w:rsid w:val="007A07F3"/>
    <w:rPr>
      <w:rFonts w:ascii="Times New Roman" w:eastAsia="宋体" w:hAnsi="Times New Roman" w:cs="Times New Roman"/>
      <w:sz w:val="24"/>
    </w:rPr>
  </w:style>
  <w:style w:type="character" w:styleId="af2">
    <w:name w:val="endnote reference"/>
    <w:basedOn w:val="a0"/>
    <w:uiPriority w:val="99"/>
    <w:semiHidden/>
    <w:unhideWhenUsed/>
    <w:rsid w:val="007A07F3"/>
    <w:rPr>
      <w:vertAlign w:val="superscript"/>
    </w:rPr>
  </w:style>
  <w:style w:type="paragraph" w:styleId="af3">
    <w:name w:val="Balloon Text"/>
    <w:basedOn w:val="a"/>
    <w:link w:val="af4"/>
    <w:uiPriority w:val="99"/>
    <w:semiHidden/>
    <w:unhideWhenUsed/>
    <w:rsid w:val="00B722B0"/>
    <w:pPr>
      <w:spacing w:line="240" w:lineRule="auto"/>
    </w:pPr>
    <w:rPr>
      <w:sz w:val="18"/>
      <w:szCs w:val="18"/>
    </w:rPr>
  </w:style>
  <w:style w:type="character" w:customStyle="1" w:styleId="af4">
    <w:name w:val="批注框文本 字符"/>
    <w:basedOn w:val="a0"/>
    <w:link w:val="af3"/>
    <w:uiPriority w:val="99"/>
    <w:semiHidden/>
    <w:rsid w:val="00B722B0"/>
    <w:rPr>
      <w:rFonts w:ascii="Times New Roman" w:eastAsia="宋体" w:hAnsi="Times New Roman" w:cs="Times New Roman"/>
      <w:sz w:val="18"/>
      <w:szCs w:val="18"/>
    </w:rPr>
  </w:style>
  <w:style w:type="character" w:customStyle="1" w:styleId="abstract-text">
    <w:name w:val="abstract-text"/>
    <w:basedOn w:val="a0"/>
    <w:rsid w:val="00330FE1"/>
  </w:style>
  <w:style w:type="character" w:customStyle="1" w:styleId="30">
    <w:name w:val="标题 3 字符"/>
    <w:basedOn w:val="a0"/>
    <w:link w:val="3"/>
    <w:uiPriority w:val="9"/>
    <w:rsid w:val="00A77EFD"/>
    <w:rPr>
      <w:rFonts w:ascii="Times New Roman" w:eastAsia="宋体" w:hAnsi="Times New Roman" w:cs="Times New Roman"/>
      <w:b/>
      <w:bCs/>
      <w:sz w:val="32"/>
      <w:szCs w:val="32"/>
    </w:rPr>
  </w:style>
  <w:style w:type="character" w:customStyle="1" w:styleId="40">
    <w:name w:val="标题 4 字符"/>
    <w:basedOn w:val="a0"/>
    <w:link w:val="4"/>
    <w:uiPriority w:val="9"/>
    <w:semiHidden/>
    <w:rsid w:val="00A77EFD"/>
    <w:rPr>
      <w:rFonts w:asciiTheme="majorHAnsi" w:eastAsiaTheme="majorEastAsia" w:hAnsiTheme="majorHAnsi" w:cstheme="majorBidi"/>
      <w:b/>
      <w:bCs/>
      <w:sz w:val="28"/>
      <w:szCs w:val="28"/>
    </w:rPr>
  </w:style>
  <w:style w:type="table" w:styleId="af5">
    <w:name w:val="Light Shading"/>
    <w:basedOn w:val="a1"/>
    <w:uiPriority w:val="60"/>
    <w:qFormat/>
    <w:rsid w:val="00351C50"/>
    <w:rPr>
      <w:color w:val="000000" w:themeColor="text1" w:themeShade="BF"/>
      <w:kern w:val="0"/>
      <w:sz w:val="20"/>
      <w:szCs w:val="20"/>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6">
    <w:name w:val="Table Grid"/>
    <w:basedOn w:val="a1"/>
    <w:uiPriority w:val="39"/>
    <w:rsid w:val="00A113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semiHidden/>
    <w:unhideWhenUsed/>
    <w:qFormat/>
    <w:rsid w:val="00B43CF8"/>
    <w:pPr>
      <w:widowControl/>
      <w:spacing w:before="480" w:after="0" w:line="276" w:lineRule="auto"/>
      <w:ind w:firstLineChars="0" w:firstLine="0"/>
      <w:jc w:val="left"/>
      <w:outlineLvl w:val="9"/>
    </w:pPr>
    <w:rPr>
      <w:rFonts w:asciiTheme="majorHAnsi" w:eastAsiaTheme="majorEastAsia" w:hAnsiTheme="majorHAnsi" w:cstheme="majorBidi"/>
      <w:color w:val="2F5496" w:themeColor="accent1" w:themeShade="BF"/>
      <w:kern w:val="0"/>
      <w:sz w:val="28"/>
      <w:szCs w:val="28"/>
    </w:rPr>
  </w:style>
  <w:style w:type="paragraph" w:styleId="af7">
    <w:name w:val="Subtitle"/>
    <w:basedOn w:val="a"/>
    <w:next w:val="a"/>
    <w:link w:val="af8"/>
    <w:uiPriority w:val="11"/>
    <w:qFormat/>
    <w:rsid w:val="004569CD"/>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af8">
    <w:name w:val="副标题 字符"/>
    <w:basedOn w:val="a0"/>
    <w:link w:val="af7"/>
    <w:uiPriority w:val="11"/>
    <w:rsid w:val="004569CD"/>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0603090">
      <w:bodyDiv w:val="1"/>
      <w:marLeft w:val="0"/>
      <w:marRight w:val="0"/>
      <w:marTop w:val="0"/>
      <w:marBottom w:val="0"/>
      <w:divBdr>
        <w:top w:val="none" w:sz="0" w:space="0" w:color="auto"/>
        <w:left w:val="none" w:sz="0" w:space="0" w:color="auto"/>
        <w:bottom w:val="none" w:sz="0" w:space="0" w:color="auto"/>
        <w:right w:val="none" w:sz="0" w:space="0" w:color="auto"/>
      </w:divBdr>
      <w:divsChild>
        <w:div w:id="1038873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4E167D-1179-4394-9D85-9548D4D38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25</Pages>
  <Words>2746</Words>
  <Characters>15654</Characters>
  <Application>Microsoft Office Word</Application>
  <DocSecurity>0</DocSecurity>
  <Lines>130</Lines>
  <Paragraphs>36</Paragraphs>
  <ScaleCrop>false</ScaleCrop>
  <Company>HP Inc.</Company>
  <LinksUpToDate>false</LinksUpToDate>
  <CharactersWithSpaces>18364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weijielv2011@163.com</dc:creator>
  <cp:lastModifiedBy>admin</cp:lastModifiedBy>
  <cp:revision>4</cp:revision>
  <dcterms:created xsi:type="dcterms:W3CDTF">2022-09-02T16:26:00Z</dcterms:created>
  <dcterms:modified xsi:type="dcterms:W3CDTF">2023-06-19T18:13:00Z</dcterms:modified>
</cp:coreProperties>
</file>