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E04AB" w14:textId="421B0ED6" w:rsidR="00657699" w:rsidRDefault="00AC62E8" w:rsidP="00AC62E8">
      <w:pPr>
        <w:pStyle w:val="ListeParagraf"/>
        <w:numPr>
          <w:ilvl w:val="0"/>
          <w:numId w:val="2"/>
        </w:numPr>
      </w:pPr>
      <w:r w:rsidRPr="00AC62E8">
        <w:t>“MPU6050” Sensöründen ivme - yön - sıcaklık bilgileri okunup bilgilerin terminale yazılabilmesi için aşağıdaki bağlantıdan faydalanılmıştır.</w:t>
      </w:r>
    </w:p>
    <w:p w14:paraId="792C7450" w14:textId="5B89C2E5" w:rsidR="00AC62E8" w:rsidRDefault="00000000" w:rsidP="00AC62E8">
      <w:pPr>
        <w:pStyle w:val="ListeParagraf"/>
        <w:numPr>
          <w:ilvl w:val="1"/>
          <w:numId w:val="2"/>
        </w:numPr>
      </w:pPr>
      <w:hyperlink r:id="rId5" w:history="1">
        <w:r w:rsidR="00AC62E8" w:rsidRPr="000F7C52">
          <w:rPr>
            <w:rStyle w:val="Kpr"/>
          </w:rPr>
          <w:t>https://docs.wokwi.com/parts/wokwi-mpu6050</w:t>
        </w:r>
      </w:hyperlink>
    </w:p>
    <w:p w14:paraId="33B5AF3C" w14:textId="6EC1687C" w:rsidR="00AC62E8" w:rsidRDefault="00AC62E8" w:rsidP="00AC62E8">
      <w:pPr>
        <w:pStyle w:val="ListeParagraf"/>
        <w:numPr>
          <w:ilvl w:val="0"/>
          <w:numId w:val="2"/>
        </w:numPr>
      </w:pPr>
      <w:r w:rsidRPr="00AC62E8">
        <w:t>"Servo" motorlarının implementasyonunda</w:t>
      </w:r>
      <w:r>
        <w:t>n</w:t>
      </w:r>
      <w:r w:rsidRPr="00AC62E8">
        <w:t>, hareket değişimininim nasıl gerçekleştirildiğine kadar gerekli bilgiler için aşağıdaki bağlantıdan faydalanılmıştır.</w:t>
      </w:r>
    </w:p>
    <w:p w14:paraId="568F093D" w14:textId="6303A132" w:rsidR="00AC62E8" w:rsidRDefault="00000000" w:rsidP="00AC62E8">
      <w:pPr>
        <w:pStyle w:val="ListeParagraf"/>
        <w:numPr>
          <w:ilvl w:val="1"/>
          <w:numId w:val="2"/>
        </w:numPr>
      </w:pPr>
      <w:hyperlink r:id="rId6" w:history="1">
        <w:r w:rsidR="00AC62E8" w:rsidRPr="000F7C52">
          <w:rPr>
            <w:rStyle w:val="Kpr"/>
          </w:rPr>
          <w:t>https://blog.wokwi.com/learn-servo-motor-using-wokwi-logic-analyzer/</w:t>
        </w:r>
      </w:hyperlink>
    </w:p>
    <w:p w14:paraId="42741983" w14:textId="03F57ECB" w:rsidR="00AC62E8" w:rsidRDefault="00AC62E8" w:rsidP="00AC62E8">
      <w:pPr>
        <w:pStyle w:val="ListeParagraf"/>
        <w:numPr>
          <w:ilvl w:val="0"/>
          <w:numId w:val="2"/>
        </w:numPr>
      </w:pPr>
      <w:r w:rsidRPr="00AC62E8">
        <w:t xml:space="preserve">"microSD" Karta veri aktarımı gerçekleştirebilmek için aşağıdaki </w:t>
      </w:r>
      <w:r>
        <w:t>bağlantıdan</w:t>
      </w:r>
      <w:r w:rsidRPr="00AC62E8">
        <w:t xml:space="preserve"> faydalanılmıştır.</w:t>
      </w:r>
    </w:p>
    <w:p w14:paraId="7B82A05F" w14:textId="1ADDE1EB" w:rsidR="00AC62E8" w:rsidRDefault="00000000" w:rsidP="00AC62E8">
      <w:pPr>
        <w:pStyle w:val="ListeParagraf"/>
        <w:numPr>
          <w:ilvl w:val="1"/>
          <w:numId w:val="2"/>
        </w:numPr>
      </w:pPr>
      <w:hyperlink r:id="rId7" w:history="1">
        <w:r w:rsidR="00AC62E8" w:rsidRPr="000F7C52">
          <w:rPr>
            <w:rStyle w:val="Kpr"/>
          </w:rPr>
          <w:t>https://docs.wokwi.com/parts/wokwi-microsd-card</w:t>
        </w:r>
      </w:hyperlink>
    </w:p>
    <w:p w14:paraId="2373A659" w14:textId="265B6EB1" w:rsidR="00AC62E8" w:rsidRDefault="00AC62E8" w:rsidP="00AC62E8">
      <w:pPr>
        <w:pStyle w:val="ListeParagraf"/>
        <w:numPr>
          <w:ilvl w:val="0"/>
          <w:numId w:val="2"/>
        </w:numPr>
      </w:pPr>
      <w:r w:rsidRPr="00AC62E8">
        <w:t xml:space="preserve">"SSD1306 OLED Display" Ekranına yazı yazabilmek için aşağıdaki </w:t>
      </w:r>
      <w:r>
        <w:t xml:space="preserve">bağlantıdan </w:t>
      </w:r>
      <w:r w:rsidRPr="00AC62E8">
        <w:t>faydalanılmıştır.</w:t>
      </w:r>
    </w:p>
    <w:p w14:paraId="332606F1" w14:textId="394E3447" w:rsidR="00AC62E8" w:rsidRDefault="00000000" w:rsidP="00AC62E8">
      <w:pPr>
        <w:pStyle w:val="ListeParagraf"/>
        <w:numPr>
          <w:ilvl w:val="1"/>
          <w:numId w:val="2"/>
        </w:numPr>
      </w:pPr>
      <w:hyperlink r:id="rId8" w:history="1">
        <w:r w:rsidR="00AC62E8" w:rsidRPr="000F7C52">
          <w:rPr>
            <w:rStyle w:val="Kpr"/>
          </w:rPr>
          <w:t>https://wokwi.com/projects/385987811439126529</w:t>
        </w:r>
      </w:hyperlink>
    </w:p>
    <w:p w14:paraId="777EE494" w14:textId="36212747" w:rsidR="00AC62E8" w:rsidRDefault="00AC62E8" w:rsidP="00AC62E8">
      <w:pPr>
        <w:pStyle w:val="ListeParagraf"/>
        <w:numPr>
          <w:ilvl w:val="0"/>
          <w:numId w:val="2"/>
        </w:numPr>
      </w:pPr>
      <w:r>
        <w:t>Full BreadBoard kullanarak; ARDUINO MEGA geliştirme kartı, MPU6050 sensör, SSD1306 OLED Display ekran, microSD kart, iki adet Servo motor devre elemanlarını birbirine bağlamak için aşağıdaki bağlantı</w:t>
      </w:r>
      <w:r w:rsidR="00C54D1A">
        <w:t>lardan</w:t>
      </w:r>
      <w:r>
        <w:t xml:space="preserve"> faydalanılmıştır.</w:t>
      </w:r>
    </w:p>
    <w:p w14:paraId="6634CEB2" w14:textId="23A56619" w:rsidR="00AC62E8" w:rsidRDefault="00000000" w:rsidP="00AC62E8">
      <w:pPr>
        <w:pStyle w:val="ListeParagraf"/>
        <w:numPr>
          <w:ilvl w:val="1"/>
          <w:numId w:val="2"/>
        </w:numPr>
      </w:pPr>
      <w:hyperlink r:id="rId9" w:history="1">
        <w:r w:rsidR="00AC62E8">
          <w:rPr>
            <w:rStyle w:val="Kpr"/>
          </w:rPr>
          <w:t>MPU6050 Servo Control - Wokwi ESP32, STM32, Arduino Simulator</w:t>
        </w:r>
      </w:hyperlink>
    </w:p>
    <w:p w14:paraId="3EFDA826" w14:textId="791FE24D" w:rsidR="00AC62E8" w:rsidRDefault="00000000" w:rsidP="00AC62E8">
      <w:pPr>
        <w:pStyle w:val="ListeParagraf"/>
        <w:numPr>
          <w:ilvl w:val="1"/>
          <w:numId w:val="2"/>
        </w:numPr>
      </w:pPr>
      <w:hyperlink r:id="rId10" w:history="1">
        <w:r w:rsidR="00AC62E8">
          <w:rPr>
            <w:rStyle w:val="Kpr"/>
          </w:rPr>
          <w:t>SD card read write - Wokwi ESP32, STM32, Arduino Simulator</w:t>
        </w:r>
      </w:hyperlink>
    </w:p>
    <w:p w14:paraId="2AB701A2" w14:textId="4ACF3D74" w:rsidR="00AC62E8" w:rsidRDefault="00000000" w:rsidP="00AC62E8">
      <w:pPr>
        <w:pStyle w:val="ListeParagraf"/>
        <w:numPr>
          <w:ilvl w:val="1"/>
          <w:numId w:val="2"/>
        </w:numPr>
      </w:pPr>
      <w:hyperlink r:id="rId11" w:history="1">
        <w:r w:rsidR="00AC62E8">
          <w:rPr>
            <w:rStyle w:val="Kpr"/>
          </w:rPr>
          <w:t>arduino_oled_3d_compass__upir - Wokwi ESP32, STM32, Arduino Simulator</w:t>
        </w:r>
      </w:hyperlink>
    </w:p>
    <w:p w14:paraId="09CCB132" w14:textId="77777777" w:rsidR="00AC62E8" w:rsidRDefault="00AC62E8" w:rsidP="00AC62E8"/>
    <w:p w14:paraId="5EED993E" w14:textId="7589C9CE" w:rsidR="00AC62E8" w:rsidRDefault="00AC62E8" w:rsidP="00AC62E8">
      <w:pPr>
        <w:pStyle w:val="ListeParagraf"/>
        <w:numPr>
          <w:ilvl w:val="0"/>
          <w:numId w:val="3"/>
        </w:numPr>
      </w:pPr>
      <w:r>
        <w:t xml:space="preserve">Wokwi projesine ulaşmak için aşağıdaki bağlantıyı </w:t>
      </w:r>
      <w:r w:rsidR="00C54D1A">
        <w:t>kullanabilirsiniz</w:t>
      </w:r>
      <w:r>
        <w:t>.</w:t>
      </w:r>
    </w:p>
    <w:p w14:paraId="2BCCBF2F" w14:textId="27EC2226" w:rsidR="00AC62E8" w:rsidRDefault="00000000" w:rsidP="00AC62E8">
      <w:pPr>
        <w:pStyle w:val="ListeParagraf"/>
        <w:numPr>
          <w:ilvl w:val="1"/>
          <w:numId w:val="3"/>
        </w:numPr>
      </w:pPr>
      <w:hyperlink r:id="rId12" w:history="1">
        <w:r w:rsidR="00AC62E8" w:rsidRPr="000F7C52">
          <w:rPr>
            <w:rStyle w:val="Kpr"/>
          </w:rPr>
          <w:t>https://wokwi.com/projects/398934849047279617</w:t>
        </w:r>
      </w:hyperlink>
    </w:p>
    <w:p w14:paraId="21A8CB60" w14:textId="77777777" w:rsidR="00AC62E8" w:rsidRDefault="00AC62E8" w:rsidP="00AC62E8">
      <w:pPr>
        <w:pStyle w:val="ListeParagraf"/>
        <w:ind w:left="1440"/>
      </w:pPr>
    </w:p>
    <w:sectPr w:rsidR="00AC62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2044B"/>
    <w:multiLevelType w:val="hybridMultilevel"/>
    <w:tmpl w:val="B5A6390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A5F62"/>
    <w:multiLevelType w:val="hybridMultilevel"/>
    <w:tmpl w:val="0666C9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07177"/>
    <w:multiLevelType w:val="multilevel"/>
    <w:tmpl w:val="2B1068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890801078">
    <w:abstractNumId w:val="2"/>
  </w:num>
  <w:num w:numId="2" w16cid:durableId="860972101">
    <w:abstractNumId w:val="0"/>
  </w:num>
  <w:num w:numId="3" w16cid:durableId="1922519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E8"/>
    <w:rsid w:val="002648A1"/>
    <w:rsid w:val="00454EE2"/>
    <w:rsid w:val="00601876"/>
    <w:rsid w:val="00657699"/>
    <w:rsid w:val="0071110B"/>
    <w:rsid w:val="00761640"/>
    <w:rsid w:val="008B0370"/>
    <w:rsid w:val="00AC62E8"/>
    <w:rsid w:val="00B70320"/>
    <w:rsid w:val="00BB7DB4"/>
    <w:rsid w:val="00BC2D59"/>
    <w:rsid w:val="00C5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E5151"/>
  <w15:chartTrackingRefBased/>
  <w15:docId w15:val="{3300AD55-5467-49EC-BF14-F05CFE5A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B7D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B7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B7D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C6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C62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C6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C6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C6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C6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2">
    <w:name w:val="B2"/>
    <w:basedOn w:val="Balk2"/>
    <w:link w:val="B2Char"/>
    <w:autoRedefine/>
    <w:qFormat/>
    <w:rsid w:val="00BB7DB4"/>
    <w:pPr>
      <w:jc w:val="both"/>
    </w:pPr>
    <w:rPr>
      <w:rFonts w:ascii="Times New Roman" w:hAnsi="Times New Roman"/>
      <w:b/>
      <w:bCs/>
      <w:iCs/>
      <w:color w:val="0E2841" w:themeColor="text2"/>
      <w:sz w:val="24"/>
      <w:szCs w:val="18"/>
    </w:rPr>
  </w:style>
  <w:style w:type="character" w:customStyle="1" w:styleId="B2Char">
    <w:name w:val="B2 Char"/>
    <w:basedOn w:val="VarsaylanParagrafYazTipi"/>
    <w:link w:val="B2"/>
    <w:rsid w:val="00BB7DB4"/>
    <w:rPr>
      <w:rFonts w:ascii="Times New Roman" w:eastAsiaTheme="majorEastAsia" w:hAnsi="Times New Roman" w:cstheme="majorBidi"/>
      <w:b/>
      <w:bCs/>
      <w:iCs/>
      <w:color w:val="0E2841" w:themeColor="text2"/>
      <w:sz w:val="24"/>
      <w:szCs w:val="18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B7DB4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customStyle="1" w:styleId="B1">
    <w:name w:val="B1"/>
    <w:basedOn w:val="Balk1"/>
    <w:link w:val="B1Char"/>
    <w:autoRedefine/>
    <w:qFormat/>
    <w:rsid w:val="00BB7DB4"/>
    <w:pPr>
      <w:spacing w:line="276" w:lineRule="auto"/>
      <w:jc w:val="both"/>
    </w:pPr>
    <w:rPr>
      <w:rFonts w:ascii="Times New Roman" w:hAnsi="Times New Roman" w:cs="Times New Roman"/>
      <w:b/>
      <w:color w:val="auto"/>
      <w:sz w:val="30"/>
      <w:szCs w:val="24"/>
    </w:rPr>
  </w:style>
  <w:style w:type="character" w:customStyle="1" w:styleId="B1Char">
    <w:name w:val="B1 Char"/>
    <w:basedOn w:val="VarsaylanParagrafYazTipi"/>
    <w:link w:val="B1"/>
    <w:rsid w:val="00BB7DB4"/>
    <w:rPr>
      <w:rFonts w:ascii="Times New Roman" w:eastAsiaTheme="majorEastAsia" w:hAnsi="Times New Roman" w:cs="Times New Roman"/>
      <w:b/>
      <w:sz w:val="30"/>
      <w:szCs w:val="24"/>
    </w:rPr>
  </w:style>
  <w:style w:type="character" w:customStyle="1" w:styleId="Balk1Char">
    <w:name w:val="Başlık 1 Char"/>
    <w:basedOn w:val="VarsaylanParagrafYazTipi"/>
    <w:link w:val="Balk1"/>
    <w:uiPriority w:val="9"/>
    <w:rsid w:val="00BB7D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B3">
    <w:name w:val="B3"/>
    <w:basedOn w:val="Balk3"/>
    <w:link w:val="B3Char"/>
    <w:autoRedefine/>
    <w:qFormat/>
    <w:rsid w:val="00BB7DB4"/>
    <w:pPr>
      <w:ind w:left="360"/>
      <w:jc w:val="both"/>
    </w:pPr>
    <w:rPr>
      <w:rFonts w:ascii="Times New Roman" w:hAnsi="Times New Roman"/>
      <w:b/>
      <w:color w:val="auto"/>
    </w:rPr>
  </w:style>
  <w:style w:type="character" w:customStyle="1" w:styleId="B3Char">
    <w:name w:val="B3 Char"/>
    <w:basedOn w:val="VarsaylanParagrafYazTipi"/>
    <w:link w:val="B3"/>
    <w:rsid w:val="00BB7DB4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B7DB4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customStyle="1" w:styleId="sekil">
    <w:name w:val="sekil"/>
    <w:basedOn w:val="Normal"/>
    <w:link w:val="sekilChar"/>
    <w:autoRedefine/>
    <w:qFormat/>
    <w:rsid w:val="00BB7DB4"/>
    <w:pPr>
      <w:spacing w:line="276" w:lineRule="auto"/>
      <w:jc w:val="center"/>
    </w:pPr>
    <w:rPr>
      <w:rFonts w:ascii="Times New Roman" w:hAnsi="Times New Roman"/>
      <w:b/>
      <w:sz w:val="24"/>
    </w:rPr>
  </w:style>
  <w:style w:type="character" w:customStyle="1" w:styleId="sekilChar">
    <w:name w:val="sekil Char"/>
    <w:basedOn w:val="VarsaylanParagrafYazTipi"/>
    <w:link w:val="sekil"/>
    <w:rsid w:val="00BB7DB4"/>
    <w:rPr>
      <w:rFonts w:ascii="Times New Roman" w:hAnsi="Times New Roman"/>
      <w:b/>
      <w:sz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C62E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C62E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C62E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C62E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C62E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C62E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C6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C6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C6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C6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C6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C62E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C62E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C62E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C62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C62E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C62E8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AC62E8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C6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8598781143912652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wokwi.com/parts/wokwi-microsd-card" TargetMode="External"/><Relationship Id="rId12" Type="http://schemas.openxmlformats.org/officeDocument/2006/relationships/hyperlink" Target="https://wokwi.com/projects/3989348490472796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wokwi.com/learn-servo-motor-using-wokwi-logic-analyzer/" TargetMode="External"/><Relationship Id="rId11" Type="http://schemas.openxmlformats.org/officeDocument/2006/relationships/hyperlink" Target="https://wokwi.com/projects/385987811439126529" TargetMode="External"/><Relationship Id="rId5" Type="http://schemas.openxmlformats.org/officeDocument/2006/relationships/hyperlink" Target="https://docs.wokwi.com/parts/wokwi-mpu6050" TargetMode="External"/><Relationship Id="rId10" Type="http://schemas.openxmlformats.org/officeDocument/2006/relationships/hyperlink" Target="https://wokwi.com/projects/3605318311707699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kwi.com/projects/38039824963854745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AY</dc:creator>
  <cp:keywords/>
  <dc:description/>
  <cp:lastModifiedBy>YUNUS EMRE AY</cp:lastModifiedBy>
  <cp:revision>2</cp:revision>
  <dcterms:created xsi:type="dcterms:W3CDTF">2024-05-26T11:15:00Z</dcterms:created>
  <dcterms:modified xsi:type="dcterms:W3CDTF">2024-05-26T11:32:00Z</dcterms:modified>
</cp:coreProperties>
</file>