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9B7666" w14:textId="77777777" w:rsidR="00F238E9" w:rsidRPr="00F238E9" w:rsidRDefault="00F238E9" w:rsidP="00F238E9">
      <w:pPr>
        <w:rPr>
          <w:b/>
          <w:bCs/>
        </w:rPr>
      </w:pPr>
      <w:r w:rsidRPr="00F238E9">
        <w:rPr>
          <w:b/>
          <w:bCs/>
        </w:rPr>
        <w:t>Comprehensive Guide: Development of a Bionic Wearable for Parkinson's Essential Tremor Control Using HASEL Actuators</w:t>
      </w:r>
    </w:p>
    <w:p w14:paraId="191A0F82" w14:textId="77777777" w:rsidR="00F238E9" w:rsidRPr="00F238E9" w:rsidRDefault="00000000" w:rsidP="00F238E9">
      <w:r>
        <w:pict w14:anchorId="292063A5">
          <v:rect id="_x0000_i1025" style="width:0;height:1.5pt" o:hralign="center" o:hrstd="t" o:hr="t" fillcolor="#a0a0a0" stroked="f"/>
        </w:pict>
      </w:r>
    </w:p>
    <w:p w14:paraId="17D1A9A6" w14:textId="77777777" w:rsidR="00F238E9" w:rsidRPr="00F238E9" w:rsidRDefault="00F238E9" w:rsidP="00F238E9">
      <w:pPr>
        <w:rPr>
          <w:b/>
          <w:bCs/>
        </w:rPr>
      </w:pPr>
      <w:r w:rsidRPr="00F238E9">
        <w:rPr>
          <w:b/>
          <w:bCs/>
        </w:rPr>
        <w:t>1. Introduction</w:t>
      </w:r>
    </w:p>
    <w:p w14:paraId="6165FA5A" w14:textId="77777777" w:rsidR="00F238E9" w:rsidRPr="00F238E9" w:rsidRDefault="00F238E9" w:rsidP="00F238E9">
      <w:r w:rsidRPr="00F238E9">
        <w:t>This project aims to create an innovative bionic wearable device designed to help individuals with Parkinson's disease and essential tremors. The device uses HASEL actuators to provide real-time tremor suppression, offering smoother, more natural movements. The focus is on developing a cost-effective, high-performance device that is comfortable, discreet, and user-friendly.</w:t>
      </w:r>
    </w:p>
    <w:p w14:paraId="20423F9D" w14:textId="77777777" w:rsidR="00F238E9" w:rsidRPr="00F238E9" w:rsidRDefault="00F238E9" w:rsidP="00F238E9">
      <w:pPr>
        <w:rPr>
          <w:b/>
          <w:bCs/>
        </w:rPr>
      </w:pPr>
      <w:r w:rsidRPr="00F238E9">
        <w:rPr>
          <w:b/>
          <w:bCs/>
        </w:rPr>
        <w:t>2. Project Objectives</w:t>
      </w:r>
    </w:p>
    <w:p w14:paraId="288F399C" w14:textId="77777777" w:rsidR="00F238E9" w:rsidRPr="00F238E9" w:rsidRDefault="00F238E9">
      <w:pPr>
        <w:numPr>
          <w:ilvl w:val="0"/>
          <w:numId w:val="1"/>
        </w:numPr>
      </w:pPr>
      <w:r w:rsidRPr="00F238E9">
        <w:rPr>
          <w:b/>
          <w:bCs/>
        </w:rPr>
        <w:t xml:space="preserve">Design and </w:t>
      </w:r>
      <w:proofErr w:type="gramStart"/>
      <w:r w:rsidRPr="00F238E9">
        <w:rPr>
          <w:b/>
          <w:bCs/>
        </w:rPr>
        <w:t>Develop</w:t>
      </w:r>
      <w:proofErr w:type="gramEnd"/>
      <w:r w:rsidRPr="00F238E9">
        <w:t xml:space="preserve"> a bionic wearable that effectively suppresses tremors.</w:t>
      </w:r>
    </w:p>
    <w:p w14:paraId="19A1EBC4" w14:textId="77777777" w:rsidR="00F238E9" w:rsidRPr="00F238E9" w:rsidRDefault="00F238E9">
      <w:pPr>
        <w:numPr>
          <w:ilvl w:val="0"/>
          <w:numId w:val="1"/>
        </w:numPr>
      </w:pPr>
      <w:r w:rsidRPr="00F238E9">
        <w:rPr>
          <w:b/>
          <w:bCs/>
        </w:rPr>
        <w:t>Integrate</w:t>
      </w:r>
      <w:r w:rsidRPr="00F238E9">
        <w:t xml:space="preserve"> HASEL actuators for smooth and responsive motion control.</w:t>
      </w:r>
    </w:p>
    <w:p w14:paraId="73DE8CBA" w14:textId="77777777" w:rsidR="00F238E9" w:rsidRPr="00F238E9" w:rsidRDefault="00F238E9">
      <w:pPr>
        <w:numPr>
          <w:ilvl w:val="0"/>
          <w:numId w:val="1"/>
        </w:numPr>
      </w:pPr>
      <w:r w:rsidRPr="00F238E9">
        <w:rPr>
          <w:b/>
          <w:bCs/>
        </w:rPr>
        <w:t>Ensure Cost-Effectiveness</w:t>
      </w:r>
      <w:r w:rsidRPr="00F238E9">
        <w:t xml:space="preserve"> while maintaining high-quality standards.</w:t>
      </w:r>
    </w:p>
    <w:p w14:paraId="3BC9A332" w14:textId="77777777" w:rsidR="00F238E9" w:rsidRPr="00F238E9" w:rsidRDefault="00F238E9">
      <w:pPr>
        <w:numPr>
          <w:ilvl w:val="0"/>
          <w:numId w:val="1"/>
        </w:numPr>
      </w:pPr>
      <w:r w:rsidRPr="00F238E9">
        <w:rPr>
          <w:b/>
          <w:bCs/>
        </w:rPr>
        <w:t>Optimize the Design</w:t>
      </w:r>
      <w:r w:rsidRPr="00F238E9">
        <w:t xml:space="preserve"> for comfort, usability, and discreetness.</w:t>
      </w:r>
    </w:p>
    <w:p w14:paraId="41869718" w14:textId="77777777" w:rsidR="00F238E9" w:rsidRPr="00F238E9" w:rsidRDefault="00F238E9" w:rsidP="00F238E9">
      <w:pPr>
        <w:rPr>
          <w:b/>
          <w:bCs/>
        </w:rPr>
      </w:pPr>
      <w:r w:rsidRPr="00F238E9">
        <w:rPr>
          <w:b/>
          <w:bCs/>
        </w:rPr>
        <w:t>3. Component Selection and Cost Estimation</w:t>
      </w:r>
    </w:p>
    <w:p w14:paraId="635F5D11" w14:textId="77777777" w:rsidR="00F238E9" w:rsidRPr="00F238E9" w:rsidRDefault="00F238E9" w:rsidP="00F238E9">
      <w:pPr>
        <w:rPr>
          <w:b/>
          <w:bCs/>
        </w:rPr>
      </w:pPr>
      <w:r w:rsidRPr="00F238E9">
        <w:rPr>
          <w:b/>
          <w:bCs/>
        </w:rPr>
        <w:t>3.1 HASEL Actuators</w:t>
      </w:r>
    </w:p>
    <w:p w14:paraId="5C823DD9" w14:textId="77777777" w:rsidR="00F238E9" w:rsidRPr="00F238E9" w:rsidRDefault="00F238E9">
      <w:pPr>
        <w:numPr>
          <w:ilvl w:val="0"/>
          <w:numId w:val="2"/>
        </w:numPr>
      </w:pPr>
      <w:r w:rsidRPr="00F238E9">
        <w:rPr>
          <w:b/>
          <w:bCs/>
        </w:rPr>
        <w:t>Description:</w:t>
      </w:r>
      <w:r w:rsidRPr="00F238E9">
        <w:t xml:space="preserve"> HASEL actuators are selected for their ability to produce smooth, responsive movements that mimic natural muscle actions. These actuators are ideal for counteracting involuntary tremors in real time.</w:t>
      </w:r>
    </w:p>
    <w:p w14:paraId="0B8BA486" w14:textId="77777777" w:rsidR="00F238E9" w:rsidRPr="00F238E9" w:rsidRDefault="00F238E9">
      <w:pPr>
        <w:numPr>
          <w:ilvl w:val="0"/>
          <w:numId w:val="2"/>
        </w:numPr>
      </w:pPr>
      <w:r w:rsidRPr="00F238E9">
        <w:rPr>
          <w:b/>
          <w:bCs/>
        </w:rPr>
        <w:t>Supplier:</w:t>
      </w:r>
      <w:r w:rsidRPr="00F238E9">
        <w:t xml:space="preserve"> Sourced from Chinese manufacturers via platforms like Alibaba or directly from research institutions.</w:t>
      </w:r>
    </w:p>
    <w:p w14:paraId="0733515F" w14:textId="77777777" w:rsidR="00F238E9" w:rsidRPr="00F238E9" w:rsidRDefault="00F238E9">
      <w:pPr>
        <w:numPr>
          <w:ilvl w:val="0"/>
          <w:numId w:val="2"/>
        </w:numPr>
      </w:pPr>
      <w:r w:rsidRPr="00F238E9">
        <w:rPr>
          <w:b/>
          <w:bCs/>
        </w:rPr>
        <w:t>Estimated Cost per Unit:</w:t>
      </w:r>
    </w:p>
    <w:p w14:paraId="56C54ED3" w14:textId="77777777" w:rsidR="00F238E9" w:rsidRPr="00F238E9" w:rsidRDefault="00F238E9">
      <w:pPr>
        <w:numPr>
          <w:ilvl w:val="1"/>
          <w:numId w:val="2"/>
        </w:numPr>
      </w:pPr>
      <w:r w:rsidRPr="00F238E9">
        <w:rPr>
          <w:b/>
          <w:bCs/>
        </w:rPr>
        <w:t>Direct Purchase from China:</w:t>
      </w:r>
      <w:r w:rsidRPr="00F238E9">
        <w:t xml:space="preserve"> ₹8,000 to ₹24,000 each (USD $100 to $300)</w:t>
      </w:r>
    </w:p>
    <w:p w14:paraId="6A6DE006" w14:textId="77777777" w:rsidR="00F238E9" w:rsidRPr="00F238E9" w:rsidRDefault="00F238E9">
      <w:pPr>
        <w:numPr>
          <w:ilvl w:val="1"/>
          <w:numId w:val="2"/>
        </w:numPr>
      </w:pPr>
      <w:r w:rsidRPr="00F238E9">
        <w:rPr>
          <w:b/>
          <w:bCs/>
        </w:rPr>
        <w:t>Shipping:</w:t>
      </w:r>
      <w:r w:rsidRPr="00F238E9">
        <w:t xml:space="preserve"> ₹4,000 to ₹12,000 (USD $50 to $150)</w:t>
      </w:r>
    </w:p>
    <w:p w14:paraId="14382B30" w14:textId="77777777" w:rsidR="00F238E9" w:rsidRPr="00F238E9" w:rsidRDefault="00F238E9">
      <w:pPr>
        <w:numPr>
          <w:ilvl w:val="1"/>
          <w:numId w:val="2"/>
        </w:numPr>
      </w:pPr>
      <w:r w:rsidRPr="00F238E9">
        <w:rPr>
          <w:b/>
          <w:bCs/>
        </w:rPr>
        <w:t>Customs Duties:</w:t>
      </w:r>
      <w:r w:rsidRPr="00F238E9">
        <w:t xml:space="preserve"> ₹2,000 (USD $25) estimated at 10% of product value.</w:t>
      </w:r>
    </w:p>
    <w:p w14:paraId="49DD7E38" w14:textId="77777777" w:rsidR="00F238E9" w:rsidRPr="00F238E9" w:rsidRDefault="00F238E9">
      <w:pPr>
        <w:numPr>
          <w:ilvl w:val="0"/>
          <w:numId w:val="2"/>
        </w:numPr>
      </w:pPr>
      <w:r w:rsidRPr="00F238E9">
        <w:rPr>
          <w:b/>
          <w:bCs/>
        </w:rPr>
        <w:t>Total Estimated Cost per Actuator:</w:t>
      </w:r>
      <w:r w:rsidRPr="00F238E9">
        <w:t xml:space="preserve"> ₹14,000 to ₹38,000 (USD $175 to $475)</w:t>
      </w:r>
    </w:p>
    <w:p w14:paraId="51400382" w14:textId="77777777" w:rsidR="00F238E9" w:rsidRPr="00F238E9" w:rsidRDefault="00F238E9" w:rsidP="00F238E9">
      <w:pPr>
        <w:rPr>
          <w:b/>
          <w:bCs/>
        </w:rPr>
      </w:pPr>
      <w:r w:rsidRPr="00F238E9">
        <w:rPr>
          <w:b/>
          <w:bCs/>
        </w:rPr>
        <w:t>3.2 Microcontroller</w:t>
      </w:r>
    </w:p>
    <w:p w14:paraId="1FD371EA" w14:textId="77777777" w:rsidR="00F238E9" w:rsidRPr="00F238E9" w:rsidRDefault="00F238E9">
      <w:pPr>
        <w:numPr>
          <w:ilvl w:val="0"/>
          <w:numId w:val="3"/>
        </w:numPr>
      </w:pPr>
      <w:r w:rsidRPr="00F238E9">
        <w:rPr>
          <w:b/>
          <w:bCs/>
        </w:rPr>
        <w:t>Recommended Model:</w:t>
      </w:r>
      <w:r w:rsidRPr="00F238E9">
        <w:t xml:space="preserve"> </w:t>
      </w:r>
      <w:r w:rsidRPr="00F238E9">
        <w:rPr>
          <w:b/>
          <w:bCs/>
        </w:rPr>
        <w:t>ESP32</w:t>
      </w:r>
      <w:r w:rsidRPr="00F238E9">
        <w:t xml:space="preserve"> for its enhanced processing power, built-in Wi-Fi, and Bluetooth capabilities.</w:t>
      </w:r>
    </w:p>
    <w:p w14:paraId="0DC5CFC3" w14:textId="77777777" w:rsidR="00F238E9" w:rsidRPr="00F238E9" w:rsidRDefault="00F238E9">
      <w:pPr>
        <w:numPr>
          <w:ilvl w:val="0"/>
          <w:numId w:val="3"/>
        </w:numPr>
      </w:pPr>
      <w:r w:rsidRPr="00F238E9">
        <w:rPr>
          <w:b/>
          <w:bCs/>
        </w:rPr>
        <w:t>Estimated Cost:</w:t>
      </w:r>
    </w:p>
    <w:p w14:paraId="78C036B1" w14:textId="77777777" w:rsidR="00F238E9" w:rsidRPr="00F238E9" w:rsidRDefault="00F238E9">
      <w:pPr>
        <w:numPr>
          <w:ilvl w:val="1"/>
          <w:numId w:val="3"/>
        </w:numPr>
      </w:pPr>
      <w:r w:rsidRPr="00F238E9">
        <w:rPr>
          <w:b/>
          <w:bCs/>
        </w:rPr>
        <w:t>ESP32:</w:t>
      </w:r>
      <w:r w:rsidRPr="00F238E9">
        <w:t xml:space="preserve"> ₹600 to ₹1,000 (USD $8 to $13)</w:t>
      </w:r>
    </w:p>
    <w:p w14:paraId="00FF0FC1" w14:textId="77777777" w:rsidR="00F238E9" w:rsidRPr="00F238E9" w:rsidRDefault="00F238E9" w:rsidP="00F238E9">
      <w:pPr>
        <w:rPr>
          <w:b/>
          <w:bCs/>
        </w:rPr>
      </w:pPr>
      <w:r w:rsidRPr="00F238E9">
        <w:rPr>
          <w:b/>
          <w:bCs/>
        </w:rPr>
        <w:t>3.3 Power Supply</w:t>
      </w:r>
    </w:p>
    <w:p w14:paraId="540BFE82" w14:textId="77777777" w:rsidR="00F238E9" w:rsidRPr="00F238E9" w:rsidRDefault="00F238E9">
      <w:pPr>
        <w:numPr>
          <w:ilvl w:val="0"/>
          <w:numId w:val="4"/>
        </w:numPr>
      </w:pPr>
      <w:r w:rsidRPr="00F238E9">
        <w:rPr>
          <w:b/>
          <w:bCs/>
        </w:rPr>
        <w:t>Recommended Battery:</w:t>
      </w:r>
      <w:r w:rsidRPr="00F238E9">
        <w:t xml:space="preserve"> </w:t>
      </w:r>
      <w:r w:rsidRPr="00F238E9">
        <w:rPr>
          <w:b/>
          <w:bCs/>
        </w:rPr>
        <w:t>Lithium Polymer (LiPo) Battery</w:t>
      </w:r>
    </w:p>
    <w:p w14:paraId="6B2F9F2F" w14:textId="77777777" w:rsidR="00F238E9" w:rsidRPr="00F238E9" w:rsidRDefault="00F238E9">
      <w:pPr>
        <w:numPr>
          <w:ilvl w:val="1"/>
          <w:numId w:val="4"/>
        </w:numPr>
      </w:pPr>
      <w:r w:rsidRPr="00F238E9">
        <w:rPr>
          <w:b/>
          <w:bCs/>
        </w:rPr>
        <w:t>Capacity:</w:t>
      </w:r>
      <w:r w:rsidRPr="00F238E9">
        <w:t xml:space="preserve"> 2000mAh to 3000mAh, chosen based on the higher power requirements of continuous actuation.</w:t>
      </w:r>
    </w:p>
    <w:p w14:paraId="1CFAD134" w14:textId="77777777" w:rsidR="00F238E9" w:rsidRPr="00F238E9" w:rsidRDefault="00F238E9">
      <w:pPr>
        <w:numPr>
          <w:ilvl w:val="0"/>
          <w:numId w:val="4"/>
        </w:numPr>
      </w:pPr>
      <w:r w:rsidRPr="00F238E9">
        <w:rPr>
          <w:b/>
          <w:bCs/>
        </w:rPr>
        <w:lastRenderedPageBreak/>
        <w:t>Estimated Cost:</w:t>
      </w:r>
    </w:p>
    <w:p w14:paraId="5D386692" w14:textId="77777777" w:rsidR="00F238E9" w:rsidRPr="00F238E9" w:rsidRDefault="00F238E9">
      <w:pPr>
        <w:numPr>
          <w:ilvl w:val="1"/>
          <w:numId w:val="4"/>
        </w:numPr>
      </w:pPr>
      <w:r w:rsidRPr="00F238E9">
        <w:t>₹1,200 to ₹2,000 (USD $15 to $25)</w:t>
      </w:r>
    </w:p>
    <w:p w14:paraId="57C3CF19" w14:textId="77777777" w:rsidR="00F238E9" w:rsidRPr="00F238E9" w:rsidRDefault="00F238E9" w:rsidP="00F238E9">
      <w:pPr>
        <w:rPr>
          <w:b/>
          <w:bCs/>
        </w:rPr>
      </w:pPr>
      <w:r w:rsidRPr="00F238E9">
        <w:rPr>
          <w:b/>
          <w:bCs/>
        </w:rPr>
        <w:t>3.4 Sensors</w:t>
      </w:r>
    </w:p>
    <w:p w14:paraId="0DECC6AE" w14:textId="77777777" w:rsidR="00F238E9" w:rsidRPr="00F238E9" w:rsidRDefault="00F238E9">
      <w:pPr>
        <w:numPr>
          <w:ilvl w:val="0"/>
          <w:numId w:val="5"/>
        </w:numPr>
      </w:pPr>
      <w:r w:rsidRPr="00F238E9">
        <w:rPr>
          <w:b/>
          <w:bCs/>
        </w:rPr>
        <w:t>Types:</w:t>
      </w:r>
      <w:r w:rsidRPr="00F238E9">
        <w:t xml:space="preserve"> Inertial Measurement Unit (IMU), Pressure Sensors, or EMG Sensors.</w:t>
      </w:r>
    </w:p>
    <w:p w14:paraId="4F8EB775" w14:textId="77777777" w:rsidR="00F238E9" w:rsidRPr="00F238E9" w:rsidRDefault="00F238E9">
      <w:pPr>
        <w:numPr>
          <w:ilvl w:val="0"/>
          <w:numId w:val="5"/>
        </w:numPr>
      </w:pPr>
      <w:r w:rsidRPr="00F238E9">
        <w:rPr>
          <w:b/>
          <w:bCs/>
        </w:rPr>
        <w:t>Recommended Model:</w:t>
      </w:r>
      <w:r w:rsidRPr="00F238E9">
        <w:t xml:space="preserve"> </w:t>
      </w:r>
      <w:r w:rsidRPr="00F238E9">
        <w:rPr>
          <w:b/>
          <w:bCs/>
        </w:rPr>
        <w:t>MPU-6050 (IMU)</w:t>
      </w:r>
      <w:r w:rsidRPr="00F238E9">
        <w:t xml:space="preserve"> or </w:t>
      </w:r>
      <w:r w:rsidRPr="00F238E9">
        <w:rPr>
          <w:b/>
          <w:bCs/>
        </w:rPr>
        <w:t>EMG Sensors</w:t>
      </w:r>
      <w:r w:rsidRPr="00F238E9">
        <w:t xml:space="preserve"> for real-time muscle activity detection.</w:t>
      </w:r>
    </w:p>
    <w:p w14:paraId="3120F0D3" w14:textId="77777777" w:rsidR="00F238E9" w:rsidRPr="00F238E9" w:rsidRDefault="00F238E9">
      <w:pPr>
        <w:numPr>
          <w:ilvl w:val="1"/>
          <w:numId w:val="5"/>
        </w:numPr>
      </w:pPr>
      <w:r w:rsidRPr="00F238E9">
        <w:rPr>
          <w:b/>
          <w:bCs/>
        </w:rPr>
        <w:t>MPU-6050:</w:t>
      </w:r>
      <w:r w:rsidRPr="00F238E9">
        <w:t xml:space="preserve"> Combines a 3-axis gyroscope and a 3-axis accelerometer.</w:t>
      </w:r>
    </w:p>
    <w:p w14:paraId="57C3A904" w14:textId="77777777" w:rsidR="00F238E9" w:rsidRPr="00F238E9" w:rsidRDefault="00F238E9">
      <w:pPr>
        <w:numPr>
          <w:ilvl w:val="1"/>
          <w:numId w:val="5"/>
        </w:numPr>
      </w:pPr>
      <w:r w:rsidRPr="00F238E9">
        <w:rPr>
          <w:b/>
          <w:bCs/>
        </w:rPr>
        <w:t>EMG Sensors:</w:t>
      </w:r>
      <w:r w:rsidRPr="00F238E9">
        <w:t xml:space="preserve"> Detect electrical activity produced by muscles, enabling real-time tremor detection.</w:t>
      </w:r>
    </w:p>
    <w:p w14:paraId="0837DA8B" w14:textId="77777777" w:rsidR="00F238E9" w:rsidRPr="00F238E9" w:rsidRDefault="00F238E9">
      <w:pPr>
        <w:numPr>
          <w:ilvl w:val="0"/>
          <w:numId w:val="5"/>
        </w:numPr>
      </w:pPr>
      <w:r w:rsidRPr="00F238E9">
        <w:rPr>
          <w:b/>
          <w:bCs/>
        </w:rPr>
        <w:t>Estimated Cost:</w:t>
      </w:r>
    </w:p>
    <w:p w14:paraId="61C7C309" w14:textId="77777777" w:rsidR="00F238E9" w:rsidRPr="00F238E9" w:rsidRDefault="00F238E9">
      <w:pPr>
        <w:numPr>
          <w:ilvl w:val="1"/>
          <w:numId w:val="5"/>
        </w:numPr>
      </w:pPr>
      <w:r w:rsidRPr="00F238E9">
        <w:rPr>
          <w:b/>
          <w:bCs/>
        </w:rPr>
        <w:t>MPU-6050:</w:t>
      </w:r>
      <w:r w:rsidRPr="00F238E9">
        <w:t xml:space="preserve"> ₹300 to ₹500 (USD $4 to $6)</w:t>
      </w:r>
    </w:p>
    <w:p w14:paraId="4792277B" w14:textId="77777777" w:rsidR="00F238E9" w:rsidRPr="00F238E9" w:rsidRDefault="00F238E9">
      <w:pPr>
        <w:numPr>
          <w:ilvl w:val="1"/>
          <w:numId w:val="5"/>
        </w:numPr>
      </w:pPr>
      <w:r w:rsidRPr="00F238E9">
        <w:rPr>
          <w:b/>
          <w:bCs/>
        </w:rPr>
        <w:t>EMG Sensors:</w:t>
      </w:r>
      <w:r w:rsidRPr="00F238E9">
        <w:t xml:space="preserve"> ₹2,500 to ₹4,000 (USD $30 to $50)</w:t>
      </w:r>
    </w:p>
    <w:p w14:paraId="4D017326" w14:textId="77777777" w:rsidR="00F238E9" w:rsidRPr="00F238E9" w:rsidRDefault="00F238E9" w:rsidP="00F238E9">
      <w:pPr>
        <w:rPr>
          <w:b/>
          <w:bCs/>
        </w:rPr>
      </w:pPr>
      <w:r w:rsidRPr="00F238E9">
        <w:rPr>
          <w:b/>
          <w:bCs/>
        </w:rPr>
        <w:t>3.5 Communication Module</w:t>
      </w:r>
    </w:p>
    <w:p w14:paraId="4BAB4DFF" w14:textId="77777777" w:rsidR="00F238E9" w:rsidRPr="00F238E9" w:rsidRDefault="00F238E9">
      <w:pPr>
        <w:numPr>
          <w:ilvl w:val="0"/>
          <w:numId w:val="6"/>
        </w:numPr>
      </w:pPr>
      <w:r w:rsidRPr="00F238E9">
        <w:rPr>
          <w:b/>
          <w:bCs/>
        </w:rPr>
        <w:t>Recommended Model:</w:t>
      </w:r>
      <w:r w:rsidRPr="00F238E9">
        <w:t xml:space="preserve"> </w:t>
      </w:r>
      <w:r w:rsidRPr="00F238E9">
        <w:rPr>
          <w:b/>
          <w:bCs/>
        </w:rPr>
        <w:t>HC-05 Bluetooth Module or Wi-Fi Module (ESP8266)</w:t>
      </w:r>
    </w:p>
    <w:p w14:paraId="05DC1DA3" w14:textId="77777777" w:rsidR="00F238E9" w:rsidRPr="00F238E9" w:rsidRDefault="00F238E9">
      <w:pPr>
        <w:numPr>
          <w:ilvl w:val="1"/>
          <w:numId w:val="6"/>
        </w:numPr>
      </w:pPr>
      <w:r w:rsidRPr="00F238E9">
        <w:rPr>
          <w:b/>
          <w:bCs/>
        </w:rPr>
        <w:t>HC-05:</w:t>
      </w:r>
      <w:r w:rsidRPr="00F238E9">
        <w:t xml:space="preserve"> Basic Bluetooth module for wireless communication with a smartphone app.</w:t>
      </w:r>
    </w:p>
    <w:p w14:paraId="68699C34" w14:textId="77777777" w:rsidR="00F238E9" w:rsidRPr="00F238E9" w:rsidRDefault="00F238E9">
      <w:pPr>
        <w:numPr>
          <w:ilvl w:val="1"/>
          <w:numId w:val="6"/>
        </w:numPr>
      </w:pPr>
      <w:r w:rsidRPr="00F238E9">
        <w:rPr>
          <w:b/>
          <w:bCs/>
        </w:rPr>
        <w:t>ESP8266:</w:t>
      </w:r>
      <w:r w:rsidRPr="00F238E9">
        <w:t xml:space="preserve"> A Wi-Fi module that offers advanced connectivity options.</w:t>
      </w:r>
    </w:p>
    <w:p w14:paraId="369A5441" w14:textId="77777777" w:rsidR="00F238E9" w:rsidRPr="00F238E9" w:rsidRDefault="00F238E9">
      <w:pPr>
        <w:numPr>
          <w:ilvl w:val="0"/>
          <w:numId w:val="6"/>
        </w:numPr>
      </w:pPr>
      <w:r w:rsidRPr="00F238E9">
        <w:rPr>
          <w:b/>
          <w:bCs/>
        </w:rPr>
        <w:t>Estimated Cost:</w:t>
      </w:r>
    </w:p>
    <w:p w14:paraId="599F0187" w14:textId="77777777" w:rsidR="00F238E9" w:rsidRPr="00F238E9" w:rsidRDefault="00F238E9">
      <w:pPr>
        <w:numPr>
          <w:ilvl w:val="1"/>
          <w:numId w:val="6"/>
        </w:numPr>
      </w:pPr>
      <w:r w:rsidRPr="00F238E9">
        <w:rPr>
          <w:b/>
          <w:bCs/>
        </w:rPr>
        <w:t>HC-05:</w:t>
      </w:r>
      <w:r w:rsidRPr="00F238E9">
        <w:t xml:space="preserve"> ₹300 to ₹500 (USD $4 to $6)</w:t>
      </w:r>
    </w:p>
    <w:p w14:paraId="440A6F8F" w14:textId="77777777" w:rsidR="00F238E9" w:rsidRPr="00F238E9" w:rsidRDefault="00F238E9">
      <w:pPr>
        <w:numPr>
          <w:ilvl w:val="1"/>
          <w:numId w:val="6"/>
        </w:numPr>
      </w:pPr>
      <w:r w:rsidRPr="00F238E9">
        <w:rPr>
          <w:b/>
          <w:bCs/>
        </w:rPr>
        <w:t>ESP8266:</w:t>
      </w:r>
      <w:r w:rsidRPr="00F238E9">
        <w:t xml:space="preserve"> ₹400 to ₹600 (USD $5 to $8)</w:t>
      </w:r>
    </w:p>
    <w:p w14:paraId="5F66A0C8" w14:textId="77777777" w:rsidR="00F238E9" w:rsidRPr="00F238E9" w:rsidRDefault="00F238E9" w:rsidP="00F238E9">
      <w:pPr>
        <w:rPr>
          <w:b/>
          <w:bCs/>
        </w:rPr>
      </w:pPr>
      <w:r w:rsidRPr="00F238E9">
        <w:rPr>
          <w:b/>
          <w:bCs/>
        </w:rPr>
        <w:t>3.6 Structural Components</w:t>
      </w:r>
    </w:p>
    <w:p w14:paraId="7F32FEB4" w14:textId="77777777" w:rsidR="00F238E9" w:rsidRPr="00F238E9" w:rsidRDefault="00F238E9">
      <w:pPr>
        <w:numPr>
          <w:ilvl w:val="0"/>
          <w:numId w:val="7"/>
        </w:numPr>
      </w:pPr>
      <w:r w:rsidRPr="00F238E9">
        <w:rPr>
          <w:b/>
          <w:bCs/>
        </w:rPr>
        <w:t>Materials:</w:t>
      </w:r>
      <w:r w:rsidRPr="00F238E9">
        <w:t xml:space="preserve"> Lightweight 3D-printed plastics (e.g., PLA, TPU) or flexible silicone for enhanced comfort.</w:t>
      </w:r>
    </w:p>
    <w:p w14:paraId="62624EBA" w14:textId="77777777" w:rsidR="00F238E9" w:rsidRPr="00F238E9" w:rsidRDefault="00F238E9">
      <w:pPr>
        <w:numPr>
          <w:ilvl w:val="0"/>
          <w:numId w:val="7"/>
        </w:numPr>
      </w:pPr>
      <w:r w:rsidRPr="00F238E9">
        <w:rPr>
          <w:b/>
          <w:bCs/>
        </w:rPr>
        <w:t>Estimated Cost:</w:t>
      </w:r>
      <w:r w:rsidRPr="00F238E9">
        <w:t xml:space="preserve"> ₹1,000 to ₹3,000 (USD $13 to $40) depending on the complexity of the design.</w:t>
      </w:r>
    </w:p>
    <w:p w14:paraId="707321D7" w14:textId="77777777" w:rsidR="00F238E9" w:rsidRPr="00F238E9" w:rsidRDefault="00F238E9" w:rsidP="00F238E9">
      <w:pPr>
        <w:rPr>
          <w:b/>
          <w:bCs/>
        </w:rPr>
      </w:pPr>
      <w:r w:rsidRPr="00F238E9">
        <w:rPr>
          <w:b/>
          <w:bCs/>
        </w:rPr>
        <w:t>3.7 Miscellaneous Components</w:t>
      </w:r>
    </w:p>
    <w:p w14:paraId="0BE62101" w14:textId="77777777" w:rsidR="00F238E9" w:rsidRPr="00F238E9" w:rsidRDefault="00F238E9">
      <w:pPr>
        <w:numPr>
          <w:ilvl w:val="0"/>
          <w:numId w:val="8"/>
        </w:numPr>
      </w:pPr>
      <w:r w:rsidRPr="00F238E9">
        <w:rPr>
          <w:b/>
          <w:bCs/>
        </w:rPr>
        <w:t>Includes:</w:t>
      </w:r>
      <w:r w:rsidRPr="00F238E9">
        <w:t xml:space="preserve"> Wiring, Connectors, PCB Fabrication, etc.</w:t>
      </w:r>
    </w:p>
    <w:p w14:paraId="168CEC6C" w14:textId="77777777" w:rsidR="00F238E9" w:rsidRPr="00F238E9" w:rsidRDefault="00F238E9">
      <w:pPr>
        <w:numPr>
          <w:ilvl w:val="0"/>
          <w:numId w:val="8"/>
        </w:numPr>
      </w:pPr>
      <w:r w:rsidRPr="00F238E9">
        <w:rPr>
          <w:b/>
          <w:bCs/>
        </w:rPr>
        <w:t>Estimated Cost:</w:t>
      </w:r>
      <w:r w:rsidRPr="00F238E9">
        <w:t xml:space="preserve"> ₹1,000 to ₹2,000 (USD $13 to $26)</w:t>
      </w:r>
    </w:p>
    <w:p w14:paraId="3756A288" w14:textId="77777777" w:rsidR="00F238E9" w:rsidRPr="00F238E9" w:rsidRDefault="00F238E9" w:rsidP="00F238E9">
      <w:pPr>
        <w:rPr>
          <w:b/>
          <w:bCs/>
        </w:rPr>
      </w:pPr>
      <w:r w:rsidRPr="00F238E9">
        <w:rPr>
          <w:b/>
          <w:bCs/>
        </w:rPr>
        <w:t>4. Total Estimated Project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gridCol w:w="1803"/>
        <w:gridCol w:w="1882"/>
      </w:tblGrid>
      <w:tr w:rsidR="00F238E9" w:rsidRPr="00F238E9" w14:paraId="3BB2031A" w14:textId="77777777" w:rsidTr="00F238E9">
        <w:trPr>
          <w:tblHeader/>
          <w:tblCellSpacing w:w="15" w:type="dxa"/>
        </w:trPr>
        <w:tc>
          <w:tcPr>
            <w:tcW w:w="0" w:type="auto"/>
            <w:tcBorders>
              <w:top w:val="single" w:sz="4" w:space="0" w:color="auto"/>
              <w:left w:val="single" w:sz="4" w:space="0" w:color="auto"/>
              <w:right w:val="single" w:sz="4" w:space="0" w:color="auto"/>
            </w:tcBorders>
            <w:vAlign w:val="center"/>
            <w:hideMark/>
          </w:tcPr>
          <w:p w14:paraId="11A61732" w14:textId="77777777" w:rsidR="00F238E9" w:rsidRPr="00F238E9" w:rsidRDefault="00F238E9" w:rsidP="00F238E9">
            <w:pPr>
              <w:rPr>
                <w:b/>
                <w:bCs/>
              </w:rPr>
            </w:pPr>
            <w:r w:rsidRPr="00F238E9">
              <w:rPr>
                <w:b/>
                <w:bCs/>
              </w:rPr>
              <w:t>Component</w:t>
            </w:r>
          </w:p>
        </w:tc>
        <w:tc>
          <w:tcPr>
            <w:tcW w:w="0" w:type="auto"/>
            <w:tcBorders>
              <w:top w:val="single" w:sz="4" w:space="0" w:color="auto"/>
            </w:tcBorders>
            <w:vAlign w:val="center"/>
            <w:hideMark/>
          </w:tcPr>
          <w:p w14:paraId="2BD4A033" w14:textId="77777777" w:rsidR="00F238E9" w:rsidRPr="00F238E9" w:rsidRDefault="00F238E9" w:rsidP="00F238E9">
            <w:pPr>
              <w:rPr>
                <w:b/>
                <w:bCs/>
              </w:rPr>
            </w:pPr>
            <w:r w:rsidRPr="00F238E9">
              <w:rPr>
                <w:b/>
                <w:bCs/>
              </w:rPr>
              <w:t>Low-End Cost (INR)</w:t>
            </w:r>
          </w:p>
        </w:tc>
        <w:tc>
          <w:tcPr>
            <w:tcW w:w="0" w:type="auto"/>
            <w:tcBorders>
              <w:top w:val="single" w:sz="4" w:space="0" w:color="auto"/>
              <w:left w:val="single" w:sz="4" w:space="0" w:color="auto"/>
              <w:right w:val="single" w:sz="4" w:space="0" w:color="auto"/>
            </w:tcBorders>
            <w:vAlign w:val="center"/>
            <w:hideMark/>
          </w:tcPr>
          <w:p w14:paraId="17127F80" w14:textId="77777777" w:rsidR="00F238E9" w:rsidRPr="00F238E9" w:rsidRDefault="00F238E9" w:rsidP="00F238E9">
            <w:pPr>
              <w:rPr>
                <w:b/>
                <w:bCs/>
              </w:rPr>
            </w:pPr>
            <w:r w:rsidRPr="00F238E9">
              <w:rPr>
                <w:b/>
                <w:bCs/>
              </w:rPr>
              <w:t>High-End Cost (INR)</w:t>
            </w:r>
          </w:p>
        </w:tc>
      </w:tr>
      <w:tr w:rsidR="00F238E9" w:rsidRPr="00F238E9" w14:paraId="6335ECA6" w14:textId="77777777" w:rsidTr="00F238E9">
        <w:trPr>
          <w:tblCellSpacing w:w="15" w:type="dxa"/>
        </w:trPr>
        <w:tc>
          <w:tcPr>
            <w:tcW w:w="0" w:type="auto"/>
            <w:tcBorders>
              <w:top w:val="single" w:sz="4" w:space="0" w:color="auto"/>
              <w:left w:val="single" w:sz="4" w:space="0" w:color="auto"/>
              <w:right w:val="single" w:sz="4" w:space="0" w:color="auto"/>
            </w:tcBorders>
            <w:vAlign w:val="center"/>
            <w:hideMark/>
          </w:tcPr>
          <w:p w14:paraId="372DDFBA" w14:textId="77777777" w:rsidR="00F238E9" w:rsidRPr="00F238E9" w:rsidRDefault="00F238E9" w:rsidP="00F238E9">
            <w:r w:rsidRPr="00F238E9">
              <w:t>HASEL Actuators</w:t>
            </w:r>
          </w:p>
        </w:tc>
        <w:tc>
          <w:tcPr>
            <w:tcW w:w="0" w:type="auto"/>
            <w:tcBorders>
              <w:top w:val="single" w:sz="4" w:space="0" w:color="auto"/>
            </w:tcBorders>
            <w:vAlign w:val="center"/>
            <w:hideMark/>
          </w:tcPr>
          <w:p w14:paraId="75ECAFE5" w14:textId="77777777" w:rsidR="00F238E9" w:rsidRPr="00F238E9" w:rsidRDefault="00F238E9" w:rsidP="00F238E9">
            <w:r w:rsidRPr="00F238E9">
              <w:t>₹14,000</w:t>
            </w:r>
          </w:p>
        </w:tc>
        <w:tc>
          <w:tcPr>
            <w:tcW w:w="0" w:type="auto"/>
            <w:tcBorders>
              <w:top w:val="single" w:sz="4" w:space="0" w:color="auto"/>
              <w:left w:val="single" w:sz="4" w:space="0" w:color="auto"/>
              <w:right w:val="single" w:sz="4" w:space="0" w:color="auto"/>
            </w:tcBorders>
            <w:vAlign w:val="center"/>
            <w:hideMark/>
          </w:tcPr>
          <w:p w14:paraId="1424CF6B" w14:textId="77777777" w:rsidR="00F238E9" w:rsidRPr="00F238E9" w:rsidRDefault="00F238E9" w:rsidP="00F238E9">
            <w:r w:rsidRPr="00F238E9">
              <w:t>₹38,000</w:t>
            </w:r>
          </w:p>
        </w:tc>
      </w:tr>
      <w:tr w:rsidR="00F238E9" w:rsidRPr="00F238E9" w14:paraId="53AB3C13" w14:textId="77777777" w:rsidTr="00F238E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C47FA9" w14:textId="77777777" w:rsidR="00F238E9" w:rsidRPr="00F238E9" w:rsidRDefault="00F238E9" w:rsidP="00F238E9">
            <w:r w:rsidRPr="00F238E9">
              <w:t>Microcontroller</w:t>
            </w:r>
          </w:p>
        </w:tc>
        <w:tc>
          <w:tcPr>
            <w:tcW w:w="0" w:type="auto"/>
            <w:tcBorders>
              <w:top w:val="single" w:sz="4" w:space="0" w:color="auto"/>
              <w:bottom w:val="single" w:sz="4" w:space="0" w:color="auto"/>
            </w:tcBorders>
            <w:vAlign w:val="center"/>
            <w:hideMark/>
          </w:tcPr>
          <w:p w14:paraId="5B624AB0" w14:textId="77777777" w:rsidR="00F238E9" w:rsidRPr="00F238E9" w:rsidRDefault="00F238E9" w:rsidP="00F238E9">
            <w:r w:rsidRPr="00F238E9">
              <w:t>₹600</w:t>
            </w:r>
          </w:p>
        </w:tc>
        <w:tc>
          <w:tcPr>
            <w:tcW w:w="0" w:type="auto"/>
            <w:tcBorders>
              <w:top w:val="single" w:sz="4" w:space="0" w:color="auto"/>
              <w:left w:val="single" w:sz="4" w:space="0" w:color="auto"/>
              <w:bottom w:val="single" w:sz="4" w:space="0" w:color="auto"/>
              <w:right w:val="single" w:sz="4" w:space="0" w:color="auto"/>
            </w:tcBorders>
            <w:vAlign w:val="center"/>
            <w:hideMark/>
          </w:tcPr>
          <w:p w14:paraId="64D82909" w14:textId="77777777" w:rsidR="00F238E9" w:rsidRPr="00F238E9" w:rsidRDefault="00F238E9" w:rsidP="00F238E9">
            <w:r w:rsidRPr="00F238E9">
              <w:t>₹1,000</w:t>
            </w:r>
          </w:p>
        </w:tc>
      </w:tr>
      <w:tr w:rsidR="00F238E9" w:rsidRPr="00F238E9" w14:paraId="64CCF28B" w14:textId="77777777" w:rsidTr="00F238E9">
        <w:trPr>
          <w:tblCellSpacing w:w="15" w:type="dxa"/>
        </w:trPr>
        <w:tc>
          <w:tcPr>
            <w:tcW w:w="0" w:type="auto"/>
            <w:tcBorders>
              <w:top w:val="single" w:sz="4" w:space="0" w:color="auto"/>
              <w:left w:val="single" w:sz="4" w:space="0" w:color="auto"/>
              <w:right w:val="single" w:sz="4" w:space="0" w:color="auto"/>
            </w:tcBorders>
            <w:vAlign w:val="center"/>
            <w:hideMark/>
          </w:tcPr>
          <w:p w14:paraId="6B2C7DC4" w14:textId="77777777" w:rsidR="00F238E9" w:rsidRPr="00F238E9" w:rsidRDefault="00F238E9" w:rsidP="00F238E9">
            <w:r w:rsidRPr="00F238E9">
              <w:lastRenderedPageBreak/>
              <w:t>Power Supply</w:t>
            </w:r>
          </w:p>
        </w:tc>
        <w:tc>
          <w:tcPr>
            <w:tcW w:w="0" w:type="auto"/>
            <w:tcBorders>
              <w:top w:val="single" w:sz="4" w:space="0" w:color="auto"/>
            </w:tcBorders>
            <w:vAlign w:val="center"/>
            <w:hideMark/>
          </w:tcPr>
          <w:p w14:paraId="24E1B261" w14:textId="77777777" w:rsidR="00F238E9" w:rsidRPr="00F238E9" w:rsidRDefault="00F238E9" w:rsidP="00F238E9">
            <w:r w:rsidRPr="00F238E9">
              <w:t>₹1,200</w:t>
            </w:r>
          </w:p>
        </w:tc>
        <w:tc>
          <w:tcPr>
            <w:tcW w:w="0" w:type="auto"/>
            <w:tcBorders>
              <w:top w:val="single" w:sz="4" w:space="0" w:color="auto"/>
              <w:left w:val="single" w:sz="4" w:space="0" w:color="auto"/>
              <w:bottom w:val="single" w:sz="4" w:space="0" w:color="auto"/>
              <w:right w:val="single" w:sz="4" w:space="0" w:color="auto"/>
            </w:tcBorders>
            <w:vAlign w:val="center"/>
            <w:hideMark/>
          </w:tcPr>
          <w:p w14:paraId="0184F58E" w14:textId="77777777" w:rsidR="00F238E9" w:rsidRPr="00F238E9" w:rsidRDefault="00F238E9" w:rsidP="00F238E9">
            <w:r w:rsidRPr="00F238E9">
              <w:t>₹2,000</w:t>
            </w:r>
          </w:p>
        </w:tc>
      </w:tr>
      <w:tr w:rsidR="00F238E9" w:rsidRPr="00F238E9" w14:paraId="0D62F953" w14:textId="77777777" w:rsidTr="00F238E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81B3E9" w14:textId="77777777" w:rsidR="00F238E9" w:rsidRPr="00F238E9" w:rsidRDefault="00F238E9" w:rsidP="00F238E9">
            <w:r w:rsidRPr="00F238E9">
              <w:t>Sensors</w:t>
            </w:r>
          </w:p>
        </w:tc>
        <w:tc>
          <w:tcPr>
            <w:tcW w:w="0" w:type="auto"/>
            <w:tcBorders>
              <w:top w:val="single" w:sz="4" w:space="0" w:color="auto"/>
              <w:bottom w:val="single" w:sz="4" w:space="0" w:color="auto"/>
            </w:tcBorders>
            <w:vAlign w:val="center"/>
            <w:hideMark/>
          </w:tcPr>
          <w:p w14:paraId="7BDFC8C8" w14:textId="77777777" w:rsidR="00F238E9" w:rsidRPr="00F238E9" w:rsidRDefault="00F238E9" w:rsidP="00F238E9">
            <w:r w:rsidRPr="00F238E9">
              <w:t>₹300</w:t>
            </w:r>
          </w:p>
        </w:tc>
        <w:tc>
          <w:tcPr>
            <w:tcW w:w="0" w:type="auto"/>
            <w:tcBorders>
              <w:top w:val="single" w:sz="4" w:space="0" w:color="auto"/>
              <w:left w:val="single" w:sz="4" w:space="0" w:color="auto"/>
              <w:bottom w:val="single" w:sz="4" w:space="0" w:color="auto"/>
              <w:right w:val="single" w:sz="4" w:space="0" w:color="auto"/>
            </w:tcBorders>
            <w:vAlign w:val="center"/>
            <w:hideMark/>
          </w:tcPr>
          <w:p w14:paraId="5326AA60" w14:textId="77777777" w:rsidR="00F238E9" w:rsidRPr="00F238E9" w:rsidRDefault="00F238E9" w:rsidP="00F238E9">
            <w:r w:rsidRPr="00F238E9">
              <w:t>₹4,000</w:t>
            </w:r>
          </w:p>
        </w:tc>
      </w:tr>
      <w:tr w:rsidR="00F238E9" w:rsidRPr="00F238E9" w14:paraId="5FC55088" w14:textId="77777777" w:rsidTr="00F238E9">
        <w:trPr>
          <w:tblCellSpacing w:w="15" w:type="dxa"/>
        </w:trPr>
        <w:tc>
          <w:tcPr>
            <w:tcW w:w="0" w:type="auto"/>
            <w:tcBorders>
              <w:left w:val="single" w:sz="4" w:space="0" w:color="auto"/>
              <w:right w:val="single" w:sz="4" w:space="0" w:color="auto"/>
            </w:tcBorders>
            <w:vAlign w:val="center"/>
            <w:hideMark/>
          </w:tcPr>
          <w:p w14:paraId="29038D77" w14:textId="77777777" w:rsidR="00F238E9" w:rsidRPr="00F238E9" w:rsidRDefault="00F238E9" w:rsidP="00F238E9">
            <w:r w:rsidRPr="00F238E9">
              <w:t>Communication Module</w:t>
            </w:r>
          </w:p>
        </w:tc>
        <w:tc>
          <w:tcPr>
            <w:tcW w:w="0" w:type="auto"/>
            <w:vAlign w:val="center"/>
            <w:hideMark/>
          </w:tcPr>
          <w:p w14:paraId="0856DD6F" w14:textId="77777777" w:rsidR="00F238E9" w:rsidRPr="00F238E9" w:rsidRDefault="00F238E9" w:rsidP="00F238E9">
            <w:r w:rsidRPr="00F238E9">
              <w:t>₹300</w:t>
            </w:r>
          </w:p>
        </w:tc>
        <w:tc>
          <w:tcPr>
            <w:tcW w:w="0" w:type="auto"/>
            <w:tcBorders>
              <w:left w:val="single" w:sz="4" w:space="0" w:color="auto"/>
              <w:right w:val="single" w:sz="4" w:space="0" w:color="auto"/>
            </w:tcBorders>
            <w:vAlign w:val="center"/>
            <w:hideMark/>
          </w:tcPr>
          <w:p w14:paraId="07799E94" w14:textId="77777777" w:rsidR="00F238E9" w:rsidRPr="00F238E9" w:rsidRDefault="00F238E9" w:rsidP="00F238E9">
            <w:r w:rsidRPr="00F238E9">
              <w:t>₹600</w:t>
            </w:r>
          </w:p>
        </w:tc>
      </w:tr>
      <w:tr w:rsidR="00F238E9" w:rsidRPr="00F238E9" w14:paraId="3CB5BC12" w14:textId="77777777" w:rsidTr="00F238E9">
        <w:trPr>
          <w:tblCellSpacing w:w="15" w:type="dxa"/>
        </w:trPr>
        <w:tc>
          <w:tcPr>
            <w:tcW w:w="0" w:type="auto"/>
            <w:tcBorders>
              <w:top w:val="single" w:sz="4" w:space="0" w:color="auto"/>
              <w:left w:val="single" w:sz="4" w:space="0" w:color="auto"/>
              <w:right w:val="single" w:sz="4" w:space="0" w:color="auto"/>
            </w:tcBorders>
            <w:vAlign w:val="center"/>
            <w:hideMark/>
          </w:tcPr>
          <w:p w14:paraId="2FAF5729" w14:textId="77777777" w:rsidR="00F238E9" w:rsidRPr="00F238E9" w:rsidRDefault="00F238E9" w:rsidP="00F238E9">
            <w:r w:rsidRPr="00F238E9">
              <w:t>Structural Components</w:t>
            </w:r>
          </w:p>
        </w:tc>
        <w:tc>
          <w:tcPr>
            <w:tcW w:w="0" w:type="auto"/>
            <w:tcBorders>
              <w:top w:val="single" w:sz="4" w:space="0" w:color="auto"/>
            </w:tcBorders>
            <w:vAlign w:val="center"/>
            <w:hideMark/>
          </w:tcPr>
          <w:p w14:paraId="74AF8CFE" w14:textId="77777777" w:rsidR="00F238E9" w:rsidRPr="00F238E9" w:rsidRDefault="00F238E9" w:rsidP="00F238E9">
            <w:r w:rsidRPr="00F238E9">
              <w:t>₹1,000</w:t>
            </w:r>
          </w:p>
        </w:tc>
        <w:tc>
          <w:tcPr>
            <w:tcW w:w="0" w:type="auto"/>
            <w:tcBorders>
              <w:top w:val="single" w:sz="4" w:space="0" w:color="auto"/>
              <w:left w:val="single" w:sz="4" w:space="0" w:color="auto"/>
              <w:right w:val="single" w:sz="4" w:space="0" w:color="auto"/>
            </w:tcBorders>
            <w:vAlign w:val="center"/>
            <w:hideMark/>
          </w:tcPr>
          <w:p w14:paraId="0DC0E8F5" w14:textId="77777777" w:rsidR="00F238E9" w:rsidRPr="00F238E9" w:rsidRDefault="00F238E9" w:rsidP="00F238E9">
            <w:r w:rsidRPr="00F238E9">
              <w:t>₹3,000</w:t>
            </w:r>
          </w:p>
        </w:tc>
      </w:tr>
      <w:tr w:rsidR="00F238E9" w:rsidRPr="00F238E9" w14:paraId="30C63159" w14:textId="77777777" w:rsidTr="00F238E9">
        <w:trPr>
          <w:tblCellSpacing w:w="15" w:type="dxa"/>
        </w:trPr>
        <w:tc>
          <w:tcPr>
            <w:tcW w:w="0" w:type="auto"/>
            <w:tcBorders>
              <w:top w:val="single" w:sz="4" w:space="0" w:color="auto"/>
              <w:left w:val="single" w:sz="4" w:space="0" w:color="auto"/>
              <w:right w:val="single" w:sz="4" w:space="0" w:color="auto"/>
            </w:tcBorders>
            <w:vAlign w:val="center"/>
            <w:hideMark/>
          </w:tcPr>
          <w:p w14:paraId="22FCD9CE" w14:textId="77777777" w:rsidR="00F238E9" w:rsidRPr="00F238E9" w:rsidRDefault="00F238E9" w:rsidP="00F238E9">
            <w:r w:rsidRPr="00F238E9">
              <w:t>Miscellaneous Components</w:t>
            </w:r>
          </w:p>
        </w:tc>
        <w:tc>
          <w:tcPr>
            <w:tcW w:w="0" w:type="auto"/>
            <w:tcBorders>
              <w:top w:val="single" w:sz="4" w:space="0" w:color="auto"/>
            </w:tcBorders>
            <w:vAlign w:val="center"/>
            <w:hideMark/>
          </w:tcPr>
          <w:p w14:paraId="593C7074" w14:textId="77777777" w:rsidR="00F238E9" w:rsidRPr="00F238E9" w:rsidRDefault="00F238E9" w:rsidP="00F238E9">
            <w:r w:rsidRPr="00F238E9">
              <w:t>₹1,000</w:t>
            </w:r>
          </w:p>
        </w:tc>
        <w:tc>
          <w:tcPr>
            <w:tcW w:w="0" w:type="auto"/>
            <w:tcBorders>
              <w:top w:val="single" w:sz="4" w:space="0" w:color="auto"/>
              <w:left w:val="single" w:sz="4" w:space="0" w:color="auto"/>
              <w:right w:val="single" w:sz="4" w:space="0" w:color="auto"/>
            </w:tcBorders>
            <w:vAlign w:val="center"/>
            <w:hideMark/>
          </w:tcPr>
          <w:p w14:paraId="7EB2E9F4" w14:textId="77777777" w:rsidR="00F238E9" w:rsidRPr="00F238E9" w:rsidRDefault="00F238E9" w:rsidP="00F238E9">
            <w:r w:rsidRPr="00F238E9">
              <w:t>₹2,000</w:t>
            </w:r>
          </w:p>
        </w:tc>
      </w:tr>
      <w:tr w:rsidR="00F238E9" w:rsidRPr="00F238E9" w14:paraId="0E6A021C" w14:textId="77777777" w:rsidTr="00F238E9">
        <w:trPr>
          <w:tblCellSpacing w:w="15" w:type="dxa"/>
        </w:trPr>
        <w:tc>
          <w:tcPr>
            <w:tcW w:w="0" w:type="auto"/>
            <w:tcBorders>
              <w:top w:val="single" w:sz="4" w:space="0" w:color="auto"/>
              <w:left w:val="single" w:sz="4" w:space="0" w:color="auto"/>
              <w:right w:val="single" w:sz="4" w:space="0" w:color="auto"/>
            </w:tcBorders>
            <w:vAlign w:val="center"/>
            <w:hideMark/>
          </w:tcPr>
          <w:p w14:paraId="3E5FF8FA" w14:textId="77777777" w:rsidR="00F238E9" w:rsidRPr="00F238E9" w:rsidRDefault="00F238E9" w:rsidP="00F238E9">
            <w:r w:rsidRPr="00F238E9">
              <w:rPr>
                <w:b/>
                <w:bCs/>
              </w:rPr>
              <w:t>Total (Approx.)</w:t>
            </w:r>
          </w:p>
        </w:tc>
        <w:tc>
          <w:tcPr>
            <w:tcW w:w="0" w:type="auto"/>
            <w:tcBorders>
              <w:top w:val="single" w:sz="4" w:space="0" w:color="auto"/>
            </w:tcBorders>
            <w:vAlign w:val="center"/>
            <w:hideMark/>
          </w:tcPr>
          <w:p w14:paraId="02DF59E7" w14:textId="77777777" w:rsidR="00F238E9" w:rsidRPr="00F238E9" w:rsidRDefault="00F238E9" w:rsidP="00F238E9">
            <w:r w:rsidRPr="00F238E9">
              <w:rPr>
                <w:b/>
                <w:bCs/>
              </w:rPr>
              <w:t>₹18,400</w:t>
            </w:r>
          </w:p>
        </w:tc>
        <w:tc>
          <w:tcPr>
            <w:tcW w:w="0" w:type="auto"/>
            <w:tcBorders>
              <w:top w:val="single" w:sz="4" w:space="0" w:color="auto"/>
              <w:left w:val="single" w:sz="4" w:space="0" w:color="auto"/>
              <w:right w:val="single" w:sz="4" w:space="0" w:color="auto"/>
            </w:tcBorders>
            <w:vAlign w:val="center"/>
            <w:hideMark/>
          </w:tcPr>
          <w:p w14:paraId="4D88A68B" w14:textId="77777777" w:rsidR="00F238E9" w:rsidRPr="00F238E9" w:rsidRDefault="00F238E9" w:rsidP="00F238E9">
            <w:r w:rsidRPr="00F238E9">
              <w:rPr>
                <w:b/>
                <w:bCs/>
              </w:rPr>
              <w:t>₹50,600</w:t>
            </w:r>
          </w:p>
        </w:tc>
      </w:tr>
      <w:tr w:rsidR="00F238E9" w14:paraId="35EC8401" w14:textId="77777777" w:rsidTr="00F238E9">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trHeight w:val="100"/>
        </w:trPr>
        <w:tc>
          <w:tcPr>
            <w:tcW w:w="6175" w:type="dxa"/>
            <w:gridSpan w:val="3"/>
          </w:tcPr>
          <w:p w14:paraId="62E99456" w14:textId="77777777" w:rsidR="00F238E9" w:rsidRDefault="00F238E9" w:rsidP="00F238E9">
            <w:pPr>
              <w:rPr>
                <w:b/>
                <w:bCs/>
              </w:rPr>
            </w:pPr>
          </w:p>
        </w:tc>
      </w:tr>
    </w:tbl>
    <w:p w14:paraId="13DFADF6" w14:textId="77777777" w:rsidR="00F238E9" w:rsidRPr="00F238E9" w:rsidRDefault="00F238E9" w:rsidP="00F238E9">
      <w:pPr>
        <w:rPr>
          <w:b/>
          <w:bCs/>
        </w:rPr>
      </w:pPr>
      <w:r w:rsidRPr="00F238E9">
        <w:rPr>
          <w:b/>
          <w:bCs/>
        </w:rPr>
        <w:t>5. Principle of Working</w:t>
      </w:r>
    </w:p>
    <w:p w14:paraId="07217C47" w14:textId="77777777" w:rsidR="00F238E9" w:rsidRPr="00F238E9" w:rsidRDefault="00F238E9" w:rsidP="00F238E9">
      <w:pPr>
        <w:rPr>
          <w:b/>
          <w:bCs/>
        </w:rPr>
      </w:pPr>
      <w:r w:rsidRPr="00F238E9">
        <w:rPr>
          <w:b/>
          <w:bCs/>
        </w:rPr>
        <w:t>5.1 HASEL Actuators</w:t>
      </w:r>
    </w:p>
    <w:p w14:paraId="2AA97554" w14:textId="77777777" w:rsidR="00F238E9" w:rsidRPr="00F238E9" w:rsidRDefault="00F238E9" w:rsidP="00F238E9">
      <w:r w:rsidRPr="00F238E9">
        <w:t>HASEL actuators function by applying a high voltage across a flexible, liquid-filled elastomeric shell. Electrostatic forces generated within the shell cause it to contract or expand, producing precise, smooth motion. In this project, the actuators are used to counteract involuntary tremors by generating opposing forces that stabilize the limb.</w:t>
      </w:r>
    </w:p>
    <w:p w14:paraId="4206E092" w14:textId="77777777" w:rsidR="00F238E9" w:rsidRPr="00F238E9" w:rsidRDefault="00F238E9" w:rsidP="00F238E9">
      <w:pPr>
        <w:rPr>
          <w:b/>
          <w:bCs/>
        </w:rPr>
      </w:pPr>
      <w:r w:rsidRPr="00F238E9">
        <w:rPr>
          <w:b/>
          <w:bCs/>
        </w:rPr>
        <w:t>5.2 Sensors and Control System</w:t>
      </w:r>
    </w:p>
    <w:p w14:paraId="1CE21EB4" w14:textId="77777777" w:rsidR="00F238E9" w:rsidRPr="00F238E9" w:rsidRDefault="00F238E9">
      <w:pPr>
        <w:numPr>
          <w:ilvl w:val="0"/>
          <w:numId w:val="9"/>
        </w:numPr>
      </w:pPr>
      <w:r w:rsidRPr="00F238E9">
        <w:rPr>
          <w:b/>
          <w:bCs/>
        </w:rPr>
        <w:t>IMU (MPU-6050) or EMG Sensors:</w:t>
      </w:r>
      <w:r w:rsidRPr="00F238E9">
        <w:t xml:space="preserve"> The sensors detect involuntary tremors by monitoring muscle activity or motion. This data is continuously sent to the microcontroller.</w:t>
      </w:r>
    </w:p>
    <w:p w14:paraId="29C094D1" w14:textId="77777777" w:rsidR="00F238E9" w:rsidRPr="00F238E9" w:rsidRDefault="00F238E9">
      <w:pPr>
        <w:numPr>
          <w:ilvl w:val="0"/>
          <w:numId w:val="9"/>
        </w:numPr>
      </w:pPr>
      <w:r w:rsidRPr="00F238E9">
        <w:rPr>
          <w:b/>
          <w:bCs/>
        </w:rPr>
        <w:t>Microcontroller (ESP32):</w:t>
      </w:r>
      <w:r w:rsidRPr="00F238E9">
        <w:t xml:space="preserve"> The microcontroller processes sensor data in real-time and adjusts the actuation of the HASEL actuators to counteract the detected tremors.</w:t>
      </w:r>
    </w:p>
    <w:p w14:paraId="5C19DCF5" w14:textId="77777777" w:rsidR="00F238E9" w:rsidRPr="00F238E9" w:rsidRDefault="00F238E9">
      <w:pPr>
        <w:numPr>
          <w:ilvl w:val="0"/>
          <w:numId w:val="9"/>
        </w:numPr>
      </w:pPr>
      <w:r w:rsidRPr="00F238E9">
        <w:rPr>
          <w:b/>
          <w:bCs/>
        </w:rPr>
        <w:t>Power Supply (LiPo Battery):</w:t>
      </w:r>
      <w:r w:rsidRPr="00F238E9">
        <w:t xml:space="preserve"> Powers the entire system, with sufficient capacity to sustain continuous operation.</w:t>
      </w:r>
    </w:p>
    <w:p w14:paraId="673E8455" w14:textId="77777777" w:rsidR="00F238E9" w:rsidRPr="00F238E9" w:rsidRDefault="00F238E9" w:rsidP="00F238E9">
      <w:pPr>
        <w:rPr>
          <w:b/>
          <w:bCs/>
        </w:rPr>
      </w:pPr>
      <w:r w:rsidRPr="00F238E9">
        <w:rPr>
          <w:b/>
          <w:bCs/>
        </w:rPr>
        <w:t>5.3 Communication Module</w:t>
      </w:r>
    </w:p>
    <w:p w14:paraId="6467AF35" w14:textId="77777777" w:rsidR="00F238E9" w:rsidRPr="00F238E9" w:rsidRDefault="00F238E9">
      <w:pPr>
        <w:numPr>
          <w:ilvl w:val="0"/>
          <w:numId w:val="10"/>
        </w:numPr>
      </w:pPr>
      <w:r w:rsidRPr="00F238E9">
        <w:rPr>
          <w:b/>
          <w:bCs/>
        </w:rPr>
        <w:t>Bluetooth (HC-05):</w:t>
      </w:r>
      <w:r w:rsidRPr="00F238E9">
        <w:t xml:space="preserve"> Enables wireless communication with a smartphone app, allowing users or caregivers to monitor tremor activity and adjust device settings remotely.</w:t>
      </w:r>
    </w:p>
    <w:p w14:paraId="78B96788" w14:textId="77777777" w:rsidR="00F238E9" w:rsidRPr="00F238E9" w:rsidRDefault="00F238E9" w:rsidP="00F238E9">
      <w:pPr>
        <w:rPr>
          <w:b/>
          <w:bCs/>
        </w:rPr>
      </w:pPr>
      <w:r w:rsidRPr="00F238E9">
        <w:rPr>
          <w:b/>
          <w:bCs/>
        </w:rPr>
        <w:t>6. How the Device is Made</w:t>
      </w:r>
    </w:p>
    <w:p w14:paraId="7BC5C018" w14:textId="784CF436" w:rsidR="00F238E9" w:rsidRPr="00F238E9" w:rsidRDefault="00F238E9" w:rsidP="00F238E9">
      <w:pPr>
        <w:rPr>
          <w:b/>
          <w:bCs/>
        </w:rPr>
      </w:pPr>
      <w:r w:rsidRPr="00F238E9">
        <w:rPr>
          <w:b/>
          <w:bCs/>
        </w:rPr>
        <w:t>6.1 Design and 3D Modelling</w:t>
      </w:r>
    </w:p>
    <w:p w14:paraId="6C6743F0" w14:textId="77777777" w:rsidR="00F238E9" w:rsidRPr="00F238E9" w:rsidRDefault="00F238E9">
      <w:pPr>
        <w:numPr>
          <w:ilvl w:val="0"/>
          <w:numId w:val="11"/>
        </w:numPr>
      </w:pPr>
      <w:r w:rsidRPr="00F238E9">
        <w:rPr>
          <w:b/>
          <w:bCs/>
        </w:rPr>
        <w:t>Design the Wearable:</w:t>
      </w:r>
      <w:r w:rsidRPr="00F238E9">
        <w:t xml:space="preserve"> Create a design focused on ergonomics, ensuring the device fits comfortably and securely around the user's wrist or forearm.</w:t>
      </w:r>
    </w:p>
    <w:p w14:paraId="50A64BB1" w14:textId="77777777" w:rsidR="00F238E9" w:rsidRPr="00F238E9" w:rsidRDefault="00F238E9">
      <w:pPr>
        <w:numPr>
          <w:ilvl w:val="0"/>
          <w:numId w:val="11"/>
        </w:numPr>
      </w:pPr>
      <w:r w:rsidRPr="00F238E9">
        <w:rPr>
          <w:b/>
          <w:bCs/>
        </w:rPr>
        <w:t>Component Integration:</w:t>
      </w:r>
      <w:r w:rsidRPr="00F238E9">
        <w:t xml:space="preserve"> Plan the placement of the HASEL actuators, sensors, microcontroller, and battery within the structure. The design should allow easy access for assembly and maintenance while ensuring discretion.</w:t>
      </w:r>
    </w:p>
    <w:p w14:paraId="16B2A8BC" w14:textId="77777777" w:rsidR="00F238E9" w:rsidRPr="00F238E9" w:rsidRDefault="00F238E9" w:rsidP="00F238E9">
      <w:pPr>
        <w:rPr>
          <w:b/>
          <w:bCs/>
        </w:rPr>
      </w:pPr>
      <w:r w:rsidRPr="00F238E9">
        <w:rPr>
          <w:b/>
          <w:bCs/>
        </w:rPr>
        <w:t>6.2 3D Printing and Fabrication</w:t>
      </w:r>
    </w:p>
    <w:p w14:paraId="5EFFE932" w14:textId="77777777" w:rsidR="00F238E9" w:rsidRPr="00F238E9" w:rsidRDefault="00F238E9">
      <w:pPr>
        <w:numPr>
          <w:ilvl w:val="0"/>
          <w:numId w:val="12"/>
        </w:numPr>
      </w:pPr>
      <w:r w:rsidRPr="00F238E9">
        <w:rPr>
          <w:b/>
          <w:bCs/>
        </w:rPr>
        <w:t>Print Structural Components:</w:t>
      </w:r>
      <w:r w:rsidRPr="00F238E9">
        <w:t xml:space="preserve"> Use a 3D printer to create the wearable’s body, choosing materials that provide flexibility and comfort.</w:t>
      </w:r>
    </w:p>
    <w:p w14:paraId="1AA20626" w14:textId="77777777" w:rsidR="00F238E9" w:rsidRPr="00F238E9" w:rsidRDefault="00F238E9">
      <w:pPr>
        <w:numPr>
          <w:ilvl w:val="0"/>
          <w:numId w:val="12"/>
        </w:numPr>
      </w:pPr>
      <w:r w:rsidRPr="00F238E9">
        <w:rPr>
          <w:b/>
          <w:bCs/>
        </w:rPr>
        <w:lastRenderedPageBreak/>
        <w:t>Assemble the Device:</w:t>
      </w:r>
      <w:r w:rsidRPr="00F238E9">
        <w:t xml:space="preserve"> Attach the HASEL actuators, sensors, microcontroller, and other components within the printed structure. Ensure all connections are secure and properly insulated.</w:t>
      </w:r>
    </w:p>
    <w:p w14:paraId="54D29142" w14:textId="77777777" w:rsidR="00F238E9" w:rsidRPr="00F238E9" w:rsidRDefault="00F238E9" w:rsidP="00F238E9">
      <w:pPr>
        <w:rPr>
          <w:b/>
          <w:bCs/>
        </w:rPr>
      </w:pPr>
      <w:r w:rsidRPr="00F238E9">
        <w:rPr>
          <w:b/>
          <w:bCs/>
        </w:rPr>
        <w:t>6.3 Circuit Design</w:t>
      </w:r>
    </w:p>
    <w:p w14:paraId="2D1B6652" w14:textId="77777777" w:rsidR="00F238E9" w:rsidRPr="00F238E9" w:rsidRDefault="00F238E9">
      <w:pPr>
        <w:numPr>
          <w:ilvl w:val="0"/>
          <w:numId w:val="13"/>
        </w:numPr>
      </w:pPr>
      <w:r w:rsidRPr="00F238E9">
        <w:rPr>
          <w:b/>
          <w:bCs/>
        </w:rPr>
        <w:t>Schematic Design:</w:t>
      </w:r>
      <w:r w:rsidRPr="00F238E9">
        <w:t xml:space="preserve"> Create a circuit diagram, showing connections between the microcontroller, actuators, sensors, power supply, and communication module.</w:t>
      </w:r>
    </w:p>
    <w:p w14:paraId="0F312D5C" w14:textId="77777777" w:rsidR="00F238E9" w:rsidRPr="00F238E9" w:rsidRDefault="00F238E9">
      <w:pPr>
        <w:numPr>
          <w:ilvl w:val="0"/>
          <w:numId w:val="13"/>
        </w:numPr>
      </w:pPr>
      <w:r w:rsidRPr="00F238E9">
        <w:rPr>
          <w:b/>
          <w:bCs/>
        </w:rPr>
        <w:t>PCB Layout:</w:t>
      </w:r>
      <w:r w:rsidRPr="00F238E9">
        <w:t xml:space="preserve"> Design the PCB layout and send it for fabrication if necessary.</w:t>
      </w:r>
    </w:p>
    <w:p w14:paraId="6CA5E687" w14:textId="77777777" w:rsidR="00F238E9" w:rsidRPr="00F238E9" w:rsidRDefault="00F238E9">
      <w:pPr>
        <w:numPr>
          <w:ilvl w:val="0"/>
          <w:numId w:val="13"/>
        </w:numPr>
      </w:pPr>
      <w:r w:rsidRPr="00F238E9">
        <w:rPr>
          <w:b/>
          <w:bCs/>
        </w:rPr>
        <w:t>Wiring:</w:t>
      </w:r>
      <w:r w:rsidRPr="00F238E9">
        <w:t xml:space="preserve"> Solder the components according to the schematic, ensuring that all connections are correct and stable.</w:t>
      </w:r>
    </w:p>
    <w:p w14:paraId="3389CD84" w14:textId="77777777" w:rsidR="00F238E9" w:rsidRPr="00F238E9" w:rsidRDefault="00F238E9" w:rsidP="00F238E9">
      <w:pPr>
        <w:rPr>
          <w:b/>
          <w:bCs/>
        </w:rPr>
      </w:pPr>
      <w:r w:rsidRPr="00F238E9">
        <w:rPr>
          <w:b/>
          <w:bCs/>
        </w:rPr>
        <w:t>6.4 Programming</w:t>
      </w:r>
    </w:p>
    <w:p w14:paraId="489E2030" w14:textId="77777777" w:rsidR="00F238E9" w:rsidRPr="00F238E9" w:rsidRDefault="00F238E9">
      <w:pPr>
        <w:numPr>
          <w:ilvl w:val="0"/>
          <w:numId w:val="14"/>
        </w:numPr>
      </w:pPr>
      <w:r w:rsidRPr="00F238E9">
        <w:rPr>
          <w:b/>
          <w:bCs/>
        </w:rPr>
        <w:t>Write the Firmware:</w:t>
      </w:r>
      <w:r w:rsidRPr="00F238E9">
        <w:t xml:space="preserve"> Develop code that processes sensor data and controls the actuators to counteract tremors. The code should be optimized for real-time operation to ensure the wearable responds immediately to detected tremors.</w:t>
      </w:r>
    </w:p>
    <w:p w14:paraId="7545A61B" w14:textId="77777777" w:rsidR="00F238E9" w:rsidRPr="00F238E9" w:rsidRDefault="00F238E9">
      <w:pPr>
        <w:numPr>
          <w:ilvl w:val="0"/>
          <w:numId w:val="14"/>
        </w:numPr>
      </w:pPr>
      <w:r w:rsidRPr="00F238E9">
        <w:rPr>
          <w:b/>
          <w:bCs/>
        </w:rPr>
        <w:t>Upload and Test:</w:t>
      </w:r>
      <w:r w:rsidRPr="00F238E9">
        <w:t xml:space="preserve"> Upload the firmware to the microcontroller and conduct initial testing. Adjust the code as needed to optimize performance.</w:t>
      </w:r>
    </w:p>
    <w:p w14:paraId="0C023D64" w14:textId="77777777" w:rsidR="00F238E9" w:rsidRPr="00F238E9" w:rsidRDefault="00F238E9" w:rsidP="00F238E9">
      <w:pPr>
        <w:rPr>
          <w:b/>
          <w:bCs/>
        </w:rPr>
      </w:pPr>
      <w:r w:rsidRPr="00F238E9">
        <w:rPr>
          <w:b/>
          <w:bCs/>
        </w:rPr>
        <w:t>6.5 Testing and Iteration</w:t>
      </w:r>
    </w:p>
    <w:p w14:paraId="4CF9E83D" w14:textId="77777777" w:rsidR="00F238E9" w:rsidRPr="00F238E9" w:rsidRDefault="00F238E9">
      <w:pPr>
        <w:numPr>
          <w:ilvl w:val="0"/>
          <w:numId w:val="15"/>
        </w:numPr>
      </w:pPr>
      <w:r w:rsidRPr="00F238E9">
        <w:rPr>
          <w:b/>
          <w:bCs/>
        </w:rPr>
        <w:t>Test Movements:</w:t>
      </w:r>
      <w:r w:rsidRPr="00F238E9">
        <w:t xml:space="preserve"> Evaluate the device’s performance by testing its ability to suppress tremors. Make necessary adjustments to improve effectiveness.</w:t>
      </w:r>
    </w:p>
    <w:p w14:paraId="2A4F4DDE" w14:textId="77777777" w:rsidR="00F238E9" w:rsidRPr="00F238E9" w:rsidRDefault="00F238E9">
      <w:pPr>
        <w:numPr>
          <w:ilvl w:val="0"/>
          <w:numId w:val="15"/>
        </w:numPr>
      </w:pPr>
      <w:r w:rsidRPr="00F238E9">
        <w:rPr>
          <w:b/>
          <w:bCs/>
        </w:rPr>
        <w:t>Refinement:</w:t>
      </w:r>
      <w:r w:rsidRPr="00F238E9">
        <w:t xml:space="preserve"> Iterate on the design, code, or component placement to enhance performance and comfort. Continue testing until the device meets all functional and ergonomic requirements.</w:t>
      </w:r>
    </w:p>
    <w:p w14:paraId="3F6B1218" w14:textId="77777777" w:rsidR="00F238E9" w:rsidRPr="00F238E9" w:rsidRDefault="00F238E9" w:rsidP="00F238E9">
      <w:pPr>
        <w:rPr>
          <w:b/>
          <w:bCs/>
        </w:rPr>
      </w:pPr>
      <w:r w:rsidRPr="00F238E9">
        <w:rPr>
          <w:b/>
          <w:bCs/>
        </w:rPr>
        <w:t>7. Circuit Diagram and Explanation</w:t>
      </w:r>
    </w:p>
    <w:p w14:paraId="09A1F166" w14:textId="77777777" w:rsidR="00F238E9" w:rsidRPr="00F238E9" w:rsidRDefault="00F238E9" w:rsidP="00F238E9">
      <w:pPr>
        <w:rPr>
          <w:b/>
          <w:bCs/>
        </w:rPr>
      </w:pPr>
      <w:r w:rsidRPr="00F238E9">
        <w:rPr>
          <w:b/>
          <w:bCs/>
        </w:rPr>
        <w:t>7.1 Basic Circuit Diagram</w:t>
      </w:r>
    </w:p>
    <w:p w14:paraId="24B67EE5" w14:textId="77777777" w:rsidR="00F238E9" w:rsidRPr="00F238E9" w:rsidRDefault="00F238E9" w:rsidP="00F238E9">
      <w:r w:rsidRPr="00F238E9">
        <w:t>(Refer to the following description to create a visual circuit diagram.)</w:t>
      </w:r>
    </w:p>
    <w:p w14:paraId="082ECA72" w14:textId="77777777" w:rsidR="00F238E9" w:rsidRPr="00F238E9" w:rsidRDefault="00F238E9">
      <w:pPr>
        <w:numPr>
          <w:ilvl w:val="0"/>
          <w:numId w:val="16"/>
        </w:numPr>
      </w:pPr>
      <w:r w:rsidRPr="00F238E9">
        <w:rPr>
          <w:b/>
          <w:bCs/>
        </w:rPr>
        <w:t>Microcontroller (ESP32):</w:t>
      </w:r>
    </w:p>
    <w:p w14:paraId="0619342F" w14:textId="77777777" w:rsidR="00F238E9" w:rsidRPr="00F238E9" w:rsidRDefault="00F238E9">
      <w:pPr>
        <w:numPr>
          <w:ilvl w:val="1"/>
          <w:numId w:val="16"/>
        </w:numPr>
      </w:pPr>
      <w:r w:rsidRPr="00F238E9">
        <w:rPr>
          <w:b/>
          <w:bCs/>
        </w:rPr>
        <w:t>Power Supply:</w:t>
      </w:r>
      <w:r w:rsidRPr="00F238E9">
        <w:t xml:space="preserve"> Connected to a LiPo battery with a voltage regulator for stable power.</w:t>
      </w:r>
    </w:p>
    <w:p w14:paraId="0FF3AE78" w14:textId="77777777" w:rsidR="00F238E9" w:rsidRPr="00F238E9" w:rsidRDefault="00F238E9">
      <w:pPr>
        <w:numPr>
          <w:ilvl w:val="1"/>
          <w:numId w:val="16"/>
        </w:numPr>
      </w:pPr>
      <w:r w:rsidRPr="00F238E9">
        <w:rPr>
          <w:b/>
          <w:bCs/>
        </w:rPr>
        <w:t>Sensors (IMU MPU-6050/EMG):</w:t>
      </w:r>
      <w:r w:rsidRPr="00F238E9">
        <w:t xml:space="preserve"> Connected via the I2C or </w:t>
      </w:r>
      <w:proofErr w:type="spellStart"/>
      <w:r w:rsidRPr="00F238E9">
        <w:t>analog</w:t>
      </w:r>
      <w:proofErr w:type="spellEnd"/>
      <w:r w:rsidRPr="00F238E9">
        <w:t xml:space="preserve"> interface.</w:t>
      </w:r>
    </w:p>
    <w:p w14:paraId="1278D856" w14:textId="77777777" w:rsidR="00F238E9" w:rsidRPr="00F238E9" w:rsidRDefault="00F238E9">
      <w:pPr>
        <w:numPr>
          <w:ilvl w:val="1"/>
          <w:numId w:val="16"/>
        </w:numPr>
      </w:pPr>
      <w:r w:rsidRPr="00F238E9">
        <w:rPr>
          <w:b/>
          <w:bCs/>
        </w:rPr>
        <w:t>HASEL Actuators:</w:t>
      </w:r>
      <w:r w:rsidRPr="00F238E9">
        <w:t xml:space="preserve"> Controlled by PWM-capable digital pins on the microcontroller.</w:t>
      </w:r>
    </w:p>
    <w:p w14:paraId="41100B32" w14:textId="77777777" w:rsidR="00F238E9" w:rsidRPr="00F238E9" w:rsidRDefault="00F238E9">
      <w:pPr>
        <w:numPr>
          <w:ilvl w:val="1"/>
          <w:numId w:val="16"/>
        </w:numPr>
      </w:pPr>
      <w:r w:rsidRPr="00F238E9">
        <w:rPr>
          <w:b/>
          <w:bCs/>
        </w:rPr>
        <w:t>Bluetooth Module (HC-05):</w:t>
      </w:r>
      <w:r w:rsidRPr="00F238E9">
        <w:t xml:space="preserve"> Connected via UART pins for wireless communication.</w:t>
      </w:r>
    </w:p>
    <w:p w14:paraId="1F8A6099" w14:textId="77777777" w:rsidR="00F238E9" w:rsidRPr="00F238E9" w:rsidRDefault="00F238E9">
      <w:pPr>
        <w:numPr>
          <w:ilvl w:val="1"/>
          <w:numId w:val="16"/>
        </w:numPr>
      </w:pPr>
      <w:r w:rsidRPr="00F238E9">
        <w:rPr>
          <w:b/>
          <w:bCs/>
        </w:rPr>
        <w:t>PCB:</w:t>
      </w:r>
      <w:r w:rsidRPr="00F238E9">
        <w:t xml:space="preserve"> Custom PCB or breadboard used for organizing and soldering components.</w:t>
      </w:r>
    </w:p>
    <w:p w14:paraId="1AA8827C" w14:textId="77777777" w:rsidR="00F238E9" w:rsidRPr="00F238E9" w:rsidRDefault="00F238E9" w:rsidP="00F238E9">
      <w:pPr>
        <w:rPr>
          <w:b/>
          <w:bCs/>
        </w:rPr>
      </w:pPr>
      <w:r w:rsidRPr="00F238E9">
        <w:rPr>
          <w:b/>
          <w:bCs/>
        </w:rPr>
        <w:t>7.2 Working of the Circuit</w:t>
      </w:r>
    </w:p>
    <w:p w14:paraId="4DA28BAA" w14:textId="77777777" w:rsidR="00F238E9" w:rsidRPr="00F238E9" w:rsidRDefault="00F238E9">
      <w:pPr>
        <w:numPr>
          <w:ilvl w:val="0"/>
          <w:numId w:val="17"/>
        </w:numPr>
      </w:pPr>
      <w:r w:rsidRPr="00F238E9">
        <w:rPr>
          <w:b/>
          <w:bCs/>
        </w:rPr>
        <w:t>Sensor Data Acquisition:</w:t>
      </w:r>
      <w:r w:rsidRPr="00F238E9">
        <w:t xml:space="preserve"> The sensors continuously monitor muscle activity or motion and send data to the microcontroller.</w:t>
      </w:r>
    </w:p>
    <w:p w14:paraId="6FD4D092" w14:textId="77777777" w:rsidR="00F238E9" w:rsidRPr="00F238E9" w:rsidRDefault="00F238E9">
      <w:pPr>
        <w:numPr>
          <w:ilvl w:val="0"/>
          <w:numId w:val="17"/>
        </w:numPr>
      </w:pPr>
      <w:r w:rsidRPr="00F238E9">
        <w:rPr>
          <w:b/>
          <w:bCs/>
        </w:rPr>
        <w:t>Data Processing:</w:t>
      </w:r>
      <w:r w:rsidRPr="00F238E9">
        <w:t xml:space="preserve"> The microcontroller interprets this data and adjusts the actuation of the HASEL actuators to counteract tremors. The goal is to produce smooth, opposing forces that stabilize the limb.</w:t>
      </w:r>
    </w:p>
    <w:p w14:paraId="52526CBF" w14:textId="77777777" w:rsidR="00F238E9" w:rsidRPr="00F238E9" w:rsidRDefault="00F238E9">
      <w:pPr>
        <w:numPr>
          <w:ilvl w:val="0"/>
          <w:numId w:val="17"/>
        </w:numPr>
      </w:pPr>
      <w:r w:rsidRPr="00F238E9">
        <w:rPr>
          <w:b/>
          <w:bCs/>
        </w:rPr>
        <w:lastRenderedPageBreak/>
        <w:t>Actuation:</w:t>
      </w:r>
      <w:r w:rsidRPr="00F238E9">
        <w:t xml:space="preserve"> The HASEL actuators respond to the microcontroller’s signals, providing real-time tremor suppression by generating opposing forces to the detected tremors.</w:t>
      </w:r>
    </w:p>
    <w:p w14:paraId="3F22B108" w14:textId="77777777" w:rsidR="00F238E9" w:rsidRPr="00F238E9" w:rsidRDefault="00F238E9">
      <w:pPr>
        <w:numPr>
          <w:ilvl w:val="0"/>
          <w:numId w:val="17"/>
        </w:numPr>
      </w:pPr>
      <w:r w:rsidRPr="00F238E9">
        <w:rPr>
          <w:b/>
          <w:bCs/>
        </w:rPr>
        <w:t>Communication:</w:t>
      </w:r>
      <w:r w:rsidRPr="00F238E9">
        <w:t xml:space="preserve"> The Bluetooth module enables wireless communication with a smartphone app for monitoring and control.</w:t>
      </w:r>
    </w:p>
    <w:p w14:paraId="30EE4AFC" w14:textId="77777777" w:rsidR="00F238E9" w:rsidRPr="00F238E9" w:rsidRDefault="00F238E9" w:rsidP="00F238E9">
      <w:pPr>
        <w:rPr>
          <w:b/>
          <w:bCs/>
        </w:rPr>
      </w:pPr>
      <w:r w:rsidRPr="00F238E9">
        <w:rPr>
          <w:b/>
          <w:bCs/>
        </w:rPr>
        <w:t>8. Project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5"/>
        <w:gridCol w:w="1836"/>
      </w:tblGrid>
      <w:tr w:rsidR="00F238E9" w:rsidRPr="00F238E9" w14:paraId="63A57C62" w14:textId="77777777" w:rsidTr="00F238E9">
        <w:trPr>
          <w:tblHeader/>
          <w:tblCellSpacing w:w="15" w:type="dxa"/>
        </w:trPr>
        <w:tc>
          <w:tcPr>
            <w:tcW w:w="0" w:type="auto"/>
            <w:tcBorders>
              <w:right w:val="single" w:sz="4" w:space="0" w:color="auto"/>
            </w:tcBorders>
            <w:vAlign w:val="center"/>
            <w:hideMark/>
          </w:tcPr>
          <w:p w14:paraId="40BF7F89" w14:textId="77777777" w:rsidR="00F238E9" w:rsidRPr="00F238E9" w:rsidRDefault="00F238E9" w:rsidP="00F238E9">
            <w:pPr>
              <w:rPr>
                <w:b/>
                <w:bCs/>
              </w:rPr>
            </w:pPr>
            <w:r w:rsidRPr="00F238E9">
              <w:rPr>
                <w:b/>
                <w:bCs/>
              </w:rPr>
              <w:t>Phase</w:t>
            </w:r>
          </w:p>
        </w:tc>
        <w:tc>
          <w:tcPr>
            <w:tcW w:w="0" w:type="auto"/>
            <w:vAlign w:val="center"/>
            <w:hideMark/>
          </w:tcPr>
          <w:p w14:paraId="0D8C8A62" w14:textId="77777777" w:rsidR="00F238E9" w:rsidRPr="00F238E9" w:rsidRDefault="00F238E9" w:rsidP="00F238E9">
            <w:pPr>
              <w:rPr>
                <w:b/>
                <w:bCs/>
              </w:rPr>
            </w:pPr>
            <w:r w:rsidRPr="00F238E9">
              <w:rPr>
                <w:b/>
                <w:bCs/>
              </w:rPr>
              <w:t>Estimated Duration</w:t>
            </w:r>
          </w:p>
        </w:tc>
      </w:tr>
      <w:tr w:rsidR="00F238E9" w:rsidRPr="00F238E9" w14:paraId="39481D78" w14:textId="77777777" w:rsidTr="00F238E9">
        <w:trPr>
          <w:tblCellSpacing w:w="15" w:type="dxa"/>
        </w:trPr>
        <w:tc>
          <w:tcPr>
            <w:tcW w:w="0" w:type="auto"/>
            <w:tcBorders>
              <w:top w:val="single" w:sz="4" w:space="0" w:color="auto"/>
              <w:right w:val="single" w:sz="4" w:space="0" w:color="auto"/>
            </w:tcBorders>
            <w:vAlign w:val="center"/>
            <w:hideMark/>
          </w:tcPr>
          <w:p w14:paraId="5EA1B0F0" w14:textId="77777777" w:rsidR="00F238E9" w:rsidRPr="00F238E9" w:rsidRDefault="00F238E9" w:rsidP="00F238E9">
            <w:r w:rsidRPr="00F238E9">
              <w:t>Research and Planning</w:t>
            </w:r>
          </w:p>
        </w:tc>
        <w:tc>
          <w:tcPr>
            <w:tcW w:w="0" w:type="auto"/>
            <w:tcBorders>
              <w:top w:val="single" w:sz="4" w:space="0" w:color="auto"/>
            </w:tcBorders>
            <w:vAlign w:val="center"/>
            <w:hideMark/>
          </w:tcPr>
          <w:p w14:paraId="7C0DD242" w14:textId="77777777" w:rsidR="00F238E9" w:rsidRPr="00F238E9" w:rsidRDefault="00F238E9" w:rsidP="00F238E9">
            <w:r w:rsidRPr="00F238E9">
              <w:t>2-4 weeks</w:t>
            </w:r>
          </w:p>
        </w:tc>
      </w:tr>
      <w:tr w:rsidR="00F238E9" w:rsidRPr="00F238E9" w14:paraId="311A3548" w14:textId="77777777" w:rsidTr="00F238E9">
        <w:trPr>
          <w:tblCellSpacing w:w="15" w:type="dxa"/>
        </w:trPr>
        <w:tc>
          <w:tcPr>
            <w:tcW w:w="0" w:type="auto"/>
            <w:tcBorders>
              <w:right w:val="single" w:sz="4" w:space="0" w:color="auto"/>
            </w:tcBorders>
            <w:vAlign w:val="center"/>
            <w:hideMark/>
          </w:tcPr>
          <w:p w14:paraId="1E9F693A" w14:textId="77777777" w:rsidR="00F238E9" w:rsidRPr="00F238E9" w:rsidRDefault="00F238E9" w:rsidP="00F238E9">
            <w:r w:rsidRPr="00F238E9">
              <w:t>Component Procurement</w:t>
            </w:r>
          </w:p>
        </w:tc>
        <w:tc>
          <w:tcPr>
            <w:tcW w:w="0" w:type="auto"/>
            <w:vAlign w:val="center"/>
            <w:hideMark/>
          </w:tcPr>
          <w:p w14:paraId="6494875F" w14:textId="77777777" w:rsidR="00F238E9" w:rsidRPr="00F238E9" w:rsidRDefault="00F238E9" w:rsidP="00F238E9">
            <w:r w:rsidRPr="00F238E9">
              <w:t>2-3 weeks</w:t>
            </w:r>
          </w:p>
        </w:tc>
      </w:tr>
      <w:tr w:rsidR="00F238E9" w:rsidRPr="00F238E9" w14:paraId="5837884B" w14:textId="77777777" w:rsidTr="00F238E9">
        <w:trPr>
          <w:tblCellSpacing w:w="15" w:type="dxa"/>
        </w:trPr>
        <w:tc>
          <w:tcPr>
            <w:tcW w:w="0" w:type="auto"/>
            <w:tcBorders>
              <w:right w:val="single" w:sz="4" w:space="0" w:color="auto"/>
            </w:tcBorders>
            <w:vAlign w:val="center"/>
            <w:hideMark/>
          </w:tcPr>
          <w:p w14:paraId="557AE8F7" w14:textId="77777777" w:rsidR="00F238E9" w:rsidRPr="00F238E9" w:rsidRDefault="00F238E9" w:rsidP="00F238E9">
            <w:r w:rsidRPr="00F238E9">
              <w:t xml:space="preserve">Design and 3D </w:t>
            </w:r>
            <w:proofErr w:type="spellStart"/>
            <w:r w:rsidRPr="00F238E9">
              <w:t>Modeling</w:t>
            </w:r>
            <w:proofErr w:type="spellEnd"/>
          </w:p>
        </w:tc>
        <w:tc>
          <w:tcPr>
            <w:tcW w:w="0" w:type="auto"/>
            <w:vAlign w:val="center"/>
            <w:hideMark/>
          </w:tcPr>
          <w:p w14:paraId="67483574" w14:textId="77777777" w:rsidR="00F238E9" w:rsidRPr="00F238E9" w:rsidRDefault="00F238E9" w:rsidP="00F238E9">
            <w:r w:rsidRPr="00F238E9">
              <w:t>1-2 weeks</w:t>
            </w:r>
          </w:p>
        </w:tc>
      </w:tr>
      <w:tr w:rsidR="00F238E9" w:rsidRPr="00F238E9" w14:paraId="21CB131F" w14:textId="77777777" w:rsidTr="00F238E9">
        <w:trPr>
          <w:tblCellSpacing w:w="15" w:type="dxa"/>
        </w:trPr>
        <w:tc>
          <w:tcPr>
            <w:tcW w:w="0" w:type="auto"/>
            <w:tcBorders>
              <w:right w:val="single" w:sz="4" w:space="0" w:color="auto"/>
            </w:tcBorders>
            <w:vAlign w:val="center"/>
            <w:hideMark/>
          </w:tcPr>
          <w:p w14:paraId="65748753" w14:textId="77777777" w:rsidR="00F238E9" w:rsidRPr="00F238E9" w:rsidRDefault="00F238E9" w:rsidP="00F238E9">
            <w:r w:rsidRPr="00F238E9">
              <w:t>3D Printing and Fabrication</w:t>
            </w:r>
          </w:p>
        </w:tc>
        <w:tc>
          <w:tcPr>
            <w:tcW w:w="0" w:type="auto"/>
            <w:vAlign w:val="center"/>
            <w:hideMark/>
          </w:tcPr>
          <w:p w14:paraId="42787270" w14:textId="77777777" w:rsidR="00F238E9" w:rsidRPr="00F238E9" w:rsidRDefault="00F238E9" w:rsidP="00F238E9">
            <w:r w:rsidRPr="00F238E9">
              <w:t>1-2 weeks</w:t>
            </w:r>
          </w:p>
        </w:tc>
      </w:tr>
      <w:tr w:rsidR="00F238E9" w:rsidRPr="00F238E9" w14:paraId="6A6E8414" w14:textId="77777777" w:rsidTr="00F238E9">
        <w:trPr>
          <w:tblCellSpacing w:w="15" w:type="dxa"/>
        </w:trPr>
        <w:tc>
          <w:tcPr>
            <w:tcW w:w="0" w:type="auto"/>
            <w:tcBorders>
              <w:right w:val="single" w:sz="4" w:space="0" w:color="auto"/>
            </w:tcBorders>
            <w:vAlign w:val="center"/>
            <w:hideMark/>
          </w:tcPr>
          <w:p w14:paraId="06A95D57" w14:textId="77777777" w:rsidR="00F238E9" w:rsidRPr="00F238E9" w:rsidRDefault="00F238E9" w:rsidP="00F238E9">
            <w:r w:rsidRPr="00F238E9">
              <w:t>Circuit Design and Soldering</w:t>
            </w:r>
          </w:p>
        </w:tc>
        <w:tc>
          <w:tcPr>
            <w:tcW w:w="0" w:type="auto"/>
            <w:vAlign w:val="center"/>
            <w:hideMark/>
          </w:tcPr>
          <w:p w14:paraId="2A6E7440" w14:textId="77777777" w:rsidR="00F238E9" w:rsidRPr="00F238E9" w:rsidRDefault="00F238E9" w:rsidP="00F238E9">
            <w:r w:rsidRPr="00F238E9">
              <w:t>1-2 weeks</w:t>
            </w:r>
          </w:p>
        </w:tc>
      </w:tr>
      <w:tr w:rsidR="00F238E9" w:rsidRPr="00F238E9" w14:paraId="5819FF05" w14:textId="77777777" w:rsidTr="00F238E9">
        <w:trPr>
          <w:tblCellSpacing w:w="15" w:type="dxa"/>
        </w:trPr>
        <w:tc>
          <w:tcPr>
            <w:tcW w:w="0" w:type="auto"/>
            <w:tcBorders>
              <w:right w:val="single" w:sz="4" w:space="0" w:color="auto"/>
            </w:tcBorders>
            <w:vAlign w:val="center"/>
            <w:hideMark/>
          </w:tcPr>
          <w:p w14:paraId="2CCDE263" w14:textId="77777777" w:rsidR="00F238E9" w:rsidRPr="00F238E9" w:rsidRDefault="00F238E9" w:rsidP="00F238E9">
            <w:r w:rsidRPr="00F238E9">
              <w:t>Programming and Testing</w:t>
            </w:r>
          </w:p>
        </w:tc>
        <w:tc>
          <w:tcPr>
            <w:tcW w:w="0" w:type="auto"/>
            <w:vAlign w:val="center"/>
            <w:hideMark/>
          </w:tcPr>
          <w:p w14:paraId="7172B1C0" w14:textId="77777777" w:rsidR="00F238E9" w:rsidRPr="00F238E9" w:rsidRDefault="00F238E9" w:rsidP="00F238E9">
            <w:r w:rsidRPr="00F238E9">
              <w:t>2-4 weeks</w:t>
            </w:r>
          </w:p>
        </w:tc>
      </w:tr>
      <w:tr w:rsidR="00F238E9" w:rsidRPr="00F238E9" w14:paraId="7D954E51" w14:textId="77777777" w:rsidTr="00F238E9">
        <w:trPr>
          <w:tblCellSpacing w:w="15" w:type="dxa"/>
        </w:trPr>
        <w:tc>
          <w:tcPr>
            <w:tcW w:w="0" w:type="auto"/>
            <w:tcBorders>
              <w:right w:val="single" w:sz="4" w:space="0" w:color="auto"/>
            </w:tcBorders>
            <w:vAlign w:val="center"/>
            <w:hideMark/>
          </w:tcPr>
          <w:p w14:paraId="78594EC9" w14:textId="77777777" w:rsidR="00F238E9" w:rsidRPr="00F238E9" w:rsidRDefault="00F238E9" w:rsidP="00F238E9">
            <w:r w:rsidRPr="00F238E9">
              <w:t>Iteration and Refinement</w:t>
            </w:r>
          </w:p>
        </w:tc>
        <w:tc>
          <w:tcPr>
            <w:tcW w:w="0" w:type="auto"/>
            <w:vAlign w:val="center"/>
            <w:hideMark/>
          </w:tcPr>
          <w:p w14:paraId="15306B69" w14:textId="77777777" w:rsidR="00F238E9" w:rsidRPr="00F238E9" w:rsidRDefault="00F238E9" w:rsidP="00F238E9">
            <w:r w:rsidRPr="00F238E9">
              <w:t>2-4 weeks</w:t>
            </w:r>
          </w:p>
        </w:tc>
      </w:tr>
      <w:tr w:rsidR="00F238E9" w:rsidRPr="00F238E9" w14:paraId="23657BA3" w14:textId="77777777" w:rsidTr="00F238E9">
        <w:trPr>
          <w:tblCellSpacing w:w="15" w:type="dxa"/>
        </w:trPr>
        <w:tc>
          <w:tcPr>
            <w:tcW w:w="0" w:type="auto"/>
            <w:tcBorders>
              <w:right w:val="single" w:sz="4" w:space="0" w:color="auto"/>
            </w:tcBorders>
            <w:vAlign w:val="center"/>
            <w:hideMark/>
          </w:tcPr>
          <w:p w14:paraId="63EA7BF3" w14:textId="77777777" w:rsidR="00F238E9" w:rsidRPr="00F238E9" w:rsidRDefault="00F238E9" w:rsidP="00F238E9">
            <w:r w:rsidRPr="00F238E9">
              <w:rPr>
                <w:b/>
                <w:bCs/>
              </w:rPr>
              <w:t>Total Estimated Time</w:t>
            </w:r>
          </w:p>
        </w:tc>
        <w:tc>
          <w:tcPr>
            <w:tcW w:w="0" w:type="auto"/>
            <w:vAlign w:val="center"/>
            <w:hideMark/>
          </w:tcPr>
          <w:p w14:paraId="35A2034D" w14:textId="77777777" w:rsidR="00F238E9" w:rsidRPr="00F238E9" w:rsidRDefault="00F238E9" w:rsidP="00F238E9">
            <w:r w:rsidRPr="00F238E9">
              <w:rPr>
                <w:b/>
                <w:bCs/>
              </w:rPr>
              <w:t>11-21 weeks</w:t>
            </w:r>
          </w:p>
        </w:tc>
      </w:tr>
    </w:tbl>
    <w:p w14:paraId="0744EDD1" w14:textId="77777777" w:rsidR="00F238E9" w:rsidRPr="00F238E9" w:rsidRDefault="00F238E9" w:rsidP="00F238E9">
      <w:pPr>
        <w:rPr>
          <w:b/>
          <w:bCs/>
        </w:rPr>
      </w:pPr>
      <w:r w:rsidRPr="00F238E9">
        <w:rPr>
          <w:b/>
          <w:bCs/>
        </w:rPr>
        <w:t>9. Potential Suppliers</w:t>
      </w:r>
    </w:p>
    <w:p w14:paraId="7A6416FB" w14:textId="77777777" w:rsidR="00F238E9" w:rsidRPr="00F238E9" w:rsidRDefault="00F238E9">
      <w:pPr>
        <w:numPr>
          <w:ilvl w:val="0"/>
          <w:numId w:val="18"/>
        </w:numPr>
      </w:pPr>
      <w:r w:rsidRPr="00F238E9">
        <w:rPr>
          <w:b/>
          <w:bCs/>
        </w:rPr>
        <w:t>HASEL Actuators:</w:t>
      </w:r>
      <w:r w:rsidRPr="00F238E9">
        <w:t xml:space="preserve"> Chinese suppliers via Alibaba or research institutions.</w:t>
      </w:r>
    </w:p>
    <w:p w14:paraId="6CD293E4" w14:textId="77777777" w:rsidR="00F238E9" w:rsidRPr="00F238E9" w:rsidRDefault="00F238E9">
      <w:pPr>
        <w:numPr>
          <w:ilvl w:val="0"/>
          <w:numId w:val="18"/>
        </w:numPr>
      </w:pPr>
      <w:r w:rsidRPr="00F238E9">
        <w:rPr>
          <w:b/>
          <w:bCs/>
        </w:rPr>
        <w:t>Microcontrollers:</w:t>
      </w:r>
      <w:r w:rsidRPr="00F238E9">
        <w:t xml:space="preserve"> Local electronics stores or online platforms (Amazon, Element14).</w:t>
      </w:r>
    </w:p>
    <w:p w14:paraId="658083A4" w14:textId="77777777" w:rsidR="00F238E9" w:rsidRPr="00F238E9" w:rsidRDefault="00F238E9">
      <w:pPr>
        <w:numPr>
          <w:ilvl w:val="0"/>
          <w:numId w:val="18"/>
        </w:numPr>
      </w:pPr>
      <w:r w:rsidRPr="00F238E9">
        <w:rPr>
          <w:b/>
          <w:bCs/>
        </w:rPr>
        <w:t>Sensors:</w:t>
      </w:r>
      <w:r w:rsidRPr="00F238E9">
        <w:t xml:space="preserve"> Local suppliers or online platforms (Amazon, RS Components, Adafruit).</w:t>
      </w:r>
    </w:p>
    <w:p w14:paraId="0E47277D" w14:textId="77777777" w:rsidR="00F238E9" w:rsidRPr="00F238E9" w:rsidRDefault="00F238E9">
      <w:pPr>
        <w:numPr>
          <w:ilvl w:val="0"/>
          <w:numId w:val="18"/>
        </w:numPr>
      </w:pPr>
      <w:r w:rsidRPr="00F238E9">
        <w:rPr>
          <w:b/>
          <w:bCs/>
        </w:rPr>
        <w:t>3D Printing Services:</w:t>
      </w:r>
      <w:r w:rsidRPr="00F238E9">
        <w:t xml:space="preserve"> Local makerspaces or online services like </w:t>
      </w:r>
      <w:proofErr w:type="spellStart"/>
      <w:r w:rsidRPr="00F238E9">
        <w:t>Shapeways</w:t>
      </w:r>
      <w:proofErr w:type="spellEnd"/>
      <w:r w:rsidRPr="00F238E9">
        <w:t>.</w:t>
      </w:r>
    </w:p>
    <w:p w14:paraId="5AC29204" w14:textId="77777777" w:rsidR="00F238E9" w:rsidRPr="00F238E9" w:rsidRDefault="00F238E9">
      <w:pPr>
        <w:numPr>
          <w:ilvl w:val="0"/>
          <w:numId w:val="18"/>
        </w:numPr>
      </w:pPr>
      <w:r w:rsidRPr="00F238E9">
        <w:rPr>
          <w:b/>
          <w:bCs/>
        </w:rPr>
        <w:t>PCBs:</w:t>
      </w:r>
      <w:r w:rsidRPr="00F238E9">
        <w:t xml:space="preserve"> Custom fabrication via JLCPCB or </w:t>
      </w:r>
      <w:proofErr w:type="spellStart"/>
      <w:r w:rsidRPr="00F238E9">
        <w:t>PCBWay</w:t>
      </w:r>
      <w:proofErr w:type="spellEnd"/>
      <w:r w:rsidRPr="00F238E9">
        <w:t>.</w:t>
      </w:r>
    </w:p>
    <w:p w14:paraId="756898B7" w14:textId="77777777" w:rsidR="00F238E9" w:rsidRPr="00F238E9" w:rsidRDefault="00F238E9" w:rsidP="00F238E9">
      <w:pPr>
        <w:rPr>
          <w:b/>
          <w:bCs/>
        </w:rPr>
      </w:pPr>
      <w:r w:rsidRPr="00F238E9">
        <w:rPr>
          <w:b/>
          <w:bCs/>
        </w:rPr>
        <w:t>10. Final Notes</w:t>
      </w:r>
    </w:p>
    <w:p w14:paraId="48B78896" w14:textId="77777777" w:rsidR="00F238E9" w:rsidRPr="00F238E9" w:rsidRDefault="00F238E9" w:rsidP="00F238E9">
      <w:r w:rsidRPr="00F238E9">
        <w:t>This detailed guide provides a comprehensive roadmap for developing a wearable device to control essential tremors associated with Parkinson's disease. By following the steps outlined, you can create a functional, cost-effective, and impactful device. This project, which integrates cutting-edge technology with practical solutions, has the potential to make a significant impact on the lives of those affected by tremors.</w:t>
      </w:r>
    </w:p>
    <w:p w14:paraId="7A884717" w14:textId="24444E28" w:rsidR="00F238E9" w:rsidRPr="00F238E9" w:rsidRDefault="00F238E9" w:rsidP="00F238E9"/>
    <w:sectPr w:rsidR="00F238E9" w:rsidRPr="00F238E9" w:rsidSect="00AE750A">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E3466C"/>
    <w:multiLevelType w:val="multilevel"/>
    <w:tmpl w:val="E5D47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51741"/>
    <w:multiLevelType w:val="multilevel"/>
    <w:tmpl w:val="AFC4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221B7"/>
    <w:multiLevelType w:val="multilevel"/>
    <w:tmpl w:val="650C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23083"/>
    <w:multiLevelType w:val="multilevel"/>
    <w:tmpl w:val="8F80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1C04C3"/>
    <w:multiLevelType w:val="multilevel"/>
    <w:tmpl w:val="BF6AE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C15273"/>
    <w:multiLevelType w:val="multilevel"/>
    <w:tmpl w:val="90E2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43F0F"/>
    <w:multiLevelType w:val="multilevel"/>
    <w:tmpl w:val="A982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936CBA"/>
    <w:multiLevelType w:val="multilevel"/>
    <w:tmpl w:val="B4AA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F7514"/>
    <w:multiLevelType w:val="multilevel"/>
    <w:tmpl w:val="C8E2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D7F3E"/>
    <w:multiLevelType w:val="multilevel"/>
    <w:tmpl w:val="A6AA5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3D4349"/>
    <w:multiLevelType w:val="multilevel"/>
    <w:tmpl w:val="F9DAE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226BF"/>
    <w:multiLevelType w:val="multilevel"/>
    <w:tmpl w:val="5D7E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F7630F"/>
    <w:multiLevelType w:val="multilevel"/>
    <w:tmpl w:val="20C80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6F685C"/>
    <w:multiLevelType w:val="multilevel"/>
    <w:tmpl w:val="DEA4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E551B3"/>
    <w:multiLevelType w:val="multilevel"/>
    <w:tmpl w:val="F604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192C36"/>
    <w:multiLevelType w:val="multilevel"/>
    <w:tmpl w:val="7BF26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966C14"/>
    <w:multiLevelType w:val="multilevel"/>
    <w:tmpl w:val="F1B4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CA6DBC"/>
    <w:multiLevelType w:val="multilevel"/>
    <w:tmpl w:val="088E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513827">
    <w:abstractNumId w:val="2"/>
  </w:num>
  <w:num w:numId="2" w16cid:durableId="71004207">
    <w:abstractNumId w:val="10"/>
  </w:num>
  <w:num w:numId="3" w16cid:durableId="981810752">
    <w:abstractNumId w:val="0"/>
  </w:num>
  <w:num w:numId="4" w16cid:durableId="1863084240">
    <w:abstractNumId w:val="15"/>
  </w:num>
  <w:num w:numId="5" w16cid:durableId="1314870415">
    <w:abstractNumId w:val="9"/>
  </w:num>
  <w:num w:numId="6" w16cid:durableId="1527333280">
    <w:abstractNumId w:val="4"/>
  </w:num>
  <w:num w:numId="7" w16cid:durableId="1664355182">
    <w:abstractNumId w:val="11"/>
  </w:num>
  <w:num w:numId="8" w16cid:durableId="521431681">
    <w:abstractNumId w:val="6"/>
  </w:num>
  <w:num w:numId="9" w16cid:durableId="1266960692">
    <w:abstractNumId w:val="16"/>
  </w:num>
  <w:num w:numId="10" w16cid:durableId="573591711">
    <w:abstractNumId w:val="1"/>
  </w:num>
  <w:num w:numId="11" w16cid:durableId="931738468">
    <w:abstractNumId w:val="3"/>
  </w:num>
  <w:num w:numId="12" w16cid:durableId="382682004">
    <w:abstractNumId w:val="5"/>
  </w:num>
  <w:num w:numId="13" w16cid:durableId="641272037">
    <w:abstractNumId w:val="13"/>
  </w:num>
  <w:num w:numId="14" w16cid:durableId="1418404317">
    <w:abstractNumId w:val="17"/>
  </w:num>
  <w:num w:numId="15" w16cid:durableId="422728544">
    <w:abstractNumId w:val="14"/>
  </w:num>
  <w:num w:numId="16" w16cid:durableId="1148596945">
    <w:abstractNumId w:val="12"/>
  </w:num>
  <w:num w:numId="17" w16cid:durableId="343745822">
    <w:abstractNumId w:val="7"/>
  </w:num>
  <w:num w:numId="18" w16cid:durableId="723135892">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8E9"/>
    <w:rsid w:val="00AE750A"/>
    <w:rsid w:val="00B17AED"/>
    <w:rsid w:val="00ED11DD"/>
    <w:rsid w:val="00F153DA"/>
    <w:rsid w:val="00F238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B740A"/>
  <w15:chartTrackingRefBased/>
  <w15:docId w15:val="{6EC82BD8-2008-4E76-8E1C-EE9FB935B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7366791">
      <w:bodyDiv w:val="1"/>
      <w:marLeft w:val="0"/>
      <w:marRight w:val="0"/>
      <w:marTop w:val="0"/>
      <w:marBottom w:val="0"/>
      <w:divBdr>
        <w:top w:val="none" w:sz="0" w:space="0" w:color="auto"/>
        <w:left w:val="none" w:sz="0" w:space="0" w:color="auto"/>
        <w:bottom w:val="none" w:sz="0" w:space="0" w:color="auto"/>
        <w:right w:val="none" w:sz="0" w:space="0" w:color="auto"/>
      </w:divBdr>
    </w:div>
    <w:div w:id="645430843">
      <w:bodyDiv w:val="1"/>
      <w:marLeft w:val="0"/>
      <w:marRight w:val="0"/>
      <w:marTop w:val="0"/>
      <w:marBottom w:val="0"/>
      <w:divBdr>
        <w:top w:val="none" w:sz="0" w:space="0" w:color="auto"/>
        <w:left w:val="none" w:sz="0" w:space="0" w:color="auto"/>
        <w:bottom w:val="none" w:sz="0" w:space="0" w:color="auto"/>
        <w:right w:val="none" w:sz="0" w:space="0" w:color="auto"/>
      </w:divBdr>
    </w:div>
    <w:div w:id="842432423">
      <w:bodyDiv w:val="1"/>
      <w:marLeft w:val="0"/>
      <w:marRight w:val="0"/>
      <w:marTop w:val="0"/>
      <w:marBottom w:val="0"/>
      <w:divBdr>
        <w:top w:val="none" w:sz="0" w:space="0" w:color="auto"/>
        <w:left w:val="none" w:sz="0" w:space="0" w:color="auto"/>
        <w:bottom w:val="none" w:sz="0" w:space="0" w:color="auto"/>
        <w:right w:val="none" w:sz="0" w:space="0" w:color="auto"/>
      </w:divBdr>
    </w:div>
    <w:div w:id="908073944">
      <w:bodyDiv w:val="1"/>
      <w:marLeft w:val="0"/>
      <w:marRight w:val="0"/>
      <w:marTop w:val="0"/>
      <w:marBottom w:val="0"/>
      <w:divBdr>
        <w:top w:val="none" w:sz="0" w:space="0" w:color="auto"/>
        <w:left w:val="none" w:sz="0" w:space="0" w:color="auto"/>
        <w:bottom w:val="none" w:sz="0" w:space="0" w:color="auto"/>
        <w:right w:val="none" w:sz="0" w:space="0" w:color="auto"/>
      </w:divBdr>
    </w:div>
    <w:div w:id="1431390592">
      <w:bodyDiv w:val="1"/>
      <w:marLeft w:val="0"/>
      <w:marRight w:val="0"/>
      <w:marTop w:val="0"/>
      <w:marBottom w:val="0"/>
      <w:divBdr>
        <w:top w:val="none" w:sz="0" w:space="0" w:color="auto"/>
        <w:left w:val="none" w:sz="0" w:space="0" w:color="auto"/>
        <w:bottom w:val="none" w:sz="0" w:space="0" w:color="auto"/>
        <w:right w:val="none" w:sz="0" w:space="0" w:color="auto"/>
      </w:divBdr>
    </w:div>
    <w:div w:id="1540508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1282</Words>
  <Characters>7312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Kader</dc:creator>
  <cp:keywords/>
  <dc:description/>
  <cp:lastModifiedBy>Syed Kader</cp:lastModifiedBy>
  <cp:revision>3</cp:revision>
  <cp:lastPrinted>2024-08-25T13:22:00Z</cp:lastPrinted>
  <dcterms:created xsi:type="dcterms:W3CDTF">2024-08-25T13:07:00Z</dcterms:created>
  <dcterms:modified xsi:type="dcterms:W3CDTF">2024-08-25T13:23:00Z</dcterms:modified>
</cp:coreProperties>
</file>