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2F" w:rsidRDefault="00D61E2F"/>
    <w:p w:rsidR="00D61E2F" w:rsidRDefault="00D61E2F"/>
    <w:p w:rsidR="00D61E2F" w:rsidRDefault="00D61E2F"/>
    <w:p w:rsidR="008A20C5" w:rsidRDefault="005E5EF9">
      <w:bookmarkStart w:id="0" w:name="_GoBack"/>
      <w:r>
        <w:t xml:space="preserve">In the proposal, GUI was showed as </w:t>
      </w:r>
      <w:proofErr w:type="spellStart"/>
      <w:r>
        <w:t>matlab</w:t>
      </w:r>
      <w:proofErr w:type="spellEnd"/>
      <w:r>
        <w:t xml:space="preserve"> format, which was not in C++ language. In this week 1 update, Graphical User Interface (GUI) was designed and implemented by using </w:t>
      </w:r>
      <w:proofErr w:type="spellStart"/>
      <w:r>
        <w:t>Qt</w:t>
      </w:r>
      <w:proofErr w:type="spellEnd"/>
      <w:r>
        <w:t xml:space="preserve"> software. </w:t>
      </w:r>
    </w:p>
    <w:p w:rsidR="005E5EF9" w:rsidRDefault="005E5EF9" w:rsidP="005E5EF9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143954" cy="3667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F9" w:rsidRDefault="005E5EF9" w:rsidP="005E5EF9">
      <w:pPr>
        <w:jc w:val="center"/>
      </w:pPr>
      <w:r>
        <w:t xml:space="preserve">Figure GUI by </w:t>
      </w:r>
      <w:proofErr w:type="spellStart"/>
      <w:r>
        <w:t>Qt</w:t>
      </w:r>
      <w:proofErr w:type="spellEnd"/>
      <w:r>
        <w:t xml:space="preserve"> software</w:t>
      </w:r>
    </w:p>
    <w:p w:rsidR="005E5EF9" w:rsidRDefault="005E5EF9" w:rsidP="005E5EF9">
      <w:r>
        <w:t xml:space="preserve">In this part, user can specify the dimension of the problem, numerical scheme, </w:t>
      </w:r>
      <w:proofErr w:type="gramStart"/>
      <w:r>
        <w:t>step</w:t>
      </w:r>
      <w:proofErr w:type="gramEnd"/>
      <w:r>
        <w:t xml:space="preserve"> sizes of time space, total time and the name of output data file. Upon clicking the button ‘Go’, the input data would be sent into variables defined in C++ environment. Then the </w:t>
      </w:r>
      <w:r w:rsidR="000F5BF7">
        <w:t>variables can be used in the main function to solve the heat equation.</w:t>
      </w:r>
      <w:bookmarkEnd w:id="0"/>
    </w:p>
    <w:sectPr w:rsidR="005E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BF"/>
    <w:rsid w:val="000F5BF7"/>
    <w:rsid w:val="005E5EF9"/>
    <w:rsid w:val="008A20C5"/>
    <w:rsid w:val="00B231BF"/>
    <w:rsid w:val="00D6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Daegyoum</dc:creator>
  <cp:keywords/>
  <dc:description/>
  <cp:lastModifiedBy>Daegyoum</cp:lastModifiedBy>
  <cp:revision>4</cp:revision>
  <dcterms:created xsi:type="dcterms:W3CDTF">2016-11-29T02:15:00Z</dcterms:created>
  <dcterms:modified xsi:type="dcterms:W3CDTF">2016-11-29T02:34:00Z</dcterms:modified>
</cp:coreProperties>
</file>