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相关研究"/>
    <w:p>
      <w:pPr>
        <w:pStyle w:val="Heading3"/>
      </w:pPr>
      <w:r>
        <w:rPr>
          <w:rFonts w:hint="eastAsia"/>
        </w:rPr>
        <w:t xml:space="preserve">相关研究</w:t>
      </w:r>
    </w:p>
    <w:p>
      <w:pPr>
        <w:pStyle w:val="FirstParagraph"/>
      </w:pPr>
      <w:r>
        <w:rPr>
          <w:rFonts w:hint="eastAsia"/>
        </w:rPr>
        <w:t xml:space="preserve">在触觉领域，关于</w:t>
      </w:r>
      <w:r>
        <w:rPr>
          <w:rFonts w:hint="eastAsia"/>
          <w:b/>
          <w:bCs/>
        </w:rPr>
        <w:t xml:space="preserve">“滚动”与“滑动”</w:t>
      </w:r>
      <w:r>
        <w:rPr>
          <w:rFonts w:hint="eastAsia"/>
        </w:rPr>
        <w:t xml:space="preserve">知觉差异的研究仍处于起步阶段。二者在物理学上的区别显著：滚动接触时物体与皮肤表面无相对滑移，接触区域在指腹上滚动转移；而滑动接触则伴随持续的相对位移和摩擦力</w:t>
      </w:r>
      <w:hyperlink r:id="rId21">
        <w:r>
          <w:rPr>
            <w:rStyle w:val="Hyperlink"/>
          </w:rPr>
          <w:t xml:space="preserve">[1]</w:t>
        </w:r>
      </w:hyperlink>
      <w:r>
        <w:rPr>
          <w:rFonts w:hint="eastAsia"/>
        </w:rPr>
        <w:t xml:space="preserve">。这种差异导致皮肤受力模式截然不同——滑动会在指尖皮肤中引发显著的振动（暂态机械刺激），激活快速适应的触觉感受器</w:t>
      </w:r>
      <w:hyperlink r:id="rId21">
        <w:r>
          <w:rPr>
            <w:rStyle w:val="Hyperlink"/>
          </w:rPr>
          <w:t xml:space="preserve">[1]</w:t>
        </w:r>
      </w:hyperlink>
      <w:r>
        <w:rPr>
          <w:rFonts w:hint="eastAsia"/>
        </w:rPr>
        <w:t xml:space="preserve">；相反，纯滚动主要表现为接触区域的位置变化，缺少由于摩擦产生的高频振动</w:t>
      </w:r>
      <w:hyperlink r:id="rId21">
        <w:r>
          <w:rPr>
            <w:rStyle w:val="Hyperlink"/>
          </w:rPr>
          <w:t xml:space="preserve">[1]</w:t>
        </w:r>
      </w:hyperlink>
      <w:r>
        <w:t xml:space="preserve">。Hayward </w:t>
      </w:r>
      <w:r>
        <w:rPr>
          <w:rFonts w:hint="eastAsia"/>
        </w:rPr>
        <w:t xml:space="preserve">等人（2014）的神经生理研究也表明，不同的皮肤形变时空分布会在丘脑楔核神经元中引发高度一致但彼此有别的放电模式，提示神经系统能够利用皮肤形变的时空特征来区分滚动与滑动</w:t>
      </w:r>
      <w:hyperlink r:id="rId21">
        <w:r>
          <w:rPr>
            <w:rStyle w:val="Hyperlink"/>
          </w:rPr>
          <w:t xml:space="preserve">[1]</w:t>
        </w:r>
      </w:hyperlink>
      <w:r>
        <w:rPr>
          <w:rFonts w:hint="eastAsia"/>
        </w:rPr>
        <w:t xml:space="preserve">。然而，在人工触觉设备中精确复现这些差异信息仍是开放挑战：究竟哪些刺激线索对于区分滚动/滑动知觉是</w:t>
      </w:r>
      <w:r>
        <w:rPr>
          <w:rFonts w:hint="eastAsia"/>
          <w:b/>
          <w:bCs/>
        </w:rPr>
        <w:t xml:space="preserve">必要且充分</w:t>
      </w:r>
      <w:r>
        <w:rPr>
          <w:rFonts w:hint="eastAsia"/>
        </w:rPr>
        <w:t xml:space="preserve">的，目前尚不明确。</w:t>
      </w:r>
    </w:p>
    <w:p>
      <w:pPr>
        <w:pStyle w:val="BodyText"/>
      </w:pPr>
      <w:r>
        <w:rPr>
          <w:rFonts w:hint="eastAsia"/>
          <w:b/>
          <w:bCs/>
        </w:rPr>
        <w:t xml:space="preserve">机械式触觉装置方面</w:t>
      </w:r>
      <w:r>
        <w:rPr>
          <w:rFonts w:hint="eastAsia"/>
        </w:rPr>
        <w:t xml:space="preserve">，一些先前的研究致力于通过物理运动模拟滚动或滑动触感。例如，Whitmire</w:t>
      </w:r>
      <w:r>
        <w:t xml:space="preserve"> </w:t>
      </w:r>
      <w:r>
        <w:rPr>
          <w:rFonts w:hint="eastAsia"/>
        </w:rPr>
        <w:t xml:space="preserve">等人开发了</w:t>
      </w:r>
      <w:r>
        <w:t xml:space="preserve"> </w:t>
      </w:r>
      <w:r>
        <w:rPr>
          <w:b/>
          <w:bCs/>
        </w:rPr>
        <w:t xml:space="preserve">Haptic Revolver</w:t>
      </w:r>
      <w:r>
        <w:t xml:space="preserve"> </w:t>
      </w:r>
      <w:r>
        <w:rPr>
          <w:rFonts w:hint="eastAsia"/>
        </w:rPr>
        <w:t xml:space="preserve">控制器，在手持VR控制器上安装一个可升降和旋转的轮盘</w:t>
      </w:r>
      <w:hyperlink r:id="rId22">
        <w:r>
          <w:rPr>
            <w:rStyle w:val="Hyperlink"/>
          </w:rPr>
          <w:t xml:space="preserve">[2]</w:t>
        </w:r>
      </w:hyperlink>
      <w:r>
        <w:rPr>
          <w:rFonts w:hint="eastAsia"/>
        </w:rPr>
        <w:t xml:space="preserve">。当用户手指在虚拟表面上移动时，轮盘同步旋转，在指腹下提供切向剪切力和运动反馈</w:t>
      </w:r>
      <w:hyperlink r:id="rId22">
        <w:r>
          <w:rPr>
            <w:rStyle w:val="Hyperlink"/>
          </w:rPr>
          <w:t xml:space="preserve">[2]</w:t>
        </w:r>
      </w:hyperlink>
      <w:r>
        <w:rPr>
          <w:rFonts w:hint="eastAsia"/>
        </w:rPr>
        <w:t xml:space="preserve">。该装置还可更换不同纹理或形状的轮盘表面，以渲染各种触觉（例如边缘、凸起）</w:t>
      </w:r>
      <w:hyperlink r:id="rId23">
        <w:r>
          <w:rPr>
            <w:rStyle w:val="Hyperlink"/>
          </w:rPr>
          <w:t xml:space="preserve">[3]</w:t>
        </w:r>
      </w:hyperlink>
      <w:r>
        <w:rPr>
          <w:rFonts w:hint="eastAsia"/>
        </w:rPr>
        <w:t xml:space="preserve">。又如</w:t>
      </w:r>
      <w:r>
        <w:t xml:space="preserve"> </w:t>
      </w:r>
      <w:r>
        <w:rPr>
          <w:b/>
          <w:bCs/>
        </w:rPr>
        <w:t xml:space="preserve">SpinOcchio</w:t>
      </w:r>
      <w:r>
        <w:t xml:space="preserve"> </w:t>
      </w:r>
      <w:r>
        <w:rPr>
          <w:rFonts w:hint="eastAsia"/>
        </w:rPr>
        <w:t xml:space="preserve">装置，采用两个可旋转/倾斜的圆盘模块夹持手指，通过盘面旋转在指腹产生切向</w:t>
      </w:r>
      <w:r>
        <w:rPr>
          <w:rFonts w:hint="eastAsia"/>
          <w:b/>
          <w:bCs/>
        </w:rPr>
        <w:t xml:space="preserve">皮肤滑移</w:t>
      </w:r>
      <w:r>
        <w:rPr>
          <w:rFonts w:hint="eastAsia"/>
        </w:rPr>
        <w:t xml:space="preserve">，从而模拟虚拟物体在两指间滚动或下滑的感觉</w:t>
      </w:r>
      <w:hyperlink r:id="rId24">
        <w:r>
          <w:rPr>
            <w:rStyle w:val="Hyperlink"/>
          </w:rPr>
          <w:t xml:space="preserve">[4]</w:t>
        </w:r>
      </w:hyperlink>
      <w:r>
        <w:rPr>
          <w:rFonts w:hint="eastAsia"/>
        </w:rPr>
        <w:t xml:space="preserve">。研究者利用该装置测量了人对皮肤滑移的辨别阈值，并发现视觉线索往往会主导对滑移的知觉</w:t>
      </w:r>
      <w:hyperlink r:id="rId24">
        <w:r>
          <w:rPr>
            <w:rStyle w:val="Hyperlink"/>
          </w:rPr>
          <w:t xml:space="preserve">[4]</w:t>
        </w:r>
      </w:hyperlink>
      <w:r>
        <w:rPr>
          <w:rFonts w:hint="eastAsia"/>
        </w:rPr>
        <w:t xml:space="preserve">。这些基于</w:t>
      </w:r>
      <w:r>
        <w:rPr>
          <w:rFonts w:hint="eastAsia"/>
          <w:b/>
          <w:bCs/>
        </w:rPr>
        <w:t xml:space="preserve">实际运动部件</w:t>
      </w:r>
      <w:r>
        <w:rPr>
          <w:rFonts w:hint="eastAsia"/>
        </w:rPr>
        <w:t xml:space="preserve">的方案能逼真再现滑动/滚动触感，但也引入了笨重的机械结构，不利于可穿戴化和多指扩展。一些轻量化方案由此提出，例如利用可穿戴指尖设备施加切向力来模拟摩擦阻力</w:t>
      </w:r>
      <w:hyperlink r:id="rId25">
        <w:r>
          <w:rPr>
            <w:rStyle w:val="Hyperlink"/>
          </w:rPr>
          <w:t xml:space="preserve">[5]</w:t>
        </w:r>
      </w:hyperlink>
      <w:r>
        <w:t xml:space="preserve">。Xu </w:t>
      </w:r>
      <w:r>
        <w:rPr>
          <w:rFonts w:hint="eastAsia"/>
        </w:rPr>
        <w:t xml:space="preserve">等人设计了一种仅5克重的指甲侧触觉设备，可在指尖提供二维的切向力反馈，实现多达九种不同方向的力模式</w:t>
      </w:r>
      <w:hyperlink r:id="rId25">
        <w:r>
          <w:rPr>
            <w:rStyle w:val="Hyperlink"/>
          </w:rPr>
          <w:t xml:space="preserve">[5]</w:t>
        </w:r>
      </w:hyperlink>
      <w:r>
        <w:rPr>
          <w:rFonts w:hint="eastAsia"/>
        </w:rPr>
        <w:t xml:space="preserve">。这类装置通过微型电机在指甲上牵引手指，间接在人机接口中引入摩擦/阻力线索。在提升便携性的同时，它们仍属于机械驱动范畴，需要附加的执行器来呈现力觉。</w:t>
      </w:r>
    </w:p>
    <w:p>
      <w:pPr>
        <w:pStyle w:val="BodyText"/>
      </w:pPr>
      <w:r>
        <w:rPr>
          <w:rFonts w:hint="eastAsia"/>
        </w:rPr>
        <w:t xml:space="preserve">相比之下，</w:t>
      </w:r>
      <w:r>
        <w:rPr>
          <w:rFonts w:hint="eastAsia"/>
          <w:b/>
          <w:bCs/>
        </w:rPr>
        <w:t xml:space="preserve">电触觉（electrotactile）</w:t>
      </w:r>
      <w:r>
        <w:rPr>
          <w:rFonts w:hint="eastAsia"/>
        </w:rPr>
        <w:t xml:space="preserve">技术以其无活动部件、结构轻薄和高空间分辨率的优势受到关注</w:t>
      </w:r>
      <w:hyperlink r:id="rId26">
        <w:r>
          <w:rPr>
            <w:rStyle w:val="Hyperlink"/>
          </w:rPr>
          <w:t xml:space="preserve">[6]</w:t>
        </w:r>
      </w:hyperlink>
      <w:r>
        <w:rPr>
          <w:rFonts w:hint="eastAsia"/>
        </w:rPr>
        <w:t xml:space="preserve">。电触觉通过电流直接刺激皮肤中的触觉神经，从而产生触感</w:t>
      </w:r>
      <w:hyperlink r:id="rId26">
        <w:r>
          <w:rPr>
            <w:rStyle w:val="Hyperlink"/>
          </w:rPr>
          <w:t xml:space="preserve">[6]</w:t>
        </w:r>
      </w:hyperlink>
      <w:r>
        <w:rPr>
          <w:rFonts w:hint="eastAsia"/>
        </w:rPr>
        <w:t xml:space="preserve">。由于可做到装置小型化、响应速度快且易于集成，许多研究将其用于替代机械触觉反馈</w:t>
      </w:r>
      <w:hyperlink r:id="rId26">
        <w:r>
          <w:rPr>
            <w:rStyle w:val="Hyperlink"/>
          </w:rPr>
          <w:t xml:space="preserve">[6]</w:t>
        </w:r>
      </w:hyperlink>
      <w:r>
        <w:rPr>
          <w:rFonts w:hint="eastAsia"/>
        </w:rPr>
        <w:t xml:space="preserve">。既往研究表明，在适当参数下，电刺激在强度上可以与机械刺激产生相当的感觉强度，但其知觉性质会随刺激参数变化而有所不同</w:t>
      </w:r>
      <w:hyperlink r:id="rId27">
        <w:r>
          <w:rPr>
            <w:rStyle w:val="Hyperlink"/>
          </w:rPr>
          <w:t xml:space="preserve">[7]</w:t>
        </w:r>
      </w:hyperlink>
      <w:r>
        <w:rPr>
          <w:rFonts w:hint="eastAsia"/>
        </w:rPr>
        <w:t xml:space="preserve">。尤其是电刺激</w:t>
      </w:r>
      <w:r>
        <w:rPr>
          <w:rFonts w:hint="eastAsia"/>
          <w:b/>
          <w:bCs/>
        </w:rPr>
        <w:t xml:space="preserve">波形的极性</w:t>
      </w:r>
      <w:r>
        <w:rPr>
          <w:rFonts w:hint="eastAsia"/>
        </w:rPr>
        <w:t xml:space="preserve">对触觉品质的影响显著：</w:t>
      </w:r>
      <w:r>
        <w:rPr>
          <w:rFonts w:hint="eastAsia"/>
          <w:b/>
          <w:bCs/>
        </w:rPr>
        <w:t xml:space="preserve">阳极刺激</w:t>
      </w:r>
      <w:r>
        <w:rPr>
          <w:rFonts w:hint="eastAsia"/>
        </w:rPr>
        <w:t xml:space="preserve">（目标电极为正极）往往主要引发尖锐的振动感或刺麻感，而</w:t>
      </w:r>
      <w:r>
        <w:rPr>
          <w:rFonts w:hint="eastAsia"/>
          <w:b/>
          <w:bCs/>
        </w:rPr>
        <w:t xml:space="preserve">阴极刺激</w:t>
      </w:r>
      <w:r>
        <w:rPr>
          <w:rFonts w:hint="eastAsia"/>
        </w:rPr>
        <w:t xml:space="preserve">（目标电极为负极）则能同时诱发振动感和钝重的压力感</w:t>
      </w:r>
      <w:hyperlink r:id="rId28">
        <w:r>
          <w:rPr>
            <w:rStyle w:val="Hyperlink"/>
          </w:rPr>
          <w:t xml:space="preserve">[8]</w:t>
        </w:r>
      </w:hyperlink>
      <w:hyperlink r:id="rId29">
        <w:r>
          <w:rPr>
            <w:rStyle w:val="Hyperlink"/>
          </w:rPr>
          <w:t xml:space="preserve">[9]</w:t>
        </w:r>
      </w:hyperlink>
      <w:r>
        <w:rPr>
          <w:rFonts w:hint="eastAsia"/>
        </w:rPr>
        <w:t xml:space="preserve">。换言之，阳极刺激偏向激活快速适应的触觉感受器（如梅氏小体），呈现“明显颤动”的感觉；阴极刺激则还能招募慢适应受器（Merkel盘等），带来“模糊压迫”的触感</w:t>
      </w:r>
      <w:hyperlink r:id="rId29">
        <w:r>
          <w:rPr>
            <w:rStyle w:val="Hyperlink"/>
          </w:rPr>
          <w:t xml:space="preserve">[9]</w:t>
        </w:r>
      </w:hyperlink>
      <w:r>
        <w:t xml:space="preserve">。Kajimoto </w:t>
      </w:r>
      <w:r>
        <w:rPr>
          <w:rFonts w:hint="eastAsia"/>
        </w:rPr>
        <w:t xml:space="preserve">等人将这一现象概括为</w:t>
      </w:r>
      <w:r>
        <w:rPr>
          <w:rFonts w:hint="eastAsia"/>
          <w:b/>
          <w:bCs/>
        </w:rPr>
        <w:t xml:space="preserve">“触觉三原色”</w:t>
      </w:r>
      <w:r>
        <w:rPr>
          <w:rFonts w:hint="eastAsia"/>
        </w:rPr>
        <w:t xml:space="preserve">原理，认为通过调控电流时空分布可有选择地刺激不同类型的机械感受器，从而重建多样触觉体验</w:t>
      </w:r>
      <w:hyperlink r:id="rId30">
        <w:r>
          <w:rPr>
            <w:rStyle w:val="Hyperlink"/>
          </w:rPr>
          <w:t xml:space="preserve">[10]</w:t>
        </w:r>
      </w:hyperlink>
      <w:hyperlink r:id="rId29">
        <w:r>
          <w:rPr>
            <w:rStyle w:val="Hyperlink"/>
          </w:rPr>
          <w:t xml:space="preserve">[9]</w:t>
        </w:r>
      </w:hyperlink>
      <w:r>
        <w:rPr>
          <w:rFonts w:hint="eastAsia"/>
        </w:rPr>
        <w:t xml:space="preserve">。这一可控性使电触觉在理论上有能力渲染从质地振动到深度压力的各种信息。</w:t>
      </w:r>
    </w:p>
    <w:p>
      <w:pPr>
        <w:pStyle w:val="BodyText"/>
      </w:pPr>
      <w:r>
        <w:rPr>
          <w:rFonts w:hint="eastAsia"/>
        </w:rPr>
        <w:t xml:space="preserve">利用电触觉阵列产生</w:t>
      </w:r>
      <w:r>
        <w:rPr>
          <w:rFonts w:hint="eastAsia"/>
          <w:b/>
          <w:bCs/>
        </w:rPr>
        <w:t xml:space="preserve">动态运动错觉</w:t>
      </w:r>
      <w:r>
        <w:rPr>
          <w:rFonts w:hint="eastAsia"/>
        </w:rPr>
        <w:t xml:space="preserve">也是近年来的研究热点。一方面，多电极的时空顺序刺激可引发</w:t>
      </w:r>
      <w:r>
        <w:rPr>
          <w:rFonts w:hint="eastAsia"/>
          <w:b/>
          <w:bCs/>
        </w:rPr>
        <w:t xml:space="preserve">表观运动</w:t>
      </w:r>
      <w:r>
        <w:rPr>
          <w:rFonts w:hint="eastAsia"/>
        </w:rPr>
        <w:t xml:space="preserve">知觉，即让被试感到触觉刺激在皮肤上连续移动</w:t>
      </w:r>
      <w:hyperlink r:id="rId31">
        <w:r>
          <w:rPr>
            <w:rStyle w:val="Hyperlink"/>
          </w:rPr>
          <w:t xml:space="preserve">[11]</w:t>
        </w:r>
      </w:hyperlink>
      <w:r>
        <w:rPr>
          <w:rFonts w:hint="eastAsia"/>
        </w:rPr>
        <w:t xml:space="preserve">。例如，Jingu</w:t>
      </w:r>
      <w:r>
        <w:t xml:space="preserve"> </w:t>
      </w:r>
      <w:r>
        <w:rPr>
          <w:rFonts w:hint="eastAsia"/>
        </w:rPr>
        <w:t xml:space="preserve">等人提出的双面电刺激界面同时贴附于拇指和食指内侧，通过交替刺激两指的电极，引发使用者感知到触觉从一指“穿过”虚拟物体移动到另一指的连续运动错觉</w:t>
      </w:r>
      <w:hyperlink r:id="rId31">
        <w:r>
          <w:rPr>
            <w:rStyle w:val="Hyperlink"/>
          </w:rPr>
          <w:t xml:space="preserve">[11]</w:t>
        </w:r>
      </w:hyperlink>
      <w:r>
        <w:rPr>
          <w:rFonts w:hint="eastAsia"/>
        </w:rPr>
        <w:t xml:space="preserve">。他们的实验系统地验证了这种跨指的触觉流动呈现，并确定了诱发连续移动错觉的最优时序参数</w:t>
      </w:r>
      <w:hyperlink r:id="rId31">
        <w:r>
          <w:rPr>
            <w:rStyle w:val="Hyperlink"/>
          </w:rPr>
          <w:t xml:space="preserve">[11]</w:t>
        </w:r>
      </w:hyperlink>
      <w:r>
        <w:rPr>
          <w:rFonts w:hint="eastAsia"/>
        </w:rPr>
        <w:t xml:space="preserve">。另一方面，研究者也开始探索电触觉在</w:t>
      </w:r>
      <w:r>
        <w:rPr>
          <w:rFonts w:hint="eastAsia"/>
          <w:b/>
          <w:bCs/>
        </w:rPr>
        <w:t xml:space="preserve">滑动接触</w:t>
      </w:r>
      <w:r>
        <w:rPr>
          <w:rFonts w:hint="eastAsia"/>
        </w:rPr>
        <w:t xml:space="preserve">场景中的应用。Lin</w:t>
      </w:r>
      <w:r>
        <w:t xml:space="preserve"> </w:t>
      </w:r>
      <w:r>
        <w:rPr>
          <w:rFonts w:hint="eastAsia"/>
        </w:rPr>
        <w:t xml:space="preserve">等人最近提出了“</w:t>
      </w:r>
      <w:r>
        <w:rPr>
          <w:b/>
          <w:bCs/>
        </w:rPr>
        <w:t xml:space="preserve">Slip-Grip</w:t>
      </w:r>
      <w:r>
        <w:rPr>
          <w:rFonts w:hint="eastAsia"/>
        </w:rPr>
        <w:t xml:space="preserve">”技术，将电刺激融入手持物体的握持界面：当使用者放松握力时，装置在手指上播放由上而下移动的电刺激图案，制造出物体正在指间滑动的错觉，促使使用者本能地加紧握持</w:t>
      </w:r>
      <w:hyperlink r:id="rId32">
        <w:r>
          <w:rPr>
            <w:rStyle w:val="Hyperlink"/>
          </w:rPr>
          <w:t xml:space="preserve">[12]</w:t>
        </w:r>
      </w:hyperlink>
      <w:r>
        <w:rPr>
          <w:rFonts w:hint="eastAsia"/>
        </w:rPr>
        <w:t xml:space="preserve">。该方法成功诱发了逼真的打滑感知，并被用于模拟不同重量的虚拟物体（重量越大需要抓握越紧，否则会感到滑脱）</w:t>
      </w:r>
      <w:hyperlink r:id="rId32">
        <w:r>
          <w:rPr>
            <w:rStyle w:val="Hyperlink"/>
          </w:rPr>
          <w:t xml:space="preserve">[12]</w:t>
        </w:r>
      </w:hyperlink>
      <w:r>
        <w:rPr>
          <w:rFonts w:hint="eastAsia"/>
        </w:rPr>
        <w:t xml:space="preserve">。这一成果证明了电触觉线索在提供滑动/摩擦错觉方面的可行性。同样地，Vizcay</w:t>
      </w:r>
      <w:r>
        <w:t xml:space="preserve"> </w:t>
      </w:r>
      <w:r>
        <w:rPr>
          <w:rFonts w:hint="eastAsia"/>
        </w:rPr>
        <w:t xml:space="preserve">等人针对VR交互设计了多种电触觉刺激模式，并比较了它们在不同任务（点击、按压、滑动）中的效果</w:t>
      </w:r>
      <w:hyperlink r:id="rId33">
        <w:r>
          <w:rPr>
            <w:rStyle w:val="Hyperlink"/>
          </w:rPr>
          <w:t xml:space="preserve">[13]</w:t>
        </w:r>
      </w:hyperlink>
      <w:r>
        <w:rPr>
          <w:rFonts w:hint="eastAsia"/>
        </w:rPr>
        <w:t xml:space="preserve">。结果显示，对于</w:t>
      </w:r>
      <w:r>
        <w:rPr>
          <w:rFonts w:hint="eastAsia"/>
          <w:b/>
          <w:bCs/>
        </w:rPr>
        <w:t xml:space="preserve">沿表面滑动</w:t>
      </w:r>
      <w:r>
        <w:rPr>
          <w:rFonts w:hint="eastAsia"/>
        </w:rPr>
        <w:t xml:space="preserve">的任务，受试者显著偏好那些产生</w:t>
      </w:r>
      <w:r>
        <w:rPr>
          <w:rFonts w:hint="eastAsia"/>
          <w:b/>
          <w:bCs/>
        </w:rPr>
        <w:t xml:space="preserve">运动感</w:t>
      </w:r>
      <w:r>
        <w:rPr>
          <w:rFonts w:hint="eastAsia"/>
        </w:rPr>
        <w:t xml:space="preserve">的电刺激模式（如刺激在指尖移动、强度随位置变化等）</w:t>
      </w:r>
      <w:hyperlink r:id="rId33">
        <w:r>
          <w:rPr>
            <w:rStyle w:val="Hyperlink"/>
          </w:rPr>
          <w:t xml:space="preserve">[13]</w:t>
        </w:r>
      </w:hyperlink>
      <w:r>
        <w:rPr>
          <w:rFonts w:hint="eastAsia"/>
        </w:rPr>
        <w:t xml:space="preserve">。这种偏好强调了针对滑动接触，电触觉反馈需要包含随指运动的时空线索，以增强触觉与操作动作的一致性</w:t>
      </w:r>
      <w:hyperlink r:id="rId34">
        <w:r>
          <w:rPr>
            <w:rStyle w:val="Hyperlink"/>
          </w:rPr>
          <w:t xml:space="preserve">[14]</w:t>
        </w:r>
      </w:hyperlink>
      <w:r>
        <w:rPr>
          <w:rFonts w:hint="eastAsia"/>
        </w:rPr>
        <w:t xml:space="preserve">。总的来看，现有工作表明</w:t>
      </w:r>
      <w:r>
        <w:rPr>
          <w:rFonts w:hint="eastAsia"/>
          <w:b/>
          <w:bCs/>
        </w:rPr>
        <w:t xml:space="preserve">纯电刺激</w:t>
      </w:r>
      <w:r>
        <w:rPr>
          <w:rFonts w:hint="eastAsia"/>
        </w:rPr>
        <w:t xml:space="preserve">可以在一定程度上呈现物体滑移的动态触觉，但其真实性往往受限于缺乏实际摩擦力等力觉信息，被试可能反馈“缺少阻力”或“悬浮感”——这一点也在我们的初步实验中得到印证。</w:t>
      </w:r>
    </w:p>
    <w:p>
      <w:pPr>
        <w:pStyle w:val="BodyText"/>
      </w:pPr>
      <w:r>
        <w:rPr>
          <w:rFonts w:hint="eastAsia"/>
        </w:rPr>
        <w:t xml:space="preserve">综上，先前研究为滚动/滑动知觉的区分提供了一些启示：</w:t>
      </w:r>
      <w:r>
        <w:rPr>
          <w:rFonts w:hint="eastAsia"/>
          <w:b/>
          <w:bCs/>
        </w:rPr>
        <w:t xml:space="preserve">机械装置</w:t>
      </w:r>
      <w:r>
        <w:rPr>
          <w:rFonts w:hint="eastAsia"/>
        </w:rPr>
        <w:t xml:space="preserve">通过直接的物理运动和阻力反馈可高度还原真实触感，但体积重量较大；</w:t>
      </w:r>
      <w:r>
        <w:rPr>
          <w:rFonts w:hint="eastAsia"/>
          <w:b/>
          <w:bCs/>
        </w:rPr>
        <w:t xml:space="preserve">电触觉</w:t>
      </w:r>
      <w:r>
        <w:rPr>
          <w:rFonts w:hint="eastAsia"/>
        </w:rPr>
        <w:t xml:space="preserve">方案具有集成度高和可编程性强的优点，能够渲染细腻的触觉图样与振动，却难以自然地再现摩擦阻力。迄今尚无文献对</w:t>
      </w:r>
      <w:r>
        <w:rPr>
          <w:rFonts w:hint="eastAsia"/>
          <w:b/>
          <w:bCs/>
        </w:rPr>
        <w:t xml:space="preserve">滚动与滑动知觉的关键触觉线索</w:t>
      </w:r>
      <w:r>
        <w:rPr>
          <w:rFonts w:hint="eastAsia"/>
        </w:rPr>
        <w:t xml:space="preserve">进行系统解构，并基于电触觉给出高保真呈现的方法。本研究的创新之处在于提出将滚动/滑动触觉分解为“几何</w:t>
      </w:r>
      <w:r>
        <w:t xml:space="preserve"> + </w:t>
      </w:r>
      <w:r>
        <w:rPr>
          <w:rFonts w:hint="eastAsia"/>
        </w:rPr>
        <w:t xml:space="preserve">运动学</w:t>
      </w:r>
      <w:r>
        <w:t xml:space="preserve"> + </w:t>
      </w:r>
      <w:r>
        <w:rPr>
          <w:rFonts w:hint="eastAsia"/>
        </w:rPr>
        <w:t xml:space="preserve">纹理”三个层级线索，并逐一验证其作用，实现了在无真实物体滚动的前提下诱发高度逼真的滚动与滑动错觉。我们的工作将丰富电触觉在</w:t>
      </w:r>
      <w:r>
        <w:rPr>
          <w:rFonts w:hint="eastAsia"/>
          <w:b/>
          <w:bCs/>
        </w:rPr>
        <w:t xml:space="preserve">连续运动知觉</w:t>
      </w:r>
      <w:r>
        <w:rPr>
          <w:rFonts w:hint="eastAsia"/>
        </w:rPr>
        <w:t xml:space="preserve">领域的应用，亦为VR触觉界面的轻量化设计提供新的思路和理论依据。</w:t>
      </w:r>
      <w:hyperlink r:id="rId22">
        <w:r>
          <w:rPr>
            <w:rStyle w:val="Hyperlink"/>
          </w:rPr>
          <w:t xml:space="preserve">[2]</w:t>
        </w:r>
      </w:hyperlink>
      <w:hyperlink r:id="rId24">
        <w:r>
          <w:rPr>
            <w:rStyle w:val="Hyperlink"/>
          </w:rPr>
          <w:t xml:space="preserve">[4]</w:t>
        </w:r>
      </w:hyperlink>
      <w:r>
        <w:rPr>
          <w:rFonts w:hint="eastAsia"/>
        </w:rPr>
        <w:t xml:space="preserve">（以上所引用文献均为相关领域的最新研究成果）</w:t>
      </w:r>
    </w:p>
    <w:bookmarkEnd w:id="35"/>
    <w:bookmarkEnd w:id="36"/>
    <w:p>
      <w:r>
        <w:pict>
          <v:rect style="width:0;height:1.5pt" o:hralign="center" o:hrstd="t" o:hr="t"/>
        </w:pict>
      </w:r>
    </w:p>
    <w:bookmarkStart w:id="45" w:name="citations"/>
    <w:p>
      <w:pPr>
        <w:pStyle w:val="FirstParagraph"/>
      </w:pPr>
      <w:hyperlink r:id="rId21">
        <w:r>
          <w:rPr>
            <w:rStyle w:val="Hyperlink"/>
          </w:rPr>
          <w:t xml:space="preserve">[1]</w:t>
        </w:r>
      </w:hyperlink>
      <w:r>
        <w:t xml:space="preserve"> </w:t>
      </w:r>
      <w:r>
        <w:t xml:space="preserve">kar.kent.ac.uk</w:t>
      </w:r>
    </w:p>
    <w:p>
      <w:pPr>
        <w:pStyle w:val="BodyText"/>
      </w:pPr>
      <w:hyperlink r:id="rId37">
        <w:r>
          <w:rPr>
            <w:rStyle w:val="Hyperlink"/>
          </w:rPr>
          <w:t xml:space="preserve">https://kar.kent.ac.uk/108726/1/104Electrotacile_Haptic_Feedback_Thesis_Deposition_-_Joe_Hill.pdf</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Haptic Revolver: Touch, Shear, Texture, and Shape Rendering on a Reconfigurable Virtual Reality Controller · Sensing, Perception &amp; Interaction Lab</w:t>
      </w:r>
    </w:p>
    <w:p>
      <w:pPr>
        <w:pStyle w:val="BodyText"/>
      </w:pPr>
      <w:hyperlink r:id="rId38">
        <w:r>
          <w:rPr>
            <w:rStyle w:val="Hyperlink"/>
          </w:rPr>
          <w:t xml:space="preserve">https://siplab.org/projects/Haptic_Revolver</w:t>
        </w:r>
      </w:hyperlink>
    </w:p>
    <w:p>
      <w:pPr>
        <w:pStyle w:val="BodyText"/>
      </w:pPr>
      <w:hyperlink r:id="rId24">
        <w:r>
          <w:rPr>
            <w:rStyle w:val="Hyperlink"/>
          </w:rPr>
          <w:t xml:space="preserve">[4]</w:t>
        </w:r>
      </w:hyperlink>
      <w:r>
        <w:t xml:space="preserve"> </w:t>
      </w:r>
      <w:r>
        <w:t xml:space="preserve">SpinOcchio – make</w:t>
      </w:r>
    </w:p>
    <w:p>
      <w:pPr>
        <w:pStyle w:val="BodyText"/>
      </w:pPr>
      <w:hyperlink r:id="rId39">
        <w:r>
          <w:rPr>
            <w:rStyle w:val="Hyperlink"/>
          </w:rPr>
          <w:t xml:space="preserve">https://make.kaist.ac.kr/project/2022-spinocchio</w:t>
        </w:r>
      </w:hyperlink>
    </w:p>
    <w:p>
      <w:pPr>
        <w:pStyle w:val="BodyText"/>
      </w:pPr>
      <w:hyperlink r:id="rId25">
        <w:r>
          <w:rPr>
            <w:rStyle w:val="Hyperlink"/>
          </w:rPr>
          <w:t xml:space="preserve">[5]</w:t>
        </w:r>
      </w:hyperlink>
      <w:r>
        <w:t xml:space="preserve"> </w:t>
      </w:r>
      <w:r>
        <w:t xml:space="preserve">Projects | Yunxiu XU Portfolio</w:t>
      </w:r>
    </w:p>
    <w:p>
      <w:pPr>
        <w:pStyle w:val="BodyText"/>
      </w:pPr>
      <w:hyperlink r:id="rId40">
        <w:r>
          <w:rPr>
            <w:rStyle w:val="Hyperlink"/>
          </w:rPr>
          <w:t xml:space="preserve">https://lab213.cn/projects/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Comparative Evaluation of Tactile Sensation by Electrical and Mechanical Stimulation | Request PDF</w:t>
      </w:r>
    </w:p>
    <w:p>
      <w:pPr>
        <w:pStyle w:val="BodyText"/>
      </w:pPr>
      <w:hyperlink r:id="rId41">
        <w:r>
          <w:rPr>
            <w:rStyle w:val="Hyperlink"/>
          </w:rPr>
          <w:t xml:space="preserve">https://www.researchgate.net/publication/307870847_Comparative_Evaluation_of_Tactile_Sensation_by_Electrical_and_Mechanical_Stimulation</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Double-Sided Tactile Interactions for Grasping in Virtual Reality</w:t>
      </w:r>
      <w:r>
        <w:t xml:space="preserve"> </w:t>
      </w:r>
    </w:p>
    <w:p>
      <w:pPr>
        <w:pStyle w:val="BodyText"/>
      </w:pPr>
      <w:hyperlink r:id="rId42">
        <w:r>
          <w:rPr>
            <w:rStyle w:val="Hyperlink"/>
          </w:rPr>
          <w:t xml:space="preserve">https://hci.cs.uni-saarland.de/wp-content/uploads/projects/body_interaction/double-sided_tactile_interactions/jingu_uist23_double_sided_tactile_interactions.pdf</w:t>
        </w:r>
      </w:hyperlink>
    </w:p>
    <w:p>
      <w:pPr>
        <w:pStyle w:val="BodyText"/>
      </w:pPr>
      <w:hyperlink r:id="rId32">
        <w:r>
          <w:rPr>
            <w:rStyle w:val="Hyperlink"/>
          </w:rPr>
          <w:t xml:space="preserve">[12]</w:t>
        </w:r>
      </w:hyperlink>
      <w:r>
        <w:t xml:space="preserve"> </w:t>
      </w:r>
      <w:r>
        <w:t xml:space="preserve">Slip-Grip: An Electrotactile Method to Simulate Weight | Paper Guilds (ペーパーギルド)</w:t>
      </w:r>
    </w:p>
    <w:p>
      <w:pPr>
        <w:pStyle w:val="BodyText"/>
      </w:pPr>
      <w:hyperlink r:id="rId43">
        <w:r>
          <w:rPr>
            <w:rStyle w:val="Hyperlink"/>
          </w:rPr>
          <w:t xml:space="preserve">https://pgl.jp/papers/10.1145/3706598.3713361</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r>
        <w:t xml:space="preserve">Design and Evaluation of Electrotactile Rendering Effects for Finger-Based Interactions in Virtual Reality | Request PDF</w:t>
      </w:r>
    </w:p>
    <w:p>
      <w:pPr>
        <w:pStyle w:val="BodyText"/>
      </w:pPr>
      <w:hyperlink r:id="rId44">
        <w:r>
          <w:rPr>
            <w:rStyle w:val="Hyperlink"/>
          </w:rPr>
          <w:t xml:space="preserve">https://www.researchgate.net/publication/365839561_Design_and_Evaluation_of_Electrotactile_Rendering_Effects_for_Finger-Based_Interactions_in_Virtual_Reality</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hci.cs.uni-saarland.de/wp-content/uploads/projects/body_interaction/double-sided_tactile_interactions/jingu_uist23_double_sided_tactile_interactions.pdf" TargetMode="External" /><Relationship Type="http://schemas.openxmlformats.org/officeDocument/2006/relationships/hyperlink" Id="rId30" Target="https://hci.cs.uni-saarland.de/wp-content/uploads/projects/body_interaction/double-sided_tactile_interactions/jingu_uist23_double_sided_tactile_interactions.pdf#:~:text=Electrotactile%20stimulation%20can%20elicit%20various,stimulated%20RA" TargetMode="External" /><Relationship Type="http://schemas.openxmlformats.org/officeDocument/2006/relationships/hyperlink" Id="rId29" Target="https://hci.cs.uni-saarland.de/wp-content/uploads/projects/body_interaction/double-sided_tactile_interactions/jingu_uist23_double_sided_tactile_interactions.pdf#:~:text=Especially%2C%20anodic%20stimulation%20,39" TargetMode="External" /><Relationship Type="http://schemas.openxmlformats.org/officeDocument/2006/relationships/hyperlink" Id="rId31" Target="https://hci.cs.uni-saarland.de/wp-content/uploads/projects/body_interaction/double-sided_tactile_interactions/jingu_uist23_double_sided_tactile_interactions.pdf#:~:text=could%20distinguish%20between%20stimuli%20to,sided%20tactile%20interactions%20can" TargetMode="External" /><Relationship Type="http://schemas.openxmlformats.org/officeDocument/2006/relationships/hyperlink" Id="rId37" Target="https://kar.kent.ac.uk/108726/1/104Electrotacile_Haptic_Feedback_Thesis_Deposition_-_Joe_Hill.pdf" TargetMode="External" /><Relationship Type="http://schemas.openxmlformats.org/officeDocument/2006/relationships/hyperlink" Id="rId21" Target="https://kar.kent.ac.uk/108726/1/104Electrotacile_Haptic_Feedback_Thesis_Deposition_-_Joe_Hill.pdf#:~:text=the%20skin%20and%20an%20external,vibration%20of%20the%20skin%20activating" TargetMode="External" /><Relationship Type="http://schemas.openxmlformats.org/officeDocument/2006/relationships/hyperlink" Id="rId40" Target="https://lab213.cn/projects/" TargetMode="External" /><Relationship Type="http://schemas.openxmlformats.org/officeDocument/2006/relationships/hyperlink" Id="rId25" Target="https://lab213.cn/projects/#:~:text=,on%20Finger%20Nail%20Stimulation%202025" TargetMode="External" /><Relationship Type="http://schemas.openxmlformats.org/officeDocument/2006/relationships/hyperlink" Id="rId39" Target="https://make.kaist.ac.kr/project/2022-spinocchio" TargetMode="External" /><Relationship Type="http://schemas.openxmlformats.org/officeDocument/2006/relationships/hyperlink" Id="rId24" Target="https://make.kaist.ac.kr/project/2022-spinocchio#:~:text=skin,enhance%20realism%20in%20VR%20experiences" TargetMode="External" /><Relationship Type="http://schemas.openxmlformats.org/officeDocument/2006/relationships/hyperlink" Id="rId43" Target="https://pgl.jp/papers/10.1145/3706598.3713361" TargetMode="External" /><Relationship Type="http://schemas.openxmlformats.org/officeDocument/2006/relationships/hyperlink" Id="rId32" Target="https://pgl.jp/papers/10.1145/3706598.3713361#:~:text=Weight%20perception%20is%20crucial%20for,and%20changes%20in%20force%2C%20demonstrating" TargetMode="External" /><Relationship Type="http://schemas.openxmlformats.org/officeDocument/2006/relationships/hyperlink" Id="rId38" Target="https://siplab.org/projects/Haptic_Revolver" TargetMode="External" /><Relationship Type="http://schemas.openxmlformats.org/officeDocument/2006/relationships/hyperlink" Id="rId22" Target="https://siplab.org/projects/Haptic_Revolver#:~:text=We%20present%20Haptic%20Revolver%2C%20a,of%20the%20virtual%20environment%20and" TargetMode="External" /><Relationship Type="http://schemas.openxmlformats.org/officeDocument/2006/relationships/hyperlink" Id="rId23" Target="https://siplab.org/projects/Haptic_Revolver#:~:text=haptic%20element%20is%20an%20actuated,in%20two%20studies%20to%20understand" TargetMode="External" /><Relationship Type="http://schemas.openxmlformats.org/officeDocument/2006/relationships/hyperlink" Id="rId41" Target="https://www.researchgate.net/publication/307870847_Comparative_Evaluation_of_Tactile_Sensation_by_Electrical_and_Mechanical_Stimulation" TargetMode="External" /><Relationship Type="http://schemas.openxmlformats.org/officeDocument/2006/relationships/hyperlink" Id="rId26" Target="https://www.researchgate.net/publication/307870847_Comparative_Evaluation_of_Tactile_Sensation_by_Electrical_and_Mechanical_Stimulation#:~:text=An%20electrotactile%20display%20is%20a,30%20pps%20electrotactile%20stimulus%20every" TargetMode="External" /><Relationship Type="http://schemas.openxmlformats.org/officeDocument/2006/relationships/hyperlink" Id="rId28" Target="https://www.researchgate.net/publication/307870847_Comparative_Evaluation_of_Tactile_Sensation_by_Electrical_and_Mechanical_Stimulation#:~:text=one%20second%20to%20their%20middle,the%20increasing%20of%20electrical%20intensity" TargetMode="External" /><Relationship Type="http://schemas.openxmlformats.org/officeDocument/2006/relationships/hyperlink" Id="rId27" Target="https://www.researchgate.net/publication/307870847_Comparative_Evaluation_of_Tactile_Sensation_by_Electrical_and_Mechanical_Stimulation#:~:text=sensations%20is%20still%20not%20clear,the%20increasing%20of%20electrical%20intensity" TargetMode="External" /><Relationship Type="http://schemas.openxmlformats.org/officeDocument/2006/relationships/hyperlink" Id="rId44" Target="https://www.researchgate.net/publication/365839561_Design_and_Evaluation_of_Electrotactile_Rendering_Effects_for_Finger-Based_Interactions_in_Virtual_Reality" TargetMode="External" /><Relationship Type="http://schemas.openxmlformats.org/officeDocument/2006/relationships/hyperlink" Id="rId33" Target="https://www.researchgate.net/publication/365839561_Design_and_Evaluation_of_Electrotactile_Rendering_Effects_for_Finger-Based_Interactions_in_Virtual_Reality#:~:text=electrotactile%20stimulation%20patterns%2Feffects%20,The%20results%20showed%20the%20importance" TargetMode="External" /><Relationship Type="http://schemas.openxmlformats.org/officeDocument/2006/relationships/hyperlink" Id="rId34" Target="https://www.researchgate.net/publication/365839561_Design_and_Evaluation_of_Electrotactile_Rendering_Effects_for_Finger-Based_Interactions_in_Virtual_Reality#:~:text=preference%20for%20certain%20EFXs%20depends,different%20haptic%20information%20and%20sensations" TargetMode="External" /></Relationships>
</file>

<file path=word/_rels/footnotes.xml.rels><?xml version="1.0" encoding="UTF-8"?><Relationships xmlns="http://schemas.openxmlformats.org/package/2006/relationships"><Relationship Type="http://schemas.openxmlformats.org/officeDocument/2006/relationships/hyperlink" Id="rId42" Target="https://hci.cs.uni-saarland.de/wp-content/uploads/projects/body_interaction/double-sided_tactile_interactions/jingu_uist23_double_sided_tactile_interactions.pdf" TargetMode="External" /><Relationship Type="http://schemas.openxmlformats.org/officeDocument/2006/relationships/hyperlink" Id="rId30" Target="https://hci.cs.uni-saarland.de/wp-content/uploads/projects/body_interaction/double-sided_tactile_interactions/jingu_uist23_double_sided_tactile_interactions.pdf#:~:text=Electrotactile%20stimulation%20can%20elicit%20various,stimulated%20RA" TargetMode="External" /><Relationship Type="http://schemas.openxmlformats.org/officeDocument/2006/relationships/hyperlink" Id="rId29" Target="https://hci.cs.uni-saarland.de/wp-content/uploads/projects/body_interaction/double-sided_tactile_interactions/jingu_uist23_double_sided_tactile_interactions.pdf#:~:text=Especially%2C%20anodic%20stimulation%20,39" TargetMode="External" /><Relationship Type="http://schemas.openxmlformats.org/officeDocument/2006/relationships/hyperlink" Id="rId31" Target="https://hci.cs.uni-saarland.de/wp-content/uploads/projects/body_interaction/double-sided_tactile_interactions/jingu_uist23_double_sided_tactile_interactions.pdf#:~:text=could%20distinguish%20between%20stimuli%20to,sided%20tactile%20interactions%20can" TargetMode="External" /><Relationship Type="http://schemas.openxmlformats.org/officeDocument/2006/relationships/hyperlink" Id="rId37" Target="https://kar.kent.ac.uk/108726/1/104Electrotacile_Haptic_Feedback_Thesis_Deposition_-_Joe_Hill.pdf" TargetMode="External" /><Relationship Type="http://schemas.openxmlformats.org/officeDocument/2006/relationships/hyperlink" Id="rId21" Target="https://kar.kent.ac.uk/108726/1/104Electrotacile_Haptic_Feedback_Thesis_Deposition_-_Joe_Hill.pdf#:~:text=the%20skin%20and%20an%20external,vibration%20of%20the%20skin%20activating" TargetMode="External" /><Relationship Type="http://schemas.openxmlformats.org/officeDocument/2006/relationships/hyperlink" Id="rId40" Target="https://lab213.cn/projects/" TargetMode="External" /><Relationship Type="http://schemas.openxmlformats.org/officeDocument/2006/relationships/hyperlink" Id="rId25" Target="https://lab213.cn/projects/#:~:text=,on%20Finger%20Nail%20Stimulation%202025" TargetMode="External" /><Relationship Type="http://schemas.openxmlformats.org/officeDocument/2006/relationships/hyperlink" Id="rId39" Target="https://make.kaist.ac.kr/project/2022-spinocchio" TargetMode="External" /><Relationship Type="http://schemas.openxmlformats.org/officeDocument/2006/relationships/hyperlink" Id="rId24" Target="https://make.kaist.ac.kr/project/2022-spinocchio#:~:text=skin,enhance%20realism%20in%20VR%20experiences" TargetMode="External" /><Relationship Type="http://schemas.openxmlformats.org/officeDocument/2006/relationships/hyperlink" Id="rId43" Target="https://pgl.jp/papers/10.1145/3706598.3713361" TargetMode="External" /><Relationship Type="http://schemas.openxmlformats.org/officeDocument/2006/relationships/hyperlink" Id="rId32" Target="https://pgl.jp/papers/10.1145/3706598.3713361#:~:text=Weight%20perception%20is%20crucial%20for,and%20changes%20in%20force%2C%20demonstrating" TargetMode="External" /><Relationship Type="http://schemas.openxmlformats.org/officeDocument/2006/relationships/hyperlink" Id="rId38" Target="https://siplab.org/projects/Haptic_Revolver" TargetMode="External" /><Relationship Type="http://schemas.openxmlformats.org/officeDocument/2006/relationships/hyperlink" Id="rId22" Target="https://siplab.org/projects/Haptic_Revolver#:~:text=We%20present%20Haptic%20Revolver%2C%20a,of%20the%20virtual%20environment%20and" TargetMode="External" /><Relationship Type="http://schemas.openxmlformats.org/officeDocument/2006/relationships/hyperlink" Id="rId23" Target="https://siplab.org/projects/Haptic_Revolver#:~:text=haptic%20element%20is%20an%20actuated,in%20two%20studies%20to%20understand" TargetMode="External" /><Relationship Type="http://schemas.openxmlformats.org/officeDocument/2006/relationships/hyperlink" Id="rId41" Target="https://www.researchgate.net/publication/307870847_Comparative_Evaluation_of_Tactile_Sensation_by_Electrical_and_Mechanical_Stimulation" TargetMode="External" /><Relationship Type="http://schemas.openxmlformats.org/officeDocument/2006/relationships/hyperlink" Id="rId26" Target="https://www.researchgate.net/publication/307870847_Comparative_Evaluation_of_Tactile_Sensation_by_Electrical_and_Mechanical_Stimulation#:~:text=An%20electrotactile%20display%20is%20a,30%20pps%20electrotactile%20stimulus%20every" TargetMode="External" /><Relationship Type="http://schemas.openxmlformats.org/officeDocument/2006/relationships/hyperlink" Id="rId28" Target="https://www.researchgate.net/publication/307870847_Comparative_Evaluation_of_Tactile_Sensation_by_Electrical_and_Mechanical_Stimulation#:~:text=one%20second%20to%20their%20middle,the%20increasing%20of%20electrical%20intensity" TargetMode="External" /><Relationship Type="http://schemas.openxmlformats.org/officeDocument/2006/relationships/hyperlink" Id="rId27" Target="https://www.researchgate.net/publication/307870847_Comparative_Evaluation_of_Tactile_Sensation_by_Electrical_and_Mechanical_Stimulation#:~:text=sensations%20is%20still%20not%20clear,the%20increasing%20of%20electrical%20intensity" TargetMode="External" /><Relationship Type="http://schemas.openxmlformats.org/officeDocument/2006/relationships/hyperlink" Id="rId44" Target="https://www.researchgate.net/publication/365839561_Design_and_Evaluation_of_Electrotactile_Rendering_Effects_for_Finger-Based_Interactions_in_Virtual_Reality" TargetMode="External" /><Relationship Type="http://schemas.openxmlformats.org/officeDocument/2006/relationships/hyperlink" Id="rId33" Target="https://www.researchgate.net/publication/365839561_Design_and_Evaluation_of_Electrotactile_Rendering_Effects_for_Finger-Based_Interactions_in_Virtual_Reality#:~:text=electrotactile%20stimulation%20patterns%2Feffects%20,The%20results%20showed%20the%20importance" TargetMode="External" /><Relationship Type="http://schemas.openxmlformats.org/officeDocument/2006/relationships/hyperlink" Id="rId34" Target="https://www.researchgate.net/publication/365839561_Design_and_Evaluation_of_Electrotactile_Rendering_Effects_for_Finger-Based_Interactions_in_Virtual_Reality#:~:text=preference%20for%20certain%20EFXs%20depends,different%20haptic%20information%20and%20sen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2025-12-18T13:34:30Z</dcterms:created>
  <dcterms:modified xsi:type="dcterms:W3CDTF">2025-12-18T13:34:30Z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