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E456C" w:rsidRPr="008855FA" w14:paraId="58F294A8" w14:textId="77777777" w:rsidTr="001B7C6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456C" w:rsidRPr="008855FA" w14:paraId="7C299F2F" w14:textId="77777777" w:rsidTr="001B7C68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CBB1EA6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br w:type="page"/>
                  </w:r>
                </w:p>
                <w:p w14:paraId="3193C66F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</w:p>
                <w:p w14:paraId="0D305B2E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val="ru-RU"/>
                    </w:rPr>
                  </w:pPr>
                </w:p>
              </w:tc>
              <w:tc>
                <w:tcPr>
                  <w:tcW w:w="3166" w:type="dxa"/>
                </w:tcPr>
                <w:p w14:paraId="1326B8CC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  <w:t xml:space="preserve">                  </w:t>
                  </w:r>
                </w:p>
                <w:p w14:paraId="4F8C2FB8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  <w:t xml:space="preserve">                       </w:t>
                  </w:r>
                  <w:r w:rsidRPr="008855F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  <w:drawing>
                      <wp:inline distT="0" distB="0" distL="0" distR="0" wp14:anchorId="0AC94EE2" wp14:editId="67E3F19E">
                        <wp:extent cx="890693" cy="1009227"/>
                        <wp:effectExtent l="0" t="0" r="5080" b="63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00F75DE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val="ru-RU"/>
                    </w:rPr>
                  </w:pPr>
                </w:p>
              </w:tc>
            </w:tr>
            <w:tr w:rsidR="004E456C" w:rsidRPr="008855FA" w14:paraId="436B679B" w14:textId="77777777" w:rsidTr="001B7C68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63CCD099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val="ru-RU"/>
                    </w:rPr>
                    <w:t>МИНОБРНАУКИ РОССИИ</w:t>
                  </w:r>
                </w:p>
              </w:tc>
            </w:tr>
            <w:tr w:rsidR="004E456C" w:rsidRPr="008855FA" w14:paraId="099FA7C9" w14:textId="77777777" w:rsidTr="001B7C6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0A727FFA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65A4450D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  <w:t xml:space="preserve"> высшего образования</w:t>
                  </w:r>
                </w:p>
                <w:p w14:paraId="69F9FC81" w14:textId="77777777" w:rsidR="004E456C" w:rsidRPr="008855FA" w:rsidRDefault="004E456C" w:rsidP="001B7C68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val="ru-RU"/>
                    </w:rPr>
                    <w:t>«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МИРЭА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val="ru-RU"/>
                    </w:rPr>
                    <w:t xml:space="preserve"> 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 xml:space="preserve">– 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val="ru-RU"/>
                    </w:rPr>
                    <w:t>Российский технологический университет»</w:t>
                  </w:r>
                </w:p>
                <w:p w14:paraId="3658D993" w14:textId="77777777" w:rsidR="004E456C" w:rsidRPr="008855FA" w:rsidRDefault="004E456C" w:rsidP="001B7C68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bookmarkStart w:id="0" w:name="_Toc52191760"/>
                  <w:bookmarkStart w:id="1" w:name="_Toc52194573"/>
                  <w:r w:rsidRPr="008855FA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 w14:paraId="4CF47328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  <w:t>Институт Информационных технологий</w:t>
            </w:r>
          </w:p>
        </w:tc>
      </w:tr>
      <w:tr w:rsidR="004E456C" w:rsidRPr="008855FA" w14:paraId="7588AB19" w14:textId="77777777" w:rsidTr="001B7C6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6D3DC3AD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</w:p>
        </w:tc>
      </w:tr>
      <w:tr w:rsidR="004E456C" w:rsidRPr="008855FA" w14:paraId="2C15164F" w14:textId="77777777" w:rsidTr="001B7C68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718C39D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456C" w:rsidRPr="008855FA" w14:paraId="31A47CBC" w14:textId="77777777" w:rsidTr="001B7C6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00597FC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</w:p>
        </w:tc>
      </w:tr>
      <w:tr w:rsidR="004E456C" w:rsidRPr="008855FA" w14:paraId="79A92742" w14:textId="77777777" w:rsidTr="001B7C6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E51F824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</w:p>
        </w:tc>
      </w:tr>
    </w:tbl>
    <w:p w14:paraId="6954194B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</w:p>
    <w:p w14:paraId="5A5B3813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E456C" w:rsidRPr="008855FA" w14:paraId="556296A7" w14:textId="77777777" w:rsidTr="001B7C68">
        <w:tc>
          <w:tcPr>
            <w:tcW w:w="5000" w:type="pct"/>
            <w:gridSpan w:val="2"/>
          </w:tcPr>
          <w:p w14:paraId="788304F8" w14:textId="77777777" w:rsidR="004E456C" w:rsidRPr="00551625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ЛАБОРАТОРНОЙ</w:t>
            </w: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РАБОТЕ </w:t>
            </w: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</w:tr>
      <w:tr w:rsidR="004E456C" w:rsidRPr="008855FA" w14:paraId="55C9A191" w14:textId="77777777" w:rsidTr="001B7C68">
        <w:tc>
          <w:tcPr>
            <w:tcW w:w="5000" w:type="pct"/>
            <w:gridSpan w:val="2"/>
          </w:tcPr>
          <w:p w14:paraId="423A688C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  <w:t>по дисциплине</w:t>
            </w:r>
          </w:p>
        </w:tc>
      </w:tr>
      <w:tr w:rsidR="004E456C" w:rsidRPr="008855FA" w14:paraId="2EAFF0E5" w14:textId="77777777" w:rsidTr="001B7C68">
        <w:tc>
          <w:tcPr>
            <w:tcW w:w="5000" w:type="pct"/>
            <w:gridSpan w:val="2"/>
          </w:tcPr>
          <w:p w14:paraId="3348284B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Тестирование и отладка ПО</w:t>
            </w:r>
            <w:r w:rsidRPr="008855F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  <w:t>»</w:t>
            </w:r>
          </w:p>
          <w:p w14:paraId="723E9F4F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</w:pPr>
          </w:p>
          <w:p w14:paraId="67728046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</w:pPr>
          </w:p>
        </w:tc>
      </w:tr>
      <w:tr w:rsidR="004E456C" w:rsidRPr="008855FA" w14:paraId="5B7F893A" w14:textId="77777777" w:rsidTr="001B7C68">
        <w:tc>
          <w:tcPr>
            <w:tcW w:w="5000" w:type="pct"/>
            <w:gridSpan w:val="2"/>
          </w:tcPr>
          <w:p w14:paraId="2EB95783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175EF9A9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319C7D4C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E456C" w:rsidRPr="008855FA" w14:paraId="5B3865BE" w14:textId="77777777" w:rsidTr="001B7C68">
        <w:tc>
          <w:tcPr>
            <w:tcW w:w="3229" w:type="pct"/>
          </w:tcPr>
          <w:p w14:paraId="46C04DE3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A78D2CF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83C24C4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Выполнил студент группы ИКБО-11-17</w:t>
            </w:r>
          </w:p>
          <w:p w14:paraId="665B5DAD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A2593F5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6EA9FD3C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0A64E1D5" w14:textId="4ADD5194" w:rsidR="004E456C" w:rsidRPr="008855FA" w:rsidRDefault="004E456C" w:rsidP="00A9123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</w:t>
            </w:r>
            <w:r w:rsidR="00A912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Алиев Ю</w:t>
            </w: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912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E456C" w:rsidRPr="008855FA" w14:paraId="12700506" w14:textId="77777777" w:rsidTr="001B7C68">
        <w:tc>
          <w:tcPr>
            <w:tcW w:w="3229" w:type="pct"/>
          </w:tcPr>
          <w:p w14:paraId="1DA42129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  <w:p w14:paraId="3C98F464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Принял </w:t>
            </w:r>
          </w:p>
          <w:p w14:paraId="52E479A4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771" w:type="pct"/>
          </w:tcPr>
          <w:p w14:paraId="221B7633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12925267" w14:textId="77777777" w:rsidR="004E456C" w:rsidRPr="008855FA" w:rsidRDefault="004E456C" w:rsidP="001B7C6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Басок Б.М.</w:t>
            </w:r>
          </w:p>
        </w:tc>
      </w:tr>
    </w:tbl>
    <w:p w14:paraId="6E7D7538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E456C" w:rsidRPr="008855FA" w14:paraId="4B9A3C8C" w14:textId="77777777" w:rsidTr="001B7C68">
        <w:tc>
          <w:tcPr>
            <w:tcW w:w="3510" w:type="dxa"/>
            <w:vAlign w:val="center"/>
          </w:tcPr>
          <w:p w14:paraId="5E06CE77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462BA570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«__»_______202__ г.</w:t>
            </w:r>
          </w:p>
        </w:tc>
        <w:tc>
          <w:tcPr>
            <w:tcW w:w="2658" w:type="dxa"/>
          </w:tcPr>
          <w:p w14:paraId="13769D58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</w:p>
          <w:p w14:paraId="487F02C6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(подпись студента)</w:t>
            </w:r>
          </w:p>
        </w:tc>
      </w:tr>
      <w:tr w:rsidR="004E456C" w:rsidRPr="008855FA" w14:paraId="1F0C347B" w14:textId="77777777" w:rsidTr="001B7C68">
        <w:tc>
          <w:tcPr>
            <w:tcW w:w="3510" w:type="dxa"/>
          </w:tcPr>
          <w:p w14:paraId="77119FCC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14:paraId="7A2C463F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658" w:type="dxa"/>
          </w:tcPr>
          <w:p w14:paraId="0F8FE9E2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E456C" w:rsidRPr="008855FA" w14:paraId="731169B2" w14:textId="77777777" w:rsidTr="001B7C68">
        <w:tc>
          <w:tcPr>
            <w:tcW w:w="3510" w:type="dxa"/>
            <w:vAlign w:val="center"/>
          </w:tcPr>
          <w:p w14:paraId="3246210F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476F1623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0BB126D1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262ADB32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«__»_______202__ г.</w:t>
            </w:r>
          </w:p>
        </w:tc>
        <w:tc>
          <w:tcPr>
            <w:tcW w:w="2658" w:type="dxa"/>
          </w:tcPr>
          <w:p w14:paraId="5527DAA4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</w:p>
          <w:p w14:paraId="74FB985F" w14:textId="77777777" w:rsidR="004E456C" w:rsidRPr="008855FA" w:rsidRDefault="004E456C" w:rsidP="001B7C6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 xml:space="preserve"> (подпись руководителя)</w:t>
            </w:r>
          </w:p>
        </w:tc>
      </w:tr>
    </w:tbl>
    <w:p w14:paraId="7E10D529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</w:p>
    <w:p w14:paraId="66CE7DB4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B94D51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D7D79E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077B545" w14:textId="77777777" w:rsidR="004E456C" w:rsidRPr="008855FA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71EEFB" w14:textId="77777777" w:rsidR="004E456C" w:rsidRDefault="004E456C" w:rsidP="004E456C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 2021</w:t>
      </w:r>
    </w:p>
    <w:p w14:paraId="0CEA0800" w14:textId="77777777" w:rsidR="004E456C" w:rsidRDefault="004E456C" w:rsidP="004E456C"/>
    <w:p w14:paraId="0941A25F" w14:textId="77777777" w:rsidR="004E456C" w:rsidRDefault="004E456C" w:rsidP="004E456C"/>
    <w:p w14:paraId="35FEDD18" w14:textId="77777777" w:rsidR="004E456C" w:rsidRPr="002E5208" w:rsidRDefault="004E456C" w:rsidP="004E456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2E5208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lastRenderedPageBreak/>
        <w:t>Постановка задачи</w:t>
      </w:r>
    </w:p>
    <w:p w14:paraId="0D74BF9B" w14:textId="572C8B6A" w:rsidR="004E456C" w:rsidRPr="005B62FD" w:rsidRDefault="004E456C" w:rsidP="004E45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Используя Техническое задание или Описание программы и Руководство пользователя или Руководство оператора, выполненных ранее для Вашей программы, выбранной из файла «Варианты заданий для функционального тестирования ПО», необходимо проверить управляющие элементы (кнопки, окна, чек-боксы, радиокнопки, пункты меню и т. д.):</w:t>
      </w:r>
    </w:p>
    <w:p w14:paraId="52E767A3" w14:textId="77777777" w:rsidR="004E456C" w:rsidRPr="005B62FD" w:rsidRDefault="004E456C" w:rsidP="004E456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их наличие и расположение;</w:t>
      </w:r>
    </w:p>
    <w:p w14:paraId="127FB940" w14:textId="77777777" w:rsidR="004E456C" w:rsidRPr="005B62FD" w:rsidRDefault="004E456C" w:rsidP="004E456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их состояние после загрузки;</w:t>
      </w:r>
    </w:p>
    <w:p w14:paraId="48F28858" w14:textId="77777777" w:rsidR="004E456C" w:rsidRPr="005B62FD" w:rsidRDefault="004E456C" w:rsidP="004E456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наличия заголовков, подписей или надписей над элементами ИП;</w:t>
      </w:r>
    </w:p>
    <w:p w14:paraId="1B65655F" w14:textId="77777777" w:rsidR="004E456C" w:rsidRPr="005B62FD" w:rsidRDefault="004E456C" w:rsidP="004E456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возможность выбора данных элементов и перевода их в различные состояния (например, чек-бокс перевести во включенное состояние, а потом перевести в выключенное состояние);</w:t>
      </w:r>
    </w:p>
    <w:p w14:paraId="1BEEB957" w14:textId="77777777" w:rsidR="004E456C" w:rsidRPr="005B62FD" w:rsidRDefault="004E456C" w:rsidP="004E456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управление элементами с помощью мыши и клавиатуры;</w:t>
      </w:r>
    </w:p>
    <w:p w14:paraId="3049118D" w14:textId="77777777" w:rsidR="004E456C" w:rsidRPr="005B62FD" w:rsidRDefault="004E456C" w:rsidP="004E456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функциональное назначение элементов ИП (ручное тестирование на позитивных тестах).</w:t>
      </w:r>
    </w:p>
    <w:p w14:paraId="7E332AFB" w14:textId="77777777" w:rsidR="004E456C" w:rsidRPr="005B62FD" w:rsidRDefault="004E456C" w:rsidP="004E45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Вариант задания:</w:t>
      </w:r>
    </w:p>
    <w:p w14:paraId="4B3F9806" w14:textId="5890464F" w:rsidR="004E456C" w:rsidRDefault="00D50EFF" w:rsidP="00D50EFF">
      <w:pPr>
        <w:pStyle w:val="a5"/>
      </w:pPr>
      <w:r>
        <w:t>Ввести массив из 10 целых положительных чисел разрядности не более пяти. Вывести количество чисел массива, сумма цифр которых кратна 7 и цифры этих чисел образуют арифметическую прогрессию. Если таких элементов нет, то выдать сообщение об этом.</w:t>
      </w:r>
    </w:p>
    <w:p w14:paraId="31E63CF6" w14:textId="77777777" w:rsidR="00D50EFF" w:rsidRPr="00D50EFF" w:rsidRDefault="00D50EFF" w:rsidP="00D50EFF">
      <w:pPr>
        <w:pStyle w:val="a5"/>
      </w:pPr>
    </w:p>
    <w:p w14:paraId="6A175BE2" w14:textId="5FB559B7" w:rsidR="004E456C" w:rsidRPr="004E456C" w:rsidRDefault="004E456C" w:rsidP="004E456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2E5208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Выполнение работы</w:t>
      </w:r>
    </w:p>
    <w:p w14:paraId="0A4C9BB2" w14:textId="405DD093" w:rsidR="004E456C" w:rsidRDefault="004E456C" w:rsidP="004E45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Пользовательский интерфейс программы представлен на рисунке 1.</w:t>
      </w:r>
    </w:p>
    <w:p w14:paraId="37FDAD0B" w14:textId="77777777" w:rsidR="004E456C" w:rsidRDefault="004E456C" w:rsidP="004E456C">
      <w:pPr>
        <w:spacing w:line="360" w:lineRule="auto"/>
        <w:jc w:val="center"/>
        <w:rPr>
          <w:noProof/>
          <w:sz w:val="20"/>
          <w:lang w:val="ru-RU"/>
        </w:rPr>
      </w:pPr>
    </w:p>
    <w:p w14:paraId="19E44D60" w14:textId="7D34ABF9" w:rsidR="004E456C" w:rsidRPr="0097690D" w:rsidRDefault="00D50EFF" w:rsidP="004E456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B66F0F" wp14:editId="1B0E9419">
            <wp:extent cx="4371975" cy="2500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483" cy="25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0F33" w14:textId="77777777" w:rsidR="004E456C" w:rsidRPr="0097690D" w:rsidRDefault="004E456C" w:rsidP="004E456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7690D"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1. Пользовательский интерфейс программы</w:t>
      </w:r>
    </w:p>
    <w:p w14:paraId="4D4901A0" w14:textId="77777777" w:rsidR="004E456C" w:rsidRDefault="004E456C" w:rsidP="004E45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были проверены следующие управляющие элементы:</w:t>
      </w:r>
    </w:p>
    <w:p w14:paraId="04D038C3" w14:textId="6884D711" w:rsidR="004E456C" w:rsidRDefault="004E456C" w:rsidP="004E456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Поле для заполнения.</w:t>
      </w:r>
    </w:p>
    <w:p w14:paraId="431E37F4" w14:textId="54621C43" w:rsidR="004E456C" w:rsidRDefault="004E456C" w:rsidP="004E456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Поле для заполнения целевого массива</w:t>
      </w:r>
    </w:p>
    <w:p w14:paraId="78B55292" w14:textId="77777777" w:rsidR="004E456C" w:rsidRDefault="004E456C" w:rsidP="004E456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«Получить результат».</w:t>
      </w:r>
    </w:p>
    <w:p w14:paraId="72E652BC" w14:textId="7519A78C" w:rsidR="004E456C" w:rsidRDefault="00D50EFF" w:rsidP="004E456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Ответ пользователю об ошибке</w:t>
      </w:r>
      <w:bookmarkStart w:id="2" w:name="_GoBack"/>
      <w:bookmarkEnd w:id="2"/>
    </w:p>
    <w:p w14:paraId="0900F6BA" w14:textId="1001F947" w:rsidR="004E456C" w:rsidRPr="0097690D" w:rsidRDefault="004E456C" w:rsidP="004E456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тестирования полей заполнения представлены в таблице 1</w:t>
      </w:r>
    </w:p>
    <w:p w14:paraId="0505FDF0" w14:textId="332D8ACD" w:rsidR="004E456C" w:rsidRPr="002E5208" w:rsidRDefault="004E456C" w:rsidP="004E456C">
      <w:pPr>
        <w:spacing w:line="360" w:lineRule="auto"/>
        <w:ind w:firstLine="709"/>
        <w:jc w:val="right"/>
        <w:rPr>
          <w:rFonts w:ascii="Times New Roman" w:hAnsi="Times New Roman" w:cs="Times New Roman"/>
          <w:szCs w:val="28"/>
          <w:lang w:val="ru-RU"/>
        </w:rPr>
      </w:pPr>
      <w:r w:rsidRPr="002E5208">
        <w:rPr>
          <w:rFonts w:ascii="Times New Roman" w:hAnsi="Times New Roman" w:cs="Times New Roman"/>
          <w:sz w:val="24"/>
          <w:szCs w:val="28"/>
          <w:lang w:val="ru-RU"/>
        </w:rPr>
        <w:t xml:space="preserve">Таблица 1. Тестовые случаи </w:t>
      </w:r>
      <w:r>
        <w:rPr>
          <w:rFonts w:ascii="Times New Roman" w:hAnsi="Times New Roman" w:cs="Times New Roman"/>
          <w:sz w:val="24"/>
          <w:szCs w:val="28"/>
          <w:lang w:val="ru-RU"/>
        </w:rPr>
        <w:t>работы поля заполнения целевого массива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738"/>
        <w:gridCol w:w="2884"/>
        <w:gridCol w:w="1146"/>
        <w:gridCol w:w="2774"/>
        <w:gridCol w:w="1803"/>
      </w:tblGrid>
      <w:tr w:rsidR="004E456C" w:rsidRPr="000A1DBD" w14:paraId="55B7D07D" w14:textId="77777777" w:rsidTr="001B7C68">
        <w:tc>
          <w:tcPr>
            <w:tcW w:w="9345" w:type="dxa"/>
            <w:gridSpan w:val="5"/>
          </w:tcPr>
          <w:p w14:paraId="51EB94C9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Информация о тестовом случае</w:t>
            </w:r>
          </w:p>
        </w:tc>
      </w:tr>
      <w:tr w:rsidR="004E456C" w:rsidRPr="000A1DBD" w14:paraId="67BDE105" w14:textId="77777777" w:rsidTr="001B7C68">
        <w:tc>
          <w:tcPr>
            <w:tcW w:w="4768" w:type="dxa"/>
            <w:gridSpan w:val="3"/>
          </w:tcPr>
          <w:p w14:paraId="07C633B7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тестового случая</w:t>
            </w:r>
          </w:p>
        </w:tc>
        <w:tc>
          <w:tcPr>
            <w:tcW w:w="4577" w:type="dxa"/>
            <w:gridSpan w:val="2"/>
          </w:tcPr>
          <w:p w14:paraId="59BAA0F6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работы первого поля заполнения массива</w:t>
            </w:r>
          </w:p>
        </w:tc>
      </w:tr>
      <w:tr w:rsidR="004E456C" w:rsidRPr="000A1DBD" w14:paraId="39BFE233" w14:textId="77777777" w:rsidTr="001B7C68">
        <w:tc>
          <w:tcPr>
            <w:tcW w:w="4768" w:type="dxa"/>
            <w:gridSpan w:val="3"/>
          </w:tcPr>
          <w:p w14:paraId="7A6E6CFB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теста</w:t>
            </w:r>
          </w:p>
        </w:tc>
        <w:tc>
          <w:tcPr>
            <w:tcW w:w="4577" w:type="dxa"/>
            <w:gridSpan w:val="2"/>
          </w:tcPr>
          <w:p w14:paraId="7957D629" w14:textId="102FF94A" w:rsidR="004E456C" w:rsidRPr="000A1DBD" w:rsidRDefault="00D50EFF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Алиев Ю.А</w:t>
            </w:r>
            <w:r w:rsidR="004E45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E456C" w:rsidRPr="000A1DBD" w14:paraId="00A5DA8D" w14:textId="77777777" w:rsidTr="001B7C68">
        <w:tc>
          <w:tcPr>
            <w:tcW w:w="4768" w:type="dxa"/>
            <w:gridSpan w:val="3"/>
          </w:tcPr>
          <w:p w14:paraId="1155896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последнего тестового случая</w:t>
            </w:r>
          </w:p>
        </w:tc>
        <w:tc>
          <w:tcPr>
            <w:tcW w:w="4577" w:type="dxa"/>
            <w:gridSpan w:val="2"/>
          </w:tcPr>
          <w:p w14:paraId="198439B0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.02.21</w:t>
            </w:r>
          </w:p>
        </w:tc>
      </w:tr>
      <w:tr w:rsidR="004E456C" w:rsidRPr="000A1DBD" w14:paraId="237ED25B" w14:textId="77777777" w:rsidTr="001B7C68">
        <w:tc>
          <w:tcPr>
            <w:tcW w:w="4768" w:type="dxa"/>
            <w:gridSpan w:val="3"/>
          </w:tcPr>
          <w:p w14:paraId="75BDFCE1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Местонахождение тестового случая</w:t>
            </w:r>
          </w:p>
        </w:tc>
        <w:tc>
          <w:tcPr>
            <w:tcW w:w="4577" w:type="dxa"/>
            <w:gridSpan w:val="2"/>
          </w:tcPr>
          <w:p w14:paraId="149B43A5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является ручным</w:t>
            </w:r>
          </w:p>
        </w:tc>
      </w:tr>
      <w:tr w:rsidR="004E456C" w:rsidRPr="000A1DBD" w14:paraId="5EBDEF67" w14:textId="77777777" w:rsidTr="001B7C68">
        <w:tc>
          <w:tcPr>
            <w:tcW w:w="4768" w:type="dxa"/>
            <w:gridSpan w:val="3"/>
          </w:tcPr>
          <w:p w14:paraId="5358B67D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Тестируемое требование</w:t>
            </w:r>
          </w:p>
        </w:tc>
        <w:tc>
          <w:tcPr>
            <w:tcW w:w="4577" w:type="dxa"/>
            <w:gridSpan w:val="2"/>
          </w:tcPr>
          <w:p w14:paraId="0D5DB38D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</w:t>
            </w:r>
          </w:p>
        </w:tc>
      </w:tr>
      <w:tr w:rsidR="004E456C" w:rsidRPr="000A1DBD" w14:paraId="5F75C36C" w14:textId="77777777" w:rsidTr="001B7C68">
        <w:tc>
          <w:tcPr>
            <w:tcW w:w="4768" w:type="dxa"/>
            <w:gridSpan w:val="3"/>
          </w:tcPr>
          <w:p w14:paraId="379631B0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Цель тестирования</w:t>
            </w:r>
          </w:p>
        </w:tc>
        <w:tc>
          <w:tcPr>
            <w:tcW w:w="4577" w:type="dxa"/>
            <w:gridSpan w:val="2"/>
          </w:tcPr>
          <w:p w14:paraId="17FCFCAA" w14:textId="3A26F7BF" w:rsidR="004E456C" w:rsidRPr="0097690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 заполнения </w:t>
            </w:r>
            <w:r w:rsid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целевого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массива работает корректно</w:t>
            </w:r>
          </w:p>
        </w:tc>
      </w:tr>
      <w:tr w:rsidR="004E456C" w:rsidRPr="000A1DBD" w14:paraId="692F5559" w14:textId="77777777" w:rsidTr="001B7C68">
        <w:tc>
          <w:tcPr>
            <w:tcW w:w="4768" w:type="dxa"/>
            <w:gridSpan w:val="3"/>
          </w:tcPr>
          <w:p w14:paraId="43D6F2E1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средств тестирования</w:t>
            </w:r>
          </w:p>
        </w:tc>
        <w:tc>
          <w:tcPr>
            <w:tcW w:w="4577" w:type="dxa"/>
            <w:gridSpan w:val="2"/>
          </w:tcPr>
          <w:p w14:paraId="28308A1D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4E456C" w:rsidRPr="000A1DBD" w14:paraId="1404F41D" w14:textId="77777777" w:rsidTr="001B7C68">
        <w:tc>
          <w:tcPr>
            <w:tcW w:w="4768" w:type="dxa"/>
            <w:gridSpan w:val="3"/>
          </w:tcPr>
          <w:p w14:paraId="57EA16DD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Взаимозависимость тестовых случаев</w:t>
            </w:r>
          </w:p>
        </w:tc>
        <w:tc>
          <w:tcPr>
            <w:tcW w:w="4577" w:type="dxa"/>
            <w:gridSpan w:val="2"/>
          </w:tcPr>
          <w:p w14:paraId="4A7C0CD4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тестового</w:t>
            </w: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 случая не требуется выполнения других тестов</w:t>
            </w:r>
          </w:p>
        </w:tc>
      </w:tr>
      <w:tr w:rsidR="004E456C" w:rsidRPr="000A1DBD" w14:paraId="6694F7A9" w14:textId="77777777" w:rsidTr="001B7C68">
        <w:tc>
          <w:tcPr>
            <w:tcW w:w="9345" w:type="dxa"/>
            <w:gridSpan w:val="5"/>
          </w:tcPr>
          <w:p w14:paraId="1D15C0DF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Методика тестирования</w:t>
            </w:r>
          </w:p>
        </w:tc>
      </w:tr>
      <w:tr w:rsidR="004E456C" w:rsidRPr="000A1DBD" w14:paraId="3617803F" w14:textId="77777777" w:rsidTr="001B7C68">
        <w:tc>
          <w:tcPr>
            <w:tcW w:w="4768" w:type="dxa"/>
            <w:gridSpan w:val="3"/>
          </w:tcPr>
          <w:p w14:paraId="7BEE07A0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Установка (инициализация) ПП</w:t>
            </w:r>
          </w:p>
        </w:tc>
        <w:tc>
          <w:tcPr>
            <w:tcW w:w="4577" w:type="dxa"/>
            <w:gridSpan w:val="2"/>
          </w:tcPr>
          <w:p w14:paraId="75A78147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Осуществляется в течение первого шага</w:t>
            </w:r>
          </w:p>
        </w:tc>
      </w:tr>
      <w:tr w:rsidR="004E456C" w:rsidRPr="000A1DBD" w14:paraId="52CDDF62" w14:textId="77777777" w:rsidTr="001B7C68">
        <w:tc>
          <w:tcPr>
            <w:tcW w:w="738" w:type="dxa"/>
          </w:tcPr>
          <w:p w14:paraId="3E9FC9AD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2884" w:type="dxa"/>
          </w:tcPr>
          <w:p w14:paraId="1308D50E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3920" w:type="dxa"/>
            <w:gridSpan w:val="2"/>
          </w:tcPr>
          <w:p w14:paraId="54E24071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803" w:type="dxa"/>
          </w:tcPr>
          <w:p w14:paraId="06CF1E66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Отметка (V – нет ошибок; X- ошибка)</w:t>
            </w:r>
          </w:p>
        </w:tc>
      </w:tr>
      <w:tr w:rsidR="004E456C" w:rsidRPr="000A1DBD" w14:paraId="58015295" w14:textId="77777777" w:rsidTr="001B7C68">
        <w:tc>
          <w:tcPr>
            <w:tcW w:w="738" w:type="dxa"/>
          </w:tcPr>
          <w:p w14:paraId="3EFF9283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4" w:type="dxa"/>
          </w:tcPr>
          <w:p w14:paraId="6DA4723F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наличия и расположения</w:t>
            </w:r>
          </w:p>
        </w:tc>
        <w:tc>
          <w:tcPr>
            <w:tcW w:w="3920" w:type="dxa"/>
            <w:gridSpan w:val="2"/>
          </w:tcPr>
          <w:p w14:paraId="58BFBFBD" w14:textId="754376F2" w:rsidR="004E456C" w:rsidRPr="004E456C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Расположено по центру слева от кнопки «Получить результат»</w:t>
            </w:r>
          </w:p>
        </w:tc>
        <w:tc>
          <w:tcPr>
            <w:tcW w:w="1803" w:type="dxa"/>
          </w:tcPr>
          <w:p w14:paraId="4F2BA261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0A1DBD" w14:paraId="019C129E" w14:textId="77777777" w:rsidTr="001B7C68">
        <w:tc>
          <w:tcPr>
            <w:tcW w:w="738" w:type="dxa"/>
          </w:tcPr>
          <w:p w14:paraId="45C9F4D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4" w:type="dxa"/>
          </w:tcPr>
          <w:p w14:paraId="6FC1FC3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состояния поля при загрузке</w:t>
            </w:r>
          </w:p>
        </w:tc>
        <w:tc>
          <w:tcPr>
            <w:tcW w:w="3920" w:type="dxa"/>
            <w:gridSpan w:val="2"/>
          </w:tcPr>
          <w:p w14:paraId="7FF4F72E" w14:textId="1917D5EC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Пустое поле</w:t>
            </w:r>
          </w:p>
        </w:tc>
        <w:tc>
          <w:tcPr>
            <w:tcW w:w="1803" w:type="dxa"/>
          </w:tcPr>
          <w:p w14:paraId="73BBAB00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0A1DBD" w14:paraId="56C14081" w14:textId="77777777" w:rsidTr="001B7C68">
        <w:tc>
          <w:tcPr>
            <w:tcW w:w="738" w:type="dxa"/>
          </w:tcPr>
          <w:p w14:paraId="5B82F55D" w14:textId="77777777" w:rsidR="004E456C" w:rsidRPr="0097690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4" w:type="dxa"/>
          </w:tcPr>
          <w:p w14:paraId="4A0BD2F1" w14:textId="4C33085E" w:rsidR="004E456C" w:rsidRPr="005C6962" w:rsidRDefault="005C6962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наличия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placeholder</w:t>
            </w:r>
          </w:p>
        </w:tc>
        <w:tc>
          <w:tcPr>
            <w:tcW w:w="3920" w:type="dxa"/>
            <w:gridSpan w:val="2"/>
          </w:tcPr>
          <w:p w14:paraId="42A84AE8" w14:textId="46AD615E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Имеется </w:t>
            </w:r>
            <w:r w:rsidR="005C69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в поле с примером входных данных</w:t>
            </w:r>
          </w:p>
        </w:tc>
        <w:tc>
          <w:tcPr>
            <w:tcW w:w="1803" w:type="dxa"/>
          </w:tcPr>
          <w:p w14:paraId="4D4E7A93" w14:textId="1B7B4D13" w:rsidR="004E456C" w:rsidRPr="00D50EFF" w:rsidRDefault="00D50EFF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0A1DBD" w14:paraId="30B22FD8" w14:textId="77777777" w:rsidTr="001B7C68">
        <w:tc>
          <w:tcPr>
            <w:tcW w:w="738" w:type="dxa"/>
          </w:tcPr>
          <w:p w14:paraId="4ED46C4E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4" w:type="dxa"/>
          </w:tcPr>
          <w:p w14:paraId="464BC533" w14:textId="73B0CE93" w:rsidR="004E456C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возможности написания более 32 символом</w:t>
            </w:r>
          </w:p>
        </w:tc>
        <w:tc>
          <w:tcPr>
            <w:tcW w:w="3920" w:type="dxa"/>
            <w:gridSpan w:val="2"/>
          </w:tcPr>
          <w:p w14:paraId="63D91FB3" w14:textId="7A752B94" w:rsidR="004E456C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написания более 32 символов</w:t>
            </w:r>
          </w:p>
        </w:tc>
        <w:tc>
          <w:tcPr>
            <w:tcW w:w="1803" w:type="dxa"/>
          </w:tcPr>
          <w:p w14:paraId="1BA1FEA1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0A1DBD" w14:paraId="2ED5B35B" w14:textId="77777777" w:rsidTr="001B7C68">
        <w:tc>
          <w:tcPr>
            <w:tcW w:w="738" w:type="dxa"/>
          </w:tcPr>
          <w:p w14:paraId="3EE244A4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84" w:type="dxa"/>
          </w:tcPr>
          <w:p w14:paraId="097012E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элементами с помощью мыши и клавиатуры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920" w:type="dxa"/>
            <w:gridSpan w:val="2"/>
          </w:tcPr>
          <w:p w14:paraId="2B9130A2" w14:textId="68CA35D8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Элементы поля выделяются мышкой, также имеется возможность перемещать текстовый </w:t>
            </w:r>
            <w:r w:rsid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курсор,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работают стандартные для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1510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сочетания клавиш при работе с текстом</w:t>
            </w:r>
          </w:p>
        </w:tc>
        <w:tc>
          <w:tcPr>
            <w:tcW w:w="1803" w:type="dxa"/>
          </w:tcPr>
          <w:p w14:paraId="7C038A18" w14:textId="77777777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0A1DBD" w14:paraId="23D37A8D" w14:textId="77777777" w:rsidTr="001B7C68">
        <w:tc>
          <w:tcPr>
            <w:tcW w:w="738" w:type="dxa"/>
          </w:tcPr>
          <w:p w14:paraId="574E6E9E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84" w:type="dxa"/>
          </w:tcPr>
          <w:p w14:paraId="76F684F4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функциональное назначение элементов ИП</w:t>
            </w:r>
          </w:p>
        </w:tc>
        <w:tc>
          <w:tcPr>
            <w:tcW w:w="3920" w:type="dxa"/>
            <w:gridSpan w:val="2"/>
          </w:tcPr>
          <w:p w14:paraId="6A57718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Осуществляется возможность ввода текста</w:t>
            </w:r>
          </w:p>
        </w:tc>
        <w:tc>
          <w:tcPr>
            <w:tcW w:w="1803" w:type="dxa"/>
          </w:tcPr>
          <w:p w14:paraId="37AA8595" w14:textId="3D26FC0D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FFEA359" w14:textId="36C4C394" w:rsidR="004E456C" w:rsidRDefault="004E456C" w:rsidP="004E45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B8D700" w14:textId="77777777" w:rsidR="004E456C" w:rsidRDefault="004E456C" w:rsidP="004E45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1D119D" w14:textId="02881F58" w:rsidR="004E456C" w:rsidRDefault="004E456C" w:rsidP="004E45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208">
        <w:rPr>
          <w:rFonts w:ascii="Times New Roman" w:hAnsi="Times New Roman" w:cs="Times New Roman"/>
          <w:sz w:val="28"/>
          <w:szCs w:val="28"/>
          <w:lang w:val="ru-RU"/>
        </w:rPr>
        <w:t xml:space="preserve">Тестовые случаи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кнопки «</w:t>
      </w:r>
      <w:r w:rsidR="00F9124A">
        <w:rPr>
          <w:rFonts w:ascii="Times New Roman" w:hAnsi="Times New Roman" w:cs="Times New Roman"/>
          <w:sz w:val="28"/>
          <w:szCs w:val="28"/>
          <w:lang w:val="ru-RU"/>
        </w:rPr>
        <w:t>Получить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представлены в таблице </w:t>
      </w:r>
      <w:r w:rsidR="00F9124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397C31" w14:textId="7DC664ED" w:rsidR="004E456C" w:rsidRPr="0065283C" w:rsidRDefault="004E456C" w:rsidP="004E456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65283C">
        <w:rPr>
          <w:rFonts w:ascii="Times New Roman" w:hAnsi="Times New Roman" w:cs="Times New Roman"/>
          <w:sz w:val="24"/>
          <w:szCs w:val="28"/>
          <w:lang w:val="ru-RU"/>
        </w:rPr>
        <w:t xml:space="preserve">Таблица </w:t>
      </w:r>
      <w:r w:rsidR="00F9124A">
        <w:rPr>
          <w:rFonts w:ascii="Times New Roman" w:hAnsi="Times New Roman" w:cs="Times New Roman"/>
          <w:sz w:val="24"/>
          <w:szCs w:val="28"/>
          <w:lang w:val="ru-RU"/>
        </w:rPr>
        <w:t>2</w:t>
      </w:r>
      <w:r w:rsidRPr="0065283C">
        <w:rPr>
          <w:rFonts w:ascii="Times New Roman" w:hAnsi="Times New Roman" w:cs="Times New Roman"/>
          <w:sz w:val="24"/>
          <w:szCs w:val="28"/>
          <w:lang w:val="ru-RU"/>
        </w:rPr>
        <w:t>. Тестовые случаи работы кнопки «</w:t>
      </w:r>
      <w:r w:rsidR="00F9124A">
        <w:rPr>
          <w:rFonts w:ascii="Times New Roman" w:hAnsi="Times New Roman" w:cs="Times New Roman"/>
          <w:sz w:val="24"/>
          <w:szCs w:val="28"/>
          <w:lang w:val="ru-RU"/>
        </w:rPr>
        <w:t>Получить результат</w:t>
      </w:r>
      <w:r w:rsidRPr="0065283C">
        <w:rPr>
          <w:rFonts w:ascii="Times New Roman" w:hAnsi="Times New Roman" w:cs="Times New Roman"/>
          <w:sz w:val="24"/>
          <w:szCs w:val="28"/>
          <w:lang w:val="ru-RU"/>
        </w:rPr>
        <w:t>»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738"/>
        <w:gridCol w:w="2884"/>
        <w:gridCol w:w="1146"/>
        <w:gridCol w:w="2774"/>
        <w:gridCol w:w="1803"/>
      </w:tblGrid>
      <w:tr w:rsidR="004E456C" w:rsidRPr="000A1DBD" w14:paraId="64F9B38D" w14:textId="77777777" w:rsidTr="001B7C68">
        <w:tc>
          <w:tcPr>
            <w:tcW w:w="9345" w:type="dxa"/>
            <w:gridSpan w:val="5"/>
          </w:tcPr>
          <w:p w14:paraId="275E3A9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Информация о тестовом случае</w:t>
            </w:r>
          </w:p>
        </w:tc>
      </w:tr>
      <w:tr w:rsidR="004E456C" w:rsidRPr="000A1DBD" w14:paraId="05CF1F77" w14:textId="77777777" w:rsidTr="001B7C68">
        <w:tc>
          <w:tcPr>
            <w:tcW w:w="4768" w:type="dxa"/>
            <w:gridSpan w:val="3"/>
          </w:tcPr>
          <w:p w14:paraId="5A6A111F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тестового случая</w:t>
            </w:r>
          </w:p>
        </w:tc>
        <w:tc>
          <w:tcPr>
            <w:tcW w:w="4577" w:type="dxa"/>
            <w:gridSpan w:val="2"/>
          </w:tcPr>
          <w:p w14:paraId="321FB77E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работы кнопки «Найти»</w:t>
            </w:r>
          </w:p>
        </w:tc>
      </w:tr>
      <w:tr w:rsidR="004E456C" w:rsidRPr="000A1DBD" w14:paraId="3A2E2603" w14:textId="77777777" w:rsidTr="001B7C68">
        <w:tc>
          <w:tcPr>
            <w:tcW w:w="4768" w:type="dxa"/>
            <w:gridSpan w:val="3"/>
          </w:tcPr>
          <w:p w14:paraId="75F6BEAA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теста</w:t>
            </w:r>
          </w:p>
        </w:tc>
        <w:tc>
          <w:tcPr>
            <w:tcW w:w="4577" w:type="dxa"/>
            <w:gridSpan w:val="2"/>
          </w:tcPr>
          <w:p w14:paraId="15FD86EE" w14:textId="6C404E8F" w:rsidR="004E456C" w:rsidRPr="000A1DBD" w:rsidRDefault="00D50EFF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Алиев</w:t>
            </w:r>
            <w:r w:rsidR="004E45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4E45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4E45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E456C" w:rsidRPr="000A1DBD" w14:paraId="04F3FDDB" w14:textId="77777777" w:rsidTr="001B7C68">
        <w:tc>
          <w:tcPr>
            <w:tcW w:w="4768" w:type="dxa"/>
            <w:gridSpan w:val="3"/>
          </w:tcPr>
          <w:p w14:paraId="17751ADB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последнего тестового случая</w:t>
            </w:r>
          </w:p>
        </w:tc>
        <w:tc>
          <w:tcPr>
            <w:tcW w:w="4577" w:type="dxa"/>
            <w:gridSpan w:val="2"/>
          </w:tcPr>
          <w:p w14:paraId="02940E44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.02.21</w:t>
            </w:r>
          </w:p>
        </w:tc>
      </w:tr>
      <w:tr w:rsidR="004E456C" w:rsidRPr="000A1DBD" w14:paraId="0B5C84C3" w14:textId="77777777" w:rsidTr="001B7C68">
        <w:tc>
          <w:tcPr>
            <w:tcW w:w="4768" w:type="dxa"/>
            <w:gridSpan w:val="3"/>
          </w:tcPr>
          <w:p w14:paraId="1F5E620D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Местонахождение тестового случая</w:t>
            </w:r>
          </w:p>
        </w:tc>
        <w:tc>
          <w:tcPr>
            <w:tcW w:w="4577" w:type="dxa"/>
            <w:gridSpan w:val="2"/>
          </w:tcPr>
          <w:p w14:paraId="02E44CA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является ручным</w:t>
            </w:r>
          </w:p>
        </w:tc>
      </w:tr>
      <w:tr w:rsidR="004E456C" w:rsidRPr="000A1DBD" w14:paraId="79B47003" w14:textId="77777777" w:rsidTr="001B7C68">
        <w:tc>
          <w:tcPr>
            <w:tcW w:w="4768" w:type="dxa"/>
            <w:gridSpan w:val="3"/>
          </w:tcPr>
          <w:p w14:paraId="775DD483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Тестируемое требование</w:t>
            </w:r>
          </w:p>
        </w:tc>
        <w:tc>
          <w:tcPr>
            <w:tcW w:w="4577" w:type="dxa"/>
            <w:gridSpan w:val="2"/>
          </w:tcPr>
          <w:p w14:paraId="65AEB075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</w:t>
            </w:r>
          </w:p>
        </w:tc>
      </w:tr>
      <w:tr w:rsidR="004E456C" w:rsidRPr="0097690D" w14:paraId="2FA1675B" w14:textId="77777777" w:rsidTr="001B7C68">
        <w:tc>
          <w:tcPr>
            <w:tcW w:w="4768" w:type="dxa"/>
            <w:gridSpan w:val="3"/>
          </w:tcPr>
          <w:p w14:paraId="1A3A186E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Цель тестирования</w:t>
            </w:r>
          </w:p>
        </w:tc>
        <w:tc>
          <w:tcPr>
            <w:tcW w:w="4577" w:type="dxa"/>
            <w:gridSpan w:val="2"/>
          </w:tcPr>
          <w:p w14:paraId="41C7F8D2" w14:textId="7DDAAD05" w:rsidR="004E456C" w:rsidRPr="0097690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</w:t>
            </w:r>
            <w:r w:rsid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 работает корректно</w:t>
            </w:r>
          </w:p>
        </w:tc>
      </w:tr>
      <w:tr w:rsidR="004E456C" w:rsidRPr="000A1DBD" w14:paraId="6A697EBD" w14:textId="77777777" w:rsidTr="001B7C68">
        <w:tc>
          <w:tcPr>
            <w:tcW w:w="4768" w:type="dxa"/>
            <w:gridSpan w:val="3"/>
          </w:tcPr>
          <w:p w14:paraId="5E06EA72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средств тестирования</w:t>
            </w:r>
          </w:p>
        </w:tc>
        <w:tc>
          <w:tcPr>
            <w:tcW w:w="4577" w:type="dxa"/>
            <w:gridSpan w:val="2"/>
          </w:tcPr>
          <w:p w14:paraId="4A5CEFD4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4E456C" w:rsidRPr="000A1DBD" w14:paraId="1DF66FD5" w14:textId="77777777" w:rsidTr="001B7C68">
        <w:tc>
          <w:tcPr>
            <w:tcW w:w="4768" w:type="dxa"/>
            <w:gridSpan w:val="3"/>
          </w:tcPr>
          <w:p w14:paraId="6C3019FC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Взаимозависимость тестовых случаев</w:t>
            </w:r>
          </w:p>
        </w:tc>
        <w:tc>
          <w:tcPr>
            <w:tcW w:w="4577" w:type="dxa"/>
            <w:gridSpan w:val="2"/>
          </w:tcPr>
          <w:p w14:paraId="0C61C605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тестового</w:t>
            </w: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 случая не требуется выполнения других тестов</w:t>
            </w:r>
          </w:p>
        </w:tc>
      </w:tr>
      <w:tr w:rsidR="004E456C" w:rsidRPr="000A1DBD" w14:paraId="616C8E8C" w14:textId="77777777" w:rsidTr="001B7C68">
        <w:tc>
          <w:tcPr>
            <w:tcW w:w="9345" w:type="dxa"/>
            <w:gridSpan w:val="5"/>
          </w:tcPr>
          <w:p w14:paraId="122CF2D5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Методика тестирования</w:t>
            </w:r>
          </w:p>
        </w:tc>
      </w:tr>
      <w:tr w:rsidR="004E456C" w:rsidRPr="000A1DBD" w14:paraId="135FCF4A" w14:textId="77777777" w:rsidTr="001B7C68">
        <w:tc>
          <w:tcPr>
            <w:tcW w:w="4768" w:type="dxa"/>
            <w:gridSpan w:val="3"/>
          </w:tcPr>
          <w:p w14:paraId="1CA58167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Установка (инициализация) ПП</w:t>
            </w:r>
          </w:p>
        </w:tc>
        <w:tc>
          <w:tcPr>
            <w:tcW w:w="4577" w:type="dxa"/>
            <w:gridSpan w:val="2"/>
          </w:tcPr>
          <w:p w14:paraId="14621F84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Осуществляется в течение первого шага</w:t>
            </w:r>
          </w:p>
        </w:tc>
      </w:tr>
      <w:tr w:rsidR="004E456C" w:rsidRPr="000A1DBD" w14:paraId="1B7CD6CB" w14:textId="77777777" w:rsidTr="001B7C68">
        <w:tc>
          <w:tcPr>
            <w:tcW w:w="738" w:type="dxa"/>
          </w:tcPr>
          <w:p w14:paraId="5DA01688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2884" w:type="dxa"/>
          </w:tcPr>
          <w:p w14:paraId="618D58A3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3920" w:type="dxa"/>
            <w:gridSpan w:val="2"/>
          </w:tcPr>
          <w:p w14:paraId="068E6160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803" w:type="dxa"/>
          </w:tcPr>
          <w:p w14:paraId="1F3A5287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Отметка (V – нет ошибок; X- ошибка)</w:t>
            </w:r>
          </w:p>
        </w:tc>
      </w:tr>
      <w:tr w:rsidR="004E456C" w:rsidRPr="00572A97" w14:paraId="581C0A56" w14:textId="77777777" w:rsidTr="001B7C68">
        <w:tc>
          <w:tcPr>
            <w:tcW w:w="738" w:type="dxa"/>
          </w:tcPr>
          <w:p w14:paraId="1F48E3BE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4" w:type="dxa"/>
          </w:tcPr>
          <w:p w14:paraId="4A55BA21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наличия и расположения</w:t>
            </w:r>
          </w:p>
        </w:tc>
        <w:tc>
          <w:tcPr>
            <w:tcW w:w="3920" w:type="dxa"/>
            <w:gridSpan w:val="2"/>
          </w:tcPr>
          <w:p w14:paraId="55D2501D" w14:textId="187D41A2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Расположена по центру </w:t>
            </w:r>
            <w:r w:rsid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слева от поля ввода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3" w:type="dxa"/>
          </w:tcPr>
          <w:p w14:paraId="0058575C" w14:textId="77777777" w:rsidR="004E456C" w:rsidRPr="00572A97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572A97" w14:paraId="7E2DD5CC" w14:textId="77777777" w:rsidTr="001B7C68">
        <w:tc>
          <w:tcPr>
            <w:tcW w:w="738" w:type="dxa"/>
          </w:tcPr>
          <w:p w14:paraId="46C55BA3" w14:textId="77777777" w:rsidR="004E456C" w:rsidRPr="00572A97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A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4" w:type="dxa"/>
          </w:tcPr>
          <w:p w14:paraId="1C594EA3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состояния поля при загрузке</w:t>
            </w:r>
          </w:p>
        </w:tc>
        <w:tc>
          <w:tcPr>
            <w:tcW w:w="3920" w:type="dxa"/>
            <w:gridSpan w:val="2"/>
          </w:tcPr>
          <w:p w14:paraId="292A9590" w14:textId="77777777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нажата</w:t>
            </w:r>
          </w:p>
        </w:tc>
        <w:tc>
          <w:tcPr>
            <w:tcW w:w="1803" w:type="dxa"/>
          </w:tcPr>
          <w:p w14:paraId="61B880B0" w14:textId="77777777" w:rsidR="004E456C" w:rsidRPr="00572A97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1510FF" w14:paraId="53C6D53E" w14:textId="77777777" w:rsidTr="001B7C68">
        <w:tc>
          <w:tcPr>
            <w:tcW w:w="738" w:type="dxa"/>
          </w:tcPr>
          <w:p w14:paraId="3F6FE899" w14:textId="77777777" w:rsidR="004E456C" w:rsidRPr="0097690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4" w:type="dxa"/>
          </w:tcPr>
          <w:p w14:paraId="433B083A" w14:textId="77777777" w:rsidR="004E456C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наличия заголовков, подписей или надписей</w:t>
            </w:r>
          </w:p>
        </w:tc>
        <w:tc>
          <w:tcPr>
            <w:tcW w:w="3920" w:type="dxa"/>
            <w:gridSpan w:val="2"/>
          </w:tcPr>
          <w:p w14:paraId="4AB78052" w14:textId="3130450B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Внутри присутствует кнопка «</w:t>
            </w:r>
            <w:r w:rsid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3" w:type="dxa"/>
          </w:tcPr>
          <w:p w14:paraId="7CC2AF2A" w14:textId="77777777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456C" w:rsidRPr="000A1DBD" w14:paraId="58E86AC1" w14:textId="77777777" w:rsidTr="001B7C68">
        <w:tc>
          <w:tcPr>
            <w:tcW w:w="738" w:type="dxa"/>
          </w:tcPr>
          <w:p w14:paraId="0DEF9673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4" w:type="dxa"/>
          </w:tcPr>
          <w:p w14:paraId="3B6B74F9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выбора данных элементов и перевода их в различные состояния</w:t>
            </w:r>
          </w:p>
        </w:tc>
        <w:tc>
          <w:tcPr>
            <w:tcW w:w="3920" w:type="dxa"/>
            <w:gridSpan w:val="2"/>
          </w:tcPr>
          <w:p w14:paraId="24733AF7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Имеется возможность нажать</w:t>
            </w:r>
          </w:p>
        </w:tc>
        <w:tc>
          <w:tcPr>
            <w:tcW w:w="1803" w:type="dxa"/>
          </w:tcPr>
          <w:p w14:paraId="73A9ECA5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1510FF" w14:paraId="1F639EDA" w14:textId="77777777" w:rsidTr="001B7C68">
        <w:tc>
          <w:tcPr>
            <w:tcW w:w="738" w:type="dxa"/>
          </w:tcPr>
          <w:p w14:paraId="67544ED8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84" w:type="dxa"/>
          </w:tcPr>
          <w:p w14:paraId="2861A16B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элементами с помощью мыши и клавиатуры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920" w:type="dxa"/>
            <w:gridSpan w:val="2"/>
          </w:tcPr>
          <w:p w14:paraId="447A3D65" w14:textId="77777777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Имеется возможность переключиться на кнопку путем нажатия клавиш, а также нажать её путем нажатия клавиши «Пробел»</w:t>
            </w:r>
          </w:p>
        </w:tc>
        <w:tc>
          <w:tcPr>
            <w:tcW w:w="1803" w:type="dxa"/>
          </w:tcPr>
          <w:p w14:paraId="20921606" w14:textId="77777777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E456C" w:rsidRPr="001510FF" w14:paraId="7277D28D" w14:textId="77777777" w:rsidTr="001B7C68">
        <w:tc>
          <w:tcPr>
            <w:tcW w:w="738" w:type="dxa"/>
          </w:tcPr>
          <w:p w14:paraId="4BD1CD4A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84" w:type="dxa"/>
          </w:tcPr>
          <w:p w14:paraId="4ABD5D49" w14:textId="77777777" w:rsidR="004E456C" w:rsidRPr="000A1DBD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функциональное назначение элементов ИП</w:t>
            </w:r>
          </w:p>
        </w:tc>
        <w:tc>
          <w:tcPr>
            <w:tcW w:w="3920" w:type="dxa"/>
            <w:gridSpan w:val="2"/>
          </w:tcPr>
          <w:p w14:paraId="5DB08558" w14:textId="7538D199" w:rsidR="004E456C" w:rsidRPr="00F9124A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нажатии курсором происходит выполнение </w:t>
            </w:r>
            <w:r w:rsid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основного алгоритма программы</w:t>
            </w:r>
          </w:p>
        </w:tc>
        <w:tc>
          <w:tcPr>
            <w:tcW w:w="1803" w:type="dxa"/>
          </w:tcPr>
          <w:p w14:paraId="57F87A47" w14:textId="77777777" w:rsidR="004E456C" w:rsidRPr="001510FF" w:rsidRDefault="004E456C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14:paraId="79D5667A" w14:textId="77777777" w:rsidR="004E456C" w:rsidRPr="005A4269" w:rsidRDefault="004E456C" w:rsidP="004E456C">
      <w:pPr>
        <w:spacing w:line="360" w:lineRule="auto"/>
        <w:ind w:firstLine="709"/>
        <w:jc w:val="right"/>
        <w:rPr>
          <w:lang w:val="ru-RU"/>
        </w:rPr>
      </w:pPr>
    </w:p>
    <w:p w14:paraId="436F185F" w14:textId="3E1F2CEE" w:rsidR="004D32A7" w:rsidRDefault="004D32A7" w:rsidP="004E456C"/>
    <w:p w14:paraId="4B68B11D" w14:textId="3FF7AA36" w:rsidR="00F9124A" w:rsidRDefault="00F9124A" w:rsidP="00F912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208">
        <w:rPr>
          <w:rFonts w:ascii="Times New Roman" w:hAnsi="Times New Roman" w:cs="Times New Roman"/>
          <w:sz w:val="28"/>
          <w:szCs w:val="28"/>
          <w:lang w:val="ru-RU"/>
        </w:rPr>
        <w:t xml:space="preserve">Тестовые случаи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метки «Результат» представлены в таблице 3.</w:t>
      </w:r>
    </w:p>
    <w:p w14:paraId="0A5F787C" w14:textId="02BA2CD1" w:rsidR="00F9124A" w:rsidRPr="0065283C" w:rsidRDefault="00F9124A" w:rsidP="00F9124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65283C">
        <w:rPr>
          <w:rFonts w:ascii="Times New Roman" w:hAnsi="Times New Roman" w:cs="Times New Roman"/>
          <w:sz w:val="24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4"/>
          <w:szCs w:val="28"/>
          <w:lang w:val="ru-RU"/>
        </w:rPr>
        <w:t>3</w:t>
      </w:r>
      <w:r w:rsidRPr="0065283C">
        <w:rPr>
          <w:rFonts w:ascii="Times New Roman" w:hAnsi="Times New Roman" w:cs="Times New Roman"/>
          <w:sz w:val="24"/>
          <w:szCs w:val="28"/>
          <w:lang w:val="ru-RU"/>
        </w:rPr>
        <w:t xml:space="preserve">. Тестовые случаи работы </w:t>
      </w:r>
      <w:r>
        <w:rPr>
          <w:rFonts w:ascii="Times New Roman" w:hAnsi="Times New Roman" w:cs="Times New Roman"/>
          <w:sz w:val="24"/>
          <w:szCs w:val="28"/>
          <w:lang w:val="ru-RU"/>
        </w:rPr>
        <w:t>метки</w:t>
      </w:r>
      <w:r w:rsidRPr="0065283C">
        <w:rPr>
          <w:rFonts w:ascii="Times New Roman" w:hAnsi="Times New Roman" w:cs="Times New Roman"/>
          <w:sz w:val="24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8"/>
          <w:lang w:val="ru-RU"/>
        </w:rPr>
        <w:t>Результат</w:t>
      </w:r>
      <w:r w:rsidRPr="0065283C">
        <w:rPr>
          <w:rFonts w:ascii="Times New Roman" w:hAnsi="Times New Roman" w:cs="Times New Roman"/>
          <w:sz w:val="24"/>
          <w:szCs w:val="28"/>
          <w:lang w:val="ru-RU"/>
        </w:rPr>
        <w:t>»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738"/>
        <w:gridCol w:w="2884"/>
        <w:gridCol w:w="1146"/>
        <w:gridCol w:w="2774"/>
        <w:gridCol w:w="1803"/>
      </w:tblGrid>
      <w:tr w:rsidR="00F9124A" w:rsidRPr="000A1DBD" w14:paraId="432B614F" w14:textId="77777777" w:rsidTr="001B7C68">
        <w:tc>
          <w:tcPr>
            <w:tcW w:w="9345" w:type="dxa"/>
            <w:gridSpan w:val="5"/>
          </w:tcPr>
          <w:p w14:paraId="0B9DE373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Информация о тестовом случае</w:t>
            </w:r>
          </w:p>
        </w:tc>
      </w:tr>
      <w:tr w:rsidR="00F9124A" w:rsidRPr="000A1DBD" w14:paraId="07CF5591" w14:textId="77777777" w:rsidTr="001B7C68">
        <w:tc>
          <w:tcPr>
            <w:tcW w:w="4768" w:type="dxa"/>
            <w:gridSpan w:val="3"/>
          </w:tcPr>
          <w:p w14:paraId="7240E5D1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тестового случая</w:t>
            </w:r>
          </w:p>
        </w:tc>
        <w:tc>
          <w:tcPr>
            <w:tcW w:w="4577" w:type="dxa"/>
            <w:gridSpan w:val="2"/>
          </w:tcPr>
          <w:p w14:paraId="3EBD8620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работы кнопки «Найти»</w:t>
            </w:r>
          </w:p>
        </w:tc>
      </w:tr>
      <w:tr w:rsidR="00F9124A" w:rsidRPr="000A1DBD" w14:paraId="31DC9A9A" w14:textId="77777777" w:rsidTr="001B7C68">
        <w:tc>
          <w:tcPr>
            <w:tcW w:w="4768" w:type="dxa"/>
            <w:gridSpan w:val="3"/>
          </w:tcPr>
          <w:p w14:paraId="38124A48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теста</w:t>
            </w:r>
          </w:p>
        </w:tc>
        <w:tc>
          <w:tcPr>
            <w:tcW w:w="4577" w:type="dxa"/>
            <w:gridSpan w:val="2"/>
          </w:tcPr>
          <w:p w14:paraId="30B8853F" w14:textId="53FEF514" w:rsidR="00F9124A" w:rsidRPr="000A1DBD" w:rsidRDefault="00D50EFF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Алиев Ю.А</w:t>
            </w:r>
            <w:r w:rsid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9124A" w:rsidRPr="000A1DBD" w14:paraId="09FAE358" w14:textId="77777777" w:rsidTr="001B7C68">
        <w:tc>
          <w:tcPr>
            <w:tcW w:w="4768" w:type="dxa"/>
            <w:gridSpan w:val="3"/>
          </w:tcPr>
          <w:p w14:paraId="7723E22E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Дата создания последнего тестового случая</w:t>
            </w:r>
          </w:p>
        </w:tc>
        <w:tc>
          <w:tcPr>
            <w:tcW w:w="4577" w:type="dxa"/>
            <w:gridSpan w:val="2"/>
          </w:tcPr>
          <w:p w14:paraId="36A8EF8E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.02.21</w:t>
            </w:r>
          </w:p>
        </w:tc>
      </w:tr>
      <w:tr w:rsidR="00F9124A" w:rsidRPr="000A1DBD" w14:paraId="38E8BB93" w14:textId="77777777" w:rsidTr="001B7C68">
        <w:tc>
          <w:tcPr>
            <w:tcW w:w="4768" w:type="dxa"/>
            <w:gridSpan w:val="3"/>
          </w:tcPr>
          <w:p w14:paraId="78F068C1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Местонахождение тестового случая</w:t>
            </w:r>
          </w:p>
        </w:tc>
        <w:tc>
          <w:tcPr>
            <w:tcW w:w="4577" w:type="dxa"/>
            <w:gridSpan w:val="2"/>
          </w:tcPr>
          <w:p w14:paraId="39EFA063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является ручным</w:t>
            </w:r>
          </w:p>
        </w:tc>
      </w:tr>
      <w:tr w:rsidR="00F9124A" w:rsidRPr="000A1DBD" w14:paraId="495FA3E0" w14:textId="77777777" w:rsidTr="001B7C68">
        <w:tc>
          <w:tcPr>
            <w:tcW w:w="4768" w:type="dxa"/>
            <w:gridSpan w:val="3"/>
          </w:tcPr>
          <w:p w14:paraId="5370C66D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Тестируемое требование</w:t>
            </w:r>
          </w:p>
        </w:tc>
        <w:tc>
          <w:tcPr>
            <w:tcW w:w="4577" w:type="dxa"/>
            <w:gridSpan w:val="2"/>
          </w:tcPr>
          <w:p w14:paraId="28791D24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</w:t>
            </w:r>
          </w:p>
        </w:tc>
      </w:tr>
      <w:tr w:rsidR="00F9124A" w:rsidRPr="0097690D" w14:paraId="318A09A9" w14:textId="77777777" w:rsidTr="001B7C68">
        <w:tc>
          <w:tcPr>
            <w:tcW w:w="4768" w:type="dxa"/>
            <w:gridSpan w:val="3"/>
          </w:tcPr>
          <w:p w14:paraId="751EB23F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Цель тестирования</w:t>
            </w:r>
          </w:p>
        </w:tc>
        <w:tc>
          <w:tcPr>
            <w:tcW w:w="4577" w:type="dxa"/>
            <w:gridSpan w:val="2"/>
          </w:tcPr>
          <w:p w14:paraId="35A90DFA" w14:textId="2FFABCCD" w:rsidR="00F9124A" w:rsidRPr="0097690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метка «</w:t>
            </w:r>
            <w:r w:rsidRP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 работает корректно</w:t>
            </w:r>
          </w:p>
        </w:tc>
      </w:tr>
      <w:tr w:rsidR="00F9124A" w:rsidRPr="000A1DBD" w14:paraId="07B673E8" w14:textId="77777777" w:rsidTr="001B7C68">
        <w:tc>
          <w:tcPr>
            <w:tcW w:w="4768" w:type="dxa"/>
            <w:gridSpan w:val="3"/>
          </w:tcPr>
          <w:p w14:paraId="17A16A12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средств тестирования</w:t>
            </w:r>
          </w:p>
        </w:tc>
        <w:tc>
          <w:tcPr>
            <w:tcW w:w="4577" w:type="dxa"/>
            <w:gridSpan w:val="2"/>
          </w:tcPr>
          <w:p w14:paraId="266EE791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F9124A" w:rsidRPr="000A1DBD" w14:paraId="5AF449E6" w14:textId="77777777" w:rsidTr="001B7C68">
        <w:tc>
          <w:tcPr>
            <w:tcW w:w="4768" w:type="dxa"/>
            <w:gridSpan w:val="3"/>
          </w:tcPr>
          <w:p w14:paraId="7D8930AB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Взаимозависимость тестовых случаев</w:t>
            </w:r>
          </w:p>
        </w:tc>
        <w:tc>
          <w:tcPr>
            <w:tcW w:w="4577" w:type="dxa"/>
            <w:gridSpan w:val="2"/>
          </w:tcPr>
          <w:p w14:paraId="131D0277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тестового</w:t>
            </w: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 случая не требуется выполнения других тестов</w:t>
            </w:r>
          </w:p>
        </w:tc>
      </w:tr>
      <w:tr w:rsidR="00F9124A" w:rsidRPr="000A1DBD" w14:paraId="3D4F437E" w14:textId="77777777" w:rsidTr="001B7C68">
        <w:tc>
          <w:tcPr>
            <w:tcW w:w="9345" w:type="dxa"/>
            <w:gridSpan w:val="5"/>
          </w:tcPr>
          <w:p w14:paraId="68C3DF02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Методика тестирования</w:t>
            </w:r>
          </w:p>
        </w:tc>
      </w:tr>
      <w:tr w:rsidR="00F9124A" w:rsidRPr="000A1DBD" w14:paraId="64D9B996" w14:textId="77777777" w:rsidTr="001B7C68">
        <w:tc>
          <w:tcPr>
            <w:tcW w:w="4768" w:type="dxa"/>
            <w:gridSpan w:val="3"/>
          </w:tcPr>
          <w:p w14:paraId="24DD049A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Установка (инициализация) ПП</w:t>
            </w:r>
          </w:p>
        </w:tc>
        <w:tc>
          <w:tcPr>
            <w:tcW w:w="4577" w:type="dxa"/>
            <w:gridSpan w:val="2"/>
          </w:tcPr>
          <w:p w14:paraId="4E065AE4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Осуществляется в течение первого шага</w:t>
            </w:r>
          </w:p>
        </w:tc>
      </w:tr>
      <w:tr w:rsidR="00F9124A" w:rsidRPr="000A1DBD" w14:paraId="37DDD6D1" w14:textId="77777777" w:rsidTr="001B7C68">
        <w:tc>
          <w:tcPr>
            <w:tcW w:w="738" w:type="dxa"/>
          </w:tcPr>
          <w:p w14:paraId="0FB1AAC1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2884" w:type="dxa"/>
          </w:tcPr>
          <w:p w14:paraId="2DF059DF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3920" w:type="dxa"/>
            <w:gridSpan w:val="2"/>
          </w:tcPr>
          <w:p w14:paraId="78B49CD8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803" w:type="dxa"/>
          </w:tcPr>
          <w:p w14:paraId="43F20CB2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Отметка (V – нет ошибок; X- ошибка)</w:t>
            </w:r>
          </w:p>
        </w:tc>
      </w:tr>
      <w:tr w:rsidR="00F9124A" w:rsidRPr="00572A97" w14:paraId="1E7A9D08" w14:textId="77777777" w:rsidTr="001B7C68">
        <w:tc>
          <w:tcPr>
            <w:tcW w:w="738" w:type="dxa"/>
          </w:tcPr>
          <w:p w14:paraId="5486D4B6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4" w:type="dxa"/>
          </w:tcPr>
          <w:p w14:paraId="539B1A37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наличия и расположения</w:t>
            </w:r>
          </w:p>
        </w:tc>
        <w:tc>
          <w:tcPr>
            <w:tcW w:w="3920" w:type="dxa"/>
            <w:gridSpan w:val="2"/>
          </w:tcPr>
          <w:p w14:paraId="0049907E" w14:textId="156BFCBD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Расположена по центру</w:t>
            </w:r>
            <w:r w:rsidRP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элементами ввода и кнопки «Получить результат» </w:t>
            </w:r>
          </w:p>
        </w:tc>
        <w:tc>
          <w:tcPr>
            <w:tcW w:w="1803" w:type="dxa"/>
          </w:tcPr>
          <w:p w14:paraId="2138E374" w14:textId="77777777" w:rsidR="00F9124A" w:rsidRPr="00572A97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F9124A" w:rsidRPr="00572A97" w14:paraId="2D94EEA4" w14:textId="77777777" w:rsidTr="001B7C68">
        <w:tc>
          <w:tcPr>
            <w:tcW w:w="738" w:type="dxa"/>
          </w:tcPr>
          <w:p w14:paraId="60E6ED22" w14:textId="77777777" w:rsidR="00F9124A" w:rsidRPr="00572A97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A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4" w:type="dxa"/>
          </w:tcPr>
          <w:p w14:paraId="16241828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состояния поля при загрузке</w:t>
            </w:r>
          </w:p>
        </w:tc>
        <w:tc>
          <w:tcPr>
            <w:tcW w:w="3920" w:type="dxa"/>
            <w:gridSpan w:val="2"/>
          </w:tcPr>
          <w:p w14:paraId="01BF721A" w14:textId="494B2FAE" w:rsidR="00F9124A" w:rsidRPr="00F9124A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 только сообщение «Результат»</w:t>
            </w:r>
            <w:r w:rsidRP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дополнительной информации</w:t>
            </w:r>
            <w:r w:rsidRP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цвет текста - черный</w:t>
            </w:r>
          </w:p>
        </w:tc>
        <w:tc>
          <w:tcPr>
            <w:tcW w:w="1803" w:type="dxa"/>
          </w:tcPr>
          <w:p w14:paraId="2889126F" w14:textId="77777777" w:rsidR="00F9124A" w:rsidRPr="00572A97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F9124A" w:rsidRPr="000A1DBD" w14:paraId="063FE33B" w14:textId="77777777" w:rsidTr="001B7C68">
        <w:tc>
          <w:tcPr>
            <w:tcW w:w="738" w:type="dxa"/>
          </w:tcPr>
          <w:p w14:paraId="3B634E20" w14:textId="0F82486A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4" w:type="dxa"/>
          </w:tcPr>
          <w:p w14:paraId="6BB8FA6A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выбора данных элементов и перевода их в различные состояния</w:t>
            </w:r>
          </w:p>
        </w:tc>
        <w:tc>
          <w:tcPr>
            <w:tcW w:w="3920" w:type="dxa"/>
            <w:gridSpan w:val="2"/>
          </w:tcPr>
          <w:p w14:paraId="326BA32E" w14:textId="7B54493F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Имеется возможность выделения метки для дальнейшего копирования</w:t>
            </w:r>
          </w:p>
        </w:tc>
        <w:tc>
          <w:tcPr>
            <w:tcW w:w="1803" w:type="dxa"/>
          </w:tcPr>
          <w:p w14:paraId="665FDA20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F9124A" w:rsidRPr="001510FF" w14:paraId="107E35B0" w14:textId="77777777" w:rsidTr="001B7C68">
        <w:tc>
          <w:tcPr>
            <w:tcW w:w="738" w:type="dxa"/>
          </w:tcPr>
          <w:p w14:paraId="67AC9B1D" w14:textId="23363D34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4" w:type="dxa"/>
          </w:tcPr>
          <w:p w14:paraId="63C7A018" w14:textId="77777777" w:rsidR="00F9124A" w:rsidRPr="000A1DBD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Pr="009769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функциональное назначение элементов ИП</w:t>
            </w:r>
          </w:p>
        </w:tc>
        <w:tc>
          <w:tcPr>
            <w:tcW w:w="3920" w:type="dxa"/>
            <w:gridSpan w:val="2"/>
          </w:tcPr>
          <w:p w14:paraId="7C559C85" w14:textId="6A7BBD8F" w:rsidR="00F9124A" w:rsidRPr="004F5F97" w:rsidRDefault="00F9124A" w:rsidP="00D50EF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выполнения основного алгоритма программы выводится результат в формате «</w:t>
            </w:r>
            <w:r w:rsidR="00D50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пользователю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F912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50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выводиться черным цветом, само поле ввода выделяется красным, при успехе красный цвет пропадает</w:t>
            </w:r>
          </w:p>
        </w:tc>
        <w:tc>
          <w:tcPr>
            <w:tcW w:w="1803" w:type="dxa"/>
          </w:tcPr>
          <w:p w14:paraId="7B62986B" w14:textId="77777777" w:rsidR="00F9124A" w:rsidRPr="001510FF" w:rsidRDefault="00F9124A" w:rsidP="001B7C6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14:paraId="4D0B73DD" w14:textId="77777777" w:rsidR="00F9124A" w:rsidRPr="004E456C" w:rsidRDefault="00F9124A" w:rsidP="004E456C"/>
    <w:sectPr w:rsidR="00F9124A" w:rsidRPr="004E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6AD1"/>
    <w:multiLevelType w:val="hybridMultilevel"/>
    <w:tmpl w:val="5170AF7E"/>
    <w:lvl w:ilvl="0" w:tplc="6090C8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77B6D41"/>
    <w:multiLevelType w:val="hybridMultilevel"/>
    <w:tmpl w:val="6D6A06D2"/>
    <w:lvl w:ilvl="0" w:tplc="4D1EECC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708C4"/>
    <w:multiLevelType w:val="hybridMultilevel"/>
    <w:tmpl w:val="F1DC0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81E69"/>
    <w:multiLevelType w:val="hybridMultilevel"/>
    <w:tmpl w:val="BA4A2C2C"/>
    <w:lvl w:ilvl="0" w:tplc="4D1EEC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391D23"/>
    <w:multiLevelType w:val="hybridMultilevel"/>
    <w:tmpl w:val="22A809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DE6D39"/>
    <w:multiLevelType w:val="hybridMultilevel"/>
    <w:tmpl w:val="ED4AC1BE"/>
    <w:lvl w:ilvl="0" w:tplc="6090C8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21624EB"/>
    <w:multiLevelType w:val="hybridMultilevel"/>
    <w:tmpl w:val="0A7CA1B6"/>
    <w:lvl w:ilvl="0" w:tplc="4D1EECC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CF16EF"/>
    <w:multiLevelType w:val="hybridMultilevel"/>
    <w:tmpl w:val="26C49CDC"/>
    <w:lvl w:ilvl="0" w:tplc="4D1EECC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3D"/>
    <w:rsid w:val="0006583D"/>
    <w:rsid w:val="004D32A7"/>
    <w:rsid w:val="004E456C"/>
    <w:rsid w:val="004F5F97"/>
    <w:rsid w:val="005C6962"/>
    <w:rsid w:val="00A91238"/>
    <w:rsid w:val="00B673CE"/>
    <w:rsid w:val="00D50EFF"/>
    <w:rsid w:val="00DD0616"/>
    <w:rsid w:val="00F9124A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50F3"/>
  <w15:chartTrackingRefBased/>
  <w15:docId w15:val="{1418EEAC-EC7C-4F26-9F67-6A71D385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0616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16"/>
    <w:pPr>
      <w:ind w:left="720"/>
      <w:contextualSpacing/>
    </w:pPr>
  </w:style>
  <w:style w:type="table" w:styleId="a4">
    <w:name w:val="Table Grid"/>
    <w:basedOn w:val="a1"/>
    <w:uiPriority w:val="39"/>
    <w:rsid w:val="00DD061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basedOn w:val="a"/>
    <w:uiPriority w:val="1"/>
    <w:qFormat/>
    <w:rsid w:val="00D50EFF"/>
    <w:pPr>
      <w:widowControl w:val="0"/>
      <w:suppressAutoHyphens/>
      <w:autoSpaceDN w:val="0"/>
      <w:spacing w:line="360" w:lineRule="auto"/>
      <w:ind w:firstLine="709"/>
      <w:jc w:val="both"/>
    </w:pPr>
    <w:rPr>
      <w:rFonts w:ascii="Times New Roman" w:eastAsia="SimSun" w:hAnsi="Times New Roman" w:cs="Mangal"/>
      <w:kern w:val="3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6</cp:revision>
  <dcterms:created xsi:type="dcterms:W3CDTF">2021-03-19T15:54:00Z</dcterms:created>
  <dcterms:modified xsi:type="dcterms:W3CDTF">2021-03-20T12:43:00Z</dcterms:modified>
</cp:coreProperties>
</file>