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21FC" w14:textId="3FF3EB0D" w:rsidR="00DD2994" w:rsidRDefault="00E32AE9" w:rsidP="00DD2994">
      <w:pPr>
        <w:rPr>
          <w:rFonts w:ascii="Calibri,Bold" w:hAnsi="Calibri,Bold" w:cs="Calibri,Bold"/>
          <w:b/>
          <w:bCs/>
          <w:color w:val="000000"/>
          <w:kern w:val="0"/>
          <w:sz w:val="32"/>
          <w:szCs w:val="32"/>
        </w:rPr>
      </w:pPr>
      <w:r>
        <w:rPr>
          <w:noProof/>
        </w:rPr>
        <w:drawing>
          <wp:anchor distT="0" distB="0" distL="114300" distR="114300" simplePos="0" relativeHeight="251660288" behindDoc="0" locked="0" layoutInCell="1" allowOverlap="1" wp14:anchorId="3165B71E" wp14:editId="1DBE6A5E">
            <wp:simplePos x="0" y="0"/>
            <wp:positionH relativeFrom="margin">
              <wp:align>right</wp:align>
            </wp:positionH>
            <wp:positionV relativeFrom="paragraph">
              <wp:posOffset>5715</wp:posOffset>
            </wp:positionV>
            <wp:extent cx="1109980" cy="1074420"/>
            <wp:effectExtent l="0" t="0" r="0" b="0"/>
            <wp:wrapSquare wrapText="bothSides"/>
            <wp:docPr id="1610980803" name="Picture 1" descr="Image result for وزارة التربية والتعل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وزارة التربية والتعليم"/>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9980" cy="1074420"/>
                    </a:xfrm>
                    <a:prstGeom prst="rect">
                      <a:avLst/>
                    </a:prstGeom>
                    <a:noFill/>
                    <a:ln>
                      <a:noFill/>
                    </a:ln>
                  </pic:spPr>
                </pic:pic>
              </a:graphicData>
            </a:graphic>
            <wp14:sizeRelH relativeFrom="margin">
              <wp14:pctWidth>0</wp14:pctWidth>
            </wp14:sizeRelH>
          </wp:anchor>
        </w:drawing>
      </w:r>
    </w:p>
    <w:p w14:paraId="522449A5" w14:textId="6619E4A5" w:rsidR="00DD2994" w:rsidRPr="00E32AE9" w:rsidRDefault="00DD2994" w:rsidP="00DD2994">
      <w:pPr>
        <w:jc w:val="center"/>
        <w:rPr>
          <w:rFonts w:ascii="Calibri,Bold" w:hAnsi="Calibri,Bold"/>
          <w:b/>
          <w:bCs/>
          <w:color w:val="000000"/>
          <w:kern w:val="0"/>
          <w:sz w:val="32"/>
          <w:szCs w:val="32"/>
          <w:rtl/>
          <w:lang w:bidi="ar-EG"/>
        </w:rPr>
      </w:pPr>
    </w:p>
    <w:p w14:paraId="4E07DFAB" w14:textId="77777777" w:rsidR="00DD2994" w:rsidRDefault="00DD2994" w:rsidP="00DD2994">
      <w:pPr>
        <w:jc w:val="center"/>
        <w:rPr>
          <w:rFonts w:ascii="Calibri,Bold" w:hAnsi="Calibri,Bold" w:cs="Calibri,Bold"/>
          <w:b/>
          <w:bCs/>
          <w:color w:val="000000"/>
          <w:kern w:val="0"/>
          <w:sz w:val="32"/>
          <w:szCs w:val="32"/>
        </w:rPr>
      </w:pPr>
    </w:p>
    <w:p w14:paraId="2417EDDA" w14:textId="77777777" w:rsidR="00DD2994" w:rsidRDefault="00DD2994" w:rsidP="00DD2994">
      <w:pPr>
        <w:jc w:val="center"/>
        <w:rPr>
          <w:rFonts w:ascii="Calibri,Bold" w:hAnsi="Calibri,Bold" w:cs="Calibri,Bold"/>
          <w:b/>
          <w:bCs/>
          <w:color w:val="000000"/>
          <w:kern w:val="0"/>
          <w:sz w:val="32"/>
          <w:szCs w:val="32"/>
        </w:rPr>
      </w:pPr>
    </w:p>
    <w:p w14:paraId="32793248" w14:textId="77777777" w:rsidR="00DD2994" w:rsidRDefault="00DD2994" w:rsidP="00DD2994">
      <w:pPr>
        <w:autoSpaceDE w:val="0"/>
        <w:autoSpaceDN w:val="0"/>
        <w:adjustRightInd w:val="0"/>
        <w:spacing w:after="0" w:line="240" w:lineRule="auto"/>
        <w:jc w:val="center"/>
        <w:rPr>
          <w:rFonts w:ascii="Calibri,Bold" w:hAnsi="Calibri,Bold" w:cs="Calibri,Bold"/>
          <w:b/>
          <w:bCs/>
          <w:color w:val="000000"/>
          <w:kern w:val="0"/>
          <w:sz w:val="32"/>
          <w:szCs w:val="32"/>
        </w:rPr>
      </w:pPr>
    </w:p>
    <w:p w14:paraId="6812448A" w14:textId="77777777" w:rsidR="00A33304" w:rsidRDefault="00A33304" w:rsidP="00DD2994">
      <w:pPr>
        <w:autoSpaceDE w:val="0"/>
        <w:autoSpaceDN w:val="0"/>
        <w:adjustRightInd w:val="0"/>
        <w:spacing w:after="0" w:line="240" w:lineRule="auto"/>
        <w:jc w:val="center"/>
        <w:rPr>
          <w:rFonts w:ascii="Calibri,Bold" w:hAnsi="Calibri,Bold" w:cs="Calibri,Bold"/>
          <w:b/>
          <w:bCs/>
          <w:color w:val="000000"/>
          <w:kern w:val="0"/>
          <w:sz w:val="32"/>
          <w:szCs w:val="32"/>
        </w:rPr>
      </w:pPr>
    </w:p>
    <w:p w14:paraId="6367DDEA" w14:textId="77777777" w:rsidR="00A33304" w:rsidRDefault="00A33304" w:rsidP="00DD2994">
      <w:pPr>
        <w:autoSpaceDE w:val="0"/>
        <w:autoSpaceDN w:val="0"/>
        <w:adjustRightInd w:val="0"/>
        <w:spacing w:after="0" w:line="240" w:lineRule="auto"/>
        <w:jc w:val="center"/>
        <w:rPr>
          <w:rFonts w:ascii="Calibri,Bold" w:hAnsi="Calibri,Bold" w:cs="Calibri,Bold"/>
          <w:b/>
          <w:bCs/>
          <w:color w:val="000000"/>
          <w:kern w:val="0"/>
          <w:sz w:val="32"/>
          <w:szCs w:val="32"/>
        </w:rPr>
      </w:pPr>
    </w:p>
    <w:p w14:paraId="389BFFC2" w14:textId="77777777" w:rsidR="00A33304" w:rsidRDefault="00A33304" w:rsidP="00DD2994">
      <w:pPr>
        <w:autoSpaceDE w:val="0"/>
        <w:autoSpaceDN w:val="0"/>
        <w:adjustRightInd w:val="0"/>
        <w:spacing w:after="0" w:line="240" w:lineRule="auto"/>
        <w:jc w:val="center"/>
        <w:rPr>
          <w:rFonts w:ascii="Calibri,Bold" w:hAnsi="Calibri,Bold" w:cs="Calibri,Bold"/>
          <w:b/>
          <w:bCs/>
          <w:color w:val="000000"/>
          <w:kern w:val="0"/>
          <w:sz w:val="32"/>
          <w:szCs w:val="32"/>
        </w:rPr>
      </w:pPr>
    </w:p>
    <w:p w14:paraId="12B7D57A" w14:textId="77777777" w:rsidR="00A33304" w:rsidRDefault="00A33304" w:rsidP="00DD2994">
      <w:pPr>
        <w:autoSpaceDE w:val="0"/>
        <w:autoSpaceDN w:val="0"/>
        <w:adjustRightInd w:val="0"/>
        <w:spacing w:after="0" w:line="240" w:lineRule="auto"/>
        <w:jc w:val="center"/>
        <w:rPr>
          <w:rFonts w:ascii="Calibri,Bold" w:hAnsi="Calibri,Bold" w:cs="Calibri,Bold"/>
          <w:b/>
          <w:bCs/>
          <w:color w:val="000000"/>
          <w:kern w:val="0"/>
          <w:sz w:val="32"/>
          <w:szCs w:val="32"/>
        </w:rPr>
      </w:pPr>
    </w:p>
    <w:tbl>
      <w:tblPr>
        <w:tblStyle w:val="TableGrid"/>
        <w:tblW w:w="0" w:type="auto"/>
        <w:tblInd w:w="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305"/>
        <w:gridCol w:w="6749"/>
      </w:tblGrid>
      <w:tr w:rsidR="00280582" w:rsidRPr="000C4097" w14:paraId="42D3A4A7" w14:textId="77777777" w:rsidTr="00621ABE">
        <w:tc>
          <w:tcPr>
            <w:tcW w:w="2305" w:type="dxa"/>
          </w:tcPr>
          <w:p w14:paraId="1233EEA6" w14:textId="77B9FADD" w:rsidR="00280582" w:rsidRPr="00431B1F" w:rsidRDefault="00280582" w:rsidP="00280582">
            <w:pPr>
              <w:tabs>
                <w:tab w:val="left" w:pos="2552"/>
              </w:tabs>
              <w:bidi/>
              <w:jc w:val="center"/>
              <w:rPr>
                <w:rFonts w:ascii="Simplified Arabic" w:hAnsi="Simplified Arabic" w:cs="Simplified Arabic"/>
                <w:sz w:val="28"/>
                <w:szCs w:val="28"/>
                <w:rtl/>
                <w:lang w:val="en-NZ" w:eastAsia="en-NZ" w:bidi="ar-EG"/>
              </w:rPr>
            </w:pPr>
            <w:r>
              <w:rPr>
                <w:rFonts w:ascii="Simplified Arabic" w:hAnsi="Simplified Arabic" w:cs="Simplified Arabic"/>
                <w:sz w:val="28"/>
                <w:szCs w:val="28"/>
                <w:lang w:val="en-NZ" w:eastAsia="en-NZ" w:bidi="ar-EG"/>
              </w:rPr>
              <w:t>Code</w:t>
            </w:r>
          </w:p>
        </w:tc>
        <w:tc>
          <w:tcPr>
            <w:tcW w:w="6749" w:type="dxa"/>
          </w:tcPr>
          <w:p w14:paraId="6D572281" w14:textId="1A7C7C68" w:rsidR="00280582" w:rsidRPr="00431B1F" w:rsidRDefault="005967C6" w:rsidP="00280582">
            <w:pPr>
              <w:tabs>
                <w:tab w:val="left" w:pos="2552"/>
              </w:tabs>
              <w:bidi/>
              <w:jc w:val="center"/>
              <w:rPr>
                <w:rFonts w:ascii="Simplified Arabic" w:hAnsi="Simplified Arabic" w:cs="Simplified Arabic"/>
                <w:sz w:val="28"/>
                <w:szCs w:val="28"/>
                <w:rtl/>
                <w:lang w:val="en-NZ" w:eastAsia="en-NZ"/>
              </w:rPr>
            </w:pPr>
            <w:r>
              <w:rPr>
                <w:rFonts w:ascii="Simplified Arabic" w:hAnsi="Simplified Arabic" w:cs="Simplified Arabic"/>
                <w:sz w:val="28"/>
                <w:szCs w:val="28"/>
                <w:lang w:val="en-NZ" w:eastAsia="en-NZ"/>
              </w:rPr>
              <w:t>AMHM</w:t>
            </w:r>
            <w:r w:rsidR="00280582" w:rsidRPr="00431B1F">
              <w:rPr>
                <w:rFonts w:ascii="Simplified Arabic" w:hAnsi="Simplified Arabic" w:cs="Simplified Arabic"/>
                <w:sz w:val="28"/>
                <w:szCs w:val="28"/>
                <w:lang w:val="en-NZ" w:eastAsia="en-NZ"/>
              </w:rPr>
              <w:t>-</w:t>
            </w:r>
            <w:r w:rsidR="00280582">
              <w:rPr>
                <w:rFonts w:ascii="Simplified Arabic" w:hAnsi="Simplified Arabic" w:cs="Simplified Arabic"/>
                <w:sz w:val="28"/>
                <w:szCs w:val="28"/>
                <w:lang w:val="en-NZ" w:eastAsia="en-NZ"/>
              </w:rPr>
              <w:t>ITAI</w:t>
            </w:r>
            <w:r w:rsidR="00280582" w:rsidRPr="00431B1F">
              <w:rPr>
                <w:rFonts w:ascii="Simplified Arabic" w:hAnsi="Simplified Arabic" w:cs="Simplified Arabic"/>
                <w:sz w:val="28"/>
                <w:szCs w:val="28"/>
                <w:lang w:val="en-NZ" w:eastAsia="en-NZ"/>
              </w:rPr>
              <w:t>-0</w:t>
            </w:r>
            <w:r w:rsidR="006B4A3B">
              <w:rPr>
                <w:rFonts w:ascii="Simplified Arabic" w:hAnsi="Simplified Arabic" w:cs="Simplified Arabic"/>
                <w:sz w:val="28"/>
                <w:szCs w:val="28"/>
                <w:lang w:val="en-NZ" w:eastAsia="en-NZ"/>
              </w:rPr>
              <w:t>7</w:t>
            </w:r>
          </w:p>
        </w:tc>
      </w:tr>
      <w:tr w:rsidR="00280582" w:rsidRPr="000C4097" w14:paraId="51A862BF" w14:textId="77777777" w:rsidTr="00621ABE">
        <w:tc>
          <w:tcPr>
            <w:tcW w:w="2305" w:type="dxa"/>
          </w:tcPr>
          <w:p w14:paraId="4C6062D3" w14:textId="7EC9D3B2" w:rsidR="00280582" w:rsidRPr="00431B1F" w:rsidRDefault="00280582" w:rsidP="00280582">
            <w:pPr>
              <w:tabs>
                <w:tab w:val="left" w:pos="2552"/>
              </w:tabs>
              <w:bidi/>
              <w:jc w:val="center"/>
              <w:rPr>
                <w:rFonts w:ascii="Simplified Arabic" w:hAnsi="Simplified Arabic" w:cs="Simplified Arabic"/>
                <w:sz w:val="28"/>
                <w:szCs w:val="28"/>
                <w:rtl/>
                <w:lang w:val="en-NZ" w:eastAsia="en-NZ"/>
              </w:rPr>
            </w:pPr>
            <w:r>
              <w:rPr>
                <w:rFonts w:ascii="Simplified Arabic" w:hAnsi="Simplified Arabic" w:cs="Simplified Arabic"/>
                <w:sz w:val="28"/>
                <w:szCs w:val="28"/>
                <w:lang w:val="en-NZ" w:eastAsia="en-NZ"/>
              </w:rPr>
              <w:t>Title</w:t>
            </w:r>
          </w:p>
        </w:tc>
        <w:tc>
          <w:tcPr>
            <w:tcW w:w="6749" w:type="dxa"/>
          </w:tcPr>
          <w:p w14:paraId="28BC0F6C" w14:textId="78AF8814" w:rsidR="00280582" w:rsidRPr="00431B1F" w:rsidRDefault="006B4A3B" w:rsidP="00280582">
            <w:pPr>
              <w:tabs>
                <w:tab w:val="left" w:pos="2552"/>
              </w:tabs>
              <w:bidi/>
              <w:jc w:val="center"/>
              <w:rPr>
                <w:rFonts w:ascii="Simplified Arabic" w:hAnsi="Simplified Arabic" w:cs="Simplified Arabic"/>
                <w:sz w:val="28"/>
                <w:szCs w:val="28"/>
                <w:rtl/>
                <w:lang w:val="en-NZ" w:eastAsia="en-NZ"/>
              </w:rPr>
            </w:pPr>
            <w:r w:rsidRPr="006B4A3B">
              <w:rPr>
                <w:rFonts w:ascii="Simplified Arabic" w:hAnsi="Simplified Arabic" w:cs="Simplified Arabic"/>
                <w:sz w:val="28"/>
                <w:szCs w:val="28"/>
                <w:lang w:val="en-NZ" w:eastAsia="en-NZ"/>
              </w:rPr>
              <w:t>Predicting Plant Species Thriving Likelihood</w:t>
            </w:r>
          </w:p>
        </w:tc>
      </w:tr>
      <w:tr w:rsidR="00280582" w:rsidRPr="000C4097" w14:paraId="5C4D9B6F" w14:textId="77777777" w:rsidTr="00621ABE">
        <w:tc>
          <w:tcPr>
            <w:tcW w:w="2305" w:type="dxa"/>
          </w:tcPr>
          <w:p w14:paraId="43E12249" w14:textId="7E72DD74" w:rsidR="00280582" w:rsidRPr="00431B1F" w:rsidRDefault="00280582" w:rsidP="00280582">
            <w:pPr>
              <w:tabs>
                <w:tab w:val="left" w:pos="2552"/>
              </w:tabs>
              <w:bidi/>
              <w:jc w:val="center"/>
              <w:rPr>
                <w:rFonts w:ascii="Simplified Arabic" w:hAnsi="Simplified Arabic" w:cs="Simplified Arabic"/>
                <w:sz w:val="28"/>
                <w:szCs w:val="28"/>
                <w:rtl/>
                <w:lang w:eastAsia="en-NZ" w:bidi="ar-EG"/>
              </w:rPr>
            </w:pPr>
            <w:r>
              <w:rPr>
                <w:rFonts w:ascii="Simplified Arabic" w:hAnsi="Simplified Arabic" w:cs="Simplified Arabic"/>
                <w:sz w:val="28"/>
                <w:szCs w:val="28"/>
                <w:lang w:eastAsia="en-NZ" w:bidi="ar-EG"/>
              </w:rPr>
              <w:t>Version 1 Date</w:t>
            </w:r>
          </w:p>
        </w:tc>
        <w:tc>
          <w:tcPr>
            <w:tcW w:w="6749" w:type="dxa"/>
          </w:tcPr>
          <w:p w14:paraId="2EED2FC0" w14:textId="4AA1B610" w:rsidR="00280582" w:rsidRPr="00431B1F" w:rsidRDefault="00624E4E" w:rsidP="00280582">
            <w:pPr>
              <w:tabs>
                <w:tab w:val="left" w:pos="2552"/>
              </w:tabs>
              <w:bidi/>
              <w:jc w:val="center"/>
              <w:rPr>
                <w:rFonts w:ascii="Simplified Arabic" w:hAnsi="Simplified Arabic" w:cs="Simplified Arabic"/>
                <w:sz w:val="28"/>
                <w:szCs w:val="28"/>
                <w:rtl/>
                <w:lang w:val="en-NZ" w:eastAsia="en-NZ"/>
              </w:rPr>
            </w:pPr>
            <w:r>
              <w:rPr>
                <w:rFonts w:ascii="Simplified Arabic" w:hAnsi="Simplified Arabic" w:cs="Simplified Arabic"/>
                <w:sz w:val="28"/>
                <w:szCs w:val="28"/>
                <w:lang w:val="en-NZ" w:eastAsia="en-NZ"/>
              </w:rPr>
              <w:t>9 November</w:t>
            </w:r>
            <w:r w:rsidR="00270F50">
              <w:rPr>
                <w:rFonts w:ascii="Simplified Arabic" w:hAnsi="Simplified Arabic" w:cs="Simplified Arabic"/>
                <w:sz w:val="28"/>
                <w:szCs w:val="28"/>
                <w:lang w:val="en-NZ" w:eastAsia="en-NZ"/>
              </w:rPr>
              <w:t xml:space="preserve"> </w:t>
            </w:r>
            <w:r w:rsidR="00280582">
              <w:rPr>
                <w:rFonts w:ascii="Simplified Arabic" w:hAnsi="Simplified Arabic" w:cs="Simplified Arabic"/>
                <w:sz w:val="28"/>
                <w:szCs w:val="28"/>
                <w:lang w:val="en-NZ" w:eastAsia="en-NZ"/>
              </w:rPr>
              <w:t>2024</w:t>
            </w:r>
          </w:p>
        </w:tc>
      </w:tr>
      <w:tr w:rsidR="00621ABE" w:rsidRPr="000C4097" w14:paraId="7A10CE3E" w14:textId="77777777" w:rsidTr="00621ABE">
        <w:tc>
          <w:tcPr>
            <w:tcW w:w="2305" w:type="dxa"/>
          </w:tcPr>
          <w:p w14:paraId="47013E8F" w14:textId="7AAE0191" w:rsidR="00621ABE" w:rsidRPr="00431B1F" w:rsidRDefault="00E557AB" w:rsidP="00DD2776">
            <w:pPr>
              <w:tabs>
                <w:tab w:val="left" w:pos="2552"/>
              </w:tabs>
              <w:bidi/>
              <w:jc w:val="center"/>
              <w:rPr>
                <w:rFonts w:ascii="Simplified Arabic" w:hAnsi="Simplified Arabic" w:cs="Simplified Arabic"/>
                <w:sz w:val="28"/>
                <w:szCs w:val="28"/>
                <w:rtl/>
                <w:lang w:eastAsia="en-NZ" w:bidi="ar-EG"/>
              </w:rPr>
            </w:pPr>
            <w:r>
              <w:rPr>
                <w:rFonts w:ascii="Simplified Arabic" w:hAnsi="Simplified Arabic" w:cs="Simplified Arabic"/>
                <w:sz w:val="28"/>
                <w:szCs w:val="28"/>
                <w:lang w:eastAsia="en-NZ" w:bidi="ar-EG"/>
              </w:rPr>
              <w:t>Purpose</w:t>
            </w:r>
          </w:p>
        </w:tc>
        <w:tc>
          <w:tcPr>
            <w:tcW w:w="6749" w:type="dxa"/>
          </w:tcPr>
          <w:p w14:paraId="15C9CED7" w14:textId="4C8E694F" w:rsidR="00621ABE" w:rsidRDefault="002810C3" w:rsidP="00DD2776">
            <w:pPr>
              <w:tabs>
                <w:tab w:val="left" w:pos="2552"/>
              </w:tabs>
              <w:bidi/>
              <w:jc w:val="center"/>
              <w:rPr>
                <w:rFonts w:ascii="Simplified Arabic" w:hAnsi="Simplified Arabic" w:cs="Simplified Arabic"/>
                <w:sz w:val="28"/>
                <w:szCs w:val="28"/>
                <w:lang w:val="en-NZ" w:eastAsia="en-NZ"/>
              </w:rPr>
            </w:pPr>
            <w:r>
              <w:rPr>
                <w:rFonts w:ascii="Simplified Arabic" w:hAnsi="Simplified Arabic" w:cs="Simplified Arabic"/>
                <w:sz w:val="28"/>
                <w:szCs w:val="28"/>
                <w:lang w:val="en-NZ" w:eastAsia="en-NZ"/>
              </w:rPr>
              <w:t xml:space="preserve"> </w:t>
            </w:r>
            <w:r w:rsidR="00270F50">
              <w:rPr>
                <w:rFonts w:ascii="Simplified Arabic" w:hAnsi="Simplified Arabic" w:cs="Simplified Arabic"/>
                <w:sz w:val="28"/>
                <w:szCs w:val="28"/>
                <w:lang w:val="en-NZ" w:eastAsia="en-NZ"/>
              </w:rPr>
              <w:t>3rd</w:t>
            </w:r>
            <w:r>
              <w:rPr>
                <w:rFonts w:ascii="Simplified Arabic" w:hAnsi="Simplified Arabic" w:cs="Simplified Arabic"/>
                <w:sz w:val="28"/>
                <w:szCs w:val="28"/>
                <w:lang w:val="en-NZ" w:eastAsia="en-NZ"/>
              </w:rPr>
              <w:t xml:space="preserve"> Grade</w:t>
            </w:r>
          </w:p>
        </w:tc>
      </w:tr>
      <w:tr w:rsidR="009466E8" w:rsidRPr="000C4097" w14:paraId="228FE1E6" w14:textId="77777777" w:rsidTr="00621ABE">
        <w:tc>
          <w:tcPr>
            <w:tcW w:w="2305" w:type="dxa"/>
          </w:tcPr>
          <w:p w14:paraId="2850E47E" w14:textId="3715B5AC" w:rsidR="009466E8" w:rsidRPr="00431B1F" w:rsidRDefault="00E557AB" w:rsidP="00DD2776">
            <w:pPr>
              <w:tabs>
                <w:tab w:val="left" w:pos="2552"/>
              </w:tabs>
              <w:bidi/>
              <w:jc w:val="center"/>
              <w:rPr>
                <w:rFonts w:ascii="Simplified Arabic" w:hAnsi="Simplified Arabic" w:cs="Simplified Arabic"/>
                <w:sz w:val="28"/>
                <w:szCs w:val="28"/>
                <w:rtl/>
                <w:lang w:eastAsia="en-NZ" w:bidi="ar-EG"/>
              </w:rPr>
            </w:pPr>
            <w:r>
              <w:rPr>
                <w:rFonts w:ascii="Simplified Arabic" w:hAnsi="Simplified Arabic" w:cs="Simplified Arabic"/>
                <w:sz w:val="28"/>
                <w:szCs w:val="28"/>
                <w:lang w:eastAsia="en-NZ" w:bidi="ar-EG"/>
              </w:rPr>
              <w:t>Verification Date</w:t>
            </w:r>
          </w:p>
        </w:tc>
        <w:tc>
          <w:tcPr>
            <w:tcW w:w="6749" w:type="dxa"/>
          </w:tcPr>
          <w:p w14:paraId="425A7038" w14:textId="3B298F9F" w:rsidR="009466E8" w:rsidRPr="00431B1F" w:rsidRDefault="004F6819" w:rsidP="00DD2776">
            <w:pPr>
              <w:tabs>
                <w:tab w:val="left" w:pos="2552"/>
              </w:tabs>
              <w:bidi/>
              <w:jc w:val="center"/>
              <w:rPr>
                <w:rFonts w:ascii="Simplified Arabic" w:hAnsi="Simplified Arabic" w:cs="Simplified Arabic"/>
                <w:sz w:val="28"/>
                <w:szCs w:val="28"/>
                <w:rtl/>
                <w:lang w:val="en-NZ" w:eastAsia="en-NZ"/>
              </w:rPr>
            </w:pPr>
            <w:r>
              <w:rPr>
                <w:rFonts w:ascii="Simplified Arabic" w:hAnsi="Simplified Arabic" w:cs="Simplified Arabic"/>
                <w:sz w:val="28"/>
                <w:szCs w:val="28"/>
                <w:lang w:val="en-NZ" w:eastAsia="en-NZ"/>
              </w:rPr>
              <w:t>12 December</w:t>
            </w:r>
            <w:r w:rsidR="0097292D">
              <w:rPr>
                <w:rFonts w:ascii="Simplified Arabic" w:hAnsi="Simplified Arabic" w:cs="Simplified Arabic"/>
                <w:sz w:val="28"/>
                <w:szCs w:val="28"/>
                <w:lang w:val="en-NZ" w:eastAsia="en-NZ"/>
              </w:rPr>
              <w:t xml:space="preserve"> 2024</w:t>
            </w:r>
          </w:p>
        </w:tc>
      </w:tr>
    </w:tbl>
    <w:p w14:paraId="6E8AC527" w14:textId="77777777" w:rsidR="00DD2994" w:rsidRDefault="00DD2994" w:rsidP="00DD2994">
      <w:pPr>
        <w:autoSpaceDE w:val="0"/>
        <w:autoSpaceDN w:val="0"/>
        <w:adjustRightInd w:val="0"/>
        <w:spacing w:after="0" w:line="240" w:lineRule="auto"/>
        <w:jc w:val="center"/>
        <w:rPr>
          <w:rFonts w:ascii="Calibri,Bold" w:hAnsi="Calibri,Bold" w:cs="Calibri,Bold"/>
          <w:b/>
          <w:bCs/>
          <w:color w:val="000000"/>
          <w:kern w:val="0"/>
          <w:sz w:val="32"/>
          <w:szCs w:val="32"/>
        </w:rPr>
      </w:pPr>
    </w:p>
    <w:p w14:paraId="5CBA5091" w14:textId="77777777" w:rsidR="00DD2994" w:rsidRDefault="00DD2994" w:rsidP="00DD2994">
      <w:pPr>
        <w:autoSpaceDE w:val="0"/>
        <w:autoSpaceDN w:val="0"/>
        <w:adjustRightInd w:val="0"/>
        <w:spacing w:after="0" w:line="240" w:lineRule="auto"/>
        <w:rPr>
          <w:rFonts w:ascii="Calibri" w:hAnsi="Calibri" w:cs="Calibri"/>
          <w:color w:val="000000"/>
          <w:kern w:val="0"/>
          <w:sz w:val="32"/>
          <w:szCs w:val="32"/>
        </w:rPr>
      </w:pPr>
    </w:p>
    <w:p w14:paraId="72B1BDFD" w14:textId="77777777" w:rsidR="00DD2994" w:rsidRDefault="00DD2994" w:rsidP="00DD2994">
      <w:pPr>
        <w:autoSpaceDE w:val="0"/>
        <w:autoSpaceDN w:val="0"/>
        <w:adjustRightInd w:val="0"/>
        <w:spacing w:after="0" w:line="240" w:lineRule="auto"/>
        <w:rPr>
          <w:rFonts w:ascii="Calibri" w:hAnsi="Calibri" w:cs="Calibri"/>
          <w:color w:val="000000"/>
          <w:kern w:val="0"/>
          <w:sz w:val="32"/>
          <w:szCs w:val="32"/>
        </w:rPr>
      </w:pPr>
    </w:p>
    <w:p w14:paraId="598ADCA1" w14:textId="77777777" w:rsidR="00DD2994" w:rsidRDefault="00DD2994" w:rsidP="00DD2994">
      <w:pPr>
        <w:autoSpaceDE w:val="0"/>
        <w:autoSpaceDN w:val="0"/>
        <w:adjustRightInd w:val="0"/>
        <w:spacing w:after="0" w:line="240" w:lineRule="auto"/>
        <w:rPr>
          <w:rFonts w:ascii="Calibri" w:hAnsi="Calibri" w:cs="Calibri"/>
          <w:color w:val="000000"/>
          <w:kern w:val="0"/>
          <w:sz w:val="32"/>
          <w:szCs w:val="32"/>
        </w:rPr>
      </w:pPr>
    </w:p>
    <w:p w14:paraId="3F3EF949" w14:textId="77777777" w:rsidR="00DD2994" w:rsidRDefault="00DD2994" w:rsidP="00DD2994">
      <w:pPr>
        <w:autoSpaceDE w:val="0"/>
        <w:autoSpaceDN w:val="0"/>
        <w:adjustRightInd w:val="0"/>
        <w:spacing w:after="0" w:line="240" w:lineRule="auto"/>
        <w:jc w:val="center"/>
        <w:rPr>
          <w:rFonts w:ascii="Calibri" w:hAnsi="Calibri" w:cs="Calibri"/>
          <w:color w:val="000000"/>
          <w:kern w:val="0"/>
          <w:sz w:val="32"/>
          <w:szCs w:val="32"/>
        </w:rPr>
      </w:pPr>
    </w:p>
    <w:p w14:paraId="7FB05D25" w14:textId="714E9181" w:rsidR="0008398F" w:rsidRDefault="00DD2994" w:rsidP="00A33304">
      <w:pPr>
        <w:rPr>
          <w:rFonts w:ascii="Calibri" w:hAnsi="Calibri" w:cs="Calibri"/>
          <w:color w:val="000000"/>
          <w:kern w:val="0"/>
          <w:sz w:val="32"/>
          <w:szCs w:val="32"/>
        </w:rPr>
      </w:pPr>
      <w:r>
        <w:rPr>
          <w:rFonts w:ascii="Calibri" w:hAnsi="Calibri" w:cs="Calibri"/>
          <w:color w:val="000000"/>
          <w:kern w:val="0"/>
          <w:sz w:val="32"/>
          <w:szCs w:val="32"/>
        </w:rPr>
        <w:br w:type="page"/>
      </w:r>
    </w:p>
    <w:p w14:paraId="2D23DA3B" w14:textId="391E7D9B" w:rsidR="002810C3" w:rsidRDefault="00E727F7" w:rsidP="00A33304">
      <w:pPr>
        <w:rPr>
          <w:rFonts w:ascii="Simplified Arabic" w:hAnsi="Simplified Arabic" w:cs="Simplified Arabic"/>
          <w:sz w:val="28"/>
          <w:szCs w:val="28"/>
          <w:lang w:val="en-NZ" w:eastAsia="en-NZ"/>
        </w:rPr>
      </w:pPr>
      <w:r>
        <w:rPr>
          <w:rFonts w:ascii="Calibri" w:hAnsi="Calibri" w:cs="Calibri"/>
          <w:color w:val="000000"/>
          <w:kern w:val="0"/>
          <w:sz w:val="32"/>
          <w:szCs w:val="32"/>
        </w:rPr>
        <w:lastRenderedPageBreak/>
        <w:t xml:space="preserve">Assessment Material for Holistic Mission </w:t>
      </w:r>
      <w:r w:rsidR="0097292D">
        <w:rPr>
          <w:rFonts w:ascii="Calibri" w:hAnsi="Calibri" w:cs="Calibri"/>
          <w:color w:val="000000"/>
          <w:kern w:val="0"/>
          <w:sz w:val="32"/>
          <w:szCs w:val="32"/>
        </w:rPr>
        <w:t>Code:</w:t>
      </w:r>
      <w:r>
        <w:rPr>
          <w:rFonts w:ascii="Calibri" w:hAnsi="Calibri" w:cs="Calibri"/>
          <w:color w:val="000000"/>
          <w:kern w:val="0"/>
          <w:sz w:val="32"/>
          <w:szCs w:val="32"/>
        </w:rPr>
        <w:t xml:space="preserve"> </w:t>
      </w:r>
      <w:r w:rsidR="00B46291">
        <w:rPr>
          <w:rFonts w:ascii="Simplified Arabic" w:hAnsi="Simplified Arabic" w:cs="Simplified Arabic"/>
          <w:sz w:val="28"/>
          <w:szCs w:val="28"/>
          <w:lang w:val="en-NZ" w:eastAsia="en-NZ"/>
        </w:rPr>
        <w:t>EU</w:t>
      </w:r>
      <w:r w:rsidRPr="00431B1F">
        <w:rPr>
          <w:rFonts w:ascii="Simplified Arabic" w:hAnsi="Simplified Arabic" w:cs="Simplified Arabic"/>
          <w:sz w:val="28"/>
          <w:szCs w:val="28"/>
          <w:lang w:val="en-NZ" w:eastAsia="en-NZ"/>
        </w:rPr>
        <w:t>H</w:t>
      </w:r>
      <w:r>
        <w:rPr>
          <w:rFonts w:ascii="Simplified Arabic" w:hAnsi="Simplified Arabic" w:cs="Simplified Arabic"/>
          <w:sz w:val="28"/>
          <w:szCs w:val="28"/>
          <w:lang w:val="en-NZ" w:eastAsia="en-NZ"/>
        </w:rPr>
        <w:t>M</w:t>
      </w:r>
      <w:r w:rsidRPr="00431B1F">
        <w:rPr>
          <w:rFonts w:ascii="Simplified Arabic" w:hAnsi="Simplified Arabic" w:cs="Simplified Arabic"/>
          <w:sz w:val="28"/>
          <w:szCs w:val="28"/>
          <w:lang w:val="en-NZ" w:eastAsia="en-NZ"/>
        </w:rPr>
        <w:t>-</w:t>
      </w:r>
      <w:r w:rsidR="00B46291">
        <w:rPr>
          <w:rFonts w:ascii="Simplified Arabic" w:hAnsi="Simplified Arabic" w:cs="Simplified Arabic"/>
          <w:sz w:val="28"/>
          <w:szCs w:val="28"/>
          <w:lang w:val="en-NZ" w:eastAsia="en-NZ"/>
        </w:rPr>
        <w:t>ITAI</w:t>
      </w:r>
      <w:r w:rsidRPr="00431B1F">
        <w:rPr>
          <w:rFonts w:ascii="Simplified Arabic" w:hAnsi="Simplified Arabic" w:cs="Simplified Arabic"/>
          <w:sz w:val="28"/>
          <w:szCs w:val="28"/>
          <w:lang w:val="en-NZ" w:eastAsia="en-NZ"/>
        </w:rPr>
        <w:t>-0</w:t>
      </w:r>
      <w:r w:rsidR="006B4A3B">
        <w:rPr>
          <w:rFonts w:ascii="Simplified Arabic" w:hAnsi="Simplified Arabic" w:cs="Simplified Arabic"/>
          <w:sz w:val="28"/>
          <w:szCs w:val="28"/>
          <w:lang w:val="en-NZ" w:eastAsia="en-NZ"/>
        </w:rPr>
        <w:t>7</w:t>
      </w:r>
    </w:p>
    <w:p w14:paraId="3FD8B336" w14:textId="1EB48442" w:rsidR="00024F24" w:rsidRPr="0077037E" w:rsidRDefault="00E727F7" w:rsidP="0077037E">
      <w:pPr>
        <w:rPr>
          <w:rFonts w:ascii="Calibri" w:hAnsi="Calibri" w:cs="Calibri"/>
          <w:color w:val="000000"/>
          <w:kern w:val="0"/>
          <w:sz w:val="32"/>
          <w:szCs w:val="32"/>
        </w:rPr>
      </w:pPr>
      <w:r w:rsidRPr="007C7C82">
        <w:rPr>
          <w:rFonts w:ascii="Calibri" w:hAnsi="Calibri" w:cs="Calibri"/>
          <w:color w:val="000000"/>
          <w:kern w:val="0"/>
          <w:sz w:val="32"/>
          <w:szCs w:val="32"/>
        </w:rPr>
        <w:t>Holis</w:t>
      </w:r>
      <w:r w:rsidR="002F096E" w:rsidRPr="007C7C82">
        <w:rPr>
          <w:rFonts w:ascii="Calibri" w:hAnsi="Calibri" w:cs="Calibri"/>
          <w:color w:val="000000"/>
          <w:kern w:val="0"/>
          <w:sz w:val="32"/>
          <w:szCs w:val="32"/>
        </w:rPr>
        <w:t xml:space="preserve">tic Mission </w:t>
      </w:r>
      <w:r w:rsidR="0097292D" w:rsidRPr="007C7C82">
        <w:rPr>
          <w:rFonts w:ascii="Calibri" w:hAnsi="Calibri" w:cs="Calibri"/>
          <w:color w:val="000000"/>
          <w:kern w:val="0"/>
          <w:sz w:val="32"/>
          <w:szCs w:val="32"/>
        </w:rPr>
        <w:t>Title</w:t>
      </w:r>
      <w:r w:rsidR="0097292D">
        <w:rPr>
          <w:rFonts w:ascii="Simplified Arabic" w:hAnsi="Simplified Arabic" w:cs="Simplified Arabic"/>
          <w:sz w:val="28"/>
          <w:szCs w:val="28"/>
          <w:lang w:val="en-NZ" w:eastAsia="en-NZ"/>
        </w:rPr>
        <w:t>:</w:t>
      </w:r>
      <w:r w:rsidR="002F096E" w:rsidRPr="002F096E">
        <w:rPr>
          <w:rFonts w:ascii="Calibri" w:hAnsi="Calibri" w:cs="Calibri"/>
          <w:color w:val="000000"/>
          <w:kern w:val="0"/>
          <w:sz w:val="32"/>
          <w:szCs w:val="32"/>
        </w:rPr>
        <w:t xml:space="preserve"> </w:t>
      </w:r>
      <w:r w:rsidR="006B4A3B" w:rsidRPr="006B4A3B">
        <w:rPr>
          <w:rFonts w:ascii="Calibri" w:hAnsi="Calibri" w:cs="Calibri"/>
          <w:color w:val="000000"/>
          <w:kern w:val="0"/>
          <w:sz w:val="32"/>
          <w:szCs w:val="32"/>
        </w:rPr>
        <w:t>Predicting Plant Species Thriving Likelihood</w:t>
      </w:r>
      <w:bookmarkStart w:id="0" w:name="_Hlk163153952"/>
    </w:p>
    <w:bookmarkEnd w:id="0"/>
    <w:p w14:paraId="6E51C84F" w14:textId="77777777" w:rsidR="00CB01CB" w:rsidRDefault="00CB01CB" w:rsidP="00CB01CB">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Mission Specifications: </w:t>
      </w:r>
    </w:p>
    <w:p w14:paraId="683B5C15" w14:textId="2CE0FE4C" w:rsidR="00BA2FF4" w:rsidRPr="00BA2FF4" w:rsidRDefault="00BA2FF4" w:rsidP="00BA2FF4">
      <w:pPr>
        <w:autoSpaceDE w:val="0"/>
        <w:autoSpaceDN w:val="0"/>
        <w:adjustRightInd w:val="0"/>
        <w:spacing w:after="0" w:line="240" w:lineRule="auto"/>
        <w:rPr>
          <w:rFonts w:asciiTheme="majorBidi" w:hAnsiTheme="majorBidi" w:cstheme="majorBidi"/>
          <w:color w:val="000000"/>
          <w:kern w:val="0"/>
          <w:sz w:val="28"/>
          <w:szCs w:val="28"/>
        </w:rPr>
      </w:pPr>
      <w:r>
        <w:rPr>
          <w:rFonts w:asciiTheme="majorBidi" w:hAnsiTheme="majorBidi" w:cstheme="majorBidi"/>
          <w:color w:val="000000"/>
          <w:kern w:val="0"/>
          <w:sz w:val="28"/>
          <w:szCs w:val="28"/>
        </w:rPr>
        <w:t>Y</w:t>
      </w:r>
      <w:r w:rsidRPr="00BA2FF4">
        <w:rPr>
          <w:rFonts w:asciiTheme="majorBidi" w:hAnsiTheme="majorBidi" w:cstheme="majorBidi"/>
          <w:color w:val="000000"/>
          <w:kern w:val="0"/>
          <w:sz w:val="28"/>
          <w:szCs w:val="28"/>
        </w:rPr>
        <w:t>ou're a</w:t>
      </w:r>
      <w:r w:rsidR="00EC7B98">
        <w:rPr>
          <w:rFonts w:asciiTheme="majorBidi" w:hAnsiTheme="majorBidi" w:cstheme="majorBidi"/>
          <w:color w:val="000000"/>
          <w:kern w:val="0"/>
          <w:sz w:val="28"/>
          <w:szCs w:val="28"/>
        </w:rPr>
        <w:t xml:space="preserve">n AI </w:t>
      </w:r>
      <w:proofErr w:type="gramStart"/>
      <w:r w:rsidR="00EC7B98">
        <w:rPr>
          <w:rFonts w:asciiTheme="majorBidi" w:hAnsiTheme="majorBidi" w:cstheme="majorBidi"/>
          <w:color w:val="000000"/>
          <w:kern w:val="0"/>
          <w:sz w:val="28"/>
          <w:szCs w:val="28"/>
        </w:rPr>
        <w:t>specialist</w:t>
      </w:r>
      <w:proofErr w:type="gramEnd"/>
      <w:r w:rsidR="00EC7B98">
        <w:rPr>
          <w:rFonts w:asciiTheme="majorBidi" w:hAnsiTheme="majorBidi" w:cstheme="majorBidi"/>
          <w:color w:val="000000"/>
          <w:kern w:val="0"/>
          <w:sz w:val="28"/>
          <w:szCs w:val="28"/>
        </w:rPr>
        <w:t xml:space="preserve"> helps a </w:t>
      </w:r>
      <w:r w:rsidRPr="00BA2FF4">
        <w:rPr>
          <w:rFonts w:asciiTheme="majorBidi" w:hAnsiTheme="majorBidi" w:cstheme="majorBidi"/>
          <w:b/>
          <w:bCs/>
          <w:color w:val="000000"/>
          <w:kern w:val="0"/>
          <w:sz w:val="28"/>
          <w:szCs w:val="28"/>
        </w:rPr>
        <w:t>gardener</w:t>
      </w:r>
      <w:r w:rsidRPr="00BA2FF4">
        <w:rPr>
          <w:rFonts w:asciiTheme="majorBidi" w:hAnsiTheme="majorBidi" w:cstheme="majorBidi"/>
          <w:color w:val="000000"/>
          <w:kern w:val="0"/>
          <w:sz w:val="28"/>
          <w:szCs w:val="28"/>
        </w:rPr>
        <w:t xml:space="preserve"> working in a large botanical garden, </w:t>
      </w:r>
      <w:proofErr w:type="gramStart"/>
      <w:r w:rsidRPr="00BA2FF4">
        <w:rPr>
          <w:rFonts w:asciiTheme="majorBidi" w:hAnsiTheme="majorBidi" w:cstheme="majorBidi"/>
          <w:color w:val="000000"/>
          <w:kern w:val="0"/>
          <w:sz w:val="28"/>
          <w:szCs w:val="28"/>
        </w:rPr>
        <w:t>help</w:t>
      </w:r>
      <w:proofErr w:type="gramEnd"/>
      <w:r w:rsidRPr="00BA2FF4">
        <w:rPr>
          <w:rFonts w:asciiTheme="majorBidi" w:hAnsiTheme="majorBidi" w:cstheme="majorBidi"/>
          <w:color w:val="000000"/>
          <w:kern w:val="0"/>
          <w:sz w:val="28"/>
          <w:szCs w:val="28"/>
        </w:rPr>
        <w:t xml:space="preserve"> grow and maintain various types of plants. However, not all plants thrive in every environment. Some plants need more sunlight, others prefer certain soil types, and some require specific temperature ranges. Your goal is to figure out which plants will do best in which environments.</w:t>
      </w:r>
    </w:p>
    <w:p w14:paraId="48487DC0" w14:textId="77777777" w:rsidR="00BA2FF4" w:rsidRPr="00BA2FF4" w:rsidRDefault="00BA2FF4" w:rsidP="00BA2FF4">
      <w:pPr>
        <w:autoSpaceDE w:val="0"/>
        <w:autoSpaceDN w:val="0"/>
        <w:adjustRightInd w:val="0"/>
        <w:spacing w:after="0" w:line="240" w:lineRule="auto"/>
        <w:rPr>
          <w:rFonts w:asciiTheme="majorBidi" w:hAnsiTheme="majorBidi" w:cstheme="majorBidi"/>
          <w:color w:val="000000"/>
          <w:kern w:val="0"/>
          <w:sz w:val="28"/>
          <w:szCs w:val="28"/>
        </w:rPr>
      </w:pPr>
      <w:r w:rsidRPr="00BA2FF4">
        <w:rPr>
          <w:rFonts w:asciiTheme="majorBidi" w:hAnsiTheme="majorBidi" w:cstheme="majorBidi"/>
          <w:color w:val="000000"/>
          <w:kern w:val="0"/>
          <w:sz w:val="28"/>
          <w:szCs w:val="28"/>
        </w:rPr>
        <w:t xml:space="preserve">To make this easier, you've decided to </w:t>
      </w:r>
      <w:r w:rsidRPr="00BA2FF4">
        <w:rPr>
          <w:rFonts w:asciiTheme="majorBidi" w:hAnsiTheme="majorBidi" w:cstheme="majorBidi"/>
          <w:b/>
          <w:bCs/>
          <w:color w:val="000000"/>
          <w:kern w:val="0"/>
          <w:sz w:val="28"/>
          <w:szCs w:val="28"/>
        </w:rPr>
        <w:t>build a prediction model</w:t>
      </w:r>
      <w:r w:rsidRPr="00BA2FF4">
        <w:rPr>
          <w:rFonts w:asciiTheme="majorBidi" w:hAnsiTheme="majorBidi" w:cstheme="majorBidi"/>
          <w:color w:val="000000"/>
          <w:kern w:val="0"/>
          <w:sz w:val="28"/>
          <w:szCs w:val="28"/>
        </w:rPr>
        <w:t xml:space="preserve"> that can tell you whether a plant species will thrive </w:t>
      </w:r>
      <w:proofErr w:type="gramStart"/>
      <w:r w:rsidRPr="00BA2FF4">
        <w:rPr>
          <w:rFonts w:asciiTheme="majorBidi" w:hAnsiTheme="majorBidi" w:cstheme="majorBidi"/>
          <w:color w:val="000000"/>
          <w:kern w:val="0"/>
          <w:sz w:val="28"/>
          <w:szCs w:val="28"/>
        </w:rPr>
        <w:t>in a given</w:t>
      </w:r>
      <w:proofErr w:type="gramEnd"/>
      <w:r w:rsidRPr="00BA2FF4">
        <w:rPr>
          <w:rFonts w:asciiTheme="majorBidi" w:hAnsiTheme="majorBidi" w:cstheme="majorBidi"/>
          <w:color w:val="000000"/>
          <w:kern w:val="0"/>
          <w:sz w:val="28"/>
          <w:szCs w:val="28"/>
        </w:rPr>
        <w:t xml:space="preserve"> environment based on important factors like </w:t>
      </w:r>
      <w:r w:rsidRPr="00BA2FF4">
        <w:rPr>
          <w:rFonts w:asciiTheme="majorBidi" w:hAnsiTheme="majorBidi" w:cstheme="majorBidi"/>
          <w:b/>
          <w:bCs/>
          <w:color w:val="000000"/>
          <w:kern w:val="0"/>
          <w:sz w:val="28"/>
          <w:szCs w:val="28"/>
        </w:rPr>
        <w:t>soil type</w:t>
      </w:r>
      <w:r w:rsidRPr="00BA2FF4">
        <w:rPr>
          <w:rFonts w:asciiTheme="majorBidi" w:hAnsiTheme="majorBidi" w:cstheme="majorBidi"/>
          <w:color w:val="000000"/>
          <w:kern w:val="0"/>
          <w:sz w:val="28"/>
          <w:szCs w:val="28"/>
        </w:rPr>
        <w:t xml:space="preserve">, </w:t>
      </w:r>
      <w:r w:rsidRPr="00BA2FF4">
        <w:rPr>
          <w:rFonts w:asciiTheme="majorBidi" w:hAnsiTheme="majorBidi" w:cstheme="majorBidi"/>
          <w:b/>
          <w:bCs/>
          <w:color w:val="000000"/>
          <w:kern w:val="0"/>
          <w:sz w:val="28"/>
          <w:szCs w:val="28"/>
        </w:rPr>
        <w:t>sunlight</w:t>
      </w:r>
      <w:r w:rsidRPr="00BA2FF4">
        <w:rPr>
          <w:rFonts w:asciiTheme="majorBidi" w:hAnsiTheme="majorBidi" w:cstheme="majorBidi"/>
          <w:color w:val="000000"/>
          <w:kern w:val="0"/>
          <w:sz w:val="28"/>
          <w:szCs w:val="28"/>
        </w:rPr>
        <w:t xml:space="preserve">, </w:t>
      </w:r>
      <w:r w:rsidRPr="00BA2FF4">
        <w:rPr>
          <w:rFonts w:asciiTheme="majorBidi" w:hAnsiTheme="majorBidi" w:cstheme="majorBidi"/>
          <w:b/>
          <w:bCs/>
          <w:color w:val="000000"/>
          <w:kern w:val="0"/>
          <w:sz w:val="28"/>
          <w:szCs w:val="28"/>
        </w:rPr>
        <w:t>water supply</w:t>
      </w:r>
      <w:r w:rsidRPr="00BA2FF4">
        <w:rPr>
          <w:rFonts w:asciiTheme="majorBidi" w:hAnsiTheme="majorBidi" w:cstheme="majorBidi"/>
          <w:color w:val="000000"/>
          <w:kern w:val="0"/>
          <w:sz w:val="28"/>
          <w:szCs w:val="28"/>
        </w:rPr>
        <w:t xml:space="preserve">, </w:t>
      </w:r>
      <w:r w:rsidRPr="00BA2FF4">
        <w:rPr>
          <w:rFonts w:asciiTheme="majorBidi" w:hAnsiTheme="majorBidi" w:cstheme="majorBidi"/>
          <w:b/>
          <w:bCs/>
          <w:color w:val="000000"/>
          <w:kern w:val="0"/>
          <w:sz w:val="28"/>
          <w:szCs w:val="28"/>
        </w:rPr>
        <w:t>temperature</w:t>
      </w:r>
      <w:r w:rsidRPr="00BA2FF4">
        <w:rPr>
          <w:rFonts w:asciiTheme="majorBidi" w:hAnsiTheme="majorBidi" w:cstheme="majorBidi"/>
          <w:color w:val="000000"/>
          <w:kern w:val="0"/>
          <w:sz w:val="28"/>
          <w:szCs w:val="28"/>
        </w:rPr>
        <w:t xml:space="preserve">, and </w:t>
      </w:r>
      <w:r w:rsidRPr="00BA2FF4">
        <w:rPr>
          <w:rFonts w:asciiTheme="majorBidi" w:hAnsiTheme="majorBidi" w:cstheme="majorBidi"/>
          <w:b/>
          <w:bCs/>
          <w:color w:val="000000"/>
          <w:kern w:val="0"/>
          <w:sz w:val="28"/>
          <w:szCs w:val="28"/>
        </w:rPr>
        <w:t>pH level</w:t>
      </w:r>
      <w:r w:rsidRPr="00BA2FF4">
        <w:rPr>
          <w:rFonts w:asciiTheme="majorBidi" w:hAnsiTheme="majorBidi" w:cstheme="majorBidi"/>
          <w:color w:val="000000"/>
          <w:kern w:val="0"/>
          <w:sz w:val="28"/>
          <w:szCs w:val="28"/>
        </w:rPr>
        <w:t>.</w:t>
      </w:r>
    </w:p>
    <w:p w14:paraId="200D0CB6" w14:textId="77777777" w:rsidR="00BA2FF4" w:rsidRPr="00BA2FF4" w:rsidRDefault="00BA2FF4" w:rsidP="00BA2FF4">
      <w:pPr>
        <w:autoSpaceDE w:val="0"/>
        <w:autoSpaceDN w:val="0"/>
        <w:adjustRightInd w:val="0"/>
        <w:spacing w:after="0" w:line="240" w:lineRule="auto"/>
        <w:rPr>
          <w:rFonts w:asciiTheme="majorBidi" w:hAnsiTheme="majorBidi" w:cstheme="majorBidi"/>
          <w:color w:val="000000"/>
          <w:kern w:val="0"/>
          <w:sz w:val="28"/>
          <w:szCs w:val="28"/>
        </w:rPr>
      </w:pPr>
      <w:r w:rsidRPr="00BA2FF4">
        <w:rPr>
          <w:rFonts w:asciiTheme="majorBidi" w:hAnsiTheme="majorBidi" w:cstheme="majorBidi"/>
          <w:color w:val="000000"/>
          <w:kern w:val="0"/>
          <w:sz w:val="28"/>
          <w:szCs w:val="28"/>
        </w:rPr>
        <w:t>Here’s what you’ll look at to make your prediction:</w:t>
      </w:r>
    </w:p>
    <w:p w14:paraId="2FAD736A" w14:textId="77777777" w:rsidR="00BA2FF4" w:rsidRPr="00BA2FF4" w:rsidRDefault="00BA2FF4" w:rsidP="00BA2FF4">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BA2FF4">
        <w:rPr>
          <w:rFonts w:asciiTheme="majorBidi" w:hAnsiTheme="majorBidi" w:cstheme="majorBidi"/>
          <w:b/>
          <w:bCs/>
          <w:color w:val="000000"/>
          <w:kern w:val="0"/>
          <w:sz w:val="28"/>
          <w:szCs w:val="28"/>
        </w:rPr>
        <w:t>Soil Type</w:t>
      </w:r>
      <w:r w:rsidRPr="00BA2FF4">
        <w:rPr>
          <w:rFonts w:asciiTheme="majorBidi" w:hAnsiTheme="majorBidi" w:cstheme="majorBidi"/>
          <w:color w:val="000000"/>
          <w:kern w:val="0"/>
          <w:sz w:val="28"/>
          <w:szCs w:val="28"/>
        </w:rPr>
        <w:t xml:space="preserve">: Different plants have different soil preferences. For example, </w:t>
      </w:r>
      <w:r w:rsidRPr="00BA2FF4">
        <w:rPr>
          <w:rFonts w:asciiTheme="majorBidi" w:hAnsiTheme="majorBidi" w:cstheme="majorBidi"/>
          <w:b/>
          <w:bCs/>
          <w:color w:val="000000"/>
          <w:kern w:val="0"/>
          <w:sz w:val="28"/>
          <w:szCs w:val="28"/>
        </w:rPr>
        <w:t>roses</w:t>
      </w:r>
      <w:r w:rsidRPr="00BA2FF4">
        <w:rPr>
          <w:rFonts w:asciiTheme="majorBidi" w:hAnsiTheme="majorBidi" w:cstheme="majorBidi"/>
          <w:color w:val="000000"/>
          <w:kern w:val="0"/>
          <w:sz w:val="28"/>
          <w:szCs w:val="28"/>
        </w:rPr>
        <w:t xml:space="preserve"> might thrive in </w:t>
      </w:r>
      <w:r w:rsidRPr="00BA2FF4">
        <w:rPr>
          <w:rFonts w:asciiTheme="majorBidi" w:hAnsiTheme="majorBidi" w:cstheme="majorBidi"/>
          <w:b/>
          <w:bCs/>
          <w:color w:val="000000"/>
          <w:kern w:val="0"/>
          <w:sz w:val="28"/>
          <w:szCs w:val="28"/>
        </w:rPr>
        <w:t>loamy soil</w:t>
      </w:r>
      <w:r w:rsidRPr="00BA2FF4">
        <w:rPr>
          <w:rFonts w:asciiTheme="majorBidi" w:hAnsiTheme="majorBidi" w:cstheme="majorBidi"/>
          <w:color w:val="000000"/>
          <w:kern w:val="0"/>
          <w:sz w:val="28"/>
          <w:szCs w:val="28"/>
        </w:rPr>
        <w:t xml:space="preserve">, while </w:t>
      </w:r>
      <w:r w:rsidRPr="00BA2FF4">
        <w:rPr>
          <w:rFonts w:asciiTheme="majorBidi" w:hAnsiTheme="majorBidi" w:cstheme="majorBidi"/>
          <w:b/>
          <w:bCs/>
          <w:color w:val="000000"/>
          <w:kern w:val="0"/>
          <w:sz w:val="28"/>
          <w:szCs w:val="28"/>
        </w:rPr>
        <w:t>cacti</w:t>
      </w:r>
      <w:r w:rsidRPr="00BA2FF4">
        <w:rPr>
          <w:rFonts w:asciiTheme="majorBidi" w:hAnsiTheme="majorBidi" w:cstheme="majorBidi"/>
          <w:color w:val="000000"/>
          <w:kern w:val="0"/>
          <w:sz w:val="28"/>
          <w:szCs w:val="28"/>
        </w:rPr>
        <w:t xml:space="preserve"> prefer </w:t>
      </w:r>
      <w:r w:rsidRPr="00BA2FF4">
        <w:rPr>
          <w:rFonts w:asciiTheme="majorBidi" w:hAnsiTheme="majorBidi" w:cstheme="majorBidi"/>
          <w:b/>
          <w:bCs/>
          <w:color w:val="000000"/>
          <w:kern w:val="0"/>
          <w:sz w:val="28"/>
          <w:szCs w:val="28"/>
        </w:rPr>
        <w:t>sandy soil</w:t>
      </w:r>
      <w:r w:rsidRPr="00BA2FF4">
        <w:rPr>
          <w:rFonts w:asciiTheme="majorBidi" w:hAnsiTheme="majorBidi" w:cstheme="majorBidi"/>
          <w:color w:val="000000"/>
          <w:kern w:val="0"/>
          <w:sz w:val="28"/>
          <w:szCs w:val="28"/>
        </w:rPr>
        <w:t>. You'll track the type of soil in each area and match it to the plants that thrive in it.</w:t>
      </w:r>
    </w:p>
    <w:p w14:paraId="2C31866C" w14:textId="77777777" w:rsidR="00BA2FF4" w:rsidRPr="00BA2FF4" w:rsidRDefault="00BA2FF4" w:rsidP="00BA2FF4">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BA2FF4">
        <w:rPr>
          <w:rFonts w:asciiTheme="majorBidi" w:hAnsiTheme="majorBidi" w:cstheme="majorBidi"/>
          <w:b/>
          <w:bCs/>
          <w:color w:val="000000"/>
          <w:kern w:val="0"/>
          <w:sz w:val="28"/>
          <w:szCs w:val="28"/>
        </w:rPr>
        <w:t>Sunlight</w:t>
      </w:r>
      <w:r w:rsidRPr="00BA2FF4">
        <w:rPr>
          <w:rFonts w:asciiTheme="majorBidi" w:hAnsiTheme="majorBidi" w:cstheme="majorBidi"/>
          <w:color w:val="000000"/>
          <w:kern w:val="0"/>
          <w:sz w:val="28"/>
          <w:szCs w:val="28"/>
        </w:rPr>
        <w:t xml:space="preserve">: Most plants need sunlight to grow, but some plants require more sun than others. For example, a </w:t>
      </w:r>
      <w:r w:rsidRPr="00BA2FF4">
        <w:rPr>
          <w:rFonts w:asciiTheme="majorBidi" w:hAnsiTheme="majorBidi" w:cstheme="majorBidi"/>
          <w:b/>
          <w:bCs/>
          <w:color w:val="000000"/>
          <w:kern w:val="0"/>
          <w:sz w:val="28"/>
          <w:szCs w:val="28"/>
        </w:rPr>
        <w:t>sunflower</w:t>
      </w:r>
      <w:r w:rsidRPr="00BA2FF4">
        <w:rPr>
          <w:rFonts w:asciiTheme="majorBidi" w:hAnsiTheme="majorBidi" w:cstheme="majorBidi"/>
          <w:color w:val="000000"/>
          <w:kern w:val="0"/>
          <w:sz w:val="28"/>
          <w:szCs w:val="28"/>
        </w:rPr>
        <w:t xml:space="preserve"> needs more sunlight than a </w:t>
      </w:r>
      <w:r w:rsidRPr="00BA2FF4">
        <w:rPr>
          <w:rFonts w:asciiTheme="majorBidi" w:hAnsiTheme="majorBidi" w:cstheme="majorBidi"/>
          <w:b/>
          <w:bCs/>
          <w:color w:val="000000"/>
          <w:kern w:val="0"/>
          <w:sz w:val="28"/>
          <w:szCs w:val="28"/>
        </w:rPr>
        <w:t>fern</w:t>
      </w:r>
      <w:r w:rsidRPr="00BA2FF4">
        <w:rPr>
          <w:rFonts w:asciiTheme="majorBidi" w:hAnsiTheme="majorBidi" w:cstheme="majorBidi"/>
          <w:color w:val="000000"/>
          <w:kern w:val="0"/>
          <w:sz w:val="28"/>
          <w:szCs w:val="28"/>
        </w:rPr>
        <w:t xml:space="preserve">. You'll monitor how many hours of sunlight each area gets each </w:t>
      </w:r>
      <w:proofErr w:type="gramStart"/>
      <w:r w:rsidRPr="00BA2FF4">
        <w:rPr>
          <w:rFonts w:asciiTheme="majorBidi" w:hAnsiTheme="majorBidi" w:cstheme="majorBidi"/>
          <w:color w:val="000000"/>
          <w:kern w:val="0"/>
          <w:sz w:val="28"/>
          <w:szCs w:val="28"/>
        </w:rPr>
        <w:t>day, and</w:t>
      </w:r>
      <w:proofErr w:type="gramEnd"/>
      <w:r w:rsidRPr="00BA2FF4">
        <w:rPr>
          <w:rFonts w:asciiTheme="majorBidi" w:hAnsiTheme="majorBidi" w:cstheme="majorBidi"/>
          <w:color w:val="000000"/>
          <w:kern w:val="0"/>
          <w:sz w:val="28"/>
          <w:szCs w:val="28"/>
        </w:rPr>
        <w:t xml:space="preserve"> see if it’s enough for the plants you want to grow.</w:t>
      </w:r>
    </w:p>
    <w:p w14:paraId="02FE99B5" w14:textId="77777777" w:rsidR="00BA2FF4" w:rsidRPr="00BA2FF4" w:rsidRDefault="00BA2FF4" w:rsidP="00BA2FF4">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BA2FF4">
        <w:rPr>
          <w:rFonts w:asciiTheme="majorBidi" w:hAnsiTheme="majorBidi" w:cstheme="majorBidi"/>
          <w:b/>
          <w:bCs/>
          <w:color w:val="000000"/>
          <w:kern w:val="0"/>
          <w:sz w:val="28"/>
          <w:szCs w:val="28"/>
        </w:rPr>
        <w:t>Water Supply</w:t>
      </w:r>
      <w:r w:rsidRPr="00BA2FF4">
        <w:rPr>
          <w:rFonts w:asciiTheme="majorBidi" w:hAnsiTheme="majorBidi" w:cstheme="majorBidi"/>
          <w:color w:val="000000"/>
          <w:kern w:val="0"/>
          <w:sz w:val="28"/>
          <w:szCs w:val="28"/>
        </w:rPr>
        <w:t xml:space="preserve">: Plants need water, but the amount varies. Some plants, like </w:t>
      </w:r>
      <w:r w:rsidRPr="00BA2FF4">
        <w:rPr>
          <w:rFonts w:asciiTheme="majorBidi" w:hAnsiTheme="majorBidi" w:cstheme="majorBidi"/>
          <w:b/>
          <w:bCs/>
          <w:color w:val="000000"/>
          <w:kern w:val="0"/>
          <w:sz w:val="28"/>
          <w:szCs w:val="28"/>
        </w:rPr>
        <w:t>cacti</w:t>
      </w:r>
      <w:r w:rsidRPr="00BA2FF4">
        <w:rPr>
          <w:rFonts w:asciiTheme="majorBidi" w:hAnsiTheme="majorBidi" w:cstheme="majorBidi"/>
          <w:color w:val="000000"/>
          <w:kern w:val="0"/>
          <w:sz w:val="28"/>
          <w:szCs w:val="28"/>
        </w:rPr>
        <w:t xml:space="preserve">, don’t need much water, while others, like </w:t>
      </w:r>
      <w:r w:rsidRPr="00BA2FF4">
        <w:rPr>
          <w:rFonts w:asciiTheme="majorBidi" w:hAnsiTheme="majorBidi" w:cstheme="majorBidi"/>
          <w:b/>
          <w:bCs/>
          <w:color w:val="000000"/>
          <w:kern w:val="0"/>
          <w:sz w:val="28"/>
          <w:szCs w:val="28"/>
        </w:rPr>
        <w:t>roses</w:t>
      </w:r>
      <w:r w:rsidRPr="00BA2FF4">
        <w:rPr>
          <w:rFonts w:asciiTheme="majorBidi" w:hAnsiTheme="majorBidi" w:cstheme="majorBidi"/>
          <w:color w:val="000000"/>
          <w:kern w:val="0"/>
          <w:sz w:val="28"/>
          <w:szCs w:val="28"/>
        </w:rPr>
        <w:t>, require more. You'll check how much water is available in the area and see if it meets the needs of the plants you’re considering.</w:t>
      </w:r>
    </w:p>
    <w:p w14:paraId="7C5B5844" w14:textId="77777777" w:rsidR="00BA2FF4" w:rsidRPr="00BA2FF4" w:rsidRDefault="00BA2FF4" w:rsidP="00BA2FF4">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BA2FF4">
        <w:rPr>
          <w:rFonts w:asciiTheme="majorBidi" w:hAnsiTheme="majorBidi" w:cstheme="majorBidi"/>
          <w:b/>
          <w:bCs/>
          <w:color w:val="000000"/>
          <w:kern w:val="0"/>
          <w:sz w:val="28"/>
          <w:szCs w:val="28"/>
        </w:rPr>
        <w:t>Temperature</w:t>
      </w:r>
      <w:r w:rsidRPr="00BA2FF4">
        <w:rPr>
          <w:rFonts w:asciiTheme="majorBidi" w:hAnsiTheme="majorBidi" w:cstheme="majorBidi"/>
          <w:color w:val="000000"/>
          <w:kern w:val="0"/>
          <w:sz w:val="28"/>
          <w:szCs w:val="28"/>
        </w:rPr>
        <w:t xml:space="preserve">: Plants grow best in certain temperature ranges. For example, a </w:t>
      </w:r>
      <w:r w:rsidRPr="00BA2FF4">
        <w:rPr>
          <w:rFonts w:asciiTheme="majorBidi" w:hAnsiTheme="majorBidi" w:cstheme="majorBidi"/>
          <w:b/>
          <w:bCs/>
          <w:color w:val="000000"/>
          <w:kern w:val="0"/>
          <w:sz w:val="28"/>
          <w:szCs w:val="28"/>
        </w:rPr>
        <w:t>cactus</w:t>
      </w:r>
      <w:r w:rsidRPr="00BA2FF4">
        <w:rPr>
          <w:rFonts w:asciiTheme="majorBidi" w:hAnsiTheme="majorBidi" w:cstheme="majorBidi"/>
          <w:color w:val="000000"/>
          <w:kern w:val="0"/>
          <w:sz w:val="28"/>
          <w:szCs w:val="28"/>
        </w:rPr>
        <w:t xml:space="preserve"> might thrive in hot, dry conditions, while a </w:t>
      </w:r>
      <w:r w:rsidRPr="00BA2FF4">
        <w:rPr>
          <w:rFonts w:asciiTheme="majorBidi" w:hAnsiTheme="majorBidi" w:cstheme="majorBidi"/>
          <w:b/>
          <w:bCs/>
          <w:color w:val="000000"/>
          <w:kern w:val="0"/>
          <w:sz w:val="28"/>
          <w:szCs w:val="28"/>
        </w:rPr>
        <w:t>fern</w:t>
      </w:r>
      <w:r w:rsidRPr="00BA2FF4">
        <w:rPr>
          <w:rFonts w:asciiTheme="majorBidi" w:hAnsiTheme="majorBidi" w:cstheme="majorBidi"/>
          <w:color w:val="000000"/>
          <w:kern w:val="0"/>
          <w:sz w:val="28"/>
          <w:szCs w:val="28"/>
        </w:rPr>
        <w:t xml:space="preserve"> prefers cooler, more humid environments. You'll track the temperature in each area and make sure it's right for the plants you want to grow.</w:t>
      </w:r>
    </w:p>
    <w:p w14:paraId="57562CA7" w14:textId="77777777" w:rsidR="00BA2FF4" w:rsidRPr="00BA2FF4" w:rsidRDefault="00BA2FF4" w:rsidP="00BA2FF4">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BA2FF4">
        <w:rPr>
          <w:rFonts w:asciiTheme="majorBidi" w:hAnsiTheme="majorBidi" w:cstheme="majorBidi"/>
          <w:b/>
          <w:bCs/>
          <w:color w:val="000000"/>
          <w:kern w:val="0"/>
          <w:sz w:val="28"/>
          <w:szCs w:val="28"/>
        </w:rPr>
        <w:t>pH Level</w:t>
      </w:r>
      <w:r w:rsidRPr="00BA2FF4">
        <w:rPr>
          <w:rFonts w:asciiTheme="majorBidi" w:hAnsiTheme="majorBidi" w:cstheme="majorBidi"/>
          <w:color w:val="000000"/>
          <w:kern w:val="0"/>
          <w:sz w:val="28"/>
          <w:szCs w:val="28"/>
        </w:rPr>
        <w:t>: The pH of the soil affects the nutrients plants can absorb. You'll ensure the soil has the right pH for different plant species to thrive.</w:t>
      </w:r>
    </w:p>
    <w:p w14:paraId="1FFBEE7E" w14:textId="77777777" w:rsidR="00BA2FF4" w:rsidRPr="00BA2FF4" w:rsidRDefault="00BA2FF4" w:rsidP="00BA2FF4">
      <w:pPr>
        <w:autoSpaceDE w:val="0"/>
        <w:autoSpaceDN w:val="0"/>
        <w:adjustRightInd w:val="0"/>
        <w:spacing w:after="0" w:line="240" w:lineRule="auto"/>
        <w:rPr>
          <w:rFonts w:asciiTheme="majorBidi" w:hAnsiTheme="majorBidi" w:cstheme="majorBidi"/>
          <w:color w:val="000000"/>
          <w:kern w:val="0"/>
          <w:sz w:val="28"/>
          <w:szCs w:val="28"/>
        </w:rPr>
      </w:pPr>
      <w:r w:rsidRPr="00BA2FF4">
        <w:rPr>
          <w:rFonts w:asciiTheme="majorBidi" w:hAnsiTheme="majorBidi" w:cstheme="majorBidi"/>
          <w:color w:val="000000"/>
          <w:kern w:val="0"/>
          <w:sz w:val="28"/>
          <w:szCs w:val="28"/>
        </w:rPr>
        <w:t xml:space="preserve">After collecting all this data, you’ll use a </w:t>
      </w:r>
      <w:r w:rsidRPr="00BA2FF4">
        <w:rPr>
          <w:rFonts w:asciiTheme="majorBidi" w:hAnsiTheme="majorBidi" w:cstheme="majorBidi"/>
          <w:b/>
          <w:bCs/>
          <w:color w:val="000000"/>
          <w:kern w:val="0"/>
          <w:sz w:val="28"/>
          <w:szCs w:val="28"/>
        </w:rPr>
        <w:t>machine learning model</w:t>
      </w:r>
      <w:r w:rsidRPr="00BA2FF4">
        <w:rPr>
          <w:rFonts w:asciiTheme="majorBidi" w:hAnsiTheme="majorBidi" w:cstheme="majorBidi"/>
          <w:color w:val="000000"/>
          <w:kern w:val="0"/>
          <w:sz w:val="28"/>
          <w:szCs w:val="28"/>
        </w:rPr>
        <w:t xml:space="preserve"> to predict whether a particular plant will thrive based on these factors. If the model predicts that the conditions are right, the plant will likely thrive; if not, the model will suggest improvements to the environment.</w:t>
      </w:r>
    </w:p>
    <w:p w14:paraId="59263964" w14:textId="77777777" w:rsidR="006B4A3B" w:rsidRPr="00270F50" w:rsidRDefault="006B4A3B" w:rsidP="00270F50">
      <w:pPr>
        <w:autoSpaceDE w:val="0"/>
        <w:autoSpaceDN w:val="0"/>
        <w:adjustRightInd w:val="0"/>
        <w:spacing w:after="0" w:line="240" w:lineRule="auto"/>
        <w:rPr>
          <w:rFonts w:asciiTheme="majorBidi" w:hAnsiTheme="majorBidi" w:cstheme="majorBidi"/>
          <w:color w:val="000000"/>
          <w:kern w:val="0"/>
          <w:sz w:val="28"/>
          <w:szCs w:val="28"/>
        </w:rPr>
      </w:pPr>
    </w:p>
    <w:p w14:paraId="00B9843E" w14:textId="440D87AA" w:rsidR="00AB1D1C" w:rsidRPr="00AB1D1C" w:rsidRDefault="00AB1D1C" w:rsidP="00AB1D1C">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Dataset </w:t>
      </w:r>
      <w:r w:rsidRPr="00AB1D1C">
        <w:rPr>
          <w:rFonts w:asciiTheme="majorBidi" w:hAnsiTheme="majorBidi" w:cstheme="majorBidi"/>
          <w:b/>
          <w:bCs/>
          <w:color w:val="000000"/>
          <w:kern w:val="0"/>
          <w:sz w:val="28"/>
          <w:szCs w:val="28"/>
        </w:rPr>
        <w:t>Features (columns):</w:t>
      </w:r>
    </w:p>
    <w:p w14:paraId="467021EC" w14:textId="494F75E8" w:rsidR="006B4A3B" w:rsidRPr="006B4A3B" w:rsidRDefault="006B4A3B" w:rsidP="006B4A3B">
      <w:pPr>
        <w:pStyle w:val="ListParagraph"/>
        <w:numPr>
          <w:ilvl w:val="0"/>
          <w:numId w:val="62"/>
        </w:numPr>
        <w:autoSpaceDE w:val="0"/>
        <w:autoSpaceDN w:val="0"/>
        <w:adjustRightInd w:val="0"/>
        <w:spacing w:after="0" w:line="240" w:lineRule="auto"/>
        <w:rPr>
          <w:rFonts w:asciiTheme="majorBidi" w:hAnsiTheme="majorBidi" w:cstheme="majorBidi"/>
          <w:color w:val="000000"/>
          <w:kern w:val="0"/>
          <w:sz w:val="28"/>
          <w:szCs w:val="28"/>
        </w:rPr>
      </w:pPr>
      <w:r w:rsidRPr="006B4A3B">
        <w:rPr>
          <w:rFonts w:asciiTheme="majorBidi" w:hAnsiTheme="majorBidi" w:cstheme="majorBidi"/>
          <w:color w:val="000000"/>
          <w:kern w:val="0"/>
          <w:sz w:val="28"/>
          <w:szCs w:val="28"/>
        </w:rPr>
        <w:t>Soil Type: Type of soil in the environment (e.g., Sandy, Loamy, Clay).</w:t>
      </w:r>
    </w:p>
    <w:p w14:paraId="586026C6" w14:textId="09F58793" w:rsidR="006B4A3B" w:rsidRPr="006B4A3B" w:rsidRDefault="006B4A3B" w:rsidP="006B4A3B">
      <w:pPr>
        <w:pStyle w:val="ListParagraph"/>
        <w:numPr>
          <w:ilvl w:val="0"/>
          <w:numId w:val="62"/>
        </w:numPr>
        <w:autoSpaceDE w:val="0"/>
        <w:autoSpaceDN w:val="0"/>
        <w:adjustRightInd w:val="0"/>
        <w:spacing w:after="0" w:line="240" w:lineRule="auto"/>
        <w:rPr>
          <w:rFonts w:asciiTheme="majorBidi" w:hAnsiTheme="majorBidi" w:cstheme="majorBidi"/>
          <w:color w:val="000000"/>
          <w:kern w:val="0"/>
          <w:sz w:val="28"/>
          <w:szCs w:val="28"/>
        </w:rPr>
      </w:pPr>
      <w:r w:rsidRPr="006B4A3B">
        <w:rPr>
          <w:rFonts w:asciiTheme="majorBidi" w:hAnsiTheme="majorBidi" w:cstheme="majorBidi"/>
          <w:color w:val="000000"/>
          <w:kern w:val="0"/>
          <w:sz w:val="28"/>
          <w:szCs w:val="28"/>
        </w:rPr>
        <w:t>Sunlight (hours/day): Average hours of sunlight per day in the environment. Typical range for plant growth: 4-12 hours.</w:t>
      </w:r>
    </w:p>
    <w:p w14:paraId="03289B45" w14:textId="50AD6E14" w:rsidR="006B4A3B" w:rsidRPr="006B4A3B" w:rsidRDefault="006B4A3B" w:rsidP="006B4A3B">
      <w:pPr>
        <w:pStyle w:val="ListParagraph"/>
        <w:numPr>
          <w:ilvl w:val="0"/>
          <w:numId w:val="62"/>
        </w:numPr>
        <w:autoSpaceDE w:val="0"/>
        <w:autoSpaceDN w:val="0"/>
        <w:adjustRightInd w:val="0"/>
        <w:spacing w:after="0" w:line="240" w:lineRule="auto"/>
        <w:rPr>
          <w:rFonts w:asciiTheme="majorBidi" w:hAnsiTheme="majorBidi" w:cstheme="majorBidi"/>
          <w:color w:val="000000"/>
          <w:kern w:val="0"/>
          <w:sz w:val="28"/>
          <w:szCs w:val="28"/>
        </w:rPr>
      </w:pPr>
      <w:r w:rsidRPr="006B4A3B">
        <w:rPr>
          <w:rFonts w:asciiTheme="majorBidi" w:hAnsiTheme="majorBidi" w:cstheme="majorBidi"/>
          <w:color w:val="000000"/>
          <w:kern w:val="0"/>
          <w:sz w:val="28"/>
          <w:szCs w:val="28"/>
        </w:rPr>
        <w:lastRenderedPageBreak/>
        <w:t>Water Supply (liters/week): Amount of water available in liters per week. Typical range for plant growth: 5-30 liters.</w:t>
      </w:r>
    </w:p>
    <w:p w14:paraId="7589DAFB" w14:textId="56B1D705" w:rsidR="006B4A3B" w:rsidRPr="006B4A3B" w:rsidRDefault="006B4A3B" w:rsidP="006B4A3B">
      <w:pPr>
        <w:pStyle w:val="ListParagraph"/>
        <w:numPr>
          <w:ilvl w:val="0"/>
          <w:numId w:val="62"/>
        </w:numPr>
        <w:autoSpaceDE w:val="0"/>
        <w:autoSpaceDN w:val="0"/>
        <w:adjustRightInd w:val="0"/>
        <w:spacing w:after="0" w:line="240" w:lineRule="auto"/>
        <w:rPr>
          <w:rFonts w:asciiTheme="majorBidi" w:hAnsiTheme="majorBidi" w:cstheme="majorBidi"/>
          <w:color w:val="000000"/>
          <w:kern w:val="0"/>
          <w:sz w:val="28"/>
          <w:szCs w:val="28"/>
        </w:rPr>
      </w:pPr>
      <w:r w:rsidRPr="006B4A3B">
        <w:rPr>
          <w:rFonts w:asciiTheme="majorBidi" w:hAnsiTheme="majorBidi" w:cstheme="majorBidi"/>
          <w:color w:val="000000"/>
          <w:kern w:val="0"/>
          <w:sz w:val="28"/>
          <w:szCs w:val="28"/>
        </w:rPr>
        <w:t xml:space="preserve">Temperature (°C): Average environmental temperature </w:t>
      </w:r>
      <w:proofErr w:type="gramStart"/>
      <w:r w:rsidRPr="006B4A3B">
        <w:rPr>
          <w:rFonts w:asciiTheme="majorBidi" w:hAnsiTheme="majorBidi" w:cstheme="majorBidi"/>
          <w:color w:val="000000"/>
          <w:kern w:val="0"/>
          <w:sz w:val="28"/>
          <w:szCs w:val="28"/>
        </w:rPr>
        <w:t>in</w:t>
      </w:r>
      <w:proofErr w:type="gramEnd"/>
      <w:r w:rsidRPr="006B4A3B">
        <w:rPr>
          <w:rFonts w:asciiTheme="majorBidi" w:hAnsiTheme="majorBidi" w:cstheme="majorBidi"/>
          <w:color w:val="000000"/>
          <w:kern w:val="0"/>
          <w:sz w:val="28"/>
          <w:szCs w:val="28"/>
        </w:rPr>
        <w:t xml:space="preserve"> degrees Celsius. Typical range for plant growth: 15-30°C.</w:t>
      </w:r>
    </w:p>
    <w:p w14:paraId="350EF9BB" w14:textId="174FF8B2" w:rsidR="006B4A3B" w:rsidRPr="006B4A3B" w:rsidRDefault="006B4A3B" w:rsidP="006B4A3B">
      <w:pPr>
        <w:pStyle w:val="ListParagraph"/>
        <w:numPr>
          <w:ilvl w:val="0"/>
          <w:numId w:val="62"/>
        </w:numPr>
        <w:autoSpaceDE w:val="0"/>
        <w:autoSpaceDN w:val="0"/>
        <w:adjustRightInd w:val="0"/>
        <w:spacing w:after="0" w:line="240" w:lineRule="auto"/>
        <w:rPr>
          <w:rFonts w:asciiTheme="majorBidi" w:hAnsiTheme="majorBidi" w:cstheme="majorBidi"/>
          <w:color w:val="000000"/>
          <w:kern w:val="0"/>
          <w:sz w:val="28"/>
          <w:szCs w:val="28"/>
        </w:rPr>
      </w:pPr>
      <w:r w:rsidRPr="006B4A3B">
        <w:rPr>
          <w:rFonts w:asciiTheme="majorBidi" w:hAnsiTheme="majorBidi" w:cstheme="majorBidi"/>
          <w:color w:val="000000"/>
          <w:kern w:val="0"/>
          <w:sz w:val="28"/>
          <w:szCs w:val="28"/>
        </w:rPr>
        <w:t>pH Level: Soil pH level, which affects nutrient availability for plants. Optimal pH range for most plants: 6.0-7.5.</w:t>
      </w:r>
    </w:p>
    <w:p w14:paraId="1A8F5DD7" w14:textId="66DBA14D" w:rsidR="006B4A3B" w:rsidRPr="006B4A3B" w:rsidRDefault="006B4A3B" w:rsidP="006B4A3B">
      <w:pPr>
        <w:pStyle w:val="ListParagraph"/>
        <w:numPr>
          <w:ilvl w:val="0"/>
          <w:numId w:val="62"/>
        </w:numPr>
        <w:autoSpaceDE w:val="0"/>
        <w:autoSpaceDN w:val="0"/>
        <w:adjustRightInd w:val="0"/>
        <w:spacing w:after="0" w:line="240" w:lineRule="auto"/>
        <w:rPr>
          <w:rFonts w:asciiTheme="majorBidi" w:hAnsiTheme="majorBidi" w:cstheme="majorBidi"/>
          <w:color w:val="000000"/>
          <w:kern w:val="0"/>
          <w:sz w:val="28"/>
          <w:szCs w:val="28"/>
        </w:rPr>
      </w:pPr>
      <w:r w:rsidRPr="006B4A3B">
        <w:rPr>
          <w:rFonts w:asciiTheme="majorBidi" w:hAnsiTheme="majorBidi" w:cstheme="majorBidi"/>
          <w:color w:val="000000"/>
          <w:kern w:val="0"/>
          <w:sz w:val="28"/>
          <w:szCs w:val="28"/>
        </w:rPr>
        <w:t>Plant Species: The species of the plant (e.g., Rose, Cactus, Fern).</w:t>
      </w:r>
    </w:p>
    <w:p w14:paraId="683DB254" w14:textId="47328ABB" w:rsidR="003E6D4C" w:rsidRPr="006B4A3B" w:rsidRDefault="006B4A3B" w:rsidP="006B4A3B">
      <w:pPr>
        <w:pStyle w:val="ListParagraph"/>
        <w:numPr>
          <w:ilvl w:val="0"/>
          <w:numId w:val="62"/>
        </w:numPr>
        <w:autoSpaceDE w:val="0"/>
        <w:autoSpaceDN w:val="0"/>
        <w:adjustRightInd w:val="0"/>
        <w:spacing w:after="0" w:line="240" w:lineRule="auto"/>
        <w:rPr>
          <w:rFonts w:asciiTheme="majorBidi" w:hAnsiTheme="majorBidi" w:cstheme="majorBidi"/>
          <w:b/>
          <w:bCs/>
          <w:color w:val="000000"/>
          <w:kern w:val="0"/>
          <w:sz w:val="28"/>
          <w:szCs w:val="28"/>
        </w:rPr>
      </w:pPr>
      <w:r w:rsidRPr="006B4A3B">
        <w:rPr>
          <w:rFonts w:asciiTheme="majorBidi" w:hAnsiTheme="majorBidi" w:cstheme="majorBidi"/>
          <w:color w:val="000000"/>
          <w:kern w:val="0"/>
          <w:sz w:val="28"/>
          <w:szCs w:val="28"/>
        </w:rPr>
        <w:t>Thrives: Target variable indicating whether the plant species thrives in these conditions (1 for Yes, 0 for No).</w:t>
      </w:r>
    </w:p>
    <w:p w14:paraId="472D090A" w14:textId="77777777" w:rsidR="006B4A3B" w:rsidRPr="006B4A3B" w:rsidRDefault="006B4A3B" w:rsidP="006B4A3B">
      <w:pPr>
        <w:pStyle w:val="ListParagraph"/>
        <w:autoSpaceDE w:val="0"/>
        <w:autoSpaceDN w:val="0"/>
        <w:adjustRightInd w:val="0"/>
        <w:spacing w:after="0" w:line="240" w:lineRule="auto"/>
        <w:rPr>
          <w:rFonts w:asciiTheme="majorBidi" w:hAnsiTheme="majorBidi" w:cstheme="majorBidi"/>
          <w:b/>
          <w:bCs/>
          <w:color w:val="000000"/>
          <w:kern w:val="0"/>
          <w:sz w:val="28"/>
          <w:szCs w:val="28"/>
        </w:rPr>
      </w:pPr>
    </w:p>
    <w:p w14:paraId="2A00D1E9" w14:textId="77777777" w:rsidR="0077037E" w:rsidRDefault="0077037E" w:rsidP="005967C6">
      <w:pPr>
        <w:autoSpaceDE w:val="0"/>
        <w:autoSpaceDN w:val="0"/>
        <w:adjustRightInd w:val="0"/>
        <w:spacing w:after="0" w:line="240" w:lineRule="auto"/>
        <w:rPr>
          <w:rFonts w:asciiTheme="majorBidi" w:hAnsiTheme="majorBidi" w:cstheme="majorBidi"/>
          <w:b/>
          <w:bCs/>
          <w:color w:val="000000"/>
          <w:kern w:val="0"/>
          <w:sz w:val="28"/>
          <w:szCs w:val="28"/>
        </w:rPr>
      </w:pPr>
    </w:p>
    <w:p w14:paraId="121EC64A" w14:textId="77777777" w:rsidR="0077037E" w:rsidRDefault="0077037E" w:rsidP="005967C6">
      <w:pPr>
        <w:autoSpaceDE w:val="0"/>
        <w:autoSpaceDN w:val="0"/>
        <w:adjustRightInd w:val="0"/>
        <w:spacing w:after="0" w:line="240" w:lineRule="auto"/>
        <w:rPr>
          <w:rFonts w:asciiTheme="majorBidi" w:hAnsiTheme="majorBidi" w:cstheme="majorBidi"/>
          <w:b/>
          <w:bCs/>
          <w:color w:val="000000"/>
          <w:kern w:val="0"/>
          <w:sz w:val="28"/>
          <w:szCs w:val="28"/>
        </w:rPr>
      </w:pPr>
    </w:p>
    <w:p w14:paraId="08CEB2D8" w14:textId="47390325" w:rsidR="00372B51" w:rsidRDefault="00372B51" w:rsidP="005967C6">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Elements of </w:t>
      </w:r>
      <w:r w:rsidR="00220F7B">
        <w:rPr>
          <w:rFonts w:asciiTheme="majorBidi" w:hAnsiTheme="majorBidi" w:cstheme="majorBidi"/>
          <w:b/>
          <w:bCs/>
          <w:color w:val="000000"/>
          <w:kern w:val="0"/>
          <w:sz w:val="28"/>
          <w:szCs w:val="28"/>
        </w:rPr>
        <w:t xml:space="preserve">Holistic assessment </w:t>
      </w:r>
    </w:p>
    <w:p w14:paraId="0593FAF9" w14:textId="7DC7374C" w:rsidR="0022143C" w:rsidRDefault="00220F7B" w:rsidP="0022143C">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First </w:t>
      </w:r>
      <w:r w:rsidR="0097292D">
        <w:rPr>
          <w:rFonts w:asciiTheme="majorBidi" w:hAnsiTheme="majorBidi" w:cstheme="majorBidi"/>
          <w:b/>
          <w:bCs/>
          <w:color w:val="000000"/>
          <w:kern w:val="0"/>
          <w:sz w:val="28"/>
          <w:szCs w:val="28"/>
        </w:rPr>
        <w:t>Element:</w:t>
      </w:r>
      <w:r w:rsidR="002824ED">
        <w:rPr>
          <w:rFonts w:asciiTheme="majorBidi" w:hAnsiTheme="majorBidi" w:cstheme="majorBidi"/>
          <w:b/>
          <w:bCs/>
          <w:color w:val="000000"/>
          <w:kern w:val="0"/>
          <w:sz w:val="28"/>
          <w:szCs w:val="28"/>
        </w:rPr>
        <w:t xml:space="preserve"> </w:t>
      </w:r>
      <w:r w:rsidR="00270F50" w:rsidRPr="00270F50">
        <w:rPr>
          <w:rFonts w:asciiTheme="majorBidi" w:hAnsiTheme="majorBidi" w:cstheme="majorBidi"/>
          <w:color w:val="000000"/>
          <w:kern w:val="0"/>
          <w:sz w:val="28"/>
          <w:szCs w:val="28"/>
        </w:rPr>
        <w:t>Explore and prepare the data</w:t>
      </w:r>
    </w:p>
    <w:p w14:paraId="4E5CC5D9" w14:textId="1498DCC6" w:rsidR="00AF53D3" w:rsidRDefault="00AF53D3" w:rsidP="00E120E5">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Evidence and proof requirements:</w:t>
      </w:r>
    </w:p>
    <w:p w14:paraId="71F11E9B" w14:textId="77777777" w:rsidR="0077037E" w:rsidRDefault="0077037E" w:rsidP="0077037E">
      <w:pPr>
        <w:autoSpaceDE w:val="0"/>
        <w:autoSpaceDN w:val="0"/>
        <w:adjustRightInd w:val="0"/>
        <w:spacing w:after="0" w:line="240" w:lineRule="auto"/>
        <w:rPr>
          <w:rFonts w:asciiTheme="majorBidi" w:hAnsiTheme="majorBidi" w:cstheme="majorBidi"/>
          <w:b/>
          <w:bCs/>
          <w:color w:val="000000"/>
          <w:kern w:val="0"/>
          <w:sz w:val="28"/>
          <w:szCs w:val="28"/>
        </w:rPr>
      </w:pPr>
    </w:p>
    <w:p w14:paraId="4A300E14" w14:textId="77777777" w:rsidR="0077037E" w:rsidRPr="00DE2714" w:rsidRDefault="0077037E" w:rsidP="0077037E">
      <w:pPr>
        <w:spacing w:after="0" w:line="240" w:lineRule="auto"/>
        <w:rPr>
          <w:rFonts w:ascii="Calibri" w:hAnsi="Calibri" w:cs="Calibri"/>
          <w:color w:val="000000"/>
          <w:kern w:val="0"/>
          <w:sz w:val="28"/>
          <w:szCs w:val="28"/>
        </w:rPr>
      </w:pPr>
      <w:r>
        <w:rPr>
          <w:rFonts w:ascii="Calibri" w:hAnsi="Calibri" w:cs="Calibri"/>
          <w:color w:val="000000"/>
          <w:kern w:val="0"/>
          <w:sz w:val="28"/>
          <w:szCs w:val="28"/>
        </w:rPr>
        <w:t>1. s</w:t>
      </w:r>
      <w:r w:rsidRPr="00DE2714">
        <w:rPr>
          <w:rFonts w:ascii="Calibri" w:hAnsi="Calibri" w:cs="Calibri"/>
          <w:color w:val="000000"/>
          <w:kern w:val="0"/>
          <w:sz w:val="28"/>
          <w:szCs w:val="28"/>
        </w:rPr>
        <w:t xml:space="preserve">et Up </w:t>
      </w:r>
      <w:r>
        <w:rPr>
          <w:rFonts w:ascii="Calibri" w:hAnsi="Calibri" w:cs="Calibri"/>
          <w:color w:val="000000"/>
          <w:kern w:val="0"/>
          <w:sz w:val="28"/>
          <w:szCs w:val="28"/>
        </w:rPr>
        <w:t xml:space="preserve">the </w:t>
      </w:r>
      <w:r w:rsidRPr="00DE2714">
        <w:rPr>
          <w:rFonts w:ascii="Calibri" w:hAnsi="Calibri" w:cs="Calibri"/>
          <w:color w:val="000000"/>
          <w:kern w:val="0"/>
          <w:sz w:val="28"/>
          <w:szCs w:val="28"/>
        </w:rPr>
        <w:t>Environment</w:t>
      </w:r>
    </w:p>
    <w:p w14:paraId="3098F327" w14:textId="77777777" w:rsidR="0077037E" w:rsidRDefault="0077037E" w:rsidP="0077037E">
      <w:pPr>
        <w:spacing w:after="0" w:line="240" w:lineRule="auto"/>
        <w:rPr>
          <w:rFonts w:ascii="Calibri" w:hAnsi="Calibri" w:cs="Calibri"/>
          <w:color w:val="000000"/>
          <w:kern w:val="0"/>
          <w:sz w:val="28"/>
          <w:szCs w:val="28"/>
        </w:rPr>
      </w:pPr>
      <w:r w:rsidRPr="00DE2714">
        <w:rPr>
          <w:rFonts w:ascii="Calibri" w:hAnsi="Calibri" w:cs="Calibri"/>
          <w:color w:val="000000"/>
          <w:kern w:val="0"/>
          <w:sz w:val="28"/>
          <w:szCs w:val="28"/>
        </w:rPr>
        <w:t xml:space="preserve">2. </w:t>
      </w:r>
      <w:r>
        <w:rPr>
          <w:rFonts w:ascii="Calibri" w:hAnsi="Calibri" w:cs="Calibri"/>
          <w:color w:val="000000"/>
          <w:kern w:val="0"/>
          <w:sz w:val="28"/>
          <w:szCs w:val="28"/>
        </w:rPr>
        <w:t xml:space="preserve">Inspect and clean the data </w:t>
      </w:r>
    </w:p>
    <w:p w14:paraId="76B4E97E" w14:textId="77777777" w:rsidR="0077037E" w:rsidRDefault="0077037E" w:rsidP="0077037E">
      <w:pPr>
        <w:spacing w:after="0" w:line="240" w:lineRule="auto"/>
        <w:rPr>
          <w:rFonts w:ascii="Calibri" w:hAnsi="Calibri" w:cs="Calibri"/>
          <w:color w:val="000000"/>
          <w:kern w:val="0"/>
          <w:sz w:val="28"/>
          <w:szCs w:val="28"/>
        </w:rPr>
      </w:pPr>
      <w:r w:rsidRPr="00DE2714">
        <w:rPr>
          <w:rFonts w:ascii="Calibri" w:hAnsi="Calibri" w:cs="Calibri"/>
          <w:color w:val="000000"/>
          <w:kern w:val="0"/>
          <w:sz w:val="28"/>
          <w:szCs w:val="28"/>
        </w:rPr>
        <w:t xml:space="preserve">3. </w:t>
      </w:r>
      <w:r>
        <w:rPr>
          <w:rFonts w:ascii="Calibri" w:hAnsi="Calibri" w:cs="Calibri"/>
          <w:color w:val="000000"/>
          <w:kern w:val="0"/>
          <w:sz w:val="28"/>
          <w:szCs w:val="28"/>
        </w:rPr>
        <w:t xml:space="preserve">Prepare the data </w:t>
      </w:r>
    </w:p>
    <w:p w14:paraId="156E8E2C" w14:textId="77777777" w:rsidR="0077037E" w:rsidRPr="00DE2714" w:rsidRDefault="0077037E" w:rsidP="0077037E">
      <w:pPr>
        <w:spacing w:after="0" w:line="240" w:lineRule="auto"/>
        <w:rPr>
          <w:rFonts w:ascii="Calibri" w:hAnsi="Calibri" w:cs="Calibri"/>
          <w:color w:val="000000"/>
          <w:kern w:val="0"/>
          <w:sz w:val="28"/>
          <w:szCs w:val="28"/>
        </w:rPr>
      </w:pPr>
      <w:r w:rsidRPr="00DE2714">
        <w:rPr>
          <w:rFonts w:ascii="Calibri" w:hAnsi="Calibri" w:cs="Calibri"/>
          <w:color w:val="000000"/>
          <w:kern w:val="0"/>
          <w:sz w:val="28"/>
          <w:szCs w:val="28"/>
        </w:rPr>
        <w:t>4. Create visualizations to explore data relationships.</w:t>
      </w:r>
      <w:r w:rsidRPr="00DE2714">
        <w:rPr>
          <w:rFonts w:ascii="Calibri" w:hAnsi="Calibri" w:cs="Calibri"/>
          <w:color w:val="000000"/>
          <w:kern w:val="0"/>
          <w:sz w:val="28"/>
          <w:szCs w:val="28"/>
        </w:rPr>
        <w:br/>
        <w:t>5. Use train_test_split to split the dataset into training and testing.</w:t>
      </w:r>
    </w:p>
    <w:tbl>
      <w:tblPr>
        <w:tblStyle w:val="TableGrid"/>
        <w:tblW w:w="0" w:type="auto"/>
        <w:tblLook w:val="04A0" w:firstRow="1" w:lastRow="0" w:firstColumn="1" w:lastColumn="0" w:noHBand="0" w:noVBand="1"/>
      </w:tblPr>
      <w:tblGrid>
        <w:gridCol w:w="715"/>
        <w:gridCol w:w="6930"/>
        <w:gridCol w:w="990"/>
      </w:tblGrid>
      <w:tr w:rsidR="006D4FCF" w14:paraId="74271B27" w14:textId="77777777" w:rsidTr="006D4FCF">
        <w:tc>
          <w:tcPr>
            <w:tcW w:w="8635" w:type="dxa"/>
            <w:gridSpan w:val="3"/>
            <w:shd w:val="clear" w:color="auto" w:fill="E2EFD9" w:themeFill="accent6" w:themeFillTint="33"/>
          </w:tcPr>
          <w:p w14:paraId="11C2AB02" w14:textId="6C0F9779" w:rsidR="006D4FCF" w:rsidRPr="006D4FCF" w:rsidRDefault="006D4FCF" w:rsidP="00065DDD">
            <w:pPr>
              <w:ind w:left="360"/>
              <w:jc w:val="center"/>
              <w:rPr>
                <w:rFonts w:ascii="Calibri" w:hAnsi="Calibri" w:cs="Calibri"/>
                <w:color w:val="92D050"/>
                <w:kern w:val="0"/>
                <w:sz w:val="28"/>
                <w:szCs w:val="28"/>
              </w:rPr>
            </w:pPr>
            <w:r>
              <w:rPr>
                <w:rFonts w:ascii="Calibri" w:hAnsi="Calibri" w:cs="Calibri"/>
                <w:color w:val="000000"/>
                <w:kern w:val="0"/>
                <w:sz w:val="28"/>
                <w:szCs w:val="28"/>
              </w:rPr>
              <w:t>Performance Evidence</w:t>
            </w:r>
          </w:p>
        </w:tc>
      </w:tr>
      <w:tr w:rsidR="006377DC" w14:paraId="62E8A807" w14:textId="77777777" w:rsidTr="00F938BA">
        <w:tc>
          <w:tcPr>
            <w:tcW w:w="715" w:type="dxa"/>
            <w:shd w:val="clear" w:color="auto" w:fill="DEEAF6" w:themeFill="accent5" w:themeFillTint="33"/>
          </w:tcPr>
          <w:p w14:paraId="6C313060" w14:textId="07A44063" w:rsidR="006377DC" w:rsidRDefault="006377DC" w:rsidP="00065DDD">
            <w:pPr>
              <w:rPr>
                <w:rFonts w:ascii="Calibri" w:hAnsi="Calibri" w:cs="Calibri"/>
                <w:color w:val="000000"/>
                <w:kern w:val="0"/>
                <w:sz w:val="28"/>
                <w:szCs w:val="28"/>
              </w:rPr>
            </w:pPr>
            <w:r>
              <w:rPr>
                <w:rFonts w:ascii="Calibri" w:hAnsi="Calibri" w:cs="Calibri"/>
                <w:color w:val="000000"/>
                <w:kern w:val="0"/>
                <w:sz w:val="28"/>
                <w:szCs w:val="28"/>
              </w:rPr>
              <w:t>#</w:t>
            </w:r>
          </w:p>
        </w:tc>
        <w:tc>
          <w:tcPr>
            <w:tcW w:w="6930" w:type="dxa"/>
            <w:shd w:val="clear" w:color="auto" w:fill="DEEAF6" w:themeFill="accent5" w:themeFillTint="33"/>
          </w:tcPr>
          <w:p w14:paraId="3619BCC0" w14:textId="196B01B0" w:rsidR="006377DC" w:rsidRDefault="000A300F" w:rsidP="00065DDD">
            <w:pPr>
              <w:rPr>
                <w:rFonts w:ascii="Calibri" w:hAnsi="Calibri" w:cs="Calibri"/>
                <w:color w:val="000000"/>
                <w:kern w:val="0"/>
                <w:sz w:val="28"/>
                <w:szCs w:val="28"/>
              </w:rPr>
            </w:pPr>
            <w:r w:rsidRPr="000A300F">
              <w:rPr>
                <w:rFonts w:ascii="Calibri" w:hAnsi="Calibri" w:cs="Calibri"/>
                <w:color w:val="000000"/>
                <w:kern w:val="0"/>
                <w:sz w:val="28"/>
                <w:szCs w:val="28"/>
              </w:rPr>
              <w:t>Student’s Performance</w:t>
            </w:r>
            <w:r>
              <w:rPr>
                <w:rFonts w:ascii="Calibri" w:hAnsi="Calibri" w:cs="Calibri"/>
                <w:color w:val="000000"/>
                <w:kern w:val="0"/>
                <w:sz w:val="28"/>
                <w:szCs w:val="28"/>
              </w:rPr>
              <w:t xml:space="preserve"> </w:t>
            </w:r>
            <w:r w:rsidR="0048705F">
              <w:rPr>
                <w:rFonts w:ascii="Calibri" w:hAnsi="Calibri" w:cs="Calibri"/>
                <w:color w:val="000000"/>
                <w:kern w:val="0"/>
                <w:sz w:val="28"/>
                <w:szCs w:val="28"/>
              </w:rPr>
              <w:t>(Steps</w:t>
            </w:r>
            <w:r>
              <w:rPr>
                <w:rFonts w:ascii="Calibri" w:hAnsi="Calibri" w:cs="Calibri"/>
                <w:color w:val="000000"/>
                <w:kern w:val="0"/>
                <w:sz w:val="28"/>
                <w:szCs w:val="28"/>
              </w:rPr>
              <w:t>)</w:t>
            </w:r>
          </w:p>
        </w:tc>
        <w:tc>
          <w:tcPr>
            <w:tcW w:w="990" w:type="dxa"/>
            <w:shd w:val="clear" w:color="auto" w:fill="DEEAF6" w:themeFill="accent5" w:themeFillTint="33"/>
          </w:tcPr>
          <w:p w14:paraId="146ADE8E" w14:textId="4BB00D6E" w:rsidR="006377DC" w:rsidRDefault="000A300F" w:rsidP="00065DDD">
            <w:pPr>
              <w:rPr>
                <w:rFonts w:ascii="Calibri" w:hAnsi="Calibri" w:cs="Calibri"/>
                <w:color w:val="000000"/>
                <w:kern w:val="0"/>
                <w:sz w:val="28"/>
                <w:szCs w:val="28"/>
              </w:rPr>
            </w:pPr>
            <w:r>
              <w:rPr>
                <w:rFonts w:ascii="Calibri" w:hAnsi="Calibri" w:cs="Calibri"/>
                <w:color w:val="000000"/>
                <w:kern w:val="0"/>
                <w:sz w:val="28"/>
                <w:szCs w:val="28"/>
              </w:rPr>
              <w:t>Notes</w:t>
            </w:r>
          </w:p>
        </w:tc>
      </w:tr>
      <w:tr w:rsidR="00555408" w14:paraId="42FDD391" w14:textId="77777777" w:rsidTr="006377DC">
        <w:tc>
          <w:tcPr>
            <w:tcW w:w="715" w:type="dxa"/>
          </w:tcPr>
          <w:p w14:paraId="3FEAEFC5" w14:textId="1EAA2843" w:rsidR="00555408" w:rsidRDefault="00555408" w:rsidP="00065DDD">
            <w:pPr>
              <w:rPr>
                <w:rFonts w:ascii="Calibri" w:hAnsi="Calibri" w:cs="Calibri"/>
                <w:color w:val="000000"/>
                <w:kern w:val="0"/>
                <w:sz w:val="28"/>
                <w:szCs w:val="28"/>
              </w:rPr>
            </w:pPr>
            <w:r>
              <w:rPr>
                <w:rFonts w:ascii="Calibri" w:hAnsi="Calibri" w:cs="Calibri"/>
                <w:color w:val="000000"/>
                <w:kern w:val="0"/>
                <w:sz w:val="28"/>
                <w:szCs w:val="28"/>
              </w:rPr>
              <w:t>1</w:t>
            </w:r>
          </w:p>
        </w:tc>
        <w:tc>
          <w:tcPr>
            <w:tcW w:w="6930" w:type="dxa"/>
          </w:tcPr>
          <w:p w14:paraId="32FD388D" w14:textId="18A0DEBE" w:rsidR="00555408" w:rsidRPr="001E3C6A" w:rsidRDefault="001E3C6A" w:rsidP="00065DDD">
            <w:pPr>
              <w:rPr>
                <w:rFonts w:ascii="Calibri" w:hAnsi="Calibri" w:cs="Calibri"/>
                <w:color w:val="000000"/>
                <w:kern w:val="0"/>
                <w:sz w:val="28"/>
                <w:szCs w:val="28"/>
              </w:rPr>
            </w:pPr>
            <w:r w:rsidRPr="001E3C6A">
              <w:rPr>
                <w:rFonts w:ascii="Calibri" w:hAnsi="Calibri" w:cs="Calibri"/>
                <w:color w:val="000000"/>
                <w:kern w:val="0"/>
                <w:sz w:val="28"/>
                <w:szCs w:val="28"/>
              </w:rPr>
              <w:t>Open Google Colab and login</w:t>
            </w:r>
          </w:p>
        </w:tc>
        <w:tc>
          <w:tcPr>
            <w:tcW w:w="990" w:type="dxa"/>
          </w:tcPr>
          <w:p w14:paraId="376F46D9" w14:textId="77777777" w:rsidR="00555408" w:rsidRDefault="00555408" w:rsidP="00065DDD">
            <w:pPr>
              <w:rPr>
                <w:rFonts w:ascii="Calibri" w:hAnsi="Calibri" w:cs="Calibri"/>
                <w:color w:val="000000"/>
                <w:kern w:val="0"/>
                <w:sz w:val="28"/>
                <w:szCs w:val="28"/>
              </w:rPr>
            </w:pPr>
          </w:p>
        </w:tc>
      </w:tr>
      <w:tr w:rsidR="006377DC" w14:paraId="0B7B7A15" w14:textId="77777777" w:rsidTr="006377DC">
        <w:tc>
          <w:tcPr>
            <w:tcW w:w="715" w:type="dxa"/>
          </w:tcPr>
          <w:p w14:paraId="12830876" w14:textId="4C0BCFB7" w:rsidR="006377DC" w:rsidRDefault="00555408" w:rsidP="00065DDD">
            <w:pPr>
              <w:rPr>
                <w:rFonts w:ascii="Calibri" w:hAnsi="Calibri" w:cs="Calibri"/>
                <w:color w:val="000000"/>
                <w:kern w:val="0"/>
                <w:sz w:val="28"/>
                <w:szCs w:val="28"/>
              </w:rPr>
            </w:pPr>
            <w:r>
              <w:rPr>
                <w:rFonts w:ascii="Calibri" w:hAnsi="Calibri" w:cs="Calibri"/>
                <w:color w:val="000000"/>
                <w:kern w:val="0"/>
                <w:sz w:val="28"/>
                <w:szCs w:val="28"/>
              </w:rPr>
              <w:t>2</w:t>
            </w:r>
          </w:p>
        </w:tc>
        <w:tc>
          <w:tcPr>
            <w:tcW w:w="6930" w:type="dxa"/>
          </w:tcPr>
          <w:p w14:paraId="47E84A45" w14:textId="574F4BCA" w:rsidR="006377DC" w:rsidRPr="001E3C6A" w:rsidRDefault="001E3C6A" w:rsidP="00065DDD">
            <w:pPr>
              <w:rPr>
                <w:rFonts w:ascii="Calibri" w:hAnsi="Calibri" w:cs="Calibri"/>
                <w:color w:val="000000"/>
                <w:kern w:val="0"/>
                <w:sz w:val="28"/>
                <w:szCs w:val="28"/>
              </w:rPr>
            </w:pPr>
            <w:r w:rsidRPr="001E3C6A">
              <w:rPr>
                <w:rFonts w:ascii="Calibri" w:hAnsi="Calibri" w:cs="Calibri"/>
                <w:color w:val="000000"/>
                <w:kern w:val="0"/>
                <w:sz w:val="28"/>
                <w:szCs w:val="28"/>
              </w:rPr>
              <w:t>Load the dataset using pandas</w:t>
            </w:r>
          </w:p>
        </w:tc>
        <w:tc>
          <w:tcPr>
            <w:tcW w:w="990" w:type="dxa"/>
          </w:tcPr>
          <w:p w14:paraId="357603C5" w14:textId="77777777" w:rsidR="006377DC" w:rsidRDefault="006377DC" w:rsidP="00065DDD">
            <w:pPr>
              <w:rPr>
                <w:rFonts w:ascii="Calibri" w:hAnsi="Calibri" w:cs="Calibri"/>
                <w:color w:val="000000"/>
                <w:kern w:val="0"/>
                <w:sz w:val="28"/>
                <w:szCs w:val="28"/>
              </w:rPr>
            </w:pPr>
          </w:p>
        </w:tc>
      </w:tr>
      <w:tr w:rsidR="00555408" w14:paraId="09E8137C" w14:textId="77777777" w:rsidTr="006377DC">
        <w:tc>
          <w:tcPr>
            <w:tcW w:w="715" w:type="dxa"/>
          </w:tcPr>
          <w:p w14:paraId="5D96A220" w14:textId="2740240F" w:rsidR="00555408" w:rsidRDefault="00555408" w:rsidP="00065DDD">
            <w:pPr>
              <w:rPr>
                <w:rFonts w:ascii="Calibri" w:hAnsi="Calibri" w:cs="Calibri"/>
                <w:color w:val="000000"/>
                <w:kern w:val="0"/>
                <w:sz w:val="28"/>
                <w:szCs w:val="28"/>
              </w:rPr>
            </w:pPr>
            <w:r>
              <w:rPr>
                <w:rFonts w:ascii="Calibri" w:hAnsi="Calibri" w:cs="Calibri"/>
                <w:color w:val="000000"/>
                <w:kern w:val="0"/>
                <w:sz w:val="28"/>
                <w:szCs w:val="28"/>
              </w:rPr>
              <w:t>3</w:t>
            </w:r>
          </w:p>
        </w:tc>
        <w:tc>
          <w:tcPr>
            <w:tcW w:w="6930" w:type="dxa"/>
          </w:tcPr>
          <w:p w14:paraId="76D69E2E" w14:textId="1A30A1DB" w:rsidR="00555408" w:rsidRPr="001E3C6A" w:rsidRDefault="001E3C6A" w:rsidP="00065DDD">
            <w:pPr>
              <w:rPr>
                <w:rFonts w:ascii="Calibri" w:hAnsi="Calibri" w:cs="Calibri"/>
                <w:color w:val="000000"/>
                <w:kern w:val="0"/>
                <w:sz w:val="28"/>
                <w:szCs w:val="28"/>
              </w:rPr>
            </w:pPr>
            <w:r w:rsidRPr="001E3C6A">
              <w:rPr>
                <w:rFonts w:ascii="Calibri" w:hAnsi="Calibri" w:cs="Calibri"/>
                <w:color w:val="000000"/>
                <w:kern w:val="0"/>
                <w:sz w:val="28"/>
                <w:szCs w:val="28"/>
              </w:rPr>
              <w:t>Print the first few rows to inspect the data</w:t>
            </w:r>
          </w:p>
        </w:tc>
        <w:tc>
          <w:tcPr>
            <w:tcW w:w="990" w:type="dxa"/>
          </w:tcPr>
          <w:p w14:paraId="227F54E1" w14:textId="77777777" w:rsidR="00555408" w:rsidRDefault="00555408" w:rsidP="00065DDD">
            <w:pPr>
              <w:rPr>
                <w:rFonts w:ascii="Calibri" w:hAnsi="Calibri" w:cs="Calibri"/>
                <w:color w:val="000000"/>
                <w:kern w:val="0"/>
                <w:sz w:val="28"/>
                <w:szCs w:val="28"/>
              </w:rPr>
            </w:pPr>
          </w:p>
        </w:tc>
      </w:tr>
      <w:tr w:rsidR="00555408" w14:paraId="5EDAF59D" w14:textId="77777777" w:rsidTr="006377DC">
        <w:tc>
          <w:tcPr>
            <w:tcW w:w="715" w:type="dxa"/>
          </w:tcPr>
          <w:p w14:paraId="531C6361" w14:textId="2DEA4D7A" w:rsidR="00555408" w:rsidRDefault="00555408" w:rsidP="00065DDD">
            <w:pPr>
              <w:rPr>
                <w:rFonts w:ascii="Calibri" w:hAnsi="Calibri" w:cs="Calibri"/>
                <w:color w:val="000000"/>
                <w:kern w:val="0"/>
                <w:sz w:val="28"/>
                <w:szCs w:val="28"/>
              </w:rPr>
            </w:pPr>
            <w:r>
              <w:rPr>
                <w:rFonts w:ascii="Calibri" w:hAnsi="Calibri" w:cs="Calibri"/>
                <w:color w:val="000000"/>
                <w:kern w:val="0"/>
                <w:sz w:val="28"/>
                <w:szCs w:val="28"/>
              </w:rPr>
              <w:t>4</w:t>
            </w:r>
          </w:p>
        </w:tc>
        <w:tc>
          <w:tcPr>
            <w:tcW w:w="6930" w:type="dxa"/>
          </w:tcPr>
          <w:p w14:paraId="031D603A" w14:textId="48339BC9" w:rsidR="00555408" w:rsidRPr="001E3C6A" w:rsidRDefault="001E3C6A" w:rsidP="00065DDD">
            <w:pPr>
              <w:rPr>
                <w:rFonts w:ascii="Calibri" w:hAnsi="Calibri" w:cs="Calibri"/>
                <w:color w:val="000000"/>
                <w:kern w:val="0"/>
                <w:sz w:val="28"/>
                <w:szCs w:val="28"/>
              </w:rPr>
            </w:pPr>
            <w:r w:rsidRPr="001E3C6A">
              <w:rPr>
                <w:rFonts w:ascii="Calibri" w:hAnsi="Calibri" w:cs="Calibri"/>
                <w:color w:val="000000"/>
                <w:kern w:val="0"/>
                <w:sz w:val="28"/>
                <w:szCs w:val="28"/>
              </w:rPr>
              <w:t>Check for any missing values</w:t>
            </w:r>
          </w:p>
        </w:tc>
        <w:tc>
          <w:tcPr>
            <w:tcW w:w="990" w:type="dxa"/>
          </w:tcPr>
          <w:p w14:paraId="19013856" w14:textId="77777777" w:rsidR="00555408" w:rsidRDefault="00555408" w:rsidP="00065DDD">
            <w:pPr>
              <w:rPr>
                <w:rFonts w:ascii="Calibri" w:hAnsi="Calibri" w:cs="Calibri"/>
                <w:color w:val="000000"/>
                <w:kern w:val="0"/>
                <w:sz w:val="28"/>
                <w:szCs w:val="28"/>
              </w:rPr>
            </w:pPr>
          </w:p>
        </w:tc>
      </w:tr>
      <w:tr w:rsidR="006377DC" w14:paraId="4528CF71" w14:textId="77777777" w:rsidTr="006377DC">
        <w:tc>
          <w:tcPr>
            <w:tcW w:w="715" w:type="dxa"/>
          </w:tcPr>
          <w:p w14:paraId="67E2A192" w14:textId="0D88D93A" w:rsidR="006377DC" w:rsidRDefault="00555408" w:rsidP="00065DDD">
            <w:pPr>
              <w:rPr>
                <w:rFonts w:ascii="Calibri" w:hAnsi="Calibri" w:cs="Calibri"/>
                <w:color w:val="000000"/>
                <w:kern w:val="0"/>
                <w:sz w:val="28"/>
                <w:szCs w:val="28"/>
              </w:rPr>
            </w:pPr>
            <w:r>
              <w:rPr>
                <w:rFonts w:ascii="Calibri" w:hAnsi="Calibri" w:cs="Calibri"/>
                <w:color w:val="000000"/>
                <w:kern w:val="0"/>
                <w:sz w:val="28"/>
                <w:szCs w:val="28"/>
              </w:rPr>
              <w:t>5</w:t>
            </w:r>
          </w:p>
        </w:tc>
        <w:tc>
          <w:tcPr>
            <w:tcW w:w="6930" w:type="dxa"/>
          </w:tcPr>
          <w:p w14:paraId="7C5D49DC" w14:textId="2458D07E" w:rsidR="007654E5" w:rsidRPr="001E3C6A" w:rsidRDefault="001E3C6A" w:rsidP="00065DDD">
            <w:pPr>
              <w:rPr>
                <w:rFonts w:ascii="Calibri" w:hAnsi="Calibri" w:cs="Calibri"/>
                <w:color w:val="000000"/>
                <w:kern w:val="0"/>
                <w:sz w:val="28"/>
                <w:szCs w:val="28"/>
              </w:rPr>
            </w:pPr>
            <w:r w:rsidRPr="001E3C6A">
              <w:rPr>
                <w:rFonts w:ascii="Calibri" w:hAnsi="Calibri" w:cs="Calibri"/>
                <w:color w:val="000000"/>
                <w:kern w:val="0"/>
                <w:sz w:val="28"/>
                <w:szCs w:val="28"/>
              </w:rPr>
              <w:t>Handle any missing values</w:t>
            </w:r>
            <w:r w:rsidR="00AB1D1C">
              <w:rPr>
                <w:rFonts w:ascii="Calibri" w:hAnsi="Calibri" w:cs="Calibri"/>
                <w:color w:val="000000"/>
                <w:kern w:val="0"/>
                <w:sz w:val="28"/>
                <w:szCs w:val="28"/>
              </w:rPr>
              <w:t xml:space="preserve"> if any</w:t>
            </w:r>
          </w:p>
        </w:tc>
        <w:tc>
          <w:tcPr>
            <w:tcW w:w="990" w:type="dxa"/>
          </w:tcPr>
          <w:p w14:paraId="21E76560" w14:textId="77777777" w:rsidR="006377DC" w:rsidRDefault="006377DC" w:rsidP="00065DDD">
            <w:pPr>
              <w:rPr>
                <w:rFonts w:ascii="Calibri" w:hAnsi="Calibri" w:cs="Calibri"/>
                <w:color w:val="000000"/>
                <w:kern w:val="0"/>
                <w:sz w:val="28"/>
                <w:szCs w:val="28"/>
              </w:rPr>
            </w:pPr>
          </w:p>
        </w:tc>
      </w:tr>
      <w:tr w:rsidR="006377DC" w14:paraId="52EF2106" w14:textId="77777777" w:rsidTr="006377DC">
        <w:tc>
          <w:tcPr>
            <w:tcW w:w="715" w:type="dxa"/>
          </w:tcPr>
          <w:p w14:paraId="49AB0B66" w14:textId="30382C95" w:rsidR="006377DC" w:rsidRDefault="00555408" w:rsidP="00065DDD">
            <w:pPr>
              <w:rPr>
                <w:rFonts w:ascii="Calibri" w:hAnsi="Calibri" w:cs="Calibri"/>
                <w:color w:val="000000"/>
                <w:kern w:val="0"/>
                <w:sz w:val="28"/>
                <w:szCs w:val="28"/>
              </w:rPr>
            </w:pPr>
            <w:r>
              <w:rPr>
                <w:rFonts w:ascii="Calibri" w:hAnsi="Calibri" w:cs="Calibri"/>
                <w:color w:val="000000"/>
                <w:kern w:val="0"/>
                <w:sz w:val="28"/>
                <w:szCs w:val="28"/>
              </w:rPr>
              <w:t>6</w:t>
            </w:r>
          </w:p>
        </w:tc>
        <w:tc>
          <w:tcPr>
            <w:tcW w:w="6930" w:type="dxa"/>
          </w:tcPr>
          <w:p w14:paraId="41E130BB" w14:textId="7E43452A" w:rsidR="006377DC" w:rsidRPr="001E3C6A" w:rsidRDefault="001E3C6A" w:rsidP="00065DDD">
            <w:pPr>
              <w:rPr>
                <w:rFonts w:ascii="Calibri" w:hAnsi="Calibri" w:cs="Calibri"/>
                <w:color w:val="000000"/>
                <w:kern w:val="0"/>
                <w:sz w:val="28"/>
                <w:szCs w:val="28"/>
              </w:rPr>
            </w:pPr>
            <w:r w:rsidRPr="001E3C6A">
              <w:rPr>
                <w:rFonts w:ascii="Calibri" w:hAnsi="Calibri" w:cs="Calibri"/>
                <w:color w:val="000000"/>
                <w:kern w:val="0"/>
                <w:sz w:val="28"/>
                <w:szCs w:val="28"/>
              </w:rPr>
              <w:t xml:space="preserve">Encode categorical variables </w:t>
            </w:r>
          </w:p>
        </w:tc>
        <w:tc>
          <w:tcPr>
            <w:tcW w:w="990" w:type="dxa"/>
          </w:tcPr>
          <w:p w14:paraId="77174641" w14:textId="77777777" w:rsidR="006377DC" w:rsidRDefault="006377DC" w:rsidP="00065DDD">
            <w:pPr>
              <w:rPr>
                <w:rFonts w:ascii="Calibri" w:hAnsi="Calibri" w:cs="Calibri"/>
                <w:color w:val="000000"/>
                <w:kern w:val="0"/>
                <w:sz w:val="28"/>
                <w:szCs w:val="28"/>
              </w:rPr>
            </w:pPr>
          </w:p>
        </w:tc>
      </w:tr>
      <w:tr w:rsidR="006377DC" w14:paraId="53AB5665" w14:textId="77777777" w:rsidTr="006377DC">
        <w:tc>
          <w:tcPr>
            <w:tcW w:w="715" w:type="dxa"/>
          </w:tcPr>
          <w:p w14:paraId="3AD2D54C" w14:textId="32B430CE" w:rsidR="006377DC" w:rsidRDefault="001E3C6A" w:rsidP="00065DDD">
            <w:pPr>
              <w:rPr>
                <w:rFonts w:ascii="Calibri" w:hAnsi="Calibri" w:cs="Calibri"/>
                <w:color w:val="000000"/>
                <w:kern w:val="0"/>
                <w:sz w:val="28"/>
                <w:szCs w:val="28"/>
              </w:rPr>
            </w:pPr>
            <w:r>
              <w:rPr>
                <w:rFonts w:ascii="Calibri" w:hAnsi="Calibri" w:cs="Calibri"/>
                <w:color w:val="000000"/>
                <w:kern w:val="0"/>
                <w:sz w:val="28"/>
                <w:szCs w:val="28"/>
              </w:rPr>
              <w:t>7</w:t>
            </w:r>
          </w:p>
        </w:tc>
        <w:tc>
          <w:tcPr>
            <w:tcW w:w="6930" w:type="dxa"/>
          </w:tcPr>
          <w:p w14:paraId="454D9096" w14:textId="16F9418D" w:rsidR="006377DC" w:rsidRPr="001E3C6A" w:rsidRDefault="001E3C6A" w:rsidP="00065DDD">
            <w:pPr>
              <w:rPr>
                <w:rFonts w:ascii="Calibri" w:hAnsi="Calibri" w:cs="Calibri"/>
                <w:color w:val="000000"/>
                <w:kern w:val="0"/>
                <w:sz w:val="28"/>
                <w:szCs w:val="28"/>
              </w:rPr>
            </w:pPr>
            <w:r w:rsidRPr="001E3C6A">
              <w:rPr>
                <w:rFonts w:ascii="Calibri" w:hAnsi="Calibri" w:cs="Calibri"/>
                <w:color w:val="000000"/>
                <w:kern w:val="0"/>
                <w:sz w:val="28"/>
                <w:szCs w:val="28"/>
              </w:rPr>
              <w:t>Normalize or scale numeric features</w:t>
            </w:r>
          </w:p>
        </w:tc>
        <w:tc>
          <w:tcPr>
            <w:tcW w:w="990" w:type="dxa"/>
          </w:tcPr>
          <w:p w14:paraId="4BB0AB60" w14:textId="77777777" w:rsidR="006377DC" w:rsidRDefault="006377DC" w:rsidP="00065DDD">
            <w:pPr>
              <w:rPr>
                <w:rFonts w:ascii="Calibri" w:hAnsi="Calibri" w:cs="Calibri"/>
                <w:color w:val="000000"/>
                <w:kern w:val="0"/>
                <w:sz w:val="28"/>
                <w:szCs w:val="28"/>
              </w:rPr>
            </w:pPr>
          </w:p>
        </w:tc>
      </w:tr>
      <w:tr w:rsidR="001E3C6A" w14:paraId="6528BD37" w14:textId="77777777" w:rsidTr="006377DC">
        <w:tc>
          <w:tcPr>
            <w:tcW w:w="715" w:type="dxa"/>
          </w:tcPr>
          <w:p w14:paraId="13DCC4D3" w14:textId="50645A51" w:rsidR="001E3C6A" w:rsidRDefault="001E3C6A" w:rsidP="00065DDD">
            <w:pPr>
              <w:rPr>
                <w:rFonts w:ascii="Calibri" w:hAnsi="Calibri" w:cs="Calibri"/>
                <w:color w:val="000000"/>
                <w:kern w:val="0"/>
                <w:sz w:val="28"/>
                <w:szCs w:val="28"/>
              </w:rPr>
            </w:pPr>
            <w:r>
              <w:rPr>
                <w:rFonts w:ascii="Calibri" w:hAnsi="Calibri" w:cs="Calibri"/>
                <w:color w:val="000000"/>
                <w:kern w:val="0"/>
                <w:sz w:val="28"/>
                <w:szCs w:val="28"/>
              </w:rPr>
              <w:t>8</w:t>
            </w:r>
          </w:p>
        </w:tc>
        <w:tc>
          <w:tcPr>
            <w:tcW w:w="6930" w:type="dxa"/>
          </w:tcPr>
          <w:p w14:paraId="17779857" w14:textId="7F1AEC53" w:rsidR="001E3C6A" w:rsidRPr="001E3C6A" w:rsidRDefault="001E3C6A" w:rsidP="00065DDD">
            <w:pPr>
              <w:tabs>
                <w:tab w:val="right" w:pos="100"/>
                <w:tab w:val="left" w:pos="260"/>
              </w:tabs>
              <w:autoSpaceDE w:val="0"/>
              <w:autoSpaceDN w:val="0"/>
              <w:adjustRightInd w:val="0"/>
              <w:rPr>
                <w:rFonts w:ascii="System Font" w:hAnsi="System Font" w:cs="System Font"/>
                <w:color w:val="0E0E0E"/>
                <w:kern w:val="0"/>
                <w:sz w:val="28"/>
                <w:szCs w:val="28"/>
              </w:rPr>
            </w:pPr>
            <w:r w:rsidRPr="001E3C6A">
              <w:rPr>
                <w:rFonts w:ascii="System Font" w:hAnsi="System Font" w:cs="System Font"/>
                <w:color w:val="0E0E0E"/>
                <w:kern w:val="0"/>
                <w:sz w:val="28"/>
                <w:szCs w:val="28"/>
              </w:rPr>
              <w:t>Generate summary statistics of the dataset</w:t>
            </w:r>
          </w:p>
        </w:tc>
        <w:tc>
          <w:tcPr>
            <w:tcW w:w="990" w:type="dxa"/>
          </w:tcPr>
          <w:p w14:paraId="621BF23B" w14:textId="77777777" w:rsidR="001E3C6A" w:rsidRDefault="001E3C6A" w:rsidP="00065DDD">
            <w:pPr>
              <w:rPr>
                <w:rFonts w:ascii="Calibri" w:hAnsi="Calibri" w:cs="Calibri"/>
                <w:color w:val="000000"/>
                <w:kern w:val="0"/>
                <w:sz w:val="28"/>
                <w:szCs w:val="28"/>
              </w:rPr>
            </w:pPr>
          </w:p>
        </w:tc>
      </w:tr>
      <w:tr w:rsidR="001E3C6A" w14:paraId="116D790B" w14:textId="77777777" w:rsidTr="006377DC">
        <w:tc>
          <w:tcPr>
            <w:tcW w:w="715" w:type="dxa"/>
          </w:tcPr>
          <w:p w14:paraId="2DADA113" w14:textId="5D8361D3" w:rsidR="001E3C6A" w:rsidRDefault="001E3C6A" w:rsidP="00065DDD">
            <w:pPr>
              <w:rPr>
                <w:rFonts w:ascii="Calibri" w:hAnsi="Calibri" w:cs="Calibri"/>
                <w:color w:val="000000"/>
                <w:kern w:val="0"/>
                <w:sz w:val="28"/>
                <w:szCs w:val="28"/>
              </w:rPr>
            </w:pPr>
            <w:r>
              <w:rPr>
                <w:rFonts w:ascii="Calibri" w:hAnsi="Calibri" w:cs="Calibri"/>
                <w:color w:val="000000"/>
                <w:kern w:val="0"/>
                <w:sz w:val="28"/>
                <w:szCs w:val="28"/>
              </w:rPr>
              <w:t>9</w:t>
            </w:r>
          </w:p>
        </w:tc>
        <w:tc>
          <w:tcPr>
            <w:tcW w:w="6930" w:type="dxa"/>
          </w:tcPr>
          <w:p w14:paraId="790912F7" w14:textId="00B7BEE7" w:rsidR="001E3C6A" w:rsidRPr="00AB1D1C" w:rsidRDefault="001E3C6A" w:rsidP="00065DDD">
            <w:pPr>
              <w:tabs>
                <w:tab w:val="right" w:pos="100"/>
                <w:tab w:val="left" w:pos="260"/>
              </w:tabs>
              <w:autoSpaceDE w:val="0"/>
              <w:autoSpaceDN w:val="0"/>
              <w:adjustRightInd w:val="0"/>
              <w:rPr>
                <w:rFonts w:ascii="System Font" w:hAnsi="System Font" w:cs="System Font"/>
                <w:color w:val="0E0E0E"/>
                <w:kern w:val="0"/>
                <w:sz w:val="28"/>
                <w:szCs w:val="28"/>
              </w:rPr>
            </w:pPr>
            <w:r w:rsidRPr="00AB1D1C">
              <w:rPr>
                <w:rFonts w:ascii="System Font" w:hAnsi="System Font" w:cs="System Font"/>
                <w:color w:val="0E0E0E"/>
                <w:kern w:val="0"/>
                <w:sz w:val="28"/>
                <w:szCs w:val="28"/>
              </w:rPr>
              <w:t xml:space="preserve">Create visualizations to show: </w:t>
            </w:r>
            <w:r w:rsidR="000203F7" w:rsidRPr="000203F7">
              <w:rPr>
                <w:rFonts w:ascii="System Font" w:hAnsi="System Font" w:cs="System Font"/>
                <w:color w:val="0E0E0E"/>
                <w:kern w:val="0"/>
                <w:sz w:val="28"/>
                <w:szCs w:val="28"/>
              </w:rPr>
              <w:t>Distribution of</w:t>
            </w:r>
            <w:r w:rsidR="00937BDA">
              <w:rPr>
                <w:rFonts w:ascii="System Font" w:hAnsi="System Font" w:cs="System Font"/>
                <w:color w:val="0E0E0E"/>
                <w:kern w:val="0"/>
                <w:sz w:val="28"/>
                <w:szCs w:val="28"/>
              </w:rPr>
              <w:t xml:space="preserve"> </w:t>
            </w:r>
            <w:r w:rsidR="00937BDA" w:rsidRPr="00937BDA">
              <w:rPr>
                <w:rFonts w:ascii="System Font" w:hAnsi="System Font" w:cs="System Font"/>
                <w:color w:val="0E0E0E"/>
                <w:kern w:val="0"/>
                <w:sz w:val="28"/>
                <w:szCs w:val="28"/>
              </w:rPr>
              <w:t>Sunlight</w:t>
            </w:r>
            <w:r w:rsidR="000203F7" w:rsidRPr="000203F7">
              <w:rPr>
                <w:rFonts w:ascii="System Font" w:hAnsi="System Font" w:cs="System Font"/>
                <w:color w:val="0E0E0E"/>
                <w:kern w:val="0"/>
                <w:sz w:val="28"/>
                <w:szCs w:val="28"/>
              </w:rPr>
              <w:t xml:space="preserve"> </w:t>
            </w:r>
            <w:r w:rsidR="00937BDA">
              <w:rPr>
                <w:rFonts w:ascii="System Font" w:hAnsi="System Font" w:cs="System Font"/>
                <w:color w:val="0E0E0E"/>
                <w:kern w:val="0"/>
                <w:sz w:val="28"/>
                <w:szCs w:val="28"/>
              </w:rPr>
              <w:t xml:space="preserve">and </w:t>
            </w:r>
            <w:r w:rsidR="00262FA5" w:rsidRPr="00262FA5">
              <w:rPr>
                <w:rFonts w:ascii="System Font" w:hAnsi="System Font" w:cs="System Font"/>
                <w:color w:val="0E0E0E"/>
                <w:kern w:val="0"/>
                <w:sz w:val="28"/>
                <w:szCs w:val="28"/>
              </w:rPr>
              <w:t>Thrives</w:t>
            </w:r>
          </w:p>
        </w:tc>
        <w:tc>
          <w:tcPr>
            <w:tcW w:w="990" w:type="dxa"/>
          </w:tcPr>
          <w:p w14:paraId="6C298F5B" w14:textId="77777777" w:rsidR="001E3C6A" w:rsidRDefault="001E3C6A" w:rsidP="00065DDD">
            <w:pPr>
              <w:rPr>
                <w:rFonts w:ascii="Calibri" w:hAnsi="Calibri" w:cs="Calibri"/>
                <w:color w:val="000000"/>
                <w:kern w:val="0"/>
                <w:sz w:val="28"/>
                <w:szCs w:val="28"/>
              </w:rPr>
            </w:pPr>
          </w:p>
        </w:tc>
      </w:tr>
      <w:tr w:rsidR="00065DDD" w14:paraId="534F6120" w14:textId="77777777" w:rsidTr="006377DC">
        <w:tc>
          <w:tcPr>
            <w:tcW w:w="715" w:type="dxa"/>
          </w:tcPr>
          <w:p w14:paraId="65027B71" w14:textId="59C3B6B0" w:rsidR="00065DDD" w:rsidRDefault="00065DDD" w:rsidP="00065DDD">
            <w:pPr>
              <w:rPr>
                <w:rFonts w:ascii="Calibri" w:hAnsi="Calibri" w:cs="Calibri"/>
                <w:color w:val="000000"/>
                <w:kern w:val="0"/>
                <w:sz w:val="28"/>
                <w:szCs w:val="28"/>
              </w:rPr>
            </w:pPr>
            <w:r>
              <w:rPr>
                <w:rFonts w:ascii="Calibri" w:hAnsi="Calibri" w:cs="Calibri"/>
                <w:color w:val="000000"/>
                <w:kern w:val="0"/>
                <w:sz w:val="28"/>
                <w:szCs w:val="28"/>
              </w:rPr>
              <w:t>10</w:t>
            </w:r>
          </w:p>
        </w:tc>
        <w:tc>
          <w:tcPr>
            <w:tcW w:w="6930" w:type="dxa"/>
          </w:tcPr>
          <w:p w14:paraId="2B467D36" w14:textId="6C5CEE84" w:rsidR="00065DDD" w:rsidRPr="00AB1D1C" w:rsidRDefault="00065DDD" w:rsidP="00065DDD">
            <w:pPr>
              <w:tabs>
                <w:tab w:val="right" w:pos="100"/>
                <w:tab w:val="left" w:pos="260"/>
              </w:tabs>
              <w:autoSpaceDE w:val="0"/>
              <w:autoSpaceDN w:val="0"/>
              <w:adjustRightInd w:val="0"/>
              <w:rPr>
                <w:rFonts w:ascii="System Font" w:hAnsi="System Font" w:cs="System Font"/>
                <w:color w:val="0E0E0E"/>
                <w:kern w:val="0"/>
                <w:sz w:val="28"/>
                <w:szCs w:val="28"/>
              </w:rPr>
            </w:pPr>
            <w:r w:rsidRPr="00AB1D1C">
              <w:rPr>
                <w:rFonts w:ascii="System Font" w:hAnsi="System Font" w:cs="System Font"/>
                <w:color w:val="0E0E0E"/>
                <w:kern w:val="0"/>
                <w:sz w:val="28"/>
                <w:szCs w:val="28"/>
              </w:rPr>
              <w:t>Create visualizations to show</w:t>
            </w:r>
            <w:r>
              <w:rPr>
                <w:rFonts w:ascii="System Font" w:hAnsi="System Font" w:cs="System Font"/>
                <w:color w:val="0E0E0E"/>
                <w:kern w:val="0"/>
                <w:sz w:val="28"/>
                <w:szCs w:val="28"/>
              </w:rPr>
              <w:t>:</w:t>
            </w:r>
            <w:r w:rsidRPr="000203F7">
              <w:rPr>
                <w:rFonts w:ascii="System Font" w:hAnsi="System Font" w:cs="System Font"/>
                <w:color w:val="0E0E0E"/>
                <w:kern w:val="0"/>
                <w:sz w:val="28"/>
                <w:szCs w:val="28"/>
              </w:rPr>
              <w:t xml:space="preserve"> Relationship between soil pH and plant thriving</w:t>
            </w:r>
            <w:r>
              <w:rPr>
                <w:rFonts w:ascii="System Font" w:hAnsi="System Font" w:cs="System Font"/>
                <w:color w:val="0E0E0E"/>
                <w:kern w:val="0"/>
                <w:sz w:val="28"/>
                <w:szCs w:val="28"/>
              </w:rPr>
              <w:t>.</w:t>
            </w:r>
          </w:p>
        </w:tc>
        <w:tc>
          <w:tcPr>
            <w:tcW w:w="990" w:type="dxa"/>
          </w:tcPr>
          <w:p w14:paraId="4A3E4E51" w14:textId="77777777" w:rsidR="00065DDD" w:rsidRDefault="00065DDD" w:rsidP="00065DDD">
            <w:pPr>
              <w:rPr>
                <w:rFonts w:ascii="Calibri" w:hAnsi="Calibri" w:cs="Calibri"/>
                <w:color w:val="000000"/>
                <w:kern w:val="0"/>
                <w:sz w:val="28"/>
                <w:szCs w:val="28"/>
              </w:rPr>
            </w:pPr>
          </w:p>
        </w:tc>
      </w:tr>
      <w:tr w:rsidR="00065DDD" w14:paraId="063A56F7" w14:textId="77777777" w:rsidTr="006377DC">
        <w:tc>
          <w:tcPr>
            <w:tcW w:w="715" w:type="dxa"/>
          </w:tcPr>
          <w:p w14:paraId="3806D37A" w14:textId="0DCE349F" w:rsidR="00065DDD" w:rsidRDefault="00065DDD" w:rsidP="00065DDD">
            <w:pPr>
              <w:rPr>
                <w:rFonts w:ascii="Calibri" w:hAnsi="Calibri" w:cs="Calibri"/>
                <w:color w:val="000000"/>
                <w:kern w:val="0"/>
                <w:sz w:val="28"/>
                <w:szCs w:val="28"/>
              </w:rPr>
            </w:pPr>
            <w:r>
              <w:rPr>
                <w:rFonts w:ascii="Calibri" w:hAnsi="Calibri" w:cs="Calibri"/>
                <w:color w:val="000000"/>
                <w:kern w:val="0"/>
                <w:sz w:val="28"/>
                <w:szCs w:val="28"/>
              </w:rPr>
              <w:t>11</w:t>
            </w:r>
          </w:p>
        </w:tc>
        <w:tc>
          <w:tcPr>
            <w:tcW w:w="6930" w:type="dxa"/>
          </w:tcPr>
          <w:p w14:paraId="78EBBCF1" w14:textId="29195EDA" w:rsidR="00065DDD" w:rsidRPr="00AB1D1C" w:rsidRDefault="00065DDD" w:rsidP="00065DDD">
            <w:pPr>
              <w:tabs>
                <w:tab w:val="right" w:pos="100"/>
                <w:tab w:val="left" w:pos="260"/>
              </w:tabs>
              <w:autoSpaceDE w:val="0"/>
              <w:autoSpaceDN w:val="0"/>
              <w:adjustRightInd w:val="0"/>
              <w:rPr>
                <w:rFonts w:ascii="System Font" w:hAnsi="System Font" w:cs="System Font"/>
                <w:color w:val="0E0E0E"/>
                <w:kern w:val="0"/>
                <w:sz w:val="28"/>
                <w:szCs w:val="28"/>
              </w:rPr>
            </w:pPr>
            <w:r w:rsidRPr="00AB1D1C">
              <w:rPr>
                <w:rFonts w:ascii="System Font" w:hAnsi="System Font" w:cs="System Font"/>
                <w:color w:val="0E0E0E"/>
                <w:kern w:val="0"/>
                <w:sz w:val="28"/>
                <w:szCs w:val="28"/>
              </w:rPr>
              <w:t>Create visualizations to show:</w:t>
            </w:r>
            <w:r w:rsidRPr="000203F7">
              <w:rPr>
                <w:rFonts w:ascii="System Font" w:hAnsi="System Font" w:cs="System Font"/>
                <w:color w:val="0E0E0E"/>
                <w:kern w:val="0"/>
                <w:sz w:val="28"/>
                <w:szCs w:val="28"/>
              </w:rPr>
              <w:t xml:space="preserve"> How plant species </w:t>
            </w:r>
            <w:proofErr w:type="gramStart"/>
            <w:r w:rsidRPr="000203F7">
              <w:rPr>
                <w:rFonts w:ascii="System Font" w:hAnsi="System Font" w:cs="System Font"/>
                <w:color w:val="0E0E0E"/>
                <w:kern w:val="0"/>
                <w:sz w:val="28"/>
                <w:szCs w:val="28"/>
              </w:rPr>
              <w:t>affects</w:t>
            </w:r>
            <w:proofErr w:type="gramEnd"/>
            <w:r w:rsidRPr="000203F7">
              <w:rPr>
                <w:rFonts w:ascii="System Font" w:hAnsi="System Font" w:cs="System Font"/>
                <w:color w:val="0E0E0E"/>
                <w:kern w:val="0"/>
                <w:sz w:val="28"/>
                <w:szCs w:val="28"/>
              </w:rPr>
              <w:t xml:space="preserve"> the likelihood of thriving in certain conditions.</w:t>
            </w:r>
          </w:p>
        </w:tc>
        <w:tc>
          <w:tcPr>
            <w:tcW w:w="990" w:type="dxa"/>
          </w:tcPr>
          <w:p w14:paraId="06BC70A6" w14:textId="77777777" w:rsidR="00065DDD" w:rsidRDefault="00065DDD" w:rsidP="00065DDD">
            <w:pPr>
              <w:rPr>
                <w:rFonts w:ascii="Calibri" w:hAnsi="Calibri" w:cs="Calibri"/>
                <w:color w:val="000000"/>
                <w:kern w:val="0"/>
                <w:sz w:val="28"/>
                <w:szCs w:val="28"/>
              </w:rPr>
            </w:pPr>
          </w:p>
        </w:tc>
      </w:tr>
      <w:tr w:rsidR="00065DDD" w14:paraId="35706ADD" w14:textId="77777777" w:rsidTr="006377DC">
        <w:tc>
          <w:tcPr>
            <w:tcW w:w="715" w:type="dxa"/>
          </w:tcPr>
          <w:p w14:paraId="029B11F3" w14:textId="721456AE" w:rsidR="00065DDD" w:rsidRDefault="00065DDD" w:rsidP="00065DDD">
            <w:pPr>
              <w:rPr>
                <w:rFonts w:ascii="Calibri" w:hAnsi="Calibri" w:cs="Calibri"/>
                <w:color w:val="000000"/>
                <w:kern w:val="0"/>
                <w:sz w:val="28"/>
                <w:szCs w:val="28"/>
              </w:rPr>
            </w:pPr>
            <w:r>
              <w:rPr>
                <w:rFonts w:ascii="Calibri" w:hAnsi="Calibri" w:cs="Calibri"/>
                <w:color w:val="000000"/>
                <w:kern w:val="0"/>
                <w:sz w:val="28"/>
                <w:szCs w:val="28"/>
              </w:rPr>
              <w:lastRenderedPageBreak/>
              <w:t>12</w:t>
            </w:r>
          </w:p>
        </w:tc>
        <w:tc>
          <w:tcPr>
            <w:tcW w:w="6930" w:type="dxa"/>
          </w:tcPr>
          <w:p w14:paraId="120C4656" w14:textId="00C7ED94" w:rsidR="00065DDD" w:rsidRPr="001E3C6A" w:rsidRDefault="00065DDD" w:rsidP="00065DDD">
            <w:pPr>
              <w:tabs>
                <w:tab w:val="right" w:pos="100"/>
                <w:tab w:val="left" w:pos="260"/>
              </w:tabs>
              <w:autoSpaceDE w:val="0"/>
              <w:autoSpaceDN w:val="0"/>
              <w:adjustRightInd w:val="0"/>
              <w:rPr>
                <w:rFonts w:ascii="System Font" w:hAnsi="System Font" w:cs="System Font"/>
                <w:color w:val="0E0E0E"/>
                <w:kern w:val="0"/>
                <w:sz w:val="28"/>
                <w:szCs w:val="28"/>
              </w:rPr>
            </w:pPr>
            <w:r w:rsidRPr="001E3C6A">
              <w:rPr>
                <w:rFonts w:ascii="System Font" w:hAnsi="System Font" w:cs="System Font"/>
                <w:color w:val="0E0E0E"/>
                <w:kern w:val="0"/>
                <w:sz w:val="28"/>
                <w:szCs w:val="28"/>
              </w:rPr>
              <w:t>Use train_test_split from sklearn to split the data into 80% training and 20% testing</w:t>
            </w:r>
          </w:p>
        </w:tc>
        <w:tc>
          <w:tcPr>
            <w:tcW w:w="990" w:type="dxa"/>
          </w:tcPr>
          <w:p w14:paraId="7BF3076A" w14:textId="77777777" w:rsidR="00065DDD" w:rsidRDefault="00065DDD" w:rsidP="00065DDD">
            <w:pPr>
              <w:rPr>
                <w:rFonts w:ascii="Calibri" w:hAnsi="Calibri" w:cs="Calibri"/>
                <w:color w:val="000000"/>
                <w:kern w:val="0"/>
                <w:sz w:val="28"/>
                <w:szCs w:val="28"/>
              </w:rPr>
            </w:pPr>
          </w:p>
        </w:tc>
      </w:tr>
      <w:tr w:rsidR="00065DDD" w14:paraId="456AE81A" w14:textId="77777777" w:rsidTr="006377DC">
        <w:tc>
          <w:tcPr>
            <w:tcW w:w="715" w:type="dxa"/>
          </w:tcPr>
          <w:p w14:paraId="6B8B7E17" w14:textId="420D9352" w:rsidR="00065DDD" w:rsidRDefault="00065DDD" w:rsidP="00065DDD">
            <w:pPr>
              <w:rPr>
                <w:rFonts w:ascii="Calibri" w:hAnsi="Calibri" w:cs="Calibri"/>
                <w:color w:val="000000"/>
                <w:kern w:val="0"/>
                <w:sz w:val="28"/>
                <w:szCs w:val="28"/>
              </w:rPr>
            </w:pPr>
            <w:r>
              <w:rPr>
                <w:rFonts w:ascii="Calibri" w:hAnsi="Calibri" w:cs="Calibri"/>
                <w:color w:val="000000"/>
                <w:kern w:val="0"/>
                <w:sz w:val="28"/>
                <w:szCs w:val="28"/>
              </w:rPr>
              <w:t>13</w:t>
            </w:r>
          </w:p>
        </w:tc>
        <w:tc>
          <w:tcPr>
            <w:tcW w:w="6930" w:type="dxa"/>
          </w:tcPr>
          <w:p w14:paraId="61711FD4" w14:textId="4C5C9CEE" w:rsidR="00065DDD" w:rsidRPr="001E3C6A" w:rsidRDefault="00065DDD" w:rsidP="00065DDD">
            <w:pPr>
              <w:tabs>
                <w:tab w:val="right" w:pos="100"/>
                <w:tab w:val="left" w:pos="260"/>
              </w:tabs>
              <w:autoSpaceDE w:val="0"/>
              <w:autoSpaceDN w:val="0"/>
              <w:adjustRightInd w:val="0"/>
              <w:rPr>
                <w:rFonts w:ascii="System Font" w:hAnsi="System Font" w:cs="System Font"/>
                <w:color w:val="0E0E0E"/>
                <w:kern w:val="0"/>
                <w:sz w:val="28"/>
                <w:szCs w:val="28"/>
              </w:rPr>
            </w:pPr>
            <w:r w:rsidRPr="001E3C6A">
              <w:rPr>
                <w:rFonts w:ascii="System Font" w:hAnsi="System Font" w:cs="System Font"/>
                <w:color w:val="0E0E0E"/>
                <w:kern w:val="0"/>
                <w:sz w:val="28"/>
                <w:szCs w:val="28"/>
              </w:rPr>
              <w:t>Separate features (X) and labels (y).</w:t>
            </w:r>
          </w:p>
        </w:tc>
        <w:tc>
          <w:tcPr>
            <w:tcW w:w="990" w:type="dxa"/>
          </w:tcPr>
          <w:p w14:paraId="4BDF0260" w14:textId="77777777" w:rsidR="00065DDD" w:rsidRDefault="00065DDD" w:rsidP="00065DDD">
            <w:pPr>
              <w:rPr>
                <w:rFonts w:ascii="Calibri" w:hAnsi="Calibri" w:cs="Calibri"/>
                <w:color w:val="000000"/>
                <w:kern w:val="0"/>
                <w:sz w:val="28"/>
                <w:szCs w:val="28"/>
              </w:rPr>
            </w:pPr>
          </w:p>
        </w:tc>
      </w:tr>
    </w:tbl>
    <w:p w14:paraId="173A0B44" w14:textId="77777777" w:rsidR="006377DC" w:rsidRDefault="006377DC" w:rsidP="006377DC">
      <w:pPr>
        <w:spacing w:after="0" w:line="240" w:lineRule="auto"/>
        <w:rPr>
          <w:rFonts w:ascii="Calibri" w:hAnsi="Calibri" w:cs="Calibri"/>
          <w:color w:val="000000"/>
          <w:kern w:val="0"/>
          <w:sz w:val="28"/>
          <w:szCs w:val="28"/>
        </w:rPr>
      </w:pPr>
    </w:p>
    <w:p w14:paraId="66F91B31" w14:textId="20FA3B4A" w:rsidR="002824ED" w:rsidRDefault="002824ED" w:rsidP="002824ED">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Second Element: </w:t>
      </w:r>
      <w:r w:rsidR="00024F24" w:rsidRPr="00024F24">
        <w:rPr>
          <w:rFonts w:asciiTheme="majorBidi" w:hAnsiTheme="majorBidi" w:cstheme="majorBidi"/>
          <w:color w:val="000000"/>
          <w:kern w:val="0"/>
          <w:sz w:val="28"/>
          <w:szCs w:val="28"/>
        </w:rPr>
        <w:t>Train and evaluate the model</w:t>
      </w:r>
    </w:p>
    <w:p w14:paraId="5C11F989" w14:textId="77777777" w:rsidR="002824ED" w:rsidRDefault="002824ED" w:rsidP="002824ED">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Evidence and proof requirements:</w:t>
      </w:r>
    </w:p>
    <w:p w14:paraId="416187B2" w14:textId="77777777" w:rsidR="000203F7" w:rsidRDefault="000203F7" w:rsidP="000203F7">
      <w:pPr>
        <w:pStyle w:val="ListParagraph"/>
        <w:numPr>
          <w:ilvl w:val="0"/>
          <w:numId w:val="51"/>
        </w:numPr>
        <w:spacing w:after="0" w:line="240" w:lineRule="auto"/>
        <w:rPr>
          <w:rFonts w:ascii="Calibri" w:hAnsi="Calibri" w:cs="Calibri"/>
          <w:color w:val="000000"/>
          <w:kern w:val="0"/>
          <w:sz w:val="28"/>
          <w:szCs w:val="28"/>
        </w:rPr>
      </w:pPr>
      <w:r w:rsidRPr="000203F7">
        <w:rPr>
          <w:rFonts w:ascii="Calibri" w:hAnsi="Calibri" w:cs="Calibri"/>
          <w:color w:val="000000"/>
          <w:kern w:val="0"/>
          <w:sz w:val="28"/>
          <w:szCs w:val="28"/>
        </w:rPr>
        <w:t>Choose two classification models, such as Logistic Regression and Decision Tree Classifier, to predict plant thriving likelihood.</w:t>
      </w:r>
    </w:p>
    <w:p w14:paraId="7E2968F7" w14:textId="24147F3A" w:rsidR="0016132A" w:rsidRPr="0016132A" w:rsidRDefault="0016132A" w:rsidP="000203F7">
      <w:pPr>
        <w:pStyle w:val="ListParagraph"/>
        <w:numPr>
          <w:ilvl w:val="0"/>
          <w:numId w:val="51"/>
        </w:numPr>
        <w:spacing w:after="0" w:line="240" w:lineRule="auto"/>
        <w:rPr>
          <w:rFonts w:ascii="Calibri" w:hAnsi="Calibri" w:cs="Calibri"/>
          <w:color w:val="000000"/>
          <w:kern w:val="0"/>
          <w:sz w:val="28"/>
          <w:szCs w:val="28"/>
        </w:rPr>
      </w:pPr>
      <w:r w:rsidRPr="0016132A">
        <w:rPr>
          <w:rFonts w:ascii="Calibri" w:hAnsi="Calibri" w:cs="Calibri"/>
          <w:color w:val="000000"/>
          <w:kern w:val="0"/>
          <w:sz w:val="28"/>
          <w:szCs w:val="28"/>
        </w:rPr>
        <w:t>Fit the model on the training data (X_train and y_train).</w:t>
      </w:r>
    </w:p>
    <w:p w14:paraId="66AB11D9" w14:textId="64EDCF76" w:rsidR="0016132A" w:rsidRDefault="0016132A" w:rsidP="0016132A">
      <w:pPr>
        <w:pStyle w:val="ListParagraph"/>
        <w:numPr>
          <w:ilvl w:val="0"/>
          <w:numId w:val="51"/>
        </w:numPr>
        <w:spacing w:after="0" w:line="240" w:lineRule="auto"/>
        <w:rPr>
          <w:rFonts w:ascii="Calibri" w:hAnsi="Calibri" w:cs="Calibri"/>
          <w:color w:val="000000"/>
          <w:kern w:val="0"/>
          <w:sz w:val="28"/>
          <w:szCs w:val="28"/>
        </w:rPr>
      </w:pPr>
      <w:r w:rsidRPr="0016132A">
        <w:rPr>
          <w:rFonts w:ascii="Calibri" w:hAnsi="Calibri" w:cs="Calibri"/>
          <w:color w:val="000000"/>
          <w:kern w:val="0"/>
          <w:sz w:val="28"/>
          <w:szCs w:val="28"/>
        </w:rPr>
        <w:t>Document the training process and potential challenges.</w:t>
      </w:r>
    </w:p>
    <w:p w14:paraId="666B087A" w14:textId="76F5776E" w:rsidR="000203F7" w:rsidRDefault="000203F7" w:rsidP="000203F7">
      <w:pPr>
        <w:pStyle w:val="ListParagraph"/>
        <w:numPr>
          <w:ilvl w:val="0"/>
          <w:numId w:val="51"/>
        </w:numPr>
        <w:spacing w:after="0" w:line="240" w:lineRule="auto"/>
        <w:rPr>
          <w:rFonts w:ascii="Calibri" w:hAnsi="Calibri" w:cs="Calibri"/>
          <w:color w:val="000000"/>
          <w:kern w:val="0"/>
          <w:sz w:val="28"/>
          <w:szCs w:val="28"/>
        </w:rPr>
      </w:pPr>
      <w:r w:rsidRPr="000203F7">
        <w:rPr>
          <w:rFonts w:ascii="Calibri" w:hAnsi="Calibri" w:cs="Calibri"/>
          <w:color w:val="000000"/>
          <w:kern w:val="0"/>
          <w:sz w:val="28"/>
          <w:szCs w:val="28"/>
        </w:rPr>
        <w:t>Evaluate the model’s performance on the test dataset using metrics like Accuracy, Precision, and Recall.</w:t>
      </w:r>
      <w:r>
        <w:rPr>
          <w:rFonts w:ascii="Calibri" w:hAnsi="Calibri" w:cs="Calibri"/>
          <w:color w:val="000000"/>
          <w:kern w:val="0"/>
          <w:sz w:val="28"/>
          <w:szCs w:val="28"/>
        </w:rPr>
        <w:t xml:space="preserve"> And generate the confusion matrix.</w:t>
      </w:r>
    </w:p>
    <w:p w14:paraId="362E8B4B" w14:textId="0F987271" w:rsidR="0016132A" w:rsidRDefault="0016132A" w:rsidP="000203F7">
      <w:pPr>
        <w:pStyle w:val="ListParagraph"/>
        <w:numPr>
          <w:ilvl w:val="0"/>
          <w:numId w:val="51"/>
        </w:numPr>
        <w:spacing w:after="0" w:line="240" w:lineRule="auto"/>
        <w:rPr>
          <w:rFonts w:ascii="Calibri" w:hAnsi="Calibri" w:cs="Calibri"/>
          <w:color w:val="000000"/>
          <w:kern w:val="0"/>
          <w:sz w:val="28"/>
          <w:szCs w:val="28"/>
        </w:rPr>
      </w:pPr>
      <w:r w:rsidRPr="0016132A">
        <w:rPr>
          <w:rFonts w:ascii="Calibri" w:hAnsi="Calibri" w:cs="Calibri"/>
          <w:color w:val="000000"/>
          <w:kern w:val="0"/>
          <w:sz w:val="28"/>
          <w:szCs w:val="28"/>
        </w:rPr>
        <w:t>Plot predicted vs. actual values using a scatter plot.</w:t>
      </w:r>
    </w:p>
    <w:p w14:paraId="58EE5DB0" w14:textId="627F595A" w:rsidR="0016132A" w:rsidRPr="007C75CF" w:rsidRDefault="0016132A" w:rsidP="0016132A">
      <w:pPr>
        <w:pStyle w:val="ListParagraph"/>
        <w:numPr>
          <w:ilvl w:val="0"/>
          <w:numId w:val="51"/>
        </w:numPr>
        <w:spacing w:after="0" w:line="240" w:lineRule="auto"/>
        <w:rPr>
          <w:rFonts w:ascii="Calibri" w:hAnsi="Calibri" w:cs="Calibri"/>
          <w:color w:val="000000"/>
          <w:kern w:val="0"/>
          <w:sz w:val="28"/>
          <w:szCs w:val="28"/>
        </w:rPr>
      </w:pPr>
      <w:r w:rsidRPr="007C75CF">
        <w:rPr>
          <w:rFonts w:ascii="Calibri" w:hAnsi="Calibri" w:cs="Calibri"/>
          <w:color w:val="000000"/>
          <w:kern w:val="0"/>
          <w:sz w:val="28"/>
          <w:szCs w:val="28"/>
        </w:rPr>
        <w:t>Use GridSearchCV or RandomizedSearchCV to find optimal parameters for models.</w:t>
      </w:r>
    </w:p>
    <w:p w14:paraId="24B8A2E1" w14:textId="0C21D84D" w:rsidR="0016132A" w:rsidRPr="0016132A" w:rsidRDefault="0016132A" w:rsidP="0016132A">
      <w:pPr>
        <w:pStyle w:val="ListParagraph"/>
        <w:numPr>
          <w:ilvl w:val="0"/>
          <w:numId w:val="51"/>
        </w:numPr>
        <w:spacing w:after="0" w:line="240" w:lineRule="auto"/>
        <w:rPr>
          <w:rFonts w:ascii="Calibri" w:hAnsi="Calibri" w:cs="Calibri"/>
          <w:color w:val="000000"/>
          <w:kern w:val="0"/>
          <w:sz w:val="28"/>
          <w:szCs w:val="28"/>
        </w:rPr>
      </w:pPr>
      <w:r w:rsidRPr="0016132A">
        <w:rPr>
          <w:rFonts w:ascii="Calibri" w:hAnsi="Calibri" w:cs="Calibri"/>
          <w:color w:val="000000"/>
          <w:kern w:val="0"/>
          <w:sz w:val="28"/>
          <w:szCs w:val="28"/>
        </w:rPr>
        <w:t>Write a brief report on</w:t>
      </w:r>
      <w:r w:rsidR="00736C28">
        <w:rPr>
          <w:rFonts w:ascii="Calibri" w:hAnsi="Calibri" w:cs="Calibri"/>
          <w:color w:val="000000"/>
          <w:kern w:val="0"/>
          <w:sz w:val="28"/>
          <w:szCs w:val="28"/>
        </w:rPr>
        <w:t xml:space="preserve"> the same notebook</w:t>
      </w:r>
    </w:p>
    <w:p w14:paraId="23417DBB" w14:textId="42B1D38B" w:rsidR="0016132A" w:rsidRPr="00483B96" w:rsidRDefault="0016132A" w:rsidP="00483B96">
      <w:pPr>
        <w:spacing w:after="0" w:line="240" w:lineRule="auto"/>
        <w:rPr>
          <w:rFonts w:ascii="Calibri" w:hAnsi="Calibri" w:cs="Calibri"/>
          <w:color w:val="000000"/>
          <w:kern w:val="0"/>
          <w:sz w:val="28"/>
          <w:szCs w:val="28"/>
        </w:rPr>
      </w:pPr>
    </w:p>
    <w:tbl>
      <w:tblPr>
        <w:tblStyle w:val="TableGrid"/>
        <w:tblW w:w="0" w:type="auto"/>
        <w:tblLook w:val="04A0" w:firstRow="1" w:lastRow="0" w:firstColumn="1" w:lastColumn="0" w:noHBand="0" w:noVBand="1"/>
      </w:tblPr>
      <w:tblGrid>
        <w:gridCol w:w="715"/>
        <w:gridCol w:w="6930"/>
        <w:gridCol w:w="990"/>
      </w:tblGrid>
      <w:tr w:rsidR="006D4FCF" w14:paraId="32D5D32F" w14:textId="77777777" w:rsidTr="00DD2776">
        <w:tc>
          <w:tcPr>
            <w:tcW w:w="8635" w:type="dxa"/>
            <w:gridSpan w:val="3"/>
            <w:shd w:val="clear" w:color="auto" w:fill="E2EFD9" w:themeFill="accent6" w:themeFillTint="33"/>
          </w:tcPr>
          <w:p w14:paraId="534901C5" w14:textId="77777777" w:rsidR="006D4FCF" w:rsidRPr="006D4FCF" w:rsidRDefault="006D4FCF" w:rsidP="00DD2776">
            <w:pPr>
              <w:ind w:left="360"/>
              <w:jc w:val="center"/>
              <w:rPr>
                <w:rFonts w:ascii="Calibri" w:hAnsi="Calibri" w:cs="Calibri"/>
                <w:color w:val="92D050"/>
                <w:kern w:val="0"/>
                <w:sz w:val="28"/>
                <w:szCs w:val="28"/>
              </w:rPr>
            </w:pPr>
            <w:r>
              <w:rPr>
                <w:rFonts w:ascii="Calibri" w:hAnsi="Calibri" w:cs="Calibri"/>
                <w:color w:val="000000"/>
                <w:kern w:val="0"/>
                <w:sz w:val="28"/>
                <w:szCs w:val="28"/>
              </w:rPr>
              <w:t>Performance Evidence</w:t>
            </w:r>
          </w:p>
        </w:tc>
      </w:tr>
      <w:tr w:rsidR="006D4FCF" w14:paraId="7FA0B7C6" w14:textId="77777777" w:rsidTr="00F938BA">
        <w:tc>
          <w:tcPr>
            <w:tcW w:w="715" w:type="dxa"/>
            <w:shd w:val="clear" w:color="auto" w:fill="DEEAF6" w:themeFill="accent5" w:themeFillTint="33"/>
          </w:tcPr>
          <w:p w14:paraId="50138C23" w14:textId="77777777" w:rsidR="006D4FCF" w:rsidRDefault="006D4FCF" w:rsidP="00DD2776">
            <w:pPr>
              <w:rPr>
                <w:rFonts w:ascii="Calibri" w:hAnsi="Calibri" w:cs="Calibri"/>
                <w:color w:val="000000"/>
                <w:kern w:val="0"/>
                <w:sz w:val="28"/>
                <w:szCs w:val="28"/>
              </w:rPr>
            </w:pPr>
            <w:r>
              <w:rPr>
                <w:rFonts w:ascii="Calibri" w:hAnsi="Calibri" w:cs="Calibri"/>
                <w:color w:val="000000"/>
                <w:kern w:val="0"/>
                <w:sz w:val="28"/>
                <w:szCs w:val="28"/>
              </w:rPr>
              <w:t>#</w:t>
            </w:r>
          </w:p>
        </w:tc>
        <w:tc>
          <w:tcPr>
            <w:tcW w:w="6930" w:type="dxa"/>
            <w:shd w:val="clear" w:color="auto" w:fill="DEEAF6" w:themeFill="accent5" w:themeFillTint="33"/>
          </w:tcPr>
          <w:p w14:paraId="18F4014B" w14:textId="3E8B339A" w:rsidR="006D4FCF" w:rsidRDefault="006D4FCF" w:rsidP="00DD2776">
            <w:pPr>
              <w:rPr>
                <w:rFonts w:ascii="Calibri" w:hAnsi="Calibri" w:cs="Calibri"/>
                <w:color w:val="000000"/>
                <w:kern w:val="0"/>
                <w:sz w:val="28"/>
                <w:szCs w:val="28"/>
              </w:rPr>
            </w:pPr>
            <w:r w:rsidRPr="000A300F">
              <w:rPr>
                <w:rFonts w:ascii="Calibri" w:hAnsi="Calibri" w:cs="Calibri"/>
                <w:color w:val="000000"/>
                <w:kern w:val="0"/>
                <w:sz w:val="28"/>
                <w:szCs w:val="28"/>
              </w:rPr>
              <w:t>Student’s Performance</w:t>
            </w:r>
            <w:r>
              <w:rPr>
                <w:rFonts w:ascii="Calibri" w:hAnsi="Calibri" w:cs="Calibri"/>
                <w:color w:val="000000"/>
                <w:kern w:val="0"/>
                <w:sz w:val="28"/>
                <w:szCs w:val="28"/>
              </w:rPr>
              <w:t xml:space="preserve"> (Steps)</w:t>
            </w:r>
          </w:p>
        </w:tc>
        <w:tc>
          <w:tcPr>
            <w:tcW w:w="990" w:type="dxa"/>
            <w:shd w:val="clear" w:color="auto" w:fill="DEEAF6" w:themeFill="accent5" w:themeFillTint="33"/>
          </w:tcPr>
          <w:p w14:paraId="63E26745" w14:textId="77777777" w:rsidR="006D4FCF" w:rsidRDefault="006D4FCF" w:rsidP="00DD2776">
            <w:pPr>
              <w:rPr>
                <w:rFonts w:ascii="Calibri" w:hAnsi="Calibri" w:cs="Calibri"/>
                <w:color w:val="000000"/>
                <w:kern w:val="0"/>
                <w:sz w:val="28"/>
                <w:szCs w:val="28"/>
              </w:rPr>
            </w:pPr>
            <w:r>
              <w:rPr>
                <w:rFonts w:ascii="Calibri" w:hAnsi="Calibri" w:cs="Calibri"/>
                <w:color w:val="000000"/>
                <w:kern w:val="0"/>
                <w:sz w:val="28"/>
                <w:szCs w:val="28"/>
              </w:rPr>
              <w:t>Notes</w:t>
            </w:r>
          </w:p>
        </w:tc>
      </w:tr>
      <w:tr w:rsidR="006D4FCF" w14:paraId="2073B827" w14:textId="77777777" w:rsidTr="00DD2776">
        <w:tc>
          <w:tcPr>
            <w:tcW w:w="715" w:type="dxa"/>
          </w:tcPr>
          <w:p w14:paraId="53B734D8" w14:textId="77777777" w:rsidR="006D4FCF" w:rsidRDefault="006D4FCF" w:rsidP="00DD2776">
            <w:pPr>
              <w:rPr>
                <w:rFonts w:ascii="Calibri" w:hAnsi="Calibri" w:cs="Calibri"/>
                <w:color w:val="000000"/>
                <w:kern w:val="0"/>
                <w:sz w:val="28"/>
                <w:szCs w:val="28"/>
              </w:rPr>
            </w:pPr>
            <w:r>
              <w:rPr>
                <w:rFonts w:ascii="Calibri" w:hAnsi="Calibri" w:cs="Calibri"/>
                <w:color w:val="000000"/>
                <w:kern w:val="0"/>
                <w:sz w:val="28"/>
                <w:szCs w:val="28"/>
              </w:rPr>
              <w:t>1</w:t>
            </w:r>
          </w:p>
        </w:tc>
        <w:tc>
          <w:tcPr>
            <w:tcW w:w="6930" w:type="dxa"/>
          </w:tcPr>
          <w:p w14:paraId="36731D82" w14:textId="44F08112" w:rsidR="006D4FCF" w:rsidRDefault="000203F7" w:rsidP="000203F7">
            <w:pPr>
              <w:rPr>
                <w:rFonts w:ascii="Calibri" w:hAnsi="Calibri" w:cs="Calibri"/>
                <w:color w:val="000000"/>
                <w:kern w:val="0"/>
                <w:sz w:val="28"/>
                <w:szCs w:val="28"/>
              </w:rPr>
            </w:pPr>
            <w:r w:rsidRPr="000203F7">
              <w:rPr>
                <w:rFonts w:ascii="Calibri" w:hAnsi="Calibri" w:cs="Calibri"/>
                <w:color w:val="000000"/>
                <w:kern w:val="0"/>
                <w:sz w:val="28"/>
                <w:szCs w:val="28"/>
              </w:rPr>
              <w:t>Choose two classification models, such as Logistic Regression and Decision Tree Classifier, to predict plant thriving likelihood.</w:t>
            </w:r>
          </w:p>
        </w:tc>
        <w:tc>
          <w:tcPr>
            <w:tcW w:w="990" w:type="dxa"/>
          </w:tcPr>
          <w:p w14:paraId="793FD24C" w14:textId="77777777" w:rsidR="006D4FCF" w:rsidRDefault="006D4FCF" w:rsidP="00DD2776">
            <w:pPr>
              <w:rPr>
                <w:rFonts w:ascii="Calibri" w:hAnsi="Calibri" w:cs="Calibri"/>
                <w:color w:val="000000"/>
                <w:kern w:val="0"/>
                <w:sz w:val="28"/>
                <w:szCs w:val="28"/>
              </w:rPr>
            </w:pPr>
          </w:p>
        </w:tc>
      </w:tr>
      <w:tr w:rsidR="006D4FCF" w14:paraId="61B44EA2" w14:textId="77777777" w:rsidTr="00DD2776">
        <w:tc>
          <w:tcPr>
            <w:tcW w:w="715" w:type="dxa"/>
          </w:tcPr>
          <w:p w14:paraId="126C8477" w14:textId="77777777" w:rsidR="006D4FCF" w:rsidRDefault="006D4FCF" w:rsidP="00DD2776">
            <w:pPr>
              <w:rPr>
                <w:rFonts w:ascii="Calibri" w:hAnsi="Calibri" w:cs="Calibri"/>
                <w:color w:val="000000"/>
                <w:kern w:val="0"/>
                <w:sz w:val="28"/>
                <w:szCs w:val="28"/>
              </w:rPr>
            </w:pPr>
            <w:r>
              <w:rPr>
                <w:rFonts w:ascii="Calibri" w:hAnsi="Calibri" w:cs="Calibri"/>
                <w:color w:val="000000"/>
                <w:kern w:val="0"/>
                <w:sz w:val="28"/>
                <w:szCs w:val="28"/>
              </w:rPr>
              <w:t>2</w:t>
            </w:r>
          </w:p>
        </w:tc>
        <w:tc>
          <w:tcPr>
            <w:tcW w:w="6930" w:type="dxa"/>
          </w:tcPr>
          <w:p w14:paraId="682289F7" w14:textId="3800A2E6" w:rsidR="006D4FCF" w:rsidRPr="0016132A" w:rsidRDefault="0016132A" w:rsidP="0016132A">
            <w:pPr>
              <w:rPr>
                <w:rFonts w:ascii="Calibri" w:hAnsi="Calibri" w:cs="Calibri"/>
                <w:color w:val="000000"/>
                <w:kern w:val="0"/>
                <w:sz w:val="28"/>
                <w:szCs w:val="28"/>
              </w:rPr>
            </w:pPr>
            <w:r w:rsidRPr="0016132A">
              <w:rPr>
                <w:rFonts w:ascii="Calibri" w:hAnsi="Calibri" w:cs="Calibri"/>
                <w:color w:val="000000"/>
                <w:kern w:val="0"/>
                <w:sz w:val="28"/>
                <w:szCs w:val="28"/>
              </w:rPr>
              <w:t>Fit the model on the training data (X_train and y_train).</w:t>
            </w:r>
          </w:p>
        </w:tc>
        <w:tc>
          <w:tcPr>
            <w:tcW w:w="990" w:type="dxa"/>
          </w:tcPr>
          <w:p w14:paraId="1013C68A" w14:textId="77777777" w:rsidR="006D4FCF" w:rsidRDefault="006D4FCF" w:rsidP="00DD2776">
            <w:pPr>
              <w:rPr>
                <w:rFonts w:ascii="Calibri" w:hAnsi="Calibri" w:cs="Calibri"/>
                <w:color w:val="000000"/>
                <w:kern w:val="0"/>
                <w:sz w:val="28"/>
                <w:szCs w:val="28"/>
              </w:rPr>
            </w:pPr>
          </w:p>
        </w:tc>
      </w:tr>
      <w:tr w:rsidR="00383F5F" w14:paraId="4CA4F869" w14:textId="77777777" w:rsidTr="00DD2776">
        <w:tc>
          <w:tcPr>
            <w:tcW w:w="715" w:type="dxa"/>
          </w:tcPr>
          <w:p w14:paraId="4696E9A5" w14:textId="6934097F" w:rsidR="00383F5F" w:rsidRDefault="00F77C62" w:rsidP="00383F5F">
            <w:pPr>
              <w:rPr>
                <w:rFonts w:ascii="Calibri" w:hAnsi="Calibri" w:cs="Calibri"/>
                <w:color w:val="000000"/>
                <w:kern w:val="0"/>
                <w:sz w:val="28"/>
                <w:szCs w:val="28"/>
              </w:rPr>
            </w:pPr>
            <w:r>
              <w:rPr>
                <w:rFonts w:ascii="Calibri" w:hAnsi="Calibri" w:cs="Calibri"/>
                <w:color w:val="000000"/>
                <w:kern w:val="0"/>
                <w:sz w:val="28"/>
                <w:szCs w:val="28"/>
              </w:rPr>
              <w:t>3</w:t>
            </w:r>
          </w:p>
        </w:tc>
        <w:tc>
          <w:tcPr>
            <w:tcW w:w="6930" w:type="dxa"/>
          </w:tcPr>
          <w:p w14:paraId="268E44C5" w14:textId="4F78767A" w:rsidR="00383F5F" w:rsidRDefault="0016132A" w:rsidP="00383F5F">
            <w:pPr>
              <w:rPr>
                <w:rFonts w:ascii="Calibri" w:hAnsi="Calibri" w:cs="Calibri"/>
                <w:color w:val="000000"/>
                <w:kern w:val="0"/>
                <w:sz w:val="28"/>
                <w:szCs w:val="28"/>
              </w:rPr>
            </w:pPr>
            <w:r w:rsidRPr="0016132A">
              <w:rPr>
                <w:rFonts w:ascii="Calibri" w:hAnsi="Calibri" w:cs="Calibri"/>
                <w:color w:val="000000"/>
                <w:kern w:val="0"/>
                <w:sz w:val="28"/>
                <w:szCs w:val="28"/>
              </w:rPr>
              <w:t>Document the training process and potential challenges.</w:t>
            </w:r>
          </w:p>
        </w:tc>
        <w:tc>
          <w:tcPr>
            <w:tcW w:w="990" w:type="dxa"/>
          </w:tcPr>
          <w:p w14:paraId="3AF10DA3" w14:textId="77777777" w:rsidR="00383F5F" w:rsidRDefault="00383F5F" w:rsidP="00383F5F">
            <w:pPr>
              <w:rPr>
                <w:rFonts w:ascii="Calibri" w:hAnsi="Calibri" w:cs="Calibri"/>
                <w:color w:val="000000"/>
                <w:kern w:val="0"/>
                <w:sz w:val="28"/>
                <w:szCs w:val="28"/>
              </w:rPr>
            </w:pPr>
          </w:p>
        </w:tc>
      </w:tr>
      <w:tr w:rsidR="00383F5F" w14:paraId="4ABC0C5C" w14:textId="77777777" w:rsidTr="00DD2776">
        <w:tc>
          <w:tcPr>
            <w:tcW w:w="715" w:type="dxa"/>
          </w:tcPr>
          <w:p w14:paraId="6FDAB7F2" w14:textId="6FA1147A" w:rsidR="00383F5F" w:rsidRDefault="00F77C62" w:rsidP="00383F5F">
            <w:pPr>
              <w:rPr>
                <w:rFonts w:ascii="Calibri" w:hAnsi="Calibri" w:cs="Calibri"/>
                <w:color w:val="000000"/>
                <w:kern w:val="0"/>
                <w:sz w:val="28"/>
                <w:szCs w:val="28"/>
              </w:rPr>
            </w:pPr>
            <w:r>
              <w:rPr>
                <w:rFonts w:ascii="Calibri" w:hAnsi="Calibri" w:cs="Calibri"/>
                <w:color w:val="000000"/>
                <w:kern w:val="0"/>
                <w:sz w:val="28"/>
                <w:szCs w:val="28"/>
              </w:rPr>
              <w:t>4</w:t>
            </w:r>
          </w:p>
        </w:tc>
        <w:tc>
          <w:tcPr>
            <w:tcW w:w="6930" w:type="dxa"/>
          </w:tcPr>
          <w:p w14:paraId="34CFBD05" w14:textId="0587AB3A" w:rsidR="00383F5F" w:rsidRPr="000203F7" w:rsidRDefault="000203F7" w:rsidP="000203F7">
            <w:pPr>
              <w:rPr>
                <w:rFonts w:ascii="Calibri" w:hAnsi="Calibri" w:cs="Calibri"/>
                <w:color w:val="000000"/>
                <w:kern w:val="0"/>
                <w:sz w:val="28"/>
                <w:szCs w:val="28"/>
              </w:rPr>
            </w:pPr>
            <w:r w:rsidRPr="000203F7">
              <w:rPr>
                <w:rFonts w:ascii="Calibri" w:hAnsi="Calibri" w:cs="Calibri"/>
                <w:color w:val="000000"/>
                <w:kern w:val="0"/>
                <w:sz w:val="28"/>
                <w:szCs w:val="28"/>
              </w:rPr>
              <w:t>Evaluate the model’s performance on the test dataset using metrics like Accuracy, Precision, and Recall. And generate the confusion matrix.</w:t>
            </w:r>
          </w:p>
        </w:tc>
        <w:tc>
          <w:tcPr>
            <w:tcW w:w="990" w:type="dxa"/>
          </w:tcPr>
          <w:p w14:paraId="33242EB2" w14:textId="77777777" w:rsidR="00383F5F" w:rsidRDefault="00383F5F" w:rsidP="00383F5F">
            <w:pPr>
              <w:rPr>
                <w:rFonts w:ascii="Calibri" w:hAnsi="Calibri" w:cs="Calibri"/>
                <w:color w:val="000000"/>
                <w:kern w:val="0"/>
                <w:sz w:val="28"/>
                <w:szCs w:val="28"/>
              </w:rPr>
            </w:pPr>
          </w:p>
          <w:p w14:paraId="20933745" w14:textId="77777777" w:rsidR="00DD28F7" w:rsidRDefault="00DD28F7" w:rsidP="00383F5F">
            <w:pPr>
              <w:rPr>
                <w:rFonts w:ascii="Calibri" w:hAnsi="Calibri" w:cs="Calibri"/>
                <w:color w:val="000000"/>
                <w:kern w:val="0"/>
                <w:sz w:val="28"/>
                <w:szCs w:val="28"/>
              </w:rPr>
            </w:pPr>
          </w:p>
        </w:tc>
      </w:tr>
      <w:tr w:rsidR="00DD28F7" w14:paraId="5612E9D4" w14:textId="77777777" w:rsidTr="00DD2776">
        <w:tc>
          <w:tcPr>
            <w:tcW w:w="715" w:type="dxa"/>
          </w:tcPr>
          <w:p w14:paraId="4AFB83E8" w14:textId="15E6B3D0" w:rsidR="00DD28F7" w:rsidRDefault="00F77C62" w:rsidP="00383F5F">
            <w:pPr>
              <w:rPr>
                <w:rFonts w:ascii="Calibri" w:hAnsi="Calibri" w:cs="Calibri"/>
                <w:color w:val="000000"/>
                <w:kern w:val="0"/>
                <w:sz w:val="28"/>
                <w:szCs w:val="28"/>
              </w:rPr>
            </w:pPr>
            <w:r>
              <w:rPr>
                <w:rFonts w:ascii="Calibri" w:hAnsi="Calibri" w:cs="Calibri"/>
                <w:color w:val="000000"/>
                <w:kern w:val="0"/>
                <w:sz w:val="28"/>
                <w:szCs w:val="28"/>
              </w:rPr>
              <w:t>5</w:t>
            </w:r>
          </w:p>
        </w:tc>
        <w:tc>
          <w:tcPr>
            <w:tcW w:w="6930" w:type="dxa"/>
          </w:tcPr>
          <w:p w14:paraId="2E004109" w14:textId="7D9ED76D" w:rsidR="00DD28F7" w:rsidRPr="002F4940" w:rsidRDefault="0016132A" w:rsidP="00383F5F">
            <w:pPr>
              <w:rPr>
                <w:rFonts w:ascii="Calibri" w:hAnsi="Calibri" w:cs="Calibri"/>
                <w:color w:val="000000"/>
                <w:kern w:val="0"/>
                <w:sz w:val="28"/>
                <w:szCs w:val="28"/>
              </w:rPr>
            </w:pPr>
            <w:r w:rsidRPr="0016132A">
              <w:rPr>
                <w:rFonts w:ascii="Calibri" w:hAnsi="Calibri" w:cs="Calibri"/>
                <w:color w:val="000000"/>
                <w:kern w:val="0"/>
                <w:sz w:val="28"/>
                <w:szCs w:val="28"/>
              </w:rPr>
              <w:t>Plot predicted vs. actual values using a scatter plot.</w:t>
            </w:r>
          </w:p>
        </w:tc>
        <w:tc>
          <w:tcPr>
            <w:tcW w:w="990" w:type="dxa"/>
          </w:tcPr>
          <w:p w14:paraId="5ACBC35F" w14:textId="77777777" w:rsidR="00DD28F7" w:rsidRDefault="00DD28F7" w:rsidP="00383F5F">
            <w:pPr>
              <w:rPr>
                <w:rFonts w:ascii="Calibri" w:hAnsi="Calibri" w:cs="Calibri"/>
                <w:color w:val="000000"/>
                <w:kern w:val="0"/>
                <w:sz w:val="28"/>
                <w:szCs w:val="28"/>
              </w:rPr>
            </w:pPr>
          </w:p>
        </w:tc>
      </w:tr>
      <w:tr w:rsidR="00DD28F7" w14:paraId="4BF53C02" w14:textId="77777777" w:rsidTr="00DD2776">
        <w:tc>
          <w:tcPr>
            <w:tcW w:w="715" w:type="dxa"/>
          </w:tcPr>
          <w:p w14:paraId="0012A0E7" w14:textId="11335ED9" w:rsidR="00DD28F7" w:rsidRDefault="00F77C62" w:rsidP="00383F5F">
            <w:pPr>
              <w:rPr>
                <w:rFonts w:ascii="Calibri" w:hAnsi="Calibri" w:cs="Calibri"/>
                <w:color w:val="000000"/>
                <w:kern w:val="0"/>
                <w:sz w:val="28"/>
                <w:szCs w:val="28"/>
              </w:rPr>
            </w:pPr>
            <w:r>
              <w:rPr>
                <w:rFonts w:ascii="Calibri" w:hAnsi="Calibri" w:cs="Calibri"/>
                <w:color w:val="000000"/>
                <w:kern w:val="0"/>
                <w:sz w:val="28"/>
                <w:szCs w:val="28"/>
              </w:rPr>
              <w:t>6</w:t>
            </w:r>
          </w:p>
        </w:tc>
        <w:tc>
          <w:tcPr>
            <w:tcW w:w="6930" w:type="dxa"/>
          </w:tcPr>
          <w:p w14:paraId="65B3622E" w14:textId="67C1E61F" w:rsidR="00DD28F7" w:rsidRPr="007C75CF" w:rsidRDefault="0016132A" w:rsidP="00F77C62">
            <w:pPr>
              <w:autoSpaceDE w:val="0"/>
              <w:autoSpaceDN w:val="0"/>
              <w:adjustRightInd w:val="0"/>
              <w:rPr>
                <w:rFonts w:ascii="Calibri" w:hAnsi="Calibri" w:cs="Calibri"/>
                <w:color w:val="000000"/>
                <w:kern w:val="0"/>
                <w:sz w:val="28"/>
                <w:szCs w:val="28"/>
              </w:rPr>
            </w:pPr>
            <w:r w:rsidRPr="007C75CF">
              <w:rPr>
                <w:rFonts w:ascii="Calibri" w:hAnsi="Calibri" w:cs="Calibri"/>
                <w:color w:val="000000"/>
                <w:kern w:val="0"/>
                <w:sz w:val="28"/>
                <w:szCs w:val="28"/>
              </w:rPr>
              <w:t>Use GridSearchCV or RandomizedSearchCV to find optimal parameters for models.</w:t>
            </w:r>
          </w:p>
        </w:tc>
        <w:tc>
          <w:tcPr>
            <w:tcW w:w="990" w:type="dxa"/>
          </w:tcPr>
          <w:p w14:paraId="2DCA7B9F" w14:textId="77777777" w:rsidR="00DD28F7" w:rsidRDefault="00DD28F7" w:rsidP="00383F5F">
            <w:pPr>
              <w:rPr>
                <w:rFonts w:ascii="Calibri" w:hAnsi="Calibri" w:cs="Calibri"/>
                <w:color w:val="000000"/>
                <w:kern w:val="0"/>
                <w:sz w:val="28"/>
                <w:szCs w:val="28"/>
              </w:rPr>
            </w:pPr>
          </w:p>
        </w:tc>
      </w:tr>
      <w:tr w:rsidR="00B75E8F" w14:paraId="2BD110BD" w14:textId="77777777" w:rsidTr="00DD2776">
        <w:tc>
          <w:tcPr>
            <w:tcW w:w="715" w:type="dxa"/>
          </w:tcPr>
          <w:p w14:paraId="42C47754" w14:textId="0E7BFBE7" w:rsidR="00B75E8F" w:rsidRDefault="00B75E8F" w:rsidP="00383F5F">
            <w:pPr>
              <w:rPr>
                <w:rFonts w:ascii="Calibri" w:hAnsi="Calibri" w:cs="Calibri"/>
                <w:color w:val="000000"/>
                <w:kern w:val="0"/>
                <w:sz w:val="28"/>
                <w:szCs w:val="28"/>
              </w:rPr>
            </w:pPr>
            <w:r>
              <w:rPr>
                <w:rFonts w:ascii="Calibri" w:hAnsi="Calibri" w:cs="Calibri"/>
                <w:color w:val="000000"/>
                <w:kern w:val="0"/>
                <w:sz w:val="28"/>
                <w:szCs w:val="28"/>
              </w:rPr>
              <w:t>7</w:t>
            </w:r>
          </w:p>
        </w:tc>
        <w:tc>
          <w:tcPr>
            <w:tcW w:w="6930" w:type="dxa"/>
          </w:tcPr>
          <w:p w14:paraId="0622BCE4" w14:textId="611F9918" w:rsidR="00B75E8F" w:rsidRPr="00483B96" w:rsidRDefault="0016132A" w:rsidP="00483B96">
            <w:pPr>
              <w:autoSpaceDE w:val="0"/>
              <w:autoSpaceDN w:val="0"/>
              <w:adjustRightInd w:val="0"/>
              <w:rPr>
                <w:rFonts w:ascii="Calibri" w:hAnsi="Calibri" w:cs="Calibri"/>
                <w:color w:val="000000"/>
                <w:kern w:val="0"/>
                <w:sz w:val="28"/>
                <w:szCs w:val="28"/>
              </w:rPr>
            </w:pPr>
            <w:r w:rsidRPr="0016132A">
              <w:rPr>
                <w:rFonts w:ascii="Calibri" w:hAnsi="Calibri" w:cs="Calibri"/>
                <w:color w:val="000000"/>
                <w:kern w:val="0"/>
                <w:sz w:val="28"/>
                <w:szCs w:val="28"/>
              </w:rPr>
              <w:t xml:space="preserve">Write a brief report </w:t>
            </w:r>
            <w:proofErr w:type="gramStart"/>
            <w:r w:rsidRPr="0016132A">
              <w:rPr>
                <w:rFonts w:ascii="Calibri" w:hAnsi="Calibri" w:cs="Calibri"/>
                <w:color w:val="000000"/>
                <w:kern w:val="0"/>
                <w:sz w:val="28"/>
                <w:szCs w:val="28"/>
              </w:rPr>
              <w:t>on</w:t>
            </w:r>
            <w:proofErr w:type="gramEnd"/>
            <w:r w:rsidR="00736C28">
              <w:rPr>
                <w:rFonts w:ascii="Calibri" w:hAnsi="Calibri" w:cs="Calibri"/>
                <w:color w:val="000000"/>
                <w:kern w:val="0"/>
                <w:sz w:val="28"/>
                <w:szCs w:val="28"/>
              </w:rPr>
              <w:t xml:space="preserve"> the same notebook </w:t>
            </w:r>
            <w:proofErr w:type="gramStart"/>
            <w:r w:rsidR="00736C28">
              <w:rPr>
                <w:rFonts w:ascii="Calibri" w:hAnsi="Calibri" w:cs="Calibri"/>
                <w:color w:val="000000"/>
                <w:kern w:val="0"/>
                <w:sz w:val="28"/>
                <w:szCs w:val="28"/>
              </w:rPr>
              <w:t>about</w:t>
            </w:r>
            <w:r w:rsidRPr="0016132A">
              <w:rPr>
                <w:rFonts w:ascii="Calibri" w:hAnsi="Calibri" w:cs="Calibri"/>
                <w:color w:val="000000"/>
                <w:kern w:val="0"/>
                <w:sz w:val="28"/>
                <w:szCs w:val="28"/>
              </w:rPr>
              <w:t>:</w:t>
            </w:r>
            <w:r w:rsidRPr="00483B96">
              <w:rPr>
                <w:rFonts w:ascii="Calibri" w:hAnsi="Calibri" w:cs="Calibri"/>
                <w:color w:val="000000"/>
                <w:kern w:val="0"/>
                <w:sz w:val="28"/>
                <w:szCs w:val="28"/>
              </w:rPr>
              <w:t>Which</w:t>
            </w:r>
            <w:proofErr w:type="gramEnd"/>
            <w:r w:rsidRPr="00483B96">
              <w:rPr>
                <w:rFonts w:ascii="Calibri" w:hAnsi="Calibri" w:cs="Calibri"/>
                <w:color w:val="000000"/>
                <w:kern w:val="0"/>
                <w:sz w:val="28"/>
                <w:szCs w:val="28"/>
              </w:rPr>
              <w:t xml:space="preserve"> model performed best and why.</w:t>
            </w:r>
          </w:p>
        </w:tc>
        <w:tc>
          <w:tcPr>
            <w:tcW w:w="990" w:type="dxa"/>
          </w:tcPr>
          <w:p w14:paraId="7DB53577" w14:textId="77777777" w:rsidR="00B75E8F" w:rsidRDefault="00B75E8F" w:rsidP="00383F5F">
            <w:pPr>
              <w:rPr>
                <w:rFonts w:ascii="Calibri" w:hAnsi="Calibri" w:cs="Calibri"/>
                <w:color w:val="000000"/>
                <w:kern w:val="0"/>
                <w:sz w:val="28"/>
                <w:szCs w:val="28"/>
              </w:rPr>
            </w:pPr>
          </w:p>
        </w:tc>
      </w:tr>
      <w:tr w:rsidR="00483B96" w14:paraId="76AE0801" w14:textId="77777777" w:rsidTr="00DD2776">
        <w:tc>
          <w:tcPr>
            <w:tcW w:w="715" w:type="dxa"/>
          </w:tcPr>
          <w:p w14:paraId="22AF91D8" w14:textId="071C08C0" w:rsidR="00483B96" w:rsidRDefault="00483B96" w:rsidP="00483B96">
            <w:pPr>
              <w:rPr>
                <w:rFonts w:ascii="Calibri" w:hAnsi="Calibri" w:cs="Calibri"/>
                <w:color w:val="000000"/>
                <w:kern w:val="0"/>
                <w:sz w:val="28"/>
                <w:szCs w:val="28"/>
              </w:rPr>
            </w:pPr>
            <w:r>
              <w:rPr>
                <w:rFonts w:ascii="Calibri" w:hAnsi="Calibri" w:cs="Calibri"/>
                <w:color w:val="000000"/>
                <w:kern w:val="0"/>
                <w:sz w:val="28"/>
                <w:szCs w:val="28"/>
              </w:rPr>
              <w:t>8</w:t>
            </w:r>
          </w:p>
        </w:tc>
        <w:tc>
          <w:tcPr>
            <w:tcW w:w="6930" w:type="dxa"/>
          </w:tcPr>
          <w:p w14:paraId="447AE070" w14:textId="35479E2F" w:rsidR="00483B96" w:rsidRPr="0016132A" w:rsidRDefault="00C83F74" w:rsidP="00483B96">
            <w:pPr>
              <w:autoSpaceDE w:val="0"/>
              <w:autoSpaceDN w:val="0"/>
              <w:adjustRightInd w:val="0"/>
              <w:rPr>
                <w:rFonts w:ascii="Calibri" w:hAnsi="Calibri" w:cs="Calibri"/>
                <w:color w:val="000000"/>
                <w:kern w:val="0"/>
                <w:sz w:val="28"/>
                <w:szCs w:val="28"/>
              </w:rPr>
            </w:pPr>
            <w:r>
              <w:rPr>
                <w:rFonts w:ascii="Calibri" w:hAnsi="Calibri" w:cs="Calibri"/>
                <w:color w:val="000000"/>
                <w:kern w:val="0"/>
                <w:sz w:val="28"/>
                <w:szCs w:val="28"/>
              </w:rPr>
              <w:t xml:space="preserve">The report </w:t>
            </w:r>
            <w:r w:rsidR="00483B96" w:rsidRPr="0016132A">
              <w:rPr>
                <w:rFonts w:ascii="Calibri" w:hAnsi="Calibri" w:cs="Calibri"/>
                <w:color w:val="000000"/>
                <w:kern w:val="0"/>
                <w:sz w:val="28"/>
                <w:szCs w:val="28"/>
              </w:rPr>
              <w:t>on</w:t>
            </w:r>
            <w:r w:rsidR="00483B96">
              <w:rPr>
                <w:rFonts w:ascii="Calibri" w:hAnsi="Calibri" w:cs="Calibri"/>
                <w:color w:val="000000"/>
                <w:kern w:val="0"/>
                <w:sz w:val="28"/>
                <w:szCs w:val="28"/>
              </w:rPr>
              <w:t xml:space="preserve"> the same notebook about</w:t>
            </w:r>
            <w:r w:rsidR="00483B96" w:rsidRPr="0016132A">
              <w:rPr>
                <w:rFonts w:ascii="Calibri" w:hAnsi="Calibri" w:cs="Calibri"/>
                <w:color w:val="000000"/>
                <w:kern w:val="0"/>
                <w:sz w:val="28"/>
                <w:szCs w:val="28"/>
              </w:rPr>
              <w:t>:</w:t>
            </w:r>
            <w:r w:rsidR="00483B96">
              <w:rPr>
                <w:rFonts w:ascii="Calibri" w:hAnsi="Calibri" w:cs="Calibri"/>
                <w:color w:val="000000"/>
                <w:kern w:val="0"/>
                <w:sz w:val="28"/>
                <w:szCs w:val="28"/>
              </w:rPr>
              <w:t xml:space="preserve"> </w:t>
            </w:r>
            <w:r w:rsidR="00483B96" w:rsidRPr="0016132A">
              <w:rPr>
                <w:rFonts w:ascii="Calibri" w:hAnsi="Calibri" w:cs="Calibri"/>
                <w:color w:val="000000"/>
                <w:kern w:val="0"/>
                <w:sz w:val="28"/>
                <w:szCs w:val="28"/>
              </w:rPr>
              <w:t>Key insights from the model</w:t>
            </w:r>
            <w:r w:rsidR="00483B96">
              <w:rPr>
                <w:rFonts w:ascii="Calibri" w:hAnsi="Calibri" w:cs="Calibri"/>
                <w:color w:val="000000"/>
                <w:kern w:val="0"/>
                <w:sz w:val="28"/>
                <w:szCs w:val="28"/>
              </w:rPr>
              <w:t>.</w:t>
            </w:r>
          </w:p>
        </w:tc>
        <w:tc>
          <w:tcPr>
            <w:tcW w:w="990" w:type="dxa"/>
          </w:tcPr>
          <w:p w14:paraId="390101C7" w14:textId="77777777" w:rsidR="00483B96" w:rsidRDefault="00483B96" w:rsidP="00483B96">
            <w:pPr>
              <w:rPr>
                <w:rFonts w:ascii="Calibri" w:hAnsi="Calibri" w:cs="Calibri"/>
                <w:color w:val="000000"/>
                <w:kern w:val="0"/>
                <w:sz w:val="28"/>
                <w:szCs w:val="28"/>
              </w:rPr>
            </w:pPr>
          </w:p>
        </w:tc>
      </w:tr>
    </w:tbl>
    <w:p w14:paraId="0ABEB714" w14:textId="518230ED" w:rsidR="00D9310A" w:rsidRDefault="00D9310A" w:rsidP="006D4FCF">
      <w:pPr>
        <w:spacing w:after="0" w:line="240" w:lineRule="auto"/>
        <w:rPr>
          <w:rFonts w:ascii="Calibri" w:hAnsi="Calibri" w:cs="Calibri"/>
          <w:color w:val="000000"/>
          <w:kern w:val="0"/>
          <w:sz w:val="28"/>
          <w:szCs w:val="28"/>
        </w:rPr>
      </w:pPr>
    </w:p>
    <w:p w14:paraId="0A9BCE34" w14:textId="77777777" w:rsidR="00D9310A" w:rsidRDefault="00D9310A" w:rsidP="006D4FCF">
      <w:pPr>
        <w:spacing w:after="0" w:line="240" w:lineRule="auto"/>
        <w:rPr>
          <w:rFonts w:ascii="Calibri" w:hAnsi="Calibri" w:cs="Calibri"/>
          <w:color w:val="000000"/>
          <w:kern w:val="0"/>
          <w:sz w:val="28"/>
          <w:szCs w:val="28"/>
        </w:rPr>
      </w:pPr>
    </w:p>
    <w:p w14:paraId="61B2D340" w14:textId="77777777" w:rsidR="00F938BA" w:rsidRDefault="00F938BA" w:rsidP="0016132A">
      <w:pPr>
        <w:autoSpaceDE w:val="0"/>
        <w:autoSpaceDN w:val="0"/>
        <w:adjustRightInd w:val="0"/>
        <w:spacing w:after="0" w:line="240" w:lineRule="auto"/>
        <w:rPr>
          <w:rFonts w:asciiTheme="majorBidi" w:hAnsiTheme="majorBidi" w:cstheme="majorBidi"/>
          <w:b/>
          <w:bCs/>
          <w:color w:val="000000"/>
          <w:kern w:val="0"/>
          <w:sz w:val="28"/>
          <w:szCs w:val="28"/>
        </w:rPr>
      </w:pPr>
    </w:p>
    <w:p w14:paraId="78C0A204" w14:textId="58F59DC7" w:rsidR="0016132A" w:rsidRDefault="0016132A" w:rsidP="0016132A">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lastRenderedPageBreak/>
        <w:t xml:space="preserve">Third Element: </w:t>
      </w:r>
      <w:r w:rsidR="00024F24" w:rsidRPr="00024F24">
        <w:rPr>
          <w:rFonts w:asciiTheme="majorBidi" w:hAnsiTheme="majorBidi" w:cstheme="majorBidi"/>
          <w:color w:val="000000"/>
          <w:kern w:val="0"/>
          <w:sz w:val="28"/>
          <w:szCs w:val="28"/>
        </w:rPr>
        <w:t>Deploy the model</w:t>
      </w:r>
    </w:p>
    <w:p w14:paraId="11146A84" w14:textId="77777777" w:rsidR="0016132A" w:rsidRDefault="0016132A" w:rsidP="0016132A">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Evidence and proof requirements:</w:t>
      </w:r>
    </w:p>
    <w:p w14:paraId="499C0182" w14:textId="2E735050" w:rsidR="0016132A" w:rsidRDefault="00024F24" w:rsidP="00024F24">
      <w:pPr>
        <w:pStyle w:val="ListParagraph"/>
        <w:numPr>
          <w:ilvl w:val="0"/>
          <w:numId w:val="55"/>
        </w:numPr>
        <w:spacing w:after="0" w:line="240" w:lineRule="auto"/>
        <w:rPr>
          <w:rFonts w:ascii="Calibri" w:hAnsi="Calibri" w:cs="Calibri"/>
          <w:color w:val="000000"/>
          <w:kern w:val="0"/>
          <w:sz w:val="28"/>
          <w:szCs w:val="28"/>
        </w:rPr>
      </w:pPr>
      <w:r>
        <w:rPr>
          <w:rFonts w:ascii="Calibri" w:hAnsi="Calibri" w:cs="Calibri"/>
          <w:color w:val="000000"/>
          <w:kern w:val="0"/>
          <w:sz w:val="28"/>
          <w:szCs w:val="28"/>
        </w:rPr>
        <w:t>I</w:t>
      </w:r>
      <w:r w:rsidRPr="00024F24">
        <w:rPr>
          <w:rFonts w:ascii="Calibri" w:hAnsi="Calibri" w:cs="Calibri"/>
          <w:color w:val="000000"/>
          <w:kern w:val="0"/>
          <w:sz w:val="28"/>
          <w:szCs w:val="28"/>
        </w:rPr>
        <w:t>nstall Gradio</w:t>
      </w:r>
    </w:p>
    <w:p w14:paraId="1107676C" w14:textId="3BD87F76" w:rsidR="00024F24" w:rsidRPr="00024F24" w:rsidRDefault="00024F24" w:rsidP="007C75CF">
      <w:pPr>
        <w:pStyle w:val="ListParagraph"/>
        <w:numPr>
          <w:ilvl w:val="0"/>
          <w:numId w:val="55"/>
        </w:numPr>
        <w:spacing w:after="0" w:line="240" w:lineRule="auto"/>
        <w:rPr>
          <w:rFonts w:ascii="Calibri" w:hAnsi="Calibri" w:cs="Calibri"/>
          <w:color w:val="000000"/>
          <w:kern w:val="0"/>
          <w:sz w:val="28"/>
          <w:szCs w:val="28"/>
        </w:rPr>
      </w:pPr>
      <w:r w:rsidRPr="00024F24">
        <w:rPr>
          <w:rFonts w:ascii="Calibri" w:hAnsi="Calibri" w:cs="Calibri"/>
          <w:color w:val="000000"/>
          <w:kern w:val="0"/>
          <w:sz w:val="28"/>
          <w:szCs w:val="28"/>
        </w:rPr>
        <w:t>Set up a Gradio interface that takes user input for features</w:t>
      </w:r>
      <w:r w:rsidR="007C75CF">
        <w:rPr>
          <w:rFonts w:ascii="Calibri" w:hAnsi="Calibri" w:cs="Calibri"/>
          <w:color w:val="000000"/>
          <w:kern w:val="0"/>
          <w:sz w:val="28"/>
          <w:szCs w:val="28"/>
        </w:rPr>
        <w:t>.</w:t>
      </w:r>
    </w:p>
    <w:p w14:paraId="6DFA78EE" w14:textId="27E7E019" w:rsidR="00024F24" w:rsidRDefault="00024F24" w:rsidP="00024F24">
      <w:pPr>
        <w:pStyle w:val="ListParagraph"/>
        <w:numPr>
          <w:ilvl w:val="0"/>
          <w:numId w:val="55"/>
        </w:numPr>
        <w:spacing w:after="0" w:line="240" w:lineRule="auto"/>
        <w:rPr>
          <w:rFonts w:ascii="Calibri" w:hAnsi="Calibri" w:cs="Calibri"/>
          <w:color w:val="000000"/>
          <w:kern w:val="0"/>
          <w:sz w:val="28"/>
          <w:szCs w:val="28"/>
        </w:rPr>
      </w:pPr>
      <w:r>
        <w:rPr>
          <w:rFonts w:ascii="Calibri" w:hAnsi="Calibri" w:cs="Calibri"/>
          <w:color w:val="000000"/>
          <w:kern w:val="0"/>
          <w:sz w:val="28"/>
          <w:szCs w:val="28"/>
        </w:rPr>
        <w:t>Consider that t</w:t>
      </w:r>
      <w:r w:rsidRPr="00024F24">
        <w:rPr>
          <w:rFonts w:ascii="Calibri" w:hAnsi="Calibri" w:cs="Calibri"/>
          <w:color w:val="000000"/>
          <w:kern w:val="0"/>
          <w:sz w:val="28"/>
          <w:szCs w:val="28"/>
        </w:rPr>
        <w:t xml:space="preserve">he interface should output the </w:t>
      </w:r>
      <w:r w:rsidR="003E6D4C" w:rsidRPr="003E6D4C">
        <w:rPr>
          <w:rFonts w:ascii="Calibri" w:hAnsi="Calibri" w:cs="Calibri"/>
          <w:color w:val="000000"/>
          <w:kern w:val="0"/>
          <w:sz w:val="28"/>
          <w:szCs w:val="28"/>
        </w:rPr>
        <w:t xml:space="preserve">prediction on </w:t>
      </w:r>
      <w:r w:rsidR="006B4A3B" w:rsidRPr="006B4A3B">
        <w:rPr>
          <w:rFonts w:ascii="Calibri" w:hAnsi="Calibri" w:cs="Calibri"/>
          <w:color w:val="000000"/>
          <w:kern w:val="0"/>
          <w:sz w:val="28"/>
          <w:szCs w:val="28"/>
        </w:rPr>
        <w:t xml:space="preserve">whether a plant species will thrive </w:t>
      </w:r>
      <w:r w:rsidRPr="00024F24">
        <w:rPr>
          <w:rFonts w:ascii="Calibri" w:hAnsi="Calibri" w:cs="Calibri"/>
          <w:color w:val="000000"/>
          <w:kern w:val="0"/>
          <w:sz w:val="28"/>
          <w:szCs w:val="28"/>
        </w:rPr>
        <w:t>based on the trained model.</w:t>
      </w:r>
    </w:p>
    <w:p w14:paraId="0E219E53" w14:textId="77777777" w:rsidR="00024F24" w:rsidRPr="00024F24" w:rsidRDefault="00024F24" w:rsidP="00024F24">
      <w:pPr>
        <w:pStyle w:val="ListParagraph"/>
        <w:numPr>
          <w:ilvl w:val="0"/>
          <w:numId w:val="55"/>
        </w:numPr>
        <w:spacing w:after="0" w:line="240" w:lineRule="auto"/>
        <w:rPr>
          <w:rFonts w:ascii="Calibri" w:hAnsi="Calibri" w:cs="Calibri"/>
          <w:color w:val="000000"/>
          <w:kern w:val="0"/>
          <w:sz w:val="28"/>
          <w:szCs w:val="28"/>
        </w:rPr>
      </w:pPr>
      <w:r w:rsidRPr="00024F24">
        <w:rPr>
          <w:rFonts w:ascii="Calibri" w:hAnsi="Calibri" w:cs="Calibri"/>
          <w:color w:val="000000"/>
          <w:kern w:val="0"/>
          <w:sz w:val="28"/>
          <w:szCs w:val="28"/>
        </w:rPr>
        <w:t>Run the Gradio interface locally and test it with sample inputs.</w:t>
      </w:r>
    </w:p>
    <w:p w14:paraId="71322EE7" w14:textId="4F9CF5E1" w:rsidR="00024F24" w:rsidRPr="00024F24" w:rsidRDefault="00024F24" w:rsidP="00024F24">
      <w:pPr>
        <w:pStyle w:val="ListParagraph"/>
        <w:numPr>
          <w:ilvl w:val="0"/>
          <w:numId w:val="55"/>
        </w:numPr>
        <w:spacing w:after="0" w:line="240" w:lineRule="auto"/>
        <w:rPr>
          <w:rFonts w:ascii="Calibri" w:hAnsi="Calibri" w:cs="Calibri"/>
          <w:color w:val="000000"/>
          <w:kern w:val="0"/>
          <w:sz w:val="28"/>
          <w:szCs w:val="28"/>
        </w:rPr>
      </w:pPr>
      <w:r w:rsidRPr="00024F24">
        <w:rPr>
          <w:rFonts w:ascii="Calibri" w:hAnsi="Calibri" w:cs="Calibri"/>
          <w:color w:val="000000"/>
          <w:kern w:val="0"/>
          <w:sz w:val="28"/>
          <w:szCs w:val="28"/>
        </w:rPr>
        <w:t>Ensure that the model predictions make sense based on user input</w:t>
      </w:r>
      <w:r w:rsidR="00736C28">
        <w:rPr>
          <w:rFonts w:ascii="Calibri" w:hAnsi="Calibri" w:cs="Calibri"/>
          <w:color w:val="000000"/>
          <w:kern w:val="0"/>
          <w:sz w:val="28"/>
          <w:szCs w:val="28"/>
        </w:rPr>
        <w:t xml:space="preserve"> by showing different screenshots from the results.</w:t>
      </w:r>
    </w:p>
    <w:tbl>
      <w:tblPr>
        <w:tblStyle w:val="TableGrid"/>
        <w:tblW w:w="0" w:type="auto"/>
        <w:tblLook w:val="04A0" w:firstRow="1" w:lastRow="0" w:firstColumn="1" w:lastColumn="0" w:noHBand="0" w:noVBand="1"/>
      </w:tblPr>
      <w:tblGrid>
        <w:gridCol w:w="715"/>
        <w:gridCol w:w="6930"/>
        <w:gridCol w:w="990"/>
      </w:tblGrid>
      <w:tr w:rsidR="0016132A" w14:paraId="78A9133A" w14:textId="77777777" w:rsidTr="00F4222D">
        <w:tc>
          <w:tcPr>
            <w:tcW w:w="8635" w:type="dxa"/>
            <w:gridSpan w:val="3"/>
            <w:shd w:val="clear" w:color="auto" w:fill="E2EFD9" w:themeFill="accent6" w:themeFillTint="33"/>
          </w:tcPr>
          <w:p w14:paraId="00F2AB7A" w14:textId="77777777" w:rsidR="0016132A" w:rsidRPr="006D4FCF" w:rsidRDefault="0016132A" w:rsidP="00F4222D">
            <w:pPr>
              <w:ind w:left="360"/>
              <w:jc w:val="center"/>
              <w:rPr>
                <w:rFonts w:ascii="Calibri" w:hAnsi="Calibri" w:cs="Calibri"/>
                <w:color w:val="92D050"/>
                <w:kern w:val="0"/>
                <w:sz w:val="28"/>
                <w:szCs w:val="28"/>
              </w:rPr>
            </w:pPr>
            <w:r>
              <w:rPr>
                <w:rFonts w:ascii="Calibri" w:hAnsi="Calibri" w:cs="Calibri"/>
                <w:color w:val="000000"/>
                <w:kern w:val="0"/>
                <w:sz w:val="28"/>
                <w:szCs w:val="28"/>
              </w:rPr>
              <w:t>Performance Evidence</w:t>
            </w:r>
          </w:p>
        </w:tc>
      </w:tr>
      <w:tr w:rsidR="0016132A" w14:paraId="564B943F" w14:textId="77777777" w:rsidTr="00F938BA">
        <w:tc>
          <w:tcPr>
            <w:tcW w:w="715" w:type="dxa"/>
            <w:shd w:val="clear" w:color="auto" w:fill="DEEAF6" w:themeFill="accent5" w:themeFillTint="33"/>
          </w:tcPr>
          <w:p w14:paraId="095382D9"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w:t>
            </w:r>
          </w:p>
        </w:tc>
        <w:tc>
          <w:tcPr>
            <w:tcW w:w="6930" w:type="dxa"/>
            <w:shd w:val="clear" w:color="auto" w:fill="DEEAF6" w:themeFill="accent5" w:themeFillTint="33"/>
          </w:tcPr>
          <w:p w14:paraId="63CF778D" w14:textId="77777777" w:rsidR="0016132A" w:rsidRDefault="0016132A" w:rsidP="00F4222D">
            <w:pPr>
              <w:rPr>
                <w:rFonts w:ascii="Calibri" w:hAnsi="Calibri" w:cs="Calibri"/>
                <w:color w:val="000000"/>
                <w:kern w:val="0"/>
                <w:sz w:val="28"/>
                <w:szCs w:val="28"/>
              </w:rPr>
            </w:pPr>
            <w:r w:rsidRPr="000A300F">
              <w:rPr>
                <w:rFonts w:ascii="Calibri" w:hAnsi="Calibri" w:cs="Calibri"/>
                <w:color w:val="000000"/>
                <w:kern w:val="0"/>
                <w:sz w:val="28"/>
                <w:szCs w:val="28"/>
              </w:rPr>
              <w:t>Student’s Performance</w:t>
            </w:r>
            <w:r>
              <w:rPr>
                <w:rFonts w:ascii="Calibri" w:hAnsi="Calibri" w:cs="Calibri"/>
                <w:color w:val="000000"/>
                <w:kern w:val="0"/>
                <w:sz w:val="28"/>
                <w:szCs w:val="28"/>
              </w:rPr>
              <w:t xml:space="preserve"> (Steps)</w:t>
            </w:r>
          </w:p>
        </w:tc>
        <w:tc>
          <w:tcPr>
            <w:tcW w:w="990" w:type="dxa"/>
            <w:shd w:val="clear" w:color="auto" w:fill="DEEAF6" w:themeFill="accent5" w:themeFillTint="33"/>
          </w:tcPr>
          <w:p w14:paraId="292A4952"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Notes</w:t>
            </w:r>
          </w:p>
        </w:tc>
      </w:tr>
      <w:tr w:rsidR="0016132A" w14:paraId="76ACECC5" w14:textId="77777777" w:rsidTr="00F4222D">
        <w:tc>
          <w:tcPr>
            <w:tcW w:w="715" w:type="dxa"/>
          </w:tcPr>
          <w:p w14:paraId="2C831D57"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1</w:t>
            </w:r>
          </w:p>
        </w:tc>
        <w:tc>
          <w:tcPr>
            <w:tcW w:w="6930" w:type="dxa"/>
          </w:tcPr>
          <w:p w14:paraId="3D094E06" w14:textId="0B506B64" w:rsidR="0016132A" w:rsidRDefault="00024F24" w:rsidP="00F4222D">
            <w:pPr>
              <w:rPr>
                <w:rFonts w:ascii="Calibri" w:hAnsi="Calibri" w:cs="Calibri"/>
                <w:color w:val="000000"/>
                <w:kern w:val="0"/>
                <w:sz w:val="28"/>
                <w:szCs w:val="28"/>
              </w:rPr>
            </w:pPr>
            <w:r w:rsidRPr="00024F24">
              <w:rPr>
                <w:rFonts w:ascii="Calibri" w:hAnsi="Calibri" w:cs="Calibri"/>
                <w:color w:val="000000"/>
                <w:kern w:val="0"/>
                <w:sz w:val="28"/>
                <w:szCs w:val="28"/>
              </w:rPr>
              <w:t>Install Gradio</w:t>
            </w:r>
          </w:p>
        </w:tc>
        <w:tc>
          <w:tcPr>
            <w:tcW w:w="990" w:type="dxa"/>
          </w:tcPr>
          <w:p w14:paraId="29031798" w14:textId="77777777" w:rsidR="0016132A" w:rsidRDefault="0016132A" w:rsidP="00F4222D">
            <w:pPr>
              <w:rPr>
                <w:rFonts w:ascii="Calibri" w:hAnsi="Calibri" w:cs="Calibri"/>
                <w:color w:val="000000"/>
                <w:kern w:val="0"/>
                <w:sz w:val="28"/>
                <w:szCs w:val="28"/>
              </w:rPr>
            </w:pPr>
          </w:p>
        </w:tc>
      </w:tr>
      <w:tr w:rsidR="0016132A" w14:paraId="462C80AB" w14:textId="77777777" w:rsidTr="00F4222D">
        <w:tc>
          <w:tcPr>
            <w:tcW w:w="715" w:type="dxa"/>
          </w:tcPr>
          <w:p w14:paraId="63043780"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2</w:t>
            </w:r>
          </w:p>
        </w:tc>
        <w:tc>
          <w:tcPr>
            <w:tcW w:w="6930" w:type="dxa"/>
          </w:tcPr>
          <w:p w14:paraId="33D225F5" w14:textId="4ABF3BFA" w:rsidR="0016132A" w:rsidRPr="0016132A" w:rsidRDefault="00024F24" w:rsidP="00F4222D">
            <w:pPr>
              <w:rPr>
                <w:rFonts w:ascii="Calibri" w:hAnsi="Calibri" w:cs="Calibri"/>
                <w:color w:val="000000"/>
                <w:kern w:val="0"/>
                <w:sz w:val="28"/>
                <w:szCs w:val="28"/>
              </w:rPr>
            </w:pPr>
            <w:r w:rsidRPr="00024F24">
              <w:rPr>
                <w:rFonts w:ascii="Calibri" w:hAnsi="Calibri" w:cs="Calibri"/>
                <w:color w:val="000000"/>
                <w:kern w:val="0"/>
                <w:sz w:val="28"/>
                <w:szCs w:val="28"/>
              </w:rPr>
              <w:t>Set up a Gradio interface that takes user input for features</w:t>
            </w:r>
            <w:r w:rsidR="007C75CF">
              <w:rPr>
                <w:rFonts w:ascii="Calibri" w:hAnsi="Calibri" w:cs="Calibri"/>
                <w:color w:val="000000"/>
                <w:kern w:val="0"/>
                <w:sz w:val="28"/>
                <w:szCs w:val="28"/>
              </w:rPr>
              <w:t>.</w:t>
            </w:r>
          </w:p>
        </w:tc>
        <w:tc>
          <w:tcPr>
            <w:tcW w:w="990" w:type="dxa"/>
          </w:tcPr>
          <w:p w14:paraId="2006F688" w14:textId="77777777" w:rsidR="0016132A" w:rsidRDefault="0016132A" w:rsidP="00F4222D">
            <w:pPr>
              <w:rPr>
                <w:rFonts w:ascii="Calibri" w:hAnsi="Calibri" w:cs="Calibri"/>
                <w:color w:val="000000"/>
                <w:kern w:val="0"/>
                <w:sz w:val="28"/>
                <w:szCs w:val="28"/>
              </w:rPr>
            </w:pPr>
          </w:p>
        </w:tc>
      </w:tr>
      <w:tr w:rsidR="0016132A" w14:paraId="0DB1D31B" w14:textId="77777777" w:rsidTr="00F4222D">
        <w:tc>
          <w:tcPr>
            <w:tcW w:w="715" w:type="dxa"/>
          </w:tcPr>
          <w:p w14:paraId="345101FA"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3</w:t>
            </w:r>
          </w:p>
        </w:tc>
        <w:tc>
          <w:tcPr>
            <w:tcW w:w="6930" w:type="dxa"/>
          </w:tcPr>
          <w:p w14:paraId="22C5B634" w14:textId="348DFF76" w:rsidR="0016132A" w:rsidRDefault="00024F24" w:rsidP="00F4222D">
            <w:pPr>
              <w:rPr>
                <w:rFonts w:ascii="Calibri" w:hAnsi="Calibri" w:cs="Calibri"/>
                <w:color w:val="000000"/>
                <w:kern w:val="0"/>
                <w:sz w:val="28"/>
                <w:szCs w:val="28"/>
              </w:rPr>
            </w:pPr>
            <w:r w:rsidRPr="00024F24">
              <w:rPr>
                <w:rFonts w:ascii="Calibri" w:hAnsi="Calibri" w:cs="Calibri"/>
                <w:color w:val="000000"/>
                <w:kern w:val="0"/>
                <w:sz w:val="28"/>
                <w:szCs w:val="28"/>
              </w:rPr>
              <w:t xml:space="preserve">Consider that the interface should output the </w:t>
            </w:r>
            <w:r w:rsidR="003E6D4C" w:rsidRPr="003E6D4C">
              <w:rPr>
                <w:rFonts w:ascii="Calibri" w:hAnsi="Calibri" w:cs="Calibri"/>
                <w:color w:val="000000"/>
                <w:kern w:val="0"/>
                <w:sz w:val="28"/>
                <w:szCs w:val="28"/>
              </w:rPr>
              <w:t xml:space="preserve">prediction on </w:t>
            </w:r>
            <w:r w:rsidR="006B4A3B" w:rsidRPr="006B4A3B">
              <w:rPr>
                <w:rFonts w:ascii="Calibri" w:hAnsi="Calibri" w:cs="Calibri"/>
                <w:color w:val="000000"/>
                <w:kern w:val="0"/>
                <w:sz w:val="28"/>
                <w:szCs w:val="28"/>
              </w:rPr>
              <w:t xml:space="preserve">whether a plant species will thrive </w:t>
            </w:r>
            <w:r w:rsidRPr="00024F24">
              <w:rPr>
                <w:rFonts w:ascii="Calibri" w:hAnsi="Calibri" w:cs="Calibri"/>
                <w:color w:val="000000"/>
                <w:kern w:val="0"/>
                <w:sz w:val="28"/>
                <w:szCs w:val="28"/>
              </w:rPr>
              <w:t>based on the trained model.</w:t>
            </w:r>
          </w:p>
        </w:tc>
        <w:tc>
          <w:tcPr>
            <w:tcW w:w="990" w:type="dxa"/>
          </w:tcPr>
          <w:p w14:paraId="15EBAF53" w14:textId="77777777" w:rsidR="0016132A" w:rsidRDefault="0016132A" w:rsidP="00F4222D">
            <w:pPr>
              <w:rPr>
                <w:rFonts w:ascii="Calibri" w:hAnsi="Calibri" w:cs="Calibri"/>
                <w:color w:val="000000"/>
                <w:kern w:val="0"/>
                <w:sz w:val="28"/>
                <w:szCs w:val="28"/>
              </w:rPr>
            </w:pPr>
          </w:p>
        </w:tc>
      </w:tr>
      <w:tr w:rsidR="0016132A" w14:paraId="757FFE64" w14:textId="77777777" w:rsidTr="00F4222D">
        <w:tc>
          <w:tcPr>
            <w:tcW w:w="715" w:type="dxa"/>
          </w:tcPr>
          <w:p w14:paraId="79FC5F03"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4</w:t>
            </w:r>
          </w:p>
        </w:tc>
        <w:tc>
          <w:tcPr>
            <w:tcW w:w="6930" w:type="dxa"/>
          </w:tcPr>
          <w:p w14:paraId="61D5FCBC" w14:textId="2AEE8EC9" w:rsidR="0016132A" w:rsidRDefault="00024F24" w:rsidP="00F4222D">
            <w:pPr>
              <w:rPr>
                <w:rFonts w:ascii="Calibri" w:hAnsi="Calibri" w:cs="Calibri"/>
                <w:color w:val="000000"/>
                <w:kern w:val="0"/>
                <w:sz w:val="28"/>
                <w:szCs w:val="28"/>
              </w:rPr>
            </w:pPr>
            <w:r w:rsidRPr="00024F24">
              <w:rPr>
                <w:rFonts w:ascii="Calibri" w:hAnsi="Calibri" w:cs="Calibri"/>
                <w:color w:val="000000"/>
                <w:kern w:val="0"/>
                <w:sz w:val="28"/>
                <w:szCs w:val="28"/>
              </w:rPr>
              <w:t>Run the Gradio interface locally and test it with sample inputs.</w:t>
            </w:r>
          </w:p>
        </w:tc>
        <w:tc>
          <w:tcPr>
            <w:tcW w:w="990" w:type="dxa"/>
          </w:tcPr>
          <w:p w14:paraId="694DA1DE" w14:textId="77777777" w:rsidR="0016132A" w:rsidRDefault="0016132A" w:rsidP="00F4222D">
            <w:pPr>
              <w:rPr>
                <w:rFonts w:ascii="Calibri" w:hAnsi="Calibri" w:cs="Calibri"/>
                <w:color w:val="000000"/>
                <w:kern w:val="0"/>
                <w:sz w:val="28"/>
                <w:szCs w:val="28"/>
              </w:rPr>
            </w:pPr>
          </w:p>
          <w:p w14:paraId="6247BF3A" w14:textId="77777777" w:rsidR="0016132A" w:rsidRDefault="0016132A" w:rsidP="00F4222D">
            <w:pPr>
              <w:rPr>
                <w:rFonts w:ascii="Calibri" w:hAnsi="Calibri" w:cs="Calibri"/>
                <w:color w:val="000000"/>
                <w:kern w:val="0"/>
                <w:sz w:val="28"/>
                <w:szCs w:val="28"/>
              </w:rPr>
            </w:pPr>
          </w:p>
        </w:tc>
      </w:tr>
      <w:tr w:rsidR="0016132A" w14:paraId="42575E1A" w14:textId="77777777" w:rsidTr="00F4222D">
        <w:tc>
          <w:tcPr>
            <w:tcW w:w="715" w:type="dxa"/>
          </w:tcPr>
          <w:p w14:paraId="4A4F38DD"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5</w:t>
            </w:r>
          </w:p>
        </w:tc>
        <w:tc>
          <w:tcPr>
            <w:tcW w:w="6930" w:type="dxa"/>
          </w:tcPr>
          <w:p w14:paraId="5C455DC2" w14:textId="3E17A849" w:rsidR="0016132A" w:rsidRPr="002F4940" w:rsidRDefault="00024F24" w:rsidP="00F4222D">
            <w:pPr>
              <w:rPr>
                <w:rFonts w:ascii="Calibri" w:hAnsi="Calibri" w:cs="Calibri"/>
                <w:color w:val="000000"/>
                <w:kern w:val="0"/>
                <w:sz w:val="28"/>
                <w:szCs w:val="28"/>
              </w:rPr>
            </w:pPr>
            <w:r w:rsidRPr="00024F24">
              <w:rPr>
                <w:rFonts w:ascii="Calibri" w:hAnsi="Calibri" w:cs="Calibri"/>
                <w:color w:val="000000"/>
                <w:kern w:val="0"/>
                <w:sz w:val="28"/>
                <w:szCs w:val="28"/>
              </w:rPr>
              <w:t>Ensure that the model predictions make sense based on user input</w:t>
            </w:r>
            <w:r w:rsidR="00736C28">
              <w:rPr>
                <w:rFonts w:ascii="Calibri" w:hAnsi="Calibri" w:cs="Calibri"/>
                <w:color w:val="000000"/>
                <w:kern w:val="0"/>
                <w:sz w:val="28"/>
                <w:szCs w:val="28"/>
              </w:rPr>
              <w:t xml:space="preserve"> by showing different screenshots from the results</w:t>
            </w:r>
            <w:r w:rsidRPr="00024F24">
              <w:rPr>
                <w:rFonts w:ascii="Calibri" w:hAnsi="Calibri" w:cs="Calibri"/>
                <w:color w:val="000000"/>
                <w:kern w:val="0"/>
                <w:sz w:val="28"/>
                <w:szCs w:val="28"/>
              </w:rPr>
              <w:t>.</w:t>
            </w:r>
          </w:p>
        </w:tc>
        <w:tc>
          <w:tcPr>
            <w:tcW w:w="990" w:type="dxa"/>
          </w:tcPr>
          <w:p w14:paraId="6C2AD5C2" w14:textId="77777777" w:rsidR="0016132A" w:rsidRDefault="0016132A" w:rsidP="00F4222D">
            <w:pPr>
              <w:rPr>
                <w:rFonts w:ascii="Calibri" w:hAnsi="Calibri" w:cs="Calibri"/>
                <w:color w:val="000000"/>
                <w:kern w:val="0"/>
                <w:sz w:val="28"/>
                <w:szCs w:val="28"/>
              </w:rPr>
            </w:pPr>
          </w:p>
        </w:tc>
      </w:tr>
    </w:tbl>
    <w:p w14:paraId="0D657323" w14:textId="77777777" w:rsidR="0016132A" w:rsidRDefault="0016132A" w:rsidP="0016132A">
      <w:pPr>
        <w:spacing w:after="0" w:line="240" w:lineRule="auto"/>
        <w:rPr>
          <w:rFonts w:ascii="Calibri" w:hAnsi="Calibri" w:cs="Calibri"/>
          <w:color w:val="000000"/>
          <w:kern w:val="0"/>
          <w:sz w:val="28"/>
          <w:szCs w:val="28"/>
        </w:rPr>
      </w:pPr>
    </w:p>
    <w:tbl>
      <w:tblPr>
        <w:bidiVisual/>
        <w:tblW w:w="8824" w:type="dxa"/>
        <w:tblCellMar>
          <w:left w:w="10" w:type="dxa"/>
          <w:right w:w="10" w:type="dxa"/>
        </w:tblCellMar>
        <w:tblLook w:val="04A0" w:firstRow="1" w:lastRow="0" w:firstColumn="1" w:lastColumn="0" w:noHBand="0" w:noVBand="1"/>
      </w:tblPr>
      <w:tblGrid>
        <w:gridCol w:w="8824"/>
      </w:tblGrid>
      <w:tr w:rsidR="00CB01CB" w:rsidRPr="000C4097" w14:paraId="198BB57C" w14:textId="77777777" w:rsidTr="00F938BA">
        <w:trPr>
          <w:trHeight w:val="431"/>
        </w:trPr>
        <w:tc>
          <w:tcPr>
            <w:tcW w:w="8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7A96F" w14:textId="77777777" w:rsidR="00CB01CB" w:rsidRPr="000C4097" w:rsidRDefault="00CB01CB" w:rsidP="00F938BA">
            <w:pPr>
              <w:suppressAutoHyphens/>
              <w:autoSpaceDN w:val="0"/>
              <w:spacing w:after="0" w:line="240" w:lineRule="auto"/>
              <w:textAlignment w:val="baseline"/>
              <w:rPr>
                <w:rFonts w:ascii="Simplified Arabic" w:hAnsi="Simplified Arabic" w:cs="Simplified Arabic"/>
                <w:b/>
                <w:sz w:val="24"/>
                <w:lang w:val="en-NZ"/>
              </w:rPr>
            </w:pPr>
            <w:r>
              <w:rPr>
                <w:rFonts w:ascii="Simplified Arabic" w:hAnsi="Simplified Arabic" w:cs="Simplified Arabic"/>
                <w:b/>
                <w:sz w:val="24"/>
                <w:lang w:val="en-NZ"/>
              </w:rPr>
              <w:t>Assessment Methodology: performance evidence– product evidence - Questionnaire</w:t>
            </w:r>
          </w:p>
        </w:tc>
      </w:tr>
      <w:tr w:rsidR="00CB01CB" w:rsidRPr="000C4097" w14:paraId="1486A68D" w14:textId="77777777" w:rsidTr="00F938BA">
        <w:tc>
          <w:tcPr>
            <w:tcW w:w="8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C1C43" w14:textId="77777777" w:rsidR="002E354D" w:rsidRDefault="00CB01CB" w:rsidP="00F938BA">
            <w:pPr>
              <w:tabs>
                <w:tab w:val="left" w:pos="4658"/>
              </w:tabs>
              <w:spacing w:after="0" w:line="240" w:lineRule="auto"/>
              <w:rPr>
                <w:rFonts w:ascii="Simplified Arabic" w:hAnsi="Simplified Arabic" w:cs="Simplified Arabic"/>
                <w:b/>
                <w:sz w:val="24"/>
                <w:lang w:val="en-NZ"/>
              </w:rPr>
            </w:pPr>
            <w:r w:rsidRPr="00EA0AB5">
              <w:rPr>
                <w:rFonts w:ascii="Simplified Arabic" w:hAnsi="Simplified Arabic" w:cs="Simplified Arabic"/>
                <w:b/>
                <w:sz w:val="24"/>
                <w:lang w:val="en-NZ"/>
              </w:rPr>
              <w:t>Required Resources</w:t>
            </w:r>
            <w:r w:rsidR="0016132A">
              <w:rPr>
                <w:rFonts w:ascii="Simplified Arabic" w:hAnsi="Simplified Arabic" w:cs="Simplified Arabic"/>
                <w:b/>
                <w:sz w:val="24"/>
                <w:lang w:val="en-NZ"/>
              </w:rPr>
              <w:t>:</w:t>
            </w:r>
          </w:p>
          <w:p w14:paraId="0A968C23" w14:textId="58CA5E4E" w:rsidR="00D105E6" w:rsidRDefault="00D105E6" w:rsidP="00F938BA">
            <w:pPr>
              <w:pStyle w:val="ListParagraph"/>
              <w:numPr>
                <w:ilvl w:val="0"/>
                <w:numId w:val="56"/>
              </w:numPr>
              <w:tabs>
                <w:tab w:val="left" w:pos="4658"/>
              </w:tabs>
              <w:spacing w:after="0" w:line="240" w:lineRule="auto"/>
              <w:rPr>
                <w:rFonts w:ascii="Simplified Arabic" w:hAnsi="Simplified Arabic" w:cs="Simplified Arabic"/>
                <w:b/>
                <w:sz w:val="24"/>
                <w:lang w:val="en-NZ"/>
              </w:rPr>
            </w:pPr>
            <w:r>
              <w:rPr>
                <w:rFonts w:ascii="Simplified Arabic" w:hAnsi="Simplified Arabic" w:cs="Simplified Arabic"/>
                <w:b/>
                <w:sz w:val="24"/>
                <w:lang w:val="en-NZ"/>
              </w:rPr>
              <w:t>Internet Connection</w:t>
            </w:r>
          </w:p>
          <w:p w14:paraId="1B9FB56E" w14:textId="5F2E343A" w:rsidR="0016132A" w:rsidRPr="00D105E6" w:rsidRDefault="00D105E6" w:rsidP="00F938BA">
            <w:pPr>
              <w:pStyle w:val="ListParagraph"/>
              <w:numPr>
                <w:ilvl w:val="0"/>
                <w:numId w:val="56"/>
              </w:numPr>
              <w:tabs>
                <w:tab w:val="left" w:pos="4658"/>
              </w:tabs>
              <w:spacing w:after="0" w:line="240" w:lineRule="auto"/>
              <w:rPr>
                <w:rFonts w:ascii="Simplified Arabic" w:hAnsi="Simplified Arabic" w:cs="Simplified Arabic"/>
                <w:b/>
                <w:sz w:val="24"/>
                <w:lang w:val="en-NZ"/>
              </w:rPr>
            </w:pPr>
            <w:r w:rsidRPr="00D105E6">
              <w:rPr>
                <w:rFonts w:ascii="Simplified Arabic" w:hAnsi="Simplified Arabic" w:cs="Simplified Arabic"/>
                <w:b/>
                <w:sz w:val="24"/>
                <w:lang w:val="en-NZ"/>
              </w:rPr>
              <w:t>Google Colab account</w:t>
            </w:r>
          </w:p>
          <w:p w14:paraId="7D071A3E" w14:textId="708CA8A2" w:rsidR="00D105E6" w:rsidRPr="00D105E6" w:rsidRDefault="00D105E6" w:rsidP="00F938BA">
            <w:pPr>
              <w:pStyle w:val="ListParagraph"/>
              <w:numPr>
                <w:ilvl w:val="0"/>
                <w:numId w:val="56"/>
              </w:numPr>
              <w:tabs>
                <w:tab w:val="left" w:pos="4658"/>
              </w:tabs>
              <w:spacing w:after="0" w:line="240" w:lineRule="auto"/>
              <w:rPr>
                <w:rFonts w:ascii="Simplified Arabic" w:hAnsi="Simplified Arabic" w:cs="Simplified Arabic"/>
                <w:b/>
                <w:sz w:val="24"/>
                <w:lang w:val="en-NZ"/>
              </w:rPr>
            </w:pPr>
            <w:r w:rsidRPr="00D105E6">
              <w:rPr>
                <w:rFonts w:ascii="Simplified Arabic" w:hAnsi="Simplified Arabic" w:cs="Simplified Arabic"/>
                <w:b/>
                <w:sz w:val="24"/>
                <w:lang w:val="en-NZ"/>
              </w:rPr>
              <w:t>Dataset csv file</w:t>
            </w:r>
          </w:p>
        </w:tc>
      </w:tr>
    </w:tbl>
    <w:p w14:paraId="3815F2A9" w14:textId="77777777" w:rsidR="00EE03A5" w:rsidRDefault="00EE03A5" w:rsidP="00EE03A5">
      <w:pPr>
        <w:rPr>
          <w:rFonts w:asciiTheme="majorBidi" w:hAnsiTheme="majorBidi" w:cstheme="majorBidi"/>
          <w:sz w:val="24"/>
          <w:szCs w:val="24"/>
        </w:rPr>
      </w:pPr>
    </w:p>
    <w:p w14:paraId="3F93A5A6" w14:textId="77777777" w:rsidR="004860CE" w:rsidRDefault="004860CE" w:rsidP="00EE03A5">
      <w:pPr>
        <w:rPr>
          <w:rFonts w:asciiTheme="majorBidi" w:hAnsiTheme="majorBidi" w:cstheme="majorBidi"/>
          <w:sz w:val="24"/>
          <w:szCs w:val="24"/>
        </w:rPr>
      </w:pPr>
    </w:p>
    <w:p w14:paraId="1DDB67CD" w14:textId="77777777" w:rsidR="004860CE" w:rsidRDefault="004860CE" w:rsidP="004860CE">
      <w:pPr>
        <w:rPr>
          <w:rFonts w:asciiTheme="majorBidi" w:hAnsiTheme="majorBidi" w:cstheme="majorBidi"/>
          <w:sz w:val="24"/>
          <w:szCs w:val="24"/>
        </w:rPr>
      </w:pPr>
      <w:r>
        <w:rPr>
          <w:rFonts w:asciiTheme="majorBidi" w:hAnsiTheme="majorBidi" w:cstheme="majorBidi"/>
          <w:sz w:val="24"/>
          <w:szCs w:val="24"/>
        </w:rPr>
        <w:t xml:space="preserve">Attached Files: </w:t>
      </w:r>
    </w:p>
    <w:tbl>
      <w:tblPr>
        <w:tblStyle w:val="TableGrid"/>
        <w:tblW w:w="0" w:type="auto"/>
        <w:tblLook w:val="04A0" w:firstRow="1" w:lastRow="0" w:firstColumn="1" w:lastColumn="0" w:noHBand="0" w:noVBand="1"/>
      </w:tblPr>
      <w:tblGrid>
        <w:gridCol w:w="2965"/>
        <w:gridCol w:w="4410"/>
      </w:tblGrid>
      <w:tr w:rsidR="004860CE" w14:paraId="0052AA18" w14:textId="77777777" w:rsidTr="000F24ED">
        <w:tc>
          <w:tcPr>
            <w:tcW w:w="2965" w:type="dxa"/>
          </w:tcPr>
          <w:p w14:paraId="0529F5E6" w14:textId="77777777" w:rsidR="004860CE" w:rsidRDefault="004860CE" w:rsidP="000F24ED">
            <w:r>
              <w:rPr>
                <w:rFonts w:asciiTheme="majorBidi" w:hAnsiTheme="majorBidi" w:cstheme="majorBidi"/>
                <w:sz w:val="24"/>
                <w:szCs w:val="24"/>
              </w:rPr>
              <w:t xml:space="preserve">Required </w:t>
            </w:r>
            <w:proofErr w:type="gramStart"/>
            <w:r>
              <w:rPr>
                <w:rFonts w:asciiTheme="majorBidi" w:hAnsiTheme="majorBidi" w:cstheme="majorBidi"/>
                <w:sz w:val="24"/>
                <w:szCs w:val="24"/>
              </w:rPr>
              <w:t>resources :</w:t>
            </w:r>
            <w:proofErr w:type="gramEnd"/>
            <w:r>
              <w:rPr>
                <w:rFonts w:asciiTheme="majorBidi" w:hAnsiTheme="majorBidi" w:cstheme="majorBidi"/>
                <w:sz w:val="24"/>
                <w:szCs w:val="24"/>
              </w:rPr>
              <w:t xml:space="preserve"> </w:t>
            </w:r>
            <w:r w:rsidRPr="007D12DB">
              <w:rPr>
                <w:rFonts w:asciiTheme="majorBidi" w:hAnsiTheme="majorBidi" w:cstheme="majorBidi"/>
                <w:sz w:val="24"/>
                <w:szCs w:val="24"/>
              </w:rPr>
              <w:t>Dataset CSV File Link</w:t>
            </w:r>
            <w:r>
              <w:rPr>
                <w:rStyle w:val="Hyperlink"/>
                <w:rFonts w:asciiTheme="majorBidi" w:hAnsiTheme="majorBidi" w:cstheme="majorBidi"/>
                <w:sz w:val="24"/>
                <w:szCs w:val="24"/>
              </w:rPr>
              <w:t xml:space="preserve">  </w:t>
            </w:r>
            <w:proofErr w:type="gramStart"/>
            <w:r>
              <w:rPr>
                <w:rStyle w:val="Hyperlink"/>
                <w:rFonts w:asciiTheme="majorBidi" w:hAnsiTheme="majorBidi" w:cstheme="majorBidi"/>
                <w:sz w:val="24"/>
                <w:szCs w:val="24"/>
              </w:rPr>
              <w:t xml:space="preserve">  :</w:t>
            </w:r>
            <w:proofErr w:type="gramEnd"/>
            <w:r>
              <w:rPr>
                <w:rStyle w:val="Hyperlink"/>
                <w:rFonts w:asciiTheme="majorBidi" w:hAnsiTheme="majorBidi" w:cstheme="majorBidi"/>
                <w:sz w:val="24"/>
                <w:szCs w:val="24"/>
              </w:rPr>
              <w:t xml:space="preserve"> </w:t>
            </w:r>
          </w:p>
          <w:p w14:paraId="35CB248A" w14:textId="77777777" w:rsidR="004860CE" w:rsidRDefault="004860CE" w:rsidP="000F24ED">
            <w:pPr>
              <w:rPr>
                <w:rFonts w:asciiTheme="majorBidi" w:hAnsiTheme="majorBidi" w:cstheme="majorBidi"/>
                <w:sz w:val="24"/>
                <w:szCs w:val="24"/>
              </w:rPr>
            </w:pPr>
          </w:p>
        </w:tc>
        <w:tc>
          <w:tcPr>
            <w:tcW w:w="4410" w:type="dxa"/>
          </w:tcPr>
          <w:p w14:paraId="4D458D83" w14:textId="0087DC6D" w:rsidR="004860CE" w:rsidRDefault="000C6C20" w:rsidP="000F24ED">
            <w:pPr>
              <w:rPr>
                <w:rFonts w:asciiTheme="majorBidi" w:hAnsiTheme="majorBidi" w:cstheme="majorBidi"/>
                <w:sz w:val="24"/>
                <w:szCs w:val="24"/>
              </w:rPr>
            </w:pPr>
            <w:r>
              <w:object w:dxaOrig="1543" w:dyaOrig="995" w14:anchorId="771FFB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7.25pt;height:49.5pt" o:ole="">
                  <v:imagedata r:id="rId8" o:title=""/>
                </v:shape>
                <o:OLEObject Type="Embed" ProgID="Excel.SheetMacroEnabled.12" ShapeID="_x0000_i1028" DrawAspect="Icon" ObjectID="_1826008550" r:id="rId9"/>
              </w:object>
            </w:r>
          </w:p>
        </w:tc>
      </w:tr>
      <w:tr w:rsidR="004860CE" w14:paraId="0C47843B" w14:textId="77777777" w:rsidTr="000F24ED">
        <w:tc>
          <w:tcPr>
            <w:tcW w:w="2965" w:type="dxa"/>
          </w:tcPr>
          <w:p w14:paraId="7E54037A" w14:textId="77777777" w:rsidR="004860CE" w:rsidRDefault="004860CE" w:rsidP="000F24ED">
            <w:pPr>
              <w:rPr>
                <w:rFonts w:asciiTheme="majorBidi" w:hAnsiTheme="majorBidi" w:cstheme="majorBidi"/>
                <w:sz w:val="24"/>
                <w:szCs w:val="24"/>
              </w:rPr>
            </w:pPr>
            <w:r>
              <w:rPr>
                <w:rFonts w:asciiTheme="majorBidi" w:hAnsiTheme="majorBidi" w:cstheme="majorBidi"/>
                <w:sz w:val="24"/>
                <w:szCs w:val="24"/>
              </w:rPr>
              <w:lastRenderedPageBreak/>
              <w:t>Assessment sheet</w:t>
            </w:r>
          </w:p>
        </w:tc>
        <w:tc>
          <w:tcPr>
            <w:tcW w:w="4410" w:type="dxa"/>
          </w:tcPr>
          <w:p w14:paraId="78165854" w14:textId="1CA4AB69" w:rsidR="004860CE" w:rsidRDefault="00357C7B" w:rsidP="000F24ED">
            <w:pPr>
              <w:rPr>
                <w:rFonts w:asciiTheme="majorBidi" w:hAnsiTheme="majorBidi" w:cstheme="majorBidi"/>
                <w:sz w:val="24"/>
                <w:szCs w:val="24"/>
              </w:rPr>
            </w:pPr>
            <w:r>
              <w:object w:dxaOrig="1508" w:dyaOrig="984" w14:anchorId="0FB48D7D">
                <v:shape id="_x0000_i1026" type="#_x0000_t75" style="width:75.75pt;height:48.75pt" o:ole="">
                  <v:imagedata r:id="rId10" o:title=""/>
                </v:shape>
                <o:OLEObject Type="Embed" ProgID="Word.Document.12" ShapeID="_x0000_i1026" DrawAspect="Icon" ObjectID="_1826008551" r:id="rId11">
                  <o:FieldCodes>\s</o:FieldCodes>
                </o:OLEObject>
              </w:object>
            </w:r>
          </w:p>
        </w:tc>
      </w:tr>
    </w:tbl>
    <w:p w14:paraId="2EA88CB3" w14:textId="77777777" w:rsidR="004860CE" w:rsidRDefault="004860CE" w:rsidP="004860CE">
      <w:pPr>
        <w:rPr>
          <w:rFonts w:asciiTheme="majorBidi" w:hAnsiTheme="majorBidi" w:cstheme="majorBidi"/>
          <w:sz w:val="24"/>
          <w:szCs w:val="24"/>
        </w:rPr>
      </w:pPr>
    </w:p>
    <w:p w14:paraId="150CDF8D" w14:textId="77777777" w:rsidR="004860CE" w:rsidRPr="00EE03A5" w:rsidRDefault="004860CE" w:rsidP="00EE03A5">
      <w:pPr>
        <w:rPr>
          <w:rFonts w:asciiTheme="majorBidi" w:hAnsiTheme="majorBidi" w:cstheme="majorBidi"/>
          <w:sz w:val="24"/>
          <w:szCs w:val="24"/>
        </w:rPr>
      </w:pPr>
    </w:p>
    <w:sectPr w:rsidR="004860CE" w:rsidRPr="00EE03A5" w:rsidSect="00F87581">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50058" w14:textId="77777777" w:rsidR="00411768" w:rsidRDefault="00411768" w:rsidP="000F7CDE">
      <w:pPr>
        <w:spacing w:after="0" w:line="240" w:lineRule="auto"/>
      </w:pPr>
      <w:r>
        <w:separator/>
      </w:r>
    </w:p>
  </w:endnote>
  <w:endnote w:type="continuationSeparator" w:id="0">
    <w:p w14:paraId="7E9B8082" w14:textId="77777777" w:rsidR="00411768" w:rsidRDefault="00411768" w:rsidP="000F7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System 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253228"/>
      <w:docPartObj>
        <w:docPartGallery w:val="Page Numbers (Bottom of Page)"/>
        <w:docPartUnique/>
      </w:docPartObj>
    </w:sdtPr>
    <w:sdtContent>
      <w:sdt>
        <w:sdtPr>
          <w:id w:val="1728636285"/>
          <w:docPartObj>
            <w:docPartGallery w:val="Page Numbers (Top of Page)"/>
            <w:docPartUnique/>
          </w:docPartObj>
        </w:sdtPr>
        <w:sdtContent>
          <w:p w14:paraId="1ABF9240" w14:textId="2165333B" w:rsidR="000F7CDE" w:rsidRDefault="000F7CD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267EFB0" w14:textId="77777777" w:rsidR="000F7CDE" w:rsidRDefault="000F7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C61B5" w14:textId="77777777" w:rsidR="00411768" w:rsidRDefault="00411768" w:rsidP="000F7CDE">
      <w:pPr>
        <w:spacing w:after="0" w:line="240" w:lineRule="auto"/>
      </w:pPr>
      <w:r>
        <w:separator/>
      </w:r>
    </w:p>
  </w:footnote>
  <w:footnote w:type="continuationSeparator" w:id="0">
    <w:p w14:paraId="4ADE7D4D" w14:textId="77777777" w:rsidR="00411768" w:rsidRDefault="00411768" w:rsidP="000F7C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3284" w14:textId="2FB2FF2E" w:rsidR="000F7CDE" w:rsidRDefault="005967C6" w:rsidP="000F7CDE">
    <w:pPr>
      <w:pStyle w:val="Header"/>
      <w:jc w:val="right"/>
    </w:pPr>
    <w:r>
      <w:t>AM</w:t>
    </w:r>
    <w:r w:rsidR="00304F2F">
      <w:t>HM</w:t>
    </w:r>
    <w:r w:rsidR="000F7CDE">
      <w:t>-</w:t>
    </w:r>
    <w:r w:rsidR="00B04CFD">
      <w:t>ITAI</w:t>
    </w:r>
    <w:r w:rsidR="000F7CDE">
      <w:t>-</w:t>
    </w:r>
    <w:r w:rsidR="00304F2F">
      <w:t>0</w:t>
    </w:r>
    <w:r w:rsidR="006B4A3B">
      <w:t>7</w:t>
    </w:r>
  </w:p>
  <w:p w14:paraId="48F1C784" w14:textId="77777777" w:rsidR="00624E4E" w:rsidRDefault="00624E4E" w:rsidP="00624E4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C48"/>
    <w:multiLevelType w:val="hybridMultilevel"/>
    <w:tmpl w:val="972E5A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D40373"/>
    <w:multiLevelType w:val="hybridMultilevel"/>
    <w:tmpl w:val="975AB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8816E1"/>
    <w:multiLevelType w:val="hybridMultilevel"/>
    <w:tmpl w:val="1A605D22"/>
    <w:lvl w:ilvl="0" w:tplc="65C811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843B12"/>
    <w:multiLevelType w:val="hybridMultilevel"/>
    <w:tmpl w:val="D0D04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92DB6"/>
    <w:multiLevelType w:val="hybridMultilevel"/>
    <w:tmpl w:val="CBF4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14759"/>
    <w:multiLevelType w:val="hybridMultilevel"/>
    <w:tmpl w:val="64489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BF1611"/>
    <w:multiLevelType w:val="hybridMultilevel"/>
    <w:tmpl w:val="689A5E48"/>
    <w:lvl w:ilvl="0" w:tplc="240AD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B61B49"/>
    <w:multiLevelType w:val="hybridMultilevel"/>
    <w:tmpl w:val="E878F24E"/>
    <w:lvl w:ilvl="0" w:tplc="1C3CA268">
      <w:start w:val="1"/>
      <w:numFmt w:val="decimal"/>
      <w:lvlText w:val="%1."/>
      <w:lvlJc w:val="left"/>
      <w:pPr>
        <w:ind w:left="720" w:hanging="360"/>
      </w:pPr>
      <w:rPr>
        <w:rFonts w:ascii="Simplified Arabic" w:eastAsiaTheme="minorHAnsi" w:hAnsi="Simplified Arabic" w:cs="Simplified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426306"/>
    <w:multiLevelType w:val="hybridMultilevel"/>
    <w:tmpl w:val="DBA604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8D20DC"/>
    <w:multiLevelType w:val="hybridMultilevel"/>
    <w:tmpl w:val="299CC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814549"/>
    <w:multiLevelType w:val="multilevel"/>
    <w:tmpl w:val="67C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E295D"/>
    <w:multiLevelType w:val="hybridMultilevel"/>
    <w:tmpl w:val="3F0AF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B8607F"/>
    <w:multiLevelType w:val="hybridMultilevel"/>
    <w:tmpl w:val="975ABF7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6474E67"/>
    <w:multiLevelType w:val="hybridMultilevel"/>
    <w:tmpl w:val="16B22A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8D8570B"/>
    <w:multiLevelType w:val="hybridMultilevel"/>
    <w:tmpl w:val="D444B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E764D2"/>
    <w:multiLevelType w:val="hybridMultilevel"/>
    <w:tmpl w:val="972E5A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CE0705"/>
    <w:multiLevelType w:val="hybridMultilevel"/>
    <w:tmpl w:val="D444B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F8179D"/>
    <w:multiLevelType w:val="hybridMultilevel"/>
    <w:tmpl w:val="136420D4"/>
    <w:lvl w:ilvl="0" w:tplc="4906B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FF27A4"/>
    <w:multiLevelType w:val="hybridMultilevel"/>
    <w:tmpl w:val="975AB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6B65EB1"/>
    <w:multiLevelType w:val="hybridMultilevel"/>
    <w:tmpl w:val="299CC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9DB65BB"/>
    <w:multiLevelType w:val="hybridMultilevel"/>
    <w:tmpl w:val="294A53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F98180A"/>
    <w:multiLevelType w:val="hybridMultilevel"/>
    <w:tmpl w:val="972E5A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FE10CF4"/>
    <w:multiLevelType w:val="hybridMultilevel"/>
    <w:tmpl w:val="53C62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9F07B9"/>
    <w:multiLevelType w:val="hybridMultilevel"/>
    <w:tmpl w:val="DBA60400"/>
    <w:lvl w:ilvl="0" w:tplc="05AA8F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E03D0F"/>
    <w:multiLevelType w:val="hybridMultilevel"/>
    <w:tmpl w:val="8264D9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11B1CCC"/>
    <w:multiLevelType w:val="hybridMultilevel"/>
    <w:tmpl w:val="CE9CB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77461F"/>
    <w:multiLevelType w:val="hybridMultilevel"/>
    <w:tmpl w:val="972E5A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60472D5"/>
    <w:multiLevelType w:val="hybridMultilevel"/>
    <w:tmpl w:val="3F0AF17C"/>
    <w:lvl w:ilvl="0" w:tplc="4906B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185E96"/>
    <w:multiLevelType w:val="hybridMultilevel"/>
    <w:tmpl w:val="3F0AF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7F56E57"/>
    <w:multiLevelType w:val="hybridMultilevel"/>
    <w:tmpl w:val="BE4AD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9E11CC2"/>
    <w:multiLevelType w:val="hybridMultilevel"/>
    <w:tmpl w:val="07DE4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081050"/>
    <w:multiLevelType w:val="hybridMultilevel"/>
    <w:tmpl w:val="117E537E"/>
    <w:lvl w:ilvl="0" w:tplc="05AA8F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477614"/>
    <w:multiLevelType w:val="hybridMultilevel"/>
    <w:tmpl w:val="6D1A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433B4D"/>
    <w:multiLevelType w:val="hybridMultilevel"/>
    <w:tmpl w:val="8DEE90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1DE2E51"/>
    <w:multiLevelType w:val="hybridMultilevel"/>
    <w:tmpl w:val="32960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334FE5"/>
    <w:multiLevelType w:val="hybridMultilevel"/>
    <w:tmpl w:val="AD308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707234"/>
    <w:multiLevelType w:val="hybridMultilevel"/>
    <w:tmpl w:val="FB4A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6C6857"/>
    <w:multiLevelType w:val="hybridMultilevel"/>
    <w:tmpl w:val="D5325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5F03E9"/>
    <w:multiLevelType w:val="hybridMultilevel"/>
    <w:tmpl w:val="3F0AF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06C726D"/>
    <w:multiLevelType w:val="hybridMultilevel"/>
    <w:tmpl w:val="299CC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09F2527"/>
    <w:multiLevelType w:val="hybridMultilevel"/>
    <w:tmpl w:val="F3220AE2"/>
    <w:lvl w:ilvl="0" w:tplc="1B4EC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352457"/>
    <w:multiLevelType w:val="hybridMultilevel"/>
    <w:tmpl w:val="975AB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763D9F"/>
    <w:multiLevelType w:val="hybridMultilevel"/>
    <w:tmpl w:val="64489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E40A10"/>
    <w:multiLevelType w:val="hybridMultilevel"/>
    <w:tmpl w:val="1DBC3E12"/>
    <w:lvl w:ilvl="0" w:tplc="F88CC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D721B1"/>
    <w:multiLevelType w:val="hybridMultilevel"/>
    <w:tmpl w:val="F9DC28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E343CA4"/>
    <w:multiLevelType w:val="hybridMultilevel"/>
    <w:tmpl w:val="30687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611DFD"/>
    <w:multiLevelType w:val="hybridMultilevel"/>
    <w:tmpl w:val="645A68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55A6E26"/>
    <w:multiLevelType w:val="hybridMultilevel"/>
    <w:tmpl w:val="D444B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AC4379"/>
    <w:multiLevelType w:val="hybridMultilevel"/>
    <w:tmpl w:val="DBA604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61C1F19"/>
    <w:multiLevelType w:val="hybridMultilevel"/>
    <w:tmpl w:val="3F0AF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63A7EF0"/>
    <w:multiLevelType w:val="multilevel"/>
    <w:tmpl w:val="069AB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5206DA"/>
    <w:multiLevelType w:val="hybridMultilevel"/>
    <w:tmpl w:val="299CC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A840E7E"/>
    <w:multiLevelType w:val="hybridMultilevel"/>
    <w:tmpl w:val="D53259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C097265"/>
    <w:multiLevelType w:val="hybridMultilevel"/>
    <w:tmpl w:val="C1F45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726E43"/>
    <w:multiLevelType w:val="hybridMultilevel"/>
    <w:tmpl w:val="B02E87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081449A"/>
    <w:multiLevelType w:val="hybridMultilevel"/>
    <w:tmpl w:val="975AB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1854635"/>
    <w:multiLevelType w:val="hybridMultilevel"/>
    <w:tmpl w:val="F9DC28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8010CE6"/>
    <w:multiLevelType w:val="hybridMultilevel"/>
    <w:tmpl w:val="F3DCF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877454E"/>
    <w:multiLevelType w:val="hybridMultilevel"/>
    <w:tmpl w:val="8264D9F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7D905FBA"/>
    <w:multiLevelType w:val="hybridMultilevel"/>
    <w:tmpl w:val="64489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E4F6CE9"/>
    <w:multiLevelType w:val="hybridMultilevel"/>
    <w:tmpl w:val="16B22A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7F8016BC"/>
    <w:multiLevelType w:val="hybridMultilevel"/>
    <w:tmpl w:val="D444B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F9E2770"/>
    <w:multiLevelType w:val="hybridMultilevel"/>
    <w:tmpl w:val="438A6C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FC57358"/>
    <w:multiLevelType w:val="hybridMultilevel"/>
    <w:tmpl w:val="8264D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3356071">
    <w:abstractNumId w:val="27"/>
  </w:num>
  <w:num w:numId="2" w16cid:durableId="857503556">
    <w:abstractNumId w:val="63"/>
  </w:num>
  <w:num w:numId="3" w16cid:durableId="1249315789">
    <w:abstractNumId w:val="15"/>
  </w:num>
  <w:num w:numId="4" w16cid:durableId="659505895">
    <w:abstractNumId w:val="21"/>
  </w:num>
  <w:num w:numId="5" w16cid:durableId="1474174051">
    <w:abstractNumId w:val="26"/>
  </w:num>
  <w:num w:numId="6" w16cid:durableId="1045065595">
    <w:abstractNumId w:val="0"/>
  </w:num>
  <w:num w:numId="7" w16cid:durableId="1036537986">
    <w:abstractNumId w:val="38"/>
  </w:num>
  <w:num w:numId="8" w16cid:durableId="1639191496">
    <w:abstractNumId w:val="24"/>
  </w:num>
  <w:num w:numId="9" w16cid:durableId="379063297">
    <w:abstractNumId w:val="11"/>
  </w:num>
  <w:num w:numId="10" w16cid:durableId="29772338">
    <w:abstractNumId w:val="41"/>
  </w:num>
  <w:num w:numId="11" w16cid:durableId="789593140">
    <w:abstractNumId w:val="55"/>
  </w:num>
  <w:num w:numId="12" w16cid:durableId="839587114">
    <w:abstractNumId w:val="1"/>
  </w:num>
  <w:num w:numId="13" w16cid:durableId="974876781">
    <w:abstractNumId w:val="18"/>
  </w:num>
  <w:num w:numId="14" w16cid:durableId="253124601">
    <w:abstractNumId w:val="49"/>
  </w:num>
  <w:num w:numId="15" w16cid:durableId="2012023557">
    <w:abstractNumId w:val="37"/>
  </w:num>
  <w:num w:numId="16" w16cid:durableId="1205563144">
    <w:abstractNumId w:val="28"/>
  </w:num>
  <w:num w:numId="17" w16cid:durableId="666205560">
    <w:abstractNumId w:val="29"/>
  </w:num>
  <w:num w:numId="18" w16cid:durableId="573126328">
    <w:abstractNumId w:val="13"/>
  </w:num>
  <w:num w:numId="19" w16cid:durableId="1731610981">
    <w:abstractNumId w:val="6"/>
  </w:num>
  <w:num w:numId="20" w16cid:durableId="286932181">
    <w:abstractNumId w:val="17"/>
  </w:num>
  <w:num w:numId="21" w16cid:durableId="90051458">
    <w:abstractNumId w:val="58"/>
  </w:num>
  <w:num w:numId="22" w16cid:durableId="522787941">
    <w:abstractNumId w:val="20"/>
  </w:num>
  <w:num w:numId="23" w16cid:durableId="1790007251">
    <w:abstractNumId w:val="12"/>
  </w:num>
  <w:num w:numId="24" w16cid:durableId="337276331">
    <w:abstractNumId w:val="52"/>
  </w:num>
  <w:num w:numId="25" w16cid:durableId="1345397320">
    <w:abstractNumId w:val="60"/>
  </w:num>
  <w:num w:numId="26" w16cid:durableId="494223706">
    <w:abstractNumId w:val="43"/>
  </w:num>
  <w:num w:numId="27" w16cid:durableId="264582825">
    <w:abstractNumId w:val="23"/>
  </w:num>
  <w:num w:numId="28" w16cid:durableId="519511540">
    <w:abstractNumId w:val="8"/>
  </w:num>
  <w:num w:numId="29" w16cid:durableId="292256591">
    <w:abstractNumId w:val="48"/>
  </w:num>
  <w:num w:numId="30" w16cid:durableId="1163542351">
    <w:abstractNumId w:val="36"/>
  </w:num>
  <w:num w:numId="31" w16cid:durableId="132450566">
    <w:abstractNumId w:val="31"/>
  </w:num>
  <w:num w:numId="32" w16cid:durableId="2135172943">
    <w:abstractNumId w:val="51"/>
  </w:num>
  <w:num w:numId="33" w16cid:durableId="25377347">
    <w:abstractNumId w:val="47"/>
  </w:num>
  <w:num w:numId="34" w16cid:durableId="704519516">
    <w:abstractNumId w:val="7"/>
  </w:num>
  <w:num w:numId="35" w16cid:durableId="1235581571">
    <w:abstractNumId w:val="10"/>
  </w:num>
  <w:num w:numId="36" w16cid:durableId="435760001">
    <w:abstractNumId w:val="19"/>
  </w:num>
  <w:num w:numId="37" w16cid:durableId="647365275">
    <w:abstractNumId w:val="14"/>
  </w:num>
  <w:num w:numId="38" w16cid:durableId="1008367991">
    <w:abstractNumId w:val="16"/>
  </w:num>
  <w:num w:numId="39" w16cid:durableId="431822029">
    <w:abstractNumId w:val="2"/>
  </w:num>
  <w:num w:numId="40" w16cid:durableId="47149909">
    <w:abstractNumId w:val="40"/>
  </w:num>
  <w:num w:numId="41" w16cid:durableId="1179925558">
    <w:abstractNumId w:val="61"/>
  </w:num>
  <w:num w:numId="42" w16cid:durableId="1158576717">
    <w:abstractNumId w:val="9"/>
  </w:num>
  <w:num w:numId="43" w16cid:durableId="85418499">
    <w:abstractNumId w:val="39"/>
  </w:num>
  <w:num w:numId="44" w16cid:durableId="1697384543">
    <w:abstractNumId w:val="56"/>
  </w:num>
  <w:num w:numId="45" w16cid:durableId="827091991">
    <w:abstractNumId w:val="44"/>
  </w:num>
  <w:num w:numId="46" w16cid:durableId="160706112">
    <w:abstractNumId w:val="57"/>
  </w:num>
  <w:num w:numId="47" w16cid:durableId="343674792">
    <w:abstractNumId w:val="46"/>
  </w:num>
  <w:num w:numId="48" w16cid:durableId="521667790">
    <w:abstractNumId w:val="62"/>
  </w:num>
  <w:num w:numId="49" w16cid:durableId="1599026432">
    <w:abstractNumId w:val="53"/>
  </w:num>
  <w:num w:numId="50" w16cid:durableId="639119058">
    <w:abstractNumId w:val="54"/>
  </w:num>
  <w:num w:numId="51" w16cid:durableId="888498535">
    <w:abstractNumId w:val="42"/>
  </w:num>
  <w:num w:numId="52" w16cid:durableId="1040279840">
    <w:abstractNumId w:val="33"/>
  </w:num>
  <w:num w:numId="53" w16cid:durableId="1800762474">
    <w:abstractNumId w:val="5"/>
  </w:num>
  <w:num w:numId="54" w16cid:durableId="166749502">
    <w:abstractNumId w:val="35"/>
  </w:num>
  <w:num w:numId="55" w16cid:durableId="1418358570">
    <w:abstractNumId w:val="45"/>
  </w:num>
  <w:num w:numId="56" w16cid:durableId="871301990">
    <w:abstractNumId w:val="3"/>
  </w:num>
  <w:num w:numId="57" w16cid:durableId="541752506">
    <w:abstractNumId w:val="34"/>
  </w:num>
  <w:num w:numId="58" w16cid:durableId="1964843728">
    <w:abstractNumId w:val="25"/>
  </w:num>
  <w:num w:numId="59" w16cid:durableId="1545365432">
    <w:abstractNumId w:val="32"/>
  </w:num>
  <w:num w:numId="60" w16cid:durableId="348218971">
    <w:abstractNumId w:val="4"/>
  </w:num>
  <w:num w:numId="61" w16cid:durableId="894043417">
    <w:abstractNumId w:val="22"/>
  </w:num>
  <w:num w:numId="62" w16cid:durableId="1990481396">
    <w:abstractNumId w:val="30"/>
  </w:num>
  <w:num w:numId="63" w16cid:durableId="649872024">
    <w:abstractNumId w:val="59"/>
  </w:num>
  <w:num w:numId="64" w16cid:durableId="32409079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DE"/>
    <w:rsid w:val="000012D2"/>
    <w:rsid w:val="0000468A"/>
    <w:rsid w:val="000101A3"/>
    <w:rsid w:val="000123AD"/>
    <w:rsid w:val="000129C1"/>
    <w:rsid w:val="000203F7"/>
    <w:rsid w:val="00024F24"/>
    <w:rsid w:val="0003247E"/>
    <w:rsid w:val="00033FEF"/>
    <w:rsid w:val="00034AB9"/>
    <w:rsid w:val="00050640"/>
    <w:rsid w:val="00065DDD"/>
    <w:rsid w:val="0007223E"/>
    <w:rsid w:val="0008076F"/>
    <w:rsid w:val="00082AF6"/>
    <w:rsid w:val="0008398F"/>
    <w:rsid w:val="00084B59"/>
    <w:rsid w:val="000A300F"/>
    <w:rsid w:val="000A386C"/>
    <w:rsid w:val="000C1B9E"/>
    <w:rsid w:val="000C6C20"/>
    <w:rsid w:val="000D4FEC"/>
    <w:rsid w:val="000E2845"/>
    <w:rsid w:val="000F7CDE"/>
    <w:rsid w:val="00102DB5"/>
    <w:rsid w:val="00113EC8"/>
    <w:rsid w:val="00117BAF"/>
    <w:rsid w:val="00142DFE"/>
    <w:rsid w:val="0016132A"/>
    <w:rsid w:val="001659DB"/>
    <w:rsid w:val="0016771D"/>
    <w:rsid w:val="00172278"/>
    <w:rsid w:val="001A27B6"/>
    <w:rsid w:val="001B1E7E"/>
    <w:rsid w:val="001C45A6"/>
    <w:rsid w:val="001C463B"/>
    <w:rsid w:val="001E2B06"/>
    <w:rsid w:val="001E3C6A"/>
    <w:rsid w:val="001F035A"/>
    <w:rsid w:val="00204D4D"/>
    <w:rsid w:val="00205508"/>
    <w:rsid w:val="002056B5"/>
    <w:rsid w:val="0021789F"/>
    <w:rsid w:val="00220928"/>
    <w:rsid w:val="00220F7B"/>
    <w:rsid w:val="0022143C"/>
    <w:rsid w:val="002271FF"/>
    <w:rsid w:val="00232542"/>
    <w:rsid w:val="00232CD5"/>
    <w:rsid w:val="00234C54"/>
    <w:rsid w:val="002363CA"/>
    <w:rsid w:val="002416C4"/>
    <w:rsid w:val="0025282C"/>
    <w:rsid w:val="00262FA5"/>
    <w:rsid w:val="00270F50"/>
    <w:rsid w:val="00273FDF"/>
    <w:rsid w:val="00280582"/>
    <w:rsid w:val="00280DF9"/>
    <w:rsid w:val="002810C3"/>
    <w:rsid w:val="002814D2"/>
    <w:rsid w:val="002824ED"/>
    <w:rsid w:val="00286ECC"/>
    <w:rsid w:val="002A2794"/>
    <w:rsid w:val="002B40E9"/>
    <w:rsid w:val="002B77A2"/>
    <w:rsid w:val="002E11FB"/>
    <w:rsid w:val="002E354D"/>
    <w:rsid w:val="002E740A"/>
    <w:rsid w:val="002F096E"/>
    <w:rsid w:val="00304F2F"/>
    <w:rsid w:val="00321E65"/>
    <w:rsid w:val="00322295"/>
    <w:rsid w:val="0033395F"/>
    <w:rsid w:val="003434E8"/>
    <w:rsid w:val="0034537E"/>
    <w:rsid w:val="00346377"/>
    <w:rsid w:val="003501C1"/>
    <w:rsid w:val="00354C50"/>
    <w:rsid w:val="00357C7B"/>
    <w:rsid w:val="003609BD"/>
    <w:rsid w:val="00372B51"/>
    <w:rsid w:val="0037372D"/>
    <w:rsid w:val="00375C82"/>
    <w:rsid w:val="00382018"/>
    <w:rsid w:val="00383F5F"/>
    <w:rsid w:val="00393ED5"/>
    <w:rsid w:val="003B076A"/>
    <w:rsid w:val="003B1365"/>
    <w:rsid w:val="003B48B3"/>
    <w:rsid w:val="003B697E"/>
    <w:rsid w:val="003B745F"/>
    <w:rsid w:val="003C00A5"/>
    <w:rsid w:val="003C7FE3"/>
    <w:rsid w:val="003D6639"/>
    <w:rsid w:val="003E6D4C"/>
    <w:rsid w:val="003E7363"/>
    <w:rsid w:val="003F16C9"/>
    <w:rsid w:val="00404BF0"/>
    <w:rsid w:val="00407D27"/>
    <w:rsid w:val="00411768"/>
    <w:rsid w:val="004202E8"/>
    <w:rsid w:val="00431D74"/>
    <w:rsid w:val="00446E98"/>
    <w:rsid w:val="00456183"/>
    <w:rsid w:val="00456A43"/>
    <w:rsid w:val="00461D7B"/>
    <w:rsid w:val="00463D71"/>
    <w:rsid w:val="00480D92"/>
    <w:rsid w:val="00483B96"/>
    <w:rsid w:val="004845A7"/>
    <w:rsid w:val="004860CE"/>
    <w:rsid w:val="0048705F"/>
    <w:rsid w:val="004A1474"/>
    <w:rsid w:val="004A647D"/>
    <w:rsid w:val="004C1782"/>
    <w:rsid w:val="004C4683"/>
    <w:rsid w:val="004D2484"/>
    <w:rsid w:val="004D7E8B"/>
    <w:rsid w:val="004E1F21"/>
    <w:rsid w:val="004F0675"/>
    <w:rsid w:val="004F6819"/>
    <w:rsid w:val="0050677D"/>
    <w:rsid w:val="00510C7C"/>
    <w:rsid w:val="00523383"/>
    <w:rsid w:val="005500A9"/>
    <w:rsid w:val="00555408"/>
    <w:rsid w:val="00572F7B"/>
    <w:rsid w:val="005967C6"/>
    <w:rsid w:val="005A0E68"/>
    <w:rsid w:val="005A7D3C"/>
    <w:rsid w:val="005D064A"/>
    <w:rsid w:val="005D2288"/>
    <w:rsid w:val="005E37AD"/>
    <w:rsid w:val="005E4CDB"/>
    <w:rsid w:val="005E7D06"/>
    <w:rsid w:val="00615D88"/>
    <w:rsid w:val="00616F2D"/>
    <w:rsid w:val="00621ABE"/>
    <w:rsid w:val="00624E4E"/>
    <w:rsid w:val="006345FC"/>
    <w:rsid w:val="006346D3"/>
    <w:rsid w:val="006377DC"/>
    <w:rsid w:val="0064777E"/>
    <w:rsid w:val="00650E8C"/>
    <w:rsid w:val="00666BAF"/>
    <w:rsid w:val="006703F2"/>
    <w:rsid w:val="00670996"/>
    <w:rsid w:val="0067576A"/>
    <w:rsid w:val="00676095"/>
    <w:rsid w:val="00693379"/>
    <w:rsid w:val="006940C7"/>
    <w:rsid w:val="00695A7A"/>
    <w:rsid w:val="006A56BA"/>
    <w:rsid w:val="006A76E4"/>
    <w:rsid w:val="006B4A3B"/>
    <w:rsid w:val="006B4EC2"/>
    <w:rsid w:val="006C289E"/>
    <w:rsid w:val="006D3FA2"/>
    <w:rsid w:val="006D4FCF"/>
    <w:rsid w:val="006F0E4C"/>
    <w:rsid w:val="0070578D"/>
    <w:rsid w:val="0071653E"/>
    <w:rsid w:val="00725D64"/>
    <w:rsid w:val="00727D37"/>
    <w:rsid w:val="00734565"/>
    <w:rsid w:val="00734ACC"/>
    <w:rsid w:val="00736C28"/>
    <w:rsid w:val="007475B4"/>
    <w:rsid w:val="007556A0"/>
    <w:rsid w:val="0076161B"/>
    <w:rsid w:val="007654E5"/>
    <w:rsid w:val="0077037E"/>
    <w:rsid w:val="0078383B"/>
    <w:rsid w:val="0079505E"/>
    <w:rsid w:val="007C339E"/>
    <w:rsid w:val="007C48DA"/>
    <w:rsid w:val="007C4D18"/>
    <w:rsid w:val="007C75CF"/>
    <w:rsid w:val="007C7C82"/>
    <w:rsid w:val="00802EF5"/>
    <w:rsid w:val="008071DD"/>
    <w:rsid w:val="008219F2"/>
    <w:rsid w:val="008424D7"/>
    <w:rsid w:val="00842CF5"/>
    <w:rsid w:val="00872C74"/>
    <w:rsid w:val="008733F6"/>
    <w:rsid w:val="00874025"/>
    <w:rsid w:val="00887F90"/>
    <w:rsid w:val="00891973"/>
    <w:rsid w:val="00897539"/>
    <w:rsid w:val="008A1E03"/>
    <w:rsid w:val="008A488C"/>
    <w:rsid w:val="008C10C4"/>
    <w:rsid w:val="008D1409"/>
    <w:rsid w:val="008E07BE"/>
    <w:rsid w:val="008E469F"/>
    <w:rsid w:val="008E7750"/>
    <w:rsid w:val="008F36C2"/>
    <w:rsid w:val="008F4249"/>
    <w:rsid w:val="009006B4"/>
    <w:rsid w:val="00902804"/>
    <w:rsid w:val="009049C0"/>
    <w:rsid w:val="00906DD1"/>
    <w:rsid w:val="00907BC0"/>
    <w:rsid w:val="00922BF0"/>
    <w:rsid w:val="00931142"/>
    <w:rsid w:val="009329DB"/>
    <w:rsid w:val="00937BDA"/>
    <w:rsid w:val="009466E8"/>
    <w:rsid w:val="0095088C"/>
    <w:rsid w:val="0095490D"/>
    <w:rsid w:val="009558B7"/>
    <w:rsid w:val="0096247D"/>
    <w:rsid w:val="00964538"/>
    <w:rsid w:val="00966A72"/>
    <w:rsid w:val="00966C31"/>
    <w:rsid w:val="0097292D"/>
    <w:rsid w:val="009804FB"/>
    <w:rsid w:val="009A07D9"/>
    <w:rsid w:val="009A1319"/>
    <w:rsid w:val="009A2475"/>
    <w:rsid w:val="009B54B0"/>
    <w:rsid w:val="009F31C1"/>
    <w:rsid w:val="00A048D2"/>
    <w:rsid w:val="00A07864"/>
    <w:rsid w:val="00A27B3D"/>
    <w:rsid w:val="00A33304"/>
    <w:rsid w:val="00A34271"/>
    <w:rsid w:val="00A43B8A"/>
    <w:rsid w:val="00A514A3"/>
    <w:rsid w:val="00A53EB3"/>
    <w:rsid w:val="00A54547"/>
    <w:rsid w:val="00A55926"/>
    <w:rsid w:val="00A63AEB"/>
    <w:rsid w:val="00A70DCB"/>
    <w:rsid w:val="00A815BA"/>
    <w:rsid w:val="00A8550A"/>
    <w:rsid w:val="00A86E59"/>
    <w:rsid w:val="00AA2206"/>
    <w:rsid w:val="00AB1D1C"/>
    <w:rsid w:val="00AB7E27"/>
    <w:rsid w:val="00AC5D08"/>
    <w:rsid w:val="00AD1F01"/>
    <w:rsid w:val="00AE3B05"/>
    <w:rsid w:val="00AF4E07"/>
    <w:rsid w:val="00AF5247"/>
    <w:rsid w:val="00AF53D3"/>
    <w:rsid w:val="00B02682"/>
    <w:rsid w:val="00B04CFD"/>
    <w:rsid w:val="00B07E41"/>
    <w:rsid w:val="00B15D20"/>
    <w:rsid w:val="00B174F5"/>
    <w:rsid w:val="00B33595"/>
    <w:rsid w:val="00B45788"/>
    <w:rsid w:val="00B46291"/>
    <w:rsid w:val="00B50867"/>
    <w:rsid w:val="00B67750"/>
    <w:rsid w:val="00B75E8F"/>
    <w:rsid w:val="00B76F57"/>
    <w:rsid w:val="00B8558B"/>
    <w:rsid w:val="00BA1821"/>
    <w:rsid w:val="00BA2FF4"/>
    <w:rsid w:val="00BA6AA5"/>
    <w:rsid w:val="00BA7BAA"/>
    <w:rsid w:val="00BB6F57"/>
    <w:rsid w:val="00BC03EA"/>
    <w:rsid w:val="00BC6063"/>
    <w:rsid w:val="00BD1E2D"/>
    <w:rsid w:val="00BD27E6"/>
    <w:rsid w:val="00BD72B7"/>
    <w:rsid w:val="00BD7C80"/>
    <w:rsid w:val="00BE1D7B"/>
    <w:rsid w:val="00BE5173"/>
    <w:rsid w:val="00BF2F44"/>
    <w:rsid w:val="00BF5AD4"/>
    <w:rsid w:val="00C0177E"/>
    <w:rsid w:val="00C06D41"/>
    <w:rsid w:val="00C26294"/>
    <w:rsid w:val="00C37ABC"/>
    <w:rsid w:val="00C424A4"/>
    <w:rsid w:val="00C51D84"/>
    <w:rsid w:val="00C5290D"/>
    <w:rsid w:val="00C55947"/>
    <w:rsid w:val="00C56FEC"/>
    <w:rsid w:val="00C64C3B"/>
    <w:rsid w:val="00C6677B"/>
    <w:rsid w:val="00C83F74"/>
    <w:rsid w:val="00C847F0"/>
    <w:rsid w:val="00CB01CB"/>
    <w:rsid w:val="00CD7A23"/>
    <w:rsid w:val="00CE2A83"/>
    <w:rsid w:val="00CE34E2"/>
    <w:rsid w:val="00CE3C52"/>
    <w:rsid w:val="00CE6B84"/>
    <w:rsid w:val="00CF67D6"/>
    <w:rsid w:val="00D04F41"/>
    <w:rsid w:val="00D105E6"/>
    <w:rsid w:val="00D166C7"/>
    <w:rsid w:val="00D178B7"/>
    <w:rsid w:val="00D3533B"/>
    <w:rsid w:val="00D36A42"/>
    <w:rsid w:val="00D5023E"/>
    <w:rsid w:val="00D52DC4"/>
    <w:rsid w:val="00D6014D"/>
    <w:rsid w:val="00D60900"/>
    <w:rsid w:val="00D642A3"/>
    <w:rsid w:val="00D72594"/>
    <w:rsid w:val="00D76F05"/>
    <w:rsid w:val="00D83B85"/>
    <w:rsid w:val="00D84CCE"/>
    <w:rsid w:val="00D86568"/>
    <w:rsid w:val="00D873C7"/>
    <w:rsid w:val="00D87AC8"/>
    <w:rsid w:val="00D9310A"/>
    <w:rsid w:val="00DA3370"/>
    <w:rsid w:val="00DA5EB4"/>
    <w:rsid w:val="00DB2ACC"/>
    <w:rsid w:val="00DB310E"/>
    <w:rsid w:val="00DC360C"/>
    <w:rsid w:val="00DC5D0B"/>
    <w:rsid w:val="00DC6805"/>
    <w:rsid w:val="00DD19DA"/>
    <w:rsid w:val="00DD28F7"/>
    <w:rsid w:val="00DD2994"/>
    <w:rsid w:val="00DE04FD"/>
    <w:rsid w:val="00DF2A0C"/>
    <w:rsid w:val="00DF41A0"/>
    <w:rsid w:val="00E120E5"/>
    <w:rsid w:val="00E32AE9"/>
    <w:rsid w:val="00E4442B"/>
    <w:rsid w:val="00E446CE"/>
    <w:rsid w:val="00E51968"/>
    <w:rsid w:val="00E557AB"/>
    <w:rsid w:val="00E727F7"/>
    <w:rsid w:val="00E771BF"/>
    <w:rsid w:val="00E850EB"/>
    <w:rsid w:val="00EB2A62"/>
    <w:rsid w:val="00EB67B2"/>
    <w:rsid w:val="00EC1044"/>
    <w:rsid w:val="00EC7B98"/>
    <w:rsid w:val="00ED2FEC"/>
    <w:rsid w:val="00EE03A5"/>
    <w:rsid w:val="00EE0A3D"/>
    <w:rsid w:val="00EE3F46"/>
    <w:rsid w:val="00EE6D7C"/>
    <w:rsid w:val="00F01502"/>
    <w:rsid w:val="00F02327"/>
    <w:rsid w:val="00F053B5"/>
    <w:rsid w:val="00F14FAF"/>
    <w:rsid w:val="00F2011F"/>
    <w:rsid w:val="00F271A8"/>
    <w:rsid w:val="00F31092"/>
    <w:rsid w:val="00F422C0"/>
    <w:rsid w:val="00F50A8D"/>
    <w:rsid w:val="00F552DC"/>
    <w:rsid w:val="00F63085"/>
    <w:rsid w:val="00F77C62"/>
    <w:rsid w:val="00F87581"/>
    <w:rsid w:val="00F87D2B"/>
    <w:rsid w:val="00F938BA"/>
    <w:rsid w:val="00FA33D5"/>
    <w:rsid w:val="00FA7248"/>
    <w:rsid w:val="00FB03AE"/>
    <w:rsid w:val="00FC3031"/>
    <w:rsid w:val="00FC39C9"/>
    <w:rsid w:val="00FC7B43"/>
    <w:rsid w:val="00FE0C5F"/>
    <w:rsid w:val="00FE5BB7"/>
    <w:rsid w:val="00FF10DF"/>
    <w:rsid w:val="00FF5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CB91"/>
  <w15:chartTrackingRefBased/>
  <w15:docId w15:val="{0DE05C09-2218-4B5E-B0B8-E5EC73884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C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7C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CDE"/>
  </w:style>
  <w:style w:type="paragraph" w:styleId="Footer">
    <w:name w:val="footer"/>
    <w:basedOn w:val="Normal"/>
    <w:link w:val="FooterChar"/>
    <w:uiPriority w:val="99"/>
    <w:unhideWhenUsed/>
    <w:rsid w:val="000F7C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CDE"/>
  </w:style>
  <w:style w:type="table" w:styleId="TableGrid">
    <w:name w:val="Table Grid"/>
    <w:basedOn w:val="TableNormal"/>
    <w:uiPriority w:val="59"/>
    <w:rsid w:val="00DD2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2994"/>
    <w:pPr>
      <w:ind w:left="720"/>
      <w:contextualSpacing/>
    </w:pPr>
  </w:style>
  <w:style w:type="paragraph" w:customStyle="1" w:styleId="Default">
    <w:name w:val="Default"/>
    <w:rsid w:val="00BD1E2D"/>
    <w:pPr>
      <w:autoSpaceDE w:val="0"/>
      <w:autoSpaceDN w:val="0"/>
      <w:adjustRightInd w:val="0"/>
      <w:spacing w:after="0" w:line="240" w:lineRule="auto"/>
    </w:pPr>
    <w:rPr>
      <w:rFonts w:ascii="Calibri" w:hAnsi="Calibri" w:cs="Calibri"/>
      <w:color w:val="000000"/>
      <w:kern w:val="0"/>
      <w:sz w:val="24"/>
      <w:szCs w:val="24"/>
    </w:rPr>
  </w:style>
  <w:style w:type="character" w:styleId="Hyperlink">
    <w:name w:val="Hyperlink"/>
    <w:basedOn w:val="DefaultParagraphFont"/>
    <w:uiPriority w:val="99"/>
    <w:unhideWhenUsed/>
    <w:rsid w:val="004860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800">
      <w:bodyDiv w:val="1"/>
      <w:marLeft w:val="0"/>
      <w:marRight w:val="0"/>
      <w:marTop w:val="0"/>
      <w:marBottom w:val="0"/>
      <w:divBdr>
        <w:top w:val="none" w:sz="0" w:space="0" w:color="auto"/>
        <w:left w:val="none" w:sz="0" w:space="0" w:color="auto"/>
        <w:bottom w:val="none" w:sz="0" w:space="0" w:color="auto"/>
        <w:right w:val="none" w:sz="0" w:space="0" w:color="auto"/>
      </w:divBdr>
    </w:div>
    <w:div w:id="197595769">
      <w:bodyDiv w:val="1"/>
      <w:marLeft w:val="0"/>
      <w:marRight w:val="0"/>
      <w:marTop w:val="0"/>
      <w:marBottom w:val="0"/>
      <w:divBdr>
        <w:top w:val="none" w:sz="0" w:space="0" w:color="auto"/>
        <w:left w:val="none" w:sz="0" w:space="0" w:color="auto"/>
        <w:bottom w:val="none" w:sz="0" w:space="0" w:color="auto"/>
        <w:right w:val="none" w:sz="0" w:space="0" w:color="auto"/>
      </w:divBdr>
    </w:div>
    <w:div w:id="682361806">
      <w:bodyDiv w:val="1"/>
      <w:marLeft w:val="0"/>
      <w:marRight w:val="0"/>
      <w:marTop w:val="0"/>
      <w:marBottom w:val="0"/>
      <w:divBdr>
        <w:top w:val="none" w:sz="0" w:space="0" w:color="auto"/>
        <w:left w:val="none" w:sz="0" w:space="0" w:color="auto"/>
        <w:bottom w:val="none" w:sz="0" w:space="0" w:color="auto"/>
        <w:right w:val="none" w:sz="0" w:space="0" w:color="auto"/>
      </w:divBdr>
    </w:div>
    <w:div w:id="84463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Word_Document.docx"/><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package" Target="embeddings/Microsoft_Excel_Macro-Enabled_Worksheet.xlsm"/><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6</Pages>
  <Words>1034</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Noura Khalil</dc:creator>
  <cp:keywords/>
  <dc:description/>
  <cp:lastModifiedBy>Abdelrahman Mostafa</cp:lastModifiedBy>
  <cp:revision>52</cp:revision>
  <cp:lastPrinted>2024-12-24T10:00:00Z</cp:lastPrinted>
  <dcterms:created xsi:type="dcterms:W3CDTF">2024-04-19T18:00:00Z</dcterms:created>
  <dcterms:modified xsi:type="dcterms:W3CDTF">2025-11-30T09:49:00Z</dcterms:modified>
</cp:coreProperties>
</file>