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2A470" w14:textId="77777777" w:rsidR="00982A23" w:rsidRDefault="00982A23" w:rsidP="00982A23">
      <w:r>
        <w:t>O filme Piratas do Vale do Silício mostra o crescimento de empresas famosas como Apple e Microsoft, com foco em Steve Jobs e Bill Gates.</w:t>
      </w:r>
    </w:p>
    <w:p w14:paraId="056B2AD7" w14:textId="77777777" w:rsidR="00982A23" w:rsidRDefault="00982A23" w:rsidP="00982A23">
      <w:r>
        <w:t xml:space="preserve">Este relatório explora os primórdios da computação pessoal e mostra o impacto significativo que estes pioneiros tiveram no crescimento da indústria tecnológica. O filme mostra o espírito da competição entre Jobs e Gates, mostrando os momentos sábios e as atitudes eticamente questionáveis </w:t>
      </w:r>
      <w:r>
        <w:rPr>
          <w:rFonts w:ascii="Arial" w:hAnsi="Arial" w:cs="Arial"/>
        </w:rPr>
        <w:t>​​</w:t>
      </w:r>
      <w:r>
        <w:t xml:space="preserve">que caracterizam o seu trabalho. Um dos pontos fortes do filme </w:t>
      </w:r>
      <w:r>
        <w:rPr>
          <w:rFonts w:ascii="Aptos" w:hAnsi="Aptos" w:cs="Aptos"/>
        </w:rPr>
        <w:t>é</w:t>
      </w:r>
      <w:r>
        <w:t xml:space="preserve"> a forma como retrata as pessoas envolvidas, mostrando a natureza explosiva e criativa de Jobs em contraste com o pensamento estrat</w:t>
      </w:r>
      <w:r>
        <w:rPr>
          <w:rFonts w:ascii="Aptos" w:hAnsi="Aptos" w:cs="Aptos"/>
        </w:rPr>
        <w:t>é</w:t>
      </w:r>
      <w:r>
        <w:t>gico de Gates. Por</w:t>
      </w:r>
      <w:r>
        <w:rPr>
          <w:rFonts w:ascii="Aptos" w:hAnsi="Aptos" w:cs="Aptos"/>
        </w:rPr>
        <w:t>é</w:t>
      </w:r>
      <w:r>
        <w:t>m, o maior ponto forte deste trabalho é o foco no drama e nas rivalidades pessoais, deixando de lado uma análise mais profunda dos avanços tecnológicos essenciais ao desenvolvimento da tecnologia.</w:t>
      </w:r>
    </w:p>
    <w:p w14:paraId="7B573EE3" w14:textId="77777777" w:rsidR="00982A23" w:rsidRDefault="00982A23" w:rsidP="00982A23">
      <w:r>
        <w:t xml:space="preserve">                        </w:t>
      </w:r>
    </w:p>
    <w:p w14:paraId="5D1480ED" w14:textId="77777777" w:rsidR="00982A23" w:rsidRDefault="00982A23" w:rsidP="00982A23">
      <w:r>
        <w:t xml:space="preserve">                        A revolução tecnológica abordada no filme é um tema importante não apenas no desenvolvimento das redes de computadores, mas em todo o mundo moderno. A conectividade e a acessibilidade de que desfrutamos hoje são resultado direto do plano visionário retratado no romance, que reforça a importância da inovação e da competição para o progresso tecnológico.</w:t>
      </w:r>
    </w:p>
    <w:p w14:paraId="76A2E4AD" w14:textId="77777777" w:rsidR="00982A23" w:rsidRDefault="00982A23" w:rsidP="00982A23">
      <w:r>
        <w:t xml:space="preserve">                        </w:t>
      </w:r>
    </w:p>
    <w:p w14:paraId="622BC638" w14:textId="77777777" w:rsidR="00982A23" w:rsidRDefault="00982A23" w:rsidP="00982A23">
      <w:r>
        <w:t xml:space="preserve">                        Ao comparar o contexto histórico mostrado no filme com as condições atuais do computador, revela-se a influência das inovações desses pioneiros na criação do novo mundo digital. Nas décadas de 1970 e 1980, a ideia de um computador pessoal parecia um sonho distante. Hoje, esse é um fato que está ao alcance de todos. O filme mostra os obstáculos e polêmicas que abriram caminho para as novas tecnologias que passaram a fazer parte do nosso cotidiano.</w:t>
      </w:r>
    </w:p>
    <w:p w14:paraId="44603879" w14:textId="77777777" w:rsidR="00982A23" w:rsidRPr="00AB3264" w:rsidRDefault="00982A23" w:rsidP="00982A23">
      <w:r>
        <w:t xml:space="preserve">                        </w:t>
      </w:r>
    </w:p>
    <w:p w14:paraId="3A63438A" w14:textId="77777777" w:rsidR="00982A23" w:rsidRDefault="00982A23" w:rsidP="00982A23">
      <w:r>
        <w:t xml:space="preserve">                        </w:t>
      </w:r>
      <w:proofErr w:type="gramStart"/>
      <w:r>
        <w:t>Os Piratas do Vale do Silício contribui</w:t>
      </w:r>
      <w:proofErr w:type="gramEnd"/>
      <w:r>
        <w:t xml:space="preserve"> significativamente para a nossa compreensão do campo das redes de computadores, mostrando como as primeiras grandes empresas de tecnologia criaram a comunicação por computador. Os desenvolvimentos do Vale do Silício em computadores, sistemas operacionais e hardware foram fundamentais para o surgimento de redes complexas e extensas que conectam computadores em todo o mundo.</w:t>
      </w:r>
    </w:p>
    <w:p w14:paraId="0D22C6D9" w14:textId="77777777" w:rsidR="00982A23" w:rsidRDefault="00982A23" w:rsidP="00982A23">
      <w:r>
        <w:t xml:space="preserve">                       </w:t>
      </w:r>
    </w:p>
    <w:p w14:paraId="0A3331C7" w14:textId="77777777" w:rsidR="00982A23" w:rsidRDefault="00982A23" w:rsidP="00982A23">
      <w:pPr>
        <w:jc w:val="center"/>
      </w:pPr>
      <w:r>
        <w:t>Resumindo, Piratas do Vale do Silício é uma excelente leitura para quem quer entender a ascensão das grandes empresas de tecnologia. O filme nos convida a refletir sobre o papel de pessoas influentes e influentes no caminho da inovação tecnológica e como seus projetos tiveram um papel importante no computador pessoal no futuro das redes e da computação moderna</w:t>
      </w:r>
    </w:p>
    <w:p w14:paraId="186573CC" w14:textId="77777777" w:rsidR="00BA6402" w:rsidRDefault="00BA6402"/>
    <w:sectPr w:rsidR="00BA6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23"/>
    <w:rsid w:val="00080DB4"/>
    <w:rsid w:val="00903D26"/>
    <w:rsid w:val="00982A23"/>
    <w:rsid w:val="00BA6402"/>
    <w:rsid w:val="00C2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58CF"/>
  <w15:chartTrackingRefBased/>
  <w15:docId w15:val="{64D41FBE-C7AD-4959-9EE4-3DC1B0EF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A23"/>
  </w:style>
  <w:style w:type="paragraph" w:styleId="Ttulo1">
    <w:name w:val="heading 1"/>
    <w:basedOn w:val="Normal"/>
    <w:next w:val="Normal"/>
    <w:link w:val="Ttulo1Char"/>
    <w:uiPriority w:val="9"/>
    <w:qFormat/>
    <w:rsid w:val="00982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2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2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2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2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2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2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2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2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2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2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2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2A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2A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2A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2A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2A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2A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2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2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2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2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2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2A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2A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2A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2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2A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2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Yuossef Mohamed Ben Ashaur</dc:creator>
  <cp:keywords/>
  <dc:description/>
  <cp:lastModifiedBy>Yuossef Mohamed Ben Ashaur</cp:lastModifiedBy>
  <cp:revision>1</cp:revision>
  <dcterms:created xsi:type="dcterms:W3CDTF">2024-09-26T18:23:00Z</dcterms:created>
  <dcterms:modified xsi:type="dcterms:W3CDTF">2024-09-26T18:24:00Z</dcterms:modified>
</cp:coreProperties>
</file>