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B78" w:rsidRDefault="000D7B30">
      <w:r>
        <w:t>Client meeting notes 11/03</w:t>
      </w:r>
    </w:p>
    <w:p w:rsidR="000D7B30" w:rsidRDefault="000D7B30"/>
    <w:p w:rsidR="000D7B30" w:rsidRDefault="000D7B30">
      <w:r>
        <w:t>Meeting started at 3:39, all members present, Adrian via Zoom meeting.</w:t>
      </w:r>
    </w:p>
    <w:p w:rsidR="000D7B30" w:rsidRDefault="000D7B30"/>
    <w:p w:rsidR="000D7B30" w:rsidRDefault="000D7B30">
      <w:r>
        <w:t xml:space="preserve">Constant current circuit: start with the Goofy glasses circuit, figure out what will work for us, modify what we need to. Diagrams using PCBArtist(4pcb.com): Each part has a schematic symbol and a “footprint” describing what the actual part looks like. </w:t>
      </w:r>
    </w:p>
    <w:p w:rsidR="006B4E98" w:rsidRDefault="000D7B30">
      <w:r>
        <w:t xml:space="preserve">Receiver (MRF chip) can send signals on the 328P’s interrupt pin! Regulator chips should function no matter what battery we choose, within reasonable limits, so we should be able to keep using those. </w:t>
      </w:r>
      <w:r w:rsidR="006B4E98">
        <w:t xml:space="preserve">Rinker’s going to send us the current circuit diagram so we’ll have access to parts list, details, etc. </w:t>
      </w:r>
    </w:p>
    <w:p w:rsidR="00501CCF" w:rsidRDefault="002876D0">
      <w:r>
        <w:t xml:space="preserve">PCBArtist lets you create the traces for the circuit board, then order the custom board based on your output. Print as many per sheet as possible, $33 for each for students (60 square inches max). </w:t>
      </w:r>
    </w:p>
    <w:p w:rsidR="00FE6F8A" w:rsidRDefault="00501CCF">
      <w:r>
        <w:t>Rinker has some breadboard type shields for Arduino that we could use for prototy</w:t>
      </w:r>
      <w:r w:rsidR="00FE6F8A">
        <w:t>ping if those would be helpful. Could basically just add transistors between the Arduino 3.3v supply and the LEDs to create a prototy</w:t>
      </w:r>
      <w:r w:rsidR="00E935A4">
        <w:t xml:space="preserve">pe. </w:t>
      </w:r>
      <w:bookmarkStart w:id="0" w:name="_GoBack"/>
      <w:bookmarkEnd w:id="0"/>
    </w:p>
    <w:p w:rsidR="00501CCF" w:rsidRDefault="00FE6F8A">
      <w:r>
        <w:t xml:space="preserve">Xbee transmitter is same between Tower Lights and Goofy Glasses.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sectPr w:rsidR="0050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30"/>
    <w:rsid w:val="00024E13"/>
    <w:rsid w:val="000D7B30"/>
    <w:rsid w:val="00180B78"/>
    <w:rsid w:val="002876D0"/>
    <w:rsid w:val="00501CCF"/>
    <w:rsid w:val="006B4E98"/>
    <w:rsid w:val="00B66182"/>
    <w:rsid w:val="00E935A4"/>
    <w:rsid w:val="00FE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67D2"/>
  <w15:chartTrackingRefBased/>
  <w15:docId w15:val="{C9C0F390-F551-47CA-ADE8-3A613D9E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97588-7B4B-44A8-B217-3BD3CB21F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Andrew (butl6046@vandals.uidaho.edu)</dc:creator>
  <cp:keywords/>
  <dc:description/>
  <cp:lastModifiedBy>Butler, Andrew (butl6046@vandals.uidaho.edu)</cp:lastModifiedBy>
  <cp:revision>2</cp:revision>
  <dcterms:created xsi:type="dcterms:W3CDTF">2017-11-03T22:41:00Z</dcterms:created>
  <dcterms:modified xsi:type="dcterms:W3CDTF">2017-11-03T23:28:00Z</dcterms:modified>
</cp:coreProperties>
</file>