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EB9A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F759A4A" wp14:editId="4DACCFC4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B2033" w14:textId="77777777" w:rsidR="00114E60" w:rsidRPr="00B86D7A" w:rsidRDefault="00114E60"/>
    <w:p w14:paraId="0E5F39A5" w14:textId="77777777" w:rsidR="00114E60" w:rsidRPr="00B86D7A" w:rsidRDefault="00114E60"/>
    <w:p w14:paraId="76331EBE" w14:textId="77777777" w:rsidR="00114E60" w:rsidRPr="00B86D7A" w:rsidRDefault="00114E60"/>
    <w:p w14:paraId="222F5AE2" w14:textId="77777777" w:rsidR="00114E60" w:rsidRPr="00B86D7A" w:rsidRDefault="00114E60" w:rsidP="00114E60"/>
    <w:p w14:paraId="0DBE4D52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8A905A0" w14:textId="77777777" w:rsidR="00466810" w:rsidRPr="00B86D7A" w:rsidRDefault="00BB4AFF" w:rsidP="00B86D7A">
      <w:pPr>
        <w:pStyle w:val="Titre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6749A5DC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F6CE7DB" w14:textId="39233BDB" w:rsidR="00114E60" w:rsidRPr="00B86D7A" w:rsidRDefault="00DF5230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JIM REE</w:t>
      </w:r>
    </w:p>
    <w:p w14:paraId="6007647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6BD75C8" w14:textId="32D34304" w:rsidR="00114E60" w:rsidRPr="00B86D7A" w:rsidRDefault="004C6947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  <w:r w:rsidRPr="004C6947">
        <w:rPr>
          <w:rFonts w:ascii="Helvetica Neue Thin" w:hAnsi="Helvetica Neue Thin"/>
          <w:noProof/>
          <w:sz w:val="72"/>
          <w:szCs w:val="72"/>
        </w:rPr>
        <w:t>2698</w:t>
      </w:r>
    </w:p>
    <w:p w14:paraId="4D5C348D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558D638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C1F09BF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DC5B156" w14:textId="77777777" w:rsidR="00C041DB" w:rsidRPr="00B86D7A" w:rsidRDefault="00C041DB" w:rsidP="00B86D7A">
      <w:pPr>
        <w:pStyle w:val="Titre2"/>
      </w:pPr>
      <w:r w:rsidRPr="00B86D7A">
        <w:t>Design</w:t>
      </w:r>
    </w:p>
    <w:p w14:paraId="54311EFC" w14:textId="17BC1D53" w:rsidR="00114E60" w:rsidRDefault="00476D04" w:rsidP="00B86D7A">
      <w:pPr>
        <w:pStyle w:val="Titre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26BDA7AF" w14:textId="7F7998AD" w:rsidR="00DF5230" w:rsidRPr="00DF5230" w:rsidRDefault="00D81FE1" w:rsidP="00DF5230">
      <w:r>
        <w:t xml:space="preserve">The overall website structure phase went well and I made sure to make the website design as </w:t>
      </w:r>
      <w:r w:rsidR="00EF0417">
        <w:t xml:space="preserve">simple and as accessible as possible. The final results </w:t>
      </w:r>
      <w:r w:rsidR="00253B0B">
        <w:t>were satisfying to me.</w:t>
      </w:r>
    </w:p>
    <w:p w14:paraId="7B7E955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351F99" w14:textId="0D4D8AA2" w:rsidR="00114E60" w:rsidRDefault="00476D04" w:rsidP="00B86D7A">
      <w:pPr>
        <w:pStyle w:val="Titre3"/>
        <w:rPr>
          <w:b/>
          <w:color w:val="auto"/>
        </w:rPr>
      </w:pPr>
      <w:r w:rsidRPr="00B86D7A">
        <w:rPr>
          <w:b/>
          <w:color w:val="auto"/>
        </w:rPr>
        <w:lastRenderedPageBreak/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1EBD4DC8" w14:textId="725928AF" w:rsidR="00656A8E" w:rsidRPr="00DF5230" w:rsidRDefault="00656A8E" w:rsidP="00656A8E">
      <w:r>
        <w:t>The design phase for this project was a difficult experience, since the project I thought of  was a modern decor ecommerce website, for the choice of colors I decided to go with two main colors light brown and yellow, plus the use of white and dark gray.</w:t>
      </w:r>
      <w:r>
        <w:t xml:space="preserve"> The choices were obviously nicely mixed but were not </w:t>
      </w:r>
      <w:r w:rsidR="00D81FE1">
        <w:t>to that special extent in my opinion.</w:t>
      </w:r>
      <w:r>
        <w:t xml:space="preserve">  </w:t>
      </w:r>
    </w:p>
    <w:p w14:paraId="72CC3294" w14:textId="77777777" w:rsidR="00656A8E" w:rsidRPr="00656A8E" w:rsidRDefault="00656A8E" w:rsidP="00656A8E"/>
    <w:p w14:paraId="0B0A128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7514F1" w14:textId="76E31B75" w:rsidR="00476D04" w:rsidRDefault="00476D04" w:rsidP="00B86D7A">
      <w:pPr>
        <w:pStyle w:val="Titre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5923122" w14:textId="143E16EA" w:rsidR="003F6539" w:rsidRPr="00253B0B" w:rsidRDefault="00253B0B" w:rsidP="003F6539">
      <w:r>
        <w:t>One of the things that I wish I could do differently and will do it next time is to invest more time researching some design inspiration</w:t>
      </w:r>
      <w:r w:rsidR="003F6539">
        <w:t xml:space="preserve">. this would be a great step and it surely helps </w:t>
      </w:r>
    </w:p>
    <w:p w14:paraId="52B123DD" w14:textId="77777777" w:rsidR="00114E60" w:rsidRPr="00B86D7A" w:rsidRDefault="00114E60" w:rsidP="00B86D7A">
      <w:pPr>
        <w:rPr>
          <w:noProof/>
        </w:rPr>
      </w:pPr>
    </w:p>
    <w:p w14:paraId="70B9A59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D1320B9" w14:textId="77777777" w:rsidR="00114E60" w:rsidRPr="00B86D7A" w:rsidRDefault="00C041DB" w:rsidP="00EB3DC6">
      <w:pPr>
        <w:pStyle w:val="Titre2"/>
      </w:pPr>
      <w:r w:rsidRPr="00B86D7A">
        <w:t>Technical</w:t>
      </w:r>
    </w:p>
    <w:p w14:paraId="01DB24F7" w14:textId="5BB7C939" w:rsidR="00B86D7A" w:rsidRDefault="00B86D7A" w:rsidP="00B86D7A">
      <w:pPr>
        <w:pStyle w:val="Titre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4AF72D7" w14:textId="3ABD6F96" w:rsidR="0092208C" w:rsidRPr="0092208C" w:rsidRDefault="0092208C" w:rsidP="00F36983">
      <w:r>
        <w:t xml:space="preserve">A good phase of the technical side of this project, was to see and test the benefits of code splitting and logic separation; by the later I mean that </w:t>
      </w:r>
      <w:r w:rsidR="004858D5">
        <w:t xml:space="preserve">I have separated each page logic into its own file while also avoiding repetition by creating a set of helper functions </w:t>
      </w:r>
      <w:r w:rsidR="00F36983">
        <w:t>to handle different logic, like components, API requests and session/locale storage helper functions.</w:t>
      </w:r>
    </w:p>
    <w:p w14:paraId="4F25BD5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5DDB9DA" w14:textId="57CB52CA" w:rsidR="00B86D7A" w:rsidRDefault="00B86D7A" w:rsidP="00B86D7A">
      <w:pPr>
        <w:pStyle w:val="Titre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2E33F0DE" w14:textId="26188CBB" w:rsidR="00687FAD" w:rsidRPr="00687FAD" w:rsidRDefault="00687FAD" w:rsidP="00687FAD">
      <w:r>
        <w:t>The difficult challenge in this project was to make API requests with authorisations to apply changes to the backend, through tail and error and research I understood the problem and it’s solution, also the importance of the JWT tokens.</w:t>
      </w:r>
    </w:p>
    <w:p w14:paraId="562FCBB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2A71E80" w14:textId="77777777" w:rsidR="00B86D7A" w:rsidRPr="00B86D7A" w:rsidRDefault="00B86D7A" w:rsidP="00B86D7A">
      <w:pPr>
        <w:pStyle w:val="Titre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049C101" w14:textId="339D9158" w:rsidR="00B86D7A" w:rsidRDefault="00687FAD" w:rsidP="00B86D7A">
      <w:pPr>
        <w:rPr>
          <w:noProof/>
        </w:rPr>
      </w:pPr>
      <w:r>
        <w:rPr>
          <w:noProof/>
        </w:rPr>
        <w:t xml:space="preserve">One of the things that I </w:t>
      </w:r>
      <w:r w:rsidR="003E2356">
        <w:rPr>
          <w:noProof/>
        </w:rPr>
        <w:t>would do differently nexy time is to use an automation library like GulpJs, it’s a helpful tool but I didn’t have enough time to use it.</w:t>
      </w:r>
    </w:p>
    <w:p w14:paraId="01D46540" w14:textId="77777777" w:rsidR="00687FAD" w:rsidRDefault="00687FAD" w:rsidP="00B86D7A">
      <w:pPr>
        <w:rPr>
          <w:noProof/>
        </w:rPr>
      </w:pPr>
    </w:p>
    <w:p w14:paraId="087E3F87" w14:textId="77777777" w:rsidR="00EB3DC6" w:rsidRPr="00B86D7A" w:rsidRDefault="00EB3DC6" w:rsidP="00B86D7A">
      <w:pPr>
        <w:rPr>
          <w:noProof/>
        </w:rPr>
      </w:pPr>
    </w:p>
    <w:p w14:paraId="6E57C155" w14:textId="77777777" w:rsidR="00B86D7A" w:rsidRPr="00B86D7A" w:rsidRDefault="00B86D7A" w:rsidP="00EB3DC6">
      <w:pPr>
        <w:pStyle w:val="Titre2"/>
      </w:pPr>
      <w:r w:rsidRPr="00B86D7A">
        <w:t>WCAG guidelines, content management and SEO</w:t>
      </w:r>
    </w:p>
    <w:p w14:paraId="37A0C8EC" w14:textId="008FA33D" w:rsidR="00B86D7A" w:rsidRDefault="00B86D7A" w:rsidP="00B86D7A">
      <w:pPr>
        <w:pStyle w:val="Titre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2175FE9A" w14:textId="688880A0" w:rsidR="00706297" w:rsidRPr="00706297" w:rsidRDefault="00706297" w:rsidP="00706297">
      <w:r>
        <w:t xml:space="preserve">Concerning accessibility, content management and </w:t>
      </w:r>
      <w:r w:rsidR="004C385B">
        <w:t>SEO</w:t>
      </w:r>
      <w:r>
        <w:t xml:space="preserve"> I implemented everything I have learned in the previous lessons, the text have a good contrast with the background, important elements are interactive, and each page has it’s own meta tags for </w:t>
      </w:r>
      <w:r w:rsidR="004C385B">
        <w:t>SEO</w:t>
      </w:r>
      <w:r>
        <w:t xml:space="preserve"> purposes.</w:t>
      </w:r>
    </w:p>
    <w:p w14:paraId="2E48E71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A17118C" w14:textId="6C457DDE" w:rsidR="004C385B" w:rsidRDefault="00B86D7A" w:rsidP="004C385B">
      <w:pPr>
        <w:pStyle w:val="Titre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220DC307" w14:textId="2ECA2178" w:rsidR="004C385B" w:rsidRPr="004C385B" w:rsidRDefault="004C385B" w:rsidP="004C385B">
      <w:r>
        <w:t>Some of the difficulties I had in this project was to figure out a way to make pages that are dynamically unique have their own SEO, also another difficulty that turned out to be a simple one is the content manager roles editing to make post, put, and delete requests able to work.</w:t>
      </w:r>
    </w:p>
    <w:p w14:paraId="6CC26025" w14:textId="77777777" w:rsidR="004C385B" w:rsidRPr="00B86D7A" w:rsidRDefault="004C385B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67B1B9C" w14:textId="2C744049" w:rsidR="00114E60" w:rsidRDefault="00B86D7A" w:rsidP="004C385B">
      <w:pPr>
        <w:pStyle w:val="Titre3"/>
        <w:rPr>
          <w:b/>
          <w:color w:val="auto"/>
        </w:rPr>
      </w:pPr>
      <w:r w:rsidRPr="00B86D7A">
        <w:rPr>
          <w:b/>
          <w:color w:val="auto"/>
        </w:rPr>
        <w:lastRenderedPageBreak/>
        <w:t>What would you do differently next time</w:t>
      </w:r>
    </w:p>
    <w:p w14:paraId="4A3BCFBA" w14:textId="722742A3" w:rsidR="004C385B" w:rsidRPr="004C385B" w:rsidRDefault="004C385B" w:rsidP="004C385B">
      <w:r>
        <w:t xml:space="preserve">Some of the things that really stressed me out were finding awat to make pages that relay on dynamic </w:t>
      </w:r>
      <w:r w:rsidR="00370CBB">
        <w:t>data like product details page for instance have there own SEO through research I found some solutions like the use of another frameworks like NextJs and GatsbyJs.</w:t>
      </w:r>
    </w:p>
    <w:p w14:paraId="46125D0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E1A6755" w14:textId="77777777" w:rsidR="004C6947" w:rsidRPr="00E56B13" w:rsidRDefault="004C6947" w:rsidP="004C6947">
      <w:pPr>
        <w:rPr>
          <w:noProof/>
        </w:rPr>
      </w:pPr>
    </w:p>
    <w:sectPr w:rsidR="004C6947" w:rsidRPr="00E56B13" w:rsidSect="00114E60">
      <w:footerReference w:type="default" r:id="rId9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205A2" w14:textId="77777777" w:rsidR="00A227E0" w:rsidRDefault="00A227E0" w:rsidP="00114E60">
      <w:r>
        <w:separator/>
      </w:r>
    </w:p>
  </w:endnote>
  <w:endnote w:type="continuationSeparator" w:id="0">
    <w:p w14:paraId="406188AB" w14:textId="77777777" w:rsidR="00A227E0" w:rsidRDefault="00A227E0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25D2" w14:textId="77777777" w:rsidR="00114E60" w:rsidRDefault="001E4732">
    <w:pPr>
      <w:pStyle w:val="Pieddepage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6F7CCD5" wp14:editId="2B79D7B4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BCC0BA" w14:textId="77777777" w:rsidR="00114E60" w:rsidRDefault="00114E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8BD0" w14:textId="77777777" w:rsidR="00A227E0" w:rsidRDefault="00A227E0" w:rsidP="00114E60">
      <w:r>
        <w:separator/>
      </w:r>
    </w:p>
  </w:footnote>
  <w:footnote w:type="continuationSeparator" w:id="0">
    <w:p w14:paraId="0B470ED0" w14:textId="77777777" w:rsidR="00A227E0" w:rsidRDefault="00A227E0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253B0B"/>
    <w:rsid w:val="0031246C"/>
    <w:rsid w:val="00370CBB"/>
    <w:rsid w:val="003E2356"/>
    <w:rsid w:val="003F6539"/>
    <w:rsid w:val="00433C7C"/>
    <w:rsid w:val="00466810"/>
    <w:rsid w:val="00476D04"/>
    <w:rsid w:val="004858D5"/>
    <w:rsid w:val="004C385B"/>
    <w:rsid w:val="004C6947"/>
    <w:rsid w:val="004D4A12"/>
    <w:rsid w:val="0064530E"/>
    <w:rsid w:val="00656A8E"/>
    <w:rsid w:val="00687FAD"/>
    <w:rsid w:val="00706297"/>
    <w:rsid w:val="007A1C87"/>
    <w:rsid w:val="0092208C"/>
    <w:rsid w:val="00A16C45"/>
    <w:rsid w:val="00A227E0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81FE1"/>
    <w:rsid w:val="00D90613"/>
    <w:rsid w:val="00DF5230"/>
    <w:rsid w:val="00E476B5"/>
    <w:rsid w:val="00E5207D"/>
    <w:rsid w:val="00E56B13"/>
    <w:rsid w:val="00EB3DC6"/>
    <w:rsid w:val="00EF0417"/>
    <w:rsid w:val="00F36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631BA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Titre1">
    <w:name w:val="heading 1"/>
    <w:basedOn w:val="Normal"/>
    <w:next w:val="Normal"/>
    <w:link w:val="Titre1C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14E60"/>
  </w:style>
  <w:style w:type="paragraph" w:styleId="Pieddepage">
    <w:name w:val="footer"/>
    <w:basedOn w:val="Normal"/>
    <w:link w:val="PieddepageC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4E60"/>
  </w:style>
  <w:style w:type="paragraph" w:styleId="Textedebulles">
    <w:name w:val="Balloon Text"/>
    <w:basedOn w:val="Normal"/>
    <w:link w:val="TextedebullesC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Titre1Car">
    <w:name w:val="Titre 1 Car"/>
    <w:basedOn w:val="Policepardfaut"/>
    <w:link w:val="Titre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Sansinterligne">
    <w:name w:val="No Spacing"/>
    <w:uiPriority w:val="1"/>
    <w:qFormat/>
    <w:rsid w:val="00067304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B3503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423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Redouane Belhirch</cp:lastModifiedBy>
  <cp:revision>8</cp:revision>
  <dcterms:created xsi:type="dcterms:W3CDTF">2020-11-06T10:50:00Z</dcterms:created>
  <dcterms:modified xsi:type="dcterms:W3CDTF">2021-12-18T23:33:00Z</dcterms:modified>
</cp:coreProperties>
</file>