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7BED" w14:textId="77777777" w:rsidR="00863B5F" w:rsidRDefault="00000000">
      <w:pPr>
        <w:spacing w:before="0" w:after="160"/>
        <w:jc w:val="left"/>
      </w:pPr>
      <w:r>
        <w:rPr>
          <w:rFonts w:ascii="等线" w:hAnsi="等线" w:cs="等线"/>
          <w:color w:val="auto"/>
        </w:rPr>
        <w:t>柴茜泽，姜卜宁，曹雨奇</w:t>
      </w:r>
      <w:r>
        <w:rPr>
          <w:rFonts w:ascii="等线" w:hAnsi="等线" w:cs="等线"/>
          <w:color w:val="auto"/>
        </w:rPr>
        <w:t xml:space="preserve"> </w:t>
      </w:r>
    </w:p>
    <w:p w14:paraId="22B3F543" w14:textId="77777777" w:rsidR="00863B5F" w:rsidRDefault="00000000">
      <w:pPr>
        <w:spacing w:before="0" w:after="160"/>
        <w:jc w:val="left"/>
      </w:pPr>
      <w:r>
        <w:rPr>
          <w:rFonts w:ascii="等线" w:hAnsi="等线" w:cs="等线"/>
          <w:color w:val="auto"/>
        </w:rPr>
        <w:t xml:space="preserve">  </w:t>
      </w:r>
    </w:p>
    <w:p w14:paraId="6CD4CDB9" w14:textId="77777777" w:rsidR="00863B5F" w:rsidRDefault="00000000">
      <w:pPr>
        <w:spacing w:before="0" w:after="160"/>
        <w:jc w:val="left"/>
      </w:pPr>
      <w:r>
        <w:rPr>
          <w:rFonts w:ascii="等线" w:hAnsi="等线" w:cs="等线"/>
          <w:color w:val="auto"/>
        </w:rPr>
        <w:t xml:space="preserve">2025/6/6 </w:t>
      </w:r>
    </w:p>
    <w:p w14:paraId="3AE52FDD" w14:textId="26082E51" w:rsidR="00863B5F" w:rsidRDefault="00000000">
      <w:pPr>
        <w:spacing w:before="0" w:after="160"/>
        <w:jc w:val="center"/>
        <w:rPr>
          <w:rFonts w:ascii="等线" w:hAnsi="等线" w:cs="等线" w:hint="eastAsia"/>
          <w:color w:val="auto"/>
        </w:rPr>
      </w:pPr>
      <w:r>
        <w:rPr>
          <w:rFonts w:ascii="等线" w:hAnsi="等线" w:cs="等线"/>
          <w:color w:val="auto"/>
        </w:rPr>
        <w:t>小组</w:t>
      </w:r>
      <w:r w:rsidR="0001240B">
        <w:rPr>
          <w:rFonts w:ascii="等线" w:hAnsi="等线" w:cs="等线" w:hint="eastAsia"/>
          <w:color w:val="auto"/>
        </w:rPr>
        <w:t>3</w:t>
      </w:r>
      <w:r>
        <w:rPr>
          <w:rFonts w:ascii="等线" w:hAnsi="等线" w:cs="等线"/>
          <w:color w:val="auto"/>
        </w:rPr>
        <w:t>的</w:t>
      </w:r>
      <w:r>
        <w:rPr>
          <w:rFonts w:ascii="等线" w:hAnsi="等线" w:cs="等线"/>
          <w:color w:val="auto"/>
        </w:rPr>
        <w:t>matlab</w:t>
      </w:r>
      <w:r>
        <w:rPr>
          <w:rFonts w:ascii="等线" w:hAnsi="等线" w:cs="等线"/>
          <w:color w:val="auto"/>
        </w:rPr>
        <w:t>学习感悟</w:t>
      </w:r>
      <w:r>
        <w:rPr>
          <w:rFonts w:ascii="等线" w:hAnsi="等线" w:cs="等线"/>
          <w:color w:val="auto"/>
        </w:rPr>
        <w:t xml:space="preserve"> </w:t>
      </w:r>
    </w:p>
    <w:p w14:paraId="0569FC4B" w14:textId="77777777" w:rsidR="00863B5F" w:rsidRDefault="00000000">
      <w:pPr>
        <w:rPr>
          <w:b/>
        </w:rPr>
      </w:pPr>
      <w:r>
        <w:rPr>
          <w:b/>
          <w:sz w:val="26"/>
          <w:u w:val="single"/>
        </w:rPr>
        <w:t>Matlab</w:t>
      </w:r>
      <w:r>
        <w:rPr>
          <w:b/>
          <w:sz w:val="26"/>
          <w:u w:val="single"/>
        </w:rPr>
        <w:t>基础语法与数据类型</w:t>
      </w:r>
      <w:r>
        <w:rPr>
          <w:b/>
        </w:rPr>
        <w:t>：</w:t>
      </w:r>
    </w:p>
    <w:p w14:paraId="4E0075E7" w14:textId="77777777" w:rsidR="00863B5F" w:rsidRDefault="00000000">
      <w:r>
        <w:t xml:space="preserve"> </w:t>
      </w:r>
    </w:p>
    <w:p w14:paraId="02B802A7" w14:textId="77777777" w:rsidR="00863B5F" w:rsidRDefault="00000000">
      <w:pPr>
        <w:rPr>
          <w:b/>
          <w:sz w:val="24"/>
        </w:rPr>
      </w:pPr>
      <w:r>
        <w:rPr>
          <w:b/>
          <w:sz w:val="24"/>
        </w:rPr>
        <w:t>一、矩阵（核心数据结构）</w:t>
      </w:r>
    </w:p>
    <w:p w14:paraId="684A6B13" w14:textId="77777777" w:rsidR="00863B5F" w:rsidRDefault="00000000">
      <w:r>
        <w:t xml:space="preserve"> </w:t>
      </w:r>
    </w:p>
    <w:p w14:paraId="09FAB0C5" w14:textId="77777777" w:rsidR="00863B5F" w:rsidRDefault="00000000">
      <w:pPr>
        <w:rPr>
          <w:b/>
        </w:rPr>
      </w:pPr>
      <w:r>
        <w:rPr>
          <w:b/>
        </w:rPr>
        <w:t>1. </w:t>
      </w:r>
      <w:r>
        <w:rPr>
          <w:b/>
        </w:rPr>
        <w:t>矩阵创建</w:t>
      </w:r>
    </w:p>
    <w:p w14:paraId="715C1928" w14:textId="77777777" w:rsidR="00863B5F" w:rsidRDefault="00000000">
      <w:r>
        <w:t xml:space="preserve">- </w:t>
      </w:r>
      <w:r>
        <w:t>直接赋值：</w:t>
      </w:r>
      <w:r>
        <w:t> A = [1,2,3;4,5,6] </w:t>
      </w:r>
      <w:r>
        <w:t>（分号分隔行，逗号</w:t>
      </w:r>
      <w:r>
        <w:t>/</w:t>
      </w:r>
      <w:r>
        <w:t>空格分隔列）。</w:t>
      </w:r>
    </w:p>
    <w:p w14:paraId="753DF815" w14:textId="77777777" w:rsidR="00863B5F" w:rsidRDefault="00000000">
      <w:r>
        <w:t xml:space="preserve">- </w:t>
      </w:r>
      <w:r>
        <w:t>特殊矩阵：</w:t>
      </w:r>
    </w:p>
    <w:p w14:paraId="656334D6" w14:textId="77777777" w:rsidR="00863B5F" w:rsidRDefault="00000000">
      <w:r>
        <w:t>-  zeros(m,n) </w:t>
      </w:r>
      <w:r>
        <w:t>：创建</w:t>
      </w:r>
      <w:r>
        <w:t>m×n</w:t>
      </w:r>
      <w:r>
        <w:t>的全零矩阵，如</w:t>
      </w:r>
      <w:r>
        <w:t> zeros(3,2) </w:t>
      </w:r>
      <w:r>
        <w:t>生成</w:t>
      </w:r>
      <w:r>
        <w:t>3</w:t>
      </w:r>
      <w:r>
        <w:t>行</w:t>
      </w:r>
      <w:r>
        <w:t>2</w:t>
      </w:r>
      <w:r>
        <w:t>列全零矩阵。</w:t>
      </w:r>
    </w:p>
    <w:p w14:paraId="29EEF5A5" w14:textId="77777777" w:rsidR="00863B5F" w:rsidRDefault="00000000">
      <w:r>
        <w:t>-  ones(m,n) </w:t>
      </w:r>
      <w:r>
        <w:t>：全</w:t>
      </w:r>
      <w:r>
        <w:t>1</w:t>
      </w:r>
      <w:r>
        <w:t>矩阵，用法同上。</w:t>
      </w:r>
    </w:p>
    <w:p w14:paraId="4F52971A" w14:textId="77777777" w:rsidR="00863B5F" w:rsidRDefault="00000000">
      <w:r>
        <w:t>-  eye(n) </w:t>
      </w:r>
      <w:r>
        <w:t>：</w:t>
      </w:r>
      <w:r>
        <w:t>n</w:t>
      </w:r>
      <w:r>
        <w:t>阶单位矩阵（主对角线为</w:t>
      </w:r>
      <w:r>
        <w:t>1</w:t>
      </w:r>
      <w:r>
        <w:t>，其余为</w:t>
      </w:r>
      <w:r>
        <w:t>0</w:t>
      </w:r>
      <w:r>
        <w:t>），</w:t>
      </w:r>
      <w:r>
        <w:t> eye(3) </w:t>
      </w:r>
      <w:r>
        <w:t>生成</w:t>
      </w:r>
      <w:r>
        <w:t>3×3</w:t>
      </w:r>
      <w:r>
        <w:t>单位阵。</w:t>
      </w:r>
    </w:p>
    <w:p w14:paraId="2E7BAA52" w14:textId="77777777" w:rsidR="00863B5F" w:rsidRDefault="00000000">
      <w:r>
        <w:t>-  rand(m,n) </w:t>
      </w:r>
      <w:r>
        <w:t>：随机矩阵（元素在</w:t>
      </w:r>
      <w:r>
        <w:t>0~1</w:t>
      </w:r>
      <w:r>
        <w:t>均匀分布），</w:t>
      </w:r>
      <w:r>
        <w:t> randn(m,n) </w:t>
      </w:r>
      <w:r>
        <w:t>：标准正态分布随机矩阵。</w:t>
      </w:r>
    </w:p>
    <w:p w14:paraId="5941D884" w14:textId="77777777" w:rsidR="00863B5F" w:rsidRDefault="00000000">
      <w:pPr>
        <w:rPr>
          <w:b/>
        </w:rPr>
      </w:pPr>
      <w:r>
        <w:rPr>
          <w:b/>
        </w:rPr>
        <w:t>2. </w:t>
      </w:r>
      <w:r>
        <w:rPr>
          <w:b/>
        </w:rPr>
        <w:t>矩阵运算</w:t>
      </w:r>
    </w:p>
    <w:p w14:paraId="4E1C19CB" w14:textId="77777777" w:rsidR="00863B5F" w:rsidRDefault="00000000">
      <w:r>
        <w:t>A + B  /  A - B </w:t>
      </w:r>
      <w:r>
        <w:t>：矩阵加减（维度需一致）。</w:t>
      </w:r>
    </w:p>
    <w:p w14:paraId="2716526B" w14:textId="77777777" w:rsidR="00863B5F" w:rsidRDefault="00000000">
      <w:r>
        <w:t>-  A * B </w:t>
      </w:r>
      <w:r>
        <w:t>：矩阵乘法（</w:t>
      </w:r>
      <w:r>
        <w:t>A</w:t>
      </w:r>
      <w:r>
        <w:t>的列数需等于</w:t>
      </w:r>
      <w:r>
        <w:t>B</w:t>
      </w:r>
      <w:r>
        <w:t>的行数）。</w:t>
      </w:r>
    </w:p>
    <w:p w14:paraId="1E64AC43" w14:textId="77777777" w:rsidR="00863B5F" w:rsidRDefault="00000000">
      <w:r>
        <w:t>-  A .* B </w:t>
      </w:r>
      <w:r>
        <w:t>：元素级乘法（对应位置相乘，维度需一致）。</w:t>
      </w:r>
    </w:p>
    <w:p w14:paraId="17315491" w14:textId="77777777" w:rsidR="00863B5F" w:rsidRDefault="00000000">
      <w:r>
        <w:t>-  A / B </w:t>
      </w:r>
      <w:r>
        <w:t>：右除（等价于</w:t>
      </w:r>
      <w:r>
        <w:t>AB⁻¹</w:t>
      </w:r>
      <w:r>
        <w:t>），</w:t>
      </w:r>
      <w:r>
        <w:t> A \ B </w:t>
      </w:r>
      <w:r>
        <w:t>：左除（等价于</w:t>
      </w:r>
      <w:r>
        <w:t>A⁻¹B</w:t>
      </w:r>
      <w:r>
        <w:t>）。</w:t>
      </w:r>
    </w:p>
    <w:p w14:paraId="5A860A6D" w14:textId="77777777" w:rsidR="00863B5F" w:rsidRDefault="00000000">
      <w:r>
        <w:t>-  A .^ n </w:t>
      </w:r>
      <w:r>
        <w:t>：元素级幂运算（每个元素求</w:t>
      </w:r>
      <w:r>
        <w:t>n</w:t>
      </w:r>
      <w:r>
        <w:t>次方），</w:t>
      </w:r>
      <w:r>
        <w:t> A^n </w:t>
      </w:r>
      <w:r>
        <w:t>：矩阵幂（</w:t>
      </w:r>
      <w:r>
        <w:t>n</w:t>
      </w:r>
      <w:r>
        <w:t>为正整数时有效）。</w:t>
      </w:r>
    </w:p>
    <w:p w14:paraId="634AE9F0" w14:textId="77777777" w:rsidR="00863B5F" w:rsidRDefault="00000000">
      <w:r>
        <w:t xml:space="preserve">- </w:t>
      </w:r>
      <w:r>
        <w:t>矩阵转置：</w:t>
      </w:r>
      <w:r>
        <w:t> A' </w:t>
      </w:r>
      <w:r>
        <w:t>，共轭转置：</w:t>
      </w:r>
      <w:r>
        <w:t> A.' </w:t>
      </w:r>
      <w:r>
        <w:t>。</w:t>
      </w:r>
    </w:p>
    <w:p w14:paraId="4BFD7D12" w14:textId="77777777" w:rsidR="00863B5F" w:rsidRDefault="00000000">
      <w:pPr>
        <w:rPr>
          <w:b/>
        </w:rPr>
      </w:pPr>
      <w:r>
        <w:rPr>
          <w:b/>
        </w:rPr>
        <w:t xml:space="preserve">3. </w:t>
      </w:r>
      <w:r>
        <w:rPr>
          <w:b/>
        </w:rPr>
        <w:t>矩阵函数</w:t>
      </w:r>
    </w:p>
    <w:p w14:paraId="56B3F00F" w14:textId="77777777" w:rsidR="00863B5F" w:rsidRDefault="00000000">
      <w:r>
        <w:t xml:space="preserve"> 1. </w:t>
      </w:r>
      <w:r>
        <w:t>行列式与逆矩阵</w:t>
      </w:r>
    </w:p>
    <w:p w14:paraId="500D4517" w14:textId="77777777" w:rsidR="00863B5F" w:rsidRDefault="00000000">
      <w:r>
        <w:t>-  det(A) </w:t>
      </w:r>
      <w:r>
        <w:t>：计算方阵</w:t>
      </w:r>
      <w:r>
        <w:t>A</w:t>
      </w:r>
      <w:r>
        <w:t>的行列式（</w:t>
      </w:r>
      <w:r>
        <w:t>A</w:t>
      </w:r>
      <w:r>
        <w:t>需为方阵）。</w:t>
      </w:r>
    </w:p>
    <w:p w14:paraId="282074CC" w14:textId="77777777" w:rsidR="00863B5F" w:rsidRDefault="00000000">
      <w:r>
        <w:t>-  inv(A) </w:t>
      </w:r>
      <w:r>
        <w:t>：求方阵</w:t>
      </w:r>
      <w:r>
        <w:t>A</w:t>
      </w:r>
      <w:r>
        <w:t>的逆矩阵（</w:t>
      </w:r>
      <w:r>
        <w:t>A</w:t>
      </w:r>
      <w:r>
        <w:t>需可逆，即</w:t>
      </w:r>
      <w:r>
        <w:t>det(A)≠0</w:t>
      </w:r>
      <w:r>
        <w:t>）。</w:t>
      </w:r>
    </w:p>
    <w:p w14:paraId="002D901A" w14:textId="77777777" w:rsidR="00863B5F" w:rsidRDefault="00000000">
      <w:r>
        <w:t>2. </w:t>
      </w:r>
      <w:r>
        <w:t>特征值与特征向量</w:t>
      </w:r>
    </w:p>
    <w:p w14:paraId="6EFDEEB0" w14:textId="77777777" w:rsidR="00863B5F" w:rsidRDefault="00000000">
      <w:r>
        <w:lastRenderedPageBreak/>
        <w:t>-  [V,D] = eig(A) </w:t>
      </w:r>
      <w:r>
        <w:t>：返回特征向量矩阵</w:t>
      </w:r>
      <w:r>
        <w:t>V</w:t>
      </w:r>
      <w:r>
        <w:t>和特征值对角阵</w:t>
      </w:r>
      <w:r>
        <w:t>D</w:t>
      </w:r>
      <w:r>
        <w:t>，满足</w:t>
      </w:r>
      <w:r>
        <w:t>AV=VD</w:t>
      </w:r>
      <w:r>
        <w:t>。</w:t>
      </w:r>
    </w:p>
    <w:p w14:paraId="1EBACD74" w14:textId="77777777" w:rsidR="00863B5F" w:rsidRDefault="00000000">
      <w:r>
        <w:t>-  eigs(A,k) </w:t>
      </w:r>
      <w:r>
        <w:t>：求</w:t>
      </w:r>
      <w:r>
        <w:t>A</w:t>
      </w:r>
      <w:r>
        <w:t>的</w:t>
      </w:r>
      <w:r>
        <w:t>k</w:t>
      </w:r>
      <w:r>
        <w:t>个最大模特征值及对应特征向量。</w:t>
      </w:r>
    </w:p>
    <w:p w14:paraId="7F689236" w14:textId="77777777" w:rsidR="00863B5F" w:rsidRDefault="00000000">
      <w:r>
        <w:t>3. </w:t>
      </w:r>
      <w:r>
        <w:t>矩阵分解</w:t>
      </w:r>
    </w:p>
    <w:p w14:paraId="69BE0EDC" w14:textId="77777777" w:rsidR="00863B5F" w:rsidRDefault="00000000">
      <w:r>
        <w:t>-  [U,S,V] = svd(A) </w:t>
      </w:r>
      <w:r>
        <w:t>：奇异值分解（</w:t>
      </w:r>
      <w:r>
        <w:t>SVD</w:t>
      </w:r>
      <w:r>
        <w:t>），</w:t>
      </w:r>
      <w:r>
        <w:t>U</w:t>
      </w:r>
      <w:r>
        <w:t>和</w:t>
      </w:r>
      <w:r>
        <w:t>V</w:t>
      </w:r>
      <w:r>
        <w:t>为正交矩阵，</w:t>
      </w:r>
      <w:r>
        <w:t>S</w:t>
      </w:r>
      <w:r>
        <w:t>为奇异值对角阵。</w:t>
      </w:r>
    </w:p>
    <w:p w14:paraId="3B4D07D5" w14:textId="77777777" w:rsidR="00863B5F" w:rsidRDefault="00000000">
      <w:r>
        <w:t>-  [L,U] = lu(A) </w:t>
      </w:r>
      <w:r>
        <w:t>：</w:t>
      </w:r>
      <w:r>
        <w:t>LU</w:t>
      </w:r>
      <w:r>
        <w:t>分解（</w:t>
      </w:r>
      <w:r>
        <w:t>A=LU</w:t>
      </w:r>
      <w:r>
        <w:t>，</w:t>
      </w:r>
      <w:r>
        <w:t>L</w:t>
      </w:r>
      <w:r>
        <w:t>为下三角矩阵，</w:t>
      </w:r>
      <w:r>
        <w:t>U</w:t>
      </w:r>
      <w:r>
        <w:t>为上三角矩阵）。</w:t>
      </w:r>
    </w:p>
    <w:p w14:paraId="15323E2A" w14:textId="77777777" w:rsidR="00863B5F" w:rsidRDefault="00000000">
      <w:r>
        <w:t>-  [Q,R] = qr(A) </w:t>
      </w:r>
      <w:r>
        <w:t>：</w:t>
      </w:r>
      <w:r>
        <w:t>QR</w:t>
      </w:r>
      <w:r>
        <w:t>分解（</w:t>
      </w:r>
      <w:r>
        <w:t>A=QR</w:t>
      </w:r>
      <w:r>
        <w:t>，</w:t>
      </w:r>
      <w:r>
        <w:t>Q</w:t>
      </w:r>
      <w:r>
        <w:t>为正交矩阵，</w:t>
      </w:r>
      <w:r>
        <w:t>R</w:t>
      </w:r>
      <w:r>
        <w:t>为上三角矩阵）。</w:t>
      </w:r>
    </w:p>
    <w:p w14:paraId="4387852F" w14:textId="77777777" w:rsidR="00863B5F" w:rsidRDefault="00000000">
      <w:r>
        <w:t xml:space="preserve"> </w:t>
      </w:r>
    </w:p>
    <w:p w14:paraId="410D3131" w14:textId="77777777" w:rsidR="00863B5F" w:rsidRDefault="00000000">
      <w:pPr>
        <w:rPr>
          <w:b/>
        </w:rPr>
      </w:pPr>
      <w:r>
        <w:rPr>
          <w:b/>
        </w:rPr>
        <w:t>4.</w:t>
      </w:r>
      <w:r>
        <w:rPr>
          <w:b/>
        </w:rPr>
        <w:t>矩阵维度与结构操作函数</w:t>
      </w:r>
    </w:p>
    <w:p w14:paraId="32250BD4" w14:textId="77777777" w:rsidR="00863B5F" w:rsidRDefault="00000000">
      <w:r>
        <w:t xml:space="preserve"> </w:t>
      </w:r>
    </w:p>
    <w:p w14:paraId="5243947D" w14:textId="77777777" w:rsidR="00863B5F" w:rsidRDefault="00000000">
      <w:r>
        <w:t>1. </w:t>
      </w:r>
      <w:r>
        <w:t>维度查询与调整</w:t>
      </w:r>
    </w:p>
    <w:p w14:paraId="05A45C66" w14:textId="77777777" w:rsidR="00863B5F" w:rsidRDefault="00000000">
      <w:r>
        <w:t>-  size(A) </w:t>
      </w:r>
      <w:r>
        <w:t>：返回矩阵维度向量</w:t>
      </w:r>
      <w:r>
        <w:t> [m,n,p,...] </w:t>
      </w:r>
      <w:r>
        <w:t>，</w:t>
      </w:r>
      <w:r>
        <w:t> size(A,1) </w:t>
      </w:r>
      <w:r>
        <w:t>获取行数。</w:t>
      </w:r>
    </w:p>
    <w:p w14:paraId="0D79787E" w14:textId="77777777" w:rsidR="00863B5F" w:rsidRDefault="00000000">
      <w:r>
        <w:t>-  length(A) </w:t>
      </w:r>
      <w:r>
        <w:t>：返回矩阵最长维度的长度（适用于向量时等价于元素个数）。</w:t>
      </w:r>
    </w:p>
    <w:p w14:paraId="08103F89" w14:textId="77777777" w:rsidR="00863B5F" w:rsidRDefault="00000000">
      <w:r>
        <w:t>-  reshape(A,m,n) </w:t>
      </w:r>
      <w:r>
        <w:t>：将矩阵重塑为</w:t>
      </w:r>
      <w:r>
        <w:t>m×n</w:t>
      </w:r>
      <w:r>
        <w:t>的新矩阵（元素按列优先排列）。</w:t>
      </w:r>
    </w:p>
    <w:p w14:paraId="7262225D" w14:textId="77777777" w:rsidR="00863B5F" w:rsidRDefault="00000000">
      <w:r>
        <w:t>-  squeeze(A) </w:t>
      </w:r>
      <w:r>
        <w:t>：删除维度为</w:t>
      </w:r>
      <w:r>
        <w:t>1</w:t>
      </w:r>
      <w:r>
        <w:t>的维度（如将</w:t>
      </w:r>
      <w:r>
        <w:t>3×1×2</w:t>
      </w:r>
      <w:r>
        <w:t>矩阵转为</w:t>
      </w:r>
      <w:r>
        <w:t>3×2</w:t>
      </w:r>
      <w:r>
        <w:t>）。</w:t>
      </w:r>
    </w:p>
    <w:p w14:paraId="39CD4172" w14:textId="77777777" w:rsidR="00863B5F" w:rsidRDefault="00000000">
      <w:r>
        <w:t>2. </w:t>
      </w:r>
      <w:r>
        <w:t>矩阵拼接与分割</w:t>
      </w:r>
    </w:p>
    <w:p w14:paraId="12548F67" w14:textId="77777777" w:rsidR="00863B5F" w:rsidRDefault="00000000">
      <w:r>
        <w:t>-  cat(dim,A,B) </w:t>
      </w:r>
      <w:r>
        <w:t>：沿</w:t>
      </w:r>
      <w:r>
        <w:t>dim</w:t>
      </w:r>
      <w:r>
        <w:t>维度拼接矩阵，如</w:t>
      </w:r>
      <w:r>
        <w:t> cat(1,A,B) </w:t>
      </w:r>
      <w:r>
        <w:t>按行拼接。</w:t>
      </w:r>
    </w:p>
    <w:p w14:paraId="510E25DA" w14:textId="77777777" w:rsidR="00863B5F" w:rsidRDefault="00000000">
      <w:r>
        <w:t>-  horzcat(A,B) </w:t>
      </w:r>
      <w:r>
        <w:t>：横向拼接（等价于</w:t>
      </w:r>
      <w:r>
        <w:t> [A,B] </w:t>
      </w:r>
      <w:r>
        <w:t>），</w:t>
      </w:r>
      <w:r>
        <w:t> vertcat(A,B) </w:t>
      </w:r>
      <w:r>
        <w:t>：纵向拼接（等价于</w:t>
      </w:r>
      <w:r>
        <w:t> [A;B] </w:t>
      </w:r>
      <w:r>
        <w:t>）。</w:t>
      </w:r>
    </w:p>
    <w:p w14:paraId="26CF0852" w14:textId="77777777" w:rsidR="00863B5F" w:rsidRDefault="00000000">
      <w:r>
        <w:t>-  splitapply(func,A,dims) </w:t>
      </w:r>
      <w:r>
        <w:t>：按指定维度分割矩阵并应用函数。</w:t>
      </w:r>
    </w:p>
    <w:p w14:paraId="6F7EE962" w14:textId="77777777" w:rsidR="00863B5F" w:rsidRDefault="00000000">
      <w:r>
        <w:t>3. </w:t>
      </w:r>
      <w:r>
        <w:t>矩阵索引与提取</w:t>
      </w:r>
    </w:p>
    <w:p w14:paraId="72CC4C42" w14:textId="77777777" w:rsidR="00863B5F" w:rsidRDefault="00000000">
      <w:r>
        <w:t>-  A(:,j) </w:t>
      </w:r>
      <w:r>
        <w:t>：提取第</w:t>
      </w:r>
      <w:r>
        <w:t>j</w:t>
      </w:r>
      <w:r>
        <w:t>列，</w:t>
      </w:r>
      <w:r>
        <w:t> A(i,:) </w:t>
      </w:r>
      <w:r>
        <w:t>：提取第</w:t>
      </w:r>
      <w:r>
        <w:t>i</w:t>
      </w:r>
      <w:r>
        <w:t>行。</w:t>
      </w:r>
    </w:p>
    <w:p w14:paraId="22968354" w14:textId="77777777" w:rsidR="00863B5F" w:rsidRDefault="00000000">
      <w:r>
        <w:t>-  A(i:j,k:l) </w:t>
      </w:r>
      <w:r>
        <w:t>：提取</w:t>
      </w:r>
      <w:r>
        <w:t>i</w:t>
      </w:r>
      <w:r>
        <w:t>到</w:t>
      </w:r>
      <w:r>
        <w:t>j</w:t>
      </w:r>
      <w:r>
        <w:t>行、</w:t>
      </w:r>
      <w:r>
        <w:t>k</w:t>
      </w:r>
      <w:r>
        <w:t>到</w:t>
      </w:r>
      <w:r>
        <w:t>l</w:t>
      </w:r>
      <w:r>
        <w:t>列的子矩阵。</w:t>
      </w:r>
    </w:p>
    <w:p w14:paraId="0338F108" w14:textId="77777777" w:rsidR="00863B5F" w:rsidRDefault="00000000">
      <w:r>
        <w:t>-  diag(A) </w:t>
      </w:r>
      <w:r>
        <w:t>：提取矩阵主对角线元素为向量，</w:t>
      </w:r>
      <w:r>
        <w:t> diag(A,k) </w:t>
      </w:r>
      <w:r>
        <w:t>：提取第</w:t>
      </w:r>
      <w:r>
        <w:t>k</w:t>
      </w:r>
      <w:r>
        <w:t>条对角线（</w:t>
      </w:r>
      <w:r>
        <w:t>k&gt;0</w:t>
      </w:r>
      <w:r>
        <w:t>为右上，</w:t>
      </w:r>
      <w:r>
        <w:t>k&lt;0</w:t>
      </w:r>
      <w:r>
        <w:t>为左下）。</w:t>
      </w:r>
    </w:p>
    <w:p w14:paraId="3A836645" w14:textId="77777777" w:rsidR="00863B5F" w:rsidRDefault="00000000">
      <w:r>
        <w:t xml:space="preserve"> </w:t>
      </w:r>
    </w:p>
    <w:p w14:paraId="5DF73EE8" w14:textId="77777777" w:rsidR="00863B5F" w:rsidRDefault="00000000">
      <w:pPr>
        <w:rPr>
          <w:b/>
        </w:rPr>
      </w:pPr>
      <w:r>
        <w:rPr>
          <w:b/>
        </w:rPr>
        <w:t>5.</w:t>
      </w:r>
      <w:r>
        <w:rPr>
          <w:b/>
        </w:rPr>
        <w:t>矩阵计算函数</w:t>
      </w:r>
    </w:p>
    <w:p w14:paraId="713532F4" w14:textId="77777777" w:rsidR="00863B5F" w:rsidRDefault="00000000">
      <w:r>
        <w:t xml:space="preserve"> </w:t>
      </w:r>
    </w:p>
    <w:p w14:paraId="20F0B154" w14:textId="77777777" w:rsidR="00863B5F" w:rsidRDefault="00000000">
      <w:r>
        <w:t>1. </w:t>
      </w:r>
      <w:r>
        <w:t>求和与乘积</w:t>
      </w:r>
    </w:p>
    <w:p w14:paraId="4CCFB291" w14:textId="77777777" w:rsidR="00863B5F" w:rsidRDefault="00000000">
      <w:r>
        <w:t>-  sum(A) </w:t>
      </w:r>
      <w:r>
        <w:t>：按列求和（返回行向量），</w:t>
      </w:r>
      <w:r>
        <w:t> sum(A,1) </w:t>
      </w:r>
      <w:r>
        <w:t>同；</w:t>
      </w:r>
      <w:r>
        <w:t> sum(A,2) </w:t>
      </w:r>
      <w:r>
        <w:t>按行求和（返回列向量）。</w:t>
      </w:r>
    </w:p>
    <w:p w14:paraId="5702305A" w14:textId="77777777" w:rsidR="00863B5F" w:rsidRDefault="00000000">
      <w:r>
        <w:t>-  prod(A) </w:t>
      </w:r>
      <w:r>
        <w:t>：元素乘积，用法同</w:t>
      </w:r>
      <w:r>
        <w:t>sum</w:t>
      </w:r>
      <w:r>
        <w:t>。</w:t>
      </w:r>
    </w:p>
    <w:p w14:paraId="0A05D812" w14:textId="77777777" w:rsidR="00863B5F" w:rsidRDefault="00000000">
      <w:r>
        <w:t>2. </w:t>
      </w:r>
      <w:r>
        <w:t>距离</w:t>
      </w:r>
    </w:p>
    <w:p w14:paraId="1D3EE92E" w14:textId="77777777" w:rsidR="00863B5F" w:rsidRDefault="00000000">
      <w:r>
        <w:lastRenderedPageBreak/>
        <w:t>-  pdist(X) </w:t>
      </w:r>
      <w:r>
        <w:t>：计算向量组</w:t>
      </w:r>
      <w:r>
        <w:t>X</w:t>
      </w:r>
      <w:r>
        <w:t>中各点间的欧氏距离（</w:t>
      </w:r>
      <w:r>
        <w:t>X</w:t>
      </w:r>
      <w:r>
        <w:t>为</w:t>
      </w:r>
      <w:r>
        <w:t>n×d</w:t>
      </w:r>
      <w:r>
        <w:t>矩阵，</w:t>
      </w:r>
      <w:r>
        <w:t>n</w:t>
      </w:r>
      <w:r>
        <w:t>个</w:t>
      </w:r>
      <w:r>
        <w:t>d</w:t>
      </w:r>
      <w:r>
        <w:t>维点）。</w:t>
      </w:r>
    </w:p>
    <w:p w14:paraId="11845DDC" w14:textId="77777777" w:rsidR="00863B5F" w:rsidRDefault="00000000">
      <w:r>
        <w:t xml:space="preserve"> </w:t>
      </w:r>
    </w:p>
    <w:p w14:paraId="1E1173BA" w14:textId="77777777" w:rsidR="00863B5F" w:rsidRDefault="00000000">
      <w:pPr>
        <w:rPr>
          <w:b/>
        </w:rPr>
      </w:pPr>
      <w:r>
        <w:rPr>
          <w:b/>
        </w:rPr>
        <w:t>6</w:t>
      </w:r>
      <w:r>
        <w:rPr>
          <w:b/>
        </w:rPr>
        <w:t>、向量化运算优化函数</w:t>
      </w:r>
    </w:p>
    <w:p w14:paraId="1E915FE5" w14:textId="77777777" w:rsidR="00863B5F" w:rsidRDefault="00000000">
      <w:pPr>
        <w:rPr>
          <w:b/>
        </w:rPr>
      </w:pPr>
      <w:r>
        <w:rPr>
          <w:b/>
        </w:rPr>
        <w:t xml:space="preserve"> </w:t>
      </w:r>
    </w:p>
    <w:p w14:paraId="4A1885F2" w14:textId="77777777" w:rsidR="00863B5F" w:rsidRDefault="00000000">
      <w:r>
        <w:t xml:space="preserve">- </w:t>
      </w:r>
      <w:r>
        <w:t>向量点积：</w:t>
      </w:r>
      <w:r>
        <w:t> dot(a,b) </w:t>
      </w:r>
      <w:r>
        <w:t>，叉乘：</w:t>
      </w:r>
      <w:r>
        <w:t> cross(a,b) </w:t>
      </w:r>
      <w:r>
        <w:t>（</w:t>
      </w:r>
      <w:r>
        <w:t>a,b</w:t>
      </w:r>
      <w:r>
        <w:t>为</w:t>
      </w:r>
      <w:r>
        <w:t>3</w:t>
      </w:r>
      <w:r>
        <w:t>维向量）。</w:t>
      </w:r>
    </w:p>
    <w:p w14:paraId="29D75FC5" w14:textId="77777777" w:rsidR="00863B5F" w:rsidRDefault="00000000">
      <w:r>
        <w:t xml:space="preserve">- </w:t>
      </w:r>
      <w:r>
        <w:t>矩阵元素逻辑运算：</w:t>
      </w:r>
      <w:r>
        <w:t> all(A) </w:t>
      </w:r>
      <w:r>
        <w:t>（所有元素非零则为真），</w:t>
      </w:r>
      <w:r>
        <w:t> any(A) </w:t>
      </w:r>
      <w:r>
        <w:t>（存在非零元素为真）。</w:t>
      </w:r>
    </w:p>
    <w:p w14:paraId="4681CDA6" w14:textId="77777777" w:rsidR="00863B5F" w:rsidRDefault="00000000">
      <w:r>
        <w:t xml:space="preserve">- </w:t>
      </w:r>
      <w:r>
        <w:t>矩阵函数向量化：</w:t>
      </w:r>
      <w:r>
        <w:t> log(A) </w:t>
      </w:r>
      <w:r>
        <w:t>（对数），</w:t>
      </w:r>
      <w:r>
        <w:t> exp(A) </w:t>
      </w:r>
      <w:r>
        <w:t>（指数），</w:t>
      </w:r>
      <w:r>
        <w:t> sin(A) </w:t>
      </w:r>
      <w:r>
        <w:t>等三角函数</w:t>
      </w:r>
    </w:p>
    <w:p w14:paraId="7CBB4546" w14:textId="77777777" w:rsidR="00863B5F" w:rsidRDefault="00000000">
      <w:r>
        <w:t xml:space="preserve"> </w:t>
      </w:r>
    </w:p>
    <w:p w14:paraId="375D84D1" w14:textId="77777777" w:rsidR="00863B5F" w:rsidRDefault="00000000">
      <w:r>
        <w:t xml:space="preserve"> </w:t>
      </w:r>
    </w:p>
    <w:p w14:paraId="19BD1F78" w14:textId="77777777" w:rsidR="00863B5F" w:rsidRDefault="00000000">
      <w:pPr>
        <w:rPr>
          <w:b/>
          <w:sz w:val="24"/>
        </w:rPr>
      </w:pPr>
      <w:r>
        <w:rPr>
          <w:b/>
          <w:sz w:val="24"/>
        </w:rPr>
        <w:t>二、数组操作</w:t>
      </w:r>
    </w:p>
    <w:p w14:paraId="076CF465" w14:textId="77777777" w:rsidR="00863B5F" w:rsidRDefault="00000000">
      <w:r>
        <w:t xml:space="preserve"> 1. </w:t>
      </w:r>
      <w:r>
        <w:t>数组类型</w:t>
      </w:r>
    </w:p>
    <w:p w14:paraId="79E88A33" w14:textId="77777777" w:rsidR="00863B5F" w:rsidRDefault="00000000">
      <w:r>
        <w:t xml:space="preserve">- </w:t>
      </w:r>
      <w:r>
        <w:t>一维数组：</w:t>
      </w:r>
      <w:r>
        <w:t> x = [1,3,5,7] </w:t>
      </w:r>
      <w:r>
        <w:t>（向量），</w:t>
      </w:r>
      <w:r>
        <w:t> x = 1:2:10 </w:t>
      </w:r>
      <w:r>
        <w:t>（步长为</w:t>
      </w:r>
      <w:r>
        <w:t>2</w:t>
      </w:r>
      <w:r>
        <w:t>，从</w:t>
      </w:r>
      <w:r>
        <w:t>1</w:t>
      </w:r>
      <w:r>
        <w:t>到</w:t>
      </w:r>
      <w:r>
        <w:t>10</w:t>
      </w:r>
      <w:r>
        <w:t>）。</w:t>
      </w:r>
    </w:p>
    <w:p w14:paraId="690AB99D" w14:textId="77777777" w:rsidR="00863B5F" w:rsidRDefault="00000000">
      <w:r>
        <w:t xml:space="preserve">- </w:t>
      </w:r>
      <w:r>
        <w:t>多维数组：</w:t>
      </w:r>
      <w:r>
        <w:t> A(:,:,2) </w:t>
      </w:r>
    </w:p>
    <w:p w14:paraId="5B7FBC3C" w14:textId="77777777" w:rsidR="00863B5F" w:rsidRDefault="00000000">
      <w:r>
        <w:t>2. </w:t>
      </w:r>
      <w:r>
        <w:t>索引与切片</w:t>
      </w:r>
    </w:p>
    <w:p w14:paraId="4E6541D5" w14:textId="77777777" w:rsidR="00863B5F" w:rsidRDefault="00000000">
      <w:r>
        <w:t xml:space="preserve">- </w:t>
      </w:r>
      <w:r>
        <w:t>正向索引：</w:t>
      </w:r>
      <w:r>
        <w:t> A(2,3) </w:t>
      </w:r>
      <w:r>
        <w:t>（第</w:t>
      </w:r>
      <w:r>
        <w:t>2</w:t>
      </w:r>
      <w:r>
        <w:t>行第</w:t>
      </w:r>
      <w:r>
        <w:t>3</w:t>
      </w:r>
      <w:r>
        <w:t>列元素）。</w:t>
      </w:r>
    </w:p>
    <w:p w14:paraId="1D9B61C5" w14:textId="77777777" w:rsidR="00863B5F" w:rsidRDefault="00000000">
      <w:r>
        <w:t xml:space="preserve">- </w:t>
      </w:r>
      <w:r>
        <w:t>反向索引：</w:t>
      </w:r>
      <w:r>
        <w:t> A(end-1,end) </w:t>
      </w:r>
      <w:r>
        <w:t>（倒数第</w:t>
      </w:r>
      <w:r>
        <w:t>2</w:t>
      </w:r>
      <w:r>
        <w:t>行最后一列）。</w:t>
      </w:r>
    </w:p>
    <w:p w14:paraId="6D0290CA" w14:textId="77777777" w:rsidR="00863B5F" w:rsidRDefault="00000000">
      <w:r>
        <w:t xml:space="preserve">- </w:t>
      </w:r>
      <w:r>
        <w:t>切片：</w:t>
      </w:r>
      <w:r>
        <w:t> A(1:3,2) </w:t>
      </w:r>
      <w:r>
        <w:t>（第</w:t>
      </w:r>
      <w:r>
        <w:t>1-3</w:t>
      </w:r>
      <w:r>
        <w:t>行，第</w:t>
      </w:r>
      <w:r>
        <w:t>2</w:t>
      </w:r>
      <w:r>
        <w:t>列）。</w:t>
      </w:r>
    </w:p>
    <w:p w14:paraId="16798780" w14:textId="77777777" w:rsidR="00863B5F" w:rsidRDefault="00000000">
      <w:r>
        <w:t>3. </w:t>
      </w:r>
      <w:r>
        <w:t>数组函数</w:t>
      </w:r>
    </w:p>
    <w:p w14:paraId="4F50058D" w14:textId="77777777" w:rsidR="00863B5F" w:rsidRDefault="00000000">
      <w:r>
        <w:t xml:space="preserve">- </w:t>
      </w:r>
      <w:r>
        <w:t>重塑：</w:t>
      </w:r>
      <w:r>
        <w:t> reshape(A,2,3) </w:t>
      </w:r>
      <w:r>
        <w:t>（将矩阵转为</w:t>
      </w:r>
      <w:r>
        <w:t>2</w:t>
      </w:r>
      <w:r>
        <w:t>行</w:t>
      </w:r>
      <w:r>
        <w:t>3</w:t>
      </w:r>
      <w:r>
        <w:t>列）。</w:t>
      </w:r>
    </w:p>
    <w:p w14:paraId="4BF1DA13" w14:textId="77777777" w:rsidR="00863B5F" w:rsidRDefault="00000000">
      <w:r>
        <w:t xml:space="preserve">- </w:t>
      </w:r>
      <w:r>
        <w:t>统计：</w:t>
      </w:r>
      <w:r>
        <w:t> mean(x) </w:t>
      </w:r>
      <w:r>
        <w:t>（均值），</w:t>
      </w:r>
      <w:r>
        <w:t> max(A) </w:t>
      </w:r>
      <w:r>
        <w:t>（最大值）。</w:t>
      </w:r>
    </w:p>
    <w:p w14:paraId="1847DB4E" w14:textId="77777777" w:rsidR="00863B5F" w:rsidRDefault="00000000">
      <w:r>
        <w:t xml:space="preserve"> </w:t>
      </w:r>
    </w:p>
    <w:p w14:paraId="17B4EEFE" w14:textId="77777777" w:rsidR="00863B5F" w:rsidRDefault="00000000">
      <w:pPr>
        <w:rPr>
          <w:b/>
        </w:rPr>
      </w:pPr>
      <w:r>
        <w:rPr>
          <w:b/>
        </w:rPr>
        <w:t>三、变量定义</w:t>
      </w:r>
    </w:p>
    <w:p w14:paraId="13414DD5" w14:textId="77777777" w:rsidR="00863B5F" w:rsidRDefault="00000000">
      <w:r>
        <w:t xml:space="preserve"> 1. </w:t>
      </w:r>
      <w:r>
        <w:t>定义规则</w:t>
      </w:r>
    </w:p>
    <w:p w14:paraId="4B53A9C3" w14:textId="77777777" w:rsidR="00863B5F" w:rsidRDefault="00000000">
      <w:r>
        <w:t xml:space="preserve">- </w:t>
      </w:r>
      <w:r>
        <w:t>变量名以字母开头，可包含数字和下划线（如</w:t>
      </w:r>
      <w:r>
        <w:t> data_1 </w:t>
      </w:r>
      <w:r>
        <w:t>）。</w:t>
      </w:r>
    </w:p>
    <w:p w14:paraId="63A47F52" w14:textId="77777777" w:rsidR="00863B5F" w:rsidRDefault="00000000">
      <w:r>
        <w:t xml:space="preserve">- </w:t>
      </w:r>
      <w:r>
        <w:t>区分大小写（</w:t>
      </w:r>
      <w:r>
        <w:t> A </w:t>
      </w:r>
      <w:r>
        <w:t>和</w:t>
      </w:r>
      <w:r>
        <w:t> a </w:t>
      </w:r>
      <w:r>
        <w:t>是不同变量）。</w:t>
      </w:r>
    </w:p>
    <w:p w14:paraId="38B552B1" w14:textId="77777777" w:rsidR="00863B5F" w:rsidRDefault="00000000">
      <w:r>
        <w:t xml:space="preserve">- </w:t>
      </w:r>
      <w:r>
        <w:t>无需声明类型，直接赋值：</w:t>
      </w:r>
      <w:r>
        <w:t> x = 5 </w:t>
      </w:r>
      <w:r>
        <w:t>（数值）、</w:t>
      </w:r>
      <w:r>
        <w:t> str = 'hello' </w:t>
      </w:r>
      <w:r>
        <w:t>（字符串）、</w:t>
      </w:r>
      <w:r>
        <w:t> A = [1,2] </w:t>
      </w:r>
      <w:r>
        <w:t>（矩阵）。</w:t>
      </w:r>
    </w:p>
    <w:p w14:paraId="1F322B57" w14:textId="77777777" w:rsidR="00863B5F" w:rsidRDefault="00000000">
      <w:r>
        <w:t>2. </w:t>
      </w:r>
      <w:r>
        <w:t>特殊变量</w:t>
      </w:r>
    </w:p>
    <w:p w14:paraId="62B576AE" w14:textId="77777777" w:rsidR="00863B5F" w:rsidRDefault="00000000">
      <w:r>
        <w:t>-  ans </w:t>
      </w:r>
      <w:r>
        <w:t>：存储最近一次运算结果。</w:t>
      </w:r>
    </w:p>
    <w:p w14:paraId="6696D563" w14:textId="77777777" w:rsidR="00863B5F" w:rsidRDefault="00000000">
      <w:r>
        <w:t>-  pi </w:t>
      </w:r>
      <w:r>
        <w:t>：圆周率</w:t>
      </w:r>
      <w:r>
        <w:t>π</w:t>
      </w:r>
      <w:r>
        <w:t>。</w:t>
      </w:r>
    </w:p>
    <w:p w14:paraId="4385318C" w14:textId="77777777" w:rsidR="00863B5F" w:rsidRDefault="00000000">
      <w:r>
        <w:lastRenderedPageBreak/>
        <w:t xml:space="preserve"> </w:t>
      </w:r>
    </w:p>
    <w:p w14:paraId="67CAA7FE" w14:textId="77777777" w:rsidR="00863B5F" w:rsidRDefault="00000000">
      <w:pPr>
        <w:rPr>
          <w:b/>
        </w:rPr>
      </w:pPr>
      <w:r>
        <w:rPr>
          <w:b/>
        </w:rPr>
        <w:t>四、条件语句（</w:t>
      </w:r>
      <w:r>
        <w:rPr>
          <w:b/>
        </w:rPr>
        <w:t>if-else</w:t>
      </w:r>
      <w:r>
        <w:rPr>
          <w:b/>
        </w:rPr>
        <w:t>）</w:t>
      </w:r>
    </w:p>
    <w:p w14:paraId="649B96D5" w14:textId="77777777" w:rsidR="00863B5F" w:rsidRDefault="00000000">
      <w:r>
        <w:t xml:space="preserve">if </w:t>
      </w:r>
      <w:r>
        <w:t>条件表达式</w:t>
      </w:r>
    </w:p>
    <w:p w14:paraId="3FF6683C" w14:textId="77777777" w:rsidR="00863B5F" w:rsidRDefault="00000000">
      <w:r>
        <w:t xml:space="preserve">    </w:t>
      </w:r>
      <w:r>
        <w:t>执行语句</w:t>
      </w:r>
      <w:r>
        <w:t>1</w:t>
      </w:r>
    </w:p>
    <w:p w14:paraId="6B098D20" w14:textId="77777777" w:rsidR="00863B5F" w:rsidRDefault="00000000">
      <w:r>
        <w:t xml:space="preserve">elseif </w:t>
      </w:r>
      <w:r>
        <w:t>条件表达式</w:t>
      </w:r>
      <w:r>
        <w:t>2</w:t>
      </w:r>
    </w:p>
    <w:p w14:paraId="687801D4" w14:textId="77777777" w:rsidR="00863B5F" w:rsidRDefault="00000000">
      <w:r>
        <w:t xml:space="preserve">    </w:t>
      </w:r>
      <w:r>
        <w:t>执行语句</w:t>
      </w:r>
      <w:r>
        <w:t>2</w:t>
      </w:r>
    </w:p>
    <w:p w14:paraId="5EEB0FEF" w14:textId="77777777" w:rsidR="00863B5F" w:rsidRDefault="00000000">
      <w:r>
        <w:t>else</w:t>
      </w:r>
    </w:p>
    <w:p w14:paraId="7ACF2F91" w14:textId="77777777" w:rsidR="00863B5F" w:rsidRDefault="00000000">
      <w:r>
        <w:t xml:space="preserve">    </w:t>
      </w:r>
      <w:r>
        <w:t>执行语句</w:t>
      </w:r>
      <w:r>
        <w:t>3</w:t>
      </w:r>
    </w:p>
    <w:p w14:paraId="7960D585" w14:textId="77777777" w:rsidR="00863B5F" w:rsidRDefault="00000000">
      <w:r>
        <w:t>end</w:t>
      </w:r>
    </w:p>
    <w:p w14:paraId="12EC354C" w14:textId="77777777" w:rsidR="00863B5F" w:rsidRDefault="00000000">
      <w:r>
        <w:t xml:space="preserve"> </w:t>
      </w:r>
    </w:p>
    <w:p w14:paraId="0AC56055" w14:textId="77777777" w:rsidR="00863B5F" w:rsidRDefault="00000000">
      <w:pPr>
        <w:rPr>
          <w:b/>
        </w:rPr>
      </w:pPr>
      <w:r>
        <w:rPr>
          <w:b/>
        </w:rPr>
        <w:t>五、循环（</w:t>
      </w:r>
      <w:r>
        <w:rPr>
          <w:b/>
        </w:rPr>
        <w:t>for/while</w:t>
      </w:r>
      <w:r>
        <w:rPr>
          <w:b/>
        </w:rPr>
        <w:t>）</w:t>
      </w:r>
    </w:p>
    <w:p w14:paraId="510D4770" w14:textId="77777777" w:rsidR="00863B5F" w:rsidRDefault="00000000">
      <w:r>
        <w:t xml:space="preserve"> 1. for</w:t>
      </w:r>
      <w:r>
        <w:t>循环</w:t>
      </w:r>
    </w:p>
    <w:p w14:paraId="057A7420" w14:textId="77777777" w:rsidR="00863B5F" w:rsidRDefault="00000000">
      <w:r>
        <w:t xml:space="preserve">- </w:t>
      </w:r>
      <w:r>
        <w:t>语法：</w:t>
      </w:r>
    </w:p>
    <w:p w14:paraId="45C59A56" w14:textId="77777777" w:rsidR="00863B5F" w:rsidRDefault="00000000">
      <w:r>
        <w:t xml:space="preserve">for </w:t>
      </w:r>
      <w:r>
        <w:t>变量</w:t>
      </w:r>
      <w:r>
        <w:t xml:space="preserve"> = </w:t>
      </w:r>
      <w:r>
        <w:t>序列</w:t>
      </w:r>
    </w:p>
    <w:p w14:paraId="48BE9D40" w14:textId="77777777" w:rsidR="00863B5F" w:rsidRDefault="00000000">
      <w:r>
        <w:t xml:space="preserve">    </w:t>
      </w:r>
      <w:r>
        <w:t>执行语句</w:t>
      </w:r>
    </w:p>
    <w:p w14:paraId="53A36914" w14:textId="77777777" w:rsidR="00863B5F" w:rsidRDefault="00000000">
      <w:r>
        <w:t>end</w:t>
      </w:r>
    </w:p>
    <w:p w14:paraId="3F031362" w14:textId="77777777" w:rsidR="00863B5F" w:rsidRDefault="00000000">
      <w:r>
        <w:t> </w:t>
      </w:r>
    </w:p>
    <w:p w14:paraId="740B7EC0" w14:textId="77777777" w:rsidR="00863B5F" w:rsidRDefault="00000000">
      <w:r>
        <w:t>2. while</w:t>
      </w:r>
      <w:r>
        <w:t>循环</w:t>
      </w:r>
    </w:p>
    <w:p w14:paraId="780A7805" w14:textId="77777777" w:rsidR="00863B5F" w:rsidRDefault="00000000">
      <w:r>
        <w:t xml:space="preserve">- </w:t>
      </w:r>
      <w:r>
        <w:t>语法：</w:t>
      </w:r>
    </w:p>
    <w:p w14:paraId="44AB43CA" w14:textId="77777777" w:rsidR="00863B5F" w:rsidRDefault="00000000">
      <w:r>
        <w:t xml:space="preserve">while </w:t>
      </w:r>
      <w:r>
        <w:t>条件表达式</w:t>
      </w:r>
    </w:p>
    <w:p w14:paraId="79546C7A" w14:textId="77777777" w:rsidR="00863B5F" w:rsidRDefault="00000000">
      <w:r>
        <w:t>执行语句</w:t>
      </w:r>
    </w:p>
    <w:p w14:paraId="36D28B31" w14:textId="77777777" w:rsidR="00863B5F" w:rsidRDefault="00000000">
      <w:pPr>
        <w:spacing w:before="0" w:after="160"/>
        <w:rPr>
          <w:rFonts w:ascii="等线" w:hAnsi="等线" w:cs="等线" w:hint="eastAsia"/>
          <w:color w:val="auto"/>
        </w:rPr>
      </w:pPr>
      <w:r>
        <w:t>end</w:t>
      </w:r>
    </w:p>
    <w:p w14:paraId="4632AED7" w14:textId="77777777" w:rsidR="00863B5F" w:rsidRDefault="00000000">
      <w:pPr>
        <w:spacing w:before="0" w:after="160"/>
        <w:jc w:val="left"/>
      </w:pPr>
      <w:r>
        <w:tab/>
      </w:r>
    </w:p>
    <w:sectPr w:rsidR="00863B5F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1240B"/>
    <w:rsid w:val="000B62CA"/>
    <w:rsid w:val="002A53AA"/>
    <w:rsid w:val="005C35DE"/>
    <w:rsid w:val="00626AA2"/>
    <w:rsid w:val="0068574D"/>
    <w:rsid w:val="006E696F"/>
    <w:rsid w:val="0071681D"/>
    <w:rsid w:val="007C7A70"/>
    <w:rsid w:val="00863B5F"/>
    <w:rsid w:val="00890FE1"/>
    <w:rsid w:val="0090731C"/>
    <w:rsid w:val="009E7FC9"/>
    <w:rsid w:val="00A85D95"/>
    <w:rsid w:val="00AB1D25"/>
    <w:rsid w:val="00AD3D80"/>
    <w:rsid w:val="00B727BA"/>
    <w:rsid w:val="00BE0D57"/>
    <w:rsid w:val="00E66E84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0049F"/>
  <w15:docId w15:val="{1278DF3C-762F-4F10-8D5D-62C4C274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styleId="a3">
    <w:name w:val="Hyperlink"/>
    <w:basedOn w:val="a0"/>
    <w:rPr>
      <w:color w:val="1E6FFF"/>
      <w:u w:val="single"/>
    </w:rPr>
  </w:style>
  <w:style w:type="character" w:customStyle="1" w:styleId="a4">
    <w:name w:val="副标题 字符"/>
    <w:basedOn w:val="a0"/>
    <w:link w:val="a5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6">
    <w:name w:val="Title"/>
    <w:basedOn w:val="a"/>
    <w:next w:val="a"/>
    <w:link w:val="a7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7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1693</Characters>
  <Application>Microsoft Office Word</Application>
  <DocSecurity>0</DocSecurity>
  <Lines>76</Lines>
  <Paragraphs>68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Armada Whiteflag</cp:lastModifiedBy>
  <cp:revision>2</cp:revision>
  <dcterms:created xsi:type="dcterms:W3CDTF">2025-06-08T20:00:00Z</dcterms:created>
  <dcterms:modified xsi:type="dcterms:W3CDTF">2026-09-28T15:21:00Z</dcterms:modified>
</cp:coreProperties>
</file>