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C63C1" w14:textId="47F284B4" w:rsidR="00B92282" w:rsidRPr="00424B65" w:rsidRDefault="00B92282" w:rsidP="00424B65">
      <w:pPr>
        <w:jc w:val="center"/>
        <w:rPr>
          <w:rFonts w:ascii="黑体" w:eastAsia="黑体" w:hAnsi="黑体"/>
          <w:sz w:val="48"/>
          <w:szCs w:val="48"/>
        </w:rPr>
      </w:pPr>
      <w:r w:rsidRPr="00424B65">
        <w:rPr>
          <w:rFonts w:ascii="黑体" w:eastAsia="黑体" w:hAnsi="黑体"/>
          <w:sz w:val="48"/>
          <w:szCs w:val="48"/>
        </w:rPr>
        <w:t>homework1实验报告</w:t>
      </w:r>
    </w:p>
    <w:p w14:paraId="7926F093" w14:textId="3DF52E5F" w:rsidR="00AD17F7" w:rsidRDefault="00B92282" w:rsidP="00424B65">
      <w:pPr>
        <w:pStyle w:val="3"/>
      </w:pPr>
      <w:r>
        <w:t>实验环境</w:t>
      </w:r>
    </w:p>
    <w:p w14:paraId="0200D81E" w14:textId="0F5D206B" w:rsidR="00B92282" w:rsidRDefault="00B92282" w:rsidP="00B92282">
      <w:r>
        <w:t>P</w:t>
      </w:r>
      <w:r>
        <w:rPr>
          <w:rFonts w:hint="eastAsia"/>
        </w:rPr>
        <w:t>ython</w:t>
      </w:r>
      <w:r>
        <w:t xml:space="preserve"> 3.7</w:t>
      </w:r>
    </w:p>
    <w:p w14:paraId="02B15AC7" w14:textId="212D53D8" w:rsidR="00B92282" w:rsidRDefault="00B92282" w:rsidP="00B92282">
      <w:proofErr w:type="spellStart"/>
      <w:r>
        <w:t>O</w:t>
      </w:r>
      <w:r>
        <w:rPr>
          <w:rFonts w:hint="eastAsia"/>
        </w:rPr>
        <w:t>pencv</w:t>
      </w:r>
      <w:proofErr w:type="spellEnd"/>
    </w:p>
    <w:p w14:paraId="62F6387E" w14:textId="0141B105" w:rsidR="00B92282" w:rsidRDefault="00B92282" w:rsidP="00B92282">
      <w:r>
        <w:rPr>
          <w:rFonts w:hint="eastAsia"/>
        </w:rPr>
        <w:t>P</w:t>
      </w:r>
      <w:r>
        <w:t>IL</w:t>
      </w:r>
    </w:p>
    <w:p w14:paraId="5030BF18" w14:textId="3F46AB11" w:rsidR="00F50210" w:rsidRDefault="00F50210" w:rsidP="00B92282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umpy</w:t>
      </w:r>
      <w:proofErr w:type="spellEnd"/>
    </w:p>
    <w:p w14:paraId="413C9359" w14:textId="4B1A100F" w:rsidR="00B92282" w:rsidRDefault="00B92282" w:rsidP="00424B65">
      <w:pPr>
        <w:pStyle w:val="3"/>
      </w:pPr>
      <w:r>
        <w:rPr>
          <w:rFonts w:hint="eastAsia"/>
        </w:rPr>
        <w:t>实验过程：</w:t>
      </w:r>
    </w:p>
    <w:p w14:paraId="259E82CB" w14:textId="6094A50B" w:rsidR="00B92282" w:rsidRDefault="00B92282" w:rsidP="00B9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主要通过</w:t>
      </w:r>
      <w:proofErr w:type="spellStart"/>
      <w:r>
        <w:rPr>
          <w:rFonts w:hint="eastAsia"/>
        </w:rPr>
        <w:t>Video</w:t>
      </w:r>
      <w:r>
        <w:t>W</w:t>
      </w:r>
      <w:r>
        <w:rPr>
          <w:rFonts w:hint="eastAsia"/>
        </w:rPr>
        <w:t>riter</w:t>
      </w:r>
      <w:proofErr w:type="spellEnd"/>
      <w:r>
        <w:rPr>
          <w:rFonts w:hint="eastAsia"/>
        </w:rPr>
        <w:t>函数接口生成相应的视频，并设置相应</w:t>
      </w:r>
      <w:proofErr w:type="gramStart"/>
      <w:r>
        <w:rPr>
          <w:rFonts w:hint="eastAsia"/>
        </w:rPr>
        <w:t>的帧率和</w:t>
      </w:r>
      <w:proofErr w:type="gramEnd"/>
      <w:r>
        <w:rPr>
          <w:rFonts w:hint="eastAsia"/>
        </w:rPr>
        <w:t>每帧</w:t>
      </w:r>
      <w:r w:rsidR="00424B65">
        <w:rPr>
          <w:rFonts w:hint="eastAsia"/>
        </w:rPr>
        <w:t>图像的</w:t>
      </w:r>
      <w:r>
        <w:rPr>
          <w:rFonts w:hint="eastAsia"/>
        </w:rPr>
        <w:t>大小</w:t>
      </w:r>
      <w:r w:rsidR="00424B65">
        <w:rPr>
          <w:rFonts w:hint="eastAsia"/>
        </w:rPr>
        <w:t>。</w:t>
      </w:r>
      <w:r>
        <w:t xml:space="preserve">                                                            </w:t>
      </w:r>
    </w:p>
    <w:p w14:paraId="4BE4766D" w14:textId="77777777" w:rsidR="00B92282" w:rsidRPr="00B92282" w:rsidRDefault="00B92282" w:rsidP="00B9228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2282">
        <w:rPr>
          <w:rFonts w:ascii="Consolas" w:eastAsia="宋体" w:hAnsi="Consolas" w:cs="宋体"/>
          <w:color w:val="9CDCFE"/>
          <w:kern w:val="0"/>
          <w:szCs w:val="21"/>
        </w:rPr>
        <w:t>video</w:t>
      </w:r>
      <w:r w:rsidRPr="00B92282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2282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B9228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2282">
        <w:rPr>
          <w:rFonts w:ascii="Consolas" w:eastAsia="宋体" w:hAnsi="Consolas" w:cs="宋体"/>
          <w:color w:val="9CDCFE"/>
          <w:kern w:val="0"/>
          <w:szCs w:val="21"/>
        </w:rPr>
        <w:t>VideoWriter</w:t>
      </w:r>
      <w:r w:rsidRPr="00B9228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92282">
        <w:rPr>
          <w:rFonts w:ascii="Consolas" w:eastAsia="宋体" w:hAnsi="Consolas" w:cs="宋体"/>
          <w:color w:val="CE9178"/>
          <w:kern w:val="0"/>
          <w:szCs w:val="21"/>
        </w:rPr>
        <w:t>"VideoTest1.avi"</w:t>
      </w:r>
      <w:r w:rsidRPr="00B9228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</w:p>
    <w:p w14:paraId="16A0050C" w14:textId="77777777" w:rsidR="00B92282" w:rsidRPr="00B92282" w:rsidRDefault="00B92282" w:rsidP="00B9228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2282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B92282">
        <w:rPr>
          <w:rFonts w:ascii="Consolas" w:eastAsia="宋体" w:hAnsi="Consolas" w:cs="宋体"/>
          <w:color w:val="4EC9B0"/>
          <w:kern w:val="0"/>
          <w:szCs w:val="21"/>
        </w:rPr>
        <w:t>cv2</w:t>
      </w:r>
      <w:r w:rsidRPr="00B92282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2282">
        <w:rPr>
          <w:rFonts w:ascii="Consolas" w:eastAsia="宋体" w:hAnsi="Consolas" w:cs="宋体"/>
          <w:color w:val="DCDCAA"/>
          <w:kern w:val="0"/>
          <w:szCs w:val="21"/>
        </w:rPr>
        <w:t>VideoWriter_fourcc</w:t>
      </w:r>
      <w:r w:rsidRPr="00B92282">
        <w:rPr>
          <w:rFonts w:ascii="Consolas" w:eastAsia="宋体" w:hAnsi="Consolas" w:cs="宋体"/>
          <w:color w:val="D4D4D4"/>
          <w:kern w:val="0"/>
          <w:szCs w:val="21"/>
        </w:rPr>
        <w:t>(*</w:t>
      </w:r>
      <w:r w:rsidRPr="00B92282">
        <w:rPr>
          <w:rFonts w:ascii="Consolas" w:eastAsia="宋体" w:hAnsi="Consolas" w:cs="宋体"/>
          <w:color w:val="CE9178"/>
          <w:kern w:val="0"/>
          <w:szCs w:val="21"/>
        </w:rPr>
        <w:t>'XVID'</w:t>
      </w:r>
      <w:r w:rsidRPr="00B92282">
        <w:rPr>
          <w:rFonts w:ascii="Consolas" w:eastAsia="宋体" w:hAnsi="Consolas" w:cs="宋体"/>
          <w:color w:val="D4D4D4"/>
          <w:kern w:val="0"/>
          <w:szCs w:val="21"/>
        </w:rPr>
        <w:t xml:space="preserve">), </w:t>
      </w:r>
      <w:r w:rsidRPr="00B92282">
        <w:rPr>
          <w:rFonts w:ascii="Consolas" w:eastAsia="宋体" w:hAnsi="Consolas" w:cs="宋体"/>
          <w:color w:val="9CDCFE"/>
          <w:kern w:val="0"/>
          <w:szCs w:val="21"/>
        </w:rPr>
        <w:t>fps</w:t>
      </w:r>
      <w:r w:rsidRPr="00B92282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92282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9228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AE4E1E8" w14:textId="4BADB73D" w:rsidR="00B92282" w:rsidRDefault="00B92282" w:rsidP="00B9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视频开始的片头主要利用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>函数读入图片，利用图片之间的权重显示完成淡入淡出的镜头切换，利用cv</w:t>
      </w:r>
      <w:r>
        <w:t>2</w:t>
      </w:r>
      <w:r>
        <w:rPr>
          <w:rFonts w:hint="eastAsia"/>
        </w:rPr>
        <w:t>自带的绘制文本函数进行学号与姓名的显示。关于中文字符乱码的问题，我主要通过P</w:t>
      </w:r>
      <w:r>
        <w:t>IL</w:t>
      </w:r>
      <w:r>
        <w:rPr>
          <w:rFonts w:hint="eastAsia"/>
        </w:rPr>
        <w:t>库中的</w:t>
      </w:r>
      <w:proofErr w:type="spellStart"/>
      <w:r>
        <w:rPr>
          <w:rFonts w:hint="eastAsia"/>
        </w:rPr>
        <w:t>Image</w:t>
      </w:r>
      <w:r>
        <w:t>D</w:t>
      </w:r>
      <w:r>
        <w:rPr>
          <w:rFonts w:hint="eastAsia"/>
        </w:rPr>
        <w:t>raw</w:t>
      </w:r>
      <w:proofErr w:type="spellEnd"/>
      <w:r>
        <w:rPr>
          <w:rFonts w:hint="eastAsia"/>
        </w:rPr>
        <w:t>函数将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对象转换后进行中文字符的绘制。</w:t>
      </w:r>
    </w:p>
    <w:p w14:paraId="625B7134" w14:textId="6A1D4DE1" w:rsidR="00F50210" w:rsidRDefault="00F50210" w:rsidP="00B9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通过设置个人照片在不同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所在的位置信息完成个人信息的平移变换和移动。</w:t>
      </w:r>
    </w:p>
    <w:p w14:paraId="16FB5CEC" w14:textId="771D0108" w:rsidR="00B92282" w:rsidRDefault="00B92282" w:rsidP="00B9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关于画面号的线条画，我主要通过cv</w:t>
      </w:r>
      <w:r>
        <w:t>2</w:t>
      </w:r>
      <w:r>
        <w:rPr>
          <w:rFonts w:hint="eastAsia"/>
        </w:rPr>
        <w:t>自带的函数line、rectangle、circle、ellipse进行线、</w:t>
      </w:r>
      <w:r w:rsidR="00424B65">
        <w:rPr>
          <w:rFonts w:hint="eastAsia"/>
        </w:rPr>
        <w:t>矩形、圆、椭圆的绘制，并根据坐标的合理设置画出了五角星。</w:t>
      </w:r>
    </w:p>
    <w:p w14:paraId="2EBD761C" w14:textId="418CA549" w:rsidR="00F50210" w:rsidRDefault="00F50210" w:rsidP="00B9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通过设置随机圆半径设置快速随机画出不同颜色的同心圆，同时根据角度关系设置一个</w:t>
      </w:r>
      <w:proofErr w:type="gramStart"/>
      <w:r>
        <w:rPr>
          <w:rFonts w:hint="eastAsia"/>
        </w:rPr>
        <w:t>圆绕固定</w:t>
      </w:r>
      <w:proofErr w:type="gramEnd"/>
      <w:r>
        <w:rPr>
          <w:rFonts w:hint="eastAsia"/>
        </w:rPr>
        <w:t>点进行旋转的场景，根据椭圆的旋转角度的遍历完成椭圆的自转。</w:t>
      </w:r>
    </w:p>
    <w:p w14:paraId="04B7075B" w14:textId="418C775B" w:rsidR="00424B65" w:rsidRDefault="00424B65" w:rsidP="00B922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之后我通过读入图片设计了关于梦想的一段漫画简笔画，并在结束后设计了字幕进行转场表示视频结束。</w:t>
      </w:r>
    </w:p>
    <w:p w14:paraId="1B671623" w14:textId="03E846D8" w:rsidR="00424B65" w:rsidRDefault="00424B65" w:rsidP="00424B65">
      <w:pPr>
        <w:pStyle w:val="a3"/>
        <w:numPr>
          <w:ilvl w:val="0"/>
          <w:numId w:val="1"/>
        </w:numPr>
        <w:ind w:firstLineChars="0"/>
      </w:pPr>
      <w:proofErr w:type="spellStart"/>
      <w:r>
        <w:t>waitKey</w:t>
      </w:r>
      <w:proofErr w:type="spellEnd"/>
      <w:r>
        <w:t xml:space="preserve">() 函数的功能是不断刷新图像 , </w:t>
      </w:r>
      <w:r>
        <w:rPr>
          <w:rFonts w:hint="eastAsia"/>
        </w:rPr>
        <w:t>返回值为当前键盘按键值，通过调用该函数</w:t>
      </w:r>
      <w:r w:rsidR="00F50210">
        <w:rPr>
          <w:rFonts w:hint="eastAsia"/>
        </w:rPr>
        <w:t>：当返回值是空格的</w:t>
      </w:r>
      <w:r w:rsidR="00F50210" w:rsidRPr="00F50210">
        <w:t>ascii</w:t>
      </w:r>
      <w:r w:rsidR="00F50210">
        <w:rPr>
          <w:rFonts w:hint="eastAsia"/>
        </w:rPr>
        <w:t>码时进行等待信号输入，直到再次按下空格继续视频绘制，从而</w:t>
      </w:r>
      <w:r>
        <w:rPr>
          <w:rFonts w:hint="eastAsia"/>
        </w:rPr>
        <w:t>实现特殊交互功能：按一下空格，会暂停视频，再按一下则继续。</w:t>
      </w:r>
    </w:p>
    <w:p w14:paraId="637624A9" w14:textId="68ACA5EB" w:rsidR="00424B65" w:rsidRDefault="00424B65" w:rsidP="00424B65">
      <w:pPr>
        <w:pStyle w:val="3"/>
      </w:pPr>
      <w:r>
        <w:rPr>
          <w:rFonts w:hint="eastAsia"/>
        </w:rPr>
        <w:lastRenderedPageBreak/>
        <w:t>实验结果：</w:t>
      </w:r>
    </w:p>
    <w:p w14:paraId="426627AD" w14:textId="226AB6B9" w:rsidR="00424B65" w:rsidRPr="00B92282" w:rsidRDefault="00424B65" w:rsidP="00424B65">
      <w:r>
        <w:rPr>
          <w:noProof/>
        </w:rPr>
        <w:drawing>
          <wp:inline distT="0" distB="0" distL="0" distR="0" wp14:anchorId="7B5AD6BF" wp14:editId="6BE821FE">
            <wp:extent cx="5274310" cy="3072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210">
        <w:rPr>
          <w:noProof/>
        </w:rPr>
        <w:drawing>
          <wp:inline distT="0" distB="0" distL="0" distR="0" wp14:anchorId="088F75B6" wp14:editId="1609FBB0">
            <wp:extent cx="5274310" cy="44513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210">
        <w:rPr>
          <w:noProof/>
        </w:rPr>
        <w:lastRenderedPageBreak/>
        <w:drawing>
          <wp:inline distT="0" distB="0" distL="0" distR="0" wp14:anchorId="64231177" wp14:editId="1FA51124">
            <wp:extent cx="5077691" cy="4282353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686" cy="42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210">
        <w:rPr>
          <w:noProof/>
        </w:rPr>
        <w:drawing>
          <wp:inline distT="0" distB="0" distL="0" distR="0" wp14:anchorId="32E88A35" wp14:editId="3877F084">
            <wp:extent cx="5274310" cy="44253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481">
        <w:rPr>
          <w:noProof/>
        </w:rPr>
        <w:lastRenderedPageBreak/>
        <w:drawing>
          <wp:inline distT="0" distB="0" distL="0" distR="0" wp14:anchorId="72F0AEF2" wp14:editId="3885F2F2">
            <wp:extent cx="5274310" cy="3735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B65" w:rsidRPr="00B92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3C6DE4"/>
    <w:multiLevelType w:val="hybridMultilevel"/>
    <w:tmpl w:val="805E27E2"/>
    <w:lvl w:ilvl="0" w:tplc="4CF82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80B"/>
    <w:rsid w:val="00361481"/>
    <w:rsid w:val="00424B65"/>
    <w:rsid w:val="00AD17F7"/>
    <w:rsid w:val="00B92282"/>
    <w:rsid w:val="00CA3308"/>
    <w:rsid w:val="00E7180B"/>
    <w:rsid w:val="00F50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69465"/>
  <w15:chartTrackingRefBased/>
  <w15:docId w15:val="{38D2F7D4-DC3D-4FBC-8DD2-B2739023F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4B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4B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4B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28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24B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424B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24B6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5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4C514-AD86-462F-BA3E-CE1530DC7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Yuqifan</dc:creator>
  <cp:keywords/>
  <dc:description/>
  <cp:lastModifiedBy>Yuqifan</cp:lastModifiedBy>
  <cp:revision>3</cp:revision>
  <cp:lastPrinted>2021-11-11T12:21:00Z</cp:lastPrinted>
  <dcterms:created xsi:type="dcterms:W3CDTF">2021-11-11T11:47:00Z</dcterms:created>
  <dcterms:modified xsi:type="dcterms:W3CDTF">2021-11-13T08:27:00Z</dcterms:modified>
</cp:coreProperties>
</file>