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EB7BE" w14:textId="1676BD23" w:rsidR="006929DB" w:rsidRPr="007674FE" w:rsidRDefault="00562DD6" w:rsidP="002E5076">
      <w:pPr>
        <w:pStyle w:val="a8"/>
        <w:spacing w:beforeLines="1100" w:before="3432" w:afterLines="0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 w:hint="eastAsia"/>
          <w:b/>
        </w:rPr>
        <w:t>MyHomePage</w:t>
      </w:r>
      <w:proofErr w:type="spellEnd"/>
      <w:r w:rsidR="009057A2">
        <w:rPr>
          <w:rFonts w:ascii="Times New Roman" w:hAnsi="Times New Roman" w:hint="eastAsia"/>
          <w:b/>
        </w:rPr>
        <w:t>项目</w:t>
      </w:r>
    </w:p>
    <w:p w14:paraId="0B7BCEC4" w14:textId="474C5E11" w:rsidR="009D2D3C" w:rsidRPr="007674FE" w:rsidRDefault="00C92DD5" w:rsidP="002E5076">
      <w:pPr>
        <w:pStyle w:val="a8"/>
        <w:spacing w:beforeLines="100" w:before="312" w:afterLines="1400" w:after="4368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 w:hint="eastAsia"/>
          <w:b/>
          <w:sz w:val="44"/>
          <w:szCs w:val="44"/>
        </w:rPr>
        <w:t>需求</w:t>
      </w:r>
      <w:r w:rsidR="00562DD6">
        <w:rPr>
          <w:rFonts w:ascii="Times New Roman" w:hAnsi="Times New Roman" w:hint="eastAsia"/>
          <w:b/>
          <w:sz w:val="44"/>
          <w:szCs w:val="44"/>
        </w:rPr>
        <w:t>分析</w:t>
      </w:r>
      <w:r>
        <w:rPr>
          <w:rFonts w:ascii="Times New Roman" w:hAnsi="Times New Roman" w:hint="eastAsia"/>
          <w:b/>
          <w:sz w:val="44"/>
          <w:szCs w:val="44"/>
        </w:rPr>
        <w:t>说明书</w:t>
      </w:r>
    </w:p>
    <w:p w14:paraId="242421D0" w14:textId="77777777" w:rsidR="00817C66" w:rsidRPr="007674FE" w:rsidRDefault="00817C66">
      <w:pPr>
        <w:rPr>
          <w:rFonts w:ascii="Times New Roman" w:hAnsi="Times New Roman" w:cs="Times New Roman"/>
        </w:rPr>
      </w:pPr>
    </w:p>
    <w:p w14:paraId="1931DCA4" w14:textId="77777777" w:rsidR="00817C66" w:rsidRPr="007674FE" w:rsidRDefault="00817C66">
      <w:pPr>
        <w:widowControl/>
        <w:jc w:val="left"/>
        <w:rPr>
          <w:rFonts w:ascii="Times New Roman" w:hAnsi="Times New Roman" w:cs="Times New Roman"/>
        </w:rPr>
      </w:pPr>
      <w:r w:rsidRPr="007674F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67566109"/>
        <w:docPartObj>
          <w:docPartGallery w:val="Table of Contents"/>
          <w:docPartUnique/>
        </w:docPartObj>
      </w:sdtPr>
      <w:sdtContent>
        <w:p w14:paraId="37088D96" w14:textId="77777777" w:rsidR="008237FE" w:rsidRDefault="000716B6" w:rsidP="002E5076">
          <w:pPr>
            <w:pStyle w:val="TOC"/>
            <w:jc w:val="center"/>
            <w:rPr>
              <w:rFonts w:ascii="Times New Roman" w:hAnsi="Times New Roman" w:cs="Times New Roman"/>
            </w:rPr>
          </w:pPr>
          <w:r w:rsidRPr="007674FE">
            <w:rPr>
              <w:rFonts w:ascii="Times New Roman" w:hAnsi="Times New Roman" w:cs="Times New Roman"/>
              <w:lang w:val="zh-CN"/>
            </w:rPr>
            <w:t>目录</w:t>
          </w:r>
        </w:p>
        <w:p w14:paraId="6C8324CF" w14:textId="4FBC07FE" w:rsidR="0010714E" w:rsidRDefault="00F04C51">
          <w:pPr>
            <w:pStyle w:val="TOC1"/>
            <w:rPr>
              <w:rFonts w:hint="eastAsia"/>
              <w:noProof/>
              <w:sz w:val="22"/>
              <w:szCs w:val="24"/>
              <w14:ligatures w14:val="standardContextual"/>
            </w:rPr>
          </w:pPr>
          <w:r w:rsidRPr="007674FE">
            <w:rPr>
              <w:rFonts w:ascii="Times New Roman" w:hAnsi="Times New Roman" w:cs="Times New Roman"/>
            </w:rPr>
            <w:fldChar w:fldCharType="begin"/>
          </w:r>
          <w:r w:rsidR="000716B6" w:rsidRPr="007674FE">
            <w:rPr>
              <w:rFonts w:ascii="Times New Roman" w:hAnsi="Times New Roman" w:cs="Times New Roman"/>
            </w:rPr>
            <w:instrText xml:space="preserve"> TOC \o "1-3" \h \z \u </w:instrText>
          </w:r>
          <w:r w:rsidRPr="007674FE">
            <w:rPr>
              <w:rFonts w:ascii="Times New Roman" w:hAnsi="Times New Roman" w:cs="Times New Roman"/>
            </w:rPr>
            <w:fldChar w:fldCharType="separate"/>
          </w:r>
          <w:hyperlink w:anchor="_Toc183104493" w:history="1">
            <w:r w:rsidR="0010714E" w:rsidRPr="001E1445">
              <w:rPr>
                <w:rStyle w:val="ac"/>
                <w:rFonts w:ascii="Times New Roman" w:hAnsi="Times New Roman" w:cs="Times New Roman" w:hint="eastAsia"/>
                <w:noProof/>
              </w:rPr>
              <w:t>1.</w:t>
            </w:r>
            <w:r w:rsidR="0010714E"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="0010714E" w:rsidRPr="001E1445">
              <w:rPr>
                <w:rStyle w:val="ac"/>
                <w:rFonts w:ascii="Times New Roman" w:hAnsi="Times New Roman" w:cs="Times New Roman" w:hint="eastAsia"/>
                <w:noProof/>
              </w:rPr>
              <w:t>文档介绍</w:t>
            </w:r>
            <w:r w:rsidR="0010714E">
              <w:rPr>
                <w:rFonts w:hint="eastAsia"/>
                <w:noProof/>
                <w:webHidden/>
              </w:rPr>
              <w:tab/>
            </w:r>
            <w:r w:rsidR="0010714E">
              <w:rPr>
                <w:rFonts w:hint="eastAsia"/>
                <w:noProof/>
                <w:webHidden/>
              </w:rPr>
              <w:fldChar w:fldCharType="begin"/>
            </w:r>
            <w:r w:rsidR="0010714E">
              <w:rPr>
                <w:rFonts w:hint="eastAsia"/>
                <w:noProof/>
                <w:webHidden/>
              </w:rPr>
              <w:instrText xml:space="preserve"> </w:instrText>
            </w:r>
            <w:r w:rsidR="0010714E">
              <w:rPr>
                <w:noProof/>
                <w:webHidden/>
              </w:rPr>
              <w:instrText>PAGEREF _Toc183104493 \h</w:instrText>
            </w:r>
            <w:r w:rsidR="0010714E">
              <w:rPr>
                <w:rFonts w:hint="eastAsia"/>
                <w:noProof/>
                <w:webHidden/>
              </w:rPr>
              <w:instrText xml:space="preserve"> </w:instrText>
            </w:r>
            <w:r w:rsidR="0010714E">
              <w:rPr>
                <w:rFonts w:hint="eastAsia"/>
                <w:noProof/>
                <w:webHidden/>
              </w:rPr>
            </w:r>
            <w:r w:rsidR="0010714E">
              <w:rPr>
                <w:noProof/>
                <w:webHidden/>
              </w:rPr>
              <w:fldChar w:fldCharType="separate"/>
            </w:r>
            <w:r w:rsidR="0010714E">
              <w:rPr>
                <w:noProof/>
                <w:webHidden/>
              </w:rPr>
              <w:t>3</w:t>
            </w:r>
            <w:r w:rsidR="0010714E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E27FC8D" w14:textId="2A0AA9C3" w:rsidR="0010714E" w:rsidRDefault="0010714E">
          <w:pPr>
            <w:pStyle w:val="TOC1"/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04494" w:history="1"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2.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项目介绍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_Toc183104494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10A807" w14:textId="7791DD90" w:rsidR="0010714E" w:rsidRDefault="0010714E">
          <w:pPr>
            <w:pStyle w:val="TOC2"/>
            <w:tabs>
              <w:tab w:val="left" w:pos="110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04495" w:history="1"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2.1.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项目说明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_Toc183104495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0B09A9" w14:textId="502B971E" w:rsidR="0010714E" w:rsidRDefault="0010714E">
          <w:pPr>
            <w:pStyle w:val="TOC2"/>
            <w:tabs>
              <w:tab w:val="left" w:pos="110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04496" w:history="1"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2.2.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项目背景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_Toc183104496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E4833" w14:textId="4A8FA98F" w:rsidR="0010714E" w:rsidRDefault="0010714E">
          <w:pPr>
            <w:pStyle w:val="TOC2"/>
            <w:tabs>
              <w:tab w:val="left" w:pos="110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04497" w:history="1"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2.3.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项目目标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_Toc183104497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A4A205" w14:textId="2CD571D9" w:rsidR="0010714E" w:rsidRDefault="0010714E">
          <w:pPr>
            <w:pStyle w:val="TOC2"/>
            <w:tabs>
              <w:tab w:val="left" w:pos="110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04498" w:history="1"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2.4.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项目用户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_Toc183104498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E87D52" w14:textId="30B517A9" w:rsidR="0010714E" w:rsidRDefault="0010714E">
          <w:pPr>
            <w:pStyle w:val="TOC1"/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04499" w:history="1"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3.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需求说明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_Toc183104499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1C9505" w14:textId="583B22AC" w:rsidR="0010714E" w:rsidRDefault="0010714E">
          <w:pPr>
            <w:pStyle w:val="TOC2"/>
            <w:tabs>
              <w:tab w:val="left" w:pos="110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04500" w:history="1"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3.1.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整体需求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_Toc183104500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8DBFAE" w14:textId="4BA2FF86" w:rsidR="0010714E" w:rsidRDefault="0010714E">
          <w:pPr>
            <w:pStyle w:val="TOC2"/>
            <w:tabs>
              <w:tab w:val="left" w:pos="110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04501" w:history="1"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3.2.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功能需求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_Toc183104501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FF280A" w14:textId="4BA7AC9C" w:rsidR="0010714E" w:rsidRDefault="0010714E">
          <w:pPr>
            <w:pStyle w:val="TOC3"/>
            <w:tabs>
              <w:tab w:val="left" w:pos="176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04502" w:history="1">
            <w:r w:rsidRPr="001E1445">
              <w:rPr>
                <w:rStyle w:val="ac"/>
                <w:rFonts w:hint="eastAsia"/>
                <w:noProof/>
              </w:rPr>
              <w:t>3.2.1.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1E1445">
              <w:rPr>
                <w:rStyle w:val="ac"/>
                <w:rFonts w:hint="eastAsia"/>
                <w:noProof/>
              </w:rPr>
              <w:t>需求编号规则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_Toc183104502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AFD975" w14:textId="69F37E4F" w:rsidR="0010714E" w:rsidRDefault="0010714E">
          <w:pPr>
            <w:pStyle w:val="TOC3"/>
            <w:tabs>
              <w:tab w:val="left" w:pos="176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04503" w:history="1">
            <w:r w:rsidRPr="001E1445">
              <w:rPr>
                <w:rStyle w:val="ac"/>
                <w:rFonts w:hint="eastAsia"/>
                <w:noProof/>
              </w:rPr>
              <w:t>3.2.2.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1E1445">
              <w:rPr>
                <w:rStyle w:val="ac"/>
                <w:rFonts w:hint="eastAsia"/>
                <w:noProof/>
              </w:rPr>
              <w:t>总体模块划分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_Toc183104503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361E77" w14:textId="34558707" w:rsidR="0010714E" w:rsidRDefault="0010714E">
          <w:pPr>
            <w:pStyle w:val="TOC1"/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04504" w:history="1"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4.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功能性需求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_Toc183104504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3BA794" w14:textId="77C5A4BE" w:rsidR="0010714E" w:rsidRDefault="0010714E">
          <w:pPr>
            <w:pStyle w:val="TOC2"/>
            <w:tabs>
              <w:tab w:val="left" w:pos="110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04505" w:history="1"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4.1.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模块</w:t>
            </w:r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1</w:t>
            </w:r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编号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_Toc183104505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B98A544" w14:textId="2DB55DE3" w:rsidR="0010714E" w:rsidRDefault="0010714E">
          <w:pPr>
            <w:pStyle w:val="TOC3"/>
            <w:tabs>
              <w:tab w:val="left" w:pos="176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04506" w:history="1">
            <w:r w:rsidRPr="001E1445">
              <w:rPr>
                <w:rStyle w:val="ac"/>
                <w:rFonts w:hint="eastAsia"/>
                <w:noProof/>
              </w:rPr>
              <w:t>4.1.1.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1E1445">
              <w:rPr>
                <w:rStyle w:val="ac"/>
                <w:rFonts w:hint="eastAsia"/>
                <w:noProof/>
              </w:rPr>
              <w:t>一级功能</w:t>
            </w:r>
            <w:r w:rsidRPr="001E1445">
              <w:rPr>
                <w:rStyle w:val="ac"/>
                <w:rFonts w:hint="eastAsia"/>
                <w:noProof/>
              </w:rPr>
              <w:t>1</w:t>
            </w:r>
            <w:r w:rsidRPr="001E1445">
              <w:rPr>
                <w:rStyle w:val="ac"/>
                <w:rFonts w:hint="eastAsia"/>
                <w:noProof/>
              </w:rPr>
              <w:t>编号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_Toc183104506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090D01" w14:textId="7BCBFA75" w:rsidR="0010714E" w:rsidRDefault="0010714E">
          <w:pPr>
            <w:pStyle w:val="TOC3"/>
            <w:tabs>
              <w:tab w:val="left" w:pos="176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04507" w:history="1">
            <w:r w:rsidRPr="001E1445">
              <w:rPr>
                <w:rStyle w:val="ac"/>
                <w:rFonts w:hint="eastAsia"/>
                <w:noProof/>
              </w:rPr>
              <w:t>4.1.2.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1E1445">
              <w:rPr>
                <w:rStyle w:val="ac"/>
                <w:rFonts w:hint="eastAsia"/>
                <w:noProof/>
              </w:rPr>
              <w:t>二级功能</w:t>
            </w:r>
            <w:r w:rsidRPr="001E1445">
              <w:rPr>
                <w:rStyle w:val="ac"/>
                <w:rFonts w:hint="eastAsia"/>
                <w:noProof/>
              </w:rPr>
              <w:t>2</w:t>
            </w:r>
            <w:r w:rsidRPr="001E1445">
              <w:rPr>
                <w:rStyle w:val="ac"/>
                <w:rFonts w:hint="eastAsia"/>
                <w:noProof/>
              </w:rPr>
              <w:t>编号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_Toc183104507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449709" w14:textId="2FB67166" w:rsidR="0010714E" w:rsidRDefault="0010714E">
          <w:pPr>
            <w:pStyle w:val="TOC2"/>
            <w:tabs>
              <w:tab w:val="left" w:pos="110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04508" w:history="1"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4.2.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模块</w:t>
            </w:r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2</w:t>
            </w:r>
            <w:r w:rsidRPr="001E1445">
              <w:rPr>
                <w:rStyle w:val="ac"/>
                <w:rFonts w:ascii="Times New Roman" w:hAnsi="Times New Roman" w:cs="Times New Roman" w:hint="eastAsia"/>
                <w:noProof/>
              </w:rPr>
              <w:t>编号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_Toc183104508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630C89" w14:textId="2C69DE01" w:rsidR="0010714E" w:rsidRDefault="0010714E">
          <w:pPr>
            <w:pStyle w:val="TOC3"/>
            <w:tabs>
              <w:tab w:val="left" w:pos="176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04509" w:history="1">
            <w:r w:rsidRPr="001E1445">
              <w:rPr>
                <w:rStyle w:val="ac"/>
                <w:rFonts w:hint="eastAsia"/>
                <w:noProof/>
              </w:rPr>
              <w:t>4.2.1.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1E1445">
              <w:rPr>
                <w:rStyle w:val="ac"/>
                <w:rFonts w:hint="eastAsia"/>
                <w:noProof/>
              </w:rPr>
              <w:t>一级功能</w:t>
            </w:r>
            <w:r w:rsidRPr="001E1445">
              <w:rPr>
                <w:rStyle w:val="ac"/>
                <w:rFonts w:hint="eastAsia"/>
                <w:noProof/>
              </w:rPr>
              <w:t>1</w:t>
            </w:r>
            <w:r w:rsidRPr="001E1445">
              <w:rPr>
                <w:rStyle w:val="ac"/>
                <w:rFonts w:hint="eastAsia"/>
                <w:noProof/>
              </w:rPr>
              <w:t>编号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_Toc183104509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E4BC90" w14:textId="2F50AD73" w:rsidR="0010714E" w:rsidRDefault="0010714E">
          <w:pPr>
            <w:pStyle w:val="TOC3"/>
            <w:tabs>
              <w:tab w:val="left" w:pos="1760"/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3104510" w:history="1">
            <w:r w:rsidRPr="001E1445">
              <w:rPr>
                <w:rStyle w:val="ac"/>
                <w:rFonts w:hint="eastAsia"/>
                <w:noProof/>
              </w:rPr>
              <w:t>4.2.2.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1E1445">
              <w:rPr>
                <w:rStyle w:val="ac"/>
                <w:rFonts w:hint="eastAsia"/>
                <w:noProof/>
              </w:rPr>
              <w:t>二级功能</w:t>
            </w:r>
            <w:r w:rsidRPr="001E1445">
              <w:rPr>
                <w:rStyle w:val="ac"/>
                <w:rFonts w:hint="eastAsia"/>
                <w:noProof/>
              </w:rPr>
              <w:t>2</w:t>
            </w:r>
            <w:r w:rsidRPr="001E1445">
              <w:rPr>
                <w:rStyle w:val="ac"/>
                <w:rFonts w:hint="eastAsia"/>
                <w:noProof/>
              </w:rPr>
              <w:t>编号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_Toc183104510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343242" w14:textId="56229D27" w:rsidR="005F0DE5" w:rsidRPr="007674FE" w:rsidRDefault="00F04C51">
          <w:pPr>
            <w:rPr>
              <w:rFonts w:ascii="Times New Roman" w:hAnsi="Times New Roman" w:cs="Times New Roman"/>
            </w:rPr>
          </w:pPr>
          <w:r w:rsidRPr="007674FE">
            <w:rPr>
              <w:rFonts w:ascii="Times New Roman" w:hAnsi="Times New Roman" w:cs="Times New Roman"/>
              <w:b/>
              <w:bCs/>
              <w:lang w:val="zh-CN"/>
            </w:rPr>
            <w:fldChar w:fldCharType="end"/>
          </w:r>
        </w:p>
      </w:sdtContent>
    </w:sdt>
    <w:p w14:paraId="4478DF46" w14:textId="77777777" w:rsidR="008067AA" w:rsidRPr="007674FE" w:rsidRDefault="008067AA">
      <w:pPr>
        <w:widowControl/>
        <w:jc w:val="left"/>
        <w:rPr>
          <w:rFonts w:ascii="Times New Roman" w:hAnsi="Times New Roman" w:cs="Times New Roman"/>
        </w:rPr>
        <w:sectPr w:rsidR="008067AA" w:rsidRPr="007674FE" w:rsidSect="00DB4B8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134" w:bottom="1134" w:left="1134" w:header="397" w:footer="567" w:gutter="0"/>
          <w:cols w:space="425"/>
          <w:docGrid w:type="lines" w:linePitch="312"/>
        </w:sectPr>
      </w:pPr>
    </w:p>
    <w:p w14:paraId="6C1A5D57" w14:textId="77777777" w:rsidR="002E5076" w:rsidRDefault="002E5076" w:rsidP="002E5076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bookmarkStart w:id="0" w:name="_Toc183104493"/>
      <w:r>
        <w:rPr>
          <w:rFonts w:ascii="Times New Roman" w:hAnsi="Times New Roman" w:cs="Times New Roman" w:hint="eastAsia"/>
        </w:rPr>
        <w:lastRenderedPageBreak/>
        <w:t>文档介绍</w:t>
      </w:r>
      <w:bookmarkEnd w:id="0"/>
    </w:p>
    <w:p w14:paraId="3B33F6E4" w14:textId="49844002" w:rsidR="00BF1C70" w:rsidRPr="00BF1C70" w:rsidRDefault="00562DD6" w:rsidP="00BF1C70">
      <w:pPr>
        <w:rPr>
          <w:rFonts w:hint="eastAsia"/>
        </w:rPr>
      </w:pPr>
      <w:r>
        <w:rPr>
          <w:rFonts w:hint="eastAsia"/>
        </w:rPr>
        <w:t>本文档为</w:t>
      </w:r>
      <w:r w:rsidR="0010714E">
        <w:rPr>
          <w:rFonts w:hint="eastAsia"/>
        </w:rPr>
        <w:t>2024</w:t>
      </w:r>
      <w:r w:rsidR="0010714E">
        <w:rPr>
          <w:rFonts w:hint="eastAsia"/>
        </w:rPr>
        <w:t>年中国科大余庆杯第二十五小组参赛项目“科大个人主页”的需求分析报告。</w:t>
      </w:r>
    </w:p>
    <w:p w14:paraId="53934EA9" w14:textId="77777777" w:rsidR="002E5076" w:rsidRDefault="00EB6CD8" w:rsidP="008067AA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bookmarkStart w:id="1" w:name="_Toc183104494"/>
      <w:r>
        <w:rPr>
          <w:rFonts w:ascii="Times New Roman" w:hAnsi="Times New Roman" w:cs="Times New Roman" w:hint="eastAsia"/>
        </w:rPr>
        <w:t>项目</w:t>
      </w:r>
      <w:r w:rsidR="002E5076">
        <w:rPr>
          <w:rFonts w:ascii="Times New Roman" w:hAnsi="Times New Roman" w:cs="Times New Roman" w:hint="eastAsia"/>
        </w:rPr>
        <w:t>介绍</w:t>
      </w:r>
      <w:bookmarkEnd w:id="1"/>
    </w:p>
    <w:p w14:paraId="3589D354" w14:textId="3F9C9BB7" w:rsidR="00F329FF" w:rsidRPr="0010714E" w:rsidRDefault="00EB6CD8" w:rsidP="0010714E">
      <w:pPr>
        <w:pStyle w:val="2"/>
        <w:numPr>
          <w:ilvl w:val="1"/>
          <w:numId w:val="2"/>
        </w:numPr>
        <w:rPr>
          <w:rFonts w:ascii="Times New Roman" w:hAnsi="Times New Roman" w:cs="Times New Roman" w:hint="eastAsia"/>
        </w:rPr>
      </w:pPr>
      <w:bookmarkStart w:id="2" w:name="_Toc183104495"/>
      <w:r>
        <w:rPr>
          <w:rFonts w:ascii="Times New Roman" w:hAnsi="Times New Roman" w:cs="Times New Roman" w:hint="eastAsia"/>
        </w:rPr>
        <w:t>项目</w:t>
      </w:r>
      <w:r w:rsidR="00F329FF">
        <w:rPr>
          <w:rFonts w:ascii="Times New Roman" w:hAnsi="Times New Roman" w:cs="Times New Roman" w:hint="eastAsia"/>
        </w:rPr>
        <w:t>说明</w:t>
      </w:r>
      <w:bookmarkEnd w:id="2"/>
    </w:p>
    <w:p w14:paraId="45A8CE0E" w14:textId="2A1BEF70" w:rsidR="0010714E" w:rsidRDefault="0010714E" w:rsidP="00F329FF">
      <w:pPr>
        <w:ind w:firstLineChars="200" w:firstLine="420"/>
      </w:pPr>
      <w:r>
        <w:rPr>
          <w:rFonts w:hint="eastAsia"/>
        </w:rPr>
        <w:t>项目名称：科大个人主页（</w:t>
      </w:r>
      <w:r>
        <w:rPr>
          <w:rFonts w:hint="eastAsia"/>
        </w:rPr>
        <w:t xml:space="preserve">USTC </w:t>
      </w:r>
      <w:proofErr w:type="spellStart"/>
      <w:r>
        <w:rPr>
          <w:rFonts w:hint="eastAsia"/>
        </w:rPr>
        <w:t>My_HomePage</w:t>
      </w:r>
      <w:proofErr w:type="spellEnd"/>
      <w:r>
        <w:rPr>
          <w:rFonts w:hint="eastAsia"/>
        </w:rPr>
        <w:t>）</w:t>
      </w:r>
    </w:p>
    <w:p w14:paraId="57B4F75B" w14:textId="2DDAC4D3" w:rsidR="0010714E" w:rsidRDefault="0010714E" w:rsidP="00F329FF">
      <w:pPr>
        <w:ind w:firstLineChars="200" w:firstLine="420"/>
      </w:pPr>
      <w:r>
        <w:rPr>
          <w:rFonts w:hint="eastAsia"/>
        </w:rPr>
        <w:t>开发者：余庆杯第二十五队</w:t>
      </w:r>
    </w:p>
    <w:p w14:paraId="53331742" w14:textId="6FF259B0" w:rsidR="00FF12BE" w:rsidRPr="00F329FF" w:rsidRDefault="0010714E" w:rsidP="00FF12BE">
      <w:pPr>
        <w:ind w:firstLineChars="200" w:firstLine="420"/>
        <w:rPr>
          <w:rFonts w:hint="eastAsia"/>
        </w:rPr>
      </w:pPr>
      <w:r>
        <w:rPr>
          <w:rFonts w:hint="eastAsia"/>
        </w:rPr>
        <w:t>用户群：</w:t>
      </w:r>
      <w:r>
        <w:rPr>
          <w:rFonts w:hint="eastAsia"/>
        </w:rPr>
        <w:t>USTC</w:t>
      </w:r>
      <w:r>
        <w:rPr>
          <w:rFonts w:hint="eastAsia"/>
        </w:rPr>
        <w:t>本科生</w:t>
      </w:r>
    </w:p>
    <w:p w14:paraId="037D1ACE" w14:textId="77777777" w:rsidR="002E5076" w:rsidRDefault="00EB6CD8" w:rsidP="002E5076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3" w:name="_Toc183104496"/>
      <w:r>
        <w:rPr>
          <w:rFonts w:ascii="Times New Roman" w:hAnsi="Times New Roman" w:cs="Times New Roman" w:hint="eastAsia"/>
        </w:rPr>
        <w:t>项目</w:t>
      </w:r>
      <w:r w:rsidR="002E5076" w:rsidRPr="002E5076">
        <w:rPr>
          <w:rFonts w:ascii="Times New Roman" w:hAnsi="Times New Roman" w:cs="Times New Roman" w:hint="eastAsia"/>
        </w:rPr>
        <w:t>背景</w:t>
      </w:r>
      <w:bookmarkEnd w:id="3"/>
    </w:p>
    <w:p w14:paraId="0AB31394" w14:textId="77777777" w:rsidR="009863F5" w:rsidRDefault="009863F5" w:rsidP="009863F5">
      <w:pPr>
        <w:ind w:firstLineChars="200" w:firstLine="420"/>
        <w:rPr>
          <w:rFonts w:hint="eastAsia"/>
        </w:rPr>
      </w:pPr>
      <w:r>
        <w:rPr>
          <w:rFonts w:hint="eastAsia"/>
        </w:rPr>
        <w:t>目前，我校学生需要使用多个在线工作平台，包括教务系统、科大邮箱、</w:t>
      </w:r>
      <w:r>
        <w:rPr>
          <w:rFonts w:hint="eastAsia"/>
        </w:rPr>
        <w:t>BB</w:t>
      </w:r>
      <w:r>
        <w:rPr>
          <w:rFonts w:hint="eastAsia"/>
        </w:rPr>
        <w:t>平台、瀚海教学网等。然而，由于这些平台的分散性，学生在处理学术任务和日常事务时面临较大的切换成本与时间压力。因此，开发一个将这些平台功能整合的工具类网站显得尤为重要。</w:t>
      </w:r>
    </w:p>
    <w:p w14:paraId="1302D907" w14:textId="77777777" w:rsidR="009863F5" w:rsidRDefault="009863F5" w:rsidP="009863F5">
      <w:pPr>
        <w:ind w:firstLineChars="200" w:firstLine="420"/>
      </w:pPr>
    </w:p>
    <w:p w14:paraId="2F6D187D" w14:textId="6F4CA739" w:rsidR="00FF12BE" w:rsidRPr="009863F5" w:rsidRDefault="009863F5" w:rsidP="009863F5">
      <w:pPr>
        <w:ind w:firstLineChars="200" w:firstLine="420"/>
        <w:rPr>
          <w:rFonts w:hint="eastAsia"/>
        </w:rPr>
      </w:pPr>
      <w:r>
        <w:rPr>
          <w:rFonts w:hint="eastAsia"/>
        </w:rPr>
        <w:t>随着中国科大移动端</w:t>
      </w:r>
      <w:r>
        <w:rPr>
          <w:rFonts w:hint="eastAsia"/>
        </w:rPr>
        <w:t>APP</w:t>
      </w:r>
      <w:r>
        <w:rPr>
          <w:rFonts w:hint="eastAsia"/>
        </w:rPr>
        <w:t>的普及，学生在手机上已能够高效访问学校门户系统。但在</w:t>
      </w:r>
      <w:r>
        <w:rPr>
          <w:rFonts w:hint="eastAsia"/>
        </w:rPr>
        <w:t>PC</w:t>
      </w:r>
      <w:r>
        <w:rPr>
          <w:rFonts w:hint="eastAsia"/>
        </w:rPr>
        <w:t>端，仍缺乏类似的便捷工具。因此，我们计划设计并开发一个面向</w:t>
      </w:r>
      <w:r>
        <w:rPr>
          <w:rFonts w:hint="eastAsia"/>
        </w:rPr>
        <w:t>PC</w:t>
      </w:r>
      <w:r>
        <w:rPr>
          <w:rFonts w:hint="eastAsia"/>
        </w:rPr>
        <w:t>端的工具型网页，以进一步提升学生在</w:t>
      </w:r>
      <w:r>
        <w:rPr>
          <w:rFonts w:hint="eastAsia"/>
        </w:rPr>
        <w:t>PC</w:t>
      </w:r>
      <w:r>
        <w:rPr>
          <w:rFonts w:hint="eastAsia"/>
        </w:rPr>
        <w:t>端的操作效率。</w:t>
      </w:r>
    </w:p>
    <w:p w14:paraId="3D9531C8" w14:textId="51256D01" w:rsidR="00F329FF" w:rsidRPr="009863F5" w:rsidRDefault="00EB6CD8" w:rsidP="009863F5">
      <w:pPr>
        <w:pStyle w:val="2"/>
        <w:numPr>
          <w:ilvl w:val="1"/>
          <w:numId w:val="2"/>
        </w:numPr>
        <w:rPr>
          <w:rFonts w:ascii="Times New Roman" w:hAnsi="Times New Roman" w:cs="Times New Roman" w:hint="eastAsia"/>
        </w:rPr>
      </w:pPr>
      <w:bookmarkStart w:id="4" w:name="_Toc183104497"/>
      <w:r>
        <w:rPr>
          <w:rFonts w:ascii="Times New Roman" w:hAnsi="Times New Roman" w:cs="Times New Roman" w:hint="eastAsia"/>
        </w:rPr>
        <w:t>项目</w:t>
      </w:r>
      <w:r w:rsidR="002E5076" w:rsidRPr="002E5076">
        <w:rPr>
          <w:rFonts w:ascii="Times New Roman" w:hAnsi="Times New Roman" w:cs="Times New Roman" w:hint="eastAsia"/>
        </w:rPr>
        <w:t>目标</w:t>
      </w:r>
      <w:bookmarkEnd w:id="4"/>
    </w:p>
    <w:p w14:paraId="0DA599AA" w14:textId="77777777" w:rsidR="009863F5" w:rsidRDefault="009863F5" w:rsidP="009863F5">
      <w:pPr>
        <w:ind w:firstLineChars="200" w:firstLine="420"/>
        <w:rPr>
          <w:rFonts w:hint="eastAsia"/>
        </w:rPr>
      </w:pPr>
      <w:r>
        <w:rPr>
          <w:rFonts w:hint="eastAsia"/>
        </w:rPr>
        <w:t>本项目的目标是开发一个集成化工具类网站，为学生提供：</w:t>
      </w:r>
    </w:p>
    <w:p w14:paraId="2504BA5E" w14:textId="77777777" w:rsidR="009863F5" w:rsidRDefault="009863F5" w:rsidP="009863F5">
      <w:pPr>
        <w:ind w:firstLineChars="200" w:firstLine="420"/>
      </w:pPr>
    </w:p>
    <w:p w14:paraId="416E770C" w14:textId="77777777" w:rsidR="009863F5" w:rsidRDefault="009863F5" w:rsidP="009863F5">
      <w:pPr>
        <w:pStyle w:val="a9"/>
        <w:numPr>
          <w:ilvl w:val="0"/>
          <w:numId w:val="48"/>
        </w:numPr>
        <w:ind w:firstLineChars="0"/>
        <w:rPr>
          <w:rFonts w:hint="eastAsia"/>
        </w:rPr>
      </w:pPr>
      <w:r>
        <w:rPr>
          <w:rFonts w:hint="eastAsia"/>
        </w:rPr>
        <w:t>快速导航到常用校内外系统（如教务、邮件、瀚海教学网）。</w:t>
      </w:r>
    </w:p>
    <w:p w14:paraId="45D9EB77" w14:textId="77777777" w:rsidR="009863F5" w:rsidRDefault="009863F5" w:rsidP="009863F5">
      <w:pPr>
        <w:pStyle w:val="a9"/>
        <w:numPr>
          <w:ilvl w:val="0"/>
          <w:numId w:val="48"/>
        </w:numPr>
        <w:ind w:firstLineChars="0"/>
        <w:rPr>
          <w:rFonts w:hint="eastAsia"/>
        </w:rPr>
      </w:pPr>
      <w:r>
        <w:rPr>
          <w:rFonts w:hint="eastAsia"/>
        </w:rPr>
        <w:t>便捷的日程管理与信息聚合功能。</w:t>
      </w:r>
    </w:p>
    <w:p w14:paraId="314C2309" w14:textId="542B017B" w:rsidR="009863F5" w:rsidRPr="00F329FF" w:rsidRDefault="009863F5" w:rsidP="009863F5">
      <w:pPr>
        <w:pStyle w:val="a9"/>
        <w:numPr>
          <w:ilvl w:val="0"/>
          <w:numId w:val="48"/>
        </w:numPr>
        <w:ind w:firstLineChars="0"/>
        <w:rPr>
          <w:rFonts w:hint="eastAsia"/>
        </w:rPr>
      </w:pPr>
      <w:r>
        <w:rPr>
          <w:rFonts w:hint="eastAsia"/>
        </w:rPr>
        <w:t>提升</w:t>
      </w:r>
      <w:r>
        <w:rPr>
          <w:rFonts w:hint="eastAsia"/>
        </w:rPr>
        <w:t>PC</w:t>
      </w:r>
      <w:r>
        <w:rPr>
          <w:rFonts w:hint="eastAsia"/>
        </w:rPr>
        <w:t>端的操作体验，减轻学生处理日常事务的时间成本。</w:t>
      </w:r>
    </w:p>
    <w:p w14:paraId="1FA38FEA" w14:textId="77777777" w:rsidR="002E5076" w:rsidRDefault="00EB6CD8" w:rsidP="002E5076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5" w:name="_Toc183104498"/>
      <w:r>
        <w:rPr>
          <w:rFonts w:ascii="Times New Roman" w:hAnsi="Times New Roman" w:cs="Times New Roman" w:hint="eastAsia"/>
        </w:rPr>
        <w:t>项目</w:t>
      </w:r>
      <w:r w:rsidR="002E5076" w:rsidRPr="002E5076">
        <w:rPr>
          <w:rFonts w:ascii="Times New Roman" w:hAnsi="Times New Roman" w:cs="Times New Roman" w:hint="eastAsia"/>
        </w:rPr>
        <w:t>用户</w:t>
      </w:r>
      <w:bookmarkEnd w:id="5"/>
    </w:p>
    <w:p w14:paraId="07E79374" w14:textId="77777777" w:rsidR="009863F5" w:rsidRDefault="009863F5" w:rsidP="009863F5">
      <w:pPr>
        <w:ind w:firstLineChars="200" w:firstLine="420"/>
        <w:rPr>
          <w:rFonts w:hint="eastAsia"/>
        </w:rPr>
      </w:pPr>
      <w:r>
        <w:rPr>
          <w:rFonts w:hint="eastAsia"/>
        </w:rPr>
        <w:t>主要用户：</w:t>
      </w:r>
      <w:r>
        <w:rPr>
          <w:rFonts w:hint="eastAsia"/>
        </w:rPr>
        <w:t>USTC</w:t>
      </w:r>
      <w:r>
        <w:rPr>
          <w:rFonts w:hint="eastAsia"/>
        </w:rPr>
        <w:t>在校学生（尤其是本科生）。</w:t>
      </w:r>
    </w:p>
    <w:p w14:paraId="3FA7175D" w14:textId="5A10854F" w:rsidR="009863F5" w:rsidRPr="00F329FF" w:rsidRDefault="009863F5" w:rsidP="009863F5">
      <w:pPr>
        <w:ind w:firstLineChars="200" w:firstLine="420"/>
        <w:rPr>
          <w:rFonts w:hint="eastAsia"/>
        </w:rPr>
      </w:pPr>
      <w:r>
        <w:rPr>
          <w:rFonts w:hint="eastAsia"/>
        </w:rPr>
        <w:t>次要用户：有导航与日程管理需求的其他用户，因网站功能的通用性，可用作个人工作或学习的辅助工具。</w:t>
      </w:r>
    </w:p>
    <w:p w14:paraId="5B988154" w14:textId="77777777" w:rsidR="002E5076" w:rsidRDefault="002E5076" w:rsidP="008067AA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bookmarkStart w:id="6" w:name="_Toc183104499"/>
      <w:r>
        <w:rPr>
          <w:rFonts w:ascii="Times New Roman" w:hAnsi="Times New Roman" w:cs="Times New Roman" w:hint="eastAsia"/>
        </w:rPr>
        <w:lastRenderedPageBreak/>
        <w:t>需求说明</w:t>
      </w:r>
      <w:bookmarkEnd w:id="6"/>
    </w:p>
    <w:p w14:paraId="04A666E9" w14:textId="77777777" w:rsidR="002E5076" w:rsidRDefault="002E5076" w:rsidP="002E5076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7" w:name="_Toc183104500"/>
      <w:r w:rsidRPr="002E5076">
        <w:rPr>
          <w:rFonts w:ascii="Times New Roman" w:hAnsi="Times New Roman" w:cs="Times New Roman" w:hint="eastAsia"/>
        </w:rPr>
        <w:t>整体需求</w:t>
      </w:r>
      <w:bookmarkEnd w:id="7"/>
    </w:p>
    <w:p w14:paraId="7EC6A1A0" w14:textId="77777777" w:rsidR="00F329FF" w:rsidRPr="00F329FF" w:rsidRDefault="00F329FF" w:rsidP="00F329FF">
      <w:pPr>
        <w:ind w:firstLineChars="200" w:firstLine="420"/>
      </w:pPr>
      <w:r w:rsidRPr="00F329FF">
        <w:rPr>
          <w:rFonts w:hint="eastAsia"/>
        </w:rPr>
        <w:t>描述产品的整体需求，产品要能满足什么需求，要达到什么效果</w:t>
      </w:r>
    </w:p>
    <w:p w14:paraId="2533850B" w14:textId="77777777" w:rsidR="002E5076" w:rsidRDefault="002E5076" w:rsidP="002E5076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8" w:name="_Toc183104501"/>
      <w:r w:rsidRPr="002E5076">
        <w:rPr>
          <w:rFonts w:ascii="Times New Roman" w:hAnsi="Times New Roman" w:cs="Times New Roman" w:hint="eastAsia"/>
        </w:rPr>
        <w:t>功能需求</w:t>
      </w:r>
      <w:bookmarkEnd w:id="8"/>
    </w:p>
    <w:p w14:paraId="4483ABAC" w14:textId="77777777" w:rsidR="00F329FF" w:rsidRPr="00F329FF" w:rsidRDefault="00F329FF" w:rsidP="00F329FF">
      <w:pPr>
        <w:ind w:firstLineChars="200" w:firstLine="420"/>
      </w:pPr>
      <w:r w:rsidRPr="00F329FF">
        <w:rPr>
          <w:rFonts w:hint="eastAsia"/>
        </w:rPr>
        <w:t>描述产品的功能性需求，产品要包含哪些功能或者服务接口。首先要指定需求的编号规则，然后按照规则对功能性需求进行模块划分和编号，最后要对每一个需求进行详细描述</w:t>
      </w:r>
    </w:p>
    <w:p w14:paraId="0A5DB390" w14:textId="77777777" w:rsidR="00F329FF" w:rsidRDefault="00F329FF" w:rsidP="002E5076">
      <w:pPr>
        <w:pStyle w:val="3"/>
        <w:numPr>
          <w:ilvl w:val="2"/>
          <w:numId w:val="2"/>
        </w:numPr>
      </w:pPr>
      <w:bookmarkStart w:id="9" w:name="_Toc183104502"/>
      <w:r>
        <w:rPr>
          <w:rFonts w:hint="eastAsia"/>
        </w:rPr>
        <w:t>需求编号规则</w:t>
      </w:r>
      <w:bookmarkEnd w:id="9"/>
    </w:p>
    <w:p w14:paraId="47BE5921" w14:textId="77777777" w:rsidR="00F329FF" w:rsidRPr="00F329FF" w:rsidRDefault="00F329FF" w:rsidP="00F329FF">
      <w:pPr>
        <w:ind w:firstLineChars="200" w:firstLine="420"/>
      </w:pPr>
      <w:r w:rsidRPr="00F329FF">
        <w:rPr>
          <w:rFonts w:hint="eastAsia"/>
        </w:rPr>
        <w:t>描述需求的编号规则</w:t>
      </w:r>
    </w:p>
    <w:p w14:paraId="6C6E1B35" w14:textId="77777777" w:rsidR="002E5076" w:rsidRDefault="002E5076" w:rsidP="002E5076">
      <w:pPr>
        <w:pStyle w:val="3"/>
        <w:numPr>
          <w:ilvl w:val="2"/>
          <w:numId w:val="2"/>
        </w:numPr>
      </w:pPr>
      <w:bookmarkStart w:id="10" w:name="_Toc183104503"/>
      <w:r>
        <w:rPr>
          <w:rFonts w:hint="eastAsia"/>
        </w:rPr>
        <w:t>总体模块划分</w:t>
      </w:r>
      <w:bookmarkEnd w:id="10"/>
    </w:p>
    <w:p w14:paraId="5716A063" w14:textId="77777777" w:rsidR="00F329FF" w:rsidRDefault="00F329FF" w:rsidP="00F329FF">
      <w:pPr>
        <w:ind w:firstLineChars="200" w:firstLine="420"/>
      </w:pPr>
      <w:r w:rsidRPr="00F329FF">
        <w:rPr>
          <w:rFonts w:hint="eastAsia"/>
        </w:rPr>
        <w:t>描述需求的模块划分情况</w:t>
      </w:r>
    </w:p>
    <w:p w14:paraId="1A13D19B" w14:textId="77777777" w:rsidR="00F329FF" w:rsidRDefault="00F329FF" w:rsidP="00F329FF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bookmarkStart w:id="11" w:name="_Toc183104504"/>
      <w:r w:rsidRPr="00F329FF">
        <w:rPr>
          <w:rFonts w:ascii="Times New Roman" w:hAnsi="Times New Roman" w:cs="Times New Roman" w:hint="eastAsia"/>
        </w:rPr>
        <w:t>功能</w:t>
      </w:r>
      <w:r>
        <w:rPr>
          <w:rFonts w:ascii="Times New Roman" w:hAnsi="Times New Roman" w:cs="Times New Roman" w:hint="eastAsia"/>
        </w:rPr>
        <w:t>性</w:t>
      </w:r>
      <w:r w:rsidRPr="00F329FF">
        <w:rPr>
          <w:rFonts w:ascii="Times New Roman" w:hAnsi="Times New Roman" w:cs="Times New Roman" w:hint="eastAsia"/>
        </w:rPr>
        <w:t>需求</w:t>
      </w:r>
      <w:bookmarkEnd w:id="11"/>
    </w:p>
    <w:p w14:paraId="055CE068" w14:textId="77777777" w:rsidR="00F329FF" w:rsidRDefault="00F329FF" w:rsidP="00F329FF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12" w:name="_Toc183104505"/>
      <w:r w:rsidRPr="00F329FF">
        <w:rPr>
          <w:rFonts w:ascii="Times New Roman" w:hAnsi="Times New Roman" w:cs="Times New Roman" w:hint="eastAsia"/>
        </w:rPr>
        <w:t>模块</w:t>
      </w:r>
      <w:r w:rsidRPr="00F329FF">
        <w:rPr>
          <w:rFonts w:ascii="Times New Roman" w:hAnsi="Times New Roman" w:cs="Times New Roman" w:hint="eastAsia"/>
        </w:rPr>
        <w:t>1</w:t>
      </w:r>
      <w:r w:rsidR="00A46635">
        <w:rPr>
          <w:rFonts w:ascii="Times New Roman" w:hAnsi="Times New Roman" w:cs="Times New Roman" w:hint="eastAsia"/>
        </w:rPr>
        <w:t>编号</w:t>
      </w:r>
      <w:bookmarkEnd w:id="1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4"/>
        <w:gridCol w:w="992"/>
        <w:gridCol w:w="1843"/>
        <w:gridCol w:w="1701"/>
        <w:gridCol w:w="2833"/>
        <w:gridCol w:w="1951"/>
      </w:tblGrid>
      <w:tr w:rsidR="00A46635" w14:paraId="32F108BC" w14:textId="77777777" w:rsidTr="00A46635">
        <w:tc>
          <w:tcPr>
            <w:tcW w:w="1526" w:type="dxa"/>
            <w:gridSpan w:val="2"/>
            <w:shd w:val="clear" w:color="auto" w:fill="BFBFBF" w:themeFill="background1" w:themeFillShade="BF"/>
          </w:tcPr>
          <w:p w14:paraId="5719B8FE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模块名称</w:t>
            </w:r>
          </w:p>
        </w:tc>
        <w:tc>
          <w:tcPr>
            <w:tcW w:w="8328" w:type="dxa"/>
            <w:gridSpan w:val="4"/>
          </w:tcPr>
          <w:p w14:paraId="10DABF7E" w14:textId="77777777" w:rsidR="00A46635" w:rsidRDefault="00A46635" w:rsidP="00A46635"/>
        </w:tc>
      </w:tr>
      <w:tr w:rsidR="00A46635" w14:paraId="09290176" w14:textId="77777777" w:rsidTr="00A46635">
        <w:tc>
          <w:tcPr>
            <w:tcW w:w="1526" w:type="dxa"/>
            <w:gridSpan w:val="2"/>
            <w:shd w:val="clear" w:color="auto" w:fill="BFBFBF" w:themeFill="background1" w:themeFillShade="BF"/>
          </w:tcPr>
          <w:p w14:paraId="63E8E478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模块简介</w:t>
            </w:r>
          </w:p>
        </w:tc>
        <w:tc>
          <w:tcPr>
            <w:tcW w:w="8328" w:type="dxa"/>
            <w:gridSpan w:val="4"/>
          </w:tcPr>
          <w:p w14:paraId="7891B711" w14:textId="77777777" w:rsidR="00A46635" w:rsidRDefault="00A46635" w:rsidP="00A46635"/>
        </w:tc>
      </w:tr>
      <w:tr w:rsidR="00A46635" w14:paraId="302247AC" w14:textId="77777777" w:rsidTr="00A46635">
        <w:tc>
          <w:tcPr>
            <w:tcW w:w="9854" w:type="dxa"/>
            <w:gridSpan w:val="6"/>
            <w:shd w:val="clear" w:color="auto" w:fill="BFBFBF" w:themeFill="background1" w:themeFillShade="BF"/>
          </w:tcPr>
          <w:p w14:paraId="0529D021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模块功能列表</w:t>
            </w:r>
          </w:p>
        </w:tc>
      </w:tr>
      <w:tr w:rsidR="00A46635" w14:paraId="0CD14485" w14:textId="77777777" w:rsidTr="00A46635">
        <w:tc>
          <w:tcPr>
            <w:tcW w:w="534" w:type="dxa"/>
            <w:vMerge w:val="restart"/>
            <w:shd w:val="clear" w:color="auto" w:fill="BFBFBF" w:themeFill="background1" w:themeFillShade="BF"/>
            <w:vAlign w:val="center"/>
          </w:tcPr>
          <w:p w14:paraId="2E24687A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序号</w:t>
            </w:r>
          </w:p>
        </w:tc>
        <w:tc>
          <w:tcPr>
            <w:tcW w:w="4536" w:type="dxa"/>
            <w:gridSpan w:val="3"/>
            <w:shd w:val="clear" w:color="auto" w:fill="BFBFBF" w:themeFill="background1" w:themeFillShade="BF"/>
            <w:vAlign w:val="center"/>
          </w:tcPr>
          <w:p w14:paraId="45C8E5BD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一级功能</w:t>
            </w:r>
          </w:p>
        </w:tc>
        <w:tc>
          <w:tcPr>
            <w:tcW w:w="4784" w:type="dxa"/>
            <w:gridSpan w:val="2"/>
            <w:shd w:val="clear" w:color="auto" w:fill="BFBFBF" w:themeFill="background1" w:themeFillShade="BF"/>
            <w:vAlign w:val="center"/>
          </w:tcPr>
          <w:p w14:paraId="47226032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二级功能</w:t>
            </w:r>
          </w:p>
        </w:tc>
      </w:tr>
      <w:tr w:rsidR="00A46635" w14:paraId="18D0AA24" w14:textId="77777777" w:rsidTr="00A46635">
        <w:tc>
          <w:tcPr>
            <w:tcW w:w="534" w:type="dxa"/>
            <w:vMerge/>
            <w:shd w:val="clear" w:color="auto" w:fill="BFBFBF" w:themeFill="background1" w:themeFillShade="BF"/>
            <w:vAlign w:val="center"/>
          </w:tcPr>
          <w:p w14:paraId="533E5A70" w14:textId="77777777" w:rsidR="00A46635" w:rsidRPr="00A46635" w:rsidRDefault="00A46635" w:rsidP="00A46635">
            <w:pPr>
              <w:jc w:val="center"/>
              <w:rPr>
                <w:b/>
              </w:rPr>
            </w:pPr>
          </w:p>
        </w:tc>
        <w:tc>
          <w:tcPr>
            <w:tcW w:w="2835" w:type="dxa"/>
            <w:gridSpan w:val="2"/>
            <w:shd w:val="clear" w:color="auto" w:fill="BFBFBF" w:themeFill="background1" w:themeFillShade="BF"/>
            <w:vAlign w:val="center"/>
          </w:tcPr>
          <w:p w14:paraId="1A205667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功能名称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14:paraId="659F6D7B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功能编号</w:t>
            </w:r>
          </w:p>
        </w:tc>
        <w:tc>
          <w:tcPr>
            <w:tcW w:w="2833" w:type="dxa"/>
            <w:shd w:val="clear" w:color="auto" w:fill="BFBFBF" w:themeFill="background1" w:themeFillShade="BF"/>
            <w:vAlign w:val="center"/>
          </w:tcPr>
          <w:p w14:paraId="3037ED23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功能名称</w:t>
            </w:r>
          </w:p>
        </w:tc>
        <w:tc>
          <w:tcPr>
            <w:tcW w:w="1951" w:type="dxa"/>
            <w:shd w:val="clear" w:color="auto" w:fill="BFBFBF" w:themeFill="background1" w:themeFillShade="BF"/>
            <w:vAlign w:val="center"/>
          </w:tcPr>
          <w:p w14:paraId="6C912F4E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功能编号</w:t>
            </w:r>
          </w:p>
        </w:tc>
      </w:tr>
      <w:tr w:rsidR="00A46635" w14:paraId="4B07088C" w14:textId="77777777" w:rsidTr="00A46635">
        <w:tc>
          <w:tcPr>
            <w:tcW w:w="534" w:type="dxa"/>
            <w:vAlign w:val="center"/>
          </w:tcPr>
          <w:p w14:paraId="181BE2A6" w14:textId="77777777" w:rsidR="00A46635" w:rsidRDefault="00A46635" w:rsidP="00A466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835" w:type="dxa"/>
            <w:gridSpan w:val="2"/>
            <w:vAlign w:val="center"/>
          </w:tcPr>
          <w:p w14:paraId="00D2BD4B" w14:textId="77777777" w:rsidR="00A46635" w:rsidRDefault="00A46635" w:rsidP="00A46635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B4A88F" w14:textId="77777777" w:rsidR="00A46635" w:rsidRDefault="00A46635" w:rsidP="00A46635">
            <w:pPr>
              <w:jc w:val="center"/>
            </w:pPr>
          </w:p>
        </w:tc>
        <w:tc>
          <w:tcPr>
            <w:tcW w:w="2833" w:type="dxa"/>
            <w:vAlign w:val="center"/>
          </w:tcPr>
          <w:p w14:paraId="40B34646" w14:textId="77777777" w:rsidR="00A46635" w:rsidRDefault="00A46635" w:rsidP="00A46635">
            <w:pPr>
              <w:jc w:val="center"/>
            </w:pPr>
          </w:p>
        </w:tc>
        <w:tc>
          <w:tcPr>
            <w:tcW w:w="1951" w:type="dxa"/>
            <w:vAlign w:val="center"/>
          </w:tcPr>
          <w:p w14:paraId="389BC5FB" w14:textId="77777777" w:rsidR="00A46635" w:rsidRDefault="00A46635" w:rsidP="00A46635">
            <w:pPr>
              <w:jc w:val="center"/>
            </w:pPr>
          </w:p>
        </w:tc>
      </w:tr>
      <w:tr w:rsidR="00A46635" w14:paraId="06B6F1FE" w14:textId="77777777" w:rsidTr="00A46635">
        <w:tc>
          <w:tcPr>
            <w:tcW w:w="534" w:type="dxa"/>
            <w:vAlign w:val="center"/>
          </w:tcPr>
          <w:p w14:paraId="67DFBEF2" w14:textId="77777777" w:rsidR="00A46635" w:rsidRDefault="00A46635" w:rsidP="00A4663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835" w:type="dxa"/>
            <w:gridSpan w:val="2"/>
            <w:vAlign w:val="center"/>
          </w:tcPr>
          <w:p w14:paraId="0DAD2CD3" w14:textId="77777777" w:rsidR="00A46635" w:rsidRDefault="00A46635" w:rsidP="00A46635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79D4523" w14:textId="77777777" w:rsidR="00A46635" w:rsidRDefault="00A46635" w:rsidP="00A46635">
            <w:pPr>
              <w:jc w:val="center"/>
            </w:pPr>
          </w:p>
        </w:tc>
        <w:tc>
          <w:tcPr>
            <w:tcW w:w="2833" w:type="dxa"/>
            <w:vAlign w:val="center"/>
          </w:tcPr>
          <w:p w14:paraId="7772292D" w14:textId="77777777" w:rsidR="00A46635" w:rsidRDefault="00A46635" w:rsidP="00A46635">
            <w:pPr>
              <w:jc w:val="center"/>
            </w:pPr>
          </w:p>
        </w:tc>
        <w:tc>
          <w:tcPr>
            <w:tcW w:w="1951" w:type="dxa"/>
            <w:vAlign w:val="center"/>
          </w:tcPr>
          <w:p w14:paraId="71A29EE7" w14:textId="77777777" w:rsidR="00A46635" w:rsidRDefault="00A46635" w:rsidP="00A46635">
            <w:pPr>
              <w:jc w:val="center"/>
            </w:pPr>
          </w:p>
        </w:tc>
      </w:tr>
      <w:tr w:rsidR="00A46635" w14:paraId="4DEF3CE0" w14:textId="77777777" w:rsidTr="00A46635">
        <w:tc>
          <w:tcPr>
            <w:tcW w:w="534" w:type="dxa"/>
            <w:vAlign w:val="center"/>
          </w:tcPr>
          <w:p w14:paraId="336E4A4E" w14:textId="77777777" w:rsidR="00A46635" w:rsidRDefault="00A46635" w:rsidP="00A4663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835" w:type="dxa"/>
            <w:gridSpan w:val="2"/>
            <w:vAlign w:val="center"/>
          </w:tcPr>
          <w:p w14:paraId="2925728C" w14:textId="77777777" w:rsidR="00A46635" w:rsidRDefault="00A46635" w:rsidP="00A46635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CA82107" w14:textId="77777777" w:rsidR="00A46635" w:rsidRDefault="00A46635" w:rsidP="00A46635">
            <w:pPr>
              <w:jc w:val="center"/>
            </w:pPr>
          </w:p>
        </w:tc>
        <w:tc>
          <w:tcPr>
            <w:tcW w:w="2833" w:type="dxa"/>
            <w:vAlign w:val="center"/>
          </w:tcPr>
          <w:p w14:paraId="7907DDE9" w14:textId="77777777" w:rsidR="00A46635" w:rsidRDefault="00A46635" w:rsidP="00A46635">
            <w:pPr>
              <w:jc w:val="center"/>
            </w:pPr>
          </w:p>
        </w:tc>
        <w:tc>
          <w:tcPr>
            <w:tcW w:w="1951" w:type="dxa"/>
            <w:vAlign w:val="center"/>
          </w:tcPr>
          <w:p w14:paraId="3DD921B7" w14:textId="77777777" w:rsidR="00A46635" w:rsidRDefault="00A46635" w:rsidP="00A46635">
            <w:pPr>
              <w:jc w:val="center"/>
            </w:pPr>
          </w:p>
        </w:tc>
      </w:tr>
      <w:tr w:rsidR="00A46635" w14:paraId="19177391" w14:textId="77777777" w:rsidTr="00A46635">
        <w:tc>
          <w:tcPr>
            <w:tcW w:w="534" w:type="dxa"/>
            <w:vAlign w:val="center"/>
          </w:tcPr>
          <w:p w14:paraId="6DFF3D95" w14:textId="77777777" w:rsidR="00A46635" w:rsidRDefault="00A46635" w:rsidP="00A4663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835" w:type="dxa"/>
            <w:gridSpan w:val="2"/>
            <w:vAlign w:val="center"/>
          </w:tcPr>
          <w:p w14:paraId="73EA5FA8" w14:textId="77777777" w:rsidR="00A46635" w:rsidRDefault="00A46635" w:rsidP="00A46635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164AAD8" w14:textId="77777777" w:rsidR="00A46635" w:rsidRDefault="00A46635" w:rsidP="00A46635">
            <w:pPr>
              <w:jc w:val="center"/>
            </w:pPr>
          </w:p>
        </w:tc>
        <w:tc>
          <w:tcPr>
            <w:tcW w:w="2833" w:type="dxa"/>
            <w:vAlign w:val="center"/>
          </w:tcPr>
          <w:p w14:paraId="0DFAC8DC" w14:textId="77777777" w:rsidR="00A46635" w:rsidRDefault="00A46635" w:rsidP="00A46635">
            <w:pPr>
              <w:jc w:val="center"/>
            </w:pPr>
          </w:p>
        </w:tc>
        <w:tc>
          <w:tcPr>
            <w:tcW w:w="1951" w:type="dxa"/>
            <w:vAlign w:val="center"/>
          </w:tcPr>
          <w:p w14:paraId="68F84FBA" w14:textId="77777777" w:rsidR="00A46635" w:rsidRDefault="00A46635" w:rsidP="00A46635">
            <w:pPr>
              <w:jc w:val="center"/>
            </w:pPr>
          </w:p>
        </w:tc>
      </w:tr>
    </w:tbl>
    <w:p w14:paraId="33B94D81" w14:textId="77777777" w:rsidR="00A46635" w:rsidRDefault="00A46635" w:rsidP="00A46635"/>
    <w:p w14:paraId="66DF20CF" w14:textId="77777777" w:rsidR="00A46635" w:rsidRDefault="00A46635" w:rsidP="00A46635">
      <w:pPr>
        <w:pStyle w:val="3"/>
        <w:numPr>
          <w:ilvl w:val="2"/>
          <w:numId w:val="2"/>
        </w:numPr>
      </w:pPr>
      <w:bookmarkStart w:id="13" w:name="_Toc183104506"/>
      <w:r>
        <w:rPr>
          <w:rFonts w:hint="eastAsia"/>
        </w:rPr>
        <w:t>一级功能</w:t>
      </w:r>
      <w:r>
        <w:rPr>
          <w:rFonts w:hint="eastAsia"/>
        </w:rPr>
        <w:t>1</w:t>
      </w:r>
      <w:r>
        <w:rPr>
          <w:rFonts w:hint="eastAsia"/>
        </w:rPr>
        <w:t>编号</w:t>
      </w:r>
      <w:bookmarkEnd w:id="13"/>
    </w:p>
    <w:p w14:paraId="18FA81F7" w14:textId="77777777" w:rsidR="00EA78A9" w:rsidRPr="00EA78A9" w:rsidRDefault="00EA78A9" w:rsidP="00EA78A9">
      <w:pPr>
        <w:ind w:firstLineChars="200" w:firstLine="420"/>
      </w:pPr>
      <w:r>
        <w:rPr>
          <w:rFonts w:hint="eastAsia"/>
        </w:rPr>
        <w:t>描述本功能</w:t>
      </w:r>
    </w:p>
    <w:p w14:paraId="5D588F42" w14:textId="77777777" w:rsidR="00A46635" w:rsidRDefault="00EA78A9" w:rsidP="00EA78A9">
      <w:pPr>
        <w:pStyle w:val="4"/>
        <w:numPr>
          <w:ilvl w:val="3"/>
          <w:numId w:val="2"/>
        </w:numPr>
      </w:pPr>
      <w:r>
        <w:rPr>
          <w:rFonts w:hint="eastAsia"/>
        </w:rPr>
        <w:lastRenderedPageBreak/>
        <w:t>二级功能</w:t>
      </w:r>
      <w:r>
        <w:rPr>
          <w:rFonts w:hint="eastAsia"/>
        </w:rPr>
        <w:t>1</w:t>
      </w:r>
      <w:r>
        <w:rPr>
          <w:rFonts w:hint="eastAsia"/>
        </w:rPr>
        <w:t>编号</w:t>
      </w:r>
    </w:p>
    <w:p w14:paraId="297CCF77" w14:textId="77777777" w:rsidR="00EA78A9" w:rsidRPr="00EA78A9" w:rsidRDefault="00EA78A9" w:rsidP="00EA78A9">
      <w:pPr>
        <w:ind w:firstLineChars="200" w:firstLine="420"/>
      </w:pPr>
      <w:r>
        <w:rPr>
          <w:rFonts w:hint="eastAsia"/>
        </w:rPr>
        <w:t>描述本功能</w:t>
      </w:r>
    </w:p>
    <w:p w14:paraId="342FBEB4" w14:textId="77777777" w:rsidR="00EA78A9" w:rsidRDefault="00EA78A9" w:rsidP="00EA78A9">
      <w:pPr>
        <w:pStyle w:val="4"/>
        <w:numPr>
          <w:ilvl w:val="3"/>
          <w:numId w:val="2"/>
        </w:numPr>
      </w:pPr>
      <w:r>
        <w:rPr>
          <w:rFonts w:hint="eastAsia"/>
        </w:rPr>
        <w:t>二级功能</w:t>
      </w:r>
      <w:r>
        <w:rPr>
          <w:rFonts w:hint="eastAsia"/>
        </w:rPr>
        <w:t>2</w:t>
      </w:r>
      <w:r>
        <w:rPr>
          <w:rFonts w:hint="eastAsia"/>
        </w:rPr>
        <w:t>编号</w:t>
      </w:r>
    </w:p>
    <w:p w14:paraId="26B3DB41" w14:textId="77777777" w:rsidR="00EA78A9" w:rsidRPr="00EA78A9" w:rsidRDefault="00EA78A9" w:rsidP="00EA78A9">
      <w:pPr>
        <w:ind w:firstLineChars="200" w:firstLine="420"/>
      </w:pPr>
      <w:r>
        <w:rPr>
          <w:rFonts w:hint="eastAsia"/>
        </w:rPr>
        <w:t>描述本功能</w:t>
      </w:r>
    </w:p>
    <w:p w14:paraId="5CEF1A9D" w14:textId="77777777" w:rsidR="00A46635" w:rsidRDefault="00A46635" w:rsidP="00A46635">
      <w:pPr>
        <w:pStyle w:val="3"/>
        <w:numPr>
          <w:ilvl w:val="2"/>
          <w:numId w:val="2"/>
        </w:numPr>
      </w:pPr>
      <w:bookmarkStart w:id="14" w:name="_Toc183104507"/>
      <w:r>
        <w:rPr>
          <w:rFonts w:hint="eastAsia"/>
        </w:rPr>
        <w:t>二级功能</w:t>
      </w:r>
      <w:r>
        <w:rPr>
          <w:rFonts w:hint="eastAsia"/>
        </w:rPr>
        <w:t>2</w:t>
      </w:r>
      <w:r>
        <w:rPr>
          <w:rFonts w:hint="eastAsia"/>
        </w:rPr>
        <w:t>编号</w:t>
      </w:r>
      <w:bookmarkEnd w:id="14"/>
    </w:p>
    <w:p w14:paraId="5BDCD63F" w14:textId="77777777" w:rsidR="00EA78A9" w:rsidRDefault="00EA78A9" w:rsidP="00EA78A9">
      <w:pPr>
        <w:ind w:firstLineChars="200" w:firstLine="420"/>
      </w:pPr>
      <w:r>
        <w:rPr>
          <w:rFonts w:hint="eastAsia"/>
        </w:rPr>
        <w:t>描述本功能</w:t>
      </w:r>
    </w:p>
    <w:p w14:paraId="4214073A" w14:textId="77777777" w:rsidR="00EA78A9" w:rsidRDefault="00EA78A9" w:rsidP="00EA78A9">
      <w:pPr>
        <w:pStyle w:val="4"/>
        <w:numPr>
          <w:ilvl w:val="3"/>
          <w:numId w:val="2"/>
        </w:numPr>
      </w:pPr>
      <w:r>
        <w:rPr>
          <w:rFonts w:hint="eastAsia"/>
        </w:rPr>
        <w:t>二级功能</w:t>
      </w:r>
      <w:r>
        <w:rPr>
          <w:rFonts w:hint="eastAsia"/>
        </w:rPr>
        <w:t>1</w:t>
      </w:r>
      <w:r>
        <w:rPr>
          <w:rFonts w:hint="eastAsia"/>
        </w:rPr>
        <w:t>编号</w:t>
      </w:r>
    </w:p>
    <w:p w14:paraId="15661BD5" w14:textId="77777777" w:rsidR="00EA78A9" w:rsidRDefault="00EA78A9" w:rsidP="00EA78A9">
      <w:pPr>
        <w:ind w:firstLineChars="200" w:firstLine="420"/>
      </w:pPr>
      <w:r>
        <w:rPr>
          <w:rFonts w:hint="eastAsia"/>
        </w:rPr>
        <w:t>描述本功能</w:t>
      </w:r>
    </w:p>
    <w:p w14:paraId="0946731A" w14:textId="77777777" w:rsidR="00EA78A9" w:rsidRDefault="00EA78A9" w:rsidP="00EA78A9">
      <w:pPr>
        <w:pStyle w:val="4"/>
        <w:numPr>
          <w:ilvl w:val="3"/>
          <w:numId w:val="2"/>
        </w:numPr>
      </w:pPr>
      <w:r>
        <w:rPr>
          <w:rFonts w:hint="eastAsia"/>
        </w:rPr>
        <w:t>二级功能</w:t>
      </w:r>
      <w:r>
        <w:rPr>
          <w:rFonts w:hint="eastAsia"/>
        </w:rPr>
        <w:t>2</w:t>
      </w:r>
      <w:r>
        <w:rPr>
          <w:rFonts w:hint="eastAsia"/>
        </w:rPr>
        <w:t>编号</w:t>
      </w:r>
    </w:p>
    <w:p w14:paraId="6EBA732D" w14:textId="77777777" w:rsidR="00EA78A9" w:rsidRPr="00EA78A9" w:rsidRDefault="00EA78A9" w:rsidP="00EA78A9">
      <w:pPr>
        <w:ind w:firstLineChars="200" w:firstLine="420"/>
      </w:pPr>
      <w:r>
        <w:rPr>
          <w:rFonts w:hint="eastAsia"/>
        </w:rPr>
        <w:t>描述本功能</w:t>
      </w:r>
    </w:p>
    <w:p w14:paraId="01E1712C" w14:textId="77777777" w:rsidR="00F329FF" w:rsidRDefault="00F329FF" w:rsidP="00F329FF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15" w:name="_Toc183104508"/>
      <w:r w:rsidRPr="00F329FF">
        <w:rPr>
          <w:rFonts w:ascii="Times New Roman" w:hAnsi="Times New Roman" w:cs="Times New Roman" w:hint="eastAsia"/>
        </w:rPr>
        <w:t>模块</w:t>
      </w:r>
      <w:r w:rsidRPr="00F329FF">
        <w:rPr>
          <w:rFonts w:ascii="Times New Roman" w:hAnsi="Times New Roman" w:cs="Times New Roman" w:hint="eastAsia"/>
        </w:rPr>
        <w:t>2</w:t>
      </w:r>
      <w:r w:rsidR="00A46635">
        <w:rPr>
          <w:rFonts w:ascii="Times New Roman" w:hAnsi="Times New Roman" w:cs="Times New Roman" w:hint="eastAsia"/>
        </w:rPr>
        <w:t>编号</w:t>
      </w:r>
      <w:bookmarkEnd w:id="1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4"/>
        <w:gridCol w:w="992"/>
        <w:gridCol w:w="1843"/>
        <w:gridCol w:w="1701"/>
        <w:gridCol w:w="2833"/>
        <w:gridCol w:w="1951"/>
      </w:tblGrid>
      <w:tr w:rsidR="00EA78A9" w14:paraId="2C534919" w14:textId="77777777" w:rsidTr="00F77C35">
        <w:tc>
          <w:tcPr>
            <w:tcW w:w="1526" w:type="dxa"/>
            <w:gridSpan w:val="2"/>
            <w:shd w:val="clear" w:color="auto" w:fill="BFBFBF" w:themeFill="background1" w:themeFillShade="BF"/>
          </w:tcPr>
          <w:p w14:paraId="40BF6725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模块名称</w:t>
            </w:r>
          </w:p>
        </w:tc>
        <w:tc>
          <w:tcPr>
            <w:tcW w:w="8328" w:type="dxa"/>
            <w:gridSpan w:val="4"/>
          </w:tcPr>
          <w:p w14:paraId="09E4DF32" w14:textId="77777777" w:rsidR="00EA78A9" w:rsidRDefault="00EA78A9" w:rsidP="00F77C35"/>
        </w:tc>
      </w:tr>
      <w:tr w:rsidR="00EA78A9" w14:paraId="4C7AEA28" w14:textId="77777777" w:rsidTr="00F77C35">
        <w:tc>
          <w:tcPr>
            <w:tcW w:w="1526" w:type="dxa"/>
            <w:gridSpan w:val="2"/>
            <w:shd w:val="clear" w:color="auto" w:fill="BFBFBF" w:themeFill="background1" w:themeFillShade="BF"/>
          </w:tcPr>
          <w:p w14:paraId="122805F2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模块简介</w:t>
            </w:r>
          </w:p>
        </w:tc>
        <w:tc>
          <w:tcPr>
            <w:tcW w:w="8328" w:type="dxa"/>
            <w:gridSpan w:val="4"/>
          </w:tcPr>
          <w:p w14:paraId="2478E1CB" w14:textId="77777777" w:rsidR="00EA78A9" w:rsidRDefault="00EA78A9" w:rsidP="00F77C35"/>
        </w:tc>
      </w:tr>
      <w:tr w:rsidR="00EA78A9" w14:paraId="21917A4B" w14:textId="77777777" w:rsidTr="00F77C35">
        <w:tc>
          <w:tcPr>
            <w:tcW w:w="9854" w:type="dxa"/>
            <w:gridSpan w:val="6"/>
            <w:shd w:val="clear" w:color="auto" w:fill="BFBFBF" w:themeFill="background1" w:themeFillShade="BF"/>
          </w:tcPr>
          <w:p w14:paraId="2275F054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模块功能列表</w:t>
            </w:r>
          </w:p>
        </w:tc>
      </w:tr>
      <w:tr w:rsidR="00EA78A9" w14:paraId="3971768B" w14:textId="77777777" w:rsidTr="00F77C35">
        <w:tc>
          <w:tcPr>
            <w:tcW w:w="534" w:type="dxa"/>
            <w:vMerge w:val="restart"/>
            <w:shd w:val="clear" w:color="auto" w:fill="BFBFBF" w:themeFill="background1" w:themeFillShade="BF"/>
            <w:vAlign w:val="center"/>
          </w:tcPr>
          <w:p w14:paraId="650D566D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序号</w:t>
            </w:r>
          </w:p>
        </w:tc>
        <w:tc>
          <w:tcPr>
            <w:tcW w:w="4536" w:type="dxa"/>
            <w:gridSpan w:val="3"/>
            <w:shd w:val="clear" w:color="auto" w:fill="BFBFBF" w:themeFill="background1" w:themeFillShade="BF"/>
            <w:vAlign w:val="center"/>
          </w:tcPr>
          <w:p w14:paraId="4BB982DE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一级功能</w:t>
            </w:r>
          </w:p>
        </w:tc>
        <w:tc>
          <w:tcPr>
            <w:tcW w:w="4784" w:type="dxa"/>
            <w:gridSpan w:val="2"/>
            <w:shd w:val="clear" w:color="auto" w:fill="BFBFBF" w:themeFill="background1" w:themeFillShade="BF"/>
            <w:vAlign w:val="center"/>
          </w:tcPr>
          <w:p w14:paraId="26DE4E60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二级功能</w:t>
            </w:r>
          </w:p>
        </w:tc>
      </w:tr>
      <w:tr w:rsidR="00EA78A9" w14:paraId="55B7D20A" w14:textId="77777777" w:rsidTr="00F77C35">
        <w:tc>
          <w:tcPr>
            <w:tcW w:w="534" w:type="dxa"/>
            <w:vMerge/>
            <w:shd w:val="clear" w:color="auto" w:fill="BFBFBF" w:themeFill="background1" w:themeFillShade="BF"/>
            <w:vAlign w:val="center"/>
          </w:tcPr>
          <w:p w14:paraId="50DD78C7" w14:textId="77777777" w:rsidR="00EA78A9" w:rsidRPr="00A46635" w:rsidRDefault="00EA78A9" w:rsidP="00F77C35">
            <w:pPr>
              <w:jc w:val="center"/>
              <w:rPr>
                <w:b/>
              </w:rPr>
            </w:pPr>
          </w:p>
        </w:tc>
        <w:tc>
          <w:tcPr>
            <w:tcW w:w="2835" w:type="dxa"/>
            <w:gridSpan w:val="2"/>
            <w:shd w:val="clear" w:color="auto" w:fill="BFBFBF" w:themeFill="background1" w:themeFillShade="BF"/>
            <w:vAlign w:val="center"/>
          </w:tcPr>
          <w:p w14:paraId="5B6F52AB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功能名称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14:paraId="58C344EF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功能编号</w:t>
            </w:r>
          </w:p>
        </w:tc>
        <w:tc>
          <w:tcPr>
            <w:tcW w:w="2833" w:type="dxa"/>
            <w:shd w:val="clear" w:color="auto" w:fill="BFBFBF" w:themeFill="background1" w:themeFillShade="BF"/>
            <w:vAlign w:val="center"/>
          </w:tcPr>
          <w:p w14:paraId="5638645B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功能名称</w:t>
            </w:r>
          </w:p>
        </w:tc>
        <w:tc>
          <w:tcPr>
            <w:tcW w:w="1951" w:type="dxa"/>
            <w:shd w:val="clear" w:color="auto" w:fill="BFBFBF" w:themeFill="background1" w:themeFillShade="BF"/>
            <w:vAlign w:val="center"/>
          </w:tcPr>
          <w:p w14:paraId="4C6EE79A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功能编号</w:t>
            </w:r>
          </w:p>
        </w:tc>
      </w:tr>
      <w:tr w:rsidR="00EA78A9" w14:paraId="720BF5F8" w14:textId="77777777" w:rsidTr="00F77C35">
        <w:tc>
          <w:tcPr>
            <w:tcW w:w="534" w:type="dxa"/>
            <w:vAlign w:val="center"/>
          </w:tcPr>
          <w:p w14:paraId="0801B456" w14:textId="77777777" w:rsidR="00EA78A9" w:rsidRDefault="00EA78A9" w:rsidP="00F77C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835" w:type="dxa"/>
            <w:gridSpan w:val="2"/>
            <w:vAlign w:val="center"/>
          </w:tcPr>
          <w:p w14:paraId="446FED88" w14:textId="77777777" w:rsidR="00EA78A9" w:rsidRDefault="00EA78A9" w:rsidP="00F77C35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4F84D48" w14:textId="77777777" w:rsidR="00EA78A9" w:rsidRDefault="00EA78A9" w:rsidP="00F77C35">
            <w:pPr>
              <w:jc w:val="center"/>
            </w:pPr>
          </w:p>
        </w:tc>
        <w:tc>
          <w:tcPr>
            <w:tcW w:w="2833" w:type="dxa"/>
            <w:vAlign w:val="center"/>
          </w:tcPr>
          <w:p w14:paraId="14B97297" w14:textId="77777777" w:rsidR="00EA78A9" w:rsidRDefault="00EA78A9" w:rsidP="00F77C35">
            <w:pPr>
              <w:jc w:val="center"/>
            </w:pPr>
          </w:p>
        </w:tc>
        <w:tc>
          <w:tcPr>
            <w:tcW w:w="1951" w:type="dxa"/>
            <w:vAlign w:val="center"/>
          </w:tcPr>
          <w:p w14:paraId="296DBD82" w14:textId="77777777" w:rsidR="00EA78A9" w:rsidRDefault="00EA78A9" w:rsidP="00F77C35">
            <w:pPr>
              <w:jc w:val="center"/>
            </w:pPr>
          </w:p>
        </w:tc>
      </w:tr>
      <w:tr w:rsidR="00EA78A9" w14:paraId="38C245F7" w14:textId="77777777" w:rsidTr="00F77C35">
        <w:tc>
          <w:tcPr>
            <w:tcW w:w="534" w:type="dxa"/>
            <w:vAlign w:val="center"/>
          </w:tcPr>
          <w:p w14:paraId="4FE831D0" w14:textId="77777777" w:rsidR="00EA78A9" w:rsidRDefault="00EA78A9" w:rsidP="00F77C3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835" w:type="dxa"/>
            <w:gridSpan w:val="2"/>
            <w:vAlign w:val="center"/>
          </w:tcPr>
          <w:p w14:paraId="19CBE92F" w14:textId="77777777" w:rsidR="00EA78A9" w:rsidRDefault="00EA78A9" w:rsidP="00F77C35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EBD63C6" w14:textId="77777777" w:rsidR="00EA78A9" w:rsidRDefault="00EA78A9" w:rsidP="00F77C35">
            <w:pPr>
              <w:jc w:val="center"/>
            </w:pPr>
          </w:p>
        </w:tc>
        <w:tc>
          <w:tcPr>
            <w:tcW w:w="2833" w:type="dxa"/>
            <w:vAlign w:val="center"/>
          </w:tcPr>
          <w:p w14:paraId="02A98983" w14:textId="77777777" w:rsidR="00EA78A9" w:rsidRDefault="00EA78A9" w:rsidP="00F77C35">
            <w:pPr>
              <w:jc w:val="center"/>
            </w:pPr>
          </w:p>
        </w:tc>
        <w:tc>
          <w:tcPr>
            <w:tcW w:w="1951" w:type="dxa"/>
            <w:vAlign w:val="center"/>
          </w:tcPr>
          <w:p w14:paraId="3D0D0D41" w14:textId="77777777" w:rsidR="00EA78A9" w:rsidRDefault="00EA78A9" w:rsidP="00F77C35">
            <w:pPr>
              <w:jc w:val="center"/>
            </w:pPr>
          </w:p>
        </w:tc>
      </w:tr>
      <w:tr w:rsidR="00EA78A9" w14:paraId="57BE09F8" w14:textId="77777777" w:rsidTr="00F77C35">
        <w:tc>
          <w:tcPr>
            <w:tcW w:w="534" w:type="dxa"/>
            <w:vAlign w:val="center"/>
          </w:tcPr>
          <w:p w14:paraId="1002ECED" w14:textId="77777777" w:rsidR="00EA78A9" w:rsidRDefault="00EA78A9" w:rsidP="00F77C3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835" w:type="dxa"/>
            <w:gridSpan w:val="2"/>
            <w:vAlign w:val="center"/>
          </w:tcPr>
          <w:p w14:paraId="5B47EB8E" w14:textId="77777777" w:rsidR="00EA78A9" w:rsidRDefault="00EA78A9" w:rsidP="00F77C35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1248DE9" w14:textId="77777777" w:rsidR="00EA78A9" w:rsidRDefault="00EA78A9" w:rsidP="00F77C35">
            <w:pPr>
              <w:jc w:val="center"/>
            </w:pPr>
          </w:p>
        </w:tc>
        <w:tc>
          <w:tcPr>
            <w:tcW w:w="2833" w:type="dxa"/>
            <w:vAlign w:val="center"/>
          </w:tcPr>
          <w:p w14:paraId="22650FFE" w14:textId="77777777" w:rsidR="00EA78A9" w:rsidRDefault="00EA78A9" w:rsidP="00F77C35">
            <w:pPr>
              <w:jc w:val="center"/>
            </w:pPr>
          </w:p>
        </w:tc>
        <w:tc>
          <w:tcPr>
            <w:tcW w:w="1951" w:type="dxa"/>
            <w:vAlign w:val="center"/>
          </w:tcPr>
          <w:p w14:paraId="1A234FED" w14:textId="77777777" w:rsidR="00EA78A9" w:rsidRDefault="00EA78A9" w:rsidP="00F77C35">
            <w:pPr>
              <w:jc w:val="center"/>
            </w:pPr>
          </w:p>
        </w:tc>
      </w:tr>
      <w:tr w:rsidR="00EA78A9" w14:paraId="014BE153" w14:textId="77777777" w:rsidTr="00F77C35">
        <w:tc>
          <w:tcPr>
            <w:tcW w:w="534" w:type="dxa"/>
            <w:vAlign w:val="center"/>
          </w:tcPr>
          <w:p w14:paraId="309144E3" w14:textId="77777777" w:rsidR="00EA78A9" w:rsidRDefault="00EA78A9" w:rsidP="00F77C3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835" w:type="dxa"/>
            <w:gridSpan w:val="2"/>
            <w:vAlign w:val="center"/>
          </w:tcPr>
          <w:p w14:paraId="500C917B" w14:textId="77777777" w:rsidR="00EA78A9" w:rsidRDefault="00EA78A9" w:rsidP="00F77C35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D35ED6F" w14:textId="77777777" w:rsidR="00EA78A9" w:rsidRDefault="00EA78A9" w:rsidP="00F77C35">
            <w:pPr>
              <w:jc w:val="center"/>
            </w:pPr>
          </w:p>
        </w:tc>
        <w:tc>
          <w:tcPr>
            <w:tcW w:w="2833" w:type="dxa"/>
            <w:vAlign w:val="center"/>
          </w:tcPr>
          <w:p w14:paraId="68E27551" w14:textId="77777777" w:rsidR="00EA78A9" w:rsidRDefault="00EA78A9" w:rsidP="00F77C35">
            <w:pPr>
              <w:jc w:val="center"/>
            </w:pPr>
          </w:p>
        </w:tc>
        <w:tc>
          <w:tcPr>
            <w:tcW w:w="1951" w:type="dxa"/>
            <w:vAlign w:val="center"/>
          </w:tcPr>
          <w:p w14:paraId="52BB94E4" w14:textId="77777777" w:rsidR="00EA78A9" w:rsidRDefault="00EA78A9" w:rsidP="00F77C35">
            <w:pPr>
              <w:jc w:val="center"/>
            </w:pPr>
          </w:p>
        </w:tc>
      </w:tr>
    </w:tbl>
    <w:p w14:paraId="570FCF3E" w14:textId="77777777" w:rsidR="00A46635" w:rsidRDefault="00A46635" w:rsidP="00A46635"/>
    <w:p w14:paraId="148E702B" w14:textId="77777777" w:rsidR="00EA78A9" w:rsidRDefault="00EA78A9" w:rsidP="00EA78A9">
      <w:pPr>
        <w:pStyle w:val="3"/>
        <w:numPr>
          <w:ilvl w:val="2"/>
          <w:numId w:val="2"/>
        </w:numPr>
      </w:pPr>
      <w:bookmarkStart w:id="16" w:name="_Toc183104509"/>
      <w:r>
        <w:rPr>
          <w:rFonts w:hint="eastAsia"/>
        </w:rPr>
        <w:t>一级功能</w:t>
      </w:r>
      <w:r>
        <w:rPr>
          <w:rFonts w:hint="eastAsia"/>
        </w:rPr>
        <w:t>1</w:t>
      </w:r>
      <w:r>
        <w:rPr>
          <w:rFonts w:hint="eastAsia"/>
        </w:rPr>
        <w:t>编号</w:t>
      </w:r>
      <w:bookmarkEnd w:id="16"/>
    </w:p>
    <w:p w14:paraId="3771DD1D" w14:textId="77777777" w:rsidR="00EA78A9" w:rsidRDefault="00EA78A9" w:rsidP="00EA78A9">
      <w:pPr>
        <w:ind w:firstLineChars="200" w:firstLine="420"/>
      </w:pPr>
      <w:r>
        <w:rPr>
          <w:rFonts w:hint="eastAsia"/>
        </w:rPr>
        <w:t>描述本功能</w:t>
      </w:r>
    </w:p>
    <w:p w14:paraId="263C83EB" w14:textId="77777777" w:rsidR="00EA78A9" w:rsidRDefault="00EA78A9" w:rsidP="00EA78A9">
      <w:pPr>
        <w:pStyle w:val="4"/>
        <w:numPr>
          <w:ilvl w:val="3"/>
          <w:numId w:val="2"/>
        </w:numPr>
      </w:pPr>
      <w:r>
        <w:rPr>
          <w:rFonts w:hint="eastAsia"/>
        </w:rPr>
        <w:lastRenderedPageBreak/>
        <w:t>二级功能</w:t>
      </w:r>
      <w:r>
        <w:rPr>
          <w:rFonts w:hint="eastAsia"/>
        </w:rPr>
        <w:t>1</w:t>
      </w:r>
      <w:r>
        <w:rPr>
          <w:rFonts w:hint="eastAsia"/>
        </w:rPr>
        <w:t>编号</w:t>
      </w:r>
    </w:p>
    <w:p w14:paraId="7A9D94CD" w14:textId="77777777" w:rsidR="00EA78A9" w:rsidRDefault="00EA78A9" w:rsidP="00EA78A9">
      <w:pPr>
        <w:ind w:firstLineChars="200" w:firstLine="420"/>
      </w:pPr>
      <w:r>
        <w:rPr>
          <w:rFonts w:hint="eastAsia"/>
        </w:rPr>
        <w:t>描述本功能</w:t>
      </w:r>
    </w:p>
    <w:p w14:paraId="0A6272CA" w14:textId="77777777" w:rsidR="00EA78A9" w:rsidRDefault="00EA78A9" w:rsidP="00EA78A9">
      <w:pPr>
        <w:pStyle w:val="4"/>
        <w:numPr>
          <w:ilvl w:val="3"/>
          <w:numId w:val="2"/>
        </w:numPr>
      </w:pPr>
      <w:r>
        <w:rPr>
          <w:rFonts w:hint="eastAsia"/>
        </w:rPr>
        <w:t>二级功能</w:t>
      </w:r>
      <w:r>
        <w:rPr>
          <w:rFonts w:hint="eastAsia"/>
        </w:rPr>
        <w:t>2</w:t>
      </w:r>
      <w:r>
        <w:rPr>
          <w:rFonts w:hint="eastAsia"/>
        </w:rPr>
        <w:t>编号</w:t>
      </w:r>
    </w:p>
    <w:p w14:paraId="7DDA5BA9" w14:textId="77777777" w:rsidR="00EA78A9" w:rsidRDefault="00EA78A9" w:rsidP="00EA78A9">
      <w:pPr>
        <w:ind w:firstLineChars="200" w:firstLine="420"/>
      </w:pPr>
      <w:r>
        <w:rPr>
          <w:rFonts w:hint="eastAsia"/>
        </w:rPr>
        <w:t>描述本功能</w:t>
      </w:r>
    </w:p>
    <w:p w14:paraId="3CFB7002" w14:textId="77777777" w:rsidR="00EA78A9" w:rsidRDefault="00EA78A9" w:rsidP="00EA78A9">
      <w:pPr>
        <w:pStyle w:val="3"/>
        <w:numPr>
          <w:ilvl w:val="2"/>
          <w:numId w:val="2"/>
        </w:numPr>
      </w:pPr>
      <w:bookmarkStart w:id="17" w:name="_Toc183104510"/>
      <w:r>
        <w:rPr>
          <w:rFonts w:hint="eastAsia"/>
        </w:rPr>
        <w:t>二级功能</w:t>
      </w:r>
      <w:r>
        <w:rPr>
          <w:rFonts w:hint="eastAsia"/>
        </w:rPr>
        <w:t>2</w:t>
      </w:r>
      <w:r>
        <w:rPr>
          <w:rFonts w:hint="eastAsia"/>
        </w:rPr>
        <w:t>编号</w:t>
      </w:r>
      <w:bookmarkEnd w:id="17"/>
    </w:p>
    <w:p w14:paraId="1504E242" w14:textId="77777777" w:rsidR="00EA78A9" w:rsidRDefault="00EA78A9" w:rsidP="00EA78A9">
      <w:pPr>
        <w:ind w:firstLineChars="200" w:firstLine="420"/>
      </w:pPr>
      <w:r>
        <w:rPr>
          <w:rFonts w:hint="eastAsia"/>
        </w:rPr>
        <w:t>描述本功能</w:t>
      </w:r>
    </w:p>
    <w:p w14:paraId="7768B62B" w14:textId="77777777" w:rsidR="00EA78A9" w:rsidRDefault="00EA78A9" w:rsidP="00EA78A9">
      <w:pPr>
        <w:pStyle w:val="4"/>
        <w:numPr>
          <w:ilvl w:val="3"/>
          <w:numId w:val="2"/>
        </w:numPr>
      </w:pPr>
      <w:r>
        <w:rPr>
          <w:rFonts w:hint="eastAsia"/>
        </w:rPr>
        <w:t>二级功能</w:t>
      </w:r>
      <w:r>
        <w:rPr>
          <w:rFonts w:hint="eastAsia"/>
        </w:rPr>
        <w:t>1</w:t>
      </w:r>
      <w:r>
        <w:rPr>
          <w:rFonts w:hint="eastAsia"/>
        </w:rPr>
        <w:t>编号</w:t>
      </w:r>
    </w:p>
    <w:p w14:paraId="072198AB" w14:textId="77777777" w:rsidR="00EA78A9" w:rsidRDefault="00EA78A9" w:rsidP="00EA78A9">
      <w:pPr>
        <w:ind w:firstLineChars="200" w:firstLine="420"/>
      </w:pPr>
      <w:r>
        <w:rPr>
          <w:rFonts w:hint="eastAsia"/>
        </w:rPr>
        <w:t>描述本功能</w:t>
      </w:r>
    </w:p>
    <w:p w14:paraId="2EEA9424" w14:textId="77777777" w:rsidR="00EA78A9" w:rsidRDefault="00EA78A9" w:rsidP="00EA78A9">
      <w:pPr>
        <w:pStyle w:val="4"/>
        <w:numPr>
          <w:ilvl w:val="3"/>
          <w:numId w:val="2"/>
        </w:numPr>
      </w:pPr>
      <w:r>
        <w:rPr>
          <w:rFonts w:hint="eastAsia"/>
        </w:rPr>
        <w:t>二级功能</w:t>
      </w:r>
      <w:r>
        <w:rPr>
          <w:rFonts w:hint="eastAsia"/>
        </w:rPr>
        <w:t>2</w:t>
      </w:r>
      <w:r>
        <w:rPr>
          <w:rFonts w:hint="eastAsia"/>
        </w:rPr>
        <w:t>编号</w:t>
      </w:r>
    </w:p>
    <w:p w14:paraId="7841EF82" w14:textId="77777777" w:rsidR="00EA78A9" w:rsidRPr="00A46635" w:rsidRDefault="00EA78A9" w:rsidP="00EA78A9">
      <w:pPr>
        <w:ind w:firstLineChars="200" w:firstLine="420"/>
      </w:pPr>
      <w:r>
        <w:rPr>
          <w:rFonts w:hint="eastAsia"/>
        </w:rPr>
        <w:t>描述本功能</w:t>
      </w:r>
    </w:p>
    <w:sectPr w:rsidR="00EA78A9" w:rsidRPr="00A46635" w:rsidSect="00DB4B82">
      <w:footerReference w:type="default" r:id="rId14"/>
      <w:pgSz w:w="11906" w:h="16838"/>
      <w:pgMar w:top="1134" w:right="1134" w:bottom="1134" w:left="1134" w:header="39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12E606" w14:textId="77777777" w:rsidR="005A1310" w:rsidRDefault="005A1310" w:rsidP="00817C66">
      <w:r>
        <w:separator/>
      </w:r>
    </w:p>
  </w:endnote>
  <w:endnote w:type="continuationSeparator" w:id="0">
    <w:p w14:paraId="448F6C33" w14:textId="77777777" w:rsidR="005A1310" w:rsidRDefault="005A1310" w:rsidP="00817C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7B75A9" w14:textId="77777777" w:rsidR="00562DD6" w:rsidRDefault="00562DD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CAF661" w14:textId="17AEA609" w:rsidR="00E12B4B" w:rsidRPr="008067AA" w:rsidRDefault="00562DD6" w:rsidP="00562DD6">
    <w:pPr>
      <w:pStyle w:val="Body1"/>
      <w:spacing w:before="60" w:after="60" w:line="240" w:lineRule="auto"/>
      <w:jc w:val="center"/>
      <w:rPr>
        <w:rFonts w:ascii="Times New Roman" w:hAnsi="Times New Roman" w:hint="eastAsia"/>
        <w:b/>
        <w:kern w:val="2"/>
        <w:sz w:val="18"/>
        <w:szCs w:val="18"/>
        <w:lang w:eastAsia="zh-CN"/>
      </w:rPr>
    </w:pPr>
    <w:r>
      <w:rPr>
        <w:rFonts w:ascii="Times New Roman" w:hAnsi="Times New Roman" w:hint="eastAsia"/>
        <w:b/>
        <w:kern w:val="2"/>
        <w:sz w:val="18"/>
        <w:szCs w:val="18"/>
        <w:lang w:eastAsia="zh-CN"/>
      </w:rPr>
      <w:t>余庆杯</w:t>
    </w:r>
    <w:r>
      <w:rPr>
        <w:rFonts w:ascii="Times New Roman" w:hAnsi="Times New Roman" w:hint="eastAsia"/>
        <w:b/>
        <w:kern w:val="2"/>
        <w:sz w:val="18"/>
        <w:szCs w:val="18"/>
        <w:lang w:eastAsia="zh-CN"/>
      </w:rPr>
      <w:t>2024</w:t>
    </w:r>
    <w:r>
      <w:rPr>
        <w:rFonts w:ascii="Times New Roman" w:hAnsi="Times New Roman" w:hint="eastAsia"/>
        <w:b/>
        <w:kern w:val="2"/>
        <w:sz w:val="18"/>
        <w:szCs w:val="18"/>
        <w:lang w:eastAsia="zh-CN"/>
      </w:rPr>
      <w:t>参赛队伍</w:t>
    </w:r>
    <w:r>
      <w:rPr>
        <w:rFonts w:ascii="Times New Roman" w:hAnsi="Times New Roman" w:hint="eastAsia"/>
        <w:b/>
        <w:kern w:val="2"/>
        <w:sz w:val="18"/>
        <w:szCs w:val="18"/>
        <w:lang w:eastAsia="zh-CN"/>
      </w:rPr>
      <w:t>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F1BF04" w14:textId="77777777" w:rsidR="00E12B4B" w:rsidRPr="006C303C" w:rsidRDefault="00E12B4B" w:rsidP="00C87A4B">
    <w:pPr>
      <w:pStyle w:val="Body1"/>
      <w:spacing w:before="60" w:after="60" w:line="240" w:lineRule="auto"/>
      <w:jc w:val="center"/>
      <w:rPr>
        <w:rFonts w:ascii="Times New Roman" w:hAnsi="Times New Roman"/>
        <w:b/>
        <w:kern w:val="2"/>
        <w:sz w:val="18"/>
        <w:szCs w:val="18"/>
        <w:lang w:eastAsia="zh-CN"/>
      </w:rPr>
    </w:pPr>
    <w:r>
      <w:rPr>
        <w:rFonts w:ascii="Times New Roman" w:hAnsi="Times New Roman" w:hint="eastAsia"/>
        <w:b/>
        <w:kern w:val="2"/>
        <w:sz w:val="18"/>
        <w:szCs w:val="18"/>
        <w:lang w:eastAsia="zh-CN"/>
      </w:rPr>
      <w:t>北京中盈安信技术服务</w:t>
    </w:r>
    <w:r w:rsidRPr="006C303C">
      <w:rPr>
        <w:rFonts w:ascii="Times New Roman" w:hAnsi="Times New Roman" w:hint="eastAsia"/>
        <w:b/>
        <w:kern w:val="2"/>
        <w:sz w:val="18"/>
        <w:szCs w:val="18"/>
        <w:lang w:eastAsia="zh-CN"/>
      </w:rPr>
      <w:t>有限公司版权所有</w:t>
    </w:r>
  </w:p>
  <w:p w14:paraId="6339F4C9" w14:textId="77777777" w:rsidR="00E12B4B" w:rsidRPr="006C303C" w:rsidRDefault="00E12B4B" w:rsidP="00C87A4B">
    <w:pPr>
      <w:pStyle w:val="Body1"/>
      <w:spacing w:before="60" w:after="60" w:line="240" w:lineRule="auto"/>
      <w:jc w:val="center"/>
      <w:rPr>
        <w:rFonts w:ascii="Times New Roman" w:hAnsi="Times New Roman"/>
        <w:b/>
        <w:kern w:val="2"/>
        <w:sz w:val="18"/>
        <w:szCs w:val="18"/>
        <w:lang w:eastAsia="zh-CN"/>
      </w:rPr>
    </w:pPr>
    <w:r w:rsidRPr="006C303C">
      <w:rPr>
        <w:rFonts w:ascii="Times New Roman" w:hAnsi="Times New Roman" w:hint="eastAsia"/>
        <w:b/>
        <w:kern w:val="2"/>
        <w:sz w:val="18"/>
        <w:szCs w:val="18"/>
        <w:lang w:eastAsia="zh-CN"/>
      </w:rPr>
      <w:t>本文档中所包含的信息属于</w:t>
    </w:r>
    <w:r>
      <w:rPr>
        <w:rFonts w:ascii="Times New Roman" w:hAnsi="Times New Roman" w:hint="eastAsia"/>
        <w:b/>
        <w:kern w:val="2"/>
        <w:sz w:val="18"/>
        <w:szCs w:val="18"/>
        <w:lang w:eastAsia="zh-CN"/>
      </w:rPr>
      <w:t>北京中盈安信技术服务有限</w:t>
    </w:r>
    <w:r w:rsidRPr="006C303C">
      <w:rPr>
        <w:rFonts w:ascii="Times New Roman" w:hAnsi="Times New Roman" w:hint="eastAsia"/>
        <w:b/>
        <w:kern w:val="2"/>
        <w:sz w:val="18"/>
        <w:szCs w:val="18"/>
        <w:lang w:eastAsia="zh-CN"/>
      </w:rPr>
      <w:t>公司的机密信息</w:t>
    </w:r>
  </w:p>
  <w:p w14:paraId="4170B848" w14:textId="77777777" w:rsidR="00E12B4B" w:rsidRPr="00C87A4B" w:rsidRDefault="00E12B4B" w:rsidP="00C87A4B">
    <w:pPr>
      <w:pStyle w:val="Body1"/>
      <w:spacing w:before="60" w:after="60" w:line="240" w:lineRule="auto"/>
      <w:jc w:val="center"/>
      <w:rPr>
        <w:rFonts w:ascii="Times New Roman" w:hAnsi="Times New Roman"/>
        <w:b/>
        <w:kern w:val="2"/>
        <w:sz w:val="18"/>
        <w:szCs w:val="18"/>
        <w:lang w:eastAsia="zh-CN"/>
      </w:rPr>
    </w:pPr>
    <w:r w:rsidRPr="006C303C">
      <w:rPr>
        <w:rFonts w:ascii="Times New Roman" w:hAnsi="Times New Roman" w:hint="eastAsia"/>
        <w:b/>
        <w:kern w:val="2"/>
        <w:sz w:val="18"/>
        <w:szCs w:val="18"/>
        <w:lang w:eastAsia="zh-CN"/>
      </w:rPr>
      <w:t>未经许可，不可全部或部分发表、复制、使用于任何目的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5AD61B" w14:textId="77777777" w:rsidR="00E12B4B" w:rsidRPr="008067AA" w:rsidRDefault="009057A2" w:rsidP="008067AA">
    <w:pPr>
      <w:pStyle w:val="a5"/>
    </w:pPr>
    <w:r>
      <w:rPr>
        <w:rFonts w:ascii="Times New Roman" w:eastAsia="宋体" w:hAnsi="Times New Roman" w:cs="Times New Roman" w:hint="eastAsia"/>
        <w:b/>
      </w:rPr>
      <w:t xml:space="preserve">                                    </w:t>
    </w:r>
    <w:r w:rsidR="001A73D4">
      <w:rPr>
        <w:rFonts w:ascii="Times New Roman" w:eastAsia="宋体" w:hAnsi="Times New Roman" w:cs="Times New Roman" w:hint="eastAsia"/>
        <w:b/>
      </w:rPr>
      <w:t xml:space="preserve">  </w:t>
    </w:r>
    <w:r w:rsidR="00EA78A9">
      <w:rPr>
        <w:rFonts w:ascii="Times New Roman" w:eastAsia="宋体" w:hAnsi="Times New Roman" w:cs="Times New Roman" w:hint="eastAsia"/>
        <w:b/>
      </w:rPr>
      <w:t xml:space="preserve">            </w:t>
    </w:r>
    <w:r w:rsidR="00F04C51" w:rsidRPr="00F61152">
      <w:rPr>
        <w:rFonts w:ascii="Times New Roman" w:eastAsia="宋体" w:hAnsi="Times New Roman" w:cs="Times New Roman"/>
        <w:b/>
      </w:rPr>
      <w:fldChar w:fldCharType="begin"/>
    </w:r>
    <w:r w:rsidR="00F61152" w:rsidRPr="00F61152">
      <w:rPr>
        <w:rFonts w:ascii="Times New Roman" w:eastAsia="宋体" w:hAnsi="Times New Roman" w:cs="Times New Roman"/>
        <w:b/>
      </w:rPr>
      <w:instrText>PAGE  \* Arabic  \* MERGEFORMAT</w:instrText>
    </w:r>
    <w:r w:rsidR="00F04C51" w:rsidRPr="00F61152">
      <w:rPr>
        <w:rFonts w:ascii="Times New Roman" w:eastAsia="宋体" w:hAnsi="Times New Roman" w:cs="Times New Roman"/>
        <w:b/>
      </w:rPr>
      <w:fldChar w:fldCharType="separate"/>
    </w:r>
    <w:r w:rsidR="001A73D4">
      <w:rPr>
        <w:rFonts w:ascii="Times New Roman" w:eastAsia="宋体" w:hAnsi="Times New Roman" w:cs="Times New Roman"/>
        <w:b/>
        <w:noProof/>
      </w:rPr>
      <w:t>7</w:t>
    </w:r>
    <w:r w:rsidR="00F04C51" w:rsidRPr="00F61152">
      <w:rPr>
        <w:rFonts w:ascii="Times New Roman" w:eastAsia="宋体" w:hAnsi="Times New Roman" w:cs="Times New Roman"/>
        <w:b/>
      </w:rPr>
      <w:fldChar w:fldCharType="end"/>
    </w:r>
    <w:r w:rsidR="00F61152" w:rsidRPr="00F61152">
      <w:rPr>
        <w:rFonts w:ascii="Times New Roman" w:eastAsia="宋体" w:hAnsi="Times New Roman" w:cs="Times New Roman"/>
        <w:b/>
      </w:rPr>
      <w:t xml:space="preserve"> / </w:t>
    </w:r>
    <w:fldSimple w:instr="NUMPAGES  \* Arabic  \* MERGEFORMAT">
      <w:r w:rsidR="001A73D4" w:rsidRPr="001A73D4">
        <w:rPr>
          <w:rFonts w:ascii="Times New Roman" w:eastAsia="宋体" w:hAnsi="Times New Roman" w:cs="Times New Roman"/>
          <w:b/>
          <w:noProof/>
        </w:rPr>
        <w:t>7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F3D9BF" w14:textId="77777777" w:rsidR="005A1310" w:rsidRDefault="005A1310" w:rsidP="00817C66">
      <w:r>
        <w:separator/>
      </w:r>
    </w:p>
  </w:footnote>
  <w:footnote w:type="continuationSeparator" w:id="0">
    <w:p w14:paraId="53D76A00" w14:textId="77777777" w:rsidR="005A1310" w:rsidRDefault="005A1310" w:rsidP="00817C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27D11" w14:textId="77777777" w:rsidR="00562DD6" w:rsidRDefault="00562DD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1E1737" w14:textId="4F8637B3" w:rsidR="00E12B4B" w:rsidRDefault="00562DD6">
    <w:pPr>
      <w:pStyle w:val="a3"/>
    </w:pPr>
    <w:r>
      <w:rPr>
        <w:noProof/>
      </w:rPr>
      <w:drawing>
        <wp:inline distT="0" distB="0" distL="0" distR="0" wp14:anchorId="381274CE" wp14:editId="491AE04A">
          <wp:extent cx="540000" cy="540000"/>
          <wp:effectExtent l="0" t="0" r="0" b="0"/>
          <wp:docPr id="1530992618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0" cy="54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12B4B">
      <w:ptab w:relativeTo="margin" w:alignment="center" w:leader="none"/>
    </w:r>
    <w:r w:rsidR="00E12B4B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3A7095" w14:textId="77777777" w:rsidR="00E12B4B" w:rsidRDefault="00E12B4B" w:rsidP="00C87A4B">
    <w:pPr>
      <w:pStyle w:val="a3"/>
      <w:jc w:val="left"/>
    </w:pPr>
    <w:r>
      <w:rPr>
        <w:noProof/>
      </w:rPr>
      <w:drawing>
        <wp:inline distT="0" distB="0" distL="0" distR="0" wp14:anchorId="1B8394CB" wp14:editId="21EFE22D">
          <wp:extent cx="1247775" cy="323850"/>
          <wp:effectExtent l="0" t="0" r="9525" b="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7950" cy="3238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33CAF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3B099E"/>
    <w:multiLevelType w:val="hybridMultilevel"/>
    <w:tmpl w:val="424259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741F16"/>
    <w:multiLevelType w:val="hybridMultilevel"/>
    <w:tmpl w:val="80D60E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AF80C51"/>
    <w:multiLevelType w:val="hybridMultilevel"/>
    <w:tmpl w:val="618A70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E3B1DEF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EBC68FE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2C040A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43D1BD1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80770DA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DDC35D3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0230E5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239E0ACC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4463B2A"/>
    <w:multiLevelType w:val="hybridMultilevel"/>
    <w:tmpl w:val="DD2207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55F5C7B"/>
    <w:multiLevelType w:val="hybridMultilevel"/>
    <w:tmpl w:val="8850D04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25CD712E"/>
    <w:multiLevelType w:val="hybridMultilevel"/>
    <w:tmpl w:val="7F0EBE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9A903B7"/>
    <w:multiLevelType w:val="hybridMultilevel"/>
    <w:tmpl w:val="71345F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A6C3CFB"/>
    <w:multiLevelType w:val="hybridMultilevel"/>
    <w:tmpl w:val="3828B50E"/>
    <w:lvl w:ilvl="0" w:tplc="BA18A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D5C6B17"/>
    <w:multiLevelType w:val="hybridMultilevel"/>
    <w:tmpl w:val="4A9EE2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33463AAB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4E14B41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8491644"/>
    <w:multiLevelType w:val="hybridMultilevel"/>
    <w:tmpl w:val="B59E0E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AAE6FEE"/>
    <w:multiLevelType w:val="hybridMultilevel"/>
    <w:tmpl w:val="B1BAD76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3C4C70F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41551F0F"/>
    <w:multiLevelType w:val="hybridMultilevel"/>
    <w:tmpl w:val="807820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1D13159"/>
    <w:multiLevelType w:val="hybridMultilevel"/>
    <w:tmpl w:val="A0B4B8C8"/>
    <w:lvl w:ilvl="0" w:tplc="04090019">
      <w:start w:val="1"/>
      <w:numFmt w:val="lowerLetter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5" w15:restartNumberingAfterBreak="0">
    <w:nsid w:val="44756C9F"/>
    <w:multiLevelType w:val="hybridMultilevel"/>
    <w:tmpl w:val="57FA76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452F7108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850565B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C9362D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50BC0CC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525E2B1B"/>
    <w:multiLevelType w:val="hybridMultilevel"/>
    <w:tmpl w:val="C556F3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47D0247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9E45B0B"/>
    <w:multiLevelType w:val="hybridMultilevel"/>
    <w:tmpl w:val="DB9A484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 w15:restartNumberingAfterBreak="0">
    <w:nsid w:val="5D844D5E"/>
    <w:multiLevelType w:val="hybridMultilevel"/>
    <w:tmpl w:val="ACD4C58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4" w15:restartNumberingAfterBreak="0">
    <w:nsid w:val="5E152346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1385F32"/>
    <w:multiLevelType w:val="hybridMultilevel"/>
    <w:tmpl w:val="AA982A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14435D2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20224E3"/>
    <w:multiLevelType w:val="hybridMultilevel"/>
    <w:tmpl w:val="ABF09E2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8" w15:restartNumberingAfterBreak="0">
    <w:nsid w:val="65570941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67C2498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0" w15:restartNumberingAfterBreak="0">
    <w:nsid w:val="6B073821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6C472D5F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6DB875F4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2712582"/>
    <w:multiLevelType w:val="hybridMultilevel"/>
    <w:tmpl w:val="E9BA26CE"/>
    <w:lvl w:ilvl="0" w:tplc="7B282C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3182BD6"/>
    <w:multiLevelType w:val="hybridMultilevel"/>
    <w:tmpl w:val="16121E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735266A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6" w15:restartNumberingAfterBreak="0">
    <w:nsid w:val="76672872"/>
    <w:multiLevelType w:val="hybridMultilevel"/>
    <w:tmpl w:val="8A428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7F13549B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819373108">
    <w:abstractNumId w:val="45"/>
  </w:num>
  <w:num w:numId="2" w16cid:durableId="380642269">
    <w:abstractNumId w:val="22"/>
  </w:num>
  <w:num w:numId="3" w16cid:durableId="1097482252">
    <w:abstractNumId w:val="39"/>
  </w:num>
  <w:num w:numId="4" w16cid:durableId="1425420626">
    <w:abstractNumId w:val="12"/>
  </w:num>
  <w:num w:numId="5" w16cid:durableId="1732342297">
    <w:abstractNumId w:val="14"/>
  </w:num>
  <w:num w:numId="6" w16cid:durableId="1972175653">
    <w:abstractNumId w:val="17"/>
  </w:num>
  <w:num w:numId="7" w16cid:durableId="1514953071">
    <w:abstractNumId w:val="3"/>
  </w:num>
  <w:num w:numId="8" w16cid:durableId="1938519534">
    <w:abstractNumId w:val="32"/>
  </w:num>
  <w:num w:numId="9" w16cid:durableId="28070156">
    <w:abstractNumId w:val="37"/>
  </w:num>
  <w:num w:numId="10" w16cid:durableId="365259784">
    <w:abstractNumId w:val="43"/>
  </w:num>
  <w:num w:numId="11" w16cid:durableId="909193594">
    <w:abstractNumId w:val="46"/>
  </w:num>
  <w:num w:numId="12" w16cid:durableId="1032878632">
    <w:abstractNumId w:val="35"/>
  </w:num>
  <w:num w:numId="13" w16cid:durableId="1796362629">
    <w:abstractNumId w:val="30"/>
  </w:num>
  <w:num w:numId="14" w16cid:durableId="493496409">
    <w:abstractNumId w:val="23"/>
  </w:num>
  <w:num w:numId="15" w16cid:durableId="99953563">
    <w:abstractNumId w:val="1"/>
  </w:num>
  <w:num w:numId="16" w16cid:durableId="1417095894">
    <w:abstractNumId w:val="15"/>
  </w:num>
  <w:num w:numId="17" w16cid:durableId="1839152750">
    <w:abstractNumId w:val="20"/>
  </w:num>
  <w:num w:numId="18" w16cid:durableId="1228497483">
    <w:abstractNumId w:val="21"/>
  </w:num>
  <w:num w:numId="19" w16cid:durableId="2107383285">
    <w:abstractNumId w:val="10"/>
  </w:num>
  <w:num w:numId="20" w16cid:durableId="1247694772">
    <w:abstractNumId w:val="16"/>
  </w:num>
  <w:num w:numId="21" w16cid:durableId="1653288095">
    <w:abstractNumId w:val="44"/>
  </w:num>
  <w:num w:numId="22" w16cid:durableId="1879388107">
    <w:abstractNumId w:val="4"/>
  </w:num>
  <w:num w:numId="23" w16cid:durableId="24838852">
    <w:abstractNumId w:val="26"/>
  </w:num>
  <w:num w:numId="24" w16cid:durableId="1558586574">
    <w:abstractNumId w:val="9"/>
  </w:num>
  <w:num w:numId="25" w16cid:durableId="512646455">
    <w:abstractNumId w:val="42"/>
  </w:num>
  <w:num w:numId="26" w16cid:durableId="240600886">
    <w:abstractNumId w:val="36"/>
  </w:num>
  <w:num w:numId="27" w16cid:durableId="992683042">
    <w:abstractNumId w:val="18"/>
  </w:num>
  <w:num w:numId="28" w16cid:durableId="1218204722">
    <w:abstractNumId w:val="0"/>
  </w:num>
  <w:num w:numId="29" w16cid:durableId="1000427918">
    <w:abstractNumId w:val="7"/>
  </w:num>
  <w:num w:numId="30" w16cid:durableId="1061711857">
    <w:abstractNumId w:val="34"/>
  </w:num>
  <w:num w:numId="31" w16cid:durableId="41292733">
    <w:abstractNumId w:val="38"/>
  </w:num>
  <w:num w:numId="32" w16cid:durableId="42675304">
    <w:abstractNumId w:val="11"/>
  </w:num>
  <w:num w:numId="33" w16cid:durableId="926036643">
    <w:abstractNumId w:val="6"/>
  </w:num>
  <w:num w:numId="34" w16cid:durableId="1476751022">
    <w:abstractNumId w:val="31"/>
  </w:num>
  <w:num w:numId="35" w16cid:durableId="1907107317">
    <w:abstractNumId w:val="5"/>
  </w:num>
  <w:num w:numId="36" w16cid:durableId="257756881">
    <w:abstractNumId w:val="47"/>
  </w:num>
  <w:num w:numId="37" w16cid:durableId="552231737">
    <w:abstractNumId w:val="41"/>
  </w:num>
  <w:num w:numId="38" w16cid:durableId="2086216551">
    <w:abstractNumId w:val="27"/>
  </w:num>
  <w:num w:numId="39" w16cid:durableId="2108772699">
    <w:abstractNumId w:val="40"/>
  </w:num>
  <w:num w:numId="40" w16cid:durableId="1518888575">
    <w:abstractNumId w:val="19"/>
  </w:num>
  <w:num w:numId="41" w16cid:durableId="1150176157">
    <w:abstractNumId w:val="8"/>
  </w:num>
  <w:num w:numId="42" w16cid:durableId="684475443">
    <w:abstractNumId w:val="2"/>
  </w:num>
  <w:num w:numId="43" w16cid:durableId="936789961">
    <w:abstractNumId w:val="24"/>
  </w:num>
  <w:num w:numId="44" w16cid:durableId="1570460134">
    <w:abstractNumId w:val="25"/>
  </w:num>
  <w:num w:numId="45" w16cid:durableId="1693720218">
    <w:abstractNumId w:val="13"/>
  </w:num>
  <w:num w:numId="46" w16cid:durableId="428813903">
    <w:abstractNumId w:val="29"/>
  </w:num>
  <w:num w:numId="47" w16cid:durableId="482083699">
    <w:abstractNumId w:val="28"/>
  </w:num>
  <w:num w:numId="48" w16cid:durableId="200338451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653B"/>
    <w:rsid w:val="00010980"/>
    <w:rsid w:val="00024992"/>
    <w:rsid w:val="00040761"/>
    <w:rsid w:val="00051CE1"/>
    <w:rsid w:val="00061495"/>
    <w:rsid w:val="000716B6"/>
    <w:rsid w:val="000A1DF4"/>
    <w:rsid w:val="000B11DC"/>
    <w:rsid w:val="000B3CC8"/>
    <w:rsid w:val="000C5065"/>
    <w:rsid w:val="000D1C22"/>
    <w:rsid w:val="000D2AF3"/>
    <w:rsid w:val="000E0A90"/>
    <w:rsid w:val="001022CA"/>
    <w:rsid w:val="00103D0A"/>
    <w:rsid w:val="0010714E"/>
    <w:rsid w:val="00132084"/>
    <w:rsid w:val="00137022"/>
    <w:rsid w:val="0016358B"/>
    <w:rsid w:val="00164E92"/>
    <w:rsid w:val="00166BC1"/>
    <w:rsid w:val="00171F84"/>
    <w:rsid w:val="001747D7"/>
    <w:rsid w:val="001813DC"/>
    <w:rsid w:val="00194ED4"/>
    <w:rsid w:val="001A595F"/>
    <w:rsid w:val="001A73D4"/>
    <w:rsid w:val="001B1D73"/>
    <w:rsid w:val="001B5184"/>
    <w:rsid w:val="001C0967"/>
    <w:rsid w:val="001D352F"/>
    <w:rsid w:val="001D77C1"/>
    <w:rsid w:val="001E7247"/>
    <w:rsid w:val="002136D1"/>
    <w:rsid w:val="00222244"/>
    <w:rsid w:val="00236922"/>
    <w:rsid w:val="0027357E"/>
    <w:rsid w:val="00285A04"/>
    <w:rsid w:val="0029566C"/>
    <w:rsid w:val="002A4557"/>
    <w:rsid w:val="002C602F"/>
    <w:rsid w:val="002C779E"/>
    <w:rsid w:val="002E5076"/>
    <w:rsid w:val="00320C42"/>
    <w:rsid w:val="0033243B"/>
    <w:rsid w:val="00342ECF"/>
    <w:rsid w:val="00344619"/>
    <w:rsid w:val="003527F5"/>
    <w:rsid w:val="00366C46"/>
    <w:rsid w:val="003951F9"/>
    <w:rsid w:val="003B15AF"/>
    <w:rsid w:val="003C2C2E"/>
    <w:rsid w:val="003D73C1"/>
    <w:rsid w:val="003F4039"/>
    <w:rsid w:val="00414CCC"/>
    <w:rsid w:val="004310A8"/>
    <w:rsid w:val="00441923"/>
    <w:rsid w:val="00455D93"/>
    <w:rsid w:val="00456BBA"/>
    <w:rsid w:val="00472067"/>
    <w:rsid w:val="00487058"/>
    <w:rsid w:val="004959FB"/>
    <w:rsid w:val="004B00DC"/>
    <w:rsid w:val="004B5D82"/>
    <w:rsid w:val="00504220"/>
    <w:rsid w:val="00545C90"/>
    <w:rsid w:val="00562DD6"/>
    <w:rsid w:val="00565D57"/>
    <w:rsid w:val="005832FB"/>
    <w:rsid w:val="005A1310"/>
    <w:rsid w:val="005B53B3"/>
    <w:rsid w:val="005E7C49"/>
    <w:rsid w:val="005F0DE5"/>
    <w:rsid w:val="005F1B57"/>
    <w:rsid w:val="0060162D"/>
    <w:rsid w:val="006261EE"/>
    <w:rsid w:val="00666101"/>
    <w:rsid w:val="006923D6"/>
    <w:rsid w:val="006929DB"/>
    <w:rsid w:val="006A27F1"/>
    <w:rsid w:val="006A5D11"/>
    <w:rsid w:val="006D4C74"/>
    <w:rsid w:val="006E6D49"/>
    <w:rsid w:val="00711490"/>
    <w:rsid w:val="00711A63"/>
    <w:rsid w:val="007674FE"/>
    <w:rsid w:val="0079481B"/>
    <w:rsid w:val="007A5F47"/>
    <w:rsid w:val="007A6175"/>
    <w:rsid w:val="007A6747"/>
    <w:rsid w:val="007B1723"/>
    <w:rsid w:val="008067AA"/>
    <w:rsid w:val="00817C66"/>
    <w:rsid w:val="00820A0C"/>
    <w:rsid w:val="008237FE"/>
    <w:rsid w:val="0084491F"/>
    <w:rsid w:val="008521B0"/>
    <w:rsid w:val="0085680C"/>
    <w:rsid w:val="00860C80"/>
    <w:rsid w:val="00860E1F"/>
    <w:rsid w:val="008624D3"/>
    <w:rsid w:val="0087643A"/>
    <w:rsid w:val="008B3D72"/>
    <w:rsid w:val="008E4F35"/>
    <w:rsid w:val="008E76BD"/>
    <w:rsid w:val="009057A2"/>
    <w:rsid w:val="00905C96"/>
    <w:rsid w:val="00911751"/>
    <w:rsid w:val="00912A11"/>
    <w:rsid w:val="00930C55"/>
    <w:rsid w:val="0093797C"/>
    <w:rsid w:val="00937B10"/>
    <w:rsid w:val="00941188"/>
    <w:rsid w:val="00945A47"/>
    <w:rsid w:val="009510D4"/>
    <w:rsid w:val="00954E7E"/>
    <w:rsid w:val="00960786"/>
    <w:rsid w:val="00965117"/>
    <w:rsid w:val="0097005B"/>
    <w:rsid w:val="009715FC"/>
    <w:rsid w:val="009863F5"/>
    <w:rsid w:val="00995478"/>
    <w:rsid w:val="009C2BBD"/>
    <w:rsid w:val="009D2D3C"/>
    <w:rsid w:val="009E0589"/>
    <w:rsid w:val="009E508A"/>
    <w:rsid w:val="009F15EA"/>
    <w:rsid w:val="009F4AB4"/>
    <w:rsid w:val="00A4628D"/>
    <w:rsid w:val="00A46635"/>
    <w:rsid w:val="00A64623"/>
    <w:rsid w:val="00A86C5D"/>
    <w:rsid w:val="00A9491D"/>
    <w:rsid w:val="00A97365"/>
    <w:rsid w:val="00AB0A2D"/>
    <w:rsid w:val="00AD112D"/>
    <w:rsid w:val="00B02EE0"/>
    <w:rsid w:val="00B353A9"/>
    <w:rsid w:val="00B41AF8"/>
    <w:rsid w:val="00B4222F"/>
    <w:rsid w:val="00B455AD"/>
    <w:rsid w:val="00B63B4B"/>
    <w:rsid w:val="00B769A3"/>
    <w:rsid w:val="00B92784"/>
    <w:rsid w:val="00BA668D"/>
    <w:rsid w:val="00BC5781"/>
    <w:rsid w:val="00BC5C82"/>
    <w:rsid w:val="00BD0416"/>
    <w:rsid w:val="00BD35B6"/>
    <w:rsid w:val="00BF1C70"/>
    <w:rsid w:val="00BF6BDF"/>
    <w:rsid w:val="00C25491"/>
    <w:rsid w:val="00C2780C"/>
    <w:rsid w:val="00C32E4F"/>
    <w:rsid w:val="00C35720"/>
    <w:rsid w:val="00C51BEE"/>
    <w:rsid w:val="00C87A4B"/>
    <w:rsid w:val="00C92DD5"/>
    <w:rsid w:val="00C953AB"/>
    <w:rsid w:val="00CB5120"/>
    <w:rsid w:val="00CC6678"/>
    <w:rsid w:val="00CD0618"/>
    <w:rsid w:val="00CF126F"/>
    <w:rsid w:val="00D1245E"/>
    <w:rsid w:val="00D12C26"/>
    <w:rsid w:val="00D15CED"/>
    <w:rsid w:val="00D20BCA"/>
    <w:rsid w:val="00D2410F"/>
    <w:rsid w:val="00D62F66"/>
    <w:rsid w:val="00D645A9"/>
    <w:rsid w:val="00D904E1"/>
    <w:rsid w:val="00DB4B82"/>
    <w:rsid w:val="00DB7B02"/>
    <w:rsid w:val="00DC1287"/>
    <w:rsid w:val="00DD0059"/>
    <w:rsid w:val="00DD5F7A"/>
    <w:rsid w:val="00DE4592"/>
    <w:rsid w:val="00DF75DE"/>
    <w:rsid w:val="00E12663"/>
    <w:rsid w:val="00E12B4B"/>
    <w:rsid w:val="00E41391"/>
    <w:rsid w:val="00E97885"/>
    <w:rsid w:val="00EA3440"/>
    <w:rsid w:val="00EA78A9"/>
    <w:rsid w:val="00EA7D4E"/>
    <w:rsid w:val="00EB6B84"/>
    <w:rsid w:val="00EB6CD8"/>
    <w:rsid w:val="00EC0893"/>
    <w:rsid w:val="00EE7213"/>
    <w:rsid w:val="00EF0180"/>
    <w:rsid w:val="00F04C51"/>
    <w:rsid w:val="00F05779"/>
    <w:rsid w:val="00F13E15"/>
    <w:rsid w:val="00F3199F"/>
    <w:rsid w:val="00F329FF"/>
    <w:rsid w:val="00F437F4"/>
    <w:rsid w:val="00F46C93"/>
    <w:rsid w:val="00F50525"/>
    <w:rsid w:val="00F61152"/>
    <w:rsid w:val="00F65F8E"/>
    <w:rsid w:val="00F8653B"/>
    <w:rsid w:val="00F8797A"/>
    <w:rsid w:val="00FB3848"/>
    <w:rsid w:val="00FB7DB1"/>
    <w:rsid w:val="00FD47ED"/>
    <w:rsid w:val="00FF12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29C3F29"/>
  <w15:docId w15:val="{86850574-8669-ED49-A014-285F0EEF5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9F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16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1C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1C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D2D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7C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17C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17C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17C66"/>
    <w:rPr>
      <w:sz w:val="18"/>
      <w:szCs w:val="18"/>
    </w:rPr>
  </w:style>
  <w:style w:type="table" w:styleId="a7">
    <w:name w:val="Table Grid"/>
    <w:basedOn w:val="a1"/>
    <w:uiPriority w:val="59"/>
    <w:rsid w:val="00817C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主题"/>
    <w:basedOn w:val="a"/>
    <w:rsid w:val="00817C66"/>
    <w:pPr>
      <w:adjustRightInd w:val="0"/>
      <w:spacing w:beforeLines="800" w:afterLines="1500" w:line="360" w:lineRule="auto"/>
      <w:ind w:left="1701" w:right="1701"/>
      <w:jc w:val="center"/>
      <w:textAlignment w:val="baseline"/>
    </w:pPr>
    <w:rPr>
      <w:rFonts w:ascii="宋体" w:eastAsia="宋体" w:hAnsi="宋体" w:cs="Times New Roman"/>
      <w:kern w:val="0"/>
      <w:sz w:val="52"/>
      <w:szCs w:val="20"/>
    </w:rPr>
  </w:style>
  <w:style w:type="paragraph" w:styleId="a9">
    <w:name w:val="List Paragraph"/>
    <w:basedOn w:val="a"/>
    <w:uiPriority w:val="34"/>
    <w:qFormat/>
    <w:rsid w:val="005F0DE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716B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716B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0716B6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716B6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0716B6"/>
    <w:pPr>
      <w:tabs>
        <w:tab w:val="left" w:pos="420"/>
        <w:tab w:val="right" w:leader="dot" w:pos="9628"/>
      </w:tabs>
    </w:pPr>
  </w:style>
  <w:style w:type="character" w:styleId="ac">
    <w:name w:val="Hyperlink"/>
    <w:basedOn w:val="a0"/>
    <w:uiPriority w:val="99"/>
    <w:unhideWhenUsed/>
    <w:rsid w:val="000716B6"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051C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51CE1"/>
    <w:rPr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D2AF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D2AF3"/>
    <w:pPr>
      <w:ind w:leftChars="400" w:left="840"/>
    </w:pPr>
  </w:style>
  <w:style w:type="paragraph" w:customStyle="1" w:styleId="Body1">
    <w:name w:val="*Body 1"/>
    <w:rsid w:val="00C87A4B"/>
    <w:pPr>
      <w:spacing w:before="120" w:after="120" w:line="360" w:lineRule="auto"/>
    </w:pPr>
    <w:rPr>
      <w:rFonts w:ascii="Arial" w:eastAsia="宋体" w:hAnsi="Arial" w:cs="Times New Roman"/>
      <w:kern w:val="0"/>
      <w:sz w:val="24"/>
      <w:szCs w:val="20"/>
      <w:lang w:eastAsia="en-US"/>
    </w:rPr>
  </w:style>
  <w:style w:type="character" w:customStyle="1" w:styleId="40">
    <w:name w:val="标题 4 字符"/>
    <w:basedOn w:val="a0"/>
    <w:link w:val="4"/>
    <w:uiPriority w:val="9"/>
    <w:rsid w:val="009D2D3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Body Text Indent"/>
    <w:basedOn w:val="a"/>
    <w:link w:val="ae"/>
    <w:rsid w:val="003951F9"/>
    <w:pPr>
      <w:ind w:left="840" w:firstLine="480"/>
    </w:pPr>
    <w:rPr>
      <w:rFonts w:ascii="Arial" w:eastAsia="宋体" w:hAnsi="Arial" w:cs="Times New Roman"/>
      <w:sz w:val="24"/>
      <w:szCs w:val="24"/>
    </w:rPr>
  </w:style>
  <w:style w:type="character" w:customStyle="1" w:styleId="ae">
    <w:name w:val="正文文本缩进 字符"/>
    <w:basedOn w:val="a0"/>
    <w:link w:val="ad"/>
    <w:rsid w:val="003951F9"/>
    <w:rPr>
      <w:rFonts w:ascii="Arial" w:eastAsia="宋体" w:hAnsi="Arial" w:cs="Times New Roman"/>
      <w:sz w:val="24"/>
      <w:szCs w:val="24"/>
    </w:rPr>
  </w:style>
  <w:style w:type="paragraph" w:styleId="af">
    <w:name w:val="Normal Indent"/>
    <w:basedOn w:val="a"/>
    <w:rsid w:val="0016358B"/>
    <w:pPr>
      <w:ind w:firstLineChars="200" w:firstLine="420"/>
    </w:pPr>
    <w:rPr>
      <w:rFonts w:ascii="Arial" w:eastAsia="宋体" w:hAnsi="Arial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85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8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85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964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44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131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135360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3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E3733A-3580-714C-9AF9-6175D2B12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2242</TotalTime>
  <Pages>6</Pages>
  <Words>370</Words>
  <Characters>2112</Characters>
  <Application>Microsoft Office Word</Application>
  <DocSecurity>0</DocSecurity>
  <Lines>17</Lines>
  <Paragraphs>4</Paragraphs>
  <ScaleCrop>false</ScaleCrop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昊 王</cp:lastModifiedBy>
  <cp:revision>91</cp:revision>
  <dcterms:created xsi:type="dcterms:W3CDTF">2012-12-13T10:41:00Z</dcterms:created>
  <dcterms:modified xsi:type="dcterms:W3CDTF">2024-11-21T14:49:00Z</dcterms:modified>
</cp:coreProperties>
</file>