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6C8A" w:rsidRDefault="00FE6C8A" w:rsidP="00FE6C8A">
      <w:pPr>
        <w:tabs>
          <w:tab w:val="right" w:pos="8440"/>
        </w:tabs>
        <w:ind w:left="-709"/>
        <w:rPr>
          <w:vanish/>
          <w:sz w:val="20"/>
        </w:rPr>
      </w:pPr>
      <w:r>
        <w:rPr>
          <w:noProof/>
          <w:sz w:val="20"/>
          <w:lang w:eastAsia="sv-SE"/>
        </w:rPr>
        <w:drawing>
          <wp:inline distT="0" distB="0" distL="0" distR="0" wp14:anchorId="532B77BE" wp14:editId="459D8625">
            <wp:extent cx="1087120" cy="128016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7120" cy="1280160"/>
                    </a:xfrm>
                    <a:prstGeom prst="rect">
                      <a:avLst/>
                    </a:prstGeom>
                    <a:noFill/>
                    <a:ln>
                      <a:noFill/>
                    </a:ln>
                  </pic:spPr>
                </pic:pic>
              </a:graphicData>
            </a:graphic>
          </wp:inline>
        </w:drawing>
      </w:r>
      <w:r>
        <w:rPr>
          <w:sz w:val="20"/>
        </w:rPr>
        <w:tab/>
      </w:r>
      <w:proofErr w:type="spellStart"/>
      <w:r>
        <w:rPr>
          <w:vanish/>
          <w:sz w:val="20"/>
        </w:rPr>
        <w:t>ver</w:t>
      </w:r>
      <w:proofErr w:type="spellEnd"/>
      <w:r>
        <w:rPr>
          <w:vanish/>
          <w:sz w:val="20"/>
        </w:rPr>
        <w:t xml:space="preserve"> 201</w:t>
      </w:r>
      <w:r w:rsidR="00AF2AEF">
        <w:rPr>
          <w:vanish/>
          <w:sz w:val="20"/>
        </w:rPr>
        <w:t>7</w:t>
      </w:r>
      <w:r>
        <w:rPr>
          <w:vanish/>
          <w:sz w:val="20"/>
        </w:rPr>
        <w:t>-02-</w:t>
      </w:r>
      <w:r w:rsidR="00AF2AEF">
        <w:rPr>
          <w:vanish/>
          <w:sz w:val="20"/>
        </w:rPr>
        <w:t>1</w:t>
      </w:r>
      <w:r>
        <w:rPr>
          <w:vanish/>
          <w:sz w:val="20"/>
        </w:rPr>
        <w:t>9</w:t>
      </w:r>
    </w:p>
    <w:p w:rsidR="00FE6C8A" w:rsidRDefault="00FE6C8A" w:rsidP="00FE6C8A">
      <w:pPr>
        <w:tabs>
          <w:tab w:val="right" w:pos="8440"/>
        </w:tabs>
        <w:ind w:left="-709"/>
        <w:rPr>
          <w:sz w:val="20"/>
        </w:rPr>
      </w:pPr>
    </w:p>
    <w:p w:rsidR="00FE6C8A" w:rsidRDefault="00FE6C8A" w:rsidP="00FE6C8A">
      <w:pPr>
        <w:pStyle w:val="Sidhuvud"/>
        <w:tabs>
          <w:tab w:val="clear" w:pos="4819"/>
          <w:tab w:val="clear" w:pos="9071"/>
          <w:tab w:val="left" w:pos="6521"/>
        </w:tabs>
        <w:ind w:firstLine="1304"/>
        <w:rPr>
          <w:rFonts w:ascii="Times" w:eastAsia="Times" w:hAnsi="Times"/>
        </w:rPr>
      </w:pPr>
      <w:r>
        <w:rPr>
          <w:rFonts w:ascii="Times" w:eastAsia="Times" w:hAnsi="Times"/>
        </w:rPr>
        <w:tab/>
      </w:r>
    </w:p>
    <w:p w:rsidR="00FE6C8A" w:rsidRDefault="00FE6C8A" w:rsidP="00FE6C8A">
      <w:pPr>
        <w:pBdr>
          <w:left w:val="single" w:sz="12" w:space="0" w:color="auto"/>
        </w:pBdr>
        <w:ind w:left="142"/>
      </w:pPr>
    </w:p>
    <w:p w:rsidR="00FE6C8A" w:rsidRPr="002D3138" w:rsidRDefault="00FE6C8A" w:rsidP="00FE6C8A">
      <w:pPr>
        <w:pBdr>
          <w:left w:val="single" w:sz="12" w:space="0" w:color="auto"/>
        </w:pBdr>
        <w:tabs>
          <w:tab w:val="center" w:pos="6660"/>
        </w:tabs>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Pr="00CF7AFE" w:rsidRDefault="00FE6C8A" w:rsidP="00FE6C8A">
      <w:pPr>
        <w:pStyle w:val="Brdtextmedindrag"/>
        <w:ind w:firstLine="1162"/>
        <w:rPr>
          <w:sz w:val="44"/>
        </w:rPr>
      </w:pPr>
      <w:r>
        <w:rPr>
          <w:sz w:val="44"/>
        </w:rPr>
        <w:t>Inbyggda system och signaler</w:t>
      </w:r>
    </w:p>
    <w:p w:rsidR="00FE6C8A" w:rsidRPr="00B46F69" w:rsidRDefault="00FE6C8A" w:rsidP="00FE6C8A">
      <w:pPr>
        <w:pStyle w:val="Brdtextmedindrag"/>
        <w:ind w:firstLine="1162"/>
        <w:rPr>
          <w:sz w:val="56"/>
        </w:rPr>
      </w:pPr>
      <w:r>
        <w:rPr>
          <w:sz w:val="56"/>
        </w:rPr>
        <w:t>Styr- och reglerteknik</w:t>
      </w: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Style w:val="Rubrik5"/>
        <w:tabs>
          <w:tab w:val="clear" w:pos="4180"/>
          <w:tab w:val="center" w:pos="4395"/>
        </w:tabs>
        <w:jc w:val="center"/>
        <w:rPr>
          <w:rFonts w:ascii="Times" w:hAnsi="Times"/>
          <w:i/>
        </w:rPr>
      </w:pPr>
      <w:r>
        <w:rPr>
          <w:rFonts w:ascii="Times" w:hAnsi="Times"/>
          <w:i/>
          <w:sz w:val="72"/>
        </w:rPr>
        <w:t>Labbinlämning 1504e</w:t>
      </w:r>
      <w:r>
        <w:rPr>
          <w:rFonts w:ascii="Times" w:hAnsi="Times"/>
        </w:rPr>
        <w:br/>
      </w:r>
    </w:p>
    <w:p w:rsidR="00FE6C8A" w:rsidRDefault="00FE6C8A" w:rsidP="00FE6C8A">
      <w:pPr>
        <w:pBdr>
          <w:left w:val="single" w:sz="12" w:space="0" w:color="auto"/>
        </w:pBdr>
        <w:ind w:left="142" w:firstLine="2977"/>
        <w:rPr>
          <w:sz w:val="36"/>
        </w:rPr>
      </w:pPr>
    </w:p>
    <w:p w:rsidR="00FE6C8A" w:rsidRPr="002243FE" w:rsidRDefault="00FE6C8A" w:rsidP="00FE6C8A">
      <w:pPr>
        <w:pBdr>
          <w:left w:val="single" w:sz="12" w:space="0" w:color="auto"/>
        </w:pBdr>
        <w:tabs>
          <w:tab w:val="left" w:pos="5387"/>
        </w:tabs>
        <w:ind w:left="142" w:firstLine="1843"/>
        <w:rPr>
          <w:sz w:val="36"/>
        </w:rPr>
      </w:pPr>
      <w:r w:rsidRPr="002243FE">
        <w:rPr>
          <w:sz w:val="36"/>
        </w:rPr>
        <w:t xml:space="preserve">Utlämning: </w:t>
      </w:r>
      <w:r w:rsidRPr="002243FE">
        <w:rPr>
          <w:sz w:val="36"/>
        </w:rPr>
        <w:tab/>
      </w:r>
      <w:r>
        <w:rPr>
          <w:sz w:val="36"/>
        </w:rPr>
        <w:t>2</w:t>
      </w:r>
      <w:r w:rsidR="005430C3">
        <w:rPr>
          <w:sz w:val="36"/>
        </w:rPr>
        <w:t>0</w:t>
      </w:r>
      <w:r w:rsidRPr="002243FE">
        <w:rPr>
          <w:sz w:val="36"/>
        </w:rPr>
        <w:t xml:space="preserve"> </w:t>
      </w:r>
      <w:proofErr w:type="spellStart"/>
      <w:r>
        <w:rPr>
          <w:sz w:val="36"/>
        </w:rPr>
        <w:t>febr</w:t>
      </w:r>
      <w:proofErr w:type="spellEnd"/>
      <w:r w:rsidRPr="002243FE">
        <w:rPr>
          <w:sz w:val="36"/>
        </w:rPr>
        <w:t xml:space="preserve"> 201</w:t>
      </w:r>
      <w:r>
        <w:rPr>
          <w:sz w:val="36"/>
        </w:rPr>
        <w:t>7</w:t>
      </w:r>
    </w:p>
    <w:p w:rsidR="00FE6C8A" w:rsidRPr="002243FE" w:rsidRDefault="00FE6C8A" w:rsidP="00FE6C8A">
      <w:pPr>
        <w:pBdr>
          <w:left w:val="single" w:sz="12" w:space="0" w:color="auto"/>
        </w:pBdr>
        <w:tabs>
          <w:tab w:val="left" w:pos="5387"/>
        </w:tabs>
        <w:ind w:left="142" w:firstLine="1843"/>
        <w:rPr>
          <w:sz w:val="36"/>
        </w:rPr>
      </w:pPr>
      <w:r w:rsidRPr="002243FE">
        <w:rPr>
          <w:sz w:val="36"/>
        </w:rPr>
        <w:t>Deadline inlämning:</w:t>
      </w:r>
      <w:r w:rsidRPr="002243FE">
        <w:rPr>
          <w:sz w:val="36"/>
        </w:rPr>
        <w:tab/>
      </w:r>
      <w:r w:rsidRPr="00695F81">
        <w:rPr>
          <w:sz w:val="36"/>
        </w:rPr>
        <w:t>1</w:t>
      </w:r>
      <w:r w:rsidR="00AF2AEF">
        <w:rPr>
          <w:sz w:val="36"/>
        </w:rPr>
        <w:t>4</w:t>
      </w:r>
      <w:r w:rsidRPr="00695F81">
        <w:rPr>
          <w:sz w:val="36"/>
        </w:rPr>
        <w:t xml:space="preserve"> mars</w:t>
      </w:r>
      <w:r w:rsidRPr="002243FE">
        <w:rPr>
          <w:sz w:val="36"/>
        </w:rPr>
        <w:t xml:space="preserve"> 201</w:t>
      </w:r>
      <w:r>
        <w:rPr>
          <w:sz w:val="36"/>
        </w:rPr>
        <w:t>7</w:t>
      </w:r>
      <w:r w:rsidR="00341F8F">
        <w:rPr>
          <w:sz w:val="36"/>
        </w:rPr>
        <w:t>, kl. 16:00</w:t>
      </w:r>
      <w:bookmarkStart w:id="0" w:name="_GoBack"/>
      <w:bookmarkEnd w:id="0"/>
    </w:p>
    <w:p w:rsidR="00FE6C8A" w:rsidRPr="002243FE"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FE6C8A" w:rsidP="00FE6C8A">
      <w:pPr>
        <w:pStyle w:val="Rubrik7"/>
        <w:tabs>
          <w:tab w:val="right" w:pos="2835"/>
          <w:tab w:val="left" w:pos="2977"/>
        </w:tabs>
        <w:ind w:firstLine="0"/>
      </w:pPr>
      <w:r>
        <w:tab/>
        <w:t>Namn:</w:t>
      </w:r>
      <w:r>
        <w:tab/>
        <w:t>……………………………</w:t>
      </w: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tabs>
          <w:tab w:val="right" w:pos="2835"/>
          <w:tab w:val="left" w:pos="2977"/>
          <w:tab w:val="left" w:pos="5103"/>
        </w:tabs>
        <w:ind w:left="142"/>
        <w:rPr>
          <w:sz w:val="28"/>
        </w:rPr>
      </w:pPr>
      <w:r>
        <w:rPr>
          <w:sz w:val="36"/>
        </w:rPr>
        <w:tab/>
      </w:r>
      <w:r>
        <w:rPr>
          <w:sz w:val="28"/>
        </w:rPr>
        <w:t>Namn:</w:t>
      </w:r>
      <w:r>
        <w:rPr>
          <w:sz w:val="28"/>
        </w:rPr>
        <w:tab/>
        <w:t>……………………………</w:t>
      </w:r>
    </w:p>
    <w:p w:rsidR="00FE6C8A" w:rsidRDefault="00FE6C8A" w:rsidP="00FE6C8A">
      <w:pPr>
        <w:pBdr>
          <w:left w:val="single" w:sz="12" w:space="0" w:color="auto"/>
        </w:pBdr>
        <w:ind w:left="142"/>
        <w:rPr>
          <w:sz w:val="36"/>
        </w:rPr>
      </w:pPr>
    </w:p>
    <w:p w:rsidR="00FE6C8A" w:rsidRDefault="00FE6C8A" w:rsidP="00FE6C8A">
      <w:pPr>
        <w:pBdr>
          <w:left w:val="single" w:sz="12" w:space="0" w:color="auto"/>
        </w:pBdr>
        <w:ind w:left="142"/>
        <w:rPr>
          <w:sz w:val="36"/>
        </w:rPr>
      </w:pPr>
    </w:p>
    <w:p w:rsidR="00FE6C8A" w:rsidRPr="00695F81" w:rsidRDefault="00FE6C8A" w:rsidP="00FE6C8A">
      <w:pPr>
        <w:pBdr>
          <w:left w:val="single" w:sz="12" w:space="0" w:color="auto"/>
        </w:pBdr>
        <w:ind w:left="142"/>
        <w:rPr>
          <w:sz w:val="36"/>
        </w:rPr>
      </w:pPr>
      <w:r w:rsidRPr="00695F81">
        <w:rPr>
          <w:sz w:val="36"/>
        </w:rPr>
        <w:tab/>
      </w:r>
    </w:p>
    <w:p w:rsidR="00FE6C8A" w:rsidRPr="00695F81" w:rsidRDefault="00FE6C8A" w:rsidP="00FE6C8A">
      <w:pPr>
        <w:pBdr>
          <w:left w:val="single" w:sz="12" w:space="0" w:color="auto"/>
        </w:pBdr>
        <w:tabs>
          <w:tab w:val="left" w:pos="7230"/>
        </w:tabs>
        <w:ind w:left="142"/>
        <w:rPr>
          <w:sz w:val="42"/>
        </w:rPr>
        <w:sectPr w:rsidR="00FE6C8A" w:rsidRPr="00695F81" w:rsidSect="00183018">
          <w:headerReference w:type="default" r:id="rId9"/>
          <w:footerReference w:type="default" r:id="rId10"/>
          <w:pgSz w:w="11906" w:h="16838"/>
          <w:pgMar w:top="1418" w:right="1418" w:bottom="1418" w:left="1418" w:header="720" w:footer="720" w:gutter="0"/>
          <w:pgNumType w:start="1"/>
          <w:cols w:space="720"/>
          <w:titlePg/>
          <w:docGrid w:linePitch="326"/>
        </w:sectPr>
      </w:pPr>
      <w:r w:rsidRPr="00695F81">
        <w:rPr>
          <w:sz w:val="20"/>
        </w:rPr>
        <w:t xml:space="preserve">Gion Koch Svedberg </w:t>
      </w:r>
      <w:r w:rsidRPr="00695F81">
        <w:rPr>
          <w:sz w:val="20"/>
        </w:rPr>
        <w:tab/>
        <w:t>februari 201</w:t>
      </w:r>
      <w:r>
        <w:rPr>
          <w:sz w:val="20"/>
        </w:rPr>
        <w:t>7</w:t>
      </w:r>
    </w:p>
    <w:p w:rsidR="001249B2" w:rsidRPr="005430C3" w:rsidRDefault="001249B2" w:rsidP="005430C3">
      <w:pPr>
        <w:rPr>
          <w:rFonts w:ascii="Arial" w:hAnsi="Arial" w:cs="Arial"/>
          <w:color w:val="2E74B5" w:themeColor="accent1" w:themeShade="BF"/>
          <w:sz w:val="36"/>
          <w:szCs w:val="36"/>
        </w:rPr>
      </w:pPr>
      <w:r w:rsidRPr="005430C3">
        <w:rPr>
          <w:rFonts w:ascii="Arial" w:hAnsi="Arial" w:cs="Arial"/>
          <w:color w:val="2E74B5" w:themeColor="accent1" w:themeShade="BF"/>
          <w:sz w:val="36"/>
          <w:szCs w:val="36"/>
        </w:rPr>
        <w:lastRenderedPageBreak/>
        <w:t>Klassisk reglerteknik</w:t>
      </w:r>
      <w:r w:rsidR="0031781E" w:rsidRPr="005430C3">
        <w:rPr>
          <w:rFonts w:ascii="Arial" w:hAnsi="Arial" w:cs="Arial"/>
          <w:color w:val="2E74B5" w:themeColor="accent1" w:themeShade="BF"/>
          <w:sz w:val="36"/>
          <w:szCs w:val="36"/>
        </w:rPr>
        <w:t xml:space="preserve"> och bestämning av tidsdiskreta överföringsfunktioner</w:t>
      </w:r>
    </w:p>
    <w:p w:rsidR="001249B2" w:rsidRDefault="001249B2" w:rsidP="001249B2"/>
    <w:p w:rsidR="001249B2" w:rsidRDefault="001249B2" w:rsidP="0031781E">
      <w:pPr>
        <w:jc w:val="both"/>
      </w:pPr>
      <w:r w:rsidRPr="002243FE">
        <w:t xml:space="preserve">Syftet med denna laboration är </w:t>
      </w:r>
      <w:r>
        <w:t xml:space="preserve">att praktiskt tillämpa </w:t>
      </w:r>
      <w:r w:rsidRPr="002243FE">
        <w:t>olika klassiska regleralgoritmer</w:t>
      </w:r>
      <w:r w:rsidR="00796612">
        <w:t xml:space="preserve"> på en klassisk vattentankmodell</w:t>
      </w:r>
      <w:r>
        <w:t>.</w:t>
      </w:r>
      <w:r w:rsidR="00796612">
        <w:t xml:space="preserve"> Genom att få stegsvaret på det fysikaliska systemet kan man använda tumregler för inställningen av regulatorparameter samt genomföra en ”black-box” systemidentifikation.</w:t>
      </w:r>
    </w:p>
    <w:p w:rsidR="001249B2" w:rsidRDefault="001249B2" w:rsidP="001249B2"/>
    <w:p w:rsidR="001249B2" w:rsidRPr="002243FE" w:rsidRDefault="001249B2" w:rsidP="001249B2">
      <w:r w:rsidRPr="002243FE">
        <w:t>Vi använder oss av en vatten</w:t>
      </w:r>
      <w:r w:rsidR="00796612">
        <w:t>tank</w:t>
      </w:r>
      <w:r w:rsidRPr="002243FE">
        <w:t xml:space="preserve">modell med två behållare där vattnet pumpas in i den första tank och därifrån rinner genom ett hål i botten in i den andra tanken, se bild 1. </w:t>
      </w:r>
    </w:p>
    <w:p w:rsidR="001249B2" w:rsidRPr="002243FE" w:rsidRDefault="001249B2" w:rsidP="001249B2"/>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5"/>
        <w:gridCol w:w="4497"/>
      </w:tblGrid>
      <w:tr w:rsidR="001249B2" w:rsidTr="00AA7385">
        <w:tc>
          <w:tcPr>
            <w:tcW w:w="4605" w:type="dxa"/>
          </w:tcPr>
          <w:p w:rsidR="001249B2" w:rsidRDefault="001249B2" w:rsidP="00AA7385">
            <w:r w:rsidRPr="002243FE">
              <w:rPr>
                <w:noProof/>
                <w:lang w:eastAsia="sv-SE"/>
              </w:rPr>
              <w:drawing>
                <wp:inline distT="0" distB="0" distL="0" distR="0" wp14:anchorId="3AE0EFBD" wp14:editId="625A08A3">
                  <wp:extent cx="2359536" cy="3146946"/>
                  <wp:effectExtent l="0" t="0" r="0" b="0"/>
                  <wp:docPr id="16" name="Bildobjekt 13" descr="bild vm.JPG"/>
                  <wp:cNvGraphicFramePr/>
                  <a:graphic xmlns:a="http://schemas.openxmlformats.org/drawingml/2006/main">
                    <a:graphicData uri="http://schemas.openxmlformats.org/drawingml/2006/picture">
                      <pic:pic xmlns:pic="http://schemas.openxmlformats.org/drawingml/2006/picture">
                        <pic:nvPicPr>
                          <pic:cNvPr id="14" name="Bildobjekt 13" descr="bild vm.JPG"/>
                          <pic:cNvPicPr/>
                        </pic:nvPicPr>
                        <pic:blipFill>
                          <a:blip r:embed="rId11"/>
                          <a:stretch>
                            <a:fillRect/>
                          </a:stretch>
                        </pic:blipFill>
                        <pic:spPr>
                          <a:xfrm>
                            <a:off x="0" y="0"/>
                            <a:ext cx="2369991" cy="3160890"/>
                          </a:xfrm>
                          <a:prstGeom prst="rect">
                            <a:avLst/>
                          </a:prstGeom>
                        </pic:spPr>
                      </pic:pic>
                    </a:graphicData>
                  </a:graphic>
                </wp:inline>
              </w:drawing>
            </w:r>
            <w:r w:rsidRPr="002243FE">
              <w:t xml:space="preserve"> </w:t>
            </w:r>
          </w:p>
          <w:p w:rsidR="001249B2" w:rsidRDefault="001249B2" w:rsidP="00AA7385"/>
        </w:tc>
        <w:tc>
          <w:tcPr>
            <w:tcW w:w="4605" w:type="dxa"/>
          </w:tcPr>
          <w:p w:rsidR="001249B2" w:rsidRPr="002243FE" w:rsidRDefault="001249B2" w:rsidP="0031781E">
            <w:pPr>
              <w:jc w:val="both"/>
            </w:pPr>
            <w:r w:rsidRPr="002243FE">
              <w:t>Samma typ av vattenmodell är en klassisk process som används flitigt inom utbildning och forskning inom reglerteknik.</w:t>
            </w:r>
          </w:p>
          <w:p w:rsidR="001249B2" w:rsidRDefault="001249B2" w:rsidP="0031781E">
            <w:pPr>
              <w:jc w:val="both"/>
            </w:pPr>
            <w:r>
              <w:t>I ”Kompendium om reglerteknik</w:t>
            </w:r>
            <w:r w:rsidR="0031781E">
              <w:softHyphen/>
            </w:r>
            <w:r>
              <w:t>ut</w:t>
            </w:r>
            <w:r w:rsidR="0031781E">
              <w:softHyphen/>
            </w:r>
            <w:r>
              <w:t>rust</w:t>
            </w:r>
            <w:r w:rsidR="0031781E">
              <w:softHyphen/>
            </w:r>
            <w:r>
              <w:t>nin</w:t>
            </w:r>
            <w:r w:rsidR="0031781E">
              <w:softHyphen/>
            </w:r>
            <w:r>
              <w:t xml:space="preserve">gen” på </w:t>
            </w:r>
            <w:proofErr w:type="spellStart"/>
            <w:r>
              <w:t>its</w:t>
            </w:r>
            <w:proofErr w:type="spellEnd"/>
            <w:r>
              <w:t xml:space="preserve"> </w:t>
            </w:r>
            <w:proofErr w:type="spellStart"/>
            <w:r>
              <w:t>learning</w:t>
            </w:r>
            <w:proofErr w:type="spellEnd"/>
            <w:r>
              <w:t xml:space="preserve"> finns en ingående beskrivning av vattentankmodellen.</w:t>
            </w:r>
          </w:p>
          <w:p w:rsidR="001249B2" w:rsidRDefault="001249B2" w:rsidP="00AA7385"/>
        </w:tc>
      </w:tr>
      <w:tr w:rsidR="001249B2" w:rsidTr="00AA7385">
        <w:tc>
          <w:tcPr>
            <w:tcW w:w="9210" w:type="dxa"/>
            <w:gridSpan w:val="2"/>
          </w:tcPr>
          <w:p w:rsidR="001249B2" w:rsidRPr="002243FE" w:rsidRDefault="001249B2" w:rsidP="00AA7385">
            <w:r w:rsidRPr="002243FE">
              <w:t>Bild 1: Kort av vatten</w:t>
            </w:r>
            <w:r w:rsidR="002F57CA">
              <w:t>tank</w:t>
            </w:r>
            <w:r w:rsidRPr="002243FE">
              <w:t>modellen som används i denna inlämningsuppgift.</w:t>
            </w:r>
          </w:p>
        </w:tc>
      </w:tr>
    </w:tbl>
    <w:p w:rsidR="001249B2" w:rsidRDefault="001249B2" w:rsidP="001249B2"/>
    <w:p w:rsidR="001249B2" w:rsidRPr="002243FE" w:rsidRDefault="002F57CA" w:rsidP="004B6380">
      <w:pPr>
        <w:jc w:val="both"/>
      </w:pPr>
      <w:r>
        <w:t>I dokumentet ”Överblick över reglerteknikdelen” visas vilka vattentankar (övre eller undre) som ska användas till vilka uppgifter</w:t>
      </w:r>
      <w:r w:rsidR="0037153C">
        <w:t>. Där finns också referenser till kursboken till varje uppgift. Det är upp till varje grupp hur de planerar genomförandet av uppgifterna. Antal vattentankmodeller är begränsat och man behöver boka tider för att genomföra de praktiska experimenten. Det kräver en viss förberedning för att hinna färdig i tid.</w:t>
      </w:r>
      <w:r w:rsidR="004B6380">
        <w:t xml:space="preserve"> Uppgifterna delas upp i olika delar ”A-</w:t>
      </w:r>
      <w:r w:rsidR="00DB4472">
        <w:t>D</w:t>
      </w:r>
      <w:r w:rsidR="004B6380">
        <w:t>”</w:t>
      </w:r>
      <w:r w:rsidR="00DB4472">
        <w:t xml:space="preserve"> :</w:t>
      </w:r>
      <w:r w:rsidR="004B6380">
        <w:t xml:space="preserve"> teoretiska förberedande </w:t>
      </w:r>
      <w:r w:rsidR="0032710C">
        <w:t xml:space="preserve">inkl. </w:t>
      </w:r>
      <w:proofErr w:type="spellStart"/>
      <w:r w:rsidR="0032710C">
        <w:t>Matlabprogrammering</w:t>
      </w:r>
      <w:proofErr w:type="spellEnd"/>
      <w:r w:rsidR="0032710C">
        <w:t xml:space="preserve"> </w:t>
      </w:r>
      <w:r w:rsidR="004B6380">
        <w:t>(A), praktiska</w:t>
      </w:r>
      <w:r w:rsidR="0032710C">
        <w:t xml:space="preserve"> och </w:t>
      </w:r>
      <w:r w:rsidR="004B6380">
        <w:t>experimentella (B), analyserande (C)</w:t>
      </w:r>
      <w:r w:rsidR="00DB4472">
        <w:t xml:space="preserve">, </w:t>
      </w:r>
      <w:r w:rsidR="0032710C">
        <w:t xml:space="preserve">och </w:t>
      </w:r>
      <w:r w:rsidR="00DB4472">
        <w:t>självreflekterande (D)</w:t>
      </w:r>
      <w:r w:rsidR="0032710C">
        <w:t xml:space="preserve"> delar</w:t>
      </w:r>
      <w:r w:rsidR="004B6380">
        <w:t>.</w:t>
      </w:r>
    </w:p>
    <w:p w:rsidR="002F57CA" w:rsidRDefault="002F57CA" w:rsidP="0031781E">
      <w:pPr>
        <w:jc w:val="both"/>
      </w:pPr>
    </w:p>
    <w:p w:rsidR="003B432B" w:rsidRDefault="001249B2" w:rsidP="0031781E">
      <w:pPr>
        <w:jc w:val="both"/>
      </w:pPr>
      <w:r>
        <w:br w:type="page"/>
      </w:r>
      <w:r w:rsidR="003B432B">
        <w:lastRenderedPageBreak/>
        <w:t>Innehållsförteckning och översikt</w:t>
      </w:r>
    </w:p>
    <w:p w:rsidR="003B432B" w:rsidRDefault="003B432B" w:rsidP="003B432B"/>
    <w:sdt>
      <w:sdtPr>
        <w:id w:val="-1517223538"/>
        <w:docPartObj>
          <w:docPartGallery w:val="Table of Contents"/>
          <w:docPartUnique/>
        </w:docPartObj>
      </w:sdtPr>
      <w:sdtEndPr>
        <w:rPr>
          <w:b/>
          <w:bCs/>
          <w:noProof/>
        </w:rPr>
      </w:sdtEndPr>
      <w:sdtContent>
        <w:p w:rsidR="00AF2AEF" w:rsidRDefault="003B432B">
          <w:pPr>
            <w:pStyle w:val="Innehll1"/>
            <w:tabs>
              <w:tab w:val="right" w:leader="dot" w:pos="9062"/>
            </w:tabs>
            <w:rPr>
              <w:rFonts w:asciiTheme="minorHAnsi" w:eastAsiaTheme="minorEastAsia" w:hAnsiTheme="minorHAnsi" w:cstheme="minorBidi"/>
              <w:noProof/>
              <w:sz w:val="22"/>
              <w:szCs w:val="22"/>
              <w:lang w:eastAsia="sv-SE"/>
            </w:rPr>
          </w:pPr>
          <w:r>
            <w:fldChar w:fldCharType="begin"/>
          </w:r>
          <w:r>
            <w:instrText xml:space="preserve"> TOC \o "1-3" \h \z \u </w:instrText>
          </w:r>
          <w:r>
            <w:fldChar w:fldCharType="separate"/>
          </w:r>
          <w:hyperlink w:anchor="_Toc475283071" w:history="1">
            <w:r w:rsidR="00AF2AEF" w:rsidRPr="00FC2090">
              <w:rPr>
                <w:rStyle w:val="Hyperlnk"/>
                <w:noProof/>
              </w:rPr>
              <w:t>A.1 Vattentankmodell som enkel reglerkrets</w:t>
            </w:r>
            <w:r w:rsidR="00AF2AEF">
              <w:rPr>
                <w:noProof/>
                <w:webHidden/>
              </w:rPr>
              <w:tab/>
            </w:r>
            <w:r w:rsidR="00AF2AEF">
              <w:rPr>
                <w:noProof/>
                <w:webHidden/>
              </w:rPr>
              <w:fldChar w:fldCharType="begin"/>
            </w:r>
            <w:r w:rsidR="00AF2AEF">
              <w:rPr>
                <w:noProof/>
                <w:webHidden/>
              </w:rPr>
              <w:instrText xml:space="preserve"> PAGEREF _Toc475283071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072" w:history="1">
            <w:r w:rsidRPr="00FC2090">
              <w:rPr>
                <w:rStyle w:val="Hyperlnk"/>
                <w:noProof/>
              </w:rPr>
              <w:t>A.1.1 Rita upp den klassiska reglerkretsen för vattentankmodellen som ska regleras med</w:t>
            </w:r>
            <w:r>
              <w:rPr>
                <w:noProof/>
                <w:webHidden/>
              </w:rPr>
              <w:tab/>
            </w:r>
            <w:r>
              <w:rPr>
                <w:noProof/>
                <w:webHidden/>
              </w:rPr>
              <w:fldChar w:fldCharType="begin"/>
            </w:r>
            <w:r>
              <w:rPr>
                <w:noProof/>
                <w:webHidden/>
              </w:rPr>
              <w:instrText xml:space="preserve"> PAGEREF _Toc475283072 \h </w:instrText>
            </w:r>
            <w:r>
              <w:rPr>
                <w:noProof/>
                <w:webHidden/>
              </w:rPr>
            </w:r>
            <w:r>
              <w:rPr>
                <w:noProof/>
                <w:webHidden/>
              </w:rPr>
              <w:fldChar w:fldCharType="separate"/>
            </w:r>
            <w:r>
              <w:rPr>
                <w:noProof/>
                <w:webHidden/>
              </w:rPr>
              <w:t>6</w:t>
            </w:r>
            <w:r>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073" w:history="1">
            <w:r w:rsidRPr="00FC2090">
              <w:rPr>
                <w:rStyle w:val="Hyperlnk"/>
                <w:noProof/>
              </w:rPr>
              <w:t>A.1.2 Analysera processens (vattentankmodellens) in- och utgångssignalerna.</w:t>
            </w:r>
            <w:r>
              <w:rPr>
                <w:noProof/>
                <w:webHidden/>
              </w:rPr>
              <w:tab/>
            </w:r>
            <w:r>
              <w:rPr>
                <w:noProof/>
                <w:webHidden/>
              </w:rPr>
              <w:fldChar w:fldCharType="begin"/>
            </w:r>
            <w:r>
              <w:rPr>
                <w:noProof/>
                <w:webHidden/>
              </w:rPr>
              <w:instrText xml:space="preserve"> PAGEREF _Toc475283073 \h </w:instrText>
            </w:r>
            <w:r>
              <w:rPr>
                <w:noProof/>
                <w:webHidden/>
              </w:rPr>
            </w:r>
            <w:r>
              <w:rPr>
                <w:noProof/>
                <w:webHidden/>
              </w:rPr>
              <w:fldChar w:fldCharType="separate"/>
            </w:r>
            <w:r>
              <w:rPr>
                <w:noProof/>
                <w:webHidden/>
              </w:rPr>
              <w:t>6</w:t>
            </w:r>
            <w:r>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074" w:history="1">
            <w:r w:rsidRPr="00FC2090">
              <w:rPr>
                <w:rStyle w:val="Hyperlnk"/>
                <w:noProof/>
              </w:rPr>
              <w:t>A.1.3 Exempel av tillämpningsområden som kan beskrivas med vattentankmodellen</w:t>
            </w:r>
            <w:r>
              <w:rPr>
                <w:noProof/>
                <w:webHidden/>
              </w:rPr>
              <w:tab/>
            </w:r>
            <w:r>
              <w:rPr>
                <w:noProof/>
                <w:webHidden/>
              </w:rPr>
              <w:fldChar w:fldCharType="begin"/>
            </w:r>
            <w:r>
              <w:rPr>
                <w:noProof/>
                <w:webHidden/>
              </w:rPr>
              <w:instrText xml:space="preserve"> PAGEREF _Toc475283074 \h </w:instrText>
            </w:r>
            <w:r>
              <w:rPr>
                <w:noProof/>
                <w:webHidden/>
              </w:rPr>
            </w:r>
            <w:r>
              <w:rPr>
                <w:noProof/>
                <w:webHidden/>
              </w:rPr>
              <w:fldChar w:fldCharType="separate"/>
            </w:r>
            <w:r>
              <w:rPr>
                <w:noProof/>
                <w:webHidden/>
              </w:rPr>
              <w:t>6</w:t>
            </w:r>
            <w:r>
              <w:rPr>
                <w:noProof/>
                <w:webHidden/>
              </w:rPr>
              <w:fldChar w:fldCharType="end"/>
            </w:r>
          </w:hyperlink>
        </w:p>
        <w:p w:rsidR="00AF2AEF" w:rsidRDefault="00AF2AEF">
          <w:pPr>
            <w:pStyle w:val="Innehll1"/>
            <w:tabs>
              <w:tab w:val="right" w:leader="dot" w:pos="9062"/>
            </w:tabs>
            <w:rPr>
              <w:rFonts w:asciiTheme="minorHAnsi" w:eastAsiaTheme="minorEastAsia" w:hAnsiTheme="minorHAnsi" w:cstheme="minorBidi"/>
              <w:noProof/>
              <w:sz w:val="22"/>
              <w:szCs w:val="22"/>
              <w:lang w:eastAsia="sv-SE"/>
            </w:rPr>
          </w:pPr>
          <w:hyperlink w:anchor="_Toc475283075" w:history="1">
            <w:r w:rsidRPr="00FC2090">
              <w:rPr>
                <w:rStyle w:val="Hyperlnk"/>
                <w:noProof/>
              </w:rPr>
              <w:t>B.1 Labbutrustningen och allmänna anvisningar beträffande experimentens genomförande</w:t>
            </w:r>
            <w:r>
              <w:rPr>
                <w:noProof/>
                <w:webHidden/>
              </w:rPr>
              <w:tab/>
            </w:r>
            <w:r>
              <w:rPr>
                <w:noProof/>
                <w:webHidden/>
              </w:rPr>
              <w:fldChar w:fldCharType="begin"/>
            </w:r>
            <w:r>
              <w:rPr>
                <w:noProof/>
                <w:webHidden/>
              </w:rPr>
              <w:instrText xml:space="preserve"> PAGEREF _Toc475283075 \h </w:instrText>
            </w:r>
            <w:r>
              <w:rPr>
                <w:noProof/>
                <w:webHidden/>
              </w:rPr>
            </w:r>
            <w:r>
              <w:rPr>
                <w:noProof/>
                <w:webHidden/>
              </w:rPr>
              <w:fldChar w:fldCharType="separate"/>
            </w:r>
            <w:r>
              <w:rPr>
                <w:noProof/>
                <w:webHidden/>
              </w:rPr>
              <w:t>7</w:t>
            </w:r>
            <w:r>
              <w:rPr>
                <w:noProof/>
                <w:webHidden/>
              </w:rPr>
              <w:fldChar w:fldCharType="end"/>
            </w:r>
          </w:hyperlink>
        </w:p>
        <w:p w:rsidR="00AF2AEF" w:rsidRDefault="00AF2AEF">
          <w:pPr>
            <w:pStyle w:val="Innehll2"/>
            <w:tabs>
              <w:tab w:val="right" w:leader="dot" w:pos="9062"/>
            </w:tabs>
            <w:rPr>
              <w:rFonts w:asciiTheme="minorHAnsi" w:eastAsiaTheme="minorEastAsia" w:hAnsiTheme="minorHAnsi" w:cstheme="minorBidi"/>
              <w:noProof/>
              <w:sz w:val="22"/>
              <w:szCs w:val="22"/>
              <w:lang w:eastAsia="sv-SE"/>
            </w:rPr>
          </w:pPr>
          <w:hyperlink w:anchor="_Toc475283076" w:history="1">
            <w:r w:rsidRPr="00FC2090">
              <w:rPr>
                <w:rStyle w:val="Hyperlnk"/>
                <w:noProof/>
              </w:rPr>
              <w:t>B.1.1 Förberedning av Arduino Due</w:t>
            </w:r>
            <w:r>
              <w:rPr>
                <w:noProof/>
                <w:webHidden/>
              </w:rPr>
              <w:tab/>
            </w:r>
            <w:r>
              <w:rPr>
                <w:noProof/>
                <w:webHidden/>
              </w:rPr>
              <w:fldChar w:fldCharType="begin"/>
            </w:r>
            <w:r>
              <w:rPr>
                <w:noProof/>
                <w:webHidden/>
              </w:rPr>
              <w:instrText xml:space="preserve"> PAGEREF _Toc475283076 \h </w:instrText>
            </w:r>
            <w:r>
              <w:rPr>
                <w:noProof/>
                <w:webHidden/>
              </w:rPr>
            </w:r>
            <w:r>
              <w:rPr>
                <w:noProof/>
                <w:webHidden/>
              </w:rPr>
              <w:fldChar w:fldCharType="separate"/>
            </w:r>
            <w:r>
              <w:rPr>
                <w:noProof/>
                <w:webHidden/>
              </w:rPr>
              <w:t>7</w:t>
            </w:r>
            <w:r>
              <w:rPr>
                <w:noProof/>
                <w:webHidden/>
              </w:rPr>
              <w:fldChar w:fldCharType="end"/>
            </w:r>
          </w:hyperlink>
        </w:p>
        <w:p w:rsidR="00AF2AEF" w:rsidRDefault="00AF2AEF">
          <w:pPr>
            <w:pStyle w:val="Innehll2"/>
            <w:tabs>
              <w:tab w:val="right" w:leader="dot" w:pos="9062"/>
            </w:tabs>
            <w:rPr>
              <w:rFonts w:asciiTheme="minorHAnsi" w:eastAsiaTheme="minorEastAsia" w:hAnsiTheme="minorHAnsi" w:cstheme="minorBidi"/>
              <w:noProof/>
              <w:sz w:val="22"/>
              <w:szCs w:val="22"/>
              <w:lang w:eastAsia="sv-SE"/>
            </w:rPr>
          </w:pPr>
          <w:hyperlink w:anchor="_Toc475283077" w:history="1">
            <w:r w:rsidRPr="00FC2090">
              <w:rPr>
                <w:rStyle w:val="Hyperlnk"/>
                <w:noProof/>
              </w:rPr>
              <w:t>B.1.2 Anslutningen av vattentankmodellen till Arduino Due</w:t>
            </w:r>
            <w:r>
              <w:rPr>
                <w:noProof/>
                <w:webHidden/>
              </w:rPr>
              <w:tab/>
            </w:r>
            <w:r>
              <w:rPr>
                <w:noProof/>
                <w:webHidden/>
              </w:rPr>
              <w:fldChar w:fldCharType="begin"/>
            </w:r>
            <w:r>
              <w:rPr>
                <w:noProof/>
                <w:webHidden/>
              </w:rPr>
              <w:instrText xml:space="preserve"> PAGEREF _Toc475283077 \h </w:instrText>
            </w:r>
            <w:r>
              <w:rPr>
                <w:noProof/>
                <w:webHidden/>
              </w:rPr>
            </w:r>
            <w:r>
              <w:rPr>
                <w:noProof/>
                <w:webHidden/>
              </w:rPr>
              <w:fldChar w:fldCharType="separate"/>
            </w:r>
            <w:r>
              <w:rPr>
                <w:noProof/>
                <w:webHidden/>
              </w:rPr>
              <w:t>8</w:t>
            </w:r>
            <w:r>
              <w:rPr>
                <w:noProof/>
                <w:webHidden/>
              </w:rPr>
              <w:fldChar w:fldCharType="end"/>
            </w:r>
          </w:hyperlink>
        </w:p>
        <w:p w:rsidR="00AF2AEF" w:rsidRDefault="00AF2AEF">
          <w:pPr>
            <w:pStyle w:val="Innehll2"/>
            <w:tabs>
              <w:tab w:val="right" w:leader="dot" w:pos="9062"/>
            </w:tabs>
            <w:rPr>
              <w:rFonts w:asciiTheme="minorHAnsi" w:eastAsiaTheme="minorEastAsia" w:hAnsiTheme="minorHAnsi" w:cstheme="minorBidi"/>
              <w:noProof/>
              <w:sz w:val="22"/>
              <w:szCs w:val="22"/>
              <w:lang w:eastAsia="sv-SE"/>
            </w:rPr>
          </w:pPr>
          <w:hyperlink w:anchor="_Toc475283078" w:history="1">
            <w:r w:rsidRPr="00FC2090">
              <w:rPr>
                <w:rStyle w:val="Hyperlnk"/>
                <w:noProof/>
              </w:rPr>
              <w:t>B.1.2 Test av utgångsspänning mellan 0V-ca.2,5V</w:t>
            </w:r>
            <w:r>
              <w:rPr>
                <w:noProof/>
                <w:webHidden/>
              </w:rPr>
              <w:tab/>
            </w:r>
            <w:r>
              <w:rPr>
                <w:noProof/>
                <w:webHidden/>
              </w:rPr>
              <w:fldChar w:fldCharType="begin"/>
            </w:r>
            <w:r>
              <w:rPr>
                <w:noProof/>
                <w:webHidden/>
              </w:rPr>
              <w:instrText xml:space="preserve"> PAGEREF _Toc475283078 \h </w:instrText>
            </w:r>
            <w:r>
              <w:rPr>
                <w:noProof/>
                <w:webHidden/>
              </w:rPr>
            </w:r>
            <w:r>
              <w:rPr>
                <w:noProof/>
                <w:webHidden/>
              </w:rPr>
              <w:fldChar w:fldCharType="separate"/>
            </w:r>
            <w:r>
              <w:rPr>
                <w:noProof/>
                <w:webHidden/>
              </w:rPr>
              <w:t>8</w:t>
            </w:r>
            <w:r>
              <w:rPr>
                <w:noProof/>
                <w:webHidden/>
              </w:rPr>
              <w:fldChar w:fldCharType="end"/>
            </w:r>
          </w:hyperlink>
        </w:p>
        <w:p w:rsidR="00AF2AEF" w:rsidRDefault="00AF2AEF">
          <w:pPr>
            <w:pStyle w:val="Innehll1"/>
            <w:tabs>
              <w:tab w:val="right" w:leader="dot" w:pos="9062"/>
            </w:tabs>
            <w:rPr>
              <w:rFonts w:asciiTheme="minorHAnsi" w:eastAsiaTheme="minorEastAsia" w:hAnsiTheme="minorHAnsi" w:cstheme="minorBidi"/>
              <w:noProof/>
              <w:sz w:val="22"/>
              <w:szCs w:val="22"/>
              <w:lang w:eastAsia="sv-SE"/>
            </w:rPr>
          </w:pPr>
          <w:hyperlink w:anchor="_Toc475283079" w:history="1">
            <w:r w:rsidRPr="00FC2090">
              <w:rPr>
                <w:rStyle w:val="Hyperlnk"/>
                <w:noProof/>
              </w:rPr>
              <w:t>A.2 Stegsvar, processtyp och typsiffra</w:t>
            </w:r>
            <w:r>
              <w:rPr>
                <w:noProof/>
                <w:webHidden/>
              </w:rPr>
              <w:tab/>
            </w:r>
            <w:r>
              <w:rPr>
                <w:noProof/>
                <w:webHidden/>
              </w:rPr>
              <w:fldChar w:fldCharType="begin"/>
            </w:r>
            <w:r>
              <w:rPr>
                <w:noProof/>
                <w:webHidden/>
              </w:rPr>
              <w:instrText xml:space="preserve"> PAGEREF _Toc475283079 \h </w:instrText>
            </w:r>
            <w:r>
              <w:rPr>
                <w:noProof/>
                <w:webHidden/>
              </w:rPr>
            </w:r>
            <w:r>
              <w:rPr>
                <w:noProof/>
                <w:webHidden/>
              </w:rPr>
              <w:fldChar w:fldCharType="separate"/>
            </w:r>
            <w:r>
              <w:rPr>
                <w:noProof/>
                <w:webHidden/>
              </w:rPr>
              <w:t>8</w:t>
            </w:r>
            <w:r>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080" w:history="1">
            <w:r w:rsidRPr="00FC2090">
              <w:rPr>
                <w:rStyle w:val="Hyperlnk"/>
                <w:noProof/>
              </w:rPr>
              <w:t>A.2.1 Stegsvar i öppna regelkretsen</w:t>
            </w:r>
            <w:r>
              <w:rPr>
                <w:noProof/>
                <w:webHidden/>
              </w:rPr>
              <w:tab/>
            </w:r>
            <w:r>
              <w:rPr>
                <w:noProof/>
                <w:webHidden/>
              </w:rPr>
              <w:fldChar w:fldCharType="begin"/>
            </w:r>
            <w:r>
              <w:rPr>
                <w:noProof/>
                <w:webHidden/>
              </w:rPr>
              <w:instrText xml:space="preserve"> PAGEREF _Toc475283080 \h </w:instrText>
            </w:r>
            <w:r>
              <w:rPr>
                <w:noProof/>
                <w:webHidden/>
              </w:rPr>
            </w:r>
            <w:r>
              <w:rPr>
                <w:noProof/>
                <w:webHidden/>
              </w:rPr>
              <w:fldChar w:fldCharType="separate"/>
            </w:r>
            <w:r>
              <w:rPr>
                <w:noProof/>
                <w:webHidden/>
              </w:rPr>
              <w:t>9</w:t>
            </w:r>
            <w:r>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081" w:history="1">
            <w:r w:rsidRPr="00FC2090">
              <w:rPr>
                <w:rStyle w:val="Hyperlnk"/>
                <w:noProof/>
              </w:rPr>
              <w:t>A.2.2 Processtypen och typsiffror för nivån i första eller andra behållaren</w:t>
            </w:r>
            <w:r>
              <w:rPr>
                <w:noProof/>
                <w:webHidden/>
              </w:rPr>
              <w:tab/>
            </w:r>
            <w:r>
              <w:rPr>
                <w:noProof/>
                <w:webHidden/>
              </w:rPr>
              <w:fldChar w:fldCharType="begin"/>
            </w:r>
            <w:r>
              <w:rPr>
                <w:noProof/>
                <w:webHidden/>
              </w:rPr>
              <w:instrText xml:space="preserve"> PAGEREF _Toc475283081 \h </w:instrText>
            </w:r>
            <w:r>
              <w:rPr>
                <w:noProof/>
                <w:webHidden/>
              </w:rPr>
            </w:r>
            <w:r>
              <w:rPr>
                <w:noProof/>
                <w:webHidden/>
              </w:rPr>
              <w:fldChar w:fldCharType="separate"/>
            </w:r>
            <w:r>
              <w:rPr>
                <w:noProof/>
                <w:webHidden/>
              </w:rPr>
              <w:t>9</w:t>
            </w:r>
            <w:r>
              <w:rPr>
                <w:noProof/>
                <w:webHidden/>
              </w:rPr>
              <w:fldChar w:fldCharType="end"/>
            </w:r>
          </w:hyperlink>
        </w:p>
        <w:p w:rsidR="00AF2AEF" w:rsidRDefault="00AF2AEF">
          <w:pPr>
            <w:pStyle w:val="Innehll2"/>
            <w:tabs>
              <w:tab w:val="right" w:leader="dot" w:pos="9062"/>
            </w:tabs>
            <w:rPr>
              <w:rFonts w:asciiTheme="minorHAnsi" w:eastAsiaTheme="minorEastAsia" w:hAnsiTheme="minorHAnsi" w:cstheme="minorBidi"/>
              <w:noProof/>
              <w:sz w:val="22"/>
              <w:szCs w:val="22"/>
              <w:lang w:eastAsia="sv-SE"/>
            </w:rPr>
          </w:pPr>
          <w:hyperlink w:anchor="_Toc475283082" w:history="1">
            <w:r w:rsidRPr="00FC2090">
              <w:rPr>
                <w:rStyle w:val="Hyperlnk"/>
                <w:noProof/>
              </w:rPr>
              <w:t>A.2.3 Programmeringen av stegsvarsexperiment</w:t>
            </w:r>
            <w:r>
              <w:rPr>
                <w:noProof/>
                <w:webHidden/>
              </w:rPr>
              <w:tab/>
            </w:r>
            <w:r>
              <w:rPr>
                <w:noProof/>
                <w:webHidden/>
              </w:rPr>
              <w:fldChar w:fldCharType="begin"/>
            </w:r>
            <w:r>
              <w:rPr>
                <w:noProof/>
                <w:webHidden/>
              </w:rPr>
              <w:instrText xml:space="preserve"> PAGEREF _Toc475283082 \h </w:instrText>
            </w:r>
            <w:r>
              <w:rPr>
                <w:noProof/>
                <w:webHidden/>
              </w:rPr>
            </w:r>
            <w:r>
              <w:rPr>
                <w:noProof/>
                <w:webHidden/>
              </w:rPr>
              <w:fldChar w:fldCharType="separate"/>
            </w:r>
            <w:r>
              <w:rPr>
                <w:noProof/>
                <w:webHidden/>
              </w:rPr>
              <w:t>9</w:t>
            </w:r>
            <w:r>
              <w:rPr>
                <w:noProof/>
                <w:webHidden/>
              </w:rPr>
              <w:fldChar w:fldCharType="end"/>
            </w:r>
          </w:hyperlink>
        </w:p>
        <w:p w:rsidR="00AF2AEF" w:rsidRDefault="00AF2AEF">
          <w:pPr>
            <w:pStyle w:val="Innehll1"/>
            <w:tabs>
              <w:tab w:val="right" w:leader="dot" w:pos="9062"/>
            </w:tabs>
            <w:rPr>
              <w:rFonts w:asciiTheme="minorHAnsi" w:eastAsiaTheme="minorEastAsia" w:hAnsiTheme="minorHAnsi" w:cstheme="minorBidi"/>
              <w:noProof/>
              <w:sz w:val="22"/>
              <w:szCs w:val="22"/>
              <w:lang w:eastAsia="sv-SE"/>
            </w:rPr>
          </w:pPr>
          <w:hyperlink w:anchor="_Toc475283083" w:history="1">
            <w:r w:rsidRPr="00FC2090">
              <w:rPr>
                <w:rStyle w:val="Hyperlnk"/>
                <w:noProof/>
              </w:rPr>
              <w:t>B.2 Stegsvarsexperiment</w:t>
            </w:r>
            <w:r>
              <w:rPr>
                <w:noProof/>
                <w:webHidden/>
              </w:rPr>
              <w:tab/>
            </w:r>
            <w:r>
              <w:rPr>
                <w:noProof/>
                <w:webHidden/>
              </w:rPr>
              <w:fldChar w:fldCharType="begin"/>
            </w:r>
            <w:r>
              <w:rPr>
                <w:noProof/>
                <w:webHidden/>
              </w:rPr>
              <w:instrText xml:space="preserve"> PAGEREF _Toc475283083 \h </w:instrText>
            </w:r>
            <w:r>
              <w:rPr>
                <w:noProof/>
                <w:webHidden/>
              </w:rPr>
            </w:r>
            <w:r>
              <w:rPr>
                <w:noProof/>
                <w:webHidden/>
              </w:rPr>
              <w:fldChar w:fldCharType="separate"/>
            </w:r>
            <w:r>
              <w:rPr>
                <w:noProof/>
                <w:webHidden/>
              </w:rPr>
              <w:t>11</w:t>
            </w:r>
            <w:r>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084" w:history="1">
            <w:r w:rsidRPr="00FC2090">
              <w:rPr>
                <w:rStyle w:val="Hyperlnk"/>
                <w:noProof/>
              </w:rPr>
              <w:t>B.2.1. Stegsvarsexperiment</w:t>
            </w:r>
            <w:r>
              <w:rPr>
                <w:noProof/>
                <w:webHidden/>
              </w:rPr>
              <w:tab/>
            </w:r>
            <w:r>
              <w:rPr>
                <w:noProof/>
                <w:webHidden/>
              </w:rPr>
              <w:fldChar w:fldCharType="begin"/>
            </w:r>
            <w:r>
              <w:rPr>
                <w:noProof/>
                <w:webHidden/>
              </w:rPr>
              <w:instrText xml:space="preserve"> PAGEREF _Toc475283084 \h </w:instrText>
            </w:r>
            <w:r>
              <w:rPr>
                <w:noProof/>
                <w:webHidden/>
              </w:rPr>
            </w:r>
            <w:r>
              <w:rPr>
                <w:noProof/>
                <w:webHidden/>
              </w:rPr>
              <w:fldChar w:fldCharType="separate"/>
            </w:r>
            <w:r>
              <w:rPr>
                <w:noProof/>
                <w:webHidden/>
              </w:rPr>
              <w:t>12</w:t>
            </w:r>
            <w:r>
              <w:rPr>
                <w:noProof/>
                <w:webHidden/>
              </w:rPr>
              <w:fldChar w:fldCharType="end"/>
            </w:r>
          </w:hyperlink>
        </w:p>
        <w:p w:rsidR="00AF2AEF" w:rsidRDefault="00AF2AEF">
          <w:pPr>
            <w:pStyle w:val="Innehll1"/>
            <w:tabs>
              <w:tab w:val="right" w:leader="dot" w:pos="9062"/>
            </w:tabs>
            <w:rPr>
              <w:rFonts w:asciiTheme="minorHAnsi" w:eastAsiaTheme="minorEastAsia" w:hAnsiTheme="minorHAnsi" w:cstheme="minorBidi"/>
              <w:noProof/>
              <w:sz w:val="22"/>
              <w:szCs w:val="22"/>
              <w:lang w:eastAsia="sv-SE"/>
            </w:rPr>
          </w:pPr>
          <w:hyperlink w:anchor="_Toc475283085" w:history="1">
            <w:r w:rsidRPr="00FC2090">
              <w:rPr>
                <w:rStyle w:val="Hyperlnk"/>
                <w:noProof/>
              </w:rPr>
              <w:t>C.1 Jämförelse av stegsvaren</w:t>
            </w:r>
            <w:r>
              <w:rPr>
                <w:noProof/>
                <w:webHidden/>
              </w:rPr>
              <w:tab/>
            </w:r>
            <w:r>
              <w:rPr>
                <w:noProof/>
                <w:webHidden/>
              </w:rPr>
              <w:fldChar w:fldCharType="begin"/>
            </w:r>
            <w:r>
              <w:rPr>
                <w:noProof/>
                <w:webHidden/>
              </w:rPr>
              <w:instrText xml:space="preserve"> PAGEREF _Toc475283085 \h </w:instrText>
            </w:r>
            <w:r>
              <w:rPr>
                <w:noProof/>
                <w:webHidden/>
              </w:rPr>
            </w:r>
            <w:r>
              <w:rPr>
                <w:noProof/>
                <w:webHidden/>
              </w:rPr>
              <w:fldChar w:fldCharType="separate"/>
            </w:r>
            <w:r>
              <w:rPr>
                <w:noProof/>
                <w:webHidden/>
              </w:rPr>
              <w:t>12</w:t>
            </w:r>
            <w:r>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086" w:history="1">
            <w:r w:rsidRPr="00FC2090">
              <w:rPr>
                <w:rStyle w:val="Hyperlnk"/>
                <w:noProof/>
              </w:rPr>
              <w:t>C.1.2 Jämförelse mellan ritning och resultat</w:t>
            </w:r>
            <w:r>
              <w:rPr>
                <w:noProof/>
                <w:webHidden/>
              </w:rPr>
              <w:tab/>
            </w:r>
            <w:r>
              <w:rPr>
                <w:noProof/>
                <w:webHidden/>
              </w:rPr>
              <w:fldChar w:fldCharType="begin"/>
            </w:r>
            <w:r>
              <w:rPr>
                <w:noProof/>
                <w:webHidden/>
              </w:rPr>
              <w:instrText xml:space="preserve"> PAGEREF _Toc475283086 \h </w:instrText>
            </w:r>
            <w:r>
              <w:rPr>
                <w:noProof/>
                <w:webHidden/>
              </w:rPr>
            </w:r>
            <w:r>
              <w:rPr>
                <w:noProof/>
                <w:webHidden/>
              </w:rPr>
              <w:fldChar w:fldCharType="separate"/>
            </w:r>
            <w:r>
              <w:rPr>
                <w:noProof/>
                <w:webHidden/>
              </w:rPr>
              <w:t>12</w:t>
            </w:r>
            <w:r>
              <w:rPr>
                <w:noProof/>
                <w:webHidden/>
              </w:rPr>
              <w:fldChar w:fldCharType="end"/>
            </w:r>
          </w:hyperlink>
        </w:p>
        <w:p w:rsidR="00AF2AEF" w:rsidRDefault="00AF2AEF">
          <w:pPr>
            <w:pStyle w:val="Innehll1"/>
            <w:tabs>
              <w:tab w:val="right" w:leader="dot" w:pos="9062"/>
            </w:tabs>
            <w:rPr>
              <w:rFonts w:asciiTheme="minorHAnsi" w:eastAsiaTheme="minorEastAsia" w:hAnsiTheme="minorHAnsi" w:cstheme="minorBidi"/>
              <w:noProof/>
              <w:sz w:val="22"/>
              <w:szCs w:val="22"/>
              <w:lang w:eastAsia="sv-SE"/>
            </w:rPr>
          </w:pPr>
          <w:hyperlink w:anchor="_Toc475283087" w:history="1">
            <w:r w:rsidRPr="00FC2090">
              <w:rPr>
                <w:rStyle w:val="Hyperlnk"/>
                <w:noProof/>
              </w:rPr>
              <w:t>C.2 Filtrering av mätvärden</w:t>
            </w:r>
            <w:r>
              <w:rPr>
                <w:noProof/>
                <w:webHidden/>
              </w:rPr>
              <w:tab/>
            </w:r>
            <w:r>
              <w:rPr>
                <w:noProof/>
                <w:webHidden/>
              </w:rPr>
              <w:fldChar w:fldCharType="begin"/>
            </w:r>
            <w:r>
              <w:rPr>
                <w:noProof/>
                <w:webHidden/>
              </w:rPr>
              <w:instrText xml:space="preserve"> PAGEREF _Toc475283087 \h </w:instrText>
            </w:r>
            <w:r>
              <w:rPr>
                <w:noProof/>
                <w:webHidden/>
              </w:rPr>
            </w:r>
            <w:r>
              <w:rPr>
                <w:noProof/>
                <w:webHidden/>
              </w:rPr>
              <w:fldChar w:fldCharType="separate"/>
            </w:r>
            <w:r>
              <w:rPr>
                <w:noProof/>
                <w:webHidden/>
              </w:rPr>
              <w:t>12</w:t>
            </w:r>
            <w:r>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088" w:history="1">
            <w:r w:rsidRPr="00FC2090">
              <w:rPr>
                <w:rStyle w:val="Hyperlnk"/>
                <w:noProof/>
              </w:rPr>
              <w:t>C.2.1 Filtrera mätningarna från stegsvaren, spara dem i globala variabler och klistra in grafen (plotts) här:</w:t>
            </w:r>
            <w:r>
              <w:rPr>
                <w:noProof/>
                <w:webHidden/>
              </w:rPr>
              <w:tab/>
            </w:r>
            <w:r>
              <w:rPr>
                <w:noProof/>
                <w:webHidden/>
              </w:rPr>
              <w:fldChar w:fldCharType="begin"/>
            </w:r>
            <w:r>
              <w:rPr>
                <w:noProof/>
                <w:webHidden/>
              </w:rPr>
              <w:instrText xml:space="preserve"> PAGEREF _Toc475283088 \h </w:instrText>
            </w:r>
            <w:r>
              <w:rPr>
                <w:noProof/>
                <w:webHidden/>
              </w:rPr>
            </w:r>
            <w:r>
              <w:rPr>
                <w:noProof/>
                <w:webHidden/>
              </w:rPr>
              <w:fldChar w:fldCharType="separate"/>
            </w:r>
            <w:r>
              <w:rPr>
                <w:noProof/>
                <w:webHidden/>
              </w:rPr>
              <w:t>13</w:t>
            </w:r>
            <w:r>
              <w:rPr>
                <w:noProof/>
                <w:webHidden/>
              </w:rPr>
              <w:fldChar w:fldCharType="end"/>
            </w:r>
          </w:hyperlink>
        </w:p>
        <w:p w:rsidR="00AF2AEF" w:rsidRDefault="00AF2AEF">
          <w:pPr>
            <w:pStyle w:val="Innehll1"/>
            <w:tabs>
              <w:tab w:val="right" w:leader="dot" w:pos="9062"/>
            </w:tabs>
            <w:rPr>
              <w:rFonts w:asciiTheme="minorHAnsi" w:eastAsiaTheme="minorEastAsia" w:hAnsiTheme="minorHAnsi" w:cstheme="minorBidi"/>
              <w:noProof/>
              <w:sz w:val="22"/>
              <w:szCs w:val="22"/>
              <w:lang w:eastAsia="sv-SE"/>
            </w:rPr>
          </w:pPr>
          <w:hyperlink w:anchor="_Toc475283089" w:history="1">
            <w:r w:rsidRPr="00FC2090">
              <w:rPr>
                <w:rStyle w:val="Hyperlnk"/>
                <w:noProof/>
              </w:rPr>
              <w:t>A.3 Klassiska reglerprinciper</w:t>
            </w:r>
            <w:r>
              <w:rPr>
                <w:noProof/>
                <w:webHidden/>
              </w:rPr>
              <w:tab/>
            </w:r>
            <w:r>
              <w:rPr>
                <w:noProof/>
                <w:webHidden/>
              </w:rPr>
              <w:fldChar w:fldCharType="begin"/>
            </w:r>
            <w:r>
              <w:rPr>
                <w:noProof/>
                <w:webHidden/>
              </w:rPr>
              <w:instrText xml:space="preserve"> PAGEREF _Toc475283089 \h </w:instrText>
            </w:r>
            <w:r>
              <w:rPr>
                <w:noProof/>
                <w:webHidden/>
              </w:rPr>
            </w:r>
            <w:r>
              <w:rPr>
                <w:noProof/>
                <w:webHidden/>
              </w:rPr>
              <w:fldChar w:fldCharType="separate"/>
            </w:r>
            <w:r>
              <w:rPr>
                <w:noProof/>
                <w:webHidden/>
              </w:rPr>
              <w:t>13</w:t>
            </w:r>
            <w:r>
              <w:rPr>
                <w:noProof/>
                <w:webHidden/>
              </w:rPr>
              <w:fldChar w:fldCharType="end"/>
            </w:r>
          </w:hyperlink>
        </w:p>
        <w:p w:rsidR="00AF2AEF" w:rsidRDefault="00AF2AEF">
          <w:pPr>
            <w:pStyle w:val="Innehll2"/>
            <w:tabs>
              <w:tab w:val="right" w:leader="dot" w:pos="9062"/>
            </w:tabs>
            <w:rPr>
              <w:rFonts w:asciiTheme="minorHAnsi" w:eastAsiaTheme="minorEastAsia" w:hAnsiTheme="minorHAnsi" w:cstheme="minorBidi"/>
              <w:noProof/>
              <w:sz w:val="22"/>
              <w:szCs w:val="22"/>
              <w:lang w:eastAsia="sv-SE"/>
            </w:rPr>
          </w:pPr>
          <w:hyperlink w:anchor="_Toc475283090" w:history="1">
            <w:r w:rsidRPr="00FC2090">
              <w:rPr>
                <w:rStyle w:val="Hyperlnk"/>
                <w:noProof/>
              </w:rPr>
              <w:t>A.3.1 Programmering av en tidsdiskret tvålägesreglering</w:t>
            </w:r>
            <w:r>
              <w:rPr>
                <w:noProof/>
                <w:webHidden/>
              </w:rPr>
              <w:tab/>
            </w:r>
            <w:r>
              <w:rPr>
                <w:noProof/>
                <w:webHidden/>
              </w:rPr>
              <w:fldChar w:fldCharType="begin"/>
            </w:r>
            <w:r>
              <w:rPr>
                <w:noProof/>
                <w:webHidden/>
              </w:rPr>
              <w:instrText xml:space="preserve"> PAGEREF _Toc475283090 \h </w:instrText>
            </w:r>
            <w:r>
              <w:rPr>
                <w:noProof/>
                <w:webHidden/>
              </w:rPr>
            </w:r>
            <w:r>
              <w:rPr>
                <w:noProof/>
                <w:webHidden/>
              </w:rPr>
              <w:fldChar w:fldCharType="separate"/>
            </w:r>
            <w:r>
              <w:rPr>
                <w:noProof/>
                <w:webHidden/>
              </w:rPr>
              <w:t>14</w:t>
            </w:r>
            <w:r>
              <w:rPr>
                <w:noProof/>
                <w:webHidden/>
              </w:rPr>
              <w:fldChar w:fldCharType="end"/>
            </w:r>
          </w:hyperlink>
        </w:p>
        <w:p w:rsidR="00AF2AEF" w:rsidRDefault="00AF2AEF">
          <w:pPr>
            <w:pStyle w:val="Innehll2"/>
            <w:tabs>
              <w:tab w:val="right" w:leader="dot" w:pos="9062"/>
            </w:tabs>
            <w:rPr>
              <w:rFonts w:asciiTheme="minorHAnsi" w:eastAsiaTheme="minorEastAsia" w:hAnsiTheme="minorHAnsi" w:cstheme="minorBidi"/>
              <w:noProof/>
              <w:sz w:val="22"/>
              <w:szCs w:val="22"/>
              <w:lang w:eastAsia="sv-SE"/>
            </w:rPr>
          </w:pPr>
          <w:hyperlink w:anchor="_Toc475283091" w:history="1">
            <w:r w:rsidRPr="00FC2090">
              <w:rPr>
                <w:rStyle w:val="Hyperlnk"/>
                <w:noProof/>
              </w:rPr>
              <w:t>A.3.2 Programmering av en tidsdiskret flerstegsreglering</w:t>
            </w:r>
            <w:r>
              <w:rPr>
                <w:noProof/>
                <w:webHidden/>
              </w:rPr>
              <w:tab/>
            </w:r>
            <w:r>
              <w:rPr>
                <w:noProof/>
                <w:webHidden/>
              </w:rPr>
              <w:fldChar w:fldCharType="begin"/>
            </w:r>
            <w:r>
              <w:rPr>
                <w:noProof/>
                <w:webHidden/>
              </w:rPr>
              <w:instrText xml:space="preserve"> PAGEREF _Toc475283091 \h </w:instrText>
            </w:r>
            <w:r>
              <w:rPr>
                <w:noProof/>
                <w:webHidden/>
              </w:rPr>
            </w:r>
            <w:r>
              <w:rPr>
                <w:noProof/>
                <w:webHidden/>
              </w:rPr>
              <w:fldChar w:fldCharType="separate"/>
            </w:r>
            <w:r>
              <w:rPr>
                <w:noProof/>
                <w:webHidden/>
              </w:rPr>
              <w:t>14</w:t>
            </w:r>
            <w:r>
              <w:rPr>
                <w:noProof/>
                <w:webHidden/>
              </w:rPr>
              <w:fldChar w:fldCharType="end"/>
            </w:r>
          </w:hyperlink>
        </w:p>
        <w:p w:rsidR="00AF2AEF" w:rsidRDefault="00AF2AEF">
          <w:pPr>
            <w:pStyle w:val="Innehll2"/>
            <w:tabs>
              <w:tab w:val="right" w:leader="dot" w:pos="9062"/>
            </w:tabs>
            <w:rPr>
              <w:rFonts w:asciiTheme="minorHAnsi" w:eastAsiaTheme="minorEastAsia" w:hAnsiTheme="minorHAnsi" w:cstheme="minorBidi"/>
              <w:noProof/>
              <w:sz w:val="22"/>
              <w:szCs w:val="22"/>
              <w:lang w:eastAsia="sv-SE"/>
            </w:rPr>
          </w:pPr>
          <w:hyperlink w:anchor="_Toc475283092" w:history="1">
            <w:r w:rsidRPr="00FC2090">
              <w:rPr>
                <w:rStyle w:val="Hyperlnk"/>
                <w:noProof/>
              </w:rPr>
              <w:t>A.3.3 Programmering av en tidsdiskret P-reglering</w:t>
            </w:r>
            <w:r>
              <w:rPr>
                <w:noProof/>
                <w:webHidden/>
              </w:rPr>
              <w:tab/>
            </w:r>
            <w:r>
              <w:rPr>
                <w:noProof/>
                <w:webHidden/>
              </w:rPr>
              <w:fldChar w:fldCharType="begin"/>
            </w:r>
            <w:r>
              <w:rPr>
                <w:noProof/>
                <w:webHidden/>
              </w:rPr>
              <w:instrText xml:space="preserve"> PAGEREF _Toc475283092 \h </w:instrText>
            </w:r>
            <w:r>
              <w:rPr>
                <w:noProof/>
                <w:webHidden/>
              </w:rPr>
            </w:r>
            <w:r>
              <w:rPr>
                <w:noProof/>
                <w:webHidden/>
              </w:rPr>
              <w:fldChar w:fldCharType="separate"/>
            </w:r>
            <w:r>
              <w:rPr>
                <w:noProof/>
                <w:webHidden/>
              </w:rPr>
              <w:t>14</w:t>
            </w:r>
            <w:r>
              <w:rPr>
                <w:noProof/>
                <w:webHidden/>
              </w:rPr>
              <w:fldChar w:fldCharType="end"/>
            </w:r>
          </w:hyperlink>
        </w:p>
        <w:p w:rsidR="00AF2AEF" w:rsidRDefault="00AF2AEF">
          <w:pPr>
            <w:pStyle w:val="Innehll2"/>
            <w:tabs>
              <w:tab w:val="right" w:leader="dot" w:pos="9062"/>
            </w:tabs>
            <w:rPr>
              <w:rFonts w:asciiTheme="minorHAnsi" w:eastAsiaTheme="minorEastAsia" w:hAnsiTheme="minorHAnsi" w:cstheme="minorBidi"/>
              <w:noProof/>
              <w:sz w:val="22"/>
              <w:szCs w:val="22"/>
              <w:lang w:eastAsia="sv-SE"/>
            </w:rPr>
          </w:pPr>
          <w:hyperlink w:anchor="_Toc475283093" w:history="1">
            <w:r w:rsidRPr="00FC2090">
              <w:rPr>
                <w:rStyle w:val="Hyperlnk"/>
                <w:noProof/>
              </w:rPr>
              <w:t>A.3.4 Programmering av en tidsdiskret PID-reglering</w:t>
            </w:r>
            <w:r>
              <w:rPr>
                <w:noProof/>
                <w:webHidden/>
              </w:rPr>
              <w:tab/>
            </w:r>
            <w:r>
              <w:rPr>
                <w:noProof/>
                <w:webHidden/>
              </w:rPr>
              <w:fldChar w:fldCharType="begin"/>
            </w:r>
            <w:r>
              <w:rPr>
                <w:noProof/>
                <w:webHidden/>
              </w:rPr>
              <w:instrText xml:space="preserve"> PAGEREF _Toc475283093 \h </w:instrText>
            </w:r>
            <w:r>
              <w:rPr>
                <w:noProof/>
                <w:webHidden/>
              </w:rPr>
            </w:r>
            <w:r>
              <w:rPr>
                <w:noProof/>
                <w:webHidden/>
              </w:rPr>
              <w:fldChar w:fldCharType="separate"/>
            </w:r>
            <w:r>
              <w:rPr>
                <w:noProof/>
                <w:webHidden/>
              </w:rPr>
              <w:t>14</w:t>
            </w:r>
            <w:r>
              <w:rPr>
                <w:noProof/>
                <w:webHidden/>
              </w:rPr>
              <w:fldChar w:fldCharType="end"/>
            </w:r>
          </w:hyperlink>
        </w:p>
        <w:p w:rsidR="00AF2AEF" w:rsidRDefault="00AF2AEF">
          <w:pPr>
            <w:pStyle w:val="Innehll2"/>
            <w:tabs>
              <w:tab w:val="right" w:leader="dot" w:pos="9062"/>
            </w:tabs>
            <w:rPr>
              <w:rFonts w:asciiTheme="minorHAnsi" w:eastAsiaTheme="minorEastAsia" w:hAnsiTheme="minorHAnsi" w:cstheme="minorBidi"/>
              <w:noProof/>
              <w:sz w:val="22"/>
              <w:szCs w:val="22"/>
              <w:lang w:eastAsia="sv-SE"/>
            </w:rPr>
          </w:pPr>
          <w:hyperlink w:anchor="_Toc475283094" w:history="1">
            <w:r w:rsidRPr="00FC2090">
              <w:rPr>
                <w:rStyle w:val="Hyperlnk"/>
                <w:noProof/>
              </w:rPr>
              <w:t>A.3.5 Programmering av en tidsdiskret PD-reglering</w:t>
            </w:r>
            <w:r>
              <w:rPr>
                <w:noProof/>
                <w:webHidden/>
              </w:rPr>
              <w:tab/>
            </w:r>
            <w:r>
              <w:rPr>
                <w:noProof/>
                <w:webHidden/>
              </w:rPr>
              <w:fldChar w:fldCharType="begin"/>
            </w:r>
            <w:r>
              <w:rPr>
                <w:noProof/>
                <w:webHidden/>
              </w:rPr>
              <w:instrText xml:space="preserve"> PAGEREF _Toc475283094 \h </w:instrText>
            </w:r>
            <w:r>
              <w:rPr>
                <w:noProof/>
                <w:webHidden/>
              </w:rPr>
            </w:r>
            <w:r>
              <w:rPr>
                <w:noProof/>
                <w:webHidden/>
              </w:rPr>
              <w:fldChar w:fldCharType="separate"/>
            </w:r>
            <w:r>
              <w:rPr>
                <w:noProof/>
                <w:webHidden/>
              </w:rPr>
              <w:t>14</w:t>
            </w:r>
            <w:r>
              <w:rPr>
                <w:noProof/>
                <w:webHidden/>
              </w:rPr>
              <w:fldChar w:fldCharType="end"/>
            </w:r>
          </w:hyperlink>
        </w:p>
        <w:p w:rsidR="00AF2AEF" w:rsidRDefault="00AF2AEF">
          <w:pPr>
            <w:pStyle w:val="Innehll1"/>
            <w:tabs>
              <w:tab w:val="right" w:leader="dot" w:pos="9062"/>
            </w:tabs>
            <w:rPr>
              <w:rFonts w:asciiTheme="minorHAnsi" w:eastAsiaTheme="minorEastAsia" w:hAnsiTheme="minorHAnsi" w:cstheme="minorBidi"/>
              <w:noProof/>
              <w:sz w:val="22"/>
              <w:szCs w:val="22"/>
              <w:lang w:eastAsia="sv-SE"/>
            </w:rPr>
          </w:pPr>
          <w:hyperlink w:anchor="_Toc475283095" w:history="1">
            <w:r w:rsidRPr="00FC2090">
              <w:rPr>
                <w:rStyle w:val="Hyperlnk"/>
                <w:noProof/>
              </w:rPr>
              <w:t>B.3 Reglering med tidsdiskreta klassiska reglerprinciper</w:t>
            </w:r>
            <w:r>
              <w:rPr>
                <w:noProof/>
                <w:webHidden/>
              </w:rPr>
              <w:tab/>
            </w:r>
            <w:r>
              <w:rPr>
                <w:noProof/>
                <w:webHidden/>
              </w:rPr>
              <w:fldChar w:fldCharType="begin"/>
            </w:r>
            <w:r>
              <w:rPr>
                <w:noProof/>
                <w:webHidden/>
              </w:rPr>
              <w:instrText xml:space="preserve"> PAGEREF _Toc475283095 \h </w:instrText>
            </w:r>
            <w:r>
              <w:rPr>
                <w:noProof/>
                <w:webHidden/>
              </w:rPr>
            </w:r>
            <w:r>
              <w:rPr>
                <w:noProof/>
                <w:webHidden/>
              </w:rPr>
              <w:fldChar w:fldCharType="separate"/>
            </w:r>
            <w:r>
              <w:rPr>
                <w:noProof/>
                <w:webHidden/>
              </w:rPr>
              <w:t>15</w:t>
            </w:r>
            <w:r>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096" w:history="1">
            <w:r w:rsidRPr="00FC2090">
              <w:rPr>
                <w:rStyle w:val="Hyperlnk"/>
                <w:noProof/>
              </w:rPr>
              <w:t>B.3.1. Kopiera in grafen från ”tvålägesregleringen” här:</w:t>
            </w:r>
            <w:r>
              <w:rPr>
                <w:noProof/>
                <w:webHidden/>
              </w:rPr>
              <w:tab/>
            </w:r>
            <w:r>
              <w:rPr>
                <w:noProof/>
                <w:webHidden/>
              </w:rPr>
              <w:fldChar w:fldCharType="begin"/>
            </w:r>
            <w:r>
              <w:rPr>
                <w:noProof/>
                <w:webHidden/>
              </w:rPr>
              <w:instrText xml:space="preserve"> PAGEREF _Toc475283096 \h </w:instrText>
            </w:r>
            <w:r>
              <w:rPr>
                <w:noProof/>
                <w:webHidden/>
              </w:rPr>
            </w:r>
            <w:r>
              <w:rPr>
                <w:noProof/>
                <w:webHidden/>
              </w:rPr>
              <w:fldChar w:fldCharType="separate"/>
            </w:r>
            <w:r>
              <w:rPr>
                <w:noProof/>
                <w:webHidden/>
              </w:rPr>
              <w:t>16</w:t>
            </w:r>
            <w:r>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097" w:history="1">
            <w:r w:rsidRPr="00FC2090">
              <w:rPr>
                <w:rStyle w:val="Hyperlnk"/>
                <w:noProof/>
              </w:rPr>
              <w:t>B.3.2 Kopiera in grafen från ” flerstegsregleringen” här:</w:t>
            </w:r>
            <w:r>
              <w:rPr>
                <w:noProof/>
                <w:webHidden/>
              </w:rPr>
              <w:tab/>
            </w:r>
            <w:r>
              <w:rPr>
                <w:noProof/>
                <w:webHidden/>
              </w:rPr>
              <w:fldChar w:fldCharType="begin"/>
            </w:r>
            <w:r>
              <w:rPr>
                <w:noProof/>
                <w:webHidden/>
              </w:rPr>
              <w:instrText xml:space="preserve"> PAGEREF _Toc475283097 \h </w:instrText>
            </w:r>
            <w:r>
              <w:rPr>
                <w:noProof/>
                <w:webHidden/>
              </w:rPr>
            </w:r>
            <w:r>
              <w:rPr>
                <w:noProof/>
                <w:webHidden/>
              </w:rPr>
              <w:fldChar w:fldCharType="separate"/>
            </w:r>
            <w:r>
              <w:rPr>
                <w:noProof/>
                <w:webHidden/>
              </w:rPr>
              <w:t>16</w:t>
            </w:r>
            <w:r>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098" w:history="1">
            <w:r w:rsidRPr="00FC2090">
              <w:rPr>
                <w:rStyle w:val="Hyperlnk"/>
                <w:noProof/>
              </w:rPr>
              <w:t>B.3.3 Kopiera in grafen från ”P-regleringen” här:</w:t>
            </w:r>
            <w:r>
              <w:rPr>
                <w:noProof/>
                <w:webHidden/>
              </w:rPr>
              <w:tab/>
            </w:r>
            <w:r>
              <w:rPr>
                <w:noProof/>
                <w:webHidden/>
              </w:rPr>
              <w:fldChar w:fldCharType="begin"/>
            </w:r>
            <w:r>
              <w:rPr>
                <w:noProof/>
                <w:webHidden/>
              </w:rPr>
              <w:instrText xml:space="preserve"> PAGEREF _Toc475283098 \h </w:instrText>
            </w:r>
            <w:r>
              <w:rPr>
                <w:noProof/>
                <w:webHidden/>
              </w:rPr>
            </w:r>
            <w:r>
              <w:rPr>
                <w:noProof/>
                <w:webHidden/>
              </w:rPr>
              <w:fldChar w:fldCharType="separate"/>
            </w:r>
            <w:r>
              <w:rPr>
                <w:noProof/>
                <w:webHidden/>
              </w:rPr>
              <w:t>16</w:t>
            </w:r>
            <w:r>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099" w:history="1">
            <w:r w:rsidRPr="00FC2090">
              <w:rPr>
                <w:rStyle w:val="Hyperlnk"/>
                <w:noProof/>
              </w:rPr>
              <w:t>B.3.4 Kopiera in grafen från ”PID-regleringen” här:</w:t>
            </w:r>
            <w:r>
              <w:rPr>
                <w:noProof/>
                <w:webHidden/>
              </w:rPr>
              <w:tab/>
            </w:r>
            <w:r>
              <w:rPr>
                <w:noProof/>
                <w:webHidden/>
              </w:rPr>
              <w:fldChar w:fldCharType="begin"/>
            </w:r>
            <w:r>
              <w:rPr>
                <w:noProof/>
                <w:webHidden/>
              </w:rPr>
              <w:instrText xml:space="preserve"> PAGEREF _Toc475283099 \h </w:instrText>
            </w:r>
            <w:r>
              <w:rPr>
                <w:noProof/>
                <w:webHidden/>
              </w:rPr>
            </w:r>
            <w:r>
              <w:rPr>
                <w:noProof/>
                <w:webHidden/>
              </w:rPr>
              <w:fldChar w:fldCharType="separate"/>
            </w:r>
            <w:r>
              <w:rPr>
                <w:noProof/>
                <w:webHidden/>
              </w:rPr>
              <w:t>16</w:t>
            </w:r>
            <w:r>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100" w:history="1">
            <w:r w:rsidRPr="00FC2090">
              <w:rPr>
                <w:rStyle w:val="Hyperlnk"/>
                <w:noProof/>
              </w:rPr>
              <w:t>B.3.5. Kopiera in grafen från ”PD-regleringen” här:</w:t>
            </w:r>
            <w:r>
              <w:rPr>
                <w:noProof/>
                <w:webHidden/>
              </w:rPr>
              <w:tab/>
            </w:r>
            <w:r>
              <w:rPr>
                <w:noProof/>
                <w:webHidden/>
              </w:rPr>
              <w:fldChar w:fldCharType="begin"/>
            </w:r>
            <w:r>
              <w:rPr>
                <w:noProof/>
                <w:webHidden/>
              </w:rPr>
              <w:instrText xml:space="preserve"> PAGEREF _Toc475283100 \h </w:instrText>
            </w:r>
            <w:r>
              <w:rPr>
                <w:noProof/>
                <w:webHidden/>
              </w:rPr>
            </w:r>
            <w:r>
              <w:rPr>
                <w:noProof/>
                <w:webHidden/>
              </w:rPr>
              <w:fldChar w:fldCharType="separate"/>
            </w:r>
            <w:r>
              <w:rPr>
                <w:noProof/>
                <w:webHidden/>
              </w:rPr>
              <w:t>16</w:t>
            </w:r>
            <w:r>
              <w:rPr>
                <w:noProof/>
                <w:webHidden/>
              </w:rPr>
              <w:fldChar w:fldCharType="end"/>
            </w:r>
          </w:hyperlink>
        </w:p>
        <w:p w:rsidR="00AF2AEF" w:rsidRDefault="00AF2AEF">
          <w:pPr>
            <w:pStyle w:val="Innehll1"/>
            <w:tabs>
              <w:tab w:val="right" w:leader="dot" w:pos="9062"/>
            </w:tabs>
            <w:rPr>
              <w:rFonts w:asciiTheme="minorHAnsi" w:eastAsiaTheme="minorEastAsia" w:hAnsiTheme="minorHAnsi" w:cstheme="minorBidi"/>
              <w:noProof/>
              <w:sz w:val="22"/>
              <w:szCs w:val="22"/>
              <w:lang w:eastAsia="sv-SE"/>
            </w:rPr>
          </w:pPr>
          <w:hyperlink w:anchor="_Toc475283101" w:history="1">
            <w:r w:rsidRPr="00FC2090">
              <w:rPr>
                <w:rStyle w:val="Hyperlnk"/>
                <w:noProof/>
              </w:rPr>
              <w:t>C.3 Dimensionering av reglersystem med tumregelmetoder</w:t>
            </w:r>
            <w:r>
              <w:rPr>
                <w:noProof/>
                <w:webHidden/>
              </w:rPr>
              <w:tab/>
            </w:r>
            <w:r>
              <w:rPr>
                <w:noProof/>
                <w:webHidden/>
              </w:rPr>
              <w:fldChar w:fldCharType="begin"/>
            </w:r>
            <w:r>
              <w:rPr>
                <w:noProof/>
                <w:webHidden/>
              </w:rPr>
              <w:instrText xml:space="preserve"> PAGEREF _Toc475283101 \h </w:instrText>
            </w:r>
            <w:r>
              <w:rPr>
                <w:noProof/>
                <w:webHidden/>
              </w:rPr>
            </w:r>
            <w:r>
              <w:rPr>
                <w:noProof/>
                <w:webHidden/>
              </w:rPr>
              <w:fldChar w:fldCharType="separate"/>
            </w:r>
            <w:r>
              <w:rPr>
                <w:noProof/>
                <w:webHidden/>
              </w:rPr>
              <w:t>16</w:t>
            </w:r>
            <w:r>
              <w:rPr>
                <w:noProof/>
                <w:webHidden/>
              </w:rPr>
              <w:fldChar w:fldCharType="end"/>
            </w:r>
          </w:hyperlink>
        </w:p>
        <w:p w:rsidR="00AF2AEF" w:rsidRDefault="00AF2AEF">
          <w:pPr>
            <w:pStyle w:val="Innehll2"/>
            <w:tabs>
              <w:tab w:val="right" w:leader="dot" w:pos="9062"/>
            </w:tabs>
            <w:rPr>
              <w:rFonts w:asciiTheme="minorHAnsi" w:eastAsiaTheme="minorEastAsia" w:hAnsiTheme="minorHAnsi" w:cstheme="minorBidi"/>
              <w:noProof/>
              <w:sz w:val="22"/>
              <w:szCs w:val="22"/>
              <w:lang w:eastAsia="sv-SE"/>
            </w:rPr>
          </w:pPr>
          <w:hyperlink w:anchor="_Toc475283102" w:history="1">
            <w:r w:rsidRPr="00FC2090">
              <w:rPr>
                <w:rStyle w:val="Hyperlnk"/>
                <w:noProof/>
              </w:rPr>
              <w:t>C.3.1 Lambda- och Amigo-metoden</w:t>
            </w:r>
            <w:r>
              <w:rPr>
                <w:noProof/>
                <w:webHidden/>
              </w:rPr>
              <w:tab/>
            </w:r>
            <w:r>
              <w:rPr>
                <w:noProof/>
                <w:webHidden/>
              </w:rPr>
              <w:fldChar w:fldCharType="begin"/>
            </w:r>
            <w:r>
              <w:rPr>
                <w:noProof/>
                <w:webHidden/>
              </w:rPr>
              <w:instrText xml:space="preserve"> PAGEREF _Toc475283102 \h </w:instrText>
            </w:r>
            <w:r>
              <w:rPr>
                <w:noProof/>
                <w:webHidden/>
              </w:rPr>
            </w:r>
            <w:r>
              <w:rPr>
                <w:noProof/>
                <w:webHidden/>
              </w:rPr>
              <w:fldChar w:fldCharType="separate"/>
            </w:r>
            <w:r>
              <w:rPr>
                <w:noProof/>
                <w:webHidden/>
              </w:rPr>
              <w:t>16</w:t>
            </w:r>
            <w:r>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103" w:history="1">
            <w:r w:rsidRPr="00FC2090">
              <w:rPr>
                <w:rStyle w:val="Hyperlnk"/>
                <w:noProof/>
              </w:rPr>
              <w:t>C.3.1.1 Vilka värden får ni från Lambda-metoden för:</w:t>
            </w:r>
            <w:r>
              <w:rPr>
                <w:noProof/>
                <w:webHidden/>
              </w:rPr>
              <w:tab/>
            </w:r>
            <w:r>
              <w:rPr>
                <w:noProof/>
                <w:webHidden/>
              </w:rPr>
              <w:fldChar w:fldCharType="begin"/>
            </w:r>
            <w:r>
              <w:rPr>
                <w:noProof/>
                <w:webHidden/>
              </w:rPr>
              <w:instrText xml:space="preserve"> PAGEREF _Toc475283103 \h </w:instrText>
            </w:r>
            <w:r>
              <w:rPr>
                <w:noProof/>
                <w:webHidden/>
              </w:rPr>
            </w:r>
            <w:r>
              <w:rPr>
                <w:noProof/>
                <w:webHidden/>
              </w:rPr>
              <w:fldChar w:fldCharType="separate"/>
            </w:r>
            <w:r>
              <w:rPr>
                <w:noProof/>
                <w:webHidden/>
              </w:rPr>
              <w:t>16</w:t>
            </w:r>
            <w:r>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104" w:history="1">
            <w:r w:rsidRPr="00FC2090">
              <w:rPr>
                <w:rStyle w:val="Hyperlnk"/>
                <w:noProof/>
              </w:rPr>
              <w:t>C.3.1.2 Vilka värden får ni från Amigo-metoden för:</w:t>
            </w:r>
            <w:r>
              <w:rPr>
                <w:noProof/>
                <w:webHidden/>
              </w:rPr>
              <w:tab/>
            </w:r>
            <w:r>
              <w:rPr>
                <w:noProof/>
                <w:webHidden/>
              </w:rPr>
              <w:fldChar w:fldCharType="begin"/>
            </w:r>
            <w:r>
              <w:rPr>
                <w:noProof/>
                <w:webHidden/>
              </w:rPr>
              <w:instrText xml:space="preserve"> PAGEREF _Toc475283104 \h </w:instrText>
            </w:r>
            <w:r>
              <w:rPr>
                <w:noProof/>
                <w:webHidden/>
              </w:rPr>
            </w:r>
            <w:r>
              <w:rPr>
                <w:noProof/>
                <w:webHidden/>
              </w:rPr>
              <w:fldChar w:fldCharType="separate"/>
            </w:r>
            <w:r>
              <w:rPr>
                <w:noProof/>
                <w:webHidden/>
              </w:rPr>
              <w:t>16</w:t>
            </w:r>
            <w:r>
              <w:rPr>
                <w:noProof/>
                <w:webHidden/>
              </w:rPr>
              <w:fldChar w:fldCharType="end"/>
            </w:r>
          </w:hyperlink>
        </w:p>
        <w:p w:rsidR="00AF2AEF" w:rsidRDefault="00AF2AEF">
          <w:pPr>
            <w:pStyle w:val="Innehll1"/>
            <w:tabs>
              <w:tab w:val="right" w:leader="dot" w:pos="9062"/>
            </w:tabs>
            <w:rPr>
              <w:rFonts w:asciiTheme="minorHAnsi" w:eastAsiaTheme="minorEastAsia" w:hAnsiTheme="minorHAnsi" w:cstheme="minorBidi"/>
              <w:noProof/>
              <w:sz w:val="22"/>
              <w:szCs w:val="22"/>
              <w:lang w:eastAsia="sv-SE"/>
            </w:rPr>
          </w:pPr>
          <w:hyperlink w:anchor="_Toc475283105" w:history="1">
            <w:r w:rsidRPr="00FC2090">
              <w:rPr>
                <w:rStyle w:val="Hyperlnk"/>
                <w:noProof/>
              </w:rPr>
              <w:t>B.4. Ziegler-Nichols svängningsmetod</w:t>
            </w:r>
            <w:r>
              <w:rPr>
                <w:noProof/>
                <w:webHidden/>
              </w:rPr>
              <w:tab/>
            </w:r>
            <w:r>
              <w:rPr>
                <w:noProof/>
                <w:webHidden/>
              </w:rPr>
              <w:fldChar w:fldCharType="begin"/>
            </w:r>
            <w:r>
              <w:rPr>
                <w:noProof/>
                <w:webHidden/>
              </w:rPr>
              <w:instrText xml:space="preserve"> PAGEREF _Toc475283105 \h </w:instrText>
            </w:r>
            <w:r>
              <w:rPr>
                <w:noProof/>
                <w:webHidden/>
              </w:rPr>
            </w:r>
            <w:r>
              <w:rPr>
                <w:noProof/>
                <w:webHidden/>
              </w:rPr>
              <w:fldChar w:fldCharType="separate"/>
            </w:r>
            <w:r>
              <w:rPr>
                <w:noProof/>
                <w:webHidden/>
              </w:rPr>
              <w:t>16</w:t>
            </w:r>
            <w:r>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106" w:history="1">
            <w:r w:rsidRPr="00FC2090">
              <w:rPr>
                <w:rStyle w:val="Hyperlnk"/>
                <w:noProof/>
              </w:rPr>
              <w:t>B.4.1 Klistra in en graf som visar hur ni fick nivån i undre vattentanken att självsvänga enligt svängningsmetoden:</w:t>
            </w:r>
            <w:r>
              <w:rPr>
                <w:noProof/>
                <w:webHidden/>
              </w:rPr>
              <w:tab/>
            </w:r>
            <w:r>
              <w:rPr>
                <w:noProof/>
                <w:webHidden/>
              </w:rPr>
              <w:fldChar w:fldCharType="begin"/>
            </w:r>
            <w:r>
              <w:rPr>
                <w:noProof/>
                <w:webHidden/>
              </w:rPr>
              <w:instrText xml:space="preserve"> PAGEREF _Toc475283106 \h </w:instrText>
            </w:r>
            <w:r>
              <w:rPr>
                <w:noProof/>
                <w:webHidden/>
              </w:rPr>
            </w:r>
            <w:r>
              <w:rPr>
                <w:noProof/>
                <w:webHidden/>
              </w:rPr>
              <w:fldChar w:fldCharType="separate"/>
            </w:r>
            <w:r>
              <w:rPr>
                <w:noProof/>
                <w:webHidden/>
              </w:rPr>
              <w:t>16</w:t>
            </w:r>
            <w:r>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107" w:history="1">
            <w:r w:rsidRPr="00FC2090">
              <w:rPr>
                <w:rStyle w:val="Hyperlnk"/>
                <w:noProof/>
              </w:rPr>
              <w:t>B.4.2 Vilka kritiska förstärkning K</w:t>
            </w:r>
            <w:r w:rsidRPr="00FC2090">
              <w:rPr>
                <w:rStyle w:val="Hyperlnk"/>
                <w:noProof/>
                <w:vertAlign w:val="subscript"/>
              </w:rPr>
              <w:t>0</w:t>
            </w:r>
            <w:r w:rsidRPr="00FC2090">
              <w:rPr>
                <w:rStyle w:val="Hyperlnk"/>
                <w:noProof/>
              </w:rPr>
              <w:t xml:space="preserve"> och periodtid T</w:t>
            </w:r>
            <w:r w:rsidRPr="00FC2090">
              <w:rPr>
                <w:rStyle w:val="Hyperlnk"/>
                <w:noProof/>
                <w:vertAlign w:val="subscript"/>
              </w:rPr>
              <w:t>0</w:t>
            </w:r>
            <w:r w:rsidRPr="00FC2090">
              <w:rPr>
                <w:rStyle w:val="Hyperlnk"/>
                <w:noProof/>
              </w:rPr>
              <w:t xml:space="preserve"> får ni?</w:t>
            </w:r>
            <w:r>
              <w:rPr>
                <w:noProof/>
                <w:webHidden/>
              </w:rPr>
              <w:tab/>
            </w:r>
            <w:r>
              <w:rPr>
                <w:noProof/>
                <w:webHidden/>
              </w:rPr>
              <w:fldChar w:fldCharType="begin"/>
            </w:r>
            <w:r>
              <w:rPr>
                <w:noProof/>
                <w:webHidden/>
              </w:rPr>
              <w:instrText xml:space="preserve"> PAGEREF _Toc475283107 \h </w:instrText>
            </w:r>
            <w:r>
              <w:rPr>
                <w:noProof/>
                <w:webHidden/>
              </w:rPr>
            </w:r>
            <w:r>
              <w:rPr>
                <w:noProof/>
                <w:webHidden/>
              </w:rPr>
              <w:fldChar w:fldCharType="separate"/>
            </w:r>
            <w:r>
              <w:rPr>
                <w:noProof/>
                <w:webHidden/>
              </w:rPr>
              <w:t>16</w:t>
            </w:r>
            <w:r>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108" w:history="1">
            <w:r w:rsidRPr="00FC2090">
              <w:rPr>
                <w:rStyle w:val="Hyperlnk"/>
                <w:noProof/>
              </w:rPr>
              <w:t>B.4.3 Vilka blir PID-regulatorparametrarna enligt Ziegler-Nichols tabell?</w:t>
            </w:r>
            <w:r>
              <w:rPr>
                <w:noProof/>
                <w:webHidden/>
              </w:rPr>
              <w:tab/>
            </w:r>
            <w:r>
              <w:rPr>
                <w:noProof/>
                <w:webHidden/>
              </w:rPr>
              <w:fldChar w:fldCharType="begin"/>
            </w:r>
            <w:r>
              <w:rPr>
                <w:noProof/>
                <w:webHidden/>
              </w:rPr>
              <w:instrText xml:space="preserve"> PAGEREF _Toc475283108 \h </w:instrText>
            </w:r>
            <w:r>
              <w:rPr>
                <w:noProof/>
                <w:webHidden/>
              </w:rPr>
            </w:r>
            <w:r>
              <w:rPr>
                <w:noProof/>
                <w:webHidden/>
              </w:rPr>
              <w:fldChar w:fldCharType="separate"/>
            </w:r>
            <w:r>
              <w:rPr>
                <w:noProof/>
                <w:webHidden/>
              </w:rPr>
              <w:t>17</w:t>
            </w:r>
            <w:r>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109" w:history="1">
            <w:r w:rsidRPr="00FC2090">
              <w:rPr>
                <w:rStyle w:val="Hyperlnk"/>
                <w:noProof/>
              </w:rPr>
              <w:t>B.4.4 Vilka blir PID-regulatorparametrarna enligt Åström &amp; Hägglunds föreslag?</w:t>
            </w:r>
            <w:r>
              <w:rPr>
                <w:noProof/>
                <w:webHidden/>
              </w:rPr>
              <w:tab/>
            </w:r>
            <w:r>
              <w:rPr>
                <w:noProof/>
                <w:webHidden/>
              </w:rPr>
              <w:fldChar w:fldCharType="begin"/>
            </w:r>
            <w:r>
              <w:rPr>
                <w:noProof/>
                <w:webHidden/>
              </w:rPr>
              <w:instrText xml:space="preserve"> PAGEREF _Toc475283109 \h </w:instrText>
            </w:r>
            <w:r>
              <w:rPr>
                <w:noProof/>
                <w:webHidden/>
              </w:rPr>
            </w:r>
            <w:r>
              <w:rPr>
                <w:noProof/>
                <w:webHidden/>
              </w:rPr>
              <w:fldChar w:fldCharType="separate"/>
            </w:r>
            <w:r>
              <w:rPr>
                <w:noProof/>
                <w:webHidden/>
              </w:rPr>
              <w:t>17</w:t>
            </w:r>
            <w:r>
              <w:rPr>
                <w:noProof/>
                <w:webHidden/>
              </w:rPr>
              <w:fldChar w:fldCharType="end"/>
            </w:r>
          </w:hyperlink>
        </w:p>
        <w:p w:rsidR="00AF2AEF" w:rsidRDefault="00AF2AEF">
          <w:pPr>
            <w:pStyle w:val="Innehll1"/>
            <w:tabs>
              <w:tab w:val="right" w:leader="dot" w:pos="9062"/>
            </w:tabs>
            <w:rPr>
              <w:rFonts w:asciiTheme="minorHAnsi" w:eastAsiaTheme="minorEastAsia" w:hAnsiTheme="minorHAnsi" w:cstheme="minorBidi"/>
              <w:noProof/>
              <w:sz w:val="22"/>
              <w:szCs w:val="22"/>
              <w:lang w:eastAsia="sv-SE"/>
            </w:rPr>
          </w:pPr>
          <w:hyperlink w:anchor="_Toc475283110" w:history="1">
            <w:r w:rsidRPr="00FC2090">
              <w:rPr>
                <w:rStyle w:val="Hyperlnk"/>
                <w:noProof/>
              </w:rPr>
              <w:t>B.5 PID-regulator med olika parametrar enligt tumregler</w:t>
            </w:r>
            <w:r>
              <w:rPr>
                <w:noProof/>
                <w:webHidden/>
              </w:rPr>
              <w:tab/>
            </w:r>
            <w:r>
              <w:rPr>
                <w:noProof/>
                <w:webHidden/>
              </w:rPr>
              <w:fldChar w:fldCharType="begin"/>
            </w:r>
            <w:r>
              <w:rPr>
                <w:noProof/>
                <w:webHidden/>
              </w:rPr>
              <w:instrText xml:space="preserve"> PAGEREF _Toc475283110 \h </w:instrText>
            </w:r>
            <w:r>
              <w:rPr>
                <w:noProof/>
                <w:webHidden/>
              </w:rPr>
            </w:r>
            <w:r>
              <w:rPr>
                <w:noProof/>
                <w:webHidden/>
              </w:rPr>
              <w:fldChar w:fldCharType="separate"/>
            </w:r>
            <w:r>
              <w:rPr>
                <w:noProof/>
                <w:webHidden/>
              </w:rPr>
              <w:t>17</w:t>
            </w:r>
            <w:r>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111" w:history="1">
            <w:r w:rsidRPr="00FC2090">
              <w:rPr>
                <w:rStyle w:val="Hyperlnk"/>
                <w:noProof/>
              </w:rPr>
              <w:t>B.5.1 Kopiera in grafen från PID-regulatorn med Amigo-metoden-parametrarna</w:t>
            </w:r>
            <w:r>
              <w:rPr>
                <w:noProof/>
                <w:webHidden/>
              </w:rPr>
              <w:tab/>
            </w:r>
            <w:r>
              <w:rPr>
                <w:noProof/>
                <w:webHidden/>
              </w:rPr>
              <w:fldChar w:fldCharType="begin"/>
            </w:r>
            <w:r>
              <w:rPr>
                <w:noProof/>
                <w:webHidden/>
              </w:rPr>
              <w:instrText xml:space="preserve"> PAGEREF _Toc475283111 \h </w:instrText>
            </w:r>
            <w:r>
              <w:rPr>
                <w:noProof/>
                <w:webHidden/>
              </w:rPr>
            </w:r>
            <w:r>
              <w:rPr>
                <w:noProof/>
                <w:webHidden/>
              </w:rPr>
              <w:fldChar w:fldCharType="separate"/>
            </w:r>
            <w:r>
              <w:rPr>
                <w:noProof/>
                <w:webHidden/>
              </w:rPr>
              <w:t>17</w:t>
            </w:r>
            <w:r>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112" w:history="1">
            <w:r w:rsidRPr="00FC2090">
              <w:rPr>
                <w:rStyle w:val="Hyperlnk"/>
                <w:noProof/>
              </w:rPr>
              <w:t>B.5.2 Kopiera in grafen från PID-regulatorn med Ziegler-Nichols-metoden-parametrarna</w:t>
            </w:r>
            <w:r>
              <w:rPr>
                <w:noProof/>
                <w:webHidden/>
              </w:rPr>
              <w:tab/>
            </w:r>
            <w:r>
              <w:rPr>
                <w:noProof/>
                <w:webHidden/>
              </w:rPr>
              <w:fldChar w:fldCharType="begin"/>
            </w:r>
            <w:r>
              <w:rPr>
                <w:noProof/>
                <w:webHidden/>
              </w:rPr>
              <w:instrText xml:space="preserve"> PAGEREF _Toc475283112 \h </w:instrText>
            </w:r>
            <w:r>
              <w:rPr>
                <w:noProof/>
                <w:webHidden/>
              </w:rPr>
            </w:r>
            <w:r>
              <w:rPr>
                <w:noProof/>
                <w:webHidden/>
              </w:rPr>
              <w:fldChar w:fldCharType="separate"/>
            </w:r>
            <w:r>
              <w:rPr>
                <w:noProof/>
                <w:webHidden/>
              </w:rPr>
              <w:t>17</w:t>
            </w:r>
            <w:r>
              <w:rPr>
                <w:noProof/>
                <w:webHidden/>
              </w:rPr>
              <w:fldChar w:fldCharType="end"/>
            </w:r>
          </w:hyperlink>
        </w:p>
        <w:p w:rsidR="00AF2AEF" w:rsidRDefault="00AF2AEF">
          <w:pPr>
            <w:pStyle w:val="Innehll1"/>
            <w:tabs>
              <w:tab w:val="right" w:leader="dot" w:pos="9062"/>
            </w:tabs>
            <w:rPr>
              <w:rFonts w:asciiTheme="minorHAnsi" w:eastAsiaTheme="minorEastAsia" w:hAnsiTheme="minorHAnsi" w:cstheme="minorBidi"/>
              <w:noProof/>
              <w:sz w:val="22"/>
              <w:szCs w:val="22"/>
              <w:lang w:eastAsia="sv-SE"/>
            </w:rPr>
          </w:pPr>
          <w:hyperlink w:anchor="_Toc475283113" w:history="1">
            <w:r w:rsidRPr="00FC2090">
              <w:rPr>
                <w:rStyle w:val="Hyperlnk"/>
                <w:noProof/>
              </w:rPr>
              <w:t>C.4 Jämförelse mellan olika reglersystem</w:t>
            </w:r>
            <w:r>
              <w:rPr>
                <w:noProof/>
                <w:webHidden/>
              </w:rPr>
              <w:tab/>
            </w:r>
            <w:r>
              <w:rPr>
                <w:noProof/>
                <w:webHidden/>
              </w:rPr>
              <w:fldChar w:fldCharType="begin"/>
            </w:r>
            <w:r>
              <w:rPr>
                <w:noProof/>
                <w:webHidden/>
              </w:rPr>
              <w:instrText xml:space="preserve"> PAGEREF _Toc475283113 \h </w:instrText>
            </w:r>
            <w:r>
              <w:rPr>
                <w:noProof/>
                <w:webHidden/>
              </w:rPr>
            </w:r>
            <w:r>
              <w:rPr>
                <w:noProof/>
                <w:webHidden/>
              </w:rPr>
              <w:fldChar w:fldCharType="separate"/>
            </w:r>
            <w:r>
              <w:rPr>
                <w:noProof/>
                <w:webHidden/>
              </w:rPr>
              <w:t>17</w:t>
            </w:r>
            <w:r>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114" w:history="1">
            <w:r w:rsidRPr="00FC2090">
              <w:rPr>
                <w:rStyle w:val="Hyperlnk"/>
                <w:noProof/>
              </w:rPr>
              <w:t>C.4.1 Jämförelse av stystemens egenskaper. Fyll i tabellen:</w:t>
            </w:r>
            <w:r>
              <w:rPr>
                <w:noProof/>
                <w:webHidden/>
              </w:rPr>
              <w:tab/>
            </w:r>
            <w:r>
              <w:rPr>
                <w:noProof/>
                <w:webHidden/>
              </w:rPr>
              <w:fldChar w:fldCharType="begin"/>
            </w:r>
            <w:r>
              <w:rPr>
                <w:noProof/>
                <w:webHidden/>
              </w:rPr>
              <w:instrText xml:space="preserve"> PAGEREF _Toc475283114 \h </w:instrText>
            </w:r>
            <w:r>
              <w:rPr>
                <w:noProof/>
                <w:webHidden/>
              </w:rPr>
            </w:r>
            <w:r>
              <w:rPr>
                <w:noProof/>
                <w:webHidden/>
              </w:rPr>
              <w:fldChar w:fldCharType="separate"/>
            </w:r>
            <w:r>
              <w:rPr>
                <w:noProof/>
                <w:webHidden/>
              </w:rPr>
              <w:t>17</w:t>
            </w:r>
            <w:r>
              <w:rPr>
                <w:noProof/>
                <w:webHidden/>
              </w:rPr>
              <w:fldChar w:fldCharType="end"/>
            </w:r>
          </w:hyperlink>
        </w:p>
        <w:p w:rsidR="00AF2AEF" w:rsidRDefault="00AF2AEF">
          <w:pPr>
            <w:pStyle w:val="Innehll1"/>
            <w:tabs>
              <w:tab w:val="right" w:leader="dot" w:pos="9062"/>
            </w:tabs>
            <w:rPr>
              <w:rFonts w:asciiTheme="minorHAnsi" w:eastAsiaTheme="minorEastAsia" w:hAnsiTheme="minorHAnsi" w:cstheme="minorBidi"/>
              <w:noProof/>
              <w:sz w:val="22"/>
              <w:szCs w:val="22"/>
              <w:lang w:eastAsia="sv-SE"/>
            </w:rPr>
          </w:pPr>
          <w:hyperlink w:anchor="_Toc475283115" w:history="1">
            <w:r w:rsidRPr="00FC2090">
              <w:rPr>
                <w:rStyle w:val="Hyperlnk"/>
                <w:noProof/>
              </w:rPr>
              <w:t>A.4 Bestämning av tidsdiskreta överföringsfunktionen</w:t>
            </w:r>
            <w:r>
              <w:rPr>
                <w:noProof/>
                <w:webHidden/>
              </w:rPr>
              <w:tab/>
            </w:r>
            <w:r>
              <w:rPr>
                <w:noProof/>
                <w:webHidden/>
              </w:rPr>
              <w:fldChar w:fldCharType="begin"/>
            </w:r>
            <w:r>
              <w:rPr>
                <w:noProof/>
                <w:webHidden/>
              </w:rPr>
              <w:instrText xml:space="preserve"> PAGEREF _Toc475283115 \h </w:instrText>
            </w:r>
            <w:r>
              <w:rPr>
                <w:noProof/>
                <w:webHidden/>
              </w:rPr>
            </w:r>
            <w:r>
              <w:rPr>
                <w:noProof/>
                <w:webHidden/>
              </w:rPr>
              <w:fldChar w:fldCharType="separate"/>
            </w:r>
            <w:r>
              <w:rPr>
                <w:noProof/>
                <w:webHidden/>
              </w:rPr>
              <w:t>18</w:t>
            </w:r>
            <w:r>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116" w:history="1">
            <w:r w:rsidRPr="00FC2090">
              <w:rPr>
                <w:rStyle w:val="Hyperlnk"/>
                <w:noProof/>
              </w:rPr>
              <w:t>A.4.1 Beskriv och visa steg för steg hur ni bestämmer överföringsfunktionen för den övre</w:t>
            </w:r>
            <w:r>
              <w:rPr>
                <w:noProof/>
                <w:webHidden/>
              </w:rPr>
              <w:tab/>
            </w:r>
            <w:r>
              <w:rPr>
                <w:noProof/>
                <w:webHidden/>
              </w:rPr>
              <w:fldChar w:fldCharType="begin"/>
            </w:r>
            <w:r>
              <w:rPr>
                <w:noProof/>
                <w:webHidden/>
              </w:rPr>
              <w:instrText xml:space="preserve"> PAGEREF _Toc475283116 \h </w:instrText>
            </w:r>
            <w:r>
              <w:rPr>
                <w:noProof/>
                <w:webHidden/>
              </w:rPr>
            </w:r>
            <w:r>
              <w:rPr>
                <w:noProof/>
                <w:webHidden/>
              </w:rPr>
              <w:fldChar w:fldCharType="separate"/>
            </w:r>
            <w:r>
              <w:rPr>
                <w:noProof/>
                <w:webHidden/>
              </w:rPr>
              <w:t>18</w:t>
            </w:r>
            <w:r>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117" w:history="1">
            <w:r w:rsidRPr="00FC2090">
              <w:rPr>
                <w:rStyle w:val="Hyperlnk"/>
                <w:noProof/>
              </w:rPr>
              <w:t>A.4.2 Beskriv och visa steg för steg hur ni bestämmer överföringsfunktionen för den övre och</w:t>
            </w:r>
            <w:r>
              <w:rPr>
                <w:noProof/>
                <w:webHidden/>
              </w:rPr>
              <w:tab/>
            </w:r>
            <w:r>
              <w:rPr>
                <w:noProof/>
                <w:webHidden/>
              </w:rPr>
              <w:fldChar w:fldCharType="begin"/>
            </w:r>
            <w:r>
              <w:rPr>
                <w:noProof/>
                <w:webHidden/>
              </w:rPr>
              <w:instrText xml:space="preserve"> PAGEREF _Toc475283117 \h </w:instrText>
            </w:r>
            <w:r>
              <w:rPr>
                <w:noProof/>
                <w:webHidden/>
              </w:rPr>
            </w:r>
            <w:r>
              <w:rPr>
                <w:noProof/>
                <w:webHidden/>
              </w:rPr>
              <w:fldChar w:fldCharType="separate"/>
            </w:r>
            <w:r>
              <w:rPr>
                <w:noProof/>
                <w:webHidden/>
              </w:rPr>
              <w:t>18</w:t>
            </w:r>
            <w:r>
              <w:rPr>
                <w:noProof/>
                <w:webHidden/>
              </w:rPr>
              <w:fldChar w:fldCharType="end"/>
            </w:r>
          </w:hyperlink>
        </w:p>
        <w:p w:rsidR="00AF2AEF" w:rsidRDefault="00AF2AEF">
          <w:pPr>
            <w:pStyle w:val="Innehll1"/>
            <w:tabs>
              <w:tab w:val="right" w:leader="dot" w:pos="9062"/>
            </w:tabs>
            <w:rPr>
              <w:rFonts w:asciiTheme="minorHAnsi" w:eastAsiaTheme="minorEastAsia" w:hAnsiTheme="minorHAnsi" w:cstheme="minorBidi"/>
              <w:noProof/>
              <w:sz w:val="22"/>
              <w:szCs w:val="22"/>
              <w:lang w:eastAsia="sv-SE"/>
            </w:rPr>
          </w:pPr>
          <w:hyperlink w:anchor="_Toc475283118" w:history="1">
            <w:r w:rsidRPr="00FC2090">
              <w:rPr>
                <w:rStyle w:val="Hyperlnk"/>
                <w:noProof/>
              </w:rPr>
              <w:t>A.5 Simulation av stegsvaren med Matlab Control-Toolbox</w:t>
            </w:r>
            <w:r>
              <w:rPr>
                <w:noProof/>
                <w:webHidden/>
              </w:rPr>
              <w:tab/>
            </w:r>
            <w:r>
              <w:rPr>
                <w:noProof/>
                <w:webHidden/>
              </w:rPr>
              <w:fldChar w:fldCharType="begin"/>
            </w:r>
            <w:r>
              <w:rPr>
                <w:noProof/>
                <w:webHidden/>
              </w:rPr>
              <w:instrText xml:space="preserve"> PAGEREF _Toc475283118 \h </w:instrText>
            </w:r>
            <w:r>
              <w:rPr>
                <w:noProof/>
                <w:webHidden/>
              </w:rPr>
            </w:r>
            <w:r>
              <w:rPr>
                <w:noProof/>
                <w:webHidden/>
              </w:rPr>
              <w:fldChar w:fldCharType="separate"/>
            </w:r>
            <w:r>
              <w:rPr>
                <w:noProof/>
                <w:webHidden/>
              </w:rPr>
              <w:t>18</w:t>
            </w:r>
            <w:r>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119" w:history="1">
            <w:r w:rsidRPr="00FC2090">
              <w:rPr>
                <w:rStyle w:val="Hyperlnk"/>
                <w:noProof/>
              </w:rPr>
              <w:t>A.5.1 Simulera stegsvaren av övre vattentank med Matlab och spara resultatet i en variabel.</w:t>
            </w:r>
            <w:r>
              <w:rPr>
                <w:noProof/>
                <w:webHidden/>
              </w:rPr>
              <w:tab/>
            </w:r>
            <w:r>
              <w:rPr>
                <w:noProof/>
                <w:webHidden/>
              </w:rPr>
              <w:fldChar w:fldCharType="begin"/>
            </w:r>
            <w:r>
              <w:rPr>
                <w:noProof/>
                <w:webHidden/>
              </w:rPr>
              <w:instrText xml:space="preserve"> PAGEREF _Toc475283119 \h </w:instrText>
            </w:r>
            <w:r>
              <w:rPr>
                <w:noProof/>
                <w:webHidden/>
              </w:rPr>
            </w:r>
            <w:r>
              <w:rPr>
                <w:noProof/>
                <w:webHidden/>
              </w:rPr>
              <w:fldChar w:fldCharType="separate"/>
            </w:r>
            <w:r>
              <w:rPr>
                <w:noProof/>
                <w:webHidden/>
              </w:rPr>
              <w:t>18</w:t>
            </w:r>
            <w:r>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120" w:history="1">
            <w:r w:rsidRPr="00FC2090">
              <w:rPr>
                <w:rStyle w:val="Hyperlnk"/>
                <w:noProof/>
              </w:rPr>
              <w:t>A.5.2 Simulera stegsvaren av övre och nedre vattentank tillsammans med Matlab och spara</w:t>
            </w:r>
            <w:r>
              <w:rPr>
                <w:noProof/>
                <w:webHidden/>
              </w:rPr>
              <w:tab/>
            </w:r>
            <w:r>
              <w:rPr>
                <w:noProof/>
                <w:webHidden/>
              </w:rPr>
              <w:fldChar w:fldCharType="begin"/>
            </w:r>
            <w:r>
              <w:rPr>
                <w:noProof/>
                <w:webHidden/>
              </w:rPr>
              <w:instrText xml:space="preserve"> PAGEREF _Toc475283120 \h </w:instrText>
            </w:r>
            <w:r>
              <w:rPr>
                <w:noProof/>
                <w:webHidden/>
              </w:rPr>
            </w:r>
            <w:r>
              <w:rPr>
                <w:noProof/>
                <w:webHidden/>
              </w:rPr>
              <w:fldChar w:fldCharType="separate"/>
            </w:r>
            <w:r>
              <w:rPr>
                <w:noProof/>
                <w:webHidden/>
              </w:rPr>
              <w:t>18</w:t>
            </w:r>
            <w:r>
              <w:rPr>
                <w:noProof/>
                <w:webHidden/>
              </w:rPr>
              <w:fldChar w:fldCharType="end"/>
            </w:r>
          </w:hyperlink>
        </w:p>
        <w:p w:rsidR="00AF2AEF" w:rsidRDefault="00AF2AEF">
          <w:pPr>
            <w:pStyle w:val="Innehll1"/>
            <w:tabs>
              <w:tab w:val="right" w:leader="dot" w:pos="9062"/>
            </w:tabs>
            <w:rPr>
              <w:rFonts w:asciiTheme="minorHAnsi" w:eastAsiaTheme="minorEastAsia" w:hAnsiTheme="minorHAnsi" w:cstheme="minorBidi"/>
              <w:noProof/>
              <w:sz w:val="22"/>
              <w:szCs w:val="22"/>
              <w:lang w:eastAsia="sv-SE"/>
            </w:rPr>
          </w:pPr>
          <w:hyperlink w:anchor="_Toc475283121" w:history="1">
            <w:r w:rsidRPr="00FC2090">
              <w:rPr>
                <w:rStyle w:val="Hyperlnk"/>
                <w:noProof/>
              </w:rPr>
              <w:t>C.5 Jämförelse mellan verkliga och simulerade stegsvaren</w:t>
            </w:r>
            <w:r>
              <w:rPr>
                <w:noProof/>
                <w:webHidden/>
              </w:rPr>
              <w:tab/>
            </w:r>
            <w:r>
              <w:rPr>
                <w:noProof/>
                <w:webHidden/>
              </w:rPr>
              <w:fldChar w:fldCharType="begin"/>
            </w:r>
            <w:r>
              <w:rPr>
                <w:noProof/>
                <w:webHidden/>
              </w:rPr>
              <w:instrText xml:space="preserve"> PAGEREF _Toc475283121 \h </w:instrText>
            </w:r>
            <w:r>
              <w:rPr>
                <w:noProof/>
                <w:webHidden/>
              </w:rPr>
            </w:r>
            <w:r>
              <w:rPr>
                <w:noProof/>
                <w:webHidden/>
              </w:rPr>
              <w:fldChar w:fldCharType="separate"/>
            </w:r>
            <w:r>
              <w:rPr>
                <w:noProof/>
                <w:webHidden/>
              </w:rPr>
              <w:t>18</w:t>
            </w:r>
            <w:r>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122" w:history="1">
            <w:r w:rsidRPr="00FC2090">
              <w:rPr>
                <w:rStyle w:val="Hyperlnk"/>
                <w:noProof/>
              </w:rPr>
              <w:t>C.5.1 Jämförelse mellan verkliga och simulerade stegsvaren för övre vattentank. Klistra in</w:t>
            </w:r>
            <w:r>
              <w:rPr>
                <w:noProof/>
                <w:webHidden/>
              </w:rPr>
              <w:tab/>
            </w:r>
            <w:r>
              <w:rPr>
                <w:noProof/>
                <w:webHidden/>
              </w:rPr>
              <w:fldChar w:fldCharType="begin"/>
            </w:r>
            <w:r>
              <w:rPr>
                <w:noProof/>
                <w:webHidden/>
              </w:rPr>
              <w:instrText xml:space="preserve"> PAGEREF _Toc475283122 \h </w:instrText>
            </w:r>
            <w:r>
              <w:rPr>
                <w:noProof/>
                <w:webHidden/>
              </w:rPr>
            </w:r>
            <w:r>
              <w:rPr>
                <w:noProof/>
                <w:webHidden/>
              </w:rPr>
              <w:fldChar w:fldCharType="separate"/>
            </w:r>
            <w:r>
              <w:rPr>
                <w:noProof/>
                <w:webHidden/>
              </w:rPr>
              <w:t>18</w:t>
            </w:r>
            <w:r>
              <w:rPr>
                <w:noProof/>
                <w:webHidden/>
              </w:rPr>
              <w:fldChar w:fldCharType="end"/>
            </w:r>
          </w:hyperlink>
        </w:p>
        <w:p w:rsidR="00AF2AEF" w:rsidRDefault="00AF2AEF">
          <w:pPr>
            <w:pStyle w:val="Innehll3"/>
            <w:tabs>
              <w:tab w:val="right" w:leader="dot" w:pos="9062"/>
            </w:tabs>
            <w:rPr>
              <w:rFonts w:asciiTheme="minorHAnsi" w:eastAsiaTheme="minorEastAsia" w:hAnsiTheme="minorHAnsi" w:cstheme="minorBidi"/>
              <w:noProof/>
              <w:sz w:val="22"/>
              <w:szCs w:val="22"/>
              <w:lang w:eastAsia="sv-SE"/>
            </w:rPr>
          </w:pPr>
          <w:hyperlink w:anchor="_Toc475283123" w:history="1">
            <w:r w:rsidRPr="00FC2090">
              <w:rPr>
                <w:rStyle w:val="Hyperlnk"/>
                <w:noProof/>
              </w:rPr>
              <w:t>C.5.2 Jämförelse mellan verkliga och simulerade stegsvaren för övre och nedre vattentank</w:t>
            </w:r>
            <w:r>
              <w:rPr>
                <w:noProof/>
                <w:webHidden/>
              </w:rPr>
              <w:tab/>
            </w:r>
            <w:r>
              <w:rPr>
                <w:noProof/>
                <w:webHidden/>
              </w:rPr>
              <w:fldChar w:fldCharType="begin"/>
            </w:r>
            <w:r>
              <w:rPr>
                <w:noProof/>
                <w:webHidden/>
              </w:rPr>
              <w:instrText xml:space="preserve"> PAGEREF _Toc475283123 \h </w:instrText>
            </w:r>
            <w:r>
              <w:rPr>
                <w:noProof/>
                <w:webHidden/>
              </w:rPr>
            </w:r>
            <w:r>
              <w:rPr>
                <w:noProof/>
                <w:webHidden/>
              </w:rPr>
              <w:fldChar w:fldCharType="separate"/>
            </w:r>
            <w:r>
              <w:rPr>
                <w:noProof/>
                <w:webHidden/>
              </w:rPr>
              <w:t>18</w:t>
            </w:r>
            <w:r>
              <w:rPr>
                <w:noProof/>
                <w:webHidden/>
              </w:rPr>
              <w:fldChar w:fldCharType="end"/>
            </w:r>
          </w:hyperlink>
        </w:p>
        <w:p w:rsidR="00AF2AEF" w:rsidRDefault="00AF2AEF">
          <w:pPr>
            <w:pStyle w:val="Innehll1"/>
            <w:tabs>
              <w:tab w:val="left" w:pos="480"/>
              <w:tab w:val="right" w:leader="dot" w:pos="9062"/>
            </w:tabs>
            <w:rPr>
              <w:rFonts w:asciiTheme="minorHAnsi" w:eastAsiaTheme="minorEastAsia" w:hAnsiTheme="minorHAnsi" w:cstheme="minorBidi"/>
              <w:noProof/>
              <w:sz w:val="22"/>
              <w:szCs w:val="22"/>
              <w:lang w:eastAsia="sv-SE"/>
            </w:rPr>
          </w:pPr>
          <w:hyperlink w:anchor="_Toc475283124" w:history="1">
            <w:r w:rsidRPr="00FC2090">
              <w:rPr>
                <w:rStyle w:val="Hyperlnk"/>
                <w:rFonts w:ascii="Arial" w:hAnsi="Arial"/>
                <w:noProof/>
              </w:rPr>
              <w:t>D.</w:t>
            </w:r>
            <w:r>
              <w:rPr>
                <w:rFonts w:asciiTheme="minorHAnsi" w:eastAsiaTheme="minorEastAsia" w:hAnsiTheme="minorHAnsi" w:cstheme="minorBidi"/>
                <w:noProof/>
                <w:sz w:val="22"/>
                <w:szCs w:val="22"/>
                <w:lang w:eastAsia="sv-SE"/>
              </w:rPr>
              <w:tab/>
            </w:r>
            <w:r w:rsidRPr="00FC2090">
              <w:rPr>
                <w:rStyle w:val="Hyperlnk"/>
                <w:rFonts w:ascii="Arial" w:hAnsi="Arial"/>
                <w:noProof/>
              </w:rPr>
              <w:t>Reflektion och utvärdering över det egna lärandet</w:t>
            </w:r>
            <w:r>
              <w:rPr>
                <w:noProof/>
                <w:webHidden/>
              </w:rPr>
              <w:tab/>
            </w:r>
            <w:r>
              <w:rPr>
                <w:noProof/>
                <w:webHidden/>
              </w:rPr>
              <w:fldChar w:fldCharType="begin"/>
            </w:r>
            <w:r>
              <w:rPr>
                <w:noProof/>
                <w:webHidden/>
              </w:rPr>
              <w:instrText xml:space="preserve"> PAGEREF _Toc475283124 \h </w:instrText>
            </w:r>
            <w:r>
              <w:rPr>
                <w:noProof/>
                <w:webHidden/>
              </w:rPr>
            </w:r>
            <w:r>
              <w:rPr>
                <w:noProof/>
                <w:webHidden/>
              </w:rPr>
              <w:fldChar w:fldCharType="separate"/>
            </w:r>
            <w:r>
              <w:rPr>
                <w:noProof/>
                <w:webHidden/>
              </w:rPr>
              <w:t>19</w:t>
            </w:r>
            <w:r>
              <w:rPr>
                <w:noProof/>
                <w:webHidden/>
              </w:rPr>
              <w:fldChar w:fldCharType="end"/>
            </w:r>
          </w:hyperlink>
        </w:p>
        <w:p w:rsidR="00AF2AEF" w:rsidRDefault="00AF2AEF">
          <w:pPr>
            <w:pStyle w:val="Innehll1"/>
            <w:tabs>
              <w:tab w:val="right" w:leader="dot" w:pos="9062"/>
            </w:tabs>
            <w:rPr>
              <w:rFonts w:asciiTheme="minorHAnsi" w:eastAsiaTheme="minorEastAsia" w:hAnsiTheme="minorHAnsi" w:cstheme="minorBidi"/>
              <w:noProof/>
              <w:sz w:val="22"/>
              <w:szCs w:val="22"/>
              <w:lang w:eastAsia="sv-SE"/>
            </w:rPr>
          </w:pPr>
          <w:hyperlink w:anchor="_Toc475283125" w:history="1">
            <w:r w:rsidRPr="00FC2090">
              <w:rPr>
                <w:rStyle w:val="Hyperlnk"/>
                <w:noProof/>
              </w:rPr>
              <w:t>Bilaga</w:t>
            </w:r>
            <w:r>
              <w:rPr>
                <w:noProof/>
                <w:webHidden/>
              </w:rPr>
              <w:tab/>
            </w:r>
            <w:r>
              <w:rPr>
                <w:noProof/>
                <w:webHidden/>
              </w:rPr>
              <w:fldChar w:fldCharType="begin"/>
            </w:r>
            <w:r>
              <w:rPr>
                <w:noProof/>
                <w:webHidden/>
              </w:rPr>
              <w:instrText xml:space="preserve"> PAGEREF _Toc475283125 \h </w:instrText>
            </w:r>
            <w:r>
              <w:rPr>
                <w:noProof/>
                <w:webHidden/>
              </w:rPr>
            </w:r>
            <w:r>
              <w:rPr>
                <w:noProof/>
                <w:webHidden/>
              </w:rPr>
              <w:fldChar w:fldCharType="separate"/>
            </w:r>
            <w:r>
              <w:rPr>
                <w:noProof/>
                <w:webHidden/>
              </w:rPr>
              <w:t>20</w:t>
            </w:r>
            <w:r>
              <w:rPr>
                <w:noProof/>
                <w:webHidden/>
              </w:rPr>
              <w:fldChar w:fldCharType="end"/>
            </w:r>
          </w:hyperlink>
        </w:p>
        <w:p w:rsidR="00AF2AEF" w:rsidRDefault="00AF2AEF">
          <w:pPr>
            <w:pStyle w:val="Innehll2"/>
            <w:tabs>
              <w:tab w:val="right" w:leader="dot" w:pos="9062"/>
            </w:tabs>
            <w:rPr>
              <w:rFonts w:asciiTheme="minorHAnsi" w:eastAsiaTheme="minorEastAsia" w:hAnsiTheme="minorHAnsi" w:cstheme="minorBidi"/>
              <w:noProof/>
              <w:sz w:val="22"/>
              <w:szCs w:val="22"/>
              <w:lang w:eastAsia="sv-SE"/>
            </w:rPr>
          </w:pPr>
          <w:hyperlink w:anchor="_Toc475283126" w:history="1">
            <w:r w:rsidRPr="00FC2090">
              <w:rPr>
                <w:rStyle w:val="Hyperlnk"/>
                <w:noProof/>
              </w:rPr>
              <w:t>Översikt över Matlab instruktioner</w:t>
            </w:r>
            <w:r>
              <w:rPr>
                <w:noProof/>
                <w:webHidden/>
              </w:rPr>
              <w:tab/>
            </w:r>
            <w:r>
              <w:rPr>
                <w:noProof/>
                <w:webHidden/>
              </w:rPr>
              <w:fldChar w:fldCharType="begin"/>
            </w:r>
            <w:r>
              <w:rPr>
                <w:noProof/>
                <w:webHidden/>
              </w:rPr>
              <w:instrText xml:space="preserve"> PAGEREF _Toc475283126 \h </w:instrText>
            </w:r>
            <w:r>
              <w:rPr>
                <w:noProof/>
                <w:webHidden/>
              </w:rPr>
            </w:r>
            <w:r>
              <w:rPr>
                <w:noProof/>
                <w:webHidden/>
              </w:rPr>
              <w:fldChar w:fldCharType="separate"/>
            </w:r>
            <w:r>
              <w:rPr>
                <w:noProof/>
                <w:webHidden/>
              </w:rPr>
              <w:t>20</w:t>
            </w:r>
            <w:r>
              <w:rPr>
                <w:noProof/>
                <w:webHidden/>
              </w:rPr>
              <w:fldChar w:fldCharType="end"/>
            </w:r>
          </w:hyperlink>
        </w:p>
        <w:p w:rsidR="00AF2AEF" w:rsidRDefault="00AF2AEF">
          <w:pPr>
            <w:pStyle w:val="Innehll2"/>
            <w:tabs>
              <w:tab w:val="right" w:leader="dot" w:pos="9062"/>
            </w:tabs>
            <w:rPr>
              <w:rFonts w:asciiTheme="minorHAnsi" w:eastAsiaTheme="minorEastAsia" w:hAnsiTheme="minorHAnsi" w:cstheme="minorBidi"/>
              <w:noProof/>
              <w:sz w:val="22"/>
              <w:szCs w:val="22"/>
              <w:lang w:eastAsia="sv-SE"/>
            </w:rPr>
          </w:pPr>
          <w:hyperlink w:anchor="_Toc475283127" w:history="1">
            <w:r w:rsidRPr="00FC2090">
              <w:rPr>
                <w:rStyle w:val="Hyperlnk"/>
                <w:noProof/>
              </w:rPr>
              <w:t>Exempel av nyckelfrågor i samband med reflektioner och utvärdering av det eget lärande</w:t>
            </w:r>
            <w:r>
              <w:rPr>
                <w:noProof/>
                <w:webHidden/>
              </w:rPr>
              <w:tab/>
            </w:r>
            <w:r>
              <w:rPr>
                <w:noProof/>
                <w:webHidden/>
              </w:rPr>
              <w:fldChar w:fldCharType="begin"/>
            </w:r>
            <w:r>
              <w:rPr>
                <w:noProof/>
                <w:webHidden/>
              </w:rPr>
              <w:instrText xml:space="preserve"> PAGEREF _Toc475283127 \h </w:instrText>
            </w:r>
            <w:r>
              <w:rPr>
                <w:noProof/>
                <w:webHidden/>
              </w:rPr>
            </w:r>
            <w:r>
              <w:rPr>
                <w:noProof/>
                <w:webHidden/>
              </w:rPr>
              <w:fldChar w:fldCharType="separate"/>
            </w:r>
            <w:r>
              <w:rPr>
                <w:noProof/>
                <w:webHidden/>
              </w:rPr>
              <w:t>20</w:t>
            </w:r>
            <w:r>
              <w:rPr>
                <w:noProof/>
                <w:webHidden/>
              </w:rPr>
              <w:fldChar w:fldCharType="end"/>
            </w:r>
          </w:hyperlink>
        </w:p>
        <w:p w:rsidR="003B432B" w:rsidRDefault="003B432B" w:rsidP="003B432B">
          <w:r>
            <w:rPr>
              <w:b/>
              <w:bCs/>
              <w:noProof/>
            </w:rPr>
            <w:fldChar w:fldCharType="end"/>
          </w:r>
        </w:p>
      </w:sdtContent>
    </w:sdt>
    <w:p w:rsidR="003B432B" w:rsidRDefault="003B432B" w:rsidP="003B432B"/>
    <w:p w:rsidR="003B432B" w:rsidRDefault="003B432B">
      <w:pPr>
        <w:spacing w:after="160" w:line="259" w:lineRule="auto"/>
      </w:pPr>
      <w:r>
        <w:br w:type="page"/>
      </w:r>
    </w:p>
    <w:p w:rsidR="003B432B" w:rsidRDefault="003B432B" w:rsidP="003B432B"/>
    <w:p w:rsidR="003B432B" w:rsidRPr="002243FE" w:rsidRDefault="003B432B" w:rsidP="00411C3C">
      <w:pPr>
        <w:jc w:val="both"/>
      </w:pPr>
      <w:r w:rsidRPr="002243FE">
        <w:t xml:space="preserve">Inlämningen av detta fullständigt ifyllda dokument samt andra filer som ni ska generera för att dokumentera vissa delar av er lösning ska ske på </w:t>
      </w:r>
      <w:proofErr w:type="spellStart"/>
      <w:r w:rsidRPr="002243FE">
        <w:t>its</w:t>
      </w:r>
      <w:proofErr w:type="spellEnd"/>
      <w:r w:rsidRPr="002243FE">
        <w:t xml:space="preserve"> </w:t>
      </w:r>
      <w:proofErr w:type="spellStart"/>
      <w:r w:rsidRPr="002243FE">
        <w:t>learning</w:t>
      </w:r>
      <w:proofErr w:type="spellEnd"/>
      <w:r w:rsidRPr="002243FE">
        <w:t xml:space="preserve">. </w:t>
      </w:r>
      <w:r w:rsidRPr="007A43C7">
        <w:rPr>
          <w:b/>
          <w:color w:val="FF0000"/>
        </w:rPr>
        <w:t xml:space="preserve">Ladda upp varje fil för sig, dvs inte komprimerade. </w:t>
      </w:r>
      <w:r w:rsidRPr="002243FE">
        <w:t xml:space="preserve">För videodokumentering kan länkar anges t.ex. till </w:t>
      </w:r>
      <w:proofErr w:type="spellStart"/>
      <w:r w:rsidRPr="002243FE">
        <w:t>youtube</w:t>
      </w:r>
      <w:proofErr w:type="spellEnd"/>
      <w:r w:rsidRPr="002243FE">
        <w:t xml:space="preserve"> eller andra lämpliga videotjänster.</w:t>
      </w:r>
    </w:p>
    <w:p w:rsidR="003B432B" w:rsidRDefault="003B432B" w:rsidP="003B432B"/>
    <w:p w:rsidR="003B432B" w:rsidRDefault="003B432B" w:rsidP="00411C3C">
      <w:pPr>
        <w:jc w:val="both"/>
      </w:pPr>
      <w:r>
        <w:t xml:space="preserve">Laborationen genomförs som vanligt i par dvs. ni jobbar två och två eller ensam. Vid inlämningen på </w:t>
      </w:r>
      <w:proofErr w:type="spellStart"/>
      <w:r>
        <w:t>Its</w:t>
      </w:r>
      <w:proofErr w:type="spellEnd"/>
      <w:r>
        <w:t xml:space="preserve"> </w:t>
      </w:r>
      <w:proofErr w:type="spellStart"/>
      <w:r>
        <w:t>learning</w:t>
      </w:r>
      <w:proofErr w:type="spellEnd"/>
      <w:r>
        <w:t xml:space="preserve"> anges vem som jobbat ihop. Forskningen visar att den mest effektiva inlärningen sker när man förklarar något till någon annan! Tillämpa det gärna på varandra i gruppen och i hela klassen för att få hjälp i att förstå vad som ska göras och varför. </w:t>
      </w:r>
      <w:r w:rsidRPr="002243FE">
        <w:t>Själva laborationen blir dock meningslös om ni fuskar och bara kopierar varandras resultat eller formuleringar utan att själv har förstått vad ni skriver!</w:t>
      </w:r>
      <w:r>
        <w:t xml:space="preserve"> </w:t>
      </w:r>
      <w:r w:rsidRPr="003B432B">
        <w:rPr>
          <w:i/>
          <w:color w:val="FF0000"/>
        </w:rPr>
        <w:t>Alla svar och alla programkod och mätresultat ska vara gruppens egen!!</w:t>
      </w:r>
      <w:r>
        <w:t xml:space="preserve"> Labbinlämningsuppgifterna dokumenterar er inlärning i ämnet och om de genomförs seriöst har man uppnått lärandemålen och kommer att klara sluttentamen!</w:t>
      </w:r>
    </w:p>
    <w:p w:rsidR="003B432B" w:rsidRDefault="003B432B" w:rsidP="003B432B"/>
    <w:p w:rsidR="003B432B" w:rsidRDefault="003B432B" w:rsidP="004B6380">
      <w:pPr>
        <w:jc w:val="both"/>
      </w:pPr>
      <w:r>
        <w:t>Dokument som ni behöver för att kunna lösa uppgifterna är kursboken</w:t>
      </w:r>
      <w:r w:rsidR="00411C3C">
        <w:t xml:space="preserve"> ”Modern Reglerteknik” av Bertil Thomas</w:t>
      </w:r>
      <w:r>
        <w:t xml:space="preserve">, </w:t>
      </w:r>
      <w:proofErr w:type="spellStart"/>
      <w:r w:rsidR="00411C3C">
        <w:t>Matlabguiden</w:t>
      </w:r>
      <w:proofErr w:type="spellEnd"/>
      <w:r w:rsidR="00411C3C">
        <w:t xml:space="preserve">, </w:t>
      </w:r>
      <w:proofErr w:type="spellStart"/>
      <w:r>
        <w:t>Matlabs</w:t>
      </w:r>
      <w:proofErr w:type="spellEnd"/>
      <w:r>
        <w:t xml:space="preserve"> ”</w:t>
      </w:r>
      <w:proofErr w:type="spellStart"/>
      <w:r>
        <w:t>help</w:t>
      </w:r>
      <w:proofErr w:type="spellEnd"/>
      <w:r>
        <w:t xml:space="preserve">” och dokumentation samt material som finns upplagda på </w:t>
      </w:r>
      <w:proofErr w:type="spellStart"/>
      <w:r>
        <w:t>its</w:t>
      </w:r>
      <w:proofErr w:type="spellEnd"/>
      <w:r>
        <w:t xml:space="preserve"> </w:t>
      </w:r>
      <w:proofErr w:type="spellStart"/>
      <w:r>
        <w:t>learning</w:t>
      </w:r>
      <w:proofErr w:type="spellEnd"/>
      <w:r>
        <w:t>.</w:t>
      </w:r>
    </w:p>
    <w:p w:rsidR="003B432B" w:rsidRDefault="003B432B" w:rsidP="003B432B"/>
    <w:p w:rsidR="003B432B" w:rsidRPr="002243FE" w:rsidRDefault="003B432B" w:rsidP="003B432B">
      <w:pPr>
        <w:rPr>
          <w:b/>
          <w:sz w:val="28"/>
        </w:rPr>
      </w:pPr>
      <w:r w:rsidRPr="002243FE">
        <w:rPr>
          <w:b/>
          <w:sz w:val="28"/>
        </w:rPr>
        <w:t>Krav för godkänd</w:t>
      </w:r>
    </w:p>
    <w:p w:rsidR="003B432B" w:rsidRPr="002243FE" w:rsidRDefault="003B432B" w:rsidP="003B432B">
      <w:pPr>
        <w:rPr>
          <w:b/>
          <w:sz w:val="28"/>
        </w:rPr>
      </w:pPr>
    </w:p>
    <w:p w:rsidR="003B432B" w:rsidRPr="00411C3C" w:rsidRDefault="003B432B" w:rsidP="003B432B">
      <w:pPr>
        <w:pStyle w:val="Liststycke"/>
        <w:numPr>
          <w:ilvl w:val="0"/>
          <w:numId w:val="1"/>
        </w:numPr>
        <w:rPr>
          <w:highlight w:val="yellow"/>
        </w:rPr>
      </w:pPr>
      <w:r w:rsidRPr="00411C3C">
        <w:rPr>
          <w:highlight w:val="yellow"/>
        </w:rPr>
        <w:t>Fullständigt ifyllt dokument (</w:t>
      </w:r>
      <w:proofErr w:type="spellStart"/>
      <w:r w:rsidRPr="00411C3C">
        <w:rPr>
          <w:highlight w:val="yellow"/>
        </w:rPr>
        <w:t>inkl</w:t>
      </w:r>
      <w:proofErr w:type="spellEnd"/>
      <w:r w:rsidRPr="00411C3C">
        <w:rPr>
          <w:highlight w:val="yellow"/>
        </w:rPr>
        <w:t xml:space="preserve"> namn på titelsida) med korrekta svar till alla frågor, uppladdad till </w:t>
      </w:r>
      <w:proofErr w:type="spellStart"/>
      <w:r w:rsidRPr="00411C3C">
        <w:rPr>
          <w:highlight w:val="yellow"/>
        </w:rPr>
        <w:t>its</w:t>
      </w:r>
      <w:proofErr w:type="spellEnd"/>
      <w:r w:rsidRPr="00411C3C">
        <w:rPr>
          <w:highlight w:val="yellow"/>
        </w:rPr>
        <w:t xml:space="preserve"> </w:t>
      </w:r>
      <w:proofErr w:type="spellStart"/>
      <w:r w:rsidRPr="00411C3C">
        <w:rPr>
          <w:highlight w:val="yellow"/>
        </w:rPr>
        <w:t>learning</w:t>
      </w:r>
      <w:proofErr w:type="spellEnd"/>
      <w:r w:rsidRPr="00411C3C">
        <w:rPr>
          <w:highlight w:val="yellow"/>
        </w:rPr>
        <w:t xml:space="preserve"> som </w:t>
      </w:r>
      <w:proofErr w:type="spellStart"/>
      <w:r w:rsidRPr="00411C3C">
        <w:rPr>
          <w:highlight w:val="yellow"/>
        </w:rPr>
        <w:t>word</w:t>
      </w:r>
      <w:proofErr w:type="spellEnd"/>
      <w:r w:rsidRPr="00411C3C">
        <w:rPr>
          <w:highlight w:val="yellow"/>
        </w:rPr>
        <w:t xml:space="preserve"> eller </w:t>
      </w:r>
      <w:proofErr w:type="spellStart"/>
      <w:r w:rsidRPr="00411C3C">
        <w:rPr>
          <w:highlight w:val="yellow"/>
        </w:rPr>
        <w:t>pdf-fil</w:t>
      </w:r>
      <w:proofErr w:type="spellEnd"/>
      <w:r w:rsidRPr="00411C3C">
        <w:rPr>
          <w:highlight w:val="yellow"/>
        </w:rPr>
        <w:t>, (</w:t>
      </w:r>
      <w:proofErr w:type="spellStart"/>
      <w:r w:rsidRPr="00411C3C">
        <w:rPr>
          <w:highlight w:val="yellow"/>
        </w:rPr>
        <w:t>okomprimerad</w:t>
      </w:r>
      <w:proofErr w:type="spellEnd"/>
      <w:r w:rsidRPr="00411C3C">
        <w:rPr>
          <w:highlight w:val="yellow"/>
        </w:rPr>
        <w:t xml:space="preserve">). </w:t>
      </w:r>
    </w:p>
    <w:p w:rsidR="004B6380" w:rsidRDefault="003B432B" w:rsidP="003B432B">
      <w:pPr>
        <w:pStyle w:val="Liststycke"/>
        <w:numPr>
          <w:ilvl w:val="0"/>
          <w:numId w:val="1"/>
        </w:numPr>
      </w:pPr>
      <w:r w:rsidRPr="00411C3C">
        <w:rPr>
          <w:highlight w:val="yellow"/>
        </w:rPr>
        <w:t xml:space="preserve">Binär fil ”labb1504e.mat” med alla variabler från reglerexperimenten, uppladdad på </w:t>
      </w:r>
      <w:proofErr w:type="spellStart"/>
      <w:r w:rsidRPr="00411C3C">
        <w:rPr>
          <w:highlight w:val="yellow"/>
        </w:rPr>
        <w:t>its</w:t>
      </w:r>
      <w:proofErr w:type="spellEnd"/>
      <w:r w:rsidRPr="00411C3C">
        <w:rPr>
          <w:highlight w:val="yellow"/>
        </w:rPr>
        <w:t xml:space="preserve"> </w:t>
      </w:r>
      <w:proofErr w:type="spellStart"/>
      <w:r w:rsidRPr="00411C3C">
        <w:rPr>
          <w:highlight w:val="yellow"/>
        </w:rPr>
        <w:t>learning</w:t>
      </w:r>
      <w:proofErr w:type="spellEnd"/>
      <w:r w:rsidRPr="00411C3C">
        <w:rPr>
          <w:highlight w:val="yellow"/>
        </w:rPr>
        <w:t>.</w:t>
      </w:r>
    </w:p>
    <w:p w:rsidR="003B432B" w:rsidRPr="00E46D3C" w:rsidRDefault="003B432B" w:rsidP="003B432B">
      <w:pPr>
        <w:pStyle w:val="Liststycke"/>
        <w:numPr>
          <w:ilvl w:val="0"/>
          <w:numId w:val="1"/>
        </w:numPr>
      </w:pPr>
      <w:r w:rsidRPr="00E46D3C">
        <w:rPr>
          <w:rFonts w:ascii="Arial" w:hAnsi="Arial"/>
          <w:b/>
          <w:sz w:val="28"/>
        </w:rPr>
        <w:br w:type="page"/>
      </w:r>
    </w:p>
    <w:p w:rsidR="00405222" w:rsidRPr="002243FE" w:rsidRDefault="00405222" w:rsidP="00DB4472">
      <w:pPr>
        <w:pStyle w:val="Rubrik1"/>
      </w:pPr>
      <w:bookmarkStart w:id="1" w:name="_Toc475283071"/>
      <w:r w:rsidRPr="002243FE">
        <w:lastRenderedPageBreak/>
        <w:t xml:space="preserve">A.1 </w:t>
      </w:r>
      <w:r>
        <w:t>Vatten</w:t>
      </w:r>
      <w:r w:rsidR="003910B3">
        <w:t>tankmodell</w:t>
      </w:r>
      <w:r>
        <w:t xml:space="preserve"> som e</w:t>
      </w:r>
      <w:r w:rsidRPr="002243FE">
        <w:t>nkel reglerkrets</w:t>
      </w:r>
      <w:bookmarkEnd w:id="1"/>
    </w:p>
    <w:p w:rsidR="000115FD" w:rsidRDefault="000115FD" w:rsidP="00405222"/>
    <w:p w:rsidR="00405222" w:rsidRDefault="00405222" w:rsidP="00405222">
      <w:r>
        <w:t xml:space="preserve">Börja med att läsa igenom ”Kompendium om reglerteknikutrustningen”, åtminstone kap. 1 &amp; 2. Du behöver få en överblick över processen som ska regleras. Gör därför följande uppgifter: </w:t>
      </w:r>
    </w:p>
    <w:p w:rsidR="00405222" w:rsidRDefault="00405222" w:rsidP="00405222"/>
    <w:p w:rsidR="00405222" w:rsidRPr="00DB4472" w:rsidRDefault="00405222" w:rsidP="00405222">
      <w:pPr>
        <w:rPr>
          <w:color w:val="FF0000"/>
        </w:rPr>
      </w:pPr>
      <w:bookmarkStart w:id="2" w:name="_Toc475283072"/>
      <w:r w:rsidRPr="009F1F2B">
        <w:rPr>
          <w:rStyle w:val="Rubrik3Char"/>
          <w:color w:val="FF0000"/>
        </w:rPr>
        <w:t xml:space="preserve">A.1.1 </w:t>
      </w:r>
      <w:r w:rsidR="002D2030" w:rsidRPr="009F1F2B">
        <w:rPr>
          <w:rStyle w:val="Rubrik3Char"/>
          <w:color w:val="FF0000"/>
        </w:rPr>
        <w:t>Rita upp den klassiska reglerkretsen för vattentankmodellen som ska regleras med</w:t>
      </w:r>
      <w:bookmarkEnd w:id="2"/>
      <w:r w:rsidR="002D2030" w:rsidRPr="009F1F2B">
        <w:rPr>
          <w:color w:val="FF0000"/>
        </w:rPr>
        <w:t xml:space="preserve"> </w:t>
      </w:r>
      <w:proofErr w:type="spellStart"/>
      <w:r w:rsidR="002D2030" w:rsidRPr="00DB4472">
        <w:rPr>
          <w:color w:val="FF0000"/>
        </w:rPr>
        <w:t>Matlab</w:t>
      </w:r>
      <w:proofErr w:type="spellEnd"/>
      <w:r w:rsidR="002D2030" w:rsidRPr="00DB4472">
        <w:rPr>
          <w:color w:val="FF0000"/>
        </w:rPr>
        <w:t xml:space="preserve"> och </w:t>
      </w:r>
      <w:proofErr w:type="spellStart"/>
      <w:r w:rsidR="002D2030" w:rsidRPr="00DB4472">
        <w:rPr>
          <w:color w:val="FF0000"/>
        </w:rPr>
        <w:t>Arduino</w:t>
      </w:r>
      <w:proofErr w:type="spellEnd"/>
      <w:r w:rsidR="002D2030" w:rsidRPr="00DB4472">
        <w:rPr>
          <w:color w:val="FF0000"/>
        </w:rPr>
        <w:t>. Ange de olika begrepp till de olika signalerna.</w:t>
      </w:r>
    </w:p>
    <w:p w:rsidR="002D2030" w:rsidRDefault="002D2030" w:rsidP="00405222"/>
    <w:p w:rsidR="002D2030" w:rsidRDefault="002D2030" w:rsidP="00405222"/>
    <w:p w:rsidR="002D2030" w:rsidRDefault="002D2030" w:rsidP="00405222"/>
    <w:p w:rsidR="002D2030" w:rsidRPr="009F1F2B" w:rsidRDefault="00DB4472" w:rsidP="009F1F2B">
      <w:pPr>
        <w:pStyle w:val="Rubrik3"/>
        <w:rPr>
          <w:color w:val="FF0000"/>
        </w:rPr>
      </w:pPr>
      <w:bookmarkStart w:id="3" w:name="_Toc475283073"/>
      <w:r w:rsidRPr="009F1F2B">
        <w:rPr>
          <w:color w:val="FF0000"/>
        </w:rPr>
        <w:t>A.1</w:t>
      </w:r>
      <w:r w:rsidR="002D2030" w:rsidRPr="009F1F2B">
        <w:rPr>
          <w:color w:val="FF0000"/>
        </w:rPr>
        <w:t>.2 Analysera processens (vattentankmodellens) in- och utgångssignalerna.</w:t>
      </w:r>
      <w:bookmarkEnd w:id="3"/>
      <w:r w:rsidR="002D2030" w:rsidRPr="009F1F2B">
        <w:rPr>
          <w:color w:val="FF0000"/>
        </w:rPr>
        <w:t xml:space="preserve"> </w:t>
      </w:r>
    </w:p>
    <w:p w:rsidR="002D2030" w:rsidRPr="00DB4472" w:rsidRDefault="002D2030" w:rsidP="00405222">
      <w:pPr>
        <w:rPr>
          <w:color w:val="FF0000"/>
        </w:rPr>
      </w:pPr>
      <w:r w:rsidRPr="00DB4472">
        <w:rPr>
          <w:color w:val="FF0000"/>
        </w:rPr>
        <w:t>a) I vilket spänningsområde befinner sig signalerna?</w:t>
      </w:r>
    </w:p>
    <w:p w:rsidR="002D2030" w:rsidRPr="00DB4472" w:rsidRDefault="002D2030" w:rsidP="00405222">
      <w:pPr>
        <w:rPr>
          <w:color w:val="FF0000"/>
        </w:rPr>
      </w:pPr>
      <w:r w:rsidRPr="00DB4472">
        <w:rPr>
          <w:color w:val="FF0000"/>
        </w:rPr>
        <w:t xml:space="preserve">b) Hur behöver dem anpassas för att kunna hanteras av </w:t>
      </w:r>
      <w:proofErr w:type="spellStart"/>
      <w:r w:rsidRPr="00DB4472">
        <w:rPr>
          <w:color w:val="FF0000"/>
        </w:rPr>
        <w:t>Arduinon</w:t>
      </w:r>
      <w:proofErr w:type="spellEnd"/>
      <w:r w:rsidRPr="00DB4472">
        <w:rPr>
          <w:color w:val="FF0000"/>
        </w:rPr>
        <w:t>?</w:t>
      </w:r>
    </w:p>
    <w:p w:rsidR="002D2030" w:rsidRPr="00DB4472" w:rsidRDefault="002D2030" w:rsidP="00405222">
      <w:pPr>
        <w:rPr>
          <w:color w:val="FF0000"/>
        </w:rPr>
      </w:pPr>
      <w:r w:rsidRPr="00DB4472">
        <w:rPr>
          <w:color w:val="FF0000"/>
        </w:rPr>
        <w:t xml:space="preserve">c) Vad är sambandet mellan den fysikaliska enheten och </w:t>
      </w:r>
      <w:proofErr w:type="spellStart"/>
      <w:r w:rsidRPr="00DB4472">
        <w:rPr>
          <w:color w:val="FF0000"/>
        </w:rPr>
        <w:t>Arduinons</w:t>
      </w:r>
      <w:proofErr w:type="spellEnd"/>
      <w:r w:rsidRPr="00DB4472">
        <w:rPr>
          <w:color w:val="FF0000"/>
        </w:rPr>
        <w:t xml:space="preserve"> motsvarande digitala representation?</w:t>
      </w:r>
    </w:p>
    <w:p w:rsidR="00E9229D" w:rsidRDefault="00E9229D" w:rsidP="00405222"/>
    <w:p w:rsidR="00E9229D" w:rsidRDefault="00E9229D" w:rsidP="00405222"/>
    <w:p w:rsidR="00E9229D" w:rsidRPr="009F1F2B" w:rsidRDefault="00B968CB" w:rsidP="009F1F2B">
      <w:pPr>
        <w:pStyle w:val="Rubrik3"/>
        <w:rPr>
          <w:color w:val="FF0000"/>
        </w:rPr>
      </w:pPr>
      <w:bookmarkStart w:id="4" w:name="_Toc475283074"/>
      <w:r w:rsidRPr="009F1F2B">
        <w:rPr>
          <w:color w:val="FF0000"/>
        </w:rPr>
        <w:t>A.1.</w:t>
      </w:r>
      <w:r w:rsidR="00E9229D" w:rsidRPr="009F1F2B">
        <w:rPr>
          <w:color w:val="FF0000"/>
        </w:rPr>
        <w:t>3 Exempel av tillämpningsområden som kan beskrivas med vatten</w:t>
      </w:r>
      <w:r w:rsidR="009F1F2B">
        <w:rPr>
          <w:color w:val="FF0000"/>
        </w:rPr>
        <w:t>tank</w:t>
      </w:r>
      <w:r w:rsidR="00E9229D" w:rsidRPr="009F1F2B">
        <w:rPr>
          <w:color w:val="FF0000"/>
        </w:rPr>
        <w:t>modellen</w:t>
      </w:r>
      <w:bookmarkEnd w:id="4"/>
      <w:r w:rsidR="00E9229D" w:rsidRPr="009F1F2B">
        <w:rPr>
          <w:color w:val="FF0000"/>
        </w:rPr>
        <w:t xml:space="preserve"> </w:t>
      </w:r>
    </w:p>
    <w:p w:rsidR="00E9229D" w:rsidRPr="00E9229D" w:rsidRDefault="00E9229D" w:rsidP="00B968CB">
      <w:pPr>
        <w:jc w:val="both"/>
      </w:pPr>
      <w:r>
        <w:t>Vattentankmodellen är en mycket användbar modell i helt olika sammanhang. Testa detta genom att a</w:t>
      </w:r>
      <w:r w:rsidRPr="00E9229D">
        <w:t xml:space="preserve">nge tre olika </w:t>
      </w:r>
      <w:r>
        <w:t>exempel</w:t>
      </w:r>
      <w:r w:rsidR="00E856DD">
        <w:t>, en från området ”ekonomi”, en från ”sa</w:t>
      </w:r>
      <w:r w:rsidR="00B968CB">
        <w:t xml:space="preserve">mhälle” och en från ”industri” </w:t>
      </w:r>
      <w:r w:rsidRPr="00E9229D">
        <w:t>som kan beskrivas med vatten</w:t>
      </w:r>
      <w:r w:rsidR="00B968CB">
        <w:t>tank</w:t>
      </w:r>
      <w:r w:rsidRPr="00E9229D">
        <w:t xml:space="preserve">modellen. Beskriv vad i dina exempel som motsvarar motorstyrningen, pumpen, in- och utflöden, störningar, nivån i första och andra behållaren samt </w:t>
      </w:r>
      <w:proofErr w:type="spellStart"/>
      <w:r w:rsidRPr="00E9229D">
        <w:t>börvärden</w:t>
      </w:r>
      <w:proofErr w:type="spellEnd"/>
      <w:r w:rsidRPr="00E9229D">
        <w:t>.</w:t>
      </w:r>
    </w:p>
    <w:p w:rsidR="00E9229D" w:rsidRPr="00C91B50" w:rsidRDefault="00E9229D" w:rsidP="00E9229D"/>
    <w:p w:rsidR="00E9229D" w:rsidRPr="00B968CB" w:rsidRDefault="00E856DD" w:rsidP="00E9229D">
      <w:pPr>
        <w:pStyle w:val="Liststycke"/>
        <w:numPr>
          <w:ilvl w:val="0"/>
          <w:numId w:val="3"/>
        </w:numPr>
        <w:rPr>
          <w:color w:val="FF0000"/>
        </w:rPr>
      </w:pPr>
      <w:r w:rsidRPr="00B968CB">
        <w:rPr>
          <w:color w:val="FF0000"/>
        </w:rPr>
        <w:t>”Ekonomi”-e</w:t>
      </w:r>
      <w:r w:rsidR="00E9229D" w:rsidRPr="00B968CB">
        <w:rPr>
          <w:color w:val="FF0000"/>
        </w:rPr>
        <w:t>xempel:</w:t>
      </w:r>
    </w:p>
    <w:p w:rsidR="00E9229D" w:rsidRPr="00C91B50" w:rsidRDefault="00E9229D" w:rsidP="00E9229D"/>
    <w:p w:rsidR="00E9229D" w:rsidRPr="00C91B50" w:rsidRDefault="00E9229D" w:rsidP="00E9229D"/>
    <w:p w:rsidR="00E9229D" w:rsidRPr="00C91B50" w:rsidRDefault="00E9229D" w:rsidP="00E9229D"/>
    <w:p w:rsidR="00E9229D" w:rsidRPr="00B968CB" w:rsidRDefault="00E856DD" w:rsidP="00E9229D">
      <w:pPr>
        <w:pStyle w:val="Liststycke"/>
        <w:numPr>
          <w:ilvl w:val="0"/>
          <w:numId w:val="3"/>
        </w:numPr>
        <w:rPr>
          <w:color w:val="FF0000"/>
        </w:rPr>
      </w:pPr>
      <w:r w:rsidRPr="00B968CB">
        <w:rPr>
          <w:color w:val="FF0000"/>
        </w:rPr>
        <w:t>”Samhälle”-e</w:t>
      </w:r>
      <w:r w:rsidR="00E9229D" w:rsidRPr="00B968CB">
        <w:rPr>
          <w:color w:val="FF0000"/>
        </w:rPr>
        <w:t>xempel:</w:t>
      </w:r>
    </w:p>
    <w:p w:rsidR="00E9229D" w:rsidRPr="00B968CB" w:rsidRDefault="00E9229D" w:rsidP="00E9229D">
      <w:pPr>
        <w:rPr>
          <w:color w:val="FF0000"/>
        </w:rPr>
      </w:pPr>
    </w:p>
    <w:p w:rsidR="00E9229D" w:rsidRPr="00C91B50" w:rsidRDefault="00E9229D" w:rsidP="00E9229D"/>
    <w:p w:rsidR="00E9229D" w:rsidRPr="00C91B50" w:rsidRDefault="00E9229D" w:rsidP="00E9229D"/>
    <w:p w:rsidR="00E9229D" w:rsidRPr="00B968CB" w:rsidRDefault="00E856DD" w:rsidP="00E9229D">
      <w:pPr>
        <w:pStyle w:val="Liststycke"/>
        <w:numPr>
          <w:ilvl w:val="0"/>
          <w:numId w:val="3"/>
        </w:numPr>
        <w:rPr>
          <w:color w:val="FF0000"/>
        </w:rPr>
      </w:pPr>
      <w:r w:rsidRPr="00B968CB">
        <w:rPr>
          <w:color w:val="FF0000"/>
        </w:rPr>
        <w:t>”Industri”-e</w:t>
      </w:r>
      <w:r w:rsidR="00E9229D" w:rsidRPr="00B968CB">
        <w:rPr>
          <w:color w:val="FF0000"/>
        </w:rPr>
        <w:t>xempel:</w:t>
      </w:r>
    </w:p>
    <w:p w:rsidR="00E9229D" w:rsidRPr="00C91B50" w:rsidRDefault="00E9229D" w:rsidP="00E9229D"/>
    <w:p w:rsidR="00E9229D" w:rsidRPr="00C91B50" w:rsidRDefault="00E9229D" w:rsidP="00E9229D"/>
    <w:p w:rsidR="00E9229D" w:rsidRPr="00C91B50" w:rsidRDefault="00E9229D" w:rsidP="00E9229D">
      <w:r w:rsidRPr="00C91B50">
        <w:t>Översikt och jämförelse</w:t>
      </w:r>
    </w:p>
    <w:p w:rsidR="00E9229D" w:rsidRPr="00C91B50" w:rsidRDefault="00E9229D" w:rsidP="00E9229D"/>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2244"/>
        <w:gridCol w:w="2245"/>
        <w:gridCol w:w="2245"/>
        <w:gridCol w:w="2245"/>
      </w:tblGrid>
      <w:tr w:rsidR="00C91B50" w:rsidRPr="00C91B50" w:rsidTr="00AA7385">
        <w:tc>
          <w:tcPr>
            <w:tcW w:w="2244" w:type="dxa"/>
          </w:tcPr>
          <w:p w:rsidR="00E9229D" w:rsidRPr="00C91B50" w:rsidRDefault="00E9229D" w:rsidP="00AA7385"/>
        </w:tc>
        <w:tc>
          <w:tcPr>
            <w:tcW w:w="2245" w:type="dxa"/>
          </w:tcPr>
          <w:p w:rsidR="00E9229D" w:rsidRPr="00C91B50" w:rsidRDefault="00E9229D" w:rsidP="00AA7385">
            <w:r w:rsidRPr="00C91B50">
              <w:t>E</w:t>
            </w:r>
            <w:r w:rsidR="00E856DD" w:rsidRPr="00C91B50">
              <w:t>konomi-exempel</w:t>
            </w:r>
            <w:r w:rsidRPr="00C91B50">
              <w:t>:</w:t>
            </w:r>
          </w:p>
        </w:tc>
        <w:tc>
          <w:tcPr>
            <w:tcW w:w="2245" w:type="dxa"/>
          </w:tcPr>
          <w:p w:rsidR="00E9229D" w:rsidRPr="00C91B50" w:rsidRDefault="00E856DD" w:rsidP="00E856DD">
            <w:r w:rsidRPr="00C91B50">
              <w:t>Samhälle-exempel:</w:t>
            </w:r>
          </w:p>
        </w:tc>
        <w:tc>
          <w:tcPr>
            <w:tcW w:w="2245" w:type="dxa"/>
          </w:tcPr>
          <w:p w:rsidR="00E9229D" w:rsidRPr="00C91B50" w:rsidRDefault="00E856DD" w:rsidP="00E856DD">
            <w:r w:rsidRPr="00C91B50">
              <w:t>Industri-e</w:t>
            </w:r>
            <w:r w:rsidR="00E9229D" w:rsidRPr="00C91B50">
              <w:t>xempel:</w:t>
            </w:r>
          </w:p>
        </w:tc>
      </w:tr>
      <w:tr w:rsidR="00C91B50" w:rsidRPr="00C91B50" w:rsidTr="00AA7385">
        <w:tc>
          <w:tcPr>
            <w:tcW w:w="2244" w:type="dxa"/>
          </w:tcPr>
          <w:p w:rsidR="00E9229D" w:rsidRPr="00C91B50" w:rsidRDefault="00E9229D" w:rsidP="00AA7385">
            <w:r w:rsidRPr="00C91B50">
              <w:t>motorstyrning</w:t>
            </w:r>
          </w:p>
        </w:tc>
        <w:tc>
          <w:tcPr>
            <w:tcW w:w="2245" w:type="dxa"/>
          </w:tcPr>
          <w:p w:rsidR="00E9229D" w:rsidRPr="00C91B50" w:rsidRDefault="00E9229D" w:rsidP="00AA7385"/>
        </w:tc>
        <w:tc>
          <w:tcPr>
            <w:tcW w:w="2245" w:type="dxa"/>
          </w:tcPr>
          <w:p w:rsidR="00E9229D" w:rsidRPr="00C91B50" w:rsidRDefault="00E9229D" w:rsidP="00AA7385"/>
        </w:tc>
        <w:tc>
          <w:tcPr>
            <w:tcW w:w="2245" w:type="dxa"/>
          </w:tcPr>
          <w:p w:rsidR="00E9229D" w:rsidRPr="00C91B50" w:rsidRDefault="00E9229D" w:rsidP="00AA7385"/>
        </w:tc>
      </w:tr>
      <w:tr w:rsidR="00C91B50" w:rsidRPr="00C91B50" w:rsidTr="00AA7385">
        <w:tc>
          <w:tcPr>
            <w:tcW w:w="2244" w:type="dxa"/>
          </w:tcPr>
          <w:p w:rsidR="00E9229D" w:rsidRPr="00C91B50" w:rsidRDefault="00E9229D" w:rsidP="00AA7385">
            <w:r w:rsidRPr="00C91B50">
              <w:t>pumpen</w:t>
            </w:r>
          </w:p>
        </w:tc>
        <w:tc>
          <w:tcPr>
            <w:tcW w:w="2245" w:type="dxa"/>
          </w:tcPr>
          <w:p w:rsidR="00E9229D" w:rsidRPr="00C91B50" w:rsidRDefault="00E9229D" w:rsidP="00AA7385"/>
        </w:tc>
        <w:tc>
          <w:tcPr>
            <w:tcW w:w="2245" w:type="dxa"/>
          </w:tcPr>
          <w:p w:rsidR="00E9229D" w:rsidRPr="00C91B50" w:rsidRDefault="00E9229D" w:rsidP="00AA7385"/>
        </w:tc>
        <w:tc>
          <w:tcPr>
            <w:tcW w:w="2245" w:type="dxa"/>
          </w:tcPr>
          <w:p w:rsidR="00E9229D" w:rsidRPr="00C91B50" w:rsidRDefault="00E9229D" w:rsidP="00AA7385"/>
        </w:tc>
      </w:tr>
      <w:tr w:rsidR="00C91B50" w:rsidRPr="00C91B50" w:rsidTr="00AA7385">
        <w:tc>
          <w:tcPr>
            <w:tcW w:w="2244" w:type="dxa"/>
          </w:tcPr>
          <w:p w:rsidR="00E9229D" w:rsidRPr="00C91B50" w:rsidRDefault="00E9229D" w:rsidP="00AA7385">
            <w:r w:rsidRPr="00C91B50">
              <w:t>inflöde till första behållare</w:t>
            </w:r>
          </w:p>
        </w:tc>
        <w:tc>
          <w:tcPr>
            <w:tcW w:w="2245" w:type="dxa"/>
          </w:tcPr>
          <w:p w:rsidR="00E9229D" w:rsidRPr="00C91B50" w:rsidRDefault="00E9229D" w:rsidP="00AA7385"/>
        </w:tc>
        <w:tc>
          <w:tcPr>
            <w:tcW w:w="2245" w:type="dxa"/>
          </w:tcPr>
          <w:p w:rsidR="00E9229D" w:rsidRPr="00C91B50" w:rsidRDefault="00E9229D" w:rsidP="00AA7385"/>
        </w:tc>
        <w:tc>
          <w:tcPr>
            <w:tcW w:w="2245" w:type="dxa"/>
          </w:tcPr>
          <w:p w:rsidR="00E9229D" w:rsidRPr="00C91B50" w:rsidRDefault="00E9229D" w:rsidP="00AA7385"/>
        </w:tc>
      </w:tr>
      <w:tr w:rsidR="00C91B50" w:rsidRPr="00C91B50" w:rsidTr="00AA7385">
        <w:tc>
          <w:tcPr>
            <w:tcW w:w="2244" w:type="dxa"/>
          </w:tcPr>
          <w:p w:rsidR="00E9229D" w:rsidRPr="00C91B50" w:rsidRDefault="00E9229D" w:rsidP="00AA7385">
            <w:r w:rsidRPr="00C91B50">
              <w:t>utflöde ur första behållaren</w:t>
            </w:r>
          </w:p>
        </w:tc>
        <w:tc>
          <w:tcPr>
            <w:tcW w:w="2245" w:type="dxa"/>
          </w:tcPr>
          <w:p w:rsidR="00E9229D" w:rsidRPr="00C91B50" w:rsidRDefault="00E9229D" w:rsidP="00AA7385"/>
        </w:tc>
        <w:tc>
          <w:tcPr>
            <w:tcW w:w="2245" w:type="dxa"/>
          </w:tcPr>
          <w:p w:rsidR="00E9229D" w:rsidRPr="00C91B50" w:rsidRDefault="00E9229D" w:rsidP="00AA7385"/>
        </w:tc>
        <w:tc>
          <w:tcPr>
            <w:tcW w:w="2245" w:type="dxa"/>
          </w:tcPr>
          <w:p w:rsidR="00E9229D" w:rsidRPr="00C91B50" w:rsidRDefault="00E9229D" w:rsidP="00AA7385"/>
        </w:tc>
      </w:tr>
      <w:tr w:rsidR="00C91B50" w:rsidRPr="00C91B50" w:rsidTr="00AA7385">
        <w:tc>
          <w:tcPr>
            <w:tcW w:w="2244" w:type="dxa"/>
          </w:tcPr>
          <w:p w:rsidR="00E9229D" w:rsidRPr="00C91B50" w:rsidRDefault="00E9229D" w:rsidP="00AA7385">
            <w:r w:rsidRPr="00C91B50">
              <w:t>inflöde till andra behållaren</w:t>
            </w:r>
          </w:p>
        </w:tc>
        <w:tc>
          <w:tcPr>
            <w:tcW w:w="2245" w:type="dxa"/>
          </w:tcPr>
          <w:p w:rsidR="00E9229D" w:rsidRPr="00C91B50" w:rsidRDefault="00E9229D" w:rsidP="00AA7385"/>
        </w:tc>
        <w:tc>
          <w:tcPr>
            <w:tcW w:w="2245" w:type="dxa"/>
          </w:tcPr>
          <w:p w:rsidR="00E9229D" w:rsidRPr="00C91B50" w:rsidRDefault="00E9229D" w:rsidP="00AA7385"/>
        </w:tc>
        <w:tc>
          <w:tcPr>
            <w:tcW w:w="2245" w:type="dxa"/>
          </w:tcPr>
          <w:p w:rsidR="00E9229D" w:rsidRPr="00C91B50" w:rsidRDefault="00E9229D" w:rsidP="00AA7385"/>
        </w:tc>
      </w:tr>
      <w:tr w:rsidR="00C91B50" w:rsidRPr="00C91B50" w:rsidTr="00AA7385">
        <w:tc>
          <w:tcPr>
            <w:tcW w:w="2244" w:type="dxa"/>
          </w:tcPr>
          <w:p w:rsidR="00E9229D" w:rsidRPr="00C91B50" w:rsidRDefault="00E9229D" w:rsidP="00AA7385">
            <w:r w:rsidRPr="00C91B50">
              <w:t>utflöde ur andra behållaren</w:t>
            </w:r>
          </w:p>
        </w:tc>
        <w:tc>
          <w:tcPr>
            <w:tcW w:w="2245" w:type="dxa"/>
          </w:tcPr>
          <w:p w:rsidR="00E9229D" w:rsidRPr="00C91B50" w:rsidRDefault="00E9229D" w:rsidP="00AA7385"/>
        </w:tc>
        <w:tc>
          <w:tcPr>
            <w:tcW w:w="2245" w:type="dxa"/>
          </w:tcPr>
          <w:p w:rsidR="00E9229D" w:rsidRPr="00C91B50" w:rsidRDefault="00E9229D" w:rsidP="00AA7385"/>
        </w:tc>
        <w:tc>
          <w:tcPr>
            <w:tcW w:w="2245" w:type="dxa"/>
          </w:tcPr>
          <w:p w:rsidR="00E9229D" w:rsidRPr="00C91B50" w:rsidRDefault="00E9229D" w:rsidP="00AA7385"/>
        </w:tc>
      </w:tr>
      <w:tr w:rsidR="00C91B50" w:rsidRPr="00C91B50" w:rsidTr="00AA7385">
        <w:tc>
          <w:tcPr>
            <w:tcW w:w="2244" w:type="dxa"/>
          </w:tcPr>
          <w:p w:rsidR="00E9229D" w:rsidRPr="00C91B50" w:rsidRDefault="00E9229D" w:rsidP="00AA7385">
            <w:r w:rsidRPr="00C91B50">
              <w:t>störningar</w:t>
            </w:r>
          </w:p>
        </w:tc>
        <w:tc>
          <w:tcPr>
            <w:tcW w:w="2245" w:type="dxa"/>
          </w:tcPr>
          <w:p w:rsidR="00E9229D" w:rsidRPr="00C91B50" w:rsidRDefault="00E9229D" w:rsidP="00AA7385"/>
        </w:tc>
        <w:tc>
          <w:tcPr>
            <w:tcW w:w="2245" w:type="dxa"/>
          </w:tcPr>
          <w:p w:rsidR="00E9229D" w:rsidRPr="00C91B50" w:rsidRDefault="00E9229D" w:rsidP="00AA7385"/>
        </w:tc>
        <w:tc>
          <w:tcPr>
            <w:tcW w:w="2245" w:type="dxa"/>
          </w:tcPr>
          <w:p w:rsidR="00E9229D" w:rsidRPr="00C91B50" w:rsidRDefault="00E9229D" w:rsidP="00AA7385"/>
        </w:tc>
      </w:tr>
      <w:tr w:rsidR="00C91B50" w:rsidRPr="00C91B50" w:rsidTr="00AA7385">
        <w:tc>
          <w:tcPr>
            <w:tcW w:w="2244" w:type="dxa"/>
          </w:tcPr>
          <w:p w:rsidR="00E9229D" w:rsidRPr="00C91B50" w:rsidRDefault="00E9229D" w:rsidP="00AA7385">
            <w:r w:rsidRPr="00C91B50">
              <w:lastRenderedPageBreak/>
              <w:t>nivån i första behållaren</w:t>
            </w:r>
          </w:p>
        </w:tc>
        <w:tc>
          <w:tcPr>
            <w:tcW w:w="2245" w:type="dxa"/>
          </w:tcPr>
          <w:p w:rsidR="00E9229D" w:rsidRPr="00C91B50" w:rsidRDefault="00E9229D" w:rsidP="00AA7385"/>
        </w:tc>
        <w:tc>
          <w:tcPr>
            <w:tcW w:w="2245" w:type="dxa"/>
          </w:tcPr>
          <w:p w:rsidR="00E9229D" w:rsidRPr="00C91B50" w:rsidRDefault="00E9229D" w:rsidP="00AA7385"/>
        </w:tc>
        <w:tc>
          <w:tcPr>
            <w:tcW w:w="2245" w:type="dxa"/>
          </w:tcPr>
          <w:p w:rsidR="00E9229D" w:rsidRPr="00C91B50" w:rsidRDefault="00E9229D" w:rsidP="00AA7385"/>
        </w:tc>
      </w:tr>
      <w:tr w:rsidR="00C91B50" w:rsidRPr="00C91B50" w:rsidTr="00AA7385">
        <w:tc>
          <w:tcPr>
            <w:tcW w:w="2244" w:type="dxa"/>
          </w:tcPr>
          <w:p w:rsidR="00E9229D" w:rsidRPr="00C91B50" w:rsidRDefault="00E9229D" w:rsidP="00AA7385">
            <w:r w:rsidRPr="00C91B50">
              <w:t>nivån i andra behållaren</w:t>
            </w:r>
          </w:p>
        </w:tc>
        <w:tc>
          <w:tcPr>
            <w:tcW w:w="2245" w:type="dxa"/>
          </w:tcPr>
          <w:p w:rsidR="00E9229D" w:rsidRPr="00C91B50" w:rsidRDefault="00E9229D" w:rsidP="00AA7385"/>
        </w:tc>
        <w:tc>
          <w:tcPr>
            <w:tcW w:w="2245" w:type="dxa"/>
          </w:tcPr>
          <w:p w:rsidR="00E9229D" w:rsidRPr="00C91B50" w:rsidRDefault="00E9229D" w:rsidP="00AA7385"/>
        </w:tc>
        <w:tc>
          <w:tcPr>
            <w:tcW w:w="2245" w:type="dxa"/>
          </w:tcPr>
          <w:p w:rsidR="00E9229D" w:rsidRPr="00C91B50" w:rsidRDefault="00E9229D" w:rsidP="00AA7385"/>
        </w:tc>
      </w:tr>
      <w:tr w:rsidR="00E9229D" w:rsidRPr="00C91B50" w:rsidTr="00AA7385">
        <w:tc>
          <w:tcPr>
            <w:tcW w:w="2244" w:type="dxa"/>
          </w:tcPr>
          <w:p w:rsidR="00E9229D" w:rsidRPr="00C91B50" w:rsidRDefault="00E9229D" w:rsidP="00AA7385">
            <w:proofErr w:type="spellStart"/>
            <w:r w:rsidRPr="00C91B50">
              <w:t>börvärde</w:t>
            </w:r>
            <w:proofErr w:type="spellEnd"/>
          </w:p>
        </w:tc>
        <w:tc>
          <w:tcPr>
            <w:tcW w:w="2245" w:type="dxa"/>
          </w:tcPr>
          <w:p w:rsidR="00E9229D" w:rsidRPr="00C91B50" w:rsidRDefault="00E9229D" w:rsidP="00AA7385"/>
        </w:tc>
        <w:tc>
          <w:tcPr>
            <w:tcW w:w="2245" w:type="dxa"/>
          </w:tcPr>
          <w:p w:rsidR="00E9229D" w:rsidRPr="00C91B50" w:rsidRDefault="00E9229D" w:rsidP="00AA7385"/>
        </w:tc>
        <w:tc>
          <w:tcPr>
            <w:tcW w:w="2245" w:type="dxa"/>
          </w:tcPr>
          <w:p w:rsidR="00E9229D" w:rsidRPr="00C91B50" w:rsidRDefault="00E9229D" w:rsidP="00AA7385"/>
        </w:tc>
      </w:tr>
    </w:tbl>
    <w:p w:rsidR="00E9229D" w:rsidRDefault="00E9229D" w:rsidP="00E9229D"/>
    <w:p w:rsidR="00C80696" w:rsidRDefault="00C80696">
      <w:pPr>
        <w:spacing w:after="160" w:line="259" w:lineRule="auto"/>
      </w:pPr>
    </w:p>
    <w:p w:rsidR="00B968CB" w:rsidRPr="002243FE" w:rsidRDefault="00B968CB" w:rsidP="00B968CB">
      <w:pPr>
        <w:pStyle w:val="Rubrik1"/>
      </w:pPr>
      <w:bookmarkStart w:id="5" w:name="_Toc475283075"/>
      <w:r>
        <w:t>B.1</w:t>
      </w:r>
      <w:r w:rsidRPr="002243FE">
        <w:t xml:space="preserve"> Labbutrustningen</w:t>
      </w:r>
      <w:r>
        <w:t xml:space="preserve"> och allmänna anvisningar beträffande experimentens genomförande</w:t>
      </w:r>
      <w:bookmarkEnd w:id="5"/>
    </w:p>
    <w:p w:rsidR="00B968CB" w:rsidRDefault="00B968CB" w:rsidP="00B968CB"/>
    <w:p w:rsidR="00B968CB" w:rsidRDefault="00B968CB" w:rsidP="00B968CB">
      <w:pPr>
        <w:rPr>
          <w:color w:val="FF0000"/>
        </w:rPr>
      </w:pPr>
      <w:r>
        <w:t xml:space="preserve">Vi har ställt ihop ett ”Kompendium om reglerteknikutrustningen” som finns på </w:t>
      </w:r>
      <w:proofErr w:type="spellStart"/>
      <w:r>
        <w:t>its</w:t>
      </w:r>
      <w:proofErr w:type="spellEnd"/>
      <w:r>
        <w:t xml:space="preserve"> </w:t>
      </w:r>
      <w:proofErr w:type="spellStart"/>
      <w:r>
        <w:t>learning</w:t>
      </w:r>
      <w:proofErr w:type="spellEnd"/>
      <w:r>
        <w:t xml:space="preserve">. Där beskrivs de olika delarna som ingår i utrustningen. </w:t>
      </w:r>
      <w:r w:rsidRPr="00F044F7">
        <w:rPr>
          <w:color w:val="FF0000"/>
        </w:rPr>
        <w:t xml:space="preserve">Vänligen läs igenom kompendiet </w:t>
      </w:r>
      <w:r>
        <w:rPr>
          <w:color w:val="FF0000"/>
        </w:rPr>
        <w:t xml:space="preserve">först, </w:t>
      </w:r>
      <w:r w:rsidRPr="00F044F7">
        <w:rPr>
          <w:color w:val="FF0000"/>
        </w:rPr>
        <w:t>innan ni fortsätter!!</w:t>
      </w:r>
      <w:r>
        <w:rPr>
          <w:color w:val="FF0000"/>
        </w:rPr>
        <w:t xml:space="preserve"> </w:t>
      </w:r>
      <w:proofErr w:type="spellStart"/>
      <w:r>
        <w:rPr>
          <w:color w:val="FF0000"/>
        </w:rPr>
        <w:t>Fig</w:t>
      </w:r>
      <w:proofErr w:type="spellEnd"/>
      <w:r>
        <w:rPr>
          <w:color w:val="FF0000"/>
        </w:rPr>
        <w:t xml:space="preserve"> B.1 nedan ger en överblick över de olika delarna som man behöver ha koll på innan man kan påbörja experimenten.</w:t>
      </w:r>
    </w:p>
    <w:p w:rsidR="00B968CB" w:rsidRDefault="00B968CB">
      <w:pPr>
        <w:spacing w:after="160" w:line="259" w:lineRule="auto"/>
      </w:pPr>
    </w:p>
    <w:p w:rsidR="00AD6151" w:rsidRDefault="00AD6151" w:rsidP="00AD6151">
      <w:pPr>
        <w:rPr>
          <w:color w:val="FF0000"/>
        </w:rPr>
      </w:pPr>
    </w:p>
    <w:p w:rsidR="00AD6151" w:rsidRDefault="00AD6151" w:rsidP="00AD6151">
      <w:r>
        <w:rPr>
          <w:noProof/>
          <w:lang w:eastAsia="sv-SE"/>
        </w:rPr>
        <w:drawing>
          <wp:inline distT="0" distB="0" distL="0" distR="0" wp14:anchorId="2D6265D2" wp14:editId="32E8FB43">
            <wp:extent cx="5803900" cy="3505200"/>
            <wp:effectExtent l="0" t="0" r="635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3900" cy="3505200"/>
                    </a:xfrm>
                    <a:prstGeom prst="rect">
                      <a:avLst/>
                    </a:prstGeom>
                    <a:noFill/>
                  </pic:spPr>
                </pic:pic>
              </a:graphicData>
            </a:graphic>
          </wp:inline>
        </w:drawing>
      </w:r>
    </w:p>
    <w:p w:rsidR="00AD6151" w:rsidRDefault="00AD6151" w:rsidP="00AD6151">
      <w:r>
        <w:t>Bild B.1: Översikt över de olika delarna som ingår i utrustningen.</w:t>
      </w:r>
    </w:p>
    <w:p w:rsidR="00AD6151" w:rsidRPr="002243FE" w:rsidRDefault="00AD6151" w:rsidP="00AD6151">
      <w:r w:rsidRPr="00AD6151">
        <w:rPr>
          <w:highlight w:val="yellow"/>
        </w:rPr>
        <w:t xml:space="preserve">OBS: Det är </w:t>
      </w:r>
      <w:proofErr w:type="spellStart"/>
      <w:r w:rsidRPr="00AD6151">
        <w:rPr>
          <w:highlight w:val="yellow"/>
        </w:rPr>
        <w:t>Matlab</w:t>
      </w:r>
      <w:proofErr w:type="spellEnd"/>
      <w:r w:rsidRPr="00AD6151">
        <w:rPr>
          <w:highlight w:val="yellow"/>
        </w:rPr>
        <w:t xml:space="preserve"> 2015b som ska användas!</w:t>
      </w:r>
    </w:p>
    <w:p w:rsidR="00AD6151" w:rsidRDefault="00AD6151">
      <w:pPr>
        <w:spacing w:after="160" w:line="259" w:lineRule="auto"/>
      </w:pPr>
    </w:p>
    <w:p w:rsidR="00AD6151" w:rsidRPr="002243FE" w:rsidRDefault="00AD6151" w:rsidP="00B9129B">
      <w:pPr>
        <w:pStyle w:val="Rubrik2"/>
      </w:pPr>
      <w:bookmarkStart w:id="6" w:name="_Toc475283076"/>
      <w:r>
        <w:t>B.1</w:t>
      </w:r>
      <w:r w:rsidRPr="002243FE">
        <w:t xml:space="preserve">.1 </w:t>
      </w:r>
      <w:r>
        <w:t xml:space="preserve">Förberedning av </w:t>
      </w:r>
      <w:proofErr w:type="spellStart"/>
      <w:r>
        <w:t>Arduino</w:t>
      </w:r>
      <w:proofErr w:type="spellEnd"/>
      <w:r>
        <w:t xml:space="preserve"> </w:t>
      </w:r>
      <w:proofErr w:type="spellStart"/>
      <w:r>
        <w:t>Due</w:t>
      </w:r>
      <w:bookmarkEnd w:id="6"/>
      <w:proofErr w:type="spellEnd"/>
    </w:p>
    <w:p w:rsidR="00AD6151" w:rsidRDefault="00AD6151" w:rsidP="00AD6151">
      <w:r>
        <w:t xml:space="preserve">Börja med att anpassa </w:t>
      </w:r>
      <w:proofErr w:type="spellStart"/>
      <w:r>
        <w:t>arduino</w:t>
      </w:r>
      <w:proofErr w:type="spellEnd"/>
      <w:r>
        <w:t xml:space="preserve"> </w:t>
      </w:r>
      <w:proofErr w:type="spellStart"/>
      <w:r>
        <w:t>due</w:t>
      </w:r>
      <w:proofErr w:type="spellEnd"/>
      <w:r>
        <w:t xml:space="preserve"> till reglertekniklabben. Detta innebär, att enligt beskrivningen i kompendium:</w:t>
      </w:r>
    </w:p>
    <w:p w:rsidR="00AD6151" w:rsidRDefault="00AD6151" w:rsidP="00AD6151">
      <w:pPr>
        <w:pStyle w:val="Liststycke"/>
        <w:numPr>
          <w:ilvl w:val="0"/>
          <w:numId w:val="4"/>
        </w:numPr>
      </w:pPr>
      <w:r>
        <w:t xml:space="preserve">Skydda och anpassa analoga ingångarna ’A0’ och ’A1’, genom elektroniska kretsen med </w:t>
      </w:r>
      <w:proofErr w:type="spellStart"/>
      <w:r>
        <w:t>op-amp</w:t>
      </w:r>
      <w:proofErr w:type="spellEnd"/>
      <w:r>
        <w:t xml:space="preserve"> CA3240, beskriven i kompendiums kap. 2.1.</w:t>
      </w:r>
    </w:p>
    <w:p w:rsidR="00AD6151" w:rsidRPr="00D72B53" w:rsidRDefault="00AD6151" w:rsidP="00AD6151">
      <w:pPr>
        <w:pStyle w:val="Liststycke"/>
        <w:numPr>
          <w:ilvl w:val="0"/>
          <w:numId w:val="4"/>
        </w:numPr>
        <w:rPr>
          <w:highlight w:val="yellow"/>
        </w:rPr>
      </w:pPr>
      <w:r w:rsidRPr="00D72B53">
        <w:rPr>
          <w:highlight w:val="yellow"/>
        </w:rPr>
        <w:t xml:space="preserve">Bygga upp en elektronisk krets med en </w:t>
      </w:r>
      <w:proofErr w:type="spellStart"/>
      <w:r w:rsidRPr="00D72B53">
        <w:rPr>
          <w:highlight w:val="yellow"/>
        </w:rPr>
        <w:t>op-amp</w:t>
      </w:r>
      <w:proofErr w:type="spellEnd"/>
      <w:r w:rsidRPr="00D72B53">
        <w:rPr>
          <w:highlight w:val="yellow"/>
        </w:rPr>
        <w:t xml:space="preserve"> TS921 för anpassningen av PWM-utgång (’DAC1’) och digital/analog utgången (’DAC0’), enligt beskrivningen i kompendiums kap. 2.2.</w:t>
      </w:r>
    </w:p>
    <w:p w:rsidR="00AD6151" w:rsidRPr="002243FE" w:rsidRDefault="00AD6151" w:rsidP="00B9129B">
      <w:pPr>
        <w:pStyle w:val="Rubrik2"/>
      </w:pPr>
      <w:bookmarkStart w:id="7" w:name="_Toc475283077"/>
      <w:r>
        <w:lastRenderedPageBreak/>
        <w:t>B.1</w:t>
      </w:r>
      <w:r w:rsidRPr="002243FE">
        <w:t>.</w:t>
      </w:r>
      <w:r>
        <w:t>2</w:t>
      </w:r>
      <w:r w:rsidRPr="002243FE">
        <w:t xml:space="preserve"> </w:t>
      </w:r>
      <w:r>
        <w:t xml:space="preserve">Anslutningen av vattentankmodellen till </w:t>
      </w:r>
      <w:proofErr w:type="spellStart"/>
      <w:r>
        <w:t>Arduino</w:t>
      </w:r>
      <w:proofErr w:type="spellEnd"/>
      <w:r>
        <w:t xml:space="preserve"> </w:t>
      </w:r>
      <w:proofErr w:type="spellStart"/>
      <w:r>
        <w:t>Due</w:t>
      </w:r>
      <w:bookmarkEnd w:id="7"/>
      <w:proofErr w:type="spellEnd"/>
    </w:p>
    <w:p w:rsidR="00AD6151" w:rsidRDefault="00AD6151" w:rsidP="00AD6151">
      <w:r>
        <w:t xml:space="preserve">Anslut nu kablarna från vattentankmodellen till </w:t>
      </w:r>
      <w:proofErr w:type="spellStart"/>
      <w:r>
        <w:t>Arduino</w:t>
      </w:r>
      <w:proofErr w:type="spellEnd"/>
      <w:r>
        <w:t xml:space="preserve"> </w:t>
      </w:r>
      <w:proofErr w:type="spellStart"/>
      <w:r>
        <w:t>Due</w:t>
      </w:r>
      <w:proofErr w:type="spellEnd"/>
      <w:r>
        <w:t>:</w:t>
      </w:r>
    </w:p>
    <w:p w:rsidR="00AD6151" w:rsidRDefault="00AD6151" w:rsidP="00AD6151">
      <w:pPr>
        <w:pStyle w:val="Liststycke"/>
        <w:numPr>
          <w:ilvl w:val="0"/>
          <w:numId w:val="5"/>
        </w:numPr>
      </w:pPr>
      <w:r>
        <w:t xml:space="preserve">Jordning från vattentankmodellen till </w:t>
      </w:r>
      <w:proofErr w:type="spellStart"/>
      <w:r>
        <w:t>Arduinos</w:t>
      </w:r>
      <w:proofErr w:type="spellEnd"/>
      <w:r>
        <w:t xml:space="preserve"> GND</w:t>
      </w:r>
    </w:p>
    <w:p w:rsidR="00AD6151" w:rsidRDefault="00AD6151" w:rsidP="00AD6151">
      <w:pPr>
        <w:pStyle w:val="Liststycke"/>
        <w:numPr>
          <w:ilvl w:val="0"/>
          <w:numId w:val="5"/>
        </w:numPr>
      </w:pPr>
      <w:r>
        <w:t xml:space="preserve">Nivåmätning av övre tanken (h1) till </w:t>
      </w:r>
      <w:proofErr w:type="spellStart"/>
      <w:r>
        <w:t>Arduino</w:t>
      </w:r>
      <w:proofErr w:type="spellEnd"/>
      <w:r>
        <w:t>, t.ex. ’A0’</w:t>
      </w:r>
    </w:p>
    <w:p w:rsidR="00AD6151" w:rsidRDefault="00AD6151" w:rsidP="00AD6151">
      <w:pPr>
        <w:pStyle w:val="Liststycke"/>
        <w:numPr>
          <w:ilvl w:val="0"/>
          <w:numId w:val="5"/>
        </w:numPr>
      </w:pPr>
      <w:r>
        <w:t xml:space="preserve">Nivåmätning av nedre tanken (h2) till </w:t>
      </w:r>
      <w:proofErr w:type="spellStart"/>
      <w:r>
        <w:t>Arduino</w:t>
      </w:r>
      <w:proofErr w:type="spellEnd"/>
      <w:r>
        <w:t>, t.ex. ’A1’</w:t>
      </w:r>
    </w:p>
    <w:p w:rsidR="00AD6151" w:rsidRDefault="00AD6151" w:rsidP="00AD6151">
      <w:pPr>
        <w:pStyle w:val="Liststycke"/>
        <w:numPr>
          <w:ilvl w:val="0"/>
          <w:numId w:val="5"/>
        </w:numPr>
      </w:pPr>
      <w:r>
        <w:t xml:space="preserve">Pumpstyrning från </w:t>
      </w:r>
      <w:proofErr w:type="spellStart"/>
      <w:r>
        <w:t>Arduino</w:t>
      </w:r>
      <w:proofErr w:type="spellEnd"/>
      <w:r>
        <w:t xml:space="preserve"> (TS921 eller motor </w:t>
      </w:r>
      <w:proofErr w:type="spellStart"/>
      <w:r>
        <w:t>shield</w:t>
      </w:r>
      <w:proofErr w:type="spellEnd"/>
      <w:r>
        <w:t>) till vattentanken</w:t>
      </w:r>
    </w:p>
    <w:p w:rsidR="00AD6151" w:rsidRDefault="00AD6151" w:rsidP="00AD6151">
      <w:r>
        <w:t>Om banankontaktanslutningarna har tagit slut igen i labbet så behöver ni eventuellt löda ihop några igen för att underlätta experimenterandet!</w:t>
      </w:r>
    </w:p>
    <w:p w:rsidR="00B9129B" w:rsidRDefault="00B9129B" w:rsidP="00AD6151"/>
    <w:p w:rsidR="00B9129B" w:rsidRDefault="00B9129B" w:rsidP="00B9129B">
      <w:pPr>
        <w:pStyle w:val="Rubrik2"/>
      </w:pPr>
      <w:bookmarkStart w:id="8" w:name="_Toc475283078"/>
      <w:r>
        <w:t>B</w:t>
      </w:r>
      <w:r w:rsidRPr="00B55C2B">
        <w:t>.</w:t>
      </w:r>
      <w:r>
        <w:t>1</w:t>
      </w:r>
      <w:r w:rsidRPr="00B55C2B">
        <w:t>.</w:t>
      </w:r>
      <w:r>
        <w:t>2</w:t>
      </w:r>
      <w:r w:rsidRPr="00B55C2B">
        <w:t xml:space="preserve"> </w:t>
      </w:r>
      <w:r>
        <w:t>Test av utgångsspänning mellan 0V-ca.2,5V</w:t>
      </w:r>
      <w:bookmarkEnd w:id="8"/>
    </w:p>
    <w:p w:rsidR="00B9129B" w:rsidRDefault="00B9129B" w:rsidP="00B9129B">
      <w:pPr>
        <w:rPr>
          <w:color w:val="FF0000"/>
        </w:rPr>
      </w:pPr>
      <w:r>
        <w:rPr>
          <w:color w:val="FF0000"/>
        </w:rPr>
        <w:t xml:space="preserve">Utgången ska producera 0-ca 2.2-2.7V </w:t>
      </w:r>
      <w:r w:rsidRPr="00BE0213">
        <w:rPr>
          <w:color w:val="FF0000"/>
        </w:rPr>
        <w:t>för pumpens styrspänning</w:t>
      </w:r>
      <w:r>
        <w:rPr>
          <w:color w:val="FF0000"/>
        </w:rPr>
        <w:t>. Välj ingångsspänningar med en extern powerbox mellan 0V-3,3V och mät spänningen vid utgången (pin 6).</w:t>
      </w:r>
    </w:p>
    <w:p w:rsidR="00B9129B" w:rsidRDefault="00B9129B" w:rsidP="00B9129B">
      <w:pPr>
        <w:rPr>
          <w:color w:val="FF0000"/>
        </w:rPr>
      </w:pPr>
    </w:p>
    <w:tbl>
      <w:tblPr>
        <w:tblStyle w:val="Tabellrutnt"/>
        <w:tblW w:w="0" w:type="auto"/>
        <w:tblLook w:val="04A0" w:firstRow="1" w:lastRow="0" w:firstColumn="1" w:lastColumn="0" w:noHBand="0" w:noVBand="1"/>
      </w:tblPr>
      <w:tblGrid>
        <w:gridCol w:w="2944"/>
        <w:gridCol w:w="2945"/>
      </w:tblGrid>
      <w:tr w:rsidR="00B9129B" w:rsidTr="00CB4E8E">
        <w:tc>
          <w:tcPr>
            <w:tcW w:w="2944" w:type="dxa"/>
          </w:tcPr>
          <w:p w:rsidR="00B9129B" w:rsidRDefault="00B9129B" w:rsidP="00CB4E8E">
            <w:pPr>
              <w:rPr>
                <w:color w:val="FF0000"/>
              </w:rPr>
            </w:pPr>
            <w:r>
              <w:rPr>
                <w:color w:val="FF0000"/>
              </w:rPr>
              <w:t>Ingångsspänning</w:t>
            </w:r>
          </w:p>
          <w:p w:rsidR="00B9129B" w:rsidRDefault="00B9129B" w:rsidP="00CB4E8E">
            <w:pPr>
              <w:rPr>
                <w:color w:val="FF0000"/>
              </w:rPr>
            </w:pPr>
            <w:r>
              <w:rPr>
                <w:color w:val="FF0000"/>
              </w:rPr>
              <w:t>TS921-krets</w:t>
            </w:r>
          </w:p>
        </w:tc>
        <w:tc>
          <w:tcPr>
            <w:tcW w:w="2945" w:type="dxa"/>
          </w:tcPr>
          <w:p w:rsidR="00B9129B" w:rsidRDefault="00B9129B" w:rsidP="00CB4E8E">
            <w:pPr>
              <w:rPr>
                <w:color w:val="FF0000"/>
              </w:rPr>
            </w:pPr>
            <w:r>
              <w:rPr>
                <w:color w:val="FF0000"/>
              </w:rPr>
              <w:t>TS921-pin 6</w:t>
            </w:r>
          </w:p>
        </w:tc>
      </w:tr>
      <w:tr w:rsidR="00B9129B" w:rsidTr="00CB4E8E">
        <w:tc>
          <w:tcPr>
            <w:tcW w:w="2944" w:type="dxa"/>
          </w:tcPr>
          <w:p w:rsidR="00B9129B" w:rsidRDefault="00B9129B" w:rsidP="00CB4E8E">
            <w:pPr>
              <w:rPr>
                <w:color w:val="FF0000"/>
              </w:rPr>
            </w:pPr>
            <w:r>
              <w:rPr>
                <w:color w:val="FF0000"/>
              </w:rPr>
              <w:t>0V</w:t>
            </w:r>
          </w:p>
        </w:tc>
        <w:tc>
          <w:tcPr>
            <w:tcW w:w="2945" w:type="dxa"/>
          </w:tcPr>
          <w:p w:rsidR="00B9129B" w:rsidRDefault="00B9129B" w:rsidP="00CB4E8E">
            <w:pPr>
              <w:rPr>
                <w:color w:val="FF0000"/>
              </w:rPr>
            </w:pPr>
          </w:p>
        </w:tc>
      </w:tr>
      <w:tr w:rsidR="00B9129B" w:rsidTr="00CB4E8E">
        <w:tc>
          <w:tcPr>
            <w:tcW w:w="2944" w:type="dxa"/>
          </w:tcPr>
          <w:p w:rsidR="00B9129B" w:rsidRDefault="00B9129B" w:rsidP="00CB4E8E">
            <w:pPr>
              <w:rPr>
                <w:color w:val="FF0000"/>
              </w:rPr>
            </w:pPr>
            <w:r>
              <w:rPr>
                <w:color w:val="FF0000"/>
              </w:rPr>
              <w:t>0,5V</w:t>
            </w:r>
          </w:p>
        </w:tc>
        <w:tc>
          <w:tcPr>
            <w:tcW w:w="2945" w:type="dxa"/>
          </w:tcPr>
          <w:p w:rsidR="00B9129B" w:rsidRDefault="00B9129B" w:rsidP="00CB4E8E">
            <w:pPr>
              <w:rPr>
                <w:color w:val="FF0000"/>
              </w:rPr>
            </w:pPr>
          </w:p>
        </w:tc>
      </w:tr>
      <w:tr w:rsidR="00B9129B" w:rsidTr="00CB4E8E">
        <w:tc>
          <w:tcPr>
            <w:tcW w:w="2944" w:type="dxa"/>
          </w:tcPr>
          <w:p w:rsidR="00B9129B" w:rsidRDefault="00B9129B" w:rsidP="00CB4E8E">
            <w:pPr>
              <w:rPr>
                <w:color w:val="FF0000"/>
              </w:rPr>
            </w:pPr>
            <w:r>
              <w:rPr>
                <w:color w:val="FF0000"/>
              </w:rPr>
              <w:t>1V</w:t>
            </w:r>
          </w:p>
        </w:tc>
        <w:tc>
          <w:tcPr>
            <w:tcW w:w="2945" w:type="dxa"/>
          </w:tcPr>
          <w:p w:rsidR="00B9129B" w:rsidRDefault="00B9129B" w:rsidP="00CB4E8E">
            <w:pPr>
              <w:rPr>
                <w:color w:val="FF0000"/>
              </w:rPr>
            </w:pPr>
          </w:p>
        </w:tc>
      </w:tr>
      <w:tr w:rsidR="00B9129B" w:rsidTr="00CB4E8E">
        <w:tc>
          <w:tcPr>
            <w:tcW w:w="2944" w:type="dxa"/>
          </w:tcPr>
          <w:p w:rsidR="00B9129B" w:rsidRDefault="00B9129B" w:rsidP="00CB4E8E">
            <w:pPr>
              <w:rPr>
                <w:color w:val="FF0000"/>
              </w:rPr>
            </w:pPr>
            <w:r>
              <w:rPr>
                <w:color w:val="FF0000"/>
              </w:rPr>
              <w:t>1,5V</w:t>
            </w:r>
          </w:p>
        </w:tc>
        <w:tc>
          <w:tcPr>
            <w:tcW w:w="2945" w:type="dxa"/>
          </w:tcPr>
          <w:p w:rsidR="00B9129B" w:rsidRDefault="00B9129B" w:rsidP="00CB4E8E">
            <w:pPr>
              <w:rPr>
                <w:color w:val="FF0000"/>
              </w:rPr>
            </w:pPr>
          </w:p>
        </w:tc>
      </w:tr>
      <w:tr w:rsidR="00B9129B" w:rsidTr="00CB4E8E">
        <w:tc>
          <w:tcPr>
            <w:tcW w:w="2944" w:type="dxa"/>
          </w:tcPr>
          <w:p w:rsidR="00B9129B" w:rsidRDefault="00B9129B" w:rsidP="00CB4E8E">
            <w:pPr>
              <w:rPr>
                <w:color w:val="FF0000"/>
              </w:rPr>
            </w:pPr>
            <w:r>
              <w:rPr>
                <w:color w:val="FF0000"/>
              </w:rPr>
              <w:t>2V</w:t>
            </w:r>
          </w:p>
        </w:tc>
        <w:tc>
          <w:tcPr>
            <w:tcW w:w="2945" w:type="dxa"/>
          </w:tcPr>
          <w:p w:rsidR="00B9129B" w:rsidRDefault="00B9129B" w:rsidP="00CB4E8E">
            <w:pPr>
              <w:rPr>
                <w:color w:val="FF0000"/>
              </w:rPr>
            </w:pPr>
          </w:p>
        </w:tc>
      </w:tr>
      <w:tr w:rsidR="00B9129B" w:rsidTr="00CB4E8E">
        <w:tc>
          <w:tcPr>
            <w:tcW w:w="2944" w:type="dxa"/>
          </w:tcPr>
          <w:p w:rsidR="00B9129B" w:rsidRDefault="00B9129B" w:rsidP="00CB4E8E">
            <w:pPr>
              <w:rPr>
                <w:color w:val="FF0000"/>
              </w:rPr>
            </w:pPr>
            <w:r>
              <w:rPr>
                <w:color w:val="FF0000"/>
              </w:rPr>
              <w:t>3V</w:t>
            </w:r>
          </w:p>
        </w:tc>
        <w:tc>
          <w:tcPr>
            <w:tcW w:w="2945" w:type="dxa"/>
          </w:tcPr>
          <w:p w:rsidR="00B9129B" w:rsidRDefault="00B9129B" w:rsidP="00CB4E8E">
            <w:pPr>
              <w:rPr>
                <w:color w:val="FF0000"/>
              </w:rPr>
            </w:pPr>
          </w:p>
        </w:tc>
      </w:tr>
    </w:tbl>
    <w:p w:rsidR="00B9129B" w:rsidRDefault="00B9129B" w:rsidP="00B9129B">
      <w:pPr>
        <w:rPr>
          <w:color w:val="FF0000"/>
        </w:rPr>
      </w:pPr>
    </w:p>
    <w:p w:rsidR="00AD6151" w:rsidRDefault="00AD6151" w:rsidP="00AD6151"/>
    <w:p w:rsidR="00770BF9" w:rsidRPr="002243FE" w:rsidRDefault="00770BF9" w:rsidP="00770BF9">
      <w:pPr>
        <w:pStyle w:val="Rubrik1"/>
      </w:pPr>
      <w:bookmarkStart w:id="9" w:name="_Toc475283079"/>
      <w:r w:rsidRPr="002243FE">
        <w:t>A.</w:t>
      </w:r>
      <w:r>
        <w:t>2</w:t>
      </w:r>
      <w:r w:rsidRPr="002243FE">
        <w:t xml:space="preserve"> </w:t>
      </w:r>
      <w:r>
        <w:t>Stegsvar, processtyp och typsiffra</w:t>
      </w:r>
      <w:bookmarkEnd w:id="9"/>
    </w:p>
    <w:p w:rsidR="00770BF9" w:rsidRDefault="00770BF9" w:rsidP="00770BF9">
      <w:pPr>
        <w:jc w:val="both"/>
      </w:pPr>
      <w:r>
        <w:t>Olika system beter sig annorlunda. Beroende på deras statiska och dynamiska egenskaper kan man dela in dem i olika processtyper. Ett sätt att få systemet att avslöja sina egenskaper är att ta upp stegsvaret. Stegsvaret är förloppet av utgångsvärdet när ingångssignalen är ett steg.</w:t>
      </w:r>
    </w:p>
    <w:p w:rsidR="00770BF9" w:rsidRDefault="00770BF9" w:rsidP="00770BF9"/>
    <w:p w:rsidR="00770BF9" w:rsidRDefault="00770BF9" w:rsidP="00770BF9">
      <w:pPr>
        <w:jc w:val="center"/>
      </w:pPr>
      <w:r w:rsidRPr="002243FE">
        <w:rPr>
          <w:noProof/>
          <w:lang w:eastAsia="sv-SE"/>
        </w:rPr>
        <w:drawing>
          <wp:inline distT="0" distB="0" distL="0" distR="0" wp14:anchorId="6441096B" wp14:editId="2E133AE5">
            <wp:extent cx="2992120" cy="2129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2120" cy="2129790"/>
                    </a:xfrm>
                    <a:prstGeom prst="rect">
                      <a:avLst/>
                    </a:prstGeom>
                    <a:noFill/>
                    <a:ln>
                      <a:noFill/>
                    </a:ln>
                  </pic:spPr>
                </pic:pic>
              </a:graphicData>
            </a:graphic>
          </wp:inline>
        </w:drawing>
      </w:r>
    </w:p>
    <w:p w:rsidR="00770BF9" w:rsidRPr="002243FE" w:rsidRDefault="00770BF9" w:rsidP="00770BF9">
      <w:pPr>
        <w:jc w:val="center"/>
      </w:pPr>
      <w:r w:rsidRPr="002243FE">
        <w:t>Figur A.</w:t>
      </w:r>
      <w:r>
        <w:t>2.1</w:t>
      </w:r>
      <w:r w:rsidRPr="002243FE">
        <w:t xml:space="preserve"> kopplade vattentank</w:t>
      </w:r>
      <w:r>
        <w:t>a</w:t>
      </w:r>
      <w:r w:rsidRPr="002243FE">
        <w:t>r</w:t>
      </w:r>
    </w:p>
    <w:p w:rsidR="00770BF9" w:rsidRDefault="00770BF9" w:rsidP="00770BF9">
      <w:r>
        <w:t>I följande uppgift fokuserar vi oss på vattenmodellen enligt figur A.2.1 ovan.</w:t>
      </w:r>
    </w:p>
    <w:p w:rsidR="00770BF9" w:rsidRDefault="00770BF9" w:rsidP="00770BF9"/>
    <w:p w:rsidR="00770BF9" w:rsidRDefault="00770BF9" w:rsidP="00770BF9"/>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770BF9" w:rsidRPr="002243FE" w:rsidTr="00CB4E8E">
        <w:tc>
          <w:tcPr>
            <w:tcW w:w="9210" w:type="dxa"/>
            <w:tcBorders>
              <w:top w:val="single" w:sz="4" w:space="0" w:color="FF0000"/>
              <w:left w:val="single" w:sz="4" w:space="0" w:color="FF0000"/>
              <w:bottom w:val="single" w:sz="4" w:space="0" w:color="FF0000"/>
              <w:right w:val="single" w:sz="4" w:space="0" w:color="FF0000"/>
            </w:tcBorders>
          </w:tcPr>
          <w:p w:rsidR="00770BF9" w:rsidRPr="00207C85" w:rsidRDefault="00770BF9" w:rsidP="00CB4E8E">
            <w:pPr>
              <w:pStyle w:val="Rubrik3"/>
              <w:rPr>
                <w:color w:val="FF0000"/>
              </w:rPr>
            </w:pPr>
            <w:bookmarkStart w:id="10" w:name="_Toc475283080"/>
            <w:r w:rsidRPr="00207C85">
              <w:rPr>
                <w:color w:val="FF0000"/>
              </w:rPr>
              <w:lastRenderedPageBreak/>
              <w:t>A.</w:t>
            </w:r>
            <w:r>
              <w:rPr>
                <w:color w:val="FF0000"/>
              </w:rPr>
              <w:t>2</w:t>
            </w:r>
            <w:r w:rsidRPr="00207C85">
              <w:rPr>
                <w:color w:val="FF0000"/>
              </w:rPr>
              <w:t>.1 Stegsvar i öppna regelkretsen</w:t>
            </w:r>
            <w:bookmarkEnd w:id="10"/>
          </w:p>
          <w:p w:rsidR="00770BF9" w:rsidRPr="002243FE" w:rsidRDefault="00770BF9" w:rsidP="00CB4E8E">
            <w:pPr>
              <w:rPr>
                <w:color w:val="FF0000"/>
              </w:rPr>
            </w:pPr>
            <w:r w:rsidRPr="002243FE">
              <w:rPr>
                <w:color w:val="FF0000"/>
              </w:rPr>
              <w:t>Rita upp hur vattennivåerna h1 och h2 förändrar sig som följd av ett stegsvar</w:t>
            </w:r>
            <w:r>
              <w:rPr>
                <w:color w:val="FF0000"/>
              </w:rPr>
              <w:t>, dvs</w:t>
            </w:r>
            <w:r w:rsidRPr="002243FE">
              <w:rPr>
                <w:color w:val="FF0000"/>
              </w:rPr>
              <w:t xml:space="preserve"> om man pumpar in ett konstant flöde u1 i den första vattentanken och vattnet därifrån flyter ut in i den andra tanken. Vi antar att tank</w:t>
            </w:r>
            <w:r>
              <w:rPr>
                <w:color w:val="FF0000"/>
              </w:rPr>
              <w:t>a</w:t>
            </w:r>
            <w:r w:rsidRPr="002243FE">
              <w:rPr>
                <w:color w:val="FF0000"/>
              </w:rPr>
              <w:t>rna är helt tomma i början och att tillflödet u1 är lagom så att vattnet inte rinner över, dvs det finns ett nivå h1 där tillflödet u1 är lika stor som utflödet u2.</w:t>
            </w:r>
          </w:p>
          <w:p w:rsidR="00770BF9" w:rsidRDefault="00770BF9" w:rsidP="00CB4E8E">
            <w:pPr>
              <w:rPr>
                <w:color w:val="FF0000"/>
              </w:rPr>
            </w:pPr>
            <w:r w:rsidRPr="002243FE">
              <w:rPr>
                <w:color w:val="FF0000"/>
              </w:rPr>
              <w:t>(Rita på tavlan eller på pappret och tar kort och klistra in här:)</w:t>
            </w:r>
          </w:p>
          <w:p w:rsidR="00770BF9" w:rsidRPr="002243FE" w:rsidRDefault="00770BF9" w:rsidP="00CB4E8E">
            <w:pPr>
              <w:rPr>
                <w:color w:val="FF0000"/>
              </w:rPr>
            </w:pPr>
          </w:p>
          <w:p w:rsidR="00770BF9" w:rsidRPr="002243FE" w:rsidRDefault="00770BF9" w:rsidP="00CB4E8E">
            <w:pPr>
              <w:rPr>
                <w:color w:val="FF0000"/>
              </w:rPr>
            </w:pPr>
            <w:r w:rsidRPr="002243FE">
              <w:rPr>
                <w:noProof/>
                <w:color w:val="FF0000"/>
                <w:lang w:eastAsia="sv-SE"/>
              </w:rPr>
              <w:drawing>
                <wp:inline distT="0" distB="0" distL="0" distR="0" wp14:anchorId="32C721AF" wp14:editId="1C63FCC9">
                  <wp:extent cx="2479249" cy="216829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2063" cy="2188245"/>
                          </a:xfrm>
                          <a:prstGeom prst="rect">
                            <a:avLst/>
                          </a:prstGeom>
                          <a:noFill/>
                        </pic:spPr>
                      </pic:pic>
                    </a:graphicData>
                  </a:graphic>
                </wp:inline>
              </w:drawing>
            </w:r>
          </w:p>
          <w:p w:rsidR="00770BF9" w:rsidRPr="002243FE" w:rsidRDefault="00770BF9" w:rsidP="00CB4E8E">
            <w:pPr>
              <w:rPr>
                <w:color w:val="FF0000"/>
              </w:rPr>
            </w:pPr>
          </w:p>
        </w:tc>
      </w:tr>
    </w:tbl>
    <w:p w:rsidR="00770BF9" w:rsidRDefault="00770BF9" w:rsidP="00770BF9"/>
    <w:p w:rsidR="00770BF9" w:rsidRDefault="00770BF9" w:rsidP="00770BF9"/>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770BF9" w:rsidRPr="002243FE" w:rsidTr="00CB4E8E">
        <w:tc>
          <w:tcPr>
            <w:tcW w:w="9210" w:type="dxa"/>
            <w:tcBorders>
              <w:top w:val="single" w:sz="4" w:space="0" w:color="FF0000"/>
              <w:left w:val="single" w:sz="4" w:space="0" w:color="FF0000"/>
              <w:bottom w:val="single" w:sz="4" w:space="0" w:color="FF0000"/>
              <w:right w:val="single" w:sz="4" w:space="0" w:color="FF0000"/>
            </w:tcBorders>
          </w:tcPr>
          <w:p w:rsidR="00770BF9" w:rsidRPr="00207C85" w:rsidRDefault="00770BF9" w:rsidP="00CB4E8E">
            <w:pPr>
              <w:pStyle w:val="Rubrik3"/>
              <w:rPr>
                <w:color w:val="FF0000"/>
              </w:rPr>
            </w:pPr>
            <w:bookmarkStart w:id="11" w:name="_Toc475283081"/>
            <w:r w:rsidRPr="00207C85">
              <w:rPr>
                <w:color w:val="FF0000"/>
              </w:rPr>
              <w:t>A.</w:t>
            </w:r>
            <w:r>
              <w:rPr>
                <w:color w:val="FF0000"/>
              </w:rPr>
              <w:t>2</w:t>
            </w:r>
            <w:r w:rsidRPr="00207C85">
              <w:rPr>
                <w:color w:val="FF0000"/>
              </w:rPr>
              <w:t xml:space="preserve">.2 Processtypen </w:t>
            </w:r>
            <w:r w:rsidR="00B9129B">
              <w:rPr>
                <w:color w:val="FF0000"/>
              </w:rPr>
              <w:t xml:space="preserve">och typsiffror </w:t>
            </w:r>
            <w:r w:rsidRPr="00207C85">
              <w:rPr>
                <w:color w:val="FF0000"/>
              </w:rPr>
              <w:t>för nivån i första eller andra behållaren</w:t>
            </w:r>
            <w:bookmarkEnd w:id="11"/>
          </w:p>
          <w:p w:rsidR="00770BF9" w:rsidRDefault="00770BF9" w:rsidP="00CB4E8E">
            <w:pPr>
              <w:rPr>
                <w:color w:val="FF0000"/>
              </w:rPr>
            </w:pPr>
            <w:r>
              <w:rPr>
                <w:color w:val="FF0000"/>
              </w:rPr>
              <w:t>a) Utifrån dina funderingar om stegsvaret av h1(t) och h2(t) i förgående uppgiften: hur skiljer sig dynamiken åt av de två nivåförloppen?</w:t>
            </w:r>
          </w:p>
          <w:p w:rsidR="00770BF9" w:rsidRDefault="00770BF9" w:rsidP="00CB4E8E">
            <w:pPr>
              <w:rPr>
                <w:color w:val="FF0000"/>
              </w:rPr>
            </w:pPr>
          </w:p>
          <w:p w:rsidR="00770BF9" w:rsidRDefault="00770BF9" w:rsidP="00CB4E8E">
            <w:pPr>
              <w:rPr>
                <w:color w:val="FF0000"/>
              </w:rPr>
            </w:pPr>
            <w:r>
              <w:rPr>
                <w:color w:val="FF0000"/>
              </w:rPr>
              <w:t xml:space="preserve">b) Vilken processtyp </w:t>
            </w:r>
            <w:r w:rsidR="00B9129B">
              <w:rPr>
                <w:color w:val="FF0000"/>
              </w:rPr>
              <w:t xml:space="preserve">och typsiffra </w:t>
            </w:r>
            <w:r>
              <w:rPr>
                <w:color w:val="FF0000"/>
              </w:rPr>
              <w:t>har första behållaren?</w:t>
            </w:r>
            <w:r w:rsidR="00B9129B">
              <w:rPr>
                <w:color w:val="FF0000"/>
              </w:rPr>
              <w:t xml:space="preserve"> Förklara varför.</w:t>
            </w:r>
          </w:p>
          <w:p w:rsidR="00770BF9" w:rsidRDefault="00770BF9" w:rsidP="00CB4E8E">
            <w:pPr>
              <w:rPr>
                <w:color w:val="FF0000"/>
              </w:rPr>
            </w:pPr>
          </w:p>
          <w:p w:rsidR="00770BF9" w:rsidRDefault="00770BF9" w:rsidP="00CB4E8E">
            <w:pPr>
              <w:rPr>
                <w:color w:val="FF0000"/>
              </w:rPr>
            </w:pPr>
            <w:r>
              <w:rPr>
                <w:color w:val="FF0000"/>
              </w:rPr>
              <w:t>c) Vilken processtyp</w:t>
            </w:r>
            <w:r w:rsidR="00B9129B">
              <w:rPr>
                <w:color w:val="FF0000"/>
              </w:rPr>
              <w:t xml:space="preserve"> och typsiffra</w:t>
            </w:r>
            <w:r>
              <w:rPr>
                <w:color w:val="FF0000"/>
              </w:rPr>
              <w:t xml:space="preserve"> har andra behållaren?</w:t>
            </w:r>
            <w:r w:rsidR="00B9129B">
              <w:rPr>
                <w:color w:val="FF0000"/>
              </w:rPr>
              <w:t xml:space="preserve"> Förklara varför.</w:t>
            </w:r>
          </w:p>
          <w:p w:rsidR="00770BF9" w:rsidRDefault="00770BF9" w:rsidP="00CB4E8E">
            <w:pPr>
              <w:rPr>
                <w:color w:val="FF0000"/>
              </w:rPr>
            </w:pPr>
          </w:p>
          <w:p w:rsidR="00770BF9" w:rsidRPr="002243FE" w:rsidRDefault="00770BF9" w:rsidP="00B9129B">
            <w:pPr>
              <w:rPr>
                <w:color w:val="FF0000"/>
              </w:rPr>
            </w:pPr>
          </w:p>
        </w:tc>
      </w:tr>
    </w:tbl>
    <w:p w:rsidR="00AD6151" w:rsidRDefault="00AD6151">
      <w:pPr>
        <w:spacing w:after="160" w:line="259" w:lineRule="auto"/>
      </w:pPr>
    </w:p>
    <w:p w:rsidR="00B9129B" w:rsidRDefault="00515805" w:rsidP="00900F6F">
      <w:pPr>
        <w:pStyle w:val="Rubrik2"/>
      </w:pPr>
      <w:bookmarkStart w:id="12" w:name="_Toc475283082"/>
      <w:r>
        <w:t>A</w:t>
      </w:r>
      <w:r w:rsidR="00B9129B">
        <w:t>.</w:t>
      </w:r>
      <w:r w:rsidR="00900F6F">
        <w:t>2.</w:t>
      </w:r>
      <w:r>
        <w:t>3</w:t>
      </w:r>
      <w:r w:rsidR="00B9129B">
        <w:t xml:space="preserve"> </w:t>
      </w:r>
      <w:r w:rsidR="00D07E0D">
        <w:t>Programmeringen av s</w:t>
      </w:r>
      <w:r w:rsidR="00B9129B">
        <w:t>tegsvar</w:t>
      </w:r>
      <w:r w:rsidR="00CA2662">
        <w:t>sexperiment</w:t>
      </w:r>
      <w:bookmarkEnd w:id="12"/>
    </w:p>
    <w:p w:rsidR="00274BD1" w:rsidRDefault="00274BD1" w:rsidP="00274BD1"/>
    <w:p w:rsidR="004C11AF" w:rsidRDefault="00274BD1" w:rsidP="004C11AF">
      <w:pPr>
        <w:rPr>
          <w:rFonts w:ascii="Times New Roman" w:hAnsi="Times New Roman"/>
        </w:rPr>
      </w:pPr>
      <w:r>
        <w:rPr>
          <w:rFonts w:ascii="Times New Roman" w:hAnsi="Times New Roman"/>
        </w:rPr>
        <w:t xml:space="preserve">I uppgiften A.2.1 ritade ni upp förloppet av de förmodade stegsvaren för h1 och h2 av den öppna reglerkretsen. </w:t>
      </w:r>
      <w:r w:rsidR="004C11AF">
        <w:rPr>
          <w:rFonts w:ascii="Times New Roman" w:hAnsi="Times New Roman"/>
        </w:rPr>
        <w:t>Nu blir det dags att köra stegsvarexperimentet på vattenmodellen och att jämföra resultatet från experimentet med era ritningar.</w:t>
      </w:r>
    </w:p>
    <w:p w:rsidR="004C11AF" w:rsidRDefault="004C11AF" w:rsidP="004C11AF">
      <w:r>
        <w:rPr>
          <w:rFonts w:ascii="Times New Roman" w:hAnsi="Times New Roman"/>
        </w:rPr>
        <w:t xml:space="preserve">För detta behöver ni först programmera en </w:t>
      </w:r>
      <w:proofErr w:type="spellStart"/>
      <w:r>
        <w:rPr>
          <w:rFonts w:ascii="Times New Roman" w:hAnsi="Times New Roman"/>
        </w:rPr>
        <w:t>Matlabfunktion</w:t>
      </w:r>
      <w:proofErr w:type="spellEnd"/>
      <w:r>
        <w:rPr>
          <w:rFonts w:ascii="Times New Roman" w:hAnsi="Times New Roman"/>
        </w:rPr>
        <w:t>. Ni kan utgå från en gemensam stomme som ni sedan också kan använda för att programmera de olika regulatorerna.</w:t>
      </w:r>
      <w:r w:rsidR="00C93230">
        <w:rPr>
          <w:rFonts w:ascii="Times New Roman" w:hAnsi="Times New Roman"/>
        </w:rPr>
        <w:t xml:space="preserve"> Stommen av </w:t>
      </w:r>
      <w:r>
        <w:t xml:space="preserve">ett </w:t>
      </w:r>
      <w:proofErr w:type="spellStart"/>
      <w:r>
        <w:t>matlabprogram</w:t>
      </w:r>
      <w:proofErr w:type="spellEnd"/>
      <w:r>
        <w:t xml:space="preserve"> visas i figuren nedan och finns förklarad i </w:t>
      </w:r>
      <w:r w:rsidRPr="00B26184">
        <w:rPr>
          <w:i/>
        </w:rPr>
        <w:t>Kompendium</w:t>
      </w:r>
      <w:r w:rsidR="00C93230" w:rsidRPr="00C93230">
        <w:t xml:space="preserve"> </w:t>
      </w:r>
      <w:r w:rsidR="00C93230" w:rsidRPr="00C93230">
        <w:rPr>
          <w:i/>
        </w:rPr>
        <w:t>om reglerteknikutrustningen</w:t>
      </w:r>
      <w:r>
        <w:t>:</w:t>
      </w:r>
    </w:p>
    <w:p w:rsidR="004C11AF" w:rsidRDefault="004C11AF" w:rsidP="004C11AF"/>
    <w:tbl>
      <w:tblPr>
        <w:tblStyle w:val="Tabellrutnt"/>
        <w:tblW w:w="0" w:type="auto"/>
        <w:tblLook w:val="04A0" w:firstRow="1" w:lastRow="0" w:firstColumn="1" w:lastColumn="0" w:noHBand="0" w:noVBand="1"/>
      </w:tblPr>
      <w:tblGrid>
        <w:gridCol w:w="9062"/>
      </w:tblGrid>
      <w:tr w:rsidR="004C11AF" w:rsidTr="00CB4E8E">
        <w:tc>
          <w:tcPr>
            <w:tcW w:w="9062" w:type="dxa"/>
          </w:tcPr>
          <w:p w:rsidR="004C11AF" w:rsidRDefault="004C11AF" w:rsidP="00CB4E8E">
            <w:proofErr w:type="spellStart"/>
            <w:r>
              <w:t>function</w:t>
            </w:r>
            <w:proofErr w:type="spellEnd"/>
            <w:r>
              <w:t xml:space="preserve"> [e, u, y, t]=</w:t>
            </w:r>
            <w:proofErr w:type="spellStart"/>
            <w:r>
              <w:t>vm_stomme</w:t>
            </w:r>
            <w:proofErr w:type="spellEnd"/>
            <w:r>
              <w:t xml:space="preserve">(a, N, </w:t>
            </w:r>
            <w:proofErr w:type="spellStart"/>
            <w:r>
              <w:t>Ts</w:t>
            </w:r>
            <w:proofErr w:type="spellEnd"/>
            <w:r>
              <w:t>, v)</w:t>
            </w:r>
          </w:p>
          <w:p w:rsidR="004C11AF" w:rsidRDefault="004C11AF" w:rsidP="00CB4E8E">
            <w:r>
              <w:t xml:space="preserve">% Stomme för regulator-block. Kan användas för att lägga till och anpassa till olika </w:t>
            </w:r>
          </w:p>
          <w:p w:rsidR="004C11AF" w:rsidRDefault="004C11AF" w:rsidP="00CB4E8E">
            <w:r>
              <w:t xml:space="preserve">% klassiska, tidsdiskreta regulatorer </w:t>
            </w:r>
          </w:p>
          <w:p w:rsidR="004C11AF" w:rsidRDefault="004C11AF" w:rsidP="00CB4E8E"/>
          <w:p w:rsidR="004C11AF" w:rsidRDefault="004C11AF" w:rsidP="00CB4E8E">
            <w:r>
              <w:t>% Argument (anpassas efter ändamål)</w:t>
            </w:r>
          </w:p>
          <w:p w:rsidR="004C11AF" w:rsidRDefault="004C11AF" w:rsidP="00CB4E8E">
            <w:r>
              <w:lastRenderedPageBreak/>
              <w:t xml:space="preserve">% a: </w:t>
            </w:r>
            <w:proofErr w:type="spellStart"/>
            <w:r>
              <w:t>arduino</w:t>
            </w:r>
            <w:proofErr w:type="spellEnd"/>
            <w:r>
              <w:t xml:space="preserve">-objektet som </w:t>
            </w:r>
            <w:proofErr w:type="spellStart"/>
            <w:r>
              <w:t>Matlab</w:t>
            </w:r>
            <w:proofErr w:type="spellEnd"/>
            <w:r>
              <w:t xml:space="preserve"> använder för att kommunicera med </w:t>
            </w:r>
            <w:proofErr w:type="spellStart"/>
            <w:r>
              <w:t>Arduino</w:t>
            </w:r>
            <w:proofErr w:type="spellEnd"/>
          </w:p>
          <w:p w:rsidR="004C11AF" w:rsidRDefault="004C11AF" w:rsidP="00CB4E8E">
            <w:r>
              <w:t>% N: antal samplingar</w:t>
            </w:r>
          </w:p>
          <w:p w:rsidR="004C11AF" w:rsidRDefault="004C11AF" w:rsidP="00CB4E8E">
            <w:r>
              <w:t xml:space="preserve">% </w:t>
            </w:r>
            <w:proofErr w:type="spellStart"/>
            <w:r>
              <w:t>Ts</w:t>
            </w:r>
            <w:proofErr w:type="spellEnd"/>
            <w:r>
              <w:t>: samplingstiden mellan samplingar</w:t>
            </w:r>
          </w:p>
          <w:p w:rsidR="004C11AF" w:rsidRDefault="004C11AF" w:rsidP="00CB4E8E">
            <w:r>
              <w:t xml:space="preserve">% v: </w:t>
            </w:r>
            <w:proofErr w:type="spellStart"/>
            <w:r>
              <w:t>börvärde</w:t>
            </w:r>
            <w:proofErr w:type="spellEnd"/>
            <w:r>
              <w:t xml:space="preserve"> i digitala enheter (0..1023)</w:t>
            </w:r>
          </w:p>
          <w:p w:rsidR="004C11AF" w:rsidRDefault="004C11AF" w:rsidP="00CB4E8E"/>
          <w:p w:rsidR="004C11AF" w:rsidRDefault="004C11AF" w:rsidP="00CB4E8E">
            <w:r>
              <w:t>% Resultat (anpassas efter ändamål)</w:t>
            </w:r>
          </w:p>
          <w:p w:rsidR="004C11AF" w:rsidRDefault="004C11AF" w:rsidP="00CB4E8E">
            <w:r>
              <w:t>% e: vektor med N mätningar av felsignalen</w:t>
            </w:r>
          </w:p>
          <w:p w:rsidR="004C11AF" w:rsidRDefault="004C11AF" w:rsidP="00CB4E8E">
            <w:r>
              <w:t>% u: vektor med N mätningar av styrsignalen</w:t>
            </w:r>
          </w:p>
          <w:p w:rsidR="004C11AF" w:rsidRDefault="004C11AF" w:rsidP="00CB4E8E">
            <w:r>
              <w:t xml:space="preserve">% y: vektor med N mätningar av </w:t>
            </w:r>
            <w:proofErr w:type="spellStart"/>
            <w:r>
              <w:t>process-svaren</w:t>
            </w:r>
            <w:proofErr w:type="spellEnd"/>
            <w:r>
              <w:t xml:space="preserve"> == </w:t>
            </w:r>
            <w:proofErr w:type="spellStart"/>
            <w:r>
              <w:t>ärvärden</w:t>
            </w:r>
            <w:proofErr w:type="spellEnd"/>
          </w:p>
          <w:p w:rsidR="004C11AF" w:rsidRDefault="004C11AF" w:rsidP="00CB4E8E">
            <w:r>
              <w:t>% t: tidsdiskret tidsvektor 1:N</w:t>
            </w:r>
          </w:p>
          <w:p w:rsidR="004C11AF" w:rsidRDefault="004C11AF" w:rsidP="00CB4E8E"/>
          <w:p w:rsidR="004C11AF" w:rsidRDefault="004C11AF" w:rsidP="00CB4E8E"/>
          <w:p w:rsidR="004C11AF" w:rsidRDefault="004C11AF" w:rsidP="00CB4E8E">
            <w:r>
              <w:t>% Initialisering av variablerna ---------------------------------------------------------------</w:t>
            </w:r>
          </w:p>
          <w:p w:rsidR="004C11AF" w:rsidRDefault="004C11AF" w:rsidP="00CB4E8E">
            <w:r>
              <w:t>e=</w:t>
            </w:r>
            <w:proofErr w:type="spellStart"/>
            <w:r>
              <w:t>zeros</w:t>
            </w:r>
            <w:proofErr w:type="spellEnd"/>
            <w:r>
              <w:t>(1, N);</w:t>
            </w:r>
          </w:p>
          <w:p w:rsidR="004C11AF" w:rsidRDefault="004C11AF" w:rsidP="00CB4E8E">
            <w:r>
              <w:t>u=</w:t>
            </w:r>
            <w:proofErr w:type="spellStart"/>
            <w:r>
              <w:t>zeros</w:t>
            </w:r>
            <w:proofErr w:type="spellEnd"/>
            <w:r>
              <w:t>(1, N);</w:t>
            </w:r>
          </w:p>
          <w:p w:rsidR="004C11AF" w:rsidRDefault="004C11AF" w:rsidP="00CB4E8E">
            <w:r>
              <w:t>y=</w:t>
            </w:r>
            <w:proofErr w:type="spellStart"/>
            <w:r>
              <w:t>zeros</w:t>
            </w:r>
            <w:proofErr w:type="spellEnd"/>
            <w:r>
              <w:t>(1, N);</w:t>
            </w:r>
          </w:p>
          <w:p w:rsidR="004C11AF" w:rsidRDefault="004C11AF" w:rsidP="00CB4E8E">
            <w:r>
              <w:t>t=</w:t>
            </w:r>
            <w:proofErr w:type="spellStart"/>
            <w:r>
              <w:t>zeros</w:t>
            </w:r>
            <w:proofErr w:type="spellEnd"/>
            <w:r>
              <w:t>(1,N);</w:t>
            </w:r>
          </w:p>
          <w:p w:rsidR="004C11AF" w:rsidRDefault="004C11AF" w:rsidP="00CB4E8E"/>
          <w:p w:rsidR="004C11AF" w:rsidRDefault="004C11AF" w:rsidP="00CB4E8E">
            <w:r>
              <w:t xml:space="preserve">start=0; </w:t>
            </w:r>
            <w:proofErr w:type="spellStart"/>
            <w:r>
              <w:t>elapsed</w:t>
            </w:r>
            <w:proofErr w:type="spellEnd"/>
            <w:r>
              <w:t>=0; ok=0; % används för att upptäcka för korta samplingstider</w:t>
            </w:r>
          </w:p>
          <w:p w:rsidR="004C11AF" w:rsidRDefault="004C11AF" w:rsidP="00CB4E8E">
            <w:r>
              <w:t>k=0; % samplingsindex</w:t>
            </w:r>
          </w:p>
          <w:p w:rsidR="004C11AF" w:rsidRDefault="004C11AF" w:rsidP="00CB4E8E"/>
          <w:p w:rsidR="004C11AF" w:rsidRDefault="004C11AF" w:rsidP="00CB4E8E">
            <w:r>
              <w:t>% Konfigurering av in- och utgångar -----------------------------------------------------</w:t>
            </w:r>
          </w:p>
          <w:p w:rsidR="004C11AF" w:rsidRDefault="004C11AF" w:rsidP="00CB4E8E">
            <w:r>
              <w:t xml:space="preserve">% </w:t>
            </w:r>
            <w:proofErr w:type="spellStart"/>
            <w:r>
              <w:t>Arduino</w:t>
            </w:r>
            <w:proofErr w:type="spellEnd"/>
            <w:r>
              <w:t xml:space="preserve"> ingångar</w:t>
            </w:r>
          </w:p>
          <w:p w:rsidR="004C11AF" w:rsidRDefault="004C11AF" w:rsidP="00CB4E8E">
            <w:r>
              <w:t xml:space="preserve">% analoga ingångar ’A0’ och ’A1’ behöver inte konfigureras. 0..1023 </w:t>
            </w:r>
          </w:p>
          <w:p w:rsidR="004C11AF" w:rsidRDefault="004C11AF" w:rsidP="00CB4E8E">
            <w:r>
              <w:t>% ’A0’: y</w:t>
            </w:r>
          </w:p>
          <w:p w:rsidR="004C11AF" w:rsidRDefault="004C11AF" w:rsidP="00CB4E8E">
            <w:r>
              <w:t xml:space="preserve">% analoga utgångar behöver inte heller konfigureras. DAC1-&gt; PWM, DAC0 -&gt; DAC, </w:t>
            </w:r>
          </w:p>
          <w:p w:rsidR="004C11AF" w:rsidRDefault="004C11AF" w:rsidP="00CB4E8E">
            <w:r>
              <w:t>% 0..255</w:t>
            </w:r>
          </w:p>
          <w:p w:rsidR="004C11AF" w:rsidRDefault="004C11AF" w:rsidP="00CB4E8E">
            <w:r>
              <w:t>% ’DAC0’: u</w:t>
            </w:r>
          </w:p>
          <w:p w:rsidR="004C11AF" w:rsidRDefault="004C11AF" w:rsidP="00CB4E8E"/>
          <w:p w:rsidR="004C11AF" w:rsidRDefault="004C11AF" w:rsidP="00CB4E8E">
            <w:r>
              <w:t>% cyklisk exekvering av samplingar</w:t>
            </w:r>
          </w:p>
          <w:p w:rsidR="004C11AF" w:rsidRDefault="004C11AF" w:rsidP="00CB4E8E">
            <w:r>
              <w:t xml:space="preserve">  for k=1:N % slinga kommer att köras N-gångar, varje gång tar exakt </w:t>
            </w:r>
            <w:proofErr w:type="spellStart"/>
            <w:r>
              <w:t>Ts</w:t>
            </w:r>
            <w:proofErr w:type="spellEnd"/>
            <w:r>
              <w:t>-sekunder</w:t>
            </w:r>
          </w:p>
          <w:p w:rsidR="004C11AF" w:rsidRDefault="004C11AF" w:rsidP="00CB4E8E">
            <w:r>
              <w:t xml:space="preserve">    </w:t>
            </w:r>
          </w:p>
          <w:p w:rsidR="004C11AF" w:rsidRDefault="004C11AF" w:rsidP="00CB4E8E">
            <w:r>
              <w:t xml:space="preserve">    start = </w:t>
            </w:r>
            <w:proofErr w:type="spellStart"/>
            <w:r>
              <w:t>cputime</w:t>
            </w:r>
            <w:proofErr w:type="spellEnd"/>
            <w:r>
              <w:t>; %startar en timer för att kunna mäta tiden för en loop</w:t>
            </w:r>
          </w:p>
          <w:p w:rsidR="004C11AF" w:rsidRDefault="004C11AF" w:rsidP="00CB4E8E">
            <w:r>
              <w:t xml:space="preserve">    </w:t>
            </w:r>
            <w:proofErr w:type="spellStart"/>
            <w:r>
              <w:t>if</w:t>
            </w:r>
            <w:proofErr w:type="spellEnd"/>
            <w:r>
              <w:t xml:space="preserve"> ok &lt;0 % testar om samplingen är för kort</w:t>
            </w:r>
          </w:p>
          <w:p w:rsidR="004C11AF" w:rsidRDefault="004C11AF" w:rsidP="00CB4E8E">
            <w:r>
              <w:t xml:space="preserve">        k </w:t>
            </w:r>
          </w:p>
          <w:p w:rsidR="004C11AF" w:rsidRDefault="004C11AF" w:rsidP="00CB4E8E">
            <w:r>
              <w:t xml:space="preserve">        </w:t>
            </w:r>
            <w:proofErr w:type="spellStart"/>
            <w:r>
              <w:t>disp</w:t>
            </w:r>
            <w:proofErr w:type="spellEnd"/>
            <w:r>
              <w:t xml:space="preserve">('samplingstiden är för lite! Ök värdet för </w:t>
            </w:r>
            <w:proofErr w:type="spellStart"/>
            <w:r>
              <w:t>Ts'</w:t>
            </w:r>
            <w:proofErr w:type="spellEnd"/>
            <w:r>
              <w:t>);</w:t>
            </w:r>
          </w:p>
          <w:p w:rsidR="004C11AF" w:rsidRDefault="004C11AF" w:rsidP="00CB4E8E">
            <w:r>
              <w:t xml:space="preserve">        </w:t>
            </w:r>
            <w:proofErr w:type="spellStart"/>
            <w:r>
              <w:t>return</w:t>
            </w:r>
            <w:proofErr w:type="spellEnd"/>
          </w:p>
          <w:p w:rsidR="004C11AF" w:rsidRDefault="004C11AF" w:rsidP="00CB4E8E">
            <w:r>
              <w:t xml:space="preserve">    end</w:t>
            </w:r>
          </w:p>
          <w:p w:rsidR="004C11AF" w:rsidRDefault="004C11AF" w:rsidP="00CB4E8E">
            <w:r>
              <w:t xml:space="preserve">    </w:t>
            </w:r>
          </w:p>
          <w:p w:rsidR="004C11AF" w:rsidRDefault="004C11AF" w:rsidP="00CB4E8E">
            <w:r>
              <w:t xml:space="preserve">   % uppdatera tidsvektorn</w:t>
            </w:r>
          </w:p>
          <w:p w:rsidR="004C11AF" w:rsidRDefault="004C11AF" w:rsidP="00CB4E8E">
            <w:r>
              <w:t xml:space="preserve">   t(k)=k;</w:t>
            </w:r>
          </w:p>
          <w:p w:rsidR="004C11AF" w:rsidRDefault="004C11AF" w:rsidP="00CB4E8E">
            <w:r>
              <w:t xml:space="preserve"> </w:t>
            </w:r>
          </w:p>
          <w:p w:rsidR="004C11AF" w:rsidRDefault="004C11AF" w:rsidP="00CB4E8E">
            <w:r>
              <w:t xml:space="preserve">   % läs ingångsvärde sensorvärden</w:t>
            </w:r>
          </w:p>
          <w:p w:rsidR="004C11AF" w:rsidRDefault="004C11AF" w:rsidP="00CB4E8E">
            <w:r>
              <w:t xml:space="preserve">    y(k)= </w:t>
            </w:r>
            <w:proofErr w:type="spellStart"/>
            <w:r>
              <w:t>analogRead</w:t>
            </w:r>
            <w:proofErr w:type="spellEnd"/>
            <w:r>
              <w:t xml:space="preserve">(a, ’A0’); % mät </w:t>
            </w:r>
            <w:proofErr w:type="spellStart"/>
            <w:r>
              <w:t>ärvärdet</w:t>
            </w:r>
            <w:proofErr w:type="spellEnd"/>
          </w:p>
          <w:p w:rsidR="004C11AF" w:rsidRDefault="004C11AF" w:rsidP="00CB4E8E"/>
          <w:p w:rsidR="004C11AF" w:rsidRDefault="004C11AF" w:rsidP="00CB4E8E">
            <w:r>
              <w:t xml:space="preserve">    % beräkna felvärdet som skillnad mellan </w:t>
            </w:r>
            <w:proofErr w:type="spellStart"/>
            <w:r>
              <w:t>ärvärdet</w:t>
            </w:r>
            <w:proofErr w:type="spellEnd"/>
            <w:r>
              <w:t xml:space="preserve"> och </w:t>
            </w:r>
            <w:proofErr w:type="spellStart"/>
            <w:r>
              <w:t>börvärdet</w:t>
            </w:r>
            <w:proofErr w:type="spellEnd"/>
            <w:r>
              <w:t xml:space="preserve">  </w:t>
            </w:r>
          </w:p>
          <w:p w:rsidR="004C11AF" w:rsidRDefault="004C11AF" w:rsidP="00CB4E8E">
            <w:r>
              <w:t xml:space="preserve">     e(k)=v-y(k);</w:t>
            </w:r>
          </w:p>
          <w:p w:rsidR="004C11AF" w:rsidRDefault="004C11AF" w:rsidP="00CB4E8E">
            <w:r>
              <w:t xml:space="preserve">    </w:t>
            </w:r>
          </w:p>
          <w:p w:rsidR="004C11AF" w:rsidRDefault="004C11AF" w:rsidP="00CB4E8E">
            <w:r>
              <w:t xml:space="preserve">     % Regulatorblock</w:t>
            </w:r>
          </w:p>
          <w:p w:rsidR="004C11AF" w:rsidRDefault="004C11AF" w:rsidP="00CB4E8E">
            <w:r>
              <w:t xml:space="preserve">     % beräkna styrvärdet, </w:t>
            </w:r>
            <w:proofErr w:type="spellStart"/>
            <w:r>
              <w:t>t.ex</w:t>
            </w:r>
            <w:proofErr w:type="spellEnd"/>
            <w:r>
              <w:t xml:space="preserve"> p-regulator med förstärkning Kp=1</w:t>
            </w:r>
          </w:p>
          <w:p w:rsidR="004C11AF" w:rsidRDefault="004C11AF" w:rsidP="00CB4E8E">
            <w:r>
              <w:lastRenderedPageBreak/>
              <w:t xml:space="preserve">     u(k)=e(k); % p-regulator, Kp=1</w:t>
            </w:r>
          </w:p>
          <w:p w:rsidR="004C11AF" w:rsidRDefault="004C11AF" w:rsidP="00CB4E8E"/>
          <w:p w:rsidR="004C11AF" w:rsidRDefault="004C11AF" w:rsidP="00CB4E8E">
            <w:r>
              <w:t xml:space="preserve">    % begränsa styrvärdet till lämpliga värden, vattenmodellen t.ex. u &gt;=0 och u &lt;255, samt</w:t>
            </w:r>
          </w:p>
          <w:p w:rsidR="004C11AF" w:rsidRDefault="004C11AF" w:rsidP="00CB4E8E">
            <w:r>
              <w:t xml:space="preserve">    %      heltal</w:t>
            </w:r>
          </w:p>
          <w:p w:rsidR="004C11AF" w:rsidRDefault="004C11AF" w:rsidP="00CB4E8E">
            <w:r>
              <w:t xml:space="preserve">    u(k)=min(max(0, round(u(k)), 255);</w:t>
            </w:r>
          </w:p>
          <w:p w:rsidR="004C11AF" w:rsidRDefault="004C11AF" w:rsidP="00CB4E8E"/>
          <w:p w:rsidR="004C11AF" w:rsidRDefault="004C11AF" w:rsidP="00CB4E8E">
            <w:r>
              <w:t xml:space="preserve">    % skriva ut styrvärdet</w:t>
            </w:r>
          </w:p>
          <w:p w:rsidR="004C11AF" w:rsidRDefault="004C11AF" w:rsidP="00CB4E8E">
            <w:r>
              <w:t xml:space="preserve">    </w:t>
            </w:r>
            <w:proofErr w:type="spellStart"/>
            <w:r>
              <w:t>analogWrite</w:t>
            </w:r>
            <w:proofErr w:type="spellEnd"/>
            <w:r>
              <w:t>(</w:t>
            </w:r>
            <w:proofErr w:type="spellStart"/>
            <w:r>
              <w:t>a,u</w:t>
            </w:r>
            <w:proofErr w:type="spellEnd"/>
            <w:r>
              <w:t>(k), ’DAC0’); %DAC-utgång</w:t>
            </w:r>
          </w:p>
          <w:p w:rsidR="004C11AF" w:rsidRDefault="004C11AF" w:rsidP="00CB4E8E"/>
          <w:p w:rsidR="004C11AF" w:rsidRPr="00F419E4" w:rsidRDefault="004C11AF" w:rsidP="00CB4E8E">
            <w:r>
              <w:t xml:space="preserve">    </w:t>
            </w:r>
            <w:r w:rsidRPr="00F419E4">
              <w:t>%online-</w:t>
            </w:r>
            <w:proofErr w:type="spellStart"/>
            <w:r w:rsidRPr="00F419E4">
              <w:t>plot</w:t>
            </w:r>
            <w:proofErr w:type="spellEnd"/>
          </w:p>
          <w:p w:rsidR="004C11AF" w:rsidRPr="00F419E4" w:rsidRDefault="004C11AF" w:rsidP="00CB4E8E">
            <w:r w:rsidRPr="00F419E4">
              <w:t xml:space="preserve">    </w:t>
            </w:r>
            <w:proofErr w:type="spellStart"/>
            <w:r w:rsidRPr="00F419E4">
              <w:t>plot</w:t>
            </w:r>
            <w:proofErr w:type="spellEnd"/>
            <w:r w:rsidRPr="00F419E4">
              <w:t>(</w:t>
            </w:r>
            <w:proofErr w:type="spellStart"/>
            <w:r w:rsidRPr="00F419E4">
              <w:t>t,</w:t>
            </w:r>
            <w:r>
              <w:t>y</w:t>
            </w:r>
            <w:r w:rsidRPr="00F419E4">
              <w:t>,'k-',t,u,'m:',t,e,'</w:t>
            </w:r>
            <w:r>
              <w:t>b</w:t>
            </w:r>
            <w:proofErr w:type="spellEnd"/>
            <w:r w:rsidRPr="00F419E4">
              <w:t>');</w:t>
            </w:r>
          </w:p>
          <w:p w:rsidR="004C11AF" w:rsidRPr="00F419E4" w:rsidRDefault="004C11AF" w:rsidP="00CB4E8E">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8"/>
                <w:szCs w:val="28"/>
              </w:rPr>
              <w:t xml:space="preserve">    </w:t>
            </w:r>
          </w:p>
          <w:p w:rsidR="004C11AF" w:rsidRDefault="004C11AF" w:rsidP="00CB4E8E"/>
          <w:p w:rsidR="004C11AF" w:rsidRDefault="004C11AF" w:rsidP="00CB4E8E">
            <w:r>
              <w:t xml:space="preserve">    </w:t>
            </w:r>
            <w:proofErr w:type="spellStart"/>
            <w:r>
              <w:t>elapsed</w:t>
            </w:r>
            <w:proofErr w:type="spellEnd"/>
            <w:r>
              <w:t>=</w:t>
            </w:r>
            <w:proofErr w:type="spellStart"/>
            <w:r>
              <w:t>cputime</w:t>
            </w:r>
            <w:proofErr w:type="spellEnd"/>
            <w:r>
              <w:t>-start; % räknar åtgången tid i sekunder</w:t>
            </w:r>
          </w:p>
          <w:p w:rsidR="004C11AF" w:rsidRDefault="004C11AF" w:rsidP="00CB4E8E">
            <w:r>
              <w:t xml:space="preserve">    ok=(</w:t>
            </w:r>
            <w:proofErr w:type="spellStart"/>
            <w:r>
              <w:t>Ts-elapsed</w:t>
            </w:r>
            <w:proofErr w:type="spellEnd"/>
            <w:r>
              <w:t>); % sparar tidsmarginalen i ok</w:t>
            </w:r>
          </w:p>
          <w:p w:rsidR="004C11AF" w:rsidRDefault="004C11AF" w:rsidP="00CB4E8E">
            <w:r>
              <w:t xml:space="preserve">    </w:t>
            </w:r>
          </w:p>
          <w:p w:rsidR="004C11AF" w:rsidRDefault="004C11AF" w:rsidP="00CB4E8E">
            <w:r>
              <w:t xml:space="preserve">    </w:t>
            </w:r>
            <w:proofErr w:type="spellStart"/>
            <w:r>
              <w:t>pause</w:t>
            </w:r>
            <w:proofErr w:type="spellEnd"/>
            <w:r>
              <w:t>(ok); %pausar resterande samplingstid</w:t>
            </w:r>
          </w:p>
          <w:p w:rsidR="004C11AF" w:rsidRDefault="004C11AF" w:rsidP="00CB4E8E">
            <w:r>
              <w:t xml:space="preserve">  </w:t>
            </w:r>
          </w:p>
          <w:p w:rsidR="004C11AF" w:rsidRDefault="004C11AF" w:rsidP="00CB4E8E">
            <w:r>
              <w:t>end % slut av samplingarna ----------------------------------------------------------------------</w:t>
            </w:r>
          </w:p>
          <w:p w:rsidR="004C11AF" w:rsidRDefault="004C11AF" w:rsidP="00CB4E8E"/>
          <w:p w:rsidR="004C11AF" w:rsidRPr="00F419E4" w:rsidRDefault="004C11AF" w:rsidP="00CB4E8E">
            <w:r w:rsidRPr="00F419E4">
              <w:t xml:space="preserve">% plotta en fin slutbild, </w:t>
            </w:r>
          </w:p>
          <w:p w:rsidR="004C11AF" w:rsidRPr="00F419E4" w:rsidRDefault="004C11AF" w:rsidP="00CB4E8E">
            <w:pPr>
              <w:autoSpaceDE w:val="0"/>
              <w:autoSpaceDN w:val="0"/>
              <w:adjustRightInd w:val="0"/>
            </w:pPr>
            <w:r>
              <w:rPr>
                <w:rFonts w:ascii="Courier New" w:eastAsiaTheme="minorHAnsi" w:hAnsi="Courier New" w:cs="Courier New"/>
                <w:color w:val="000000"/>
                <w:sz w:val="28"/>
                <w:szCs w:val="28"/>
              </w:rPr>
              <w:t xml:space="preserve">  </w:t>
            </w:r>
            <w:proofErr w:type="spellStart"/>
            <w:r w:rsidRPr="00F419E4">
              <w:t>plot</w:t>
            </w:r>
            <w:proofErr w:type="spellEnd"/>
            <w:r w:rsidRPr="00F419E4">
              <w:t>(</w:t>
            </w:r>
            <w:proofErr w:type="spellStart"/>
            <w:r w:rsidRPr="00F419E4">
              <w:t>t,</w:t>
            </w:r>
            <w:r>
              <w:t>y</w:t>
            </w:r>
            <w:r w:rsidRPr="00F419E4">
              <w:t>,'k-',t,u,'m:',t,e,'</w:t>
            </w:r>
            <w:r>
              <w:t>b</w:t>
            </w:r>
            <w:proofErr w:type="spellEnd"/>
            <w:r w:rsidRPr="00F419E4">
              <w:t>');</w:t>
            </w:r>
          </w:p>
          <w:p w:rsidR="004C11AF" w:rsidRPr="00F419E4" w:rsidRDefault="004C11AF" w:rsidP="00CB4E8E">
            <w:pPr>
              <w:autoSpaceDE w:val="0"/>
              <w:autoSpaceDN w:val="0"/>
              <w:adjustRightInd w:val="0"/>
            </w:pPr>
            <w:r w:rsidRPr="00F419E4">
              <w:t xml:space="preserve">  </w:t>
            </w:r>
            <w:proofErr w:type="spellStart"/>
            <w:r w:rsidRPr="00F419E4">
              <w:t>xlabel</w:t>
            </w:r>
            <w:proofErr w:type="spellEnd"/>
            <w:r w:rsidRPr="00F419E4">
              <w:t>('</w:t>
            </w:r>
            <w:proofErr w:type="spellStart"/>
            <w:r w:rsidRPr="00F419E4">
              <w:t>samples</w:t>
            </w:r>
            <w:proofErr w:type="spellEnd"/>
            <w:r w:rsidRPr="00F419E4">
              <w:t xml:space="preserve"> k')</w:t>
            </w:r>
          </w:p>
          <w:p w:rsidR="004C11AF" w:rsidRPr="00F419E4" w:rsidRDefault="004C11AF" w:rsidP="00CB4E8E">
            <w:pPr>
              <w:autoSpaceDE w:val="0"/>
              <w:autoSpaceDN w:val="0"/>
              <w:adjustRightInd w:val="0"/>
            </w:pPr>
            <w:r w:rsidRPr="00F419E4">
              <w:t xml:space="preserve">  </w:t>
            </w:r>
            <w:proofErr w:type="spellStart"/>
            <w:r w:rsidRPr="00F419E4">
              <w:t>ylabel</w:t>
            </w:r>
            <w:proofErr w:type="spellEnd"/>
            <w:r w:rsidRPr="00F419E4">
              <w:t>(</w:t>
            </w:r>
            <w:r>
              <w:t>'y</w:t>
            </w:r>
            <w:r w:rsidRPr="00F419E4">
              <w:t>, u ,e')</w:t>
            </w:r>
          </w:p>
          <w:p w:rsidR="004C11AF" w:rsidRPr="00F419E4" w:rsidRDefault="004C11AF" w:rsidP="00CB4E8E">
            <w:pPr>
              <w:autoSpaceDE w:val="0"/>
              <w:autoSpaceDN w:val="0"/>
              <w:adjustRightInd w:val="0"/>
            </w:pPr>
            <w:r w:rsidRPr="00F419E4">
              <w:t xml:space="preserve">  </w:t>
            </w:r>
            <w:proofErr w:type="spellStart"/>
            <w:r w:rsidRPr="00F419E4">
              <w:t>title</w:t>
            </w:r>
            <w:proofErr w:type="spellEnd"/>
            <w:r w:rsidRPr="00F419E4">
              <w:t>(</w:t>
            </w:r>
            <w:r>
              <w:t>'xxx</w:t>
            </w:r>
            <w:r w:rsidRPr="00F419E4">
              <w:t>-regulator')</w:t>
            </w:r>
          </w:p>
          <w:p w:rsidR="004C11AF" w:rsidRDefault="004C11AF" w:rsidP="00CB4E8E">
            <w:pPr>
              <w:autoSpaceDE w:val="0"/>
              <w:autoSpaceDN w:val="0"/>
              <w:adjustRightInd w:val="0"/>
            </w:pPr>
            <w:r w:rsidRPr="00F419E4">
              <w:t xml:space="preserve">  legend('</w:t>
            </w:r>
            <w:r>
              <w:t>y</w:t>
            </w:r>
            <w:r w:rsidRPr="00F419E4">
              <w:t xml:space="preserve"> ', 'u ', 'e ')</w:t>
            </w:r>
          </w:p>
          <w:p w:rsidR="004C11AF" w:rsidRDefault="004C11AF" w:rsidP="00CB4E8E">
            <w:pPr>
              <w:autoSpaceDE w:val="0"/>
              <w:autoSpaceDN w:val="0"/>
              <w:adjustRightInd w:val="0"/>
            </w:pPr>
          </w:p>
          <w:p w:rsidR="004C11AF" w:rsidRPr="00F419E4" w:rsidRDefault="004C11AF" w:rsidP="00CB4E8E">
            <w:pPr>
              <w:autoSpaceDE w:val="0"/>
              <w:autoSpaceDN w:val="0"/>
              <w:adjustRightInd w:val="0"/>
            </w:pPr>
            <w:r>
              <w:t>% -------------------------------------------------------------------------------------------</w:t>
            </w:r>
          </w:p>
          <w:p w:rsidR="004C11AF" w:rsidRPr="00F419E4" w:rsidRDefault="004C11AF" w:rsidP="00CB4E8E">
            <w:pPr>
              <w:autoSpaceDE w:val="0"/>
              <w:autoSpaceDN w:val="0"/>
              <w:adjustRightInd w:val="0"/>
            </w:pPr>
          </w:p>
          <w:p w:rsidR="004C11AF" w:rsidRDefault="004C11AF" w:rsidP="00CB4E8E"/>
        </w:tc>
      </w:tr>
    </w:tbl>
    <w:p w:rsidR="004C11AF" w:rsidRDefault="004C11AF" w:rsidP="004C11AF"/>
    <w:p w:rsidR="004C11AF" w:rsidRDefault="004C11AF" w:rsidP="004C11AF"/>
    <w:p w:rsidR="004C11AF" w:rsidRPr="00C91B50" w:rsidRDefault="004C11AF" w:rsidP="004C11AF">
      <w:proofErr w:type="spellStart"/>
      <w:r>
        <w:t>Fig</w:t>
      </w:r>
      <w:proofErr w:type="spellEnd"/>
      <w:r>
        <w:t xml:space="preserve"> </w:t>
      </w:r>
      <w:r w:rsidR="00515805">
        <w:t>A</w:t>
      </w:r>
      <w:r w:rsidR="00C93230">
        <w:t>.</w:t>
      </w:r>
      <w:r w:rsidR="00515805">
        <w:t>3</w:t>
      </w:r>
      <w:r>
        <w:t>.</w:t>
      </w:r>
      <w:r w:rsidR="00C93230">
        <w:t>1</w:t>
      </w:r>
      <w:r>
        <w:t xml:space="preserve">: Stomme av </w:t>
      </w:r>
      <w:proofErr w:type="spellStart"/>
      <w:r>
        <w:t>matlabprogrammet</w:t>
      </w:r>
      <w:proofErr w:type="spellEnd"/>
      <w:r>
        <w:t xml:space="preserve"> som kan användas för </w:t>
      </w:r>
      <w:r w:rsidR="00C93230">
        <w:t>programmeringen.</w:t>
      </w:r>
    </w:p>
    <w:p w:rsidR="004C11AF" w:rsidRPr="002243FE" w:rsidRDefault="004C11AF" w:rsidP="004C11AF">
      <w:pPr>
        <w:rPr>
          <w:color w:val="FF0000"/>
        </w:rPr>
      </w:pPr>
    </w:p>
    <w:p w:rsidR="004C11AF" w:rsidRDefault="004C11AF" w:rsidP="00274BD1">
      <w:pPr>
        <w:rPr>
          <w:rFonts w:ascii="Times New Roman" w:hAnsi="Times New Roman"/>
        </w:rPr>
      </w:pPr>
    </w:p>
    <w:p w:rsidR="00515805" w:rsidRDefault="00C93230" w:rsidP="00274BD1">
      <w:pPr>
        <w:rPr>
          <w:rFonts w:ascii="Times New Roman" w:hAnsi="Times New Roman"/>
        </w:rPr>
      </w:pPr>
      <w:r>
        <w:rPr>
          <w:rFonts w:ascii="Times New Roman" w:hAnsi="Times New Roman"/>
        </w:rPr>
        <w:t>Anpassa stommen med de rader som krävs för att kunna ta upp stegsvaret av övre och undre vattentank.</w:t>
      </w:r>
      <w:r w:rsidR="00CB4E8E">
        <w:rPr>
          <w:rFonts w:ascii="Times New Roman" w:hAnsi="Times New Roman"/>
        </w:rPr>
        <w:t xml:space="preserve"> </w:t>
      </w:r>
      <w:r w:rsidR="00515805" w:rsidRPr="00515805">
        <w:rPr>
          <w:rFonts w:ascii="Times New Roman" w:hAnsi="Times New Roman"/>
          <w:highlight w:val="yellow"/>
        </w:rPr>
        <w:t>Sätt pumpen från noll till maxhastighet</w:t>
      </w:r>
      <w:r w:rsidR="00515805">
        <w:rPr>
          <w:rFonts w:ascii="Times New Roman" w:hAnsi="Times New Roman"/>
          <w:highlight w:val="yellow"/>
        </w:rPr>
        <w:t xml:space="preserve"> i tidpunkten ”t=0”</w:t>
      </w:r>
      <w:r w:rsidR="00515805" w:rsidRPr="00515805">
        <w:rPr>
          <w:rFonts w:ascii="Times New Roman" w:hAnsi="Times New Roman"/>
          <w:highlight w:val="yellow"/>
        </w:rPr>
        <w:t>!</w:t>
      </w:r>
    </w:p>
    <w:p w:rsidR="004C11AF" w:rsidRDefault="00CB4E8E" w:rsidP="00274BD1">
      <w:pPr>
        <w:rPr>
          <w:rFonts w:ascii="Times New Roman" w:hAnsi="Times New Roman"/>
        </w:rPr>
      </w:pPr>
      <w:r>
        <w:rPr>
          <w:rFonts w:ascii="Times New Roman" w:hAnsi="Times New Roman"/>
        </w:rPr>
        <w:t xml:space="preserve">Tänk på att resultatet, dvs vektorerna med mätvärden, ska senare analyseras, dvs de ska kunna sparas som globala </w:t>
      </w:r>
      <w:proofErr w:type="spellStart"/>
      <w:r>
        <w:rPr>
          <w:rFonts w:ascii="Times New Roman" w:hAnsi="Times New Roman"/>
        </w:rPr>
        <w:t>matlabvariabler</w:t>
      </w:r>
      <w:proofErr w:type="spellEnd"/>
      <w:r>
        <w:rPr>
          <w:rFonts w:ascii="Times New Roman" w:hAnsi="Times New Roman"/>
        </w:rPr>
        <w:t>.</w:t>
      </w:r>
    </w:p>
    <w:p w:rsidR="00CB4E8E" w:rsidRDefault="00CB4E8E" w:rsidP="00274BD1">
      <w:pPr>
        <w:rPr>
          <w:rFonts w:ascii="Times New Roman" w:hAnsi="Times New Roman"/>
        </w:rPr>
      </w:pPr>
    </w:p>
    <w:p w:rsidR="00CB4E8E" w:rsidRDefault="00D07E0D" w:rsidP="00CB4E8E">
      <w:pPr>
        <w:rPr>
          <w:rFonts w:ascii="Times New Roman" w:hAnsi="Times New Roman"/>
          <w:color w:val="FF0000"/>
        </w:rPr>
      </w:pPr>
      <w:r>
        <w:rPr>
          <w:rFonts w:ascii="Times New Roman" w:hAnsi="Times New Roman"/>
          <w:color w:val="FF0000"/>
        </w:rPr>
        <w:t>A.</w:t>
      </w:r>
      <w:r w:rsidR="00900F6F">
        <w:rPr>
          <w:rFonts w:ascii="Times New Roman" w:hAnsi="Times New Roman"/>
          <w:color w:val="FF0000"/>
        </w:rPr>
        <w:t>2.</w:t>
      </w:r>
      <w:r>
        <w:rPr>
          <w:rFonts w:ascii="Times New Roman" w:hAnsi="Times New Roman"/>
          <w:color w:val="FF0000"/>
        </w:rPr>
        <w:t>3.1</w:t>
      </w:r>
      <w:r w:rsidR="00854C75" w:rsidRPr="00854C75">
        <w:rPr>
          <w:rFonts w:ascii="Times New Roman" w:hAnsi="Times New Roman"/>
          <w:color w:val="FF0000"/>
        </w:rPr>
        <w:t xml:space="preserve"> Klistra in </w:t>
      </w:r>
      <w:proofErr w:type="spellStart"/>
      <w:r w:rsidR="00854C75" w:rsidRPr="00854C75">
        <w:rPr>
          <w:rFonts w:ascii="Times New Roman" w:hAnsi="Times New Roman"/>
          <w:color w:val="FF0000"/>
        </w:rPr>
        <w:t>Matlabprogrammen</w:t>
      </w:r>
      <w:proofErr w:type="spellEnd"/>
      <w:r w:rsidR="00854C75" w:rsidRPr="00854C75">
        <w:rPr>
          <w:rFonts w:ascii="Times New Roman" w:hAnsi="Times New Roman"/>
          <w:color w:val="FF0000"/>
        </w:rPr>
        <w:t xml:space="preserve"> för stegsvaret här:</w:t>
      </w:r>
    </w:p>
    <w:p w:rsidR="00854C75" w:rsidRDefault="00854C75" w:rsidP="00CB4E8E">
      <w:pPr>
        <w:rPr>
          <w:rFonts w:ascii="Times New Roman" w:hAnsi="Times New Roman"/>
          <w:color w:val="FF0000"/>
        </w:rPr>
      </w:pPr>
    </w:p>
    <w:p w:rsidR="00854C75" w:rsidRDefault="00854C75" w:rsidP="00CB4E8E">
      <w:pPr>
        <w:rPr>
          <w:rFonts w:ascii="Times New Roman" w:hAnsi="Times New Roman"/>
          <w:color w:val="FF0000"/>
        </w:rPr>
      </w:pPr>
    </w:p>
    <w:p w:rsidR="00854C75" w:rsidRDefault="00854C75" w:rsidP="00854C75">
      <w:pPr>
        <w:pStyle w:val="Rubrik1"/>
      </w:pPr>
      <w:bookmarkStart w:id="13" w:name="_Toc475283083"/>
      <w:r>
        <w:t>B.2 Stegsvarse</w:t>
      </w:r>
      <w:r w:rsidR="00997913">
        <w:t>x</w:t>
      </w:r>
      <w:r>
        <w:t>periment</w:t>
      </w:r>
      <w:bookmarkEnd w:id="13"/>
    </w:p>
    <w:p w:rsidR="00854C75" w:rsidRPr="00854C75" w:rsidRDefault="00854C75" w:rsidP="00CB4E8E">
      <w:pPr>
        <w:rPr>
          <w:rFonts w:ascii="Times New Roman" w:hAnsi="Times New Roman"/>
        </w:rPr>
      </w:pPr>
      <w:r>
        <w:rPr>
          <w:rFonts w:ascii="Times New Roman" w:hAnsi="Times New Roman"/>
        </w:rPr>
        <w:t>Genomför stegsvarsexperiment med den övre och den nedre vattentanken. (För den nedre betyder att den fylls via utloppet av den övre men att man bara mäter nivån i den nedre tanken.)</w:t>
      </w:r>
    </w:p>
    <w:p w:rsidR="00854C75" w:rsidRPr="00854C75" w:rsidRDefault="00854C75" w:rsidP="00CB4E8E">
      <w:pPr>
        <w:rPr>
          <w:rFonts w:ascii="Times New Roman" w:hAnsi="Times New Roman"/>
        </w:rPr>
      </w:pPr>
    </w:p>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CB4E8E" w:rsidRPr="002243FE" w:rsidTr="00CB4E8E">
        <w:tc>
          <w:tcPr>
            <w:tcW w:w="9210" w:type="dxa"/>
          </w:tcPr>
          <w:p w:rsidR="00CB4E8E" w:rsidRPr="00CC1B1F" w:rsidRDefault="00515805" w:rsidP="00CB4E8E">
            <w:pPr>
              <w:pStyle w:val="Rubrik3"/>
              <w:rPr>
                <w:color w:val="FF0000"/>
              </w:rPr>
            </w:pPr>
            <w:bookmarkStart w:id="14" w:name="_Toc475283084"/>
            <w:r>
              <w:rPr>
                <w:color w:val="FF0000"/>
              </w:rPr>
              <w:lastRenderedPageBreak/>
              <w:t>B</w:t>
            </w:r>
            <w:r w:rsidR="00CB4E8E" w:rsidRPr="00CC1B1F">
              <w:rPr>
                <w:color w:val="FF0000"/>
              </w:rPr>
              <w:t>.</w:t>
            </w:r>
            <w:r w:rsidR="00CB4E8E">
              <w:rPr>
                <w:color w:val="FF0000"/>
              </w:rPr>
              <w:t>2</w:t>
            </w:r>
            <w:r w:rsidR="00CB4E8E" w:rsidRPr="00CC1B1F">
              <w:rPr>
                <w:color w:val="FF0000"/>
              </w:rPr>
              <w:t>.1</w:t>
            </w:r>
            <w:r w:rsidR="00854C75">
              <w:rPr>
                <w:color w:val="FF0000"/>
              </w:rPr>
              <w:t>.</w:t>
            </w:r>
            <w:r w:rsidR="00CB4E8E" w:rsidRPr="00CC1B1F">
              <w:rPr>
                <w:color w:val="FF0000"/>
              </w:rPr>
              <w:t xml:space="preserve"> Stegsvarsexperiment</w:t>
            </w:r>
            <w:bookmarkEnd w:id="14"/>
          </w:p>
          <w:p w:rsidR="00CB4E8E" w:rsidRDefault="00CB4E8E" w:rsidP="00CB4E8E">
            <w:pPr>
              <w:rPr>
                <w:color w:val="FF0000"/>
              </w:rPr>
            </w:pPr>
            <w:r>
              <w:rPr>
                <w:color w:val="FF0000"/>
              </w:rPr>
              <w:t>Genomför experimentet och klistra in grafen med stegsvaret av den öppna reglerkretsen här:</w:t>
            </w:r>
          </w:p>
          <w:p w:rsidR="00CB4E8E" w:rsidRDefault="00CB4E8E" w:rsidP="00CB4E8E">
            <w:pPr>
              <w:pStyle w:val="Liststycke"/>
              <w:numPr>
                <w:ilvl w:val="0"/>
                <w:numId w:val="7"/>
              </w:numPr>
              <w:rPr>
                <w:color w:val="FF0000"/>
              </w:rPr>
            </w:pPr>
            <w:r>
              <w:rPr>
                <w:color w:val="FF0000"/>
              </w:rPr>
              <w:t>För övre vattentank</w:t>
            </w:r>
          </w:p>
          <w:p w:rsidR="00CB4E8E" w:rsidRDefault="00CB4E8E" w:rsidP="00CB4E8E">
            <w:pPr>
              <w:rPr>
                <w:color w:val="FF0000"/>
              </w:rPr>
            </w:pPr>
          </w:p>
          <w:p w:rsidR="00CB4E8E" w:rsidRDefault="00CB4E8E" w:rsidP="00CB4E8E">
            <w:pPr>
              <w:rPr>
                <w:color w:val="FF0000"/>
              </w:rPr>
            </w:pPr>
          </w:p>
          <w:p w:rsidR="00CB4E8E" w:rsidRPr="00CB4E8E" w:rsidRDefault="00CB4E8E" w:rsidP="00CB4E8E">
            <w:pPr>
              <w:pStyle w:val="Liststycke"/>
              <w:numPr>
                <w:ilvl w:val="0"/>
                <w:numId w:val="7"/>
              </w:numPr>
              <w:rPr>
                <w:color w:val="FF0000"/>
              </w:rPr>
            </w:pPr>
            <w:r>
              <w:rPr>
                <w:color w:val="FF0000"/>
              </w:rPr>
              <w:t>För nedre vattentank</w:t>
            </w:r>
          </w:p>
          <w:p w:rsidR="00CB4E8E" w:rsidRDefault="00CB4E8E" w:rsidP="00CB4E8E">
            <w:pPr>
              <w:rPr>
                <w:color w:val="FF0000"/>
              </w:rPr>
            </w:pPr>
          </w:p>
          <w:p w:rsidR="00CB4E8E" w:rsidRPr="00CB4E8E" w:rsidRDefault="00CB4E8E" w:rsidP="00CB4E8E">
            <w:pPr>
              <w:pStyle w:val="Liststycke"/>
              <w:numPr>
                <w:ilvl w:val="0"/>
                <w:numId w:val="7"/>
              </w:numPr>
              <w:rPr>
                <w:color w:val="FF0000"/>
              </w:rPr>
            </w:pPr>
            <w:r>
              <w:rPr>
                <w:color w:val="FF0000"/>
              </w:rPr>
              <w:t>Mätningen av stegsvaren har sparats i variablerna ___(övre tank) och _____ (nedre tank)</w:t>
            </w:r>
          </w:p>
          <w:p w:rsidR="00CB4E8E" w:rsidRPr="002243FE" w:rsidRDefault="00CB4E8E" w:rsidP="00CB4E8E">
            <w:pPr>
              <w:rPr>
                <w:color w:val="FF0000"/>
              </w:rPr>
            </w:pPr>
          </w:p>
        </w:tc>
      </w:tr>
    </w:tbl>
    <w:p w:rsidR="00CB4E8E" w:rsidRDefault="00CB4E8E" w:rsidP="00CB4E8E"/>
    <w:p w:rsidR="00274BD1" w:rsidRDefault="00997913" w:rsidP="00997913">
      <w:pPr>
        <w:pStyle w:val="Rubrik1"/>
      </w:pPr>
      <w:bookmarkStart w:id="15" w:name="_Toc475283085"/>
      <w:r>
        <w:t>C.1 Jämförelse av stegsvaren</w:t>
      </w:r>
      <w:bookmarkEnd w:id="15"/>
    </w:p>
    <w:p w:rsidR="00997913" w:rsidRDefault="00997913" w:rsidP="00274BD1">
      <w:pPr>
        <w:rPr>
          <w:rFonts w:ascii="Times New Roman" w:hAnsi="Times New Roman"/>
        </w:rPr>
      </w:pPr>
      <w:r>
        <w:rPr>
          <w:rFonts w:ascii="Times New Roman" w:hAnsi="Times New Roman"/>
        </w:rPr>
        <w:t>Analysera era förväntningar av stegsvaren med era experimentella mätningar.</w:t>
      </w:r>
    </w:p>
    <w:p w:rsidR="00997913" w:rsidRDefault="00997913" w:rsidP="00274BD1">
      <w:pPr>
        <w:rPr>
          <w:rFonts w:ascii="Times New Roman" w:hAnsi="Times New Roman"/>
        </w:rPr>
      </w:pPr>
    </w:p>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274BD1" w:rsidRPr="002243FE" w:rsidTr="00CB4E8E">
        <w:tc>
          <w:tcPr>
            <w:tcW w:w="9062" w:type="dxa"/>
          </w:tcPr>
          <w:p w:rsidR="00274BD1" w:rsidRPr="00CC1B1F" w:rsidRDefault="00997913" w:rsidP="00CB4E8E">
            <w:pPr>
              <w:pStyle w:val="Rubrik3"/>
              <w:rPr>
                <w:color w:val="FF0000"/>
              </w:rPr>
            </w:pPr>
            <w:bookmarkStart w:id="16" w:name="_Toc475283086"/>
            <w:r>
              <w:rPr>
                <w:color w:val="FF0000"/>
              </w:rPr>
              <w:t>C</w:t>
            </w:r>
            <w:r w:rsidR="00274BD1" w:rsidRPr="00CC1B1F">
              <w:rPr>
                <w:color w:val="FF0000"/>
              </w:rPr>
              <w:t>.</w:t>
            </w:r>
            <w:r>
              <w:rPr>
                <w:color w:val="FF0000"/>
              </w:rPr>
              <w:t>1</w:t>
            </w:r>
            <w:r w:rsidR="00274BD1" w:rsidRPr="00CC1B1F">
              <w:rPr>
                <w:color w:val="FF0000"/>
              </w:rPr>
              <w:t>.2 Jämförelse mellan ritning och resultat</w:t>
            </w:r>
            <w:bookmarkEnd w:id="16"/>
          </w:p>
          <w:p w:rsidR="00274BD1" w:rsidRDefault="00274BD1" w:rsidP="00CB4E8E">
            <w:pPr>
              <w:rPr>
                <w:color w:val="FF0000"/>
              </w:rPr>
            </w:pPr>
            <w:r>
              <w:rPr>
                <w:color w:val="FF0000"/>
              </w:rPr>
              <w:t>Jämför nu resultatet från experimentet med din ritning i A.</w:t>
            </w:r>
            <w:r w:rsidR="00E3064A">
              <w:rPr>
                <w:color w:val="FF0000"/>
              </w:rPr>
              <w:t>2</w:t>
            </w:r>
            <w:r>
              <w:rPr>
                <w:color w:val="FF0000"/>
              </w:rPr>
              <w:t>.1:</w:t>
            </w:r>
          </w:p>
          <w:p w:rsidR="00274BD1" w:rsidRDefault="00274BD1" w:rsidP="00CB4E8E">
            <w:pPr>
              <w:rPr>
                <w:color w:val="FF0000"/>
              </w:rPr>
            </w:pPr>
            <w:r>
              <w:rPr>
                <w:color w:val="FF0000"/>
              </w:rPr>
              <w:t>a) Vad stämmer bra överens?</w:t>
            </w:r>
          </w:p>
          <w:p w:rsidR="00274BD1" w:rsidRDefault="00274BD1" w:rsidP="00CB4E8E">
            <w:pPr>
              <w:rPr>
                <w:color w:val="FF0000"/>
              </w:rPr>
            </w:pPr>
          </w:p>
          <w:p w:rsidR="00274BD1" w:rsidRDefault="00274BD1" w:rsidP="00CB4E8E">
            <w:pPr>
              <w:rPr>
                <w:color w:val="FF0000"/>
              </w:rPr>
            </w:pPr>
          </w:p>
          <w:p w:rsidR="00274BD1" w:rsidRDefault="00274BD1" w:rsidP="00CB4E8E">
            <w:pPr>
              <w:rPr>
                <w:color w:val="FF0000"/>
              </w:rPr>
            </w:pPr>
          </w:p>
          <w:p w:rsidR="00274BD1" w:rsidRDefault="00274BD1" w:rsidP="00CB4E8E">
            <w:pPr>
              <w:rPr>
                <w:color w:val="FF0000"/>
              </w:rPr>
            </w:pPr>
            <w:r w:rsidRPr="00D41039">
              <w:rPr>
                <w:color w:val="FF0000"/>
              </w:rPr>
              <w:t>b)</w:t>
            </w:r>
            <w:r>
              <w:rPr>
                <w:color w:val="FF0000"/>
              </w:rPr>
              <w:t xml:space="preserve"> Vad är mest annorlunda och varför? Hur förklarar du skillnaden om det finns någ</w:t>
            </w:r>
            <w:r w:rsidR="00E3064A">
              <w:rPr>
                <w:color w:val="FF0000"/>
              </w:rPr>
              <w:t>ra</w:t>
            </w:r>
            <w:r>
              <w:rPr>
                <w:color w:val="FF0000"/>
              </w:rPr>
              <w:t>?</w:t>
            </w:r>
          </w:p>
          <w:p w:rsidR="00274BD1" w:rsidRDefault="00274BD1" w:rsidP="00CB4E8E">
            <w:pPr>
              <w:rPr>
                <w:color w:val="FF0000"/>
              </w:rPr>
            </w:pPr>
          </w:p>
          <w:p w:rsidR="00E3064A" w:rsidRDefault="00E3064A" w:rsidP="00CB4E8E">
            <w:pPr>
              <w:rPr>
                <w:color w:val="FF0000"/>
              </w:rPr>
            </w:pPr>
          </w:p>
          <w:p w:rsidR="00274BD1" w:rsidRPr="00D41039" w:rsidRDefault="00274BD1" w:rsidP="00CB4E8E">
            <w:pPr>
              <w:rPr>
                <w:color w:val="FF0000"/>
              </w:rPr>
            </w:pPr>
          </w:p>
        </w:tc>
      </w:tr>
    </w:tbl>
    <w:p w:rsidR="00274BD1" w:rsidRDefault="00274BD1" w:rsidP="00274BD1"/>
    <w:p w:rsidR="00CB4E8E" w:rsidRDefault="00CB4E8E" w:rsidP="00CB4E8E">
      <w:pPr>
        <w:rPr>
          <w:rFonts w:ascii="Times New Roman" w:hAnsi="Times New Roman"/>
        </w:rPr>
      </w:pPr>
      <w:r>
        <w:rPr>
          <w:rFonts w:ascii="Times New Roman" w:hAnsi="Times New Roman"/>
        </w:rPr>
        <w:t xml:space="preserve">Resultatet från stegsvaret för h1 och h2 kommer ni att använda för att identifiera systemet i form av en differensekvation samt </w:t>
      </w:r>
      <w:r w:rsidR="00E3064A">
        <w:rPr>
          <w:rFonts w:ascii="Times New Roman" w:hAnsi="Times New Roman"/>
        </w:rPr>
        <w:t xml:space="preserve">för att </w:t>
      </w:r>
      <w:r>
        <w:rPr>
          <w:rFonts w:ascii="Times New Roman" w:hAnsi="Times New Roman"/>
        </w:rPr>
        <w:t>få fram parameterinställningar för en rad regulatorer med hjälp av tumreglerna.</w:t>
      </w:r>
      <w:r w:rsidR="004E6CAB">
        <w:rPr>
          <w:rFonts w:ascii="Times New Roman" w:hAnsi="Times New Roman"/>
        </w:rPr>
        <w:t xml:space="preserve"> Men först behöver dem filtreras något.</w:t>
      </w:r>
    </w:p>
    <w:p w:rsidR="00274BD1" w:rsidRDefault="00274BD1" w:rsidP="00274BD1"/>
    <w:p w:rsidR="00274BD1" w:rsidRDefault="00274BD1" w:rsidP="00274BD1"/>
    <w:p w:rsidR="004E6CAB" w:rsidRPr="007348D8" w:rsidRDefault="004E6CAB" w:rsidP="00997913">
      <w:pPr>
        <w:pStyle w:val="Rubrik1"/>
      </w:pPr>
      <w:bookmarkStart w:id="17" w:name="_Toc475283087"/>
      <w:r w:rsidRPr="007348D8">
        <w:t>C.</w:t>
      </w:r>
      <w:r w:rsidR="00997913">
        <w:t>2</w:t>
      </w:r>
      <w:r w:rsidRPr="007348D8">
        <w:t xml:space="preserve"> Filtrering av mätvärden</w:t>
      </w:r>
      <w:bookmarkEnd w:id="17"/>
    </w:p>
    <w:p w:rsidR="004E6CAB" w:rsidRPr="00F5643C" w:rsidRDefault="004E6CAB" w:rsidP="004E6CAB">
      <w:r w:rsidRPr="00F5643C">
        <w:t xml:space="preserve">Mätvärden </w:t>
      </w:r>
      <w:r w:rsidR="00F5643C" w:rsidRPr="00F5643C">
        <w:t xml:space="preserve">för nivån i övre och i </w:t>
      </w:r>
      <w:r w:rsidR="00997913">
        <w:t>ne</w:t>
      </w:r>
      <w:r w:rsidR="00F5643C" w:rsidRPr="00F5643C">
        <w:t>dre vattentanken från stegsvars</w:t>
      </w:r>
      <w:r w:rsidRPr="00F5643C">
        <w:t>e</w:t>
      </w:r>
      <w:r w:rsidR="00997913">
        <w:t>xpe</w:t>
      </w:r>
      <w:r w:rsidRPr="00F5643C">
        <w:t xml:space="preserve">rimentet behöver filtreras något för att dämpa störningarna innan vi kan använda dem vidare. Ni kan använda vilket </w:t>
      </w:r>
      <w:proofErr w:type="spellStart"/>
      <w:r w:rsidRPr="00F5643C">
        <w:t>lågpassfilter</w:t>
      </w:r>
      <w:proofErr w:type="spellEnd"/>
      <w:r w:rsidRPr="00F5643C">
        <w:t xml:space="preserve"> som helst som ni kanske redan har använt i Tommys del av kursen. Beskriv i så fall hur filtren ser ut och vad den gör:</w:t>
      </w:r>
    </w:p>
    <w:p w:rsidR="004E6CAB" w:rsidRPr="00F5643C" w:rsidRDefault="004E6CAB" w:rsidP="004E6CAB"/>
    <w:p w:rsidR="004E6CAB" w:rsidRPr="00F5643C" w:rsidRDefault="004E6CAB" w:rsidP="004E6CAB">
      <w:r w:rsidRPr="00F5643C">
        <w:t>Alternativet är att du bygger en enkel ”</w:t>
      </w:r>
      <w:proofErr w:type="spellStart"/>
      <w:r w:rsidRPr="00F5643C">
        <w:t>moving</w:t>
      </w:r>
      <w:proofErr w:type="spellEnd"/>
      <w:r w:rsidRPr="00F5643C">
        <w:t xml:space="preserve"> </w:t>
      </w:r>
      <w:proofErr w:type="spellStart"/>
      <w:r w:rsidRPr="00F5643C">
        <w:t>average</w:t>
      </w:r>
      <w:proofErr w:type="spellEnd"/>
      <w:r w:rsidRPr="00F5643C">
        <w:t xml:space="preserve"> filter”, se också utdraget ur </w:t>
      </w:r>
      <w:proofErr w:type="spellStart"/>
      <w:r w:rsidRPr="00F5643C">
        <w:t>Matlabs</w:t>
      </w:r>
      <w:proofErr w:type="spellEnd"/>
      <w:r w:rsidRPr="00F5643C">
        <w:t xml:space="preserve"> dokumentation nedan</w:t>
      </w:r>
    </w:p>
    <w:p w:rsidR="00274BD1" w:rsidRPr="00F5643C" w:rsidRDefault="00274BD1" w:rsidP="00274BD1"/>
    <w:tbl>
      <w:tblPr>
        <w:tblStyle w:val="Tabellrutnt"/>
        <w:tblW w:w="0" w:type="auto"/>
        <w:tblLook w:val="04A0" w:firstRow="1" w:lastRow="0" w:firstColumn="1" w:lastColumn="0" w:noHBand="0" w:noVBand="1"/>
      </w:tblPr>
      <w:tblGrid>
        <w:gridCol w:w="9062"/>
      </w:tblGrid>
      <w:tr w:rsidR="00F5643C" w:rsidTr="00F5643C">
        <w:tc>
          <w:tcPr>
            <w:tcW w:w="9062" w:type="dxa"/>
          </w:tcPr>
          <w:p w:rsidR="00F5643C" w:rsidRPr="009B6FA9" w:rsidRDefault="00F5643C" w:rsidP="00F5643C">
            <w:pPr>
              <w:rPr>
                <w:b/>
                <w:lang w:eastAsia="sv-SE"/>
              </w:rPr>
            </w:pPr>
            <w:proofErr w:type="spellStart"/>
            <w:r w:rsidRPr="009B6FA9">
              <w:rPr>
                <w:b/>
                <w:lang w:eastAsia="sv-SE"/>
              </w:rPr>
              <w:t>Examples</w:t>
            </w:r>
            <w:proofErr w:type="spellEnd"/>
          </w:p>
          <w:bookmarkStart w:id="18" w:name="bt_vs4t-2_1"/>
          <w:bookmarkEnd w:id="18"/>
          <w:p w:rsidR="00F5643C" w:rsidRPr="009B6FA9" w:rsidRDefault="00F5643C" w:rsidP="00F5643C">
            <w:pPr>
              <w:rPr>
                <w:b/>
                <w:lang w:eastAsia="sv-SE"/>
              </w:rPr>
            </w:pPr>
            <w:r w:rsidRPr="009B6FA9">
              <w:rPr>
                <w:b/>
                <w:bdr w:val="none" w:sz="0" w:space="0" w:color="auto" w:frame="1"/>
                <w:lang w:eastAsia="sv-SE"/>
              </w:rPr>
              <w:fldChar w:fldCharType="begin"/>
            </w:r>
            <w:r w:rsidRPr="009B6FA9">
              <w:rPr>
                <w:b/>
                <w:bdr w:val="none" w:sz="0" w:space="0" w:color="auto" w:frame="1"/>
                <w:lang w:eastAsia="sv-SE"/>
              </w:rPr>
              <w:instrText xml:space="preserve"> HYPERLINK "javascript:void(0);" \o "Expand/Collapse" </w:instrText>
            </w:r>
            <w:r w:rsidRPr="009B6FA9">
              <w:rPr>
                <w:b/>
                <w:bdr w:val="none" w:sz="0" w:space="0" w:color="auto" w:frame="1"/>
                <w:lang w:eastAsia="sv-SE"/>
              </w:rPr>
              <w:fldChar w:fldCharType="separate"/>
            </w:r>
            <w:proofErr w:type="spellStart"/>
            <w:r w:rsidRPr="009B6FA9">
              <w:rPr>
                <w:b/>
                <w:bdr w:val="none" w:sz="0" w:space="0" w:color="auto" w:frame="1"/>
                <w:lang w:eastAsia="sv-SE"/>
              </w:rPr>
              <w:t>Moving-Average</w:t>
            </w:r>
            <w:proofErr w:type="spellEnd"/>
            <w:r w:rsidRPr="009B6FA9">
              <w:rPr>
                <w:b/>
                <w:bdr w:val="none" w:sz="0" w:space="0" w:color="auto" w:frame="1"/>
                <w:lang w:eastAsia="sv-SE"/>
              </w:rPr>
              <w:t xml:space="preserve"> Filter </w:t>
            </w:r>
            <w:proofErr w:type="spellStart"/>
            <w:r w:rsidRPr="009B6FA9">
              <w:rPr>
                <w:b/>
                <w:bdr w:val="none" w:sz="0" w:space="0" w:color="auto" w:frame="1"/>
                <w:lang w:eastAsia="sv-SE"/>
              </w:rPr>
              <w:t>of</w:t>
            </w:r>
            <w:proofErr w:type="spellEnd"/>
            <w:r w:rsidRPr="009B6FA9">
              <w:rPr>
                <w:b/>
                <w:bdr w:val="none" w:sz="0" w:space="0" w:color="auto" w:frame="1"/>
                <w:lang w:eastAsia="sv-SE"/>
              </w:rPr>
              <w:t xml:space="preserve"> </w:t>
            </w:r>
            <w:proofErr w:type="spellStart"/>
            <w:r w:rsidRPr="009B6FA9">
              <w:rPr>
                <w:b/>
                <w:bdr w:val="none" w:sz="0" w:space="0" w:color="auto" w:frame="1"/>
                <w:lang w:eastAsia="sv-SE"/>
              </w:rPr>
              <w:t>Vector</w:t>
            </w:r>
            <w:proofErr w:type="spellEnd"/>
            <w:r w:rsidRPr="009B6FA9">
              <w:rPr>
                <w:b/>
                <w:bdr w:val="none" w:sz="0" w:space="0" w:color="auto" w:frame="1"/>
                <w:lang w:eastAsia="sv-SE"/>
              </w:rPr>
              <w:t xml:space="preserve"> Data</w:t>
            </w:r>
            <w:r w:rsidRPr="009B6FA9">
              <w:rPr>
                <w:b/>
                <w:bdr w:val="none" w:sz="0" w:space="0" w:color="auto" w:frame="1"/>
                <w:lang w:eastAsia="sv-SE"/>
              </w:rPr>
              <w:fldChar w:fldCharType="end"/>
            </w:r>
          </w:p>
          <w:p w:rsidR="00F5643C" w:rsidRPr="00F90950" w:rsidRDefault="00F5643C" w:rsidP="00F5643C">
            <w:pPr>
              <w:spacing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Find</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moving-average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a </w:t>
            </w:r>
            <w:proofErr w:type="spellStart"/>
            <w:r w:rsidRPr="00F90950">
              <w:rPr>
                <w:rFonts w:ascii="Arial" w:eastAsia="Times New Roman" w:hAnsi="Arial" w:cs="Arial"/>
                <w:color w:val="000000"/>
                <w:sz w:val="18"/>
                <w:szCs w:val="18"/>
                <w:lang w:eastAsia="sv-SE"/>
              </w:rPr>
              <w:t>vector</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without</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using</w:t>
            </w:r>
            <w:proofErr w:type="spellEnd"/>
            <w:r w:rsidRPr="00F90950">
              <w:rPr>
                <w:rFonts w:ascii="Arial" w:eastAsia="Times New Roman" w:hAnsi="Arial" w:cs="Arial"/>
                <w:color w:val="000000"/>
                <w:sz w:val="18"/>
                <w:szCs w:val="18"/>
                <w:lang w:eastAsia="sv-SE"/>
              </w:rPr>
              <w:t xml:space="preserve"> a </w:t>
            </w:r>
            <w:r w:rsidRPr="00F90950">
              <w:rPr>
                <w:rFonts w:ascii="Courier New" w:eastAsia="Times New Roman" w:hAnsi="Courier New" w:cs="Courier New"/>
                <w:color w:val="000000"/>
                <w:sz w:val="22"/>
                <w:szCs w:val="22"/>
                <w:bdr w:val="none" w:sz="0" w:space="0" w:color="auto" w:frame="1"/>
                <w:lang w:eastAsia="sv-SE"/>
              </w:rPr>
              <w:t>for</w:t>
            </w:r>
            <w:r w:rsidRPr="00F90950">
              <w:rPr>
                <w:rFonts w:ascii="Arial" w:eastAsia="Times New Roman" w:hAnsi="Arial" w:cs="Arial"/>
                <w:color w:val="000000"/>
                <w:sz w:val="18"/>
                <w:szCs w:val="18"/>
                <w:lang w:eastAsia="sv-SE"/>
              </w:rPr>
              <w:t> loop.</w:t>
            </w:r>
          </w:p>
          <w:p w:rsidR="00F5643C" w:rsidRDefault="00F5643C" w:rsidP="00F5643C">
            <w:pPr>
              <w:spacing w:after="180" w:line="256" w:lineRule="atLeast"/>
              <w:textAlignment w:val="baseline"/>
              <w:rPr>
                <w:rFonts w:ascii="Arial" w:eastAsia="Times New Roman" w:hAnsi="Arial" w:cs="Arial"/>
                <w:color w:val="000000"/>
                <w:sz w:val="18"/>
                <w:szCs w:val="18"/>
                <w:lang w:eastAsia="sv-SE"/>
              </w:rPr>
            </w:pP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r w:rsidRPr="00F90950">
              <w:rPr>
                <w:rFonts w:ascii="Arial" w:eastAsia="Times New Roman" w:hAnsi="Arial" w:cs="Arial"/>
                <w:color w:val="000000"/>
                <w:sz w:val="18"/>
                <w:szCs w:val="18"/>
                <w:lang w:eastAsia="sv-SE"/>
              </w:rPr>
              <w:t xml:space="preserve">A </w:t>
            </w:r>
            <w:proofErr w:type="spellStart"/>
            <w:r w:rsidRPr="00F90950">
              <w:rPr>
                <w:rFonts w:ascii="Arial" w:eastAsia="Times New Roman" w:hAnsi="Arial" w:cs="Arial"/>
                <w:color w:val="000000"/>
                <w:sz w:val="18"/>
                <w:szCs w:val="18"/>
                <w:lang w:eastAsia="sv-SE"/>
              </w:rPr>
              <w:t>moving-average</w:t>
            </w:r>
            <w:proofErr w:type="spellEnd"/>
            <w:r w:rsidRPr="00F90950">
              <w:rPr>
                <w:rFonts w:ascii="Arial" w:eastAsia="Times New Roman" w:hAnsi="Arial" w:cs="Arial"/>
                <w:color w:val="000000"/>
                <w:sz w:val="18"/>
                <w:szCs w:val="18"/>
                <w:lang w:eastAsia="sv-SE"/>
              </w:rPr>
              <w:t xml:space="preserve"> filter is </w:t>
            </w:r>
            <w:proofErr w:type="spellStart"/>
            <w:r w:rsidRPr="00F90950">
              <w:rPr>
                <w:rFonts w:ascii="Arial" w:eastAsia="Times New Roman" w:hAnsi="Arial" w:cs="Arial"/>
                <w:color w:val="000000"/>
                <w:sz w:val="18"/>
                <w:szCs w:val="18"/>
                <w:lang w:eastAsia="sv-SE"/>
              </w:rPr>
              <w:t>represented</w:t>
            </w:r>
            <w:proofErr w:type="spellEnd"/>
            <w:r w:rsidRPr="00F90950">
              <w:rPr>
                <w:rFonts w:ascii="Arial" w:eastAsia="Times New Roman" w:hAnsi="Arial" w:cs="Arial"/>
                <w:color w:val="000000"/>
                <w:sz w:val="18"/>
                <w:szCs w:val="18"/>
                <w:lang w:eastAsia="sv-SE"/>
              </w:rPr>
              <w:t xml:space="preserve"> by the </w:t>
            </w:r>
            <w:proofErr w:type="spellStart"/>
            <w:r w:rsidRPr="00F90950">
              <w:rPr>
                <w:rFonts w:ascii="Arial" w:eastAsia="Times New Roman" w:hAnsi="Arial" w:cs="Arial"/>
                <w:color w:val="000000"/>
                <w:sz w:val="18"/>
                <w:szCs w:val="18"/>
                <w:lang w:eastAsia="sv-SE"/>
              </w:rPr>
              <w:t>following</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difference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equation</w:t>
            </w:r>
            <w:proofErr w:type="spellEnd"/>
            <w:r w:rsidRPr="00F90950">
              <w:rPr>
                <w:rFonts w:ascii="Arial" w:eastAsia="Times New Roman" w:hAnsi="Arial" w:cs="Arial"/>
                <w:color w:val="000000"/>
                <w:sz w:val="18"/>
                <w:szCs w:val="18"/>
                <w:lang w:eastAsia="sv-SE"/>
              </w:rPr>
              <w:t>,</w:t>
            </w:r>
          </w:p>
          <w:p w:rsidR="00F5643C" w:rsidRPr="00F90950" w:rsidRDefault="00F5643C" w:rsidP="00F5643C">
            <w:pPr>
              <w:spacing w:after="180" w:line="256" w:lineRule="atLeast"/>
              <w:ind w:left="480"/>
              <w:textAlignment w:val="baseline"/>
              <w:rPr>
                <w:rFonts w:ascii="Arial" w:eastAsia="Times New Roman" w:hAnsi="Arial" w:cs="Arial"/>
                <w:color w:val="000000"/>
                <w:sz w:val="18"/>
                <w:szCs w:val="18"/>
                <w:lang w:eastAsia="sv-SE"/>
              </w:rPr>
            </w:pPr>
            <w:r w:rsidRPr="00F90950">
              <w:rPr>
                <w:rFonts w:ascii="Arial" w:eastAsia="Times New Roman" w:hAnsi="Arial" w:cs="Arial"/>
                <w:noProof/>
                <w:color w:val="000000"/>
                <w:sz w:val="18"/>
                <w:szCs w:val="18"/>
                <w:lang w:eastAsia="sv-SE"/>
              </w:rPr>
              <w:lastRenderedPageBreak/>
              <w:drawing>
                <wp:inline distT="0" distB="0" distL="0" distR="0" wp14:anchorId="1A40D61E" wp14:editId="4462FFA9">
                  <wp:extent cx="4392930" cy="287655"/>
                  <wp:effectExtent l="0" t="0" r="7620" b="0"/>
                  <wp:docPr id="26" name="Picture 26" descr="$$ y(n)=\frac{1}{windowSize}\left(x(n)+x(n-1)+...+x(n-(windowSize-1))\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y(n)=\frac{1}{windowSize}\left(x(n)+x(n-1)+...+x(n-(windowSize-1))\right).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2930" cy="287655"/>
                          </a:xfrm>
                          <a:prstGeom prst="rect">
                            <a:avLst/>
                          </a:prstGeom>
                          <a:noFill/>
                          <a:ln>
                            <a:noFill/>
                          </a:ln>
                        </pic:spPr>
                      </pic:pic>
                    </a:graphicData>
                  </a:graphic>
                </wp:inline>
              </w:drawing>
            </w: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Define</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numerator</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coefficients</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rational</w:t>
            </w:r>
            <w:proofErr w:type="spellEnd"/>
            <w:r w:rsidRPr="00F90950">
              <w:rPr>
                <w:rFonts w:ascii="Arial" w:eastAsia="Times New Roman" w:hAnsi="Arial" w:cs="Arial"/>
                <w:color w:val="000000"/>
                <w:sz w:val="18"/>
                <w:szCs w:val="18"/>
                <w:lang w:eastAsia="sv-SE"/>
              </w:rPr>
              <w:t xml:space="preserve"> transfer </w:t>
            </w:r>
            <w:proofErr w:type="spellStart"/>
            <w:r w:rsidRPr="00F90950">
              <w:rPr>
                <w:rFonts w:ascii="Arial" w:eastAsia="Times New Roman" w:hAnsi="Arial" w:cs="Arial"/>
                <w:color w:val="000000"/>
                <w:sz w:val="18"/>
                <w:szCs w:val="18"/>
                <w:lang w:eastAsia="sv-SE"/>
              </w:rPr>
              <w:t>function</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Use</w:t>
            </w:r>
            <w:proofErr w:type="spellEnd"/>
            <w:r w:rsidRPr="00F90950">
              <w:rPr>
                <w:rFonts w:ascii="Arial" w:eastAsia="Times New Roman" w:hAnsi="Arial" w:cs="Arial"/>
                <w:color w:val="000000"/>
                <w:sz w:val="18"/>
                <w:szCs w:val="18"/>
                <w:lang w:eastAsia="sv-SE"/>
              </w:rPr>
              <w:t xml:space="preserve"> a </w:t>
            </w:r>
            <w:proofErr w:type="spellStart"/>
            <w:r w:rsidRPr="00F90950">
              <w:rPr>
                <w:rFonts w:ascii="Arial" w:eastAsia="Times New Roman" w:hAnsi="Arial" w:cs="Arial"/>
                <w:color w:val="000000"/>
                <w:sz w:val="18"/>
                <w:szCs w:val="18"/>
                <w:lang w:eastAsia="sv-SE"/>
              </w:rPr>
              <w:t>window</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size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5.</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proofErr w:type="spellStart"/>
            <w:r w:rsidRPr="00F90950">
              <w:rPr>
                <w:rFonts w:ascii="Courier New" w:eastAsia="Times New Roman" w:hAnsi="Courier New" w:cs="Courier New"/>
                <w:color w:val="000000"/>
                <w:sz w:val="22"/>
                <w:szCs w:val="22"/>
                <w:lang w:eastAsia="sv-SE"/>
              </w:rPr>
              <w:t>windowSize</w:t>
            </w:r>
            <w:proofErr w:type="spellEnd"/>
            <w:r w:rsidRPr="00F90950">
              <w:rPr>
                <w:rFonts w:ascii="Courier New" w:eastAsia="Times New Roman" w:hAnsi="Courier New" w:cs="Courier New"/>
                <w:color w:val="000000"/>
                <w:sz w:val="22"/>
                <w:szCs w:val="22"/>
                <w:lang w:eastAsia="sv-SE"/>
              </w:rPr>
              <w:t xml:space="preserve"> = 5;</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r w:rsidRPr="00F90950">
              <w:rPr>
                <w:rFonts w:ascii="Courier New" w:eastAsia="Times New Roman" w:hAnsi="Courier New" w:cs="Courier New"/>
                <w:color w:val="000000"/>
                <w:sz w:val="22"/>
                <w:szCs w:val="22"/>
                <w:lang w:eastAsia="sv-SE"/>
              </w:rPr>
              <w:t>b = (1/</w:t>
            </w:r>
            <w:proofErr w:type="spellStart"/>
            <w:r w:rsidRPr="00F90950">
              <w:rPr>
                <w:rFonts w:ascii="Courier New" w:eastAsia="Times New Roman" w:hAnsi="Courier New" w:cs="Courier New"/>
                <w:color w:val="000000"/>
                <w:sz w:val="22"/>
                <w:szCs w:val="22"/>
                <w:lang w:eastAsia="sv-SE"/>
              </w:rPr>
              <w:t>windowSize</w:t>
            </w:r>
            <w:proofErr w:type="spellEnd"/>
            <w:r w:rsidRPr="00F90950">
              <w:rPr>
                <w:rFonts w:ascii="Courier New" w:eastAsia="Times New Roman" w:hAnsi="Courier New" w:cs="Courier New"/>
                <w:color w:val="000000"/>
                <w:sz w:val="22"/>
                <w:szCs w:val="22"/>
                <w:lang w:eastAsia="sv-SE"/>
              </w:rPr>
              <w:t>)*</w:t>
            </w:r>
            <w:proofErr w:type="spellStart"/>
            <w:r w:rsidRPr="00F90950">
              <w:rPr>
                <w:rFonts w:ascii="Courier New" w:eastAsia="Times New Roman" w:hAnsi="Courier New" w:cs="Courier New"/>
                <w:color w:val="000000"/>
                <w:sz w:val="22"/>
                <w:szCs w:val="22"/>
                <w:lang w:eastAsia="sv-SE"/>
              </w:rPr>
              <w:t>ones</w:t>
            </w:r>
            <w:proofErr w:type="spellEnd"/>
            <w:r w:rsidRPr="00F90950">
              <w:rPr>
                <w:rFonts w:ascii="Courier New" w:eastAsia="Times New Roman" w:hAnsi="Courier New" w:cs="Courier New"/>
                <w:color w:val="000000"/>
                <w:sz w:val="22"/>
                <w:szCs w:val="22"/>
                <w:lang w:eastAsia="sv-SE"/>
              </w:rPr>
              <w:t>(1,windowSize)</w:t>
            </w: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r w:rsidRPr="00F90950">
              <w:rPr>
                <w:rFonts w:ascii="Courier New" w:eastAsia="Times New Roman" w:hAnsi="Courier New" w:cs="Courier New"/>
                <w:color w:val="4C4C4C"/>
                <w:sz w:val="22"/>
                <w:szCs w:val="22"/>
                <w:lang w:eastAsia="sv-SE"/>
              </w:rPr>
              <w:t>b =</w:t>
            </w: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r w:rsidRPr="00F90950">
              <w:rPr>
                <w:rFonts w:ascii="Courier New" w:eastAsia="Times New Roman" w:hAnsi="Courier New" w:cs="Courier New"/>
                <w:color w:val="4C4C4C"/>
                <w:sz w:val="22"/>
                <w:szCs w:val="22"/>
                <w:lang w:eastAsia="sv-SE"/>
              </w:rPr>
              <w:t xml:space="preserve">    0.2000    0.2000    0.2000    0.2000    0.2000</w:t>
            </w: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Define</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denominator</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coefficients</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rational</w:t>
            </w:r>
            <w:proofErr w:type="spellEnd"/>
            <w:r w:rsidRPr="00F90950">
              <w:rPr>
                <w:rFonts w:ascii="Arial" w:eastAsia="Times New Roman" w:hAnsi="Arial" w:cs="Arial"/>
                <w:color w:val="000000"/>
                <w:sz w:val="18"/>
                <w:szCs w:val="18"/>
                <w:lang w:eastAsia="sv-SE"/>
              </w:rPr>
              <w:t xml:space="preserve"> transfer </w:t>
            </w:r>
            <w:proofErr w:type="spellStart"/>
            <w:r w:rsidRPr="00F90950">
              <w:rPr>
                <w:rFonts w:ascii="Arial" w:eastAsia="Times New Roman" w:hAnsi="Arial" w:cs="Arial"/>
                <w:color w:val="000000"/>
                <w:sz w:val="18"/>
                <w:szCs w:val="18"/>
                <w:lang w:eastAsia="sv-SE"/>
              </w:rPr>
              <w:t>function</w:t>
            </w:r>
            <w:proofErr w:type="spellEnd"/>
            <w:r w:rsidRPr="00F90950">
              <w:rPr>
                <w:rFonts w:ascii="Arial" w:eastAsia="Times New Roman" w:hAnsi="Arial" w:cs="Arial"/>
                <w:color w:val="000000"/>
                <w:sz w:val="18"/>
                <w:szCs w:val="18"/>
                <w:lang w:eastAsia="sv-SE"/>
              </w:rPr>
              <w:t>.</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r w:rsidRPr="00F90950">
              <w:rPr>
                <w:rFonts w:ascii="Courier New" w:eastAsia="Times New Roman" w:hAnsi="Courier New" w:cs="Courier New"/>
                <w:color w:val="000000"/>
                <w:sz w:val="22"/>
                <w:szCs w:val="22"/>
                <w:lang w:eastAsia="sv-SE"/>
              </w:rPr>
              <w:t>a = 1;</w:t>
            </w: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Find</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moving-average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the data </w:t>
            </w:r>
            <w:proofErr w:type="spellStart"/>
            <w:r w:rsidRPr="00F90950">
              <w:rPr>
                <w:rFonts w:ascii="Arial" w:eastAsia="Times New Roman" w:hAnsi="Arial" w:cs="Arial"/>
                <w:color w:val="000000"/>
                <w:sz w:val="18"/>
                <w:szCs w:val="18"/>
                <w:lang w:eastAsia="sv-SE"/>
              </w:rPr>
              <w:t>with</w:t>
            </w:r>
            <w:proofErr w:type="spellEnd"/>
            <w:r w:rsidRPr="00F90950">
              <w:rPr>
                <w:rFonts w:ascii="Arial" w:eastAsia="Times New Roman" w:hAnsi="Arial" w:cs="Arial"/>
                <w:color w:val="000000"/>
                <w:sz w:val="18"/>
                <w:szCs w:val="18"/>
                <w:lang w:eastAsia="sv-SE"/>
              </w:rPr>
              <w:t xml:space="preserve"> a </w:t>
            </w:r>
            <w:proofErr w:type="spellStart"/>
            <w:r w:rsidRPr="00F90950">
              <w:rPr>
                <w:rFonts w:ascii="Arial" w:eastAsia="Times New Roman" w:hAnsi="Arial" w:cs="Arial"/>
                <w:color w:val="000000"/>
                <w:sz w:val="18"/>
                <w:szCs w:val="18"/>
                <w:lang w:eastAsia="sv-SE"/>
              </w:rPr>
              <w:t>window</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size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5.</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r w:rsidRPr="00F90950">
              <w:rPr>
                <w:rFonts w:ascii="Courier New" w:eastAsia="Times New Roman" w:hAnsi="Courier New" w:cs="Courier New"/>
                <w:color w:val="000000"/>
                <w:sz w:val="22"/>
                <w:szCs w:val="22"/>
                <w:lang w:eastAsia="sv-SE"/>
              </w:rPr>
              <w:t>y = filter(</w:t>
            </w:r>
            <w:proofErr w:type="spellStart"/>
            <w:r w:rsidRPr="00F90950">
              <w:rPr>
                <w:rFonts w:ascii="Courier New" w:eastAsia="Times New Roman" w:hAnsi="Courier New" w:cs="Courier New"/>
                <w:color w:val="000000"/>
                <w:sz w:val="22"/>
                <w:szCs w:val="22"/>
                <w:lang w:eastAsia="sv-SE"/>
              </w:rPr>
              <w:t>b,a,x</w:t>
            </w:r>
            <w:proofErr w:type="spellEnd"/>
            <w:r w:rsidRPr="00F90950">
              <w:rPr>
                <w:rFonts w:ascii="Courier New" w:eastAsia="Times New Roman" w:hAnsi="Courier New" w:cs="Courier New"/>
                <w:color w:val="000000"/>
                <w:sz w:val="22"/>
                <w:szCs w:val="22"/>
                <w:lang w:eastAsia="sv-SE"/>
              </w:rPr>
              <w:t>);</w:t>
            </w:r>
          </w:p>
          <w:p w:rsidR="00F5643C" w:rsidRDefault="00F5643C" w:rsidP="00274BD1"/>
        </w:tc>
      </w:tr>
    </w:tbl>
    <w:p w:rsidR="00F5643C" w:rsidRPr="00F5643C" w:rsidRDefault="00F5643C" w:rsidP="00F5643C"/>
    <w:p w:rsidR="00F5643C" w:rsidRPr="00F5643C" w:rsidRDefault="00F5643C" w:rsidP="00F5643C">
      <w:r w:rsidRPr="00F5643C">
        <w:t xml:space="preserve">Testa gärna med olika värden för </w:t>
      </w:r>
      <w:proofErr w:type="spellStart"/>
      <w:r w:rsidRPr="00F5643C">
        <w:t>windowSize</w:t>
      </w:r>
      <w:proofErr w:type="spellEnd"/>
      <w:r w:rsidRPr="00F5643C">
        <w:t xml:space="preserve">. Istället för ”x” ska </w:t>
      </w:r>
      <w:r w:rsidR="00997913">
        <w:t>ni</w:t>
      </w:r>
      <w:r w:rsidRPr="00F5643C">
        <w:t xml:space="preserve"> ange </w:t>
      </w:r>
      <w:r w:rsidR="00997913">
        <w:t>er</w:t>
      </w:r>
      <w:r>
        <w:t xml:space="preserve"> variabel med mätvärden från nivåmätningen. R</w:t>
      </w:r>
      <w:r w:rsidRPr="00F5643C">
        <w:t>esultatet y blir då det filtrerade signal.</w:t>
      </w:r>
    </w:p>
    <w:p w:rsidR="00F5643C" w:rsidRPr="00F5643C" w:rsidRDefault="00F5643C" w:rsidP="00F5643C"/>
    <w:p w:rsidR="00274BD1" w:rsidRPr="009F1F2B" w:rsidRDefault="00F5643C" w:rsidP="009F1F2B">
      <w:pPr>
        <w:pStyle w:val="Rubrik3"/>
        <w:rPr>
          <w:color w:val="FF0000"/>
        </w:rPr>
      </w:pPr>
      <w:bookmarkStart w:id="19" w:name="_Toc475283088"/>
      <w:r w:rsidRPr="009F1F2B">
        <w:rPr>
          <w:color w:val="FF0000"/>
        </w:rPr>
        <w:t>C.</w:t>
      </w:r>
      <w:r w:rsidR="00997913" w:rsidRPr="009F1F2B">
        <w:rPr>
          <w:color w:val="FF0000"/>
        </w:rPr>
        <w:t>2</w:t>
      </w:r>
      <w:r w:rsidRPr="009F1F2B">
        <w:rPr>
          <w:color w:val="FF0000"/>
        </w:rPr>
        <w:t xml:space="preserve">.1 Filtrera mätningarna från stegsvaren, spara dem i globala variabler och klistra in </w:t>
      </w:r>
      <w:r w:rsidR="00DA0A30" w:rsidRPr="009F1F2B">
        <w:rPr>
          <w:color w:val="FF0000"/>
        </w:rPr>
        <w:t>grafen (</w:t>
      </w:r>
      <w:proofErr w:type="spellStart"/>
      <w:r w:rsidR="00DA0A30" w:rsidRPr="009F1F2B">
        <w:rPr>
          <w:color w:val="FF0000"/>
        </w:rPr>
        <w:t>plotts</w:t>
      </w:r>
      <w:proofErr w:type="spellEnd"/>
      <w:r w:rsidR="00DA0A30" w:rsidRPr="009F1F2B">
        <w:rPr>
          <w:color w:val="FF0000"/>
        </w:rPr>
        <w:t>)</w:t>
      </w:r>
      <w:r w:rsidRPr="009F1F2B">
        <w:rPr>
          <w:color w:val="FF0000"/>
        </w:rPr>
        <w:t xml:space="preserve"> här:</w:t>
      </w:r>
      <w:bookmarkEnd w:id="19"/>
    </w:p>
    <w:p w:rsidR="00F5643C" w:rsidRPr="00F5643C" w:rsidRDefault="00F5643C" w:rsidP="00274BD1">
      <w:pPr>
        <w:rPr>
          <w:color w:val="FF0000"/>
        </w:rPr>
      </w:pPr>
    </w:p>
    <w:p w:rsidR="00F5643C" w:rsidRPr="00F5643C" w:rsidRDefault="00F5643C" w:rsidP="00F5643C">
      <w:pPr>
        <w:pStyle w:val="Liststycke"/>
        <w:numPr>
          <w:ilvl w:val="0"/>
          <w:numId w:val="8"/>
        </w:numPr>
        <w:rPr>
          <w:color w:val="FF0000"/>
        </w:rPr>
      </w:pPr>
      <w:r w:rsidRPr="00F5643C">
        <w:rPr>
          <w:color w:val="FF0000"/>
        </w:rPr>
        <w:t>Filtrerad stegsvarsmätning från övre vattentank</w:t>
      </w:r>
    </w:p>
    <w:p w:rsidR="00D336A8" w:rsidRPr="00F5643C" w:rsidRDefault="00D336A8" w:rsidP="00D336A8">
      <w:pPr>
        <w:rPr>
          <w:color w:val="FF0000"/>
        </w:rPr>
      </w:pPr>
    </w:p>
    <w:p w:rsidR="00D336A8" w:rsidRPr="00F5643C" w:rsidRDefault="00D336A8" w:rsidP="00D336A8">
      <w:pPr>
        <w:pStyle w:val="Liststycke"/>
        <w:numPr>
          <w:ilvl w:val="0"/>
          <w:numId w:val="8"/>
        </w:numPr>
        <w:rPr>
          <w:color w:val="FF0000"/>
        </w:rPr>
      </w:pPr>
      <w:r w:rsidRPr="00F5643C">
        <w:rPr>
          <w:color w:val="FF0000"/>
        </w:rPr>
        <w:t xml:space="preserve">Filtrerad stegsvarsmätning från </w:t>
      </w:r>
      <w:r>
        <w:rPr>
          <w:color w:val="FF0000"/>
        </w:rPr>
        <w:t>nedre</w:t>
      </w:r>
      <w:r w:rsidRPr="00F5643C">
        <w:rPr>
          <w:color w:val="FF0000"/>
        </w:rPr>
        <w:t xml:space="preserve"> vattentank</w:t>
      </w:r>
    </w:p>
    <w:p w:rsidR="00D336A8" w:rsidRPr="00F5643C" w:rsidRDefault="00D336A8" w:rsidP="00D336A8">
      <w:pPr>
        <w:rPr>
          <w:color w:val="FF0000"/>
        </w:rPr>
      </w:pPr>
    </w:p>
    <w:p w:rsidR="00F5643C" w:rsidRDefault="00D336A8" w:rsidP="00D336A8">
      <w:pPr>
        <w:pStyle w:val="Liststycke"/>
        <w:numPr>
          <w:ilvl w:val="0"/>
          <w:numId w:val="8"/>
        </w:numPr>
        <w:rPr>
          <w:color w:val="FF0000"/>
        </w:rPr>
      </w:pPr>
      <w:r>
        <w:rPr>
          <w:color w:val="FF0000"/>
        </w:rPr>
        <w:t>Val av ”</w:t>
      </w:r>
      <w:proofErr w:type="spellStart"/>
      <w:r>
        <w:rPr>
          <w:color w:val="FF0000"/>
        </w:rPr>
        <w:t>windowSize</w:t>
      </w:r>
      <w:proofErr w:type="spellEnd"/>
      <w:r>
        <w:rPr>
          <w:color w:val="FF0000"/>
        </w:rPr>
        <w:t xml:space="preserve">”: </w:t>
      </w:r>
      <w:r w:rsidR="00997913">
        <w:rPr>
          <w:color w:val="FF0000"/>
        </w:rPr>
        <w:t>__</w:t>
      </w:r>
    </w:p>
    <w:p w:rsidR="008507EA" w:rsidRPr="008507EA" w:rsidRDefault="008507EA" w:rsidP="008507EA">
      <w:pPr>
        <w:pStyle w:val="Liststycke"/>
        <w:rPr>
          <w:color w:val="FF0000"/>
        </w:rPr>
      </w:pPr>
    </w:p>
    <w:p w:rsidR="008507EA" w:rsidRDefault="008507EA" w:rsidP="00D336A8">
      <w:pPr>
        <w:pStyle w:val="Liststycke"/>
        <w:numPr>
          <w:ilvl w:val="0"/>
          <w:numId w:val="8"/>
        </w:numPr>
        <w:rPr>
          <w:color w:val="FF0000"/>
        </w:rPr>
      </w:pPr>
      <w:r>
        <w:rPr>
          <w:color w:val="FF0000"/>
        </w:rPr>
        <w:t>Global variabel för filtrerad stegsvar, övre vattentank:</w:t>
      </w:r>
    </w:p>
    <w:p w:rsidR="008507EA" w:rsidRPr="008507EA" w:rsidRDefault="008507EA" w:rsidP="008507EA">
      <w:pPr>
        <w:pStyle w:val="Liststycke"/>
        <w:rPr>
          <w:color w:val="FF0000"/>
        </w:rPr>
      </w:pPr>
    </w:p>
    <w:p w:rsidR="008507EA" w:rsidRDefault="008507EA" w:rsidP="008507EA">
      <w:pPr>
        <w:pStyle w:val="Liststycke"/>
        <w:numPr>
          <w:ilvl w:val="0"/>
          <w:numId w:val="8"/>
        </w:numPr>
        <w:rPr>
          <w:color w:val="FF0000"/>
        </w:rPr>
      </w:pPr>
      <w:r>
        <w:rPr>
          <w:color w:val="FF0000"/>
        </w:rPr>
        <w:t>Global variabel för filtrerad stegsvar, nedre vattentank:</w:t>
      </w:r>
    </w:p>
    <w:p w:rsidR="008507EA" w:rsidRPr="00D336A8" w:rsidRDefault="008507EA" w:rsidP="008507EA">
      <w:pPr>
        <w:pStyle w:val="Liststycke"/>
        <w:rPr>
          <w:color w:val="FF0000"/>
        </w:rPr>
      </w:pPr>
    </w:p>
    <w:p w:rsidR="00F5643C" w:rsidRPr="00274BD1" w:rsidRDefault="00F5643C" w:rsidP="00F5643C"/>
    <w:p w:rsidR="00B968CB" w:rsidRDefault="00B968CB">
      <w:pPr>
        <w:spacing w:after="160" w:line="259" w:lineRule="auto"/>
      </w:pPr>
    </w:p>
    <w:p w:rsidR="00AB0457" w:rsidRDefault="00AB0457" w:rsidP="00E1434F">
      <w:pPr>
        <w:pStyle w:val="Rubrik1"/>
      </w:pPr>
      <w:bookmarkStart w:id="20" w:name="_Toc475283089"/>
      <w:r w:rsidRPr="002243FE">
        <w:t>A.</w:t>
      </w:r>
      <w:r w:rsidR="00E1434F">
        <w:t>3</w:t>
      </w:r>
      <w:r w:rsidRPr="002243FE">
        <w:t xml:space="preserve"> </w:t>
      </w:r>
      <w:r>
        <w:t xml:space="preserve">Klassiska </w:t>
      </w:r>
      <w:proofErr w:type="spellStart"/>
      <w:r>
        <w:t>reglerprinciper</w:t>
      </w:r>
      <w:bookmarkEnd w:id="20"/>
      <w:proofErr w:type="spellEnd"/>
    </w:p>
    <w:p w:rsidR="00AB0457" w:rsidRDefault="00AB0457" w:rsidP="00AB0457"/>
    <w:p w:rsidR="00AB0457" w:rsidRDefault="00E1434F" w:rsidP="00AB0457">
      <w:r>
        <w:t xml:space="preserve">Nu ska </w:t>
      </w:r>
      <w:r w:rsidR="00D74FC8">
        <w:t>n</w:t>
      </w:r>
      <w:r w:rsidR="00AB0457">
        <w:t xml:space="preserve">i testa olika </w:t>
      </w:r>
      <w:proofErr w:type="spellStart"/>
      <w:r w:rsidR="00AB0457">
        <w:t>reglerprinciper</w:t>
      </w:r>
      <w:proofErr w:type="spellEnd"/>
      <w:r w:rsidR="00AB0457">
        <w:t xml:space="preserve"> som används i ”regulatorblocken” inom den klassiska, enkla reglerkretsen. Regulatorn är den del i blockdiagrammet som har felsignalen e(t) som ingång och styrsignalen u(t) som utgång.</w:t>
      </w:r>
    </w:p>
    <w:p w:rsidR="00AB0457" w:rsidRDefault="00AB0457" w:rsidP="00AB0457"/>
    <w:p w:rsidR="00AB0457" w:rsidRDefault="00AB0457" w:rsidP="00AB0457"/>
    <w:p w:rsidR="00AB0457" w:rsidRPr="002243FE" w:rsidRDefault="00AB0457" w:rsidP="00AB0457">
      <w:r>
        <w:rPr>
          <w:noProof/>
          <w:lang w:eastAsia="sv-SE"/>
        </w:rPr>
        <w:drawing>
          <wp:inline distT="0" distB="0" distL="0" distR="0" wp14:anchorId="700D9A88" wp14:editId="54EE4466">
            <wp:extent cx="5398135" cy="978816"/>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4518" cy="999919"/>
                    </a:xfrm>
                    <a:prstGeom prst="rect">
                      <a:avLst/>
                    </a:prstGeom>
                    <a:noFill/>
                  </pic:spPr>
                </pic:pic>
              </a:graphicData>
            </a:graphic>
          </wp:inline>
        </w:drawing>
      </w:r>
    </w:p>
    <w:p w:rsidR="00AB0457" w:rsidRPr="002243FE" w:rsidRDefault="00AB0457" w:rsidP="00AB0457"/>
    <w:p w:rsidR="00AB0457" w:rsidRPr="002243FE" w:rsidRDefault="00AB0457" w:rsidP="00AB0457">
      <w:pPr>
        <w:rPr>
          <w:i/>
        </w:rPr>
      </w:pPr>
      <w:proofErr w:type="spellStart"/>
      <w:r w:rsidRPr="002243FE">
        <w:rPr>
          <w:i/>
        </w:rPr>
        <w:t>Fig</w:t>
      </w:r>
      <w:proofErr w:type="spellEnd"/>
      <w:r w:rsidRPr="002243FE">
        <w:rPr>
          <w:i/>
        </w:rPr>
        <w:t xml:space="preserve"> A.</w:t>
      </w:r>
      <w:r w:rsidR="00E1434F">
        <w:rPr>
          <w:i/>
        </w:rPr>
        <w:t>3</w:t>
      </w:r>
      <w:r w:rsidRPr="002243FE">
        <w:rPr>
          <w:i/>
        </w:rPr>
        <w:t>: blockdiagram av en enkel regelkrets</w:t>
      </w:r>
    </w:p>
    <w:p w:rsidR="00C91B50" w:rsidRDefault="00C91B50" w:rsidP="00E9229D"/>
    <w:p w:rsidR="00367A7E" w:rsidRPr="00C91B50" w:rsidRDefault="00E1434F" w:rsidP="0032710C">
      <w:r>
        <w:t>Först måste de olika regulatorerna programmeras. Ni kan utgå från samma stomme som ni redan har använt för programmeringen av stegsvaren.</w:t>
      </w:r>
    </w:p>
    <w:p w:rsidR="00405222" w:rsidRDefault="00405222" w:rsidP="00405222"/>
    <w:p w:rsidR="00AD069E" w:rsidRDefault="00AD069E" w:rsidP="0032710C">
      <w:pPr>
        <w:pStyle w:val="Rubrik2"/>
      </w:pPr>
      <w:bookmarkStart w:id="21" w:name="_Toc475283090"/>
      <w:r w:rsidRPr="00AD069E">
        <w:t>A.</w:t>
      </w:r>
      <w:r w:rsidR="0032710C">
        <w:t>3</w:t>
      </w:r>
      <w:r w:rsidRPr="00AD069E">
        <w:t xml:space="preserve">.1 </w:t>
      </w:r>
      <w:r w:rsidR="00AB4998">
        <w:t>P</w:t>
      </w:r>
      <w:r w:rsidR="0032710C">
        <w:t>rogrammering av en t</w:t>
      </w:r>
      <w:r w:rsidRPr="00AD069E">
        <w:t>idsdiskret tvålägesreglering</w:t>
      </w:r>
      <w:bookmarkEnd w:id="21"/>
    </w:p>
    <w:p w:rsidR="00BE5B62" w:rsidRDefault="00BE5B62" w:rsidP="00BE5B62">
      <w:r>
        <w:t>Anpassa programstomme</w:t>
      </w:r>
      <w:r w:rsidR="0032710C">
        <w:t>n</w:t>
      </w:r>
      <w:r>
        <w:t xml:space="preserve"> till en tidsdiskret tvålägesreglering och spara programmet som .m-fil.</w:t>
      </w:r>
    </w:p>
    <w:p w:rsidR="00BE5B62" w:rsidRPr="00BE5B62" w:rsidRDefault="00BE5B62" w:rsidP="00BE5B62"/>
    <w:p w:rsidR="00AD069E" w:rsidRPr="009F1F2B" w:rsidRDefault="00BE5B62" w:rsidP="009F1F2B">
      <w:pPr>
        <w:rPr>
          <w:color w:val="FF0000"/>
        </w:rPr>
      </w:pPr>
      <w:r w:rsidRPr="009F1F2B">
        <w:rPr>
          <w:color w:val="FF0000"/>
        </w:rPr>
        <w:t>A.</w:t>
      </w:r>
      <w:r w:rsidR="0032710C" w:rsidRPr="009F1F2B">
        <w:rPr>
          <w:color w:val="FF0000"/>
        </w:rPr>
        <w:t>3</w:t>
      </w:r>
      <w:r w:rsidRPr="009F1F2B">
        <w:rPr>
          <w:color w:val="FF0000"/>
        </w:rPr>
        <w:t xml:space="preserve">.1.1 </w:t>
      </w:r>
      <w:r w:rsidR="0032710C" w:rsidRPr="009F1F2B">
        <w:rPr>
          <w:color w:val="FF0000"/>
        </w:rPr>
        <w:t>Kopiera in</w:t>
      </w:r>
      <w:r w:rsidR="00AD069E" w:rsidRPr="009F1F2B">
        <w:rPr>
          <w:color w:val="FF0000"/>
        </w:rPr>
        <w:t xml:space="preserve"> </w:t>
      </w:r>
      <w:proofErr w:type="spellStart"/>
      <w:r w:rsidR="00AD069E" w:rsidRPr="009F1F2B">
        <w:rPr>
          <w:color w:val="FF0000"/>
        </w:rPr>
        <w:t>Matlabkoden</w:t>
      </w:r>
      <w:proofErr w:type="spellEnd"/>
      <w:r w:rsidR="00AD069E" w:rsidRPr="009F1F2B">
        <w:rPr>
          <w:color w:val="FF0000"/>
        </w:rPr>
        <w:t xml:space="preserve"> för regulatorblocken som implementerar en </w:t>
      </w:r>
      <w:r w:rsidRPr="009F1F2B">
        <w:rPr>
          <w:color w:val="FF0000"/>
        </w:rPr>
        <w:t>”tvålägesreglering”:</w:t>
      </w:r>
    </w:p>
    <w:p w:rsidR="00BE5B62" w:rsidRPr="0032710C" w:rsidRDefault="00BE5B62" w:rsidP="00AD069E">
      <w:pPr>
        <w:rPr>
          <w:color w:val="FF0000"/>
        </w:rPr>
      </w:pPr>
    </w:p>
    <w:p w:rsidR="00BE5B62" w:rsidRDefault="00BE5B62" w:rsidP="00BE5B62"/>
    <w:p w:rsidR="00BE5B62" w:rsidRDefault="00BE5B62" w:rsidP="0032710C">
      <w:pPr>
        <w:pStyle w:val="Rubrik2"/>
      </w:pPr>
      <w:bookmarkStart w:id="22" w:name="_Toc475283091"/>
      <w:r w:rsidRPr="00AD069E">
        <w:t>A.</w:t>
      </w:r>
      <w:r w:rsidR="0032710C">
        <w:t>3</w:t>
      </w:r>
      <w:r w:rsidRPr="00AD069E">
        <w:t>.</w:t>
      </w:r>
      <w:r w:rsidR="00DD29DB">
        <w:t>2</w:t>
      </w:r>
      <w:r w:rsidRPr="00AD069E">
        <w:t xml:space="preserve"> </w:t>
      </w:r>
      <w:r w:rsidR="00AB4998">
        <w:t>Programmering av en</w:t>
      </w:r>
      <w:r w:rsidR="00AB4998" w:rsidRPr="00AD069E">
        <w:t xml:space="preserve"> </w:t>
      </w:r>
      <w:r w:rsidR="00AB4998">
        <w:t>t</w:t>
      </w:r>
      <w:r w:rsidRPr="00AD069E">
        <w:t xml:space="preserve">idsdiskret </w:t>
      </w:r>
      <w:r>
        <w:t>flersteg</w:t>
      </w:r>
      <w:r w:rsidRPr="00AD069E">
        <w:t>sreglering</w:t>
      </w:r>
      <w:bookmarkEnd w:id="22"/>
    </w:p>
    <w:p w:rsidR="00BE5B62" w:rsidRDefault="00BE5B62" w:rsidP="00BE5B62">
      <w:r>
        <w:t>Anpassa programstomme</w:t>
      </w:r>
      <w:r w:rsidR="0032710C">
        <w:t>n t</w:t>
      </w:r>
      <w:r>
        <w:t>ill en tidsdiskret flersteg</w:t>
      </w:r>
      <w:r w:rsidRPr="00AD069E">
        <w:t>sreglering</w:t>
      </w:r>
      <w:r>
        <w:t xml:space="preserve"> och spara programmet som .m-fil.</w:t>
      </w:r>
    </w:p>
    <w:p w:rsidR="00BE5B62" w:rsidRPr="00BE5B62" w:rsidRDefault="00BE5B62" w:rsidP="00BE5B62"/>
    <w:p w:rsidR="00BE5B62" w:rsidRPr="009F1F2B" w:rsidRDefault="00BE5B62" w:rsidP="009F1F2B">
      <w:pPr>
        <w:rPr>
          <w:color w:val="FF0000"/>
        </w:rPr>
      </w:pPr>
      <w:r w:rsidRPr="009F1F2B">
        <w:rPr>
          <w:color w:val="FF0000"/>
        </w:rPr>
        <w:t>A.</w:t>
      </w:r>
      <w:r w:rsidR="0032710C" w:rsidRPr="009F1F2B">
        <w:rPr>
          <w:color w:val="FF0000"/>
        </w:rPr>
        <w:t>3</w:t>
      </w:r>
      <w:r w:rsidRPr="009F1F2B">
        <w:rPr>
          <w:color w:val="FF0000"/>
        </w:rPr>
        <w:t>.</w:t>
      </w:r>
      <w:r w:rsidR="00D467B0" w:rsidRPr="009F1F2B">
        <w:rPr>
          <w:color w:val="FF0000"/>
        </w:rPr>
        <w:t>2</w:t>
      </w:r>
      <w:r w:rsidRPr="009F1F2B">
        <w:rPr>
          <w:color w:val="FF0000"/>
        </w:rPr>
        <w:t xml:space="preserve">.1 </w:t>
      </w:r>
      <w:r w:rsidR="00D467B0" w:rsidRPr="009F1F2B">
        <w:rPr>
          <w:color w:val="FF0000"/>
        </w:rPr>
        <w:t>Kopiera in</w:t>
      </w:r>
      <w:r w:rsidRPr="009F1F2B">
        <w:rPr>
          <w:color w:val="FF0000"/>
        </w:rPr>
        <w:t xml:space="preserve"> </w:t>
      </w:r>
      <w:proofErr w:type="spellStart"/>
      <w:r w:rsidRPr="009F1F2B">
        <w:rPr>
          <w:color w:val="FF0000"/>
        </w:rPr>
        <w:t>Matlabkoden</w:t>
      </w:r>
      <w:proofErr w:type="spellEnd"/>
      <w:r w:rsidRPr="009F1F2B">
        <w:rPr>
          <w:color w:val="FF0000"/>
        </w:rPr>
        <w:t xml:space="preserve"> för regulatorblocken som implementerar en ”</w:t>
      </w:r>
      <w:r w:rsidR="00DD29DB" w:rsidRPr="009F1F2B">
        <w:rPr>
          <w:color w:val="FF0000"/>
        </w:rPr>
        <w:t xml:space="preserve"> flerstegsreglering</w:t>
      </w:r>
      <w:r w:rsidRPr="009F1F2B">
        <w:rPr>
          <w:color w:val="FF0000"/>
        </w:rPr>
        <w:t>”:</w:t>
      </w:r>
    </w:p>
    <w:p w:rsidR="00BE5B62" w:rsidRPr="009F1F2B" w:rsidRDefault="00BE5B62" w:rsidP="00BE5B62">
      <w:pPr>
        <w:rPr>
          <w:color w:val="FF0000"/>
        </w:rPr>
      </w:pPr>
    </w:p>
    <w:p w:rsidR="00DD29DB" w:rsidRDefault="00DD29DB" w:rsidP="00DD29DB"/>
    <w:p w:rsidR="00DD29DB" w:rsidRDefault="00DD29DB" w:rsidP="00D467B0">
      <w:pPr>
        <w:pStyle w:val="Rubrik2"/>
      </w:pPr>
      <w:bookmarkStart w:id="23" w:name="_Toc475283092"/>
      <w:r w:rsidRPr="00AD069E">
        <w:t>A.</w:t>
      </w:r>
      <w:r w:rsidR="00D467B0">
        <w:t>3</w:t>
      </w:r>
      <w:r w:rsidRPr="00AD069E">
        <w:t>.</w:t>
      </w:r>
      <w:r>
        <w:t>3</w:t>
      </w:r>
      <w:r w:rsidRPr="00AD069E">
        <w:t xml:space="preserve"> </w:t>
      </w:r>
      <w:r w:rsidR="00AB4998">
        <w:t>Programmering av en</w:t>
      </w:r>
      <w:r w:rsidR="00AB4998" w:rsidRPr="00AD069E">
        <w:t xml:space="preserve"> </w:t>
      </w:r>
      <w:r w:rsidR="00AB4998">
        <w:t>t</w:t>
      </w:r>
      <w:r w:rsidRPr="00AD069E">
        <w:t xml:space="preserve">idsdiskret </w:t>
      </w:r>
      <w:r>
        <w:t>P-reglering</w:t>
      </w:r>
      <w:bookmarkEnd w:id="23"/>
    </w:p>
    <w:p w:rsidR="00DD29DB" w:rsidRDefault="00D467B0" w:rsidP="00DD29DB">
      <w:r>
        <w:t xml:space="preserve">Anpassa programstommen </w:t>
      </w:r>
      <w:r w:rsidR="00DD29DB">
        <w:t>till en tidsdiskret P-</w:t>
      </w:r>
      <w:r w:rsidR="00DD29DB" w:rsidRPr="00AD069E">
        <w:t>reglering</w:t>
      </w:r>
      <w:r w:rsidR="00DD29DB">
        <w:t xml:space="preserve"> och spara programmet som .m-fil.</w:t>
      </w:r>
    </w:p>
    <w:p w:rsidR="00DD29DB" w:rsidRPr="00BE5B62" w:rsidRDefault="00DD29DB" w:rsidP="00DD29DB"/>
    <w:p w:rsidR="00DD29DB" w:rsidRPr="009F1F2B" w:rsidRDefault="00DD29DB" w:rsidP="009F1F2B">
      <w:pPr>
        <w:rPr>
          <w:color w:val="FF0000"/>
        </w:rPr>
      </w:pPr>
      <w:r w:rsidRPr="009F1F2B">
        <w:rPr>
          <w:color w:val="FF0000"/>
        </w:rPr>
        <w:t>A.3.</w:t>
      </w:r>
      <w:r w:rsidR="00D467B0" w:rsidRPr="009F1F2B">
        <w:rPr>
          <w:color w:val="FF0000"/>
        </w:rPr>
        <w:t>3.</w:t>
      </w:r>
      <w:r w:rsidRPr="009F1F2B">
        <w:rPr>
          <w:color w:val="FF0000"/>
        </w:rPr>
        <w:t xml:space="preserve">1 </w:t>
      </w:r>
      <w:r w:rsidR="00D467B0" w:rsidRPr="009F1F2B">
        <w:rPr>
          <w:color w:val="FF0000"/>
        </w:rPr>
        <w:t xml:space="preserve">Kopiera in </w:t>
      </w:r>
      <w:proofErr w:type="spellStart"/>
      <w:r w:rsidRPr="009F1F2B">
        <w:rPr>
          <w:color w:val="FF0000"/>
        </w:rPr>
        <w:t>Matlabkoden</w:t>
      </w:r>
      <w:proofErr w:type="spellEnd"/>
      <w:r w:rsidRPr="009F1F2B">
        <w:rPr>
          <w:color w:val="FF0000"/>
        </w:rPr>
        <w:t xml:space="preserve"> för regulatorblocken som implementerar en ”P-reglering”:</w:t>
      </w:r>
    </w:p>
    <w:p w:rsidR="00DD29DB" w:rsidRPr="00D467B0" w:rsidRDefault="00DD29DB" w:rsidP="00DD29DB">
      <w:pPr>
        <w:rPr>
          <w:color w:val="FF0000"/>
        </w:rPr>
      </w:pPr>
    </w:p>
    <w:p w:rsidR="001F070A" w:rsidRDefault="001F070A" w:rsidP="001F070A"/>
    <w:p w:rsidR="001F070A" w:rsidRDefault="001F070A" w:rsidP="001F070A">
      <w:pPr>
        <w:pStyle w:val="Rubrik2"/>
      </w:pPr>
      <w:bookmarkStart w:id="24" w:name="_Toc475283093"/>
      <w:r w:rsidRPr="00AD069E">
        <w:t>A.</w:t>
      </w:r>
      <w:r>
        <w:t>3</w:t>
      </w:r>
      <w:r w:rsidRPr="00AD069E">
        <w:t>.</w:t>
      </w:r>
      <w:r>
        <w:t>4</w:t>
      </w:r>
      <w:r w:rsidRPr="00AD069E">
        <w:t xml:space="preserve"> </w:t>
      </w:r>
      <w:r w:rsidR="00AB4998">
        <w:t>Programmering av en</w:t>
      </w:r>
      <w:r w:rsidR="00AB4998" w:rsidRPr="00AD069E">
        <w:t xml:space="preserve"> </w:t>
      </w:r>
      <w:r w:rsidR="00AB4998">
        <w:t>t</w:t>
      </w:r>
      <w:r w:rsidRPr="00AD069E">
        <w:t xml:space="preserve">idsdiskret </w:t>
      </w:r>
      <w:r>
        <w:t>PID-reglering</w:t>
      </w:r>
      <w:bookmarkEnd w:id="24"/>
    </w:p>
    <w:p w:rsidR="001F070A" w:rsidRDefault="001F070A" w:rsidP="001F070A">
      <w:r>
        <w:t>Anpassa programstommen till en tidsdiskret PID-</w:t>
      </w:r>
      <w:r w:rsidRPr="00AD069E">
        <w:t>reglering</w:t>
      </w:r>
      <w:r>
        <w:t xml:space="preserve"> och spara programmet som .m-fil.</w:t>
      </w:r>
    </w:p>
    <w:p w:rsidR="001F070A" w:rsidRPr="00BE5B62" w:rsidRDefault="001F070A" w:rsidP="001F070A"/>
    <w:p w:rsidR="001F070A" w:rsidRPr="001F070A" w:rsidRDefault="001F070A" w:rsidP="001F070A">
      <w:pPr>
        <w:rPr>
          <w:color w:val="FF0000"/>
        </w:rPr>
      </w:pPr>
      <w:r w:rsidRPr="001F070A">
        <w:rPr>
          <w:color w:val="FF0000"/>
        </w:rPr>
        <w:t xml:space="preserve">A.3.4.1 </w:t>
      </w:r>
      <w:r w:rsidRPr="00D467B0">
        <w:rPr>
          <w:color w:val="FF0000"/>
        </w:rPr>
        <w:t xml:space="preserve">Kopiera in </w:t>
      </w:r>
      <w:proofErr w:type="spellStart"/>
      <w:r w:rsidRPr="001F070A">
        <w:rPr>
          <w:color w:val="FF0000"/>
        </w:rPr>
        <w:t>Matlabkoden</w:t>
      </w:r>
      <w:proofErr w:type="spellEnd"/>
      <w:r w:rsidRPr="001F070A">
        <w:rPr>
          <w:color w:val="FF0000"/>
        </w:rPr>
        <w:t xml:space="preserve"> för regulatorblocken som implementerar en ”PID-reglering”:</w:t>
      </w:r>
    </w:p>
    <w:p w:rsidR="001F070A" w:rsidRPr="009F1F2B" w:rsidRDefault="001F070A" w:rsidP="001F070A">
      <w:pPr>
        <w:rPr>
          <w:color w:val="FF0000"/>
        </w:rPr>
      </w:pPr>
    </w:p>
    <w:p w:rsidR="00DD29DB" w:rsidRDefault="00DD29DB" w:rsidP="00DD29DB"/>
    <w:p w:rsidR="00DD29DB" w:rsidRDefault="00DD29DB" w:rsidP="001F070A">
      <w:pPr>
        <w:pStyle w:val="Rubrik2"/>
      </w:pPr>
      <w:bookmarkStart w:id="25" w:name="_Toc475283094"/>
      <w:r w:rsidRPr="00AD069E">
        <w:t>A.</w:t>
      </w:r>
      <w:r w:rsidR="001F070A">
        <w:t>3</w:t>
      </w:r>
      <w:r w:rsidRPr="00AD069E">
        <w:t>.</w:t>
      </w:r>
      <w:r w:rsidR="001F070A">
        <w:t>5</w:t>
      </w:r>
      <w:r w:rsidRPr="00AD069E">
        <w:t xml:space="preserve"> </w:t>
      </w:r>
      <w:r w:rsidR="00AB4998">
        <w:t>Programmering av en</w:t>
      </w:r>
      <w:r w:rsidR="00AB4998" w:rsidRPr="00AD069E">
        <w:t xml:space="preserve"> </w:t>
      </w:r>
      <w:r w:rsidR="00AB4998">
        <w:t>t</w:t>
      </w:r>
      <w:r w:rsidRPr="00AD069E">
        <w:t xml:space="preserve">idsdiskret </w:t>
      </w:r>
      <w:r>
        <w:t>PD-reglering</w:t>
      </w:r>
      <w:bookmarkEnd w:id="25"/>
    </w:p>
    <w:p w:rsidR="00DD29DB" w:rsidRDefault="00DD29DB" w:rsidP="00DD29DB">
      <w:r>
        <w:t>Anpassa programstomme</w:t>
      </w:r>
      <w:r w:rsidR="001F070A">
        <w:t xml:space="preserve">n </w:t>
      </w:r>
      <w:r>
        <w:t>till en tidsdiskret PD-</w:t>
      </w:r>
      <w:r w:rsidRPr="00AD069E">
        <w:t>reglering</w:t>
      </w:r>
      <w:r>
        <w:t xml:space="preserve"> och spara programmet som .m-fil.</w:t>
      </w:r>
    </w:p>
    <w:p w:rsidR="00DD29DB" w:rsidRPr="00BE5B62" w:rsidRDefault="00DD29DB" w:rsidP="00DD29DB"/>
    <w:p w:rsidR="00DD29DB" w:rsidRPr="001F070A" w:rsidRDefault="00DD29DB" w:rsidP="00DD29DB">
      <w:pPr>
        <w:rPr>
          <w:color w:val="FF0000"/>
        </w:rPr>
      </w:pPr>
      <w:r w:rsidRPr="001F070A">
        <w:rPr>
          <w:color w:val="FF0000"/>
        </w:rPr>
        <w:t>A.</w:t>
      </w:r>
      <w:r w:rsidR="001F070A" w:rsidRPr="001F070A">
        <w:rPr>
          <w:color w:val="FF0000"/>
        </w:rPr>
        <w:t>3</w:t>
      </w:r>
      <w:r w:rsidRPr="001F070A">
        <w:rPr>
          <w:color w:val="FF0000"/>
        </w:rPr>
        <w:t>.</w:t>
      </w:r>
      <w:r w:rsidR="001F070A" w:rsidRPr="001F070A">
        <w:rPr>
          <w:color w:val="FF0000"/>
        </w:rPr>
        <w:t>5</w:t>
      </w:r>
      <w:r w:rsidRPr="001F070A">
        <w:rPr>
          <w:color w:val="FF0000"/>
        </w:rPr>
        <w:t xml:space="preserve">.1 </w:t>
      </w:r>
      <w:r w:rsidR="001F070A" w:rsidRPr="00D467B0">
        <w:rPr>
          <w:color w:val="FF0000"/>
        </w:rPr>
        <w:t xml:space="preserve">Kopiera in </w:t>
      </w:r>
      <w:proofErr w:type="spellStart"/>
      <w:r w:rsidRPr="001F070A">
        <w:rPr>
          <w:color w:val="FF0000"/>
        </w:rPr>
        <w:t>Matlabkoden</w:t>
      </w:r>
      <w:proofErr w:type="spellEnd"/>
      <w:r w:rsidRPr="001F070A">
        <w:rPr>
          <w:color w:val="FF0000"/>
        </w:rPr>
        <w:t xml:space="preserve"> för regulatorblocken som implementerar en ”PD-reglering”:</w:t>
      </w:r>
    </w:p>
    <w:p w:rsidR="00DD29DB" w:rsidRPr="001F070A" w:rsidRDefault="00DD29DB" w:rsidP="00DD29DB">
      <w:pPr>
        <w:rPr>
          <w:color w:val="FF0000"/>
        </w:rPr>
      </w:pPr>
    </w:p>
    <w:p w:rsidR="00A4740B" w:rsidRDefault="00A4740B">
      <w:pPr>
        <w:spacing w:after="160" w:line="259" w:lineRule="auto"/>
      </w:pPr>
    </w:p>
    <w:p w:rsidR="00D74FC8" w:rsidRDefault="00D74FC8">
      <w:pPr>
        <w:spacing w:after="160" w:line="259" w:lineRule="auto"/>
      </w:pPr>
    </w:p>
    <w:p w:rsidR="00D74FC8" w:rsidRDefault="00D74FC8">
      <w:pPr>
        <w:spacing w:after="160" w:line="259" w:lineRule="auto"/>
      </w:pPr>
    </w:p>
    <w:p w:rsidR="00D74FC8" w:rsidRDefault="00D74FC8" w:rsidP="00D74FC8">
      <w:pPr>
        <w:pStyle w:val="Rubrik1"/>
      </w:pPr>
      <w:bookmarkStart w:id="26" w:name="_Toc475283095"/>
      <w:r>
        <w:t xml:space="preserve">B.3 Reglering med tidsdiskreta klassiska </w:t>
      </w:r>
      <w:proofErr w:type="spellStart"/>
      <w:r>
        <w:t>reglerprinciper</w:t>
      </w:r>
      <w:bookmarkEnd w:id="26"/>
      <w:proofErr w:type="spellEnd"/>
    </w:p>
    <w:p w:rsidR="00173EFF" w:rsidRDefault="00173EFF">
      <w:pPr>
        <w:spacing w:after="160" w:line="259" w:lineRule="auto"/>
      </w:pPr>
      <w:r>
        <w:t>Dags att testa era olika regulatorer på riktigt vid vattentankmodellen. Följ informationen från tabellen i dokumentet ”Överblick över reglerteknikdelen” angående vilka regulatorer som ska testas med övre och vilka med undre vattentanken.</w:t>
      </w:r>
    </w:p>
    <w:p w:rsidR="00173EFF" w:rsidRDefault="00173EFF">
      <w:pPr>
        <w:spacing w:after="160" w:line="259" w:lineRule="auto"/>
      </w:pPr>
      <w:r w:rsidRPr="00173EFF">
        <w:rPr>
          <w:highlight w:val="yellow"/>
        </w:rPr>
        <w:t>Vänligen läs noggrant igenom följande anvisningar innan ni fortsätter med experimenten:</w:t>
      </w:r>
    </w:p>
    <w:p w:rsidR="00173EFF" w:rsidRDefault="00173EFF" w:rsidP="00173EFF">
      <w:pPr>
        <w:pStyle w:val="Liststycke"/>
        <w:numPr>
          <w:ilvl w:val="0"/>
          <w:numId w:val="9"/>
        </w:numPr>
      </w:pPr>
      <w:r>
        <w:t>Resultaten</w:t>
      </w:r>
      <w:r w:rsidR="0060158E">
        <w:t xml:space="preserve"> (dvs mätvärden av vattennivåerna)</w:t>
      </w:r>
      <w:r>
        <w:t xml:space="preserve"> av alla genomförda experiment ska sparas för att kunna analyseras och jämföras senare. Det enklaste sättet att göra det i </w:t>
      </w:r>
      <w:proofErr w:type="spellStart"/>
      <w:r>
        <w:t>Matlab</w:t>
      </w:r>
      <w:proofErr w:type="spellEnd"/>
      <w:r>
        <w:t xml:space="preserve"> är att ange specifika variabelnamn i samband med funktionens upprop i kommandofönster, exempelvis:</w:t>
      </w:r>
    </w:p>
    <w:p w:rsidR="00173EFF" w:rsidRDefault="00173EFF" w:rsidP="00173EFF">
      <w:pPr>
        <w:autoSpaceDE w:val="0"/>
        <w:autoSpaceDN w:val="0"/>
        <w:adjustRightInd w:val="0"/>
        <w:ind w:firstLine="720"/>
        <w:rPr>
          <w:rFonts w:ascii="Courier New" w:hAnsi="Courier New" w:cs="Courier New"/>
          <w:szCs w:val="24"/>
        </w:rPr>
      </w:pPr>
      <w:r>
        <w:t>&gt;&gt;</w:t>
      </w:r>
      <w:r>
        <w:rPr>
          <w:rFonts w:ascii="Courier New" w:hAnsi="Courier New" w:cs="Courier New"/>
          <w:color w:val="000000"/>
          <w:sz w:val="20"/>
        </w:rPr>
        <w:t xml:space="preserve">[h1o,h2o,to,uo] = </w:t>
      </w:r>
      <w:proofErr w:type="spellStart"/>
      <w:r>
        <w:rPr>
          <w:rFonts w:ascii="Courier New" w:hAnsi="Courier New" w:cs="Courier New"/>
          <w:color w:val="000000"/>
          <w:sz w:val="20"/>
        </w:rPr>
        <w:t>vm_openstep</w:t>
      </w:r>
      <w:proofErr w:type="spellEnd"/>
      <w:r>
        <w:rPr>
          <w:rFonts w:ascii="Courier New" w:hAnsi="Courier New" w:cs="Courier New"/>
          <w:color w:val="000000"/>
          <w:sz w:val="20"/>
        </w:rPr>
        <w:t>(</w:t>
      </w:r>
      <w:proofErr w:type="spellStart"/>
      <w:r>
        <w:rPr>
          <w:rFonts w:ascii="Courier New" w:hAnsi="Courier New" w:cs="Courier New"/>
          <w:color w:val="000000"/>
          <w:sz w:val="20"/>
        </w:rPr>
        <w:t>a,N,dT,v</w:t>
      </w:r>
      <w:proofErr w:type="spellEnd"/>
      <w:r>
        <w:rPr>
          <w:rFonts w:ascii="Courier New" w:hAnsi="Courier New" w:cs="Courier New"/>
          <w:color w:val="000000"/>
          <w:sz w:val="20"/>
        </w:rPr>
        <w:t>)</w:t>
      </w:r>
    </w:p>
    <w:p w:rsidR="00173EFF" w:rsidRDefault="00173EFF" w:rsidP="00173EFF">
      <w:pPr>
        <w:autoSpaceDE w:val="0"/>
        <w:autoSpaceDN w:val="0"/>
        <w:adjustRightInd w:val="0"/>
        <w:ind w:firstLine="720"/>
        <w:rPr>
          <w:rFonts w:ascii="Courier New" w:hAnsi="Courier New" w:cs="Courier New"/>
          <w:szCs w:val="24"/>
        </w:rPr>
      </w:pPr>
      <w:r>
        <w:t>&gt;&gt;</w:t>
      </w:r>
      <w:r>
        <w:rPr>
          <w:rFonts w:ascii="Courier New" w:hAnsi="Courier New" w:cs="Courier New"/>
          <w:color w:val="000000"/>
          <w:sz w:val="20"/>
        </w:rPr>
        <w:t xml:space="preserve">[h1P,h2P,tP,uP,eP] = </w:t>
      </w:r>
      <w:proofErr w:type="spellStart"/>
      <w:r>
        <w:rPr>
          <w:rFonts w:ascii="Courier New" w:hAnsi="Courier New" w:cs="Courier New"/>
          <w:color w:val="000000"/>
          <w:sz w:val="20"/>
        </w:rPr>
        <w:t>vm_P</w:t>
      </w:r>
      <w:proofErr w:type="spellEnd"/>
      <w:r>
        <w:rPr>
          <w:rFonts w:ascii="Courier New" w:hAnsi="Courier New" w:cs="Courier New"/>
          <w:color w:val="000000"/>
          <w:sz w:val="20"/>
        </w:rPr>
        <w:t>(</w:t>
      </w:r>
      <w:proofErr w:type="spellStart"/>
      <w:r>
        <w:rPr>
          <w:rFonts w:ascii="Courier New" w:hAnsi="Courier New" w:cs="Courier New"/>
          <w:color w:val="000000"/>
          <w:sz w:val="20"/>
        </w:rPr>
        <w:t>a,N,dT,bv</w:t>
      </w:r>
      <w:proofErr w:type="spellEnd"/>
      <w:r>
        <w:rPr>
          <w:rFonts w:ascii="Courier New" w:hAnsi="Courier New" w:cs="Courier New"/>
          <w:color w:val="000000"/>
          <w:sz w:val="20"/>
        </w:rPr>
        <w:t>, Kp)</w:t>
      </w:r>
    </w:p>
    <w:p w:rsidR="00173EFF" w:rsidRDefault="0060158E" w:rsidP="00173EFF">
      <w:pPr>
        <w:pStyle w:val="Liststycke"/>
      </w:pPr>
      <w:r>
        <w:t>o</w:t>
      </w:r>
      <w:r w:rsidR="00173EFF">
        <w:t>sv</w:t>
      </w:r>
    </w:p>
    <w:p w:rsidR="00173EFF" w:rsidRDefault="00173EFF" w:rsidP="00173EFF">
      <w:pPr>
        <w:pStyle w:val="Liststycke"/>
      </w:pPr>
      <w:r>
        <w:t xml:space="preserve">Det behövs inga ändringar i själva programmet, </w:t>
      </w:r>
      <w:proofErr w:type="spellStart"/>
      <w:r>
        <w:t>Matlab</w:t>
      </w:r>
      <w:proofErr w:type="spellEnd"/>
      <w:r>
        <w:t xml:space="preserve"> överger variablerna i samma ordning som står i funktionsdeklarationen efter nyckelordet ”</w:t>
      </w:r>
      <w:proofErr w:type="spellStart"/>
      <w:r>
        <w:t>function</w:t>
      </w:r>
      <w:proofErr w:type="spellEnd"/>
      <w:r>
        <w:t>”.</w:t>
      </w:r>
    </w:p>
    <w:p w:rsidR="00173EFF" w:rsidRDefault="00173EFF" w:rsidP="00173EFF">
      <w:pPr>
        <w:pStyle w:val="Liststycke"/>
        <w:numPr>
          <w:ilvl w:val="0"/>
          <w:numId w:val="9"/>
        </w:numPr>
      </w:pPr>
      <w:r>
        <w:t>Alla variabler som finns i arbetsminne kan sedan sparas tillsammans i en binär fil (extension ”.mat”). Föreslaget är att ni använder filnamn ”labb1504e”. Kommandon i kommandofönster för att spara är:</w:t>
      </w:r>
    </w:p>
    <w:p w:rsidR="00173EFF" w:rsidRDefault="00173EFF" w:rsidP="00173EFF">
      <w:pPr>
        <w:ind w:left="720"/>
      </w:pPr>
      <w:r>
        <w:t>&gt;&gt; save labb1504e</w:t>
      </w:r>
    </w:p>
    <w:p w:rsidR="00173EFF" w:rsidRDefault="00173EFF" w:rsidP="00173EFF">
      <w:pPr>
        <w:pStyle w:val="Liststycke"/>
        <w:numPr>
          <w:ilvl w:val="0"/>
          <w:numId w:val="9"/>
        </w:numPr>
      </w:pPr>
      <w:r>
        <w:t>Spara era resultat på detta viset i samma fil efter varje experiment, så att ingenting tappas bort.</w:t>
      </w:r>
    </w:p>
    <w:p w:rsidR="00173EFF" w:rsidRDefault="00173EFF" w:rsidP="00173EFF">
      <w:pPr>
        <w:pStyle w:val="Liststycke"/>
        <w:numPr>
          <w:ilvl w:val="0"/>
          <w:numId w:val="9"/>
        </w:numPr>
      </w:pPr>
      <w:r>
        <w:t>Om ni genomför den praktiska delen i olika omgångar så kan ni börja om där ni slutade genom att ladda in alla variabler från filen genom kommandon:</w:t>
      </w:r>
    </w:p>
    <w:p w:rsidR="00173EFF" w:rsidRDefault="00173EFF" w:rsidP="00173EFF">
      <w:pPr>
        <w:pStyle w:val="Liststycke"/>
      </w:pPr>
      <w:r>
        <w:t xml:space="preserve">&gt;&gt; </w:t>
      </w:r>
      <w:proofErr w:type="spellStart"/>
      <w:r>
        <w:t>load</w:t>
      </w:r>
      <w:proofErr w:type="spellEnd"/>
      <w:r>
        <w:t xml:space="preserve"> labb1504e</w:t>
      </w:r>
    </w:p>
    <w:p w:rsidR="00173EFF" w:rsidRDefault="00173EFF" w:rsidP="00173EFF">
      <w:pPr>
        <w:pStyle w:val="Liststycke"/>
      </w:pPr>
      <w:r>
        <w:t>(Och sedan sparar ni enligt pkt 2 och 3)</w:t>
      </w:r>
    </w:p>
    <w:p w:rsidR="00173EFF" w:rsidRDefault="00173EFF" w:rsidP="00173EFF">
      <w:pPr>
        <w:pStyle w:val="Liststycke"/>
        <w:numPr>
          <w:ilvl w:val="0"/>
          <w:numId w:val="9"/>
        </w:numPr>
      </w:pPr>
      <w:r>
        <w:t>Angående de olika experimenten med olika regulatorer:</w:t>
      </w:r>
    </w:p>
    <w:p w:rsidR="00173EFF" w:rsidRDefault="00173EFF" w:rsidP="00173EFF">
      <w:pPr>
        <w:pStyle w:val="Liststycke"/>
        <w:numPr>
          <w:ilvl w:val="1"/>
          <w:numId w:val="9"/>
        </w:numPr>
      </w:pPr>
      <w:r>
        <w:t xml:space="preserve">Testa er fram angående olika </w:t>
      </w:r>
      <w:proofErr w:type="spellStart"/>
      <w:r>
        <w:t>börvärden</w:t>
      </w:r>
      <w:proofErr w:type="spellEnd"/>
      <w:r>
        <w:t xml:space="preserve">. Om </w:t>
      </w:r>
      <w:proofErr w:type="spellStart"/>
      <w:r w:rsidR="0060158E">
        <w:t>börvärdet</w:t>
      </w:r>
      <w:proofErr w:type="spellEnd"/>
      <w:r>
        <w:t xml:space="preserve"> är för hög</w:t>
      </w:r>
      <w:r w:rsidR="0060158E">
        <w:t>t</w:t>
      </w:r>
      <w:r>
        <w:t xml:space="preserve"> kan det ta längre tid för att uppnå värdet. Om de</w:t>
      </w:r>
      <w:r w:rsidR="0060158E">
        <w:t>t</w:t>
      </w:r>
      <w:r>
        <w:t xml:space="preserve"> är för låg</w:t>
      </w:r>
      <w:r w:rsidR="0060158E">
        <w:t>t</w:t>
      </w:r>
      <w:r>
        <w:t xml:space="preserve"> kan fallhöjden av vattnet leda till för mycket turbulens i behållaren som gör det svårt att tolka resultatet.</w:t>
      </w:r>
    </w:p>
    <w:p w:rsidR="00173EFF" w:rsidRDefault="00173EFF" w:rsidP="00173EFF">
      <w:pPr>
        <w:pStyle w:val="Liststycke"/>
        <w:numPr>
          <w:ilvl w:val="1"/>
          <w:numId w:val="9"/>
        </w:numPr>
      </w:pPr>
      <w:r>
        <w:t xml:space="preserve">När ni har hittat ett bra värde för </w:t>
      </w:r>
      <w:proofErr w:type="spellStart"/>
      <w:r>
        <w:t>börvärdet</w:t>
      </w:r>
      <w:proofErr w:type="spellEnd"/>
      <w:r>
        <w:t xml:space="preserve"> ska ni helst använda detsamma i de olika experimenten för att få en bättre jämförbarhet.</w:t>
      </w:r>
    </w:p>
    <w:p w:rsidR="00173EFF" w:rsidRDefault="00173EFF" w:rsidP="00173EFF">
      <w:pPr>
        <w:pStyle w:val="Liststycke"/>
        <w:numPr>
          <w:ilvl w:val="1"/>
          <w:numId w:val="9"/>
        </w:numPr>
      </w:pPr>
      <w:r>
        <w:t xml:space="preserve">Minimalkrav för alla experiment är att de genomförs så att man ser hur systemet svänger in sig eller försöker svänga in sig mot </w:t>
      </w:r>
      <w:proofErr w:type="spellStart"/>
      <w:r>
        <w:t>börvärdet</w:t>
      </w:r>
      <w:proofErr w:type="spellEnd"/>
      <w:r>
        <w:t xml:space="preserve"> eller ändringen i </w:t>
      </w:r>
      <w:proofErr w:type="spellStart"/>
      <w:r>
        <w:t>börvärdet</w:t>
      </w:r>
      <w:proofErr w:type="spellEnd"/>
      <w:r>
        <w:t>. Välj därför inte en för kort tid för era experiment!</w:t>
      </w:r>
      <w:r w:rsidR="0060158E">
        <w:t>! (Minst 3 minuter kan vara lagom).</w:t>
      </w:r>
    </w:p>
    <w:p w:rsidR="00173EFF" w:rsidRDefault="00173EFF" w:rsidP="00173EFF">
      <w:pPr>
        <w:pStyle w:val="Liststycke"/>
        <w:numPr>
          <w:ilvl w:val="0"/>
          <w:numId w:val="9"/>
        </w:numPr>
      </w:pPr>
      <w:r>
        <w:t xml:space="preserve">För ambitiösa studenter: Syftet med regleringen är att kunna följa börvärdesändringar och att kompensera för störningar. I minimalkraven enligt pkt5 tester vi reglersystemets stegsvar från noll till </w:t>
      </w:r>
      <w:proofErr w:type="spellStart"/>
      <w:r>
        <w:t>börvärdet</w:t>
      </w:r>
      <w:proofErr w:type="spellEnd"/>
      <w:r>
        <w:t>. Vad man därför dessutom skulle vilja testa är ändringar i stegsvaret (till olika nivåer eller att följa en ramp) och kompensation av störningar. Genom att skriva ett litet skript (</w:t>
      </w:r>
      <w:proofErr w:type="spellStart"/>
      <w:r>
        <w:t>te.ex</w:t>
      </w:r>
      <w:proofErr w:type="spellEnd"/>
      <w:r>
        <w:t>. som egen funktion) skulle man för varje regulator kunna köra samma sekvens, exempelvis.</w:t>
      </w:r>
    </w:p>
    <w:p w:rsidR="00173EFF" w:rsidRDefault="00173EFF" w:rsidP="00173EFF">
      <w:pPr>
        <w:pStyle w:val="Liststycke"/>
        <w:numPr>
          <w:ilvl w:val="1"/>
          <w:numId w:val="9"/>
        </w:numPr>
      </w:pPr>
      <w:proofErr w:type="gramStart"/>
      <w:r>
        <w:t>Vanlig</w:t>
      </w:r>
      <w:proofErr w:type="gramEnd"/>
      <w:r>
        <w:t xml:space="preserve"> stegsvar till </w:t>
      </w:r>
      <w:proofErr w:type="spellStart"/>
      <w:r>
        <w:t>börvärdet</w:t>
      </w:r>
      <w:proofErr w:type="spellEnd"/>
      <w:r>
        <w:t xml:space="preserve"> första n-samplingar, sedan</w:t>
      </w:r>
    </w:p>
    <w:p w:rsidR="00173EFF" w:rsidRDefault="00173EFF" w:rsidP="00173EFF">
      <w:pPr>
        <w:pStyle w:val="Liststycke"/>
        <w:numPr>
          <w:ilvl w:val="1"/>
          <w:numId w:val="9"/>
        </w:numPr>
      </w:pPr>
      <w:r>
        <w:t xml:space="preserve">ändring i </w:t>
      </w:r>
      <w:proofErr w:type="spellStart"/>
      <w:r>
        <w:t>börvärdet</w:t>
      </w:r>
      <w:proofErr w:type="spellEnd"/>
      <w:r>
        <w:t xml:space="preserve"> (som steg eller ramp) för m-samplingar, sedan</w:t>
      </w:r>
    </w:p>
    <w:p w:rsidR="00173EFF" w:rsidRDefault="00173EFF" w:rsidP="00173EFF">
      <w:pPr>
        <w:pStyle w:val="Liststycke"/>
        <w:numPr>
          <w:ilvl w:val="1"/>
          <w:numId w:val="9"/>
        </w:numPr>
      </w:pPr>
      <w:r>
        <w:t>uppmana användaren att initiera en störning (genom att öppna extra utlopp) och köra för m-samplingar</w:t>
      </w:r>
    </w:p>
    <w:p w:rsidR="00173EFF" w:rsidRDefault="00173EFF" w:rsidP="00173EFF">
      <w:pPr>
        <w:pStyle w:val="Liststycke"/>
        <w:numPr>
          <w:ilvl w:val="1"/>
          <w:numId w:val="9"/>
        </w:numPr>
      </w:pPr>
      <w:r>
        <w:t xml:space="preserve">det vore också bra att i </w:t>
      </w:r>
      <w:proofErr w:type="spellStart"/>
      <w:r>
        <w:t>slutplotten</w:t>
      </w:r>
      <w:proofErr w:type="spellEnd"/>
      <w:r>
        <w:t xml:space="preserve"> ange var del 2 och 3 började</w:t>
      </w:r>
    </w:p>
    <w:p w:rsidR="00173EFF" w:rsidRDefault="00173EFF">
      <w:pPr>
        <w:spacing w:after="160" w:line="259" w:lineRule="auto"/>
      </w:pPr>
    </w:p>
    <w:p w:rsidR="00034A39" w:rsidRPr="009F1F2B" w:rsidRDefault="00DA0A30" w:rsidP="009F1F2B">
      <w:pPr>
        <w:pStyle w:val="Rubrik3"/>
        <w:rPr>
          <w:color w:val="FF0000"/>
        </w:rPr>
      </w:pPr>
      <w:bookmarkStart w:id="27" w:name="_Toc475283096"/>
      <w:r w:rsidRPr="009F1F2B">
        <w:rPr>
          <w:color w:val="FF0000"/>
        </w:rPr>
        <w:lastRenderedPageBreak/>
        <w:t>B.3.1.</w:t>
      </w:r>
      <w:r w:rsidR="00034A39" w:rsidRPr="009F1F2B">
        <w:rPr>
          <w:color w:val="FF0000"/>
        </w:rPr>
        <w:t xml:space="preserve"> Kopiera in </w:t>
      </w:r>
      <w:r w:rsidRPr="009F1F2B">
        <w:rPr>
          <w:color w:val="FF0000"/>
        </w:rPr>
        <w:t>grafen från</w:t>
      </w:r>
      <w:r w:rsidR="00034A39" w:rsidRPr="009F1F2B">
        <w:rPr>
          <w:color w:val="FF0000"/>
        </w:rPr>
        <w:t xml:space="preserve"> ”tvålägesreglering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7"/>
    </w:p>
    <w:p w:rsidR="00034A39" w:rsidRPr="0032710C" w:rsidRDefault="00034A39" w:rsidP="00034A39">
      <w:pPr>
        <w:rPr>
          <w:color w:val="FF0000"/>
        </w:rPr>
      </w:pPr>
    </w:p>
    <w:p w:rsidR="00034A39" w:rsidRPr="009F1F2B" w:rsidRDefault="00DA0A30" w:rsidP="009F1F2B">
      <w:pPr>
        <w:pStyle w:val="Rubrik3"/>
        <w:rPr>
          <w:color w:val="FF0000"/>
        </w:rPr>
      </w:pPr>
      <w:bookmarkStart w:id="28" w:name="_Toc475283097"/>
      <w:r w:rsidRPr="009F1F2B">
        <w:rPr>
          <w:color w:val="FF0000"/>
        </w:rPr>
        <w:t>B.3.2</w:t>
      </w:r>
      <w:r w:rsidR="00034A39" w:rsidRPr="009F1F2B">
        <w:rPr>
          <w:color w:val="FF0000"/>
        </w:rPr>
        <w:t xml:space="preserve"> Kopiera in </w:t>
      </w:r>
      <w:r w:rsidRPr="009F1F2B">
        <w:rPr>
          <w:color w:val="FF0000"/>
        </w:rPr>
        <w:t xml:space="preserve">grafen från </w:t>
      </w:r>
      <w:r w:rsidR="00034A39" w:rsidRPr="009F1F2B">
        <w:rPr>
          <w:color w:val="FF0000"/>
        </w:rPr>
        <w:t>” flerstegsreglering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8"/>
    </w:p>
    <w:p w:rsidR="00034A39" w:rsidRDefault="00034A39" w:rsidP="00034A39"/>
    <w:p w:rsidR="00034A39" w:rsidRPr="009F1F2B" w:rsidRDefault="00DA0A30" w:rsidP="009F1F2B">
      <w:pPr>
        <w:pStyle w:val="Rubrik3"/>
        <w:rPr>
          <w:color w:val="FF0000"/>
        </w:rPr>
      </w:pPr>
      <w:bookmarkStart w:id="29" w:name="_Toc475283098"/>
      <w:r w:rsidRPr="009F1F2B">
        <w:rPr>
          <w:color w:val="FF0000"/>
        </w:rPr>
        <w:t>B.3.3</w:t>
      </w:r>
      <w:r w:rsidR="00034A39" w:rsidRPr="009F1F2B">
        <w:rPr>
          <w:color w:val="FF0000"/>
        </w:rPr>
        <w:t xml:space="preserve"> Kopiera in </w:t>
      </w:r>
      <w:r w:rsidRPr="009F1F2B">
        <w:rPr>
          <w:color w:val="FF0000"/>
        </w:rPr>
        <w:t>grafen från</w:t>
      </w:r>
      <w:r w:rsidR="00034A39" w:rsidRPr="009F1F2B">
        <w:rPr>
          <w:color w:val="FF0000"/>
        </w:rPr>
        <w:t xml:space="preserve"> ”P-reglering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9"/>
    </w:p>
    <w:p w:rsidR="00034A39" w:rsidRPr="00D467B0" w:rsidRDefault="00034A39" w:rsidP="00034A39">
      <w:pPr>
        <w:rPr>
          <w:color w:val="FF0000"/>
        </w:rPr>
      </w:pPr>
    </w:p>
    <w:p w:rsidR="00034A39" w:rsidRPr="009F1F2B" w:rsidRDefault="00DA0A30" w:rsidP="009F1F2B">
      <w:pPr>
        <w:pStyle w:val="Rubrik3"/>
        <w:rPr>
          <w:color w:val="FF0000"/>
        </w:rPr>
      </w:pPr>
      <w:bookmarkStart w:id="30" w:name="_Toc475283099"/>
      <w:r w:rsidRPr="009F1F2B">
        <w:rPr>
          <w:color w:val="FF0000"/>
        </w:rPr>
        <w:t>B.3.4</w:t>
      </w:r>
      <w:r w:rsidR="00034A39" w:rsidRPr="009F1F2B">
        <w:rPr>
          <w:color w:val="FF0000"/>
        </w:rPr>
        <w:t xml:space="preserve"> Kopiera in </w:t>
      </w:r>
      <w:r w:rsidRPr="009F1F2B">
        <w:rPr>
          <w:color w:val="FF0000"/>
        </w:rPr>
        <w:t>grafen från</w:t>
      </w:r>
      <w:r w:rsidR="00034A39" w:rsidRPr="009F1F2B">
        <w:rPr>
          <w:color w:val="FF0000"/>
        </w:rPr>
        <w:t xml:space="preserve"> ”PID-reglering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30"/>
    </w:p>
    <w:p w:rsidR="00034A39" w:rsidRDefault="00034A39" w:rsidP="00034A39"/>
    <w:p w:rsidR="00034A39" w:rsidRPr="009F1F2B" w:rsidRDefault="00176228" w:rsidP="009F1F2B">
      <w:pPr>
        <w:pStyle w:val="Rubrik3"/>
        <w:rPr>
          <w:color w:val="FF0000"/>
        </w:rPr>
      </w:pPr>
      <w:bookmarkStart w:id="31" w:name="_Toc475283100"/>
      <w:r w:rsidRPr="009F1F2B">
        <w:rPr>
          <w:color w:val="FF0000"/>
        </w:rPr>
        <w:t>B.3.5.</w:t>
      </w:r>
      <w:r w:rsidR="00034A39" w:rsidRPr="009F1F2B">
        <w:rPr>
          <w:color w:val="FF0000"/>
        </w:rPr>
        <w:t xml:space="preserve"> Kopiera in </w:t>
      </w:r>
      <w:r w:rsidRPr="009F1F2B">
        <w:rPr>
          <w:color w:val="FF0000"/>
        </w:rPr>
        <w:t>grafen från</w:t>
      </w:r>
      <w:r w:rsidR="00034A39" w:rsidRPr="009F1F2B">
        <w:rPr>
          <w:color w:val="FF0000"/>
        </w:rPr>
        <w:t xml:space="preserve"> ”PD-reglering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31"/>
    </w:p>
    <w:p w:rsidR="00034A39" w:rsidRPr="001F070A" w:rsidRDefault="00034A39" w:rsidP="00034A39">
      <w:pPr>
        <w:rPr>
          <w:color w:val="FF0000"/>
        </w:rPr>
      </w:pPr>
    </w:p>
    <w:p w:rsidR="00034A39" w:rsidRDefault="00034A39" w:rsidP="00034A39">
      <w:pPr>
        <w:spacing w:after="160" w:line="259" w:lineRule="auto"/>
      </w:pPr>
    </w:p>
    <w:p w:rsidR="00D74FC8" w:rsidRDefault="00991381" w:rsidP="00991381">
      <w:pPr>
        <w:pStyle w:val="Rubrik1"/>
      </w:pPr>
      <w:bookmarkStart w:id="32" w:name="_Toc475283101"/>
      <w:r>
        <w:t>C.3 Dimensionering av reglersystem med tumregelmetoder</w:t>
      </w:r>
      <w:bookmarkEnd w:id="32"/>
    </w:p>
    <w:p w:rsidR="00991381" w:rsidRDefault="00991381">
      <w:pPr>
        <w:spacing w:after="160" w:line="259" w:lineRule="auto"/>
      </w:pPr>
      <w:r>
        <w:t xml:space="preserve">Att välja reglerparametrarna, t.ex. för en PID-regulator kan vara tidskrävande och besvärlig. </w:t>
      </w:r>
      <w:r w:rsidR="00450EC7">
        <w:t xml:space="preserve">Istället för </w:t>
      </w:r>
      <w:r w:rsidR="004B09B1">
        <w:t>att använda sig av</w:t>
      </w:r>
      <w:r w:rsidR="00450EC7">
        <w:t xml:space="preserve"> ”trial and </w:t>
      </w:r>
      <w:proofErr w:type="spellStart"/>
      <w:r w:rsidR="00450EC7">
        <w:t>error</w:t>
      </w:r>
      <w:proofErr w:type="spellEnd"/>
      <w:r w:rsidR="00450EC7">
        <w:t>”</w:t>
      </w:r>
      <w:r w:rsidR="004B09B1">
        <w:t xml:space="preserve"> finns det tumregelmetoder. Ni ska få testa Ziegler-Nichols svängningsmetoden samt Amigo-metoden (som i sin tur baserar på Lambdametoden).</w:t>
      </w:r>
    </w:p>
    <w:p w:rsidR="004B09B1" w:rsidRDefault="00EE5CF3" w:rsidP="00EE5CF3">
      <w:pPr>
        <w:pStyle w:val="Rubrik2"/>
      </w:pPr>
      <w:bookmarkStart w:id="33" w:name="_Toc475283102"/>
      <w:r>
        <w:t>C.3.1 Lambda- och Amigo-metoden</w:t>
      </w:r>
      <w:bookmarkEnd w:id="33"/>
    </w:p>
    <w:p w:rsidR="00991381" w:rsidRDefault="00EE5CF3">
      <w:pPr>
        <w:spacing w:after="160" w:line="259" w:lineRule="auto"/>
      </w:pPr>
      <w:r>
        <w:t>Utgå från stegsvaret för undre vattentanken, dvs övre- och undre vattentank tillsammans. Analysera stegsvaret enligt beskrivningen till Lambda-metoden. Bestäm Ks, L och T. Använd sedan Amigo-metoden för att räkna ut K, TI och TD för PID-regulatorn.</w:t>
      </w:r>
    </w:p>
    <w:p w:rsidR="00EE5CF3" w:rsidRPr="00EA2883" w:rsidRDefault="00EE5CF3" w:rsidP="00EA2883">
      <w:pPr>
        <w:pStyle w:val="Rubrik3"/>
        <w:rPr>
          <w:color w:val="FF0000"/>
        </w:rPr>
      </w:pPr>
      <w:bookmarkStart w:id="34" w:name="_Toc475283103"/>
      <w:r w:rsidRPr="00EA2883">
        <w:rPr>
          <w:color w:val="FF0000"/>
        </w:rPr>
        <w:t>C.3.1.1 Vilka värden får ni från Lambda-metoden för:</w:t>
      </w:r>
      <w:bookmarkEnd w:id="34"/>
    </w:p>
    <w:p w:rsidR="00EE5CF3" w:rsidRPr="00E45DA8" w:rsidRDefault="00EE5CF3">
      <w:pPr>
        <w:spacing w:after="160" w:line="259" w:lineRule="auto"/>
        <w:rPr>
          <w:color w:val="FF0000"/>
        </w:rPr>
      </w:pPr>
      <w:r w:rsidRPr="00E45DA8">
        <w:rPr>
          <w:color w:val="FF0000"/>
        </w:rPr>
        <w:t>a) Ks=</w:t>
      </w:r>
    </w:p>
    <w:p w:rsidR="00EE5CF3" w:rsidRPr="00E45DA8" w:rsidRDefault="00EE5CF3">
      <w:pPr>
        <w:spacing w:after="160" w:line="259" w:lineRule="auto"/>
        <w:rPr>
          <w:color w:val="FF0000"/>
        </w:rPr>
      </w:pPr>
      <w:r w:rsidRPr="00E45DA8">
        <w:rPr>
          <w:color w:val="FF0000"/>
        </w:rPr>
        <w:t>b) L=</w:t>
      </w:r>
    </w:p>
    <w:p w:rsidR="00EE5CF3" w:rsidRPr="00E45DA8" w:rsidRDefault="00EE5CF3">
      <w:pPr>
        <w:spacing w:after="160" w:line="259" w:lineRule="auto"/>
        <w:rPr>
          <w:color w:val="FF0000"/>
        </w:rPr>
      </w:pPr>
      <w:r w:rsidRPr="00E45DA8">
        <w:rPr>
          <w:color w:val="FF0000"/>
        </w:rPr>
        <w:t>c) T=</w:t>
      </w:r>
    </w:p>
    <w:p w:rsidR="00EE5CF3" w:rsidRDefault="00EE5CF3">
      <w:pPr>
        <w:spacing w:after="160" w:line="259" w:lineRule="auto"/>
      </w:pPr>
    </w:p>
    <w:p w:rsidR="00EE5CF3" w:rsidRPr="00EA2883" w:rsidRDefault="00EE5CF3" w:rsidP="00EA2883">
      <w:pPr>
        <w:pStyle w:val="Rubrik3"/>
        <w:rPr>
          <w:color w:val="FF0000"/>
        </w:rPr>
      </w:pPr>
      <w:bookmarkStart w:id="35" w:name="_Toc475283104"/>
      <w:r w:rsidRPr="00EA2883">
        <w:rPr>
          <w:color w:val="FF0000"/>
        </w:rPr>
        <w:t xml:space="preserve">C.3.1.2 </w:t>
      </w:r>
      <w:r w:rsidR="00E45DA8" w:rsidRPr="00EA2883">
        <w:rPr>
          <w:color w:val="FF0000"/>
        </w:rPr>
        <w:t>Vilka värden får ni från Amigo-metoden för:</w:t>
      </w:r>
      <w:bookmarkEnd w:id="35"/>
    </w:p>
    <w:p w:rsidR="00E45DA8" w:rsidRPr="00E45DA8" w:rsidRDefault="00E45DA8">
      <w:pPr>
        <w:spacing w:after="160" w:line="259" w:lineRule="auto"/>
        <w:rPr>
          <w:color w:val="FF0000"/>
        </w:rPr>
      </w:pPr>
      <w:r w:rsidRPr="00E45DA8">
        <w:rPr>
          <w:color w:val="FF0000"/>
        </w:rPr>
        <w:t>a) K=</w:t>
      </w:r>
    </w:p>
    <w:p w:rsidR="00E45DA8" w:rsidRPr="00E45DA8" w:rsidRDefault="00E45DA8">
      <w:pPr>
        <w:spacing w:after="160" w:line="259" w:lineRule="auto"/>
        <w:rPr>
          <w:color w:val="FF0000"/>
        </w:rPr>
      </w:pPr>
      <w:r w:rsidRPr="00E45DA8">
        <w:rPr>
          <w:color w:val="FF0000"/>
        </w:rPr>
        <w:t>b) TI=</w:t>
      </w:r>
    </w:p>
    <w:p w:rsidR="00E45DA8" w:rsidRPr="00E45DA8" w:rsidRDefault="00E45DA8">
      <w:pPr>
        <w:spacing w:after="160" w:line="259" w:lineRule="auto"/>
        <w:rPr>
          <w:color w:val="FF0000"/>
        </w:rPr>
      </w:pPr>
      <w:r w:rsidRPr="00E45DA8">
        <w:rPr>
          <w:color w:val="FF0000"/>
        </w:rPr>
        <w:t>c) TD=</w:t>
      </w:r>
    </w:p>
    <w:p w:rsidR="00E45DA8" w:rsidRDefault="00E45DA8">
      <w:pPr>
        <w:spacing w:after="160" w:line="259" w:lineRule="auto"/>
      </w:pPr>
    </w:p>
    <w:p w:rsidR="00E45DA8" w:rsidRDefault="00E45DA8" w:rsidP="00E45DA8">
      <w:pPr>
        <w:pStyle w:val="Rubrik1"/>
      </w:pPr>
      <w:bookmarkStart w:id="36" w:name="_Toc475283105"/>
      <w:r>
        <w:t>B.4. Ziegler-Nichols svängningsmetod</w:t>
      </w:r>
      <w:bookmarkEnd w:id="36"/>
    </w:p>
    <w:p w:rsidR="00E45DA8" w:rsidRDefault="002F2862">
      <w:pPr>
        <w:spacing w:after="160" w:line="259" w:lineRule="auto"/>
      </w:pPr>
      <w:r>
        <w:t>Tillämpa</w:t>
      </w:r>
      <w:r w:rsidR="00E45DA8">
        <w:t xml:space="preserve"> nu också svängningsmetoden för att få fram alternativa PID-reg</w:t>
      </w:r>
      <w:r>
        <w:t>ulator</w:t>
      </w:r>
      <w:r w:rsidR="00E45DA8">
        <w:t>paramet</w:t>
      </w:r>
      <w:r w:rsidR="00946A89">
        <w:t>rar</w:t>
      </w:r>
      <w:r w:rsidR="00E45DA8">
        <w:t>.</w:t>
      </w:r>
    </w:p>
    <w:p w:rsidR="00E45DA8" w:rsidRPr="00EA2883" w:rsidRDefault="00E45DA8" w:rsidP="00EA2883">
      <w:pPr>
        <w:pStyle w:val="Rubrik3"/>
        <w:rPr>
          <w:color w:val="FF0000"/>
        </w:rPr>
      </w:pPr>
      <w:bookmarkStart w:id="37" w:name="_Toc475283106"/>
      <w:r w:rsidRPr="00EA2883">
        <w:rPr>
          <w:color w:val="FF0000"/>
        </w:rPr>
        <w:t>B.</w:t>
      </w:r>
      <w:r w:rsidR="002F2862" w:rsidRPr="00EA2883">
        <w:rPr>
          <w:color w:val="FF0000"/>
        </w:rPr>
        <w:t xml:space="preserve">4.1 Klistra in en graf som visar hur ni fick nivån i undre vattentanken att </w:t>
      </w:r>
      <w:proofErr w:type="spellStart"/>
      <w:r w:rsidR="002F2862" w:rsidRPr="00EA2883">
        <w:rPr>
          <w:color w:val="FF0000"/>
        </w:rPr>
        <w:t>självsvänga</w:t>
      </w:r>
      <w:proofErr w:type="spellEnd"/>
      <w:r w:rsidR="002F2862" w:rsidRPr="00EA2883">
        <w:rPr>
          <w:color w:val="FF0000"/>
        </w:rPr>
        <w:t xml:space="preserve"> enligt svängningsmetoden:</w:t>
      </w:r>
      <w:bookmarkEnd w:id="37"/>
    </w:p>
    <w:p w:rsidR="002F2862" w:rsidRPr="00946A89" w:rsidRDefault="002F2862">
      <w:pPr>
        <w:spacing w:after="160" w:line="259" w:lineRule="auto"/>
        <w:rPr>
          <w:color w:val="FF0000"/>
        </w:rPr>
      </w:pPr>
    </w:p>
    <w:p w:rsidR="002F2862" w:rsidRPr="00EA2883" w:rsidRDefault="002F2862" w:rsidP="00EA2883">
      <w:pPr>
        <w:pStyle w:val="Rubrik3"/>
        <w:rPr>
          <w:color w:val="FF0000"/>
        </w:rPr>
      </w:pPr>
      <w:bookmarkStart w:id="38" w:name="_Toc475283107"/>
      <w:r w:rsidRPr="00EA2883">
        <w:rPr>
          <w:color w:val="FF0000"/>
        </w:rPr>
        <w:t>B.4.2 Vilka kritiska förstärkning K</w:t>
      </w:r>
      <w:r w:rsidRPr="00EA2883">
        <w:rPr>
          <w:color w:val="FF0000"/>
          <w:vertAlign w:val="subscript"/>
        </w:rPr>
        <w:t>0</w:t>
      </w:r>
      <w:r w:rsidRPr="00EA2883">
        <w:rPr>
          <w:color w:val="FF0000"/>
        </w:rPr>
        <w:t xml:space="preserve"> och periodtid T</w:t>
      </w:r>
      <w:r w:rsidRPr="00EA2883">
        <w:rPr>
          <w:color w:val="FF0000"/>
          <w:vertAlign w:val="subscript"/>
        </w:rPr>
        <w:t>0</w:t>
      </w:r>
      <w:r w:rsidRPr="00EA2883">
        <w:rPr>
          <w:color w:val="FF0000"/>
        </w:rPr>
        <w:t xml:space="preserve"> får ni?</w:t>
      </w:r>
      <w:bookmarkEnd w:id="38"/>
    </w:p>
    <w:p w:rsidR="002F2862" w:rsidRPr="00946A89" w:rsidRDefault="002F2862">
      <w:pPr>
        <w:spacing w:after="160" w:line="259" w:lineRule="auto"/>
        <w:rPr>
          <w:color w:val="FF0000"/>
        </w:rPr>
      </w:pPr>
      <w:r w:rsidRPr="00946A89">
        <w:rPr>
          <w:color w:val="FF0000"/>
        </w:rPr>
        <w:t>K</w:t>
      </w:r>
      <w:r w:rsidRPr="00946A89">
        <w:rPr>
          <w:color w:val="FF0000"/>
          <w:vertAlign w:val="subscript"/>
        </w:rPr>
        <w:t>0</w:t>
      </w:r>
      <w:r w:rsidRPr="00946A89">
        <w:rPr>
          <w:color w:val="FF0000"/>
        </w:rPr>
        <w:t xml:space="preserve"> =</w:t>
      </w:r>
    </w:p>
    <w:p w:rsidR="002F2862" w:rsidRPr="00946A89" w:rsidRDefault="002F2862">
      <w:pPr>
        <w:spacing w:after="160" w:line="259" w:lineRule="auto"/>
        <w:rPr>
          <w:color w:val="FF0000"/>
        </w:rPr>
      </w:pPr>
      <w:r w:rsidRPr="00946A89">
        <w:rPr>
          <w:color w:val="FF0000"/>
        </w:rPr>
        <w:t>T</w:t>
      </w:r>
      <w:r w:rsidRPr="00946A89">
        <w:rPr>
          <w:color w:val="FF0000"/>
          <w:vertAlign w:val="subscript"/>
        </w:rPr>
        <w:t>0</w:t>
      </w:r>
      <w:r w:rsidRPr="00946A89">
        <w:rPr>
          <w:color w:val="FF0000"/>
        </w:rPr>
        <w:t xml:space="preserve"> = </w:t>
      </w:r>
    </w:p>
    <w:p w:rsidR="002F2862" w:rsidRDefault="002F2862">
      <w:pPr>
        <w:spacing w:after="160" w:line="259" w:lineRule="auto"/>
      </w:pPr>
    </w:p>
    <w:p w:rsidR="002F2862" w:rsidRPr="00EA2883" w:rsidRDefault="002F2862" w:rsidP="00EA2883">
      <w:pPr>
        <w:pStyle w:val="Rubrik3"/>
        <w:rPr>
          <w:color w:val="FF0000"/>
        </w:rPr>
      </w:pPr>
      <w:bookmarkStart w:id="39" w:name="_Toc475283108"/>
      <w:r w:rsidRPr="00EA2883">
        <w:rPr>
          <w:color w:val="FF0000"/>
        </w:rPr>
        <w:t xml:space="preserve">B.4.3 </w:t>
      </w:r>
      <w:r w:rsidR="00946A89" w:rsidRPr="00EA2883">
        <w:rPr>
          <w:color w:val="FF0000"/>
        </w:rPr>
        <w:t>Vilka blir PID-regulator</w:t>
      </w:r>
      <w:r w:rsidRPr="00EA2883">
        <w:rPr>
          <w:color w:val="FF0000"/>
        </w:rPr>
        <w:t xml:space="preserve">parametrarna </w:t>
      </w:r>
      <w:r w:rsidR="00946A89" w:rsidRPr="00EA2883">
        <w:rPr>
          <w:color w:val="FF0000"/>
        </w:rPr>
        <w:t>enligt Ziegler-Nichols tabell?</w:t>
      </w:r>
      <w:bookmarkEnd w:id="39"/>
    </w:p>
    <w:p w:rsidR="00946A89" w:rsidRPr="00946A89" w:rsidRDefault="00946A89">
      <w:pPr>
        <w:spacing w:after="160" w:line="259" w:lineRule="auto"/>
        <w:rPr>
          <w:color w:val="FF0000"/>
        </w:rPr>
      </w:pPr>
      <w:r w:rsidRPr="00946A89">
        <w:rPr>
          <w:color w:val="FF0000"/>
        </w:rPr>
        <w:t>K=</w:t>
      </w:r>
    </w:p>
    <w:p w:rsidR="00946A89" w:rsidRPr="00946A89" w:rsidRDefault="00946A89">
      <w:pPr>
        <w:spacing w:after="160" w:line="259" w:lineRule="auto"/>
        <w:rPr>
          <w:color w:val="FF0000"/>
        </w:rPr>
      </w:pPr>
      <w:r w:rsidRPr="00946A89">
        <w:rPr>
          <w:color w:val="FF0000"/>
        </w:rPr>
        <w:t>TI=</w:t>
      </w:r>
    </w:p>
    <w:p w:rsidR="00946A89" w:rsidRPr="00946A89" w:rsidRDefault="00946A89">
      <w:pPr>
        <w:spacing w:after="160" w:line="259" w:lineRule="auto"/>
        <w:rPr>
          <w:color w:val="FF0000"/>
        </w:rPr>
      </w:pPr>
      <w:r w:rsidRPr="00946A89">
        <w:rPr>
          <w:color w:val="FF0000"/>
        </w:rPr>
        <w:t>TD=</w:t>
      </w:r>
    </w:p>
    <w:p w:rsidR="00946A89" w:rsidRDefault="00946A89">
      <w:pPr>
        <w:spacing w:after="160" w:line="259" w:lineRule="auto"/>
      </w:pPr>
    </w:p>
    <w:p w:rsidR="00946A89" w:rsidRPr="00EA2883" w:rsidRDefault="00946A89" w:rsidP="00EA2883">
      <w:pPr>
        <w:pStyle w:val="Rubrik3"/>
        <w:rPr>
          <w:color w:val="FF0000"/>
        </w:rPr>
      </w:pPr>
      <w:bookmarkStart w:id="40" w:name="_Toc475283109"/>
      <w:r w:rsidRPr="00EA2883">
        <w:rPr>
          <w:color w:val="FF0000"/>
        </w:rPr>
        <w:t>B.4.4 Vilka blir PID-regulatorparametrarna enligt Åström &amp; Hägglunds för</w:t>
      </w:r>
      <w:r w:rsidR="00A96CF1" w:rsidRPr="00EA2883">
        <w:rPr>
          <w:color w:val="FF0000"/>
        </w:rPr>
        <w:t>e</w:t>
      </w:r>
      <w:r w:rsidRPr="00EA2883">
        <w:rPr>
          <w:color w:val="FF0000"/>
        </w:rPr>
        <w:t>slag?</w:t>
      </w:r>
      <w:bookmarkEnd w:id="40"/>
    </w:p>
    <w:p w:rsidR="00946A89" w:rsidRPr="00946A89" w:rsidRDefault="00946A89" w:rsidP="00946A89">
      <w:pPr>
        <w:spacing w:after="160" w:line="259" w:lineRule="auto"/>
        <w:rPr>
          <w:color w:val="FF0000"/>
        </w:rPr>
      </w:pPr>
      <w:r w:rsidRPr="00946A89">
        <w:rPr>
          <w:color w:val="FF0000"/>
        </w:rPr>
        <w:t>K=</w:t>
      </w:r>
    </w:p>
    <w:p w:rsidR="00946A89" w:rsidRPr="00946A89" w:rsidRDefault="00946A89" w:rsidP="00946A89">
      <w:pPr>
        <w:spacing w:after="160" w:line="259" w:lineRule="auto"/>
        <w:rPr>
          <w:color w:val="FF0000"/>
        </w:rPr>
      </w:pPr>
      <w:r w:rsidRPr="00946A89">
        <w:rPr>
          <w:color w:val="FF0000"/>
        </w:rPr>
        <w:t>TI=</w:t>
      </w:r>
    </w:p>
    <w:p w:rsidR="00946A89" w:rsidRPr="00946A89" w:rsidRDefault="00946A89" w:rsidP="00946A89">
      <w:pPr>
        <w:spacing w:after="160" w:line="259" w:lineRule="auto"/>
        <w:rPr>
          <w:color w:val="FF0000"/>
        </w:rPr>
      </w:pPr>
      <w:r w:rsidRPr="00946A89">
        <w:rPr>
          <w:color w:val="FF0000"/>
        </w:rPr>
        <w:t>TD=</w:t>
      </w:r>
    </w:p>
    <w:p w:rsidR="00946A89" w:rsidRDefault="00946A89" w:rsidP="00946A89">
      <w:pPr>
        <w:spacing w:after="160" w:line="259" w:lineRule="auto"/>
      </w:pPr>
    </w:p>
    <w:p w:rsidR="00946A89" w:rsidRDefault="00946A89" w:rsidP="00946A89">
      <w:pPr>
        <w:pStyle w:val="Rubrik1"/>
      </w:pPr>
      <w:bookmarkStart w:id="41" w:name="_Toc475283110"/>
      <w:r>
        <w:t>B.5 PID-regulator med olika parametrar enligt tumregler</w:t>
      </w:r>
      <w:bookmarkEnd w:id="41"/>
    </w:p>
    <w:p w:rsidR="00946A89" w:rsidRDefault="00946A89" w:rsidP="00946A89">
      <w:r>
        <w:t xml:space="preserve">Testa nu de olika regulatorparametrarna för er PID-regulator av den nedre vattentanken. </w:t>
      </w:r>
    </w:p>
    <w:p w:rsidR="00A96CF1" w:rsidRDefault="00A96CF1" w:rsidP="00946A89"/>
    <w:p w:rsidR="00A96CF1" w:rsidRPr="00EA2883" w:rsidRDefault="00A96CF1" w:rsidP="00EA2883">
      <w:pPr>
        <w:pStyle w:val="Rubrik3"/>
        <w:rPr>
          <w:color w:val="FF0000"/>
        </w:rPr>
      </w:pPr>
      <w:bookmarkStart w:id="42" w:name="_Toc475283111"/>
      <w:r w:rsidRPr="00EA2883">
        <w:rPr>
          <w:color w:val="FF0000"/>
        </w:rPr>
        <w:t>B.5.1 Kopiera in grafen från PID-regulatorn med Amigo-metoden-parametrarna</w:t>
      </w:r>
      <w:bookmarkEnd w:id="42"/>
    </w:p>
    <w:p w:rsidR="00946A89" w:rsidRPr="00A96CF1" w:rsidRDefault="00946A89">
      <w:pPr>
        <w:spacing w:after="160" w:line="259" w:lineRule="auto"/>
        <w:rPr>
          <w:color w:val="FF0000"/>
        </w:rPr>
      </w:pPr>
    </w:p>
    <w:p w:rsidR="00A96CF1" w:rsidRPr="00EA2883" w:rsidRDefault="00A96CF1" w:rsidP="00EA2883">
      <w:pPr>
        <w:pStyle w:val="Rubrik3"/>
        <w:rPr>
          <w:color w:val="FF0000"/>
        </w:rPr>
      </w:pPr>
      <w:bookmarkStart w:id="43" w:name="_Toc475283112"/>
      <w:r w:rsidRPr="00EA2883">
        <w:rPr>
          <w:color w:val="FF0000"/>
        </w:rPr>
        <w:t>B.5.2 Kopiera in grafen från PID-regulatorn med Ziegler-Nichols-metoden-parametrarna</w:t>
      </w:r>
      <w:bookmarkEnd w:id="43"/>
    </w:p>
    <w:p w:rsidR="00A96CF1" w:rsidRPr="00A96CF1" w:rsidRDefault="00A96CF1" w:rsidP="00A96CF1">
      <w:pPr>
        <w:spacing w:after="160" w:line="259" w:lineRule="auto"/>
        <w:rPr>
          <w:color w:val="FF0000"/>
        </w:rPr>
      </w:pPr>
    </w:p>
    <w:p w:rsidR="00A96CF1" w:rsidRPr="00EA2883" w:rsidRDefault="00A96CF1" w:rsidP="00A96CF1">
      <w:pPr>
        <w:rPr>
          <w:color w:val="FF0000"/>
        </w:rPr>
      </w:pPr>
      <w:r w:rsidRPr="00EA2883">
        <w:rPr>
          <w:color w:val="FF0000"/>
        </w:rPr>
        <w:t>B.5</w:t>
      </w:r>
      <w:r w:rsidR="002F3512" w:rsidRPr="00EA2883">
        <w:rPr>
          <w:color w:val="FF0000"/>
        </w:rPr>
        <w:t>.</w:t>
      </w:r>
      <w:r w:rsidRPr="00EA2883">
        <w:rPr>
          <w:color w:val="FF0000"/>
        </w:rPr>
        <w:t>3 Kopiera in grafen från PID-regulatorn med Åström &amp; Hägglunds parametrar</w:t>
      </w:r>
    </w:p>
    <w:p w:rsidR="00A96CF1" w:rsidRPr="00A96CF1" w:rsidRDefault="00A96CF1" w:rsidP="00A96CF1">
      <w:pPr>
        <w:spacing w:after="160" w:line="259" w:lineRule="auto"/>
        <w:rPr>
          <w:color w:val="FF0000"/>
        </w:rPr>
      </w:pPr>
    </w:p>
    <w:p w:rsidR="00A96CF1" w:rsidRDefault="001D24C1" w:rsidP="001D24C1">
      <w:pPr>
        <w:pStyle w:val="Rubrik1"/>
      </w:pPr>
      <w:bookmarkStart w:id="44" w:name="_Toc475283113"/>
      <w:r>
        <w:t>C.4 Jämförelse mellan olika reglersystem</w:t>
      </w:r>
      <w:bookmarkEnd w:id="44"/>
    </w:p>
    <w:p w:rsidR="001D24C1" w:rsidRDefault="001D24C1">
      <w:pPr>
        <w:spacing w:after="160" w:line="259" w:lineRule="auto"/>
      </w:pPr>
      <w:r>
        <w:t>Ni har reglerat samma process (=</w:t>
      </w:r>
      <w:proofErr w:type="spellStart"/>
      <w:r>
        <w:t>vattnetankmodell</w:t>
      </w:r>
      <w:proofErr w:type="spellEnd"/>
      <w:r>
        <w:t>) med tre olika inställningar av en PID-regulator. Jämför de tre resulterande systembeteende med varandra genom att fylla i tabellen nedan.</w:t>
      </w:r>
    </w:p>
    <w:p w:rsidR="001D24C1" w:rsidRDefault="001D24C1" w:rsidP="00EA2883">
      <w:pPr>
        <w:pStyle w:val="Rubrik3"/>
        <w:rPr>
          <w:color w:val="FF0000"/>
        </w:rPr>
      </w:pPr>
      <w:bookmarkStart w:id="45" w:name="_Toc475283114"/>
      <w:r w:rsidRPr="00EA2883">
        <w:rPr>
          <w:color w:val="FF0000"/>
        </w:rPr>
        <w:t xml:space="preserve">C.4.1 Jämförelse av </w:t>
      </w:r>
      <w:proofErr w:type="spellStart"/>
      <w:r w:rsidRPr="00EA2883">
        <w:rPr>
          <w:color w:val="FF0000"/>
        </w:rPr>
        <w:t>stystemens</w:t>
      </w:r>
      <w:proofErr w:type="spellEnd"/>
      <w:r w:rsidRPr="00EA2883">
        <w:rPr>
          <w:color w:val="FF0000"/>
        </w:rPr>
        <w:t xml:space="preserve"> egenskaper. Fyll i tabellen:</w:t>
      </w:r>
      <w:bookmarkEnd w:id="45"/>
    </w:p>
    <w:p w:rsidR="008F009A" w:rsidRPr="008F009A" w:rsidRDefault="008F009A" w:rsidP="008F009A"/>
    <w:tbl>
      <w:tblPr>
        <w:tblStyle w:val="Tabellrutnt"/>
        <w:tblW w:w="0" w:type="auto"/>
        <w:tblLook w:val="04A0" w:firstRow="1" w:lastRow="0" w:firstColumn="1" w:lastColumn="0" w:noHBand="0" w:noVBand="1"/>
      </w:tblPr>
      <w:tblGrid>
        <w:gridCol w:w="2265"/>
        <w:gridCol w:w="2265"/>
        <w:gridCol w:w="2266"/>
        <w:gridCol w:w="2266"/>
      </w:tblGrid>
      <w:tr w:rsidR="002F3512" w:rsidRPr="002F3512" w:rsidTr="001D24C1">
        <w:tc>
          <w:tcPr>
            <w:tcW w:w="2265" w:type="dxa"/>
          </w:tcPr>
          <w:p w:rsidR="001D24C1" w:rsidRPr="002F3512" w:rsidRDefault="001D24C1">
            <w:pPr>
              <w:spacing w:after="160" w:line="259" w:lineRule="auto"/>
              <w:rPr>
                <w:color w:val="FF0000"/>
              </w:rPr>
            </w:pPr>
          </w:p>
        </w:tc>
        <w:tc>
          <w:tcPr>
            <w:tcW w:w="2265" w:type="dxa"/>
          </w:tcPr>
          <w:p w:rsidR="001D24C1" w:rsidRPr="002F3512" w:rsidRDefault="001D24C1">
            <w:pPr>
              <w:spacing w:after="160" w:line="259" w:lineRule="auto"/>
              <w:rPr>
                <w:color w:val="FF0000"/>
              </w:rPr>
            </w:pPr>
            <w:r w:rsidRPr="002F3512">
              <w:rPr>
                <w:color w:val="FF0000"/>
              </w:rPr>
              <w:t>PID-Amigo</w:t>
            </w:r>
          </w:p>
        </w:tc>
        <w:tc>
          <w:tcPr>
            <w:tcW w:w="2266" w:type="dxa"/>
          </w:tcPr>
          <w:p w:rsidR="001D24C1" w:rsidRPr="002F3512" w:rsidRDefault="001D24C1">
            <w:pPr>
              <w:spacing w:after="160" w:line="259" w:lineRule="auto"/>
              <w:rPr>
                <w:color w:val="FF0000"/>
              </w:rPr>
            </w:pPr>
            <w:r w:rsidRPr="002F3512">
              <w:rPr>
                <w:color w:val="FF0000"/>
              </w:rPr>
              <w:t>PID-ZN</w:t>
            </w:r>
          </w:p>
        </w:tc>
        <w:tc>
          <w:tcPr>
            <w:tcW w:w="2266" w:type="dxa"/>
          </w:tcPr>
          <w:p w:rsidR="001D24C1" w:rsidRPr="002F3512" w:rsidRDefault="001D24C1">
            <w:pPr>
              <w:spacing w:after="160" w:line="259" w:lineRule="auto"/>
              <w:rPr>
                <w:color w:val="FF0000"/>
              </w:rPr>
            </w:pPr>
            <w:r w:rsidRPr="002F3512">
              <w:rPr>
                <w:color w:val="FF0000"/>
              </w:rPr>
              <w:t>PID-ÅH</w:t>
            </w:r>
          </w:p>
        </w:tc>
      </w:tr>
      <w:tr w:rsidR="001D24C1" w:rsidRPr="002F3512" w:rsidTr="001D24C1">
        <w:tc>
          <w:tcPr>
            <w:tcW w:w="2265" w:type="dxa"/>
          </w:tcPr>
          <w:p w:rsidR="001D24C1" w:rsidRPr="002F3512" w:rsidRDefault="001D24C1">
            <w:pPr>
              <w:spacing w:after="160" w:line="259" w:lineRule="auto"/>
              <w:rPr>
                <w:color w:val="FF0000"/>
              </w:rPr>
            </w:pPr>
            <w:r w:rsidRPr="002F3512">
              <w:rPr>
                <w:color w:val="FF0000"/>
              </w:rPr>
              <w:t>Stigtid</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r w:rsidR="002F3512" w:rsidRPr="002F3512" w:rsidTr="001D24C1">
        <w:tc>
          <w:tcPr>
            <w:tcW w:w="2265" w:type="dxa"/>
          </w:tcPr>
          <w:p w:rsidR="001D24C1" w:rsidRPr="002F3512" w:rsidRDefault="001D24C1">
            <w:pPr>
              <w:spacing w:after="160" w:line="259" w:lineRule="auto"/>
              <w:rPr>
                <w:color w:val="FF0000"/>
              </w:rPr>
            </w:pPr>
            <w:r w:rsidRPr="002F3512">
              <w:rPr>
                <w:color w:val="FF0000"/>
              </w:rPr>
              <w:t>Max. översvängning</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r w:rsidR="001D24C1" w:rsidRPr="002F3512" w:rsidTr="001D24C1">
        <w:tc>
          <w:tcPr>
            <w:tcW w:w="2265" w:type="dxa"/>
          </w:tcPr>
          <w:p w:rsidR="001D24C1" w:rsidRPr="002F3512" w:rsidRDefault="001D24C1" w:rsidP="001D24C1">
            <w:pPr>
              <w:spacing w:after="160" w:line="259" w:lineRule="auto"/>
              <w:rPr>
                <w:color w:val="FF0000"/>
              </w:rPr>
            </w:pPr>
            <w:r w:rsidRPr="002F3512">
              <w:rPr>
                <w:color w:val="FF0000"/>
              </w:rPr>
              <w:t>Insvängningstid</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r w:rsidR="001D24C1" w:rsidRPr="002F3512" w:rsidTr="001D24C1">
        <w:tc>
          <w:tcPr>
            <w:tcW w:w="2265" w:type="dxa"/>
          </w:tcPr>
          <w:p w:rsidR="001D24C1" w:rsidRPr="002F3512" w:rsidRDefault="00BE2F55" w:rsidP="001D24C1">
            <w:pPr>
              <w:spacing w:after="160" w:line="259" w:lineRule="auto"/>
              <w:rPr>
                <w:color w:val="FF0000"/>
              </w:rPr>
            </w:pPr>
            <w:r w:rsidRPr="002F3512">
              <w:rPr>
                <w:color w:val="FF0000"/>
              </w:rPr>
              <w:t>Kvarstående fel</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bl>
    <w:p w:rsidR="001D24C1" w:rsidRDefault="001D24C1">
      <w:pPr>
        <w:spacing w:after="160" w:line="259" w:lineRule="auto"/>
        <w:rPr>
          <w:color w:val="FF0000"/>
        </w:rPr>
      </w:pPr>
    </w:p>
    <w:p w:rsidR="002F3512" w:rsidRDefault="002F3512">
      <w:pPr>
        <w:spacing w:after="160" w:line="259" w:lineRule="auto"/>
        <w:rPr>
          <w:color w:val="FF0000"/>
        </w:rPr>
      </w:pPr>
    </w:p>
    <w:p w:rsidR="002F3512" w:rsidRDefault="002F3512" w:rsidP="002F3512">
      <w:pPr>
        <w:pStyle w:val="Rubrik1"/>
      </w:pPr>
      <w:bookmarkStart w:id="46" w:name="_Toc475283115"/>
      <w:r>
        <w:lastRenderedPageBreak/>
        <w:t>A.4 Bestämning av tidsdiskreta överföringsfunktionen</w:t>
      </w:r>
      <w:bookmarkEnd w:id="46"/>
    </w:p>
    <w:p w:rsidR="002F3512" w:rsidRDefault="002F3512" w:rsidP="002F3512">
      <w:r>
        <w:t>Utifrån stegsvaren av de övre och undre vattentankarna kan man med hjälp av minsta kvadratmetoden räkna ut överföringsfunktionerna. Det kallas också för en ”Black-box”-systemidentifikation.</w:t>
      </w:r>
    </w:p>
    <w:p w:rsidR="00E03752" w:rsidRDefault="00E03752" w:rsidP="002F3512">
      <w:r>
        <w:t>Använd de filtrerade stegsvaren för bästa resultat.</w:t>
      </w:r>
    </w:p>
    <w:p w:rsidR="00E03752" w:rsidRDefault="00E03752" w:rsidP="002F3512"/>
    <w:p w:rsidR="00E03752" w:rsidRPr="00E03752" w:rsidRDefault="00E03752" w:rsidP="002F3512">
      <w:pPr>
        <w:rPr>
          <w:color w:val="FF0000"/>
        </w:rPr>
      </w:pPr>
      <w:bookmarkStart w:id="47" w:name="_Toc475283116"/>
      <w:r w:rsidRPr="00EA2883">
        <w:rPr>
          <w:rStyle w:val="Rubrik3Char"/>
          <w:color w:val="FF0000"/>
        </w:rPr>
        <w:t>A.4.1 Beskriv och visa steg för steg hur ni bestämmer överföringsfunktionen för den övre</w:t>
      </w:r>
      <w:bookmarkEnd w:id="47"/>
      <w:r w:rsidRPr="00EA2883">
        <w:rPr>
          <w:color w:val="FF0000"/>
        </w:rPr>
        <w:t xml:space="preserve"> </w:t>
      </w:r>
      <w:r w:rsidRPr="00E03752">
        <w:rPr>
          <w:color w:val="FF0000"/>
        </w:rPr>
        <w:t>vattentanken utifrån det filtrerade stegsvaret:</w:t>
      </w:r>
    </w:p>
    <w:p w:rsidR="00E03752" w:rsidRPr="00E03752" w:rsidRDefault="00E03752" w:rsidP="002F3512">
      <w:pPr>
        <w:rPr>
          <w:color w:val="FF0000"/>
        </w:rPr>
      </w:pPr>
    </w:p>
    <w:p w:rsidR="00E03752" w:rsidRDefault="00E03752" w:rsidP="002F3512"/>
    <w:p w:rsidR="00E03752" w:rsidRPr="00E03752" w:rsidRDefault="00E03752" w:rsidP="00E03752">
      <w:pPr>
        <w:rPr>
          <w:color w:val="FF0000"/>
        </w:rPr>
      </w:pPr>
      <w:bookmarkStart w:id="48" w:name="_Toc475283117"/>
      <w:r w:rsidRPr="00EA2883">
        <w:rPr>
          <w:rStyle w:val="Rubrik3Char"/>
          <w:color w:val="FF0000"/>
        </w:rPr>
        <w:t>A.4.2 Beskriv och visa steg för steg hur ni bestämmer överföringsfunktionen för den övre och</w:t>
      </w:r>
      <w:bookmarkEnd w:id="48"/>
      <w:r w:rsidRPr="00EA2883">
        <w:rPr>
          <w:color w:val="FF0000"/>
        </w:rPr>
        <w:t xml:space="preserve"> </w:t>
      </w:r>
      <w:r>
        <w:rPr>
          <w:color w:val="FF0000"/>
        </w:rPr>
        <w:t xml:space="preserve">undre </w:t>
      </w:r>
      <w:r w:rsidRPr="00E03752">
        <w:rPr>
          <w:color w:val="FF0000"/>
        </w:rPr>
        <w:t>vattentanken utifrån det filtrerade stegsvaret:</w:t>
      </w:r>
    </w:p>
    <w:p w:rsidR="00E03752" w:rsidRPr="00E03752" w:rsidRDefault="00E03752" w:rsidP="00E03752">
      <w:pPr>
        <w:rPr>
          <w:color w:val="FF0000"/>
        </w:rPr>
      </w:pPr>
    </w:p>
    <w:p w:rsidR="00E03752" w:rsidRDefault="00E03752" w:rsidP="002F3512"/>
    <w:p w:rsidR="00F11C17" w:rsidRDefault="00F11C17" w:rsidP="002F3512"/>
    <w:p w:rsidR="00F11C17" w:rsidRDefault="00FC3C88" w:rsidP="00FC3C88">
      <w:pPr>
        <w:pStyle w:val="Rubrik1"/>
      </w:pPr>
      <w:bookmarkStart w:id="49" w:name="_Toc475283118"/>
      <w:r>
        <w:t>A</w:t>
      </w:r>
      <w:r w:rsidR="00F11C17">
        <w:t>.</w:t>
      </w:r>
      <w:r>
        <w:t xml:space="preserve">5 Simulation av stegsvaren med </w:t>
      </w:r>
      <w:proofErr w:type="spellStart"/>
      <w:r>
        <w:t>Matlab</w:t>
      </w:r>
      <w:proofErr w:type="spellEnd"/>
      <w:r>
        <w:t xml:space="preserve"> Control-</w:t>
      </w:r>
      <w:proofErr w:type="spellStart"/>
      <w:r>
        <w:t>Toolbox</w:t>
      </w:r>
      <w:bookmarkEnd w:id="49"/>
      <w:proofErr w:type="spellEnd"/>
    </w:p>
    <w:p w:rsidR="00FC3C88" w:rsidRDefault="00FC3C88" w:rsidP="002F3512">
      <w:r>
        <w:t xml:space="preserve">Med hjälp av överföringsfunktionerna från Black-box systemidentifikationen kan man i </w:t>
      </w:r>
      <w:proofErr w:type="spellStart"/>
      <w:r>
        <w:t>Matlab</w:t>
      </w:r>
      <w:proofErr w:type="spellEnd"/>
      <w:r>
        <w:t xml:space="preserve"> simulera stegsvaren. </w:t>
      </w:r>
    </w:p>
    <w:p w:rsidR="00FC3C88" w:rsidRDefault="00FC3C88" w:rsidP="002F3512"/>
    <w:p w:rsidR="00FC3C88" w:rsidRPr="003664E6" w:rsidRDefault="00FC3C88" w:rsidP="003664E6">
      <w:pPr>
        <w:pStyle w:val="Rubrik3"/>
        <w:rPr>
          <w:color w:val="FF0000"/>
        </w:rPr>
      </w:pPr>
      <w:bookmarkStart w:id="50" w:name="_Toc475283119"/>
      <w:r w:rsidRPr="003664E6">
        <w:rPr>
          <w:color w:val="FF0000"/>
        </w:rPr>
        <w:t>A.5.1 Simulera stegsvaren av öv</w:t>
      </w:r>
      <w:r w:rsidR="00294341" w:rsidRPr="003664E6">
        <w:rPr>
          <w:color w:val="FF0000"/>
        </w:rPr>
        <w:t>r</w:t>
      </w:r>
      <w:r w:rsidRPr="003664E6">
        <w:rPr>
          <w:color w:val="FF0000"/>
        </w:rPr>
        <w:t xml:space="preserve">e vattentank med </w:t>
      </w:r>
      <w:proofErr w:type="spellStart"/>
      <w:r w:rsidRPr="003664E6">
        <w:rPr>
          <w:color w:val="FF0000"/>
        </w:rPr>
        <w:t>Matlab</w:t>
      </w:r>
      <w:proofErr w:type="spellEnd"/>
      <w:r w:rsidRPr="003664E6">
        <w:rPr>
          <w:color w:val="FF0000"/>
        </w:rPr>
        <w:t xml:space="preserve"> och spara resultatet i en variabel.</w:t>
      </w:r>
      <w:bookmarkEnd w:id="50"/>
      <w:r w:rsidRPr="003664E6">
        <w:rPr>
          <w:color w:val="FF0000"/>
        </w:rPr>
        <w:t xml:space="preserve"> </w:t>
      </w:r>
    </w:p>
    <w:p w:rsidR="00FC3C88" w:rsidRPr="00FC3C88" w:rsidRDefault="00FC3C88" w:rsidP="002F3512">
      <w:pPr>
        <w:rPr>
          <w:color w:val="FF0000"/>
        </w:rPr>
      </w:pPr>
      <w:r w:rsidRPr="00FC3C88">
        <w:rPr>
          <w:color w:val="FF0000"/>
        </w:rPr>
        <w:t>Klistra in grafen här:</w:t>
      </w:r>
    </w:p>
    <w:p w:rsidR="00FC3C88" w:rsidRPr="00FC3C88" w:rsidRDefault="00FC3C88" w:rsidP="002F3512">
      <w:pPr>
        <w:rPr>
          <w:color w:val="FF0000"/>
        </w:rPr>
      </w:pPr>
    </w:p>
    <w:p w:rsidR="00FC3C88" w:rsidRPr="00FC3C88" w:rsidRDefault="00FC3C88" w:rsidP="002F3512">
      <w:pPr>
        <w:rPr>
          <w:color w:val="FF0000"/>
        </w:rPr>
      </w:pPr>
      <w:r w:rsidRPr="00FC3C88">
        <w:rPr>
          <w:color w:val="FF0000"/>
        </w:rPr>
        <w:t>Variabelnamn med sparade stegsvar:</w:t>
      </w:r>
    </w:p>
    <w:p w:rsidR="00FC3C88" w:rsidRPr="00FC3C88" w:rsidRDefault="00FC3C88" w:rsidP="002F3512">
      <w:pPr>
        <w:rPr>
          <w:color w:val="FF0000"/>
        </w:rPr>
      </w:pPr>
    </w:p>
    <w:p w:rsidR="00FC3C88" w:rsidRDefault="00FC3C88" w:rsidP="002F3512"/>
    <w:p w:rsidR="00FC3C88" w:rsidRPr="00FC3C88" w:rsidRDefault="00FC3C88" w:rsidP="00FC3C88">
      <w:pPr>
        <w:rPr>
          <w:color w:val="FF0000"/>
        </w:rPr>
      </w:pPr>
      <w:bookmarkStart w:id="51" w:name="_Toc475283120"/>
      <w:r w:rsidRPr="003664E6">
        <w:rPr>
          <w:rStyle w:val="Rubrik3Char"/>
          <w:color w:val="FF0000"/>
        </w:rPr>
        <w:t>A.5.</w:t>
      </w:r>
      <w:r w:rsidR="00294341" w:rsidRPr="003664E6">
        <w:rPr>
          <w:rStyle w:val="Rubrik3Char"/>
          <w:color w:val="FF0000"/>
        </w:rPr>
        <w:t>2</w:t>
      </w:r>
      <w:r w:rsidRPr="003664E6">
        <w:rPr>
          <w:rStyle w:val="Rubrik3Char"/>
          <w:color w:val="FF0000"/>
        </w:rPr>
        <w:t xml:space="preserve"> Simulera stegsvaren av öv</w:t>
      </w:r>
      <w:r w:rsidR="00294341" w:rsidRPr="003664E6">
        <w:rPr>
          <w:rStyle w:val="Rubrik3Char"/>
          <w:color w:val="FF0000"/>
        </w:rPr>
        <w:t>r</w:t>
      </w:r>
      <w:r w:rsidRPr="003664E6">
        <w:rPr>
          <w:rStyle w:val="Rubrik3Char"/>
          <w:color w:val="FF0000"/>
        </w:rPr>
        <w:t xml:space="preserve">e </w:t>
      </w:r>
      <w:r w:rsidR="00294341" w:rsidRPr="003664E6">
        <w:rPr>
          <w:rStyle w:val="Rubrik3Char"/>
          <w:color w:val="FF0000"/>
        </w:rPr>
        <w:t xml:space="preserve">och nedre </w:t>
      </w:r>
      <w:r w:rsidRPr="003664E6">
        <w:rPr>
          <w:rStyle w:val="Rubrik3Char"/>
          <w:color w:val="FF0000"/>
        </w:rPr>
        <w:t xml:space="preserve">vattentank </w:t>
      </w:r>
      <w:r w:rsidR="00294341" w:rsidRPr="003664E6">
        <w:rPr>
          <w:rStyle w:val="Rubrik3Char"/>
          <w:color w:val="FF0000"/>
        </w:rPr>
        <w:t xml:space="preserve">tillsammans </w:t>
      </w:r>
      <w:r w:rsidRPr="003664E6">
        <w:rPr>
          <w:rStyle w:val="Rubrik3Char"/>
          <w:color w:val="FF0000"/>
        </w:rPr>
        <w:t xml:space="preserve">med </w:t>
      </w:r>
      <w:proofErr w:type="spellStart"/>
      <w:r w:rsidRPr="003664E6">
        <w:rPr>
          <w:rStyle w:val="Rubrik3Char"/>
          <w:color w:val="FF0000"/>
        </w:rPr>
        <w:t>Matlab</w:t>
      </w:r>
      <w:proofErr w:type="spellEnd"/>
      <w:r w:rsidRPr="003664E6">
        <w:rPr>
          <w:rStyle w:val="Rubrik3Char"/>
          <w:color w:val="FF0000"/>
        </w:rPr>
        <w:t xml:space="preserve"> och spara</w:t>
      </w:r>
      <w:bookmarkEnd w:id="51"/>
      <w:r w:rsidRPr="003664E6">
        <w:rPr>
          <w:color w:val="FF0000"/>
        </w:rPr>
        <w:t xml:space="preserve"> </w:t>
      </w:r>
      <w:r w:rsidRPr="00FC3C88">
        <w:rPr>
          <w:color w:val="FF0000"/>
        </w:rPr>
        <w:t xml:space="preserve">resultatet i en variabel. </w:t>
      </w:r>
    </w:p>
    <w:p w:rsidR="00FC3C88" w:rsidRPr="00FC3C88" w:rsidRDefault="00FC3C88" w:rsidP="00FC3C88">
      <w:pPr>
        <w:rPr>
          <w:color w:val="FF0000"/>
        </w:rPr>
      </w:pPr>
      <w:r w:rsidRPr="00FC3C88">
        <w:rPr>
          <w:color w:val="FF0000"/>
        </w:rPr>
        <w:t>Klistra in grafen här:</w:t>
      </w:r>
    </w:p>
    <w:p w:rsidR="00FC3C88" w:rsidRPr="00FC3C88" w:rsidRDefault="00FC3C88" w:rsidP="00FC3C88">
      <w:pPr>
        <w:rPr>
          <w:color w:val="FF0000"/>
        </w:rPr>
      </w:pPr>
    </w:p>
    <w:p w:rsidR="00FC3C88" w:rsidRPr="00FC3C88" w:rsidRDefault="00FC3C88" w:rsidP="00FC3C88">
      <w:pPr>
        <w:rPr>
          <w:color w:val="FF0000"/>
        </w:rPr>
      </w:pPr>
      <w:r w:rsidRPr="00FC3C88">
        <w:rPr>
          <w:color w:val="FF0000"/>
        </w:rPr>
        <w:t>Variabelnamn med sparade stegsvar:</w:t>
      </w:r>
    </w:p>
    <w:p w:rsidR="00FC3C88" w:rsidRPr="00FC3C88" w:rsidRDefault="00FC3C88" w:rsidP="00FC3C88">
      <w:pPr>
        <w:rPr>
          <w:color w:val="FF0000"/>
        </w:rPr>
      </w:pPr>
    </w:p>
    <w:p w:rsidR="00E03752" w:rsidRDefault="00E03752" w:rsidP="00FC3C88"/>
    <w:p w:rsidR="00294341" w:rsidRDefault="00294341" w:rsidP="00294341">
      <w:pPr>
        <w:pStyle w:val="Rubrik1"/>
      </w:pPr>
      <w:bookmarkStart w:id="52" w:name="_Toc475283121"/>
      <w:r>
        <w:t>C.5 Jämförelse mellan verkliga och simulerade stegsvaren</w:t>
      </w:r>
      <w:bookmarkEnd w:id="52"/>
    </w:p>
    <w:p w:rsidR="00294341" w:rsidRDefault="00837564" w:rsidP="00FC3C88">
      <w:r>
        <w:t xml:space="preserve">Till slut ska ni jämföra de verkliga stegsvaren (innan filtrering) från själva stegsvarsexperimenten med de simulerade. Genom att använda sig av </w:t>
      </w:r>
      <w:proofErr w:type="spellStart"/>
      <w:r>
        <w:t>Matlabkommandon</w:t>
      </w:r>
      <w:proofErr w:type="spellEnd"/>
      <w:r>
        <w:t xml:space="preserve"> ”</w:t>
      </w:r>
      <w:proofErr w:type="spellStart"/>
      <w:r>
        <w:t>hold</w:t>
      </w:r>
      <w:proofErr w:type="spellEnd"/>
      <w:r>
        <w:t xml:space="preserve">” kan man plotta flera kurvor över varandra i samma </w:t>
      </w:r>
      <w:proofErr w:type="spellStart"/>
      <w:r>
        <w:t>plot</w:t>
      </w:r>
      <w:proofErr w:type="spellEnd"/>
      <w:r>
        <w:t xml:space="preserve">, se också </w:t>
      </w:r>
      <w:proofErr w:type="spellStart"/>
      <w:r>
        <w:t>Matlabguiden</w:t>
      </w:r>
      <w:proofErr w:type="spellEnd"/>
      <w:r>
        <w:t xml:space="preserve">. </w:t>
      </w:r>
      <w:r w:rsidR="003B434B">
        <w:t>Ni ska ha sparat de olika stegsvaren i variabler. Dessa kan ni nu plotta i samma graf om ni ser till att de är lika långa.</w:t>
      </w:r>
    </w:p>
    <w:p w:rsidR="003B434B" w:rsidRDefault="003B434B" w:rsidP="00FC3C88"/>
    <w:p w:rsidR="003B434B" w:rsidRPr="003B434B" w:rsidRDefault="003B434B" w:rsidP="00FC3C88">
      <w:pPr>
        <w:rPr>
          <w:color w:val="FF0000"/>
        </w:rPr>
      </w:pPr>
      <w:bookmarkStart w:id="53" w:name="_Toc475283122"/>
      <w:r w:rsidRPr="003664E6">
        <w:rPr>
          <w:rStyle w:val="Rubrik3Char"/>
          <w:color w:val="FF0000"/>
        </w:rPr>
        <w:t>C.5.1 Jämförelse mellan verkliga och simulerade stegsvaren för övre vattentank. Klistra in</w:t>
      </w:r>
      <w:bookmarkEnd w:id="53"/>
      <w:r w:rsidRPr="003664E6">
        <w:rPr>
          <w:color w:val="FF0000"/>
        </w:rPr>
        <w:t xml:space="preserve"> </w:t>
      </w:r>
      <w:r w:rsidRPr="003B434B">
        <w:rPr>
          <w:color w:val="FF0000"/>
        </w:rPr>
        <w:t>sammansatta grafen här:</w:t>
      </w:r>
    </w:p>
    <w:p w:rsidR="003B434B" w:rsidRPr="003B434B" w:rsidRDefault="003B434B" w:rsidP="00FC3C88">
      <w:pPr>
        <w:rPr>
          <w:color w:val="FF0000"/>
        </w:rPr>
      </w:pPr>
    </w:p>
    <w:p w:rsidR="003B434B" w:rsidRPr="003B434B" w:rsidRDefault="003B434B" w:rsidP="003B434B">
      <w:pPr>
        <w:rPr>
          <w:color w:val="FF0000"/>
        </w:rPr>
      </w:pPr>
      <w:bookmarkStart w:id="54" w:name="_Toc475283123"/>
      <w:r w:rsidRPr="003664E6">
        <w:rPr>
          <w:rStyle w:val="Rubrik3Char"/>
          <w:color w:val="FF0000"/>
        </w:rPr>
        <w:t>C.5.2 Jämförelse mellan verkliga och simulerade stegsvaren för övre och nedre vattentank</w:t>
      </w:r>
      <w:bookmarkEnd w:id="54"/>
      <w:r w:rsidRPr="003664E6">
        <w:rPr>
          <w:color w:val="FF0000"/>
        </w:rPr>
        <w:t xml:space="preserve"> </w:t>
      </w:r>
      <w:r w:rsidRPr="003B434B">
        <w:rPr>
          <w:color w:val="FF0000"/>
        </w:rPr>
        <w:t>tillsammans, dvs för nivån i nedre vattentanken. Klistra in sammansatta grafen här:</w:t>
      </w:r>
    </w:p>
    <w:p w:rsidR="003B434B" w:rsidRPr="003B434B" w:rsidRDefault="003B434B" w:rsidP="00FC3C88">
      <w:pPr>
        <w:rPr>
          <w:color w:val="FF0000"/>
        </w:rPr>
      </w:pPr>
    </w:p>
    <w:p w:rsidR="0003641D" w:rsidRDefault="0003641D">
      <w:pPr>
        <w:spacing w:after="160" w:line="259" w:lineRule="auto"/>
      </w:pPr>
      <w:r>
        <w:br w:type="page"/>
      </w:r>
    </w:p>
    <w:p w:rsidR="0003641D" w:rsidRPr="00A83292" w:rsidRDefault="0003641D" w:rsidP="0003641D">
      <w:pPr>
        <w:pStyle w:val="Rubrik1"/>
        <w:keepNext w:val="0"/>
        <w:numPr>
          <w:ilvl w:val="0"/>
          <w:numId w:val="12"/>
        </w:numPr>
        <w:spacing w:line="280" w:lineRule="atLeast"/>
        <w:rPr>
          <w:rFonts w:ascii="Arial" w:hAnsi="Arial"/>
          <w:sz w:val="28"/>
        </w:rPr>
      </w:pPr>
      <w:bookmarkStart w:id="55" w:name="_Toc475283124"/>
      <w:r w:rsidRPr="00A83292">
        <w:rPr>
          <w:rFonts w:ascii="Arial" w:hAnsi="Arial"/>
          <w:sz w:val="28"/>
        </w:rPr>
        <w:lastRenderedPageBreak/>
        <w:t>Reflektion och utvärdering över det egna lärandet</w:t>
      </w:r>
      <w:bookmarkEnd w:id="55"/>
    </w:p>
    <w:p w:rsidR="0003641D" w:rsidRDefault="0003641D" w:rsidP="0003641D"/>
    <w:p w:rsidR="0003641D" w:rsidRDefault="0003641D" w:rsidP="0003641D">
      <w:pPr>
        <w:jc w:val="both"/>
      </w:pPr>
      <w:r>
        <w:t xml:space="preserve">Tidigare studenter har framfört olika åsikter om denna tredje del. För att förklara vad den går ut på hänvisar jag till kapitel om ”Reflektionsdokumentet” i Andersen och </w:t>
      </w:r>
      <w:proofErr w:type="spellStart"/>
      <w:r>
        <w:t>Schwenckes</w:t>
      </w:r>
      <w:proofErr w:type="spellEnd"/>
      <w:r>
        <w:t xml:space="preserve"> bok ”Projektarbete – en vägledning för studenter”, Studentlitteratur. Författarna beskriver syftet med reflektion över sitt lärande sammanfattningsvis ungefär på följande sätt:</w:t>
      </w:r>
    </w:p>
    <w:p w:rsidR="0003641D" w:rsidRDefault="0003641D" w:rsidP="0003641D">
      <w:pPr>
        <w:jc w:val="both"/>
      </w:pPr>
      <w:r>
        <w:t>Det handlar om att öka medvetenheten om den egna inlärningsprocessen. Genom denna reflektion lär du känna dig själv, och hur du förhåller dig till dina medstudenter. Du blir också tryggare i dig själv och det du har gjort och står för. Du blir också mer medveten om hur du lär, så att du kan styra inlärningen och studierna i din egen riktning och ta ansvar för din egen inlärning. Du utvecklar medvetenhet om inlärning och stärker din egen förmåga att arbeta effektivt på längre sikt.</w:t>
      </w:r>
    </w:p>
    <w:p w:rsidR="0003641D" w:rsidRDefault="0003641D" w:rsidP="0003641D">
      <w:pPr>
        <w:jc w:val="both"/>
      </w:pPr>
      <w:r>
        <w:t>Vidare är det ett viktigt syfte att ge feedback, både till läraren, kursansvarig och till skolan. Därmed blir det möjligt att göra förbättringar för senare studentkullar.</w:t>
      </w:r>
    </w:p>
    <w:p w:rsidR="0003641D" w:rsidRDefault="0003641D" w:rsidP="0003641D">
      <w:pPr>
        <w:jc w:val="both"/>
      </w:pPr>
    </w:p>
    <w:p w:rsidR="0003641D" w:rsidRPr="006F1B96" w:rsidRDefault="0003641D" w:rsidP="0003641D">
      <w:pPr>
        <w:jc w:val="both"/>
      </w:pPr>
      <w:r>
        <w:t>I fall att ni känner att ni inte kan komma på något vettigt att skriva om, så finns en lista med nyckelfrågor i bilagan som ni kan titta på och få inspiration ifrån.</w:t>
      </w:r>
    </w:p>
    <w:p w:rsidR="0003641D" w:rsidRDefault="0003641D" w:rsidP="0003641D"/>
    <w:tbl>
      <w:tblPr>
        <w:tblStyle w:val="Tabellrutnt"/>
        <w:tblW w:w="0" w:type="auto"/>
        <w:tblLook w:val="04A0" w:firstRow="1" w:lastRow="0" w:firstColumn="1" w:lastColumn="0" w:noHBand="0" w:noVBand="1"/>
      </w:tblPr>
      <w:tblGrid>
        <w:gridCol w:w="9062"/>
      </w:tblGrid>
      <w:tr w:rsidR="0003641D" w:rsidRPr="00FE7801" w:rsidTr="00AF2AEF">
        <w:tc>
          <w:tcPr>
            <w:tcW w:w="9210" w:type="dxa"/>
          </w:tcPr>
          <w:p w:rsidR="0003641D" w:rsidRDefault="0003641D" w:rsidP="00AF2AEF">
            <w:pPr>
              <w:pStyle w:val="Uppgift"/>
            </w:pPr>
            <w:r>
              <w:t>D.1 Vad tycker du/ni var lärorik med uppgiften?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D.2 På vilket sätt har ni fördjupat er i något nytt? Vad kände ni från tidigare och på vilket sätt har ni lärt er något nytt utifrån det ni redan kunde?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D.3 Vad var det svåraste med uppgiften?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r>
              <w:t>Hur mycket tid totalt har ni lagt ner på att lösa uppgiften och hur mycket av denna tid har ni lagt på det som ni anser var det svåraste?</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D.4 Synpunkter, förslag, kommentarer?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bl>
    <w:p w:rsidR="0003641D" w:rsidRDefault="0003641D" w:rsidP="0003641D"/>
    <w:p w:rsidR="0003641D" w:rsidRDefault="0003641D" w:rsidP="0003641D">
      <w:r>
        <w:br w:type="page"/>
      </w:r>
    </w:p>
    <w:p w:rsidR="0003641D" w:rsidRDefault="0003641D" w:rsidP="0003641D">
      <w:pPr>
        <w:pStyle w:val="Rubrik1"/>
      </w:pPr>
      <w:bookmarkStart w:id="56" w:name="_Toc475283125"/>
      <w:r>
        <w:lastRenderedPageBreak/>
        <w:t>Bilaga</w:t>
      </w:r>
      <w:bookmarkEnd w:id="56"/>
    </w:p>
    <w:p w:rsidR="0003641D" w:rsidRDefault="0003641D" w:rsidP="0003641D"/>
    <w:p w:rsidR="0003641D" w:rsidRPr="007537C0" w:rsidRDefault="0003641D" w:rsidP="0003641D">
      <w:pPr>
        <w:pStyle w:val="Rubrik2"/>
      </w:pPr>
      <w:bookmarkStart w:id="57" w:name="_Toc475283126"/>
      <w:r w:rsidRPr="007537C0">
        <w:t xml:space="preserve">Översikt över </w:t>
      </w:r>
      <w:proofErr w:type="spellStart"/>
      <w:r w:rsidRPr="007537C0">
        <w:t>Matlab</w:t>
      </w:r>
      <w:proofErr w:type="spellEnd"/>
      <w:r w:rsidRPr="007537C0">
        <w:t xml:space="preserve"> instruktioner</w:t>
      </w:r>
      <w:bookmarkEnd w:id="57"/>
    </w:p>
    <w:p w:rsidR="0003641D" w:rsidRDefault="0003641D" w:rsidP="0003641D"/>
    <w:p w:rsidR="0003641D" w:rsidRDefault="0003641D" w:rsidP="0003641D">
      <w:r>
        <w:rPr>
          <w:noProof/>
          <w:lang w:eastAsia="sv-SE"/>
        </w:rPr>
        <w:drawing>
          <wp:inline distT="0" distB="0" distL="0" distR="0" wp14:anchorId="0FB21424" wp14:editId="3DBB507E">
            <wp:extent cx="5721893" cy="395224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6728" cy="3962487"/>
                    </a:xfrm>
                    <a:prstGeom prst="rect">
                      <a:avLst/>
                    </a:prstGeom>
                    <a:noFill/>
                  </pic:spPr>
                </pic:pic>
              </a:graphicData>
            </a:graphic>
          </wp:inline>
        </w:drawing>
      </w:r>
    </w:p>
    <w:p w:rsidR="0003641D" w:rsidRDefault="0003641D" w:rsidP="0003641D"/>
    <w:p w:rsidR="0003641D" w:rsidRDefault="0003641D" w:rsidP="0003641D">
      <w:r w:rsidRPr="0036772C">
        <w:rPr>
          <w:noProof/>
          <w:lang w:eastAsia="sv-SE"/>
        </w:rPr>
        <w:drawing>
          <wp:inline distT="0" distB="0" distL="0" distR="0" wp14:anchorId="560BD115" wp14:editId="1E60EE45">
            <wp:extent cx="4907280" cy="2113622"/>
            <wp:effectExtent l="0" t="0" r="7620" b="127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963" t="46609" r="42711" b="26183"/>
                    <a:stretch/>
                  </pic:blipFill>
                  <pic:spPr bwMode="auto">
                    <a:xfrm>
                      <a:off x="0" y="0"/>
                      <a:ext cx="4960668" cy="2136617"/>
                    </a:xfrm>
                    <a:prstGeom prst="rect">
                      <a:avLst/>
                    </a:prstGeom>
                    <a:ln>
                      <a:noFill/>
                    </a:ln>
                    <a:extLst>
                      <a:ext uri="{53640926-AAD7-44D8-BBD7-CCE9431645EC}">
                        <a14:shadowObscured xmlns:a14="http://schemas.microsoft.com/office/drawing/2010/main"/>
                      </a:ext>
                    </a:extLst>
                  </pic:spPr>
                </pic:pic>
              </a:graphicData>
            </a:graphic>
          </wp:inline>
        </w:drawing>
      </w:r>
    </w:p>
    <w:p w:rsidR="0003641D" w:rsidRDefault="0003641D" w:rsidP="0003641D"/>
    <w:p w:rsidR="0003641D" w:rsidRDefault="0003641D" w:rsidP="0003641D"/>
    <w:p w:rsidR="0003641D" w:rsidRPr="00E34E9F" w:rsidRDefault="0003641D" w:rsidP="0003641D">
      <w:pPr>
        <w:pStyle w:val="Rubrik2"/>
      </w:pPr>
      <w:bookmarkStart w:id="58" w:name="_Toc442376178"/>
      <w:bookmarkStart w:id="59" w:name="_Toc475283127"/>
      <w:r w:rsidRPr="00E34E9F">
        <w:t>Exempel av nyckelfrågor i samband med reflektioner och utvärdering av det eget lärande</w:t>
      </w:r>
      <w:bookmarkEnd w:id="58"/>
      <w:bookmarkEnd w:id="59"/>
    </w:p>
    <w:p w:rsidR="0003641D" w:rsidRDefault="0003641D" w:rsidP="0003641D">
      <w:pPr>
        <w:pStyle w:val="Liststycke"/>
        <w:numPr>
          <w:ilvl w:val="0"/>
          <w:numId w:val="11"/>
        </w:numPr>
      </w:pPr>
      <w:r>
        <w:t>Är du nöjd med samarbetet i gruppen? Vad fungerade bra vad mindre bra?</w:t>
      </w:r>
    </w:p>
    <w:p w:rsidR="0003641D" w:rsidRDefault="0003641D" w:rsidP="0003641D">
      <w:pPr>
        <w:pStyle w:val="Liststycke"/>
        <w:numPr>
          <w:ilvl w:val="0"/>
          <w:numId w:val="11"/>
        </w:numPr>
      </w:pPr>
      <w:r>
        <w:t>Hur fungerade beslutsprocessen i gruppen? Kunde det ha varit bättre?</w:t>
      </w:r>
    </w:p>
    <w:p w:rsidR="0003641D" w:rsidRDefault="0003641D" w:rsidP="0003641D">
      <w:pPr>
        <w:pStyle w:val="Liststycke"/>
        <w:numPr>
          <w:ilvl w:val="0"/>
          <w:numId w:val="11"/>
        </w:numPr>
      </w:pPr>
      <w:r>
        <w:t>Vilken rolluppdelning valde ni? Hur kändes det?</w:t>
      </w:r>
    </w:p>
    <w:p w:rsidR="0003641D" w:rsidRDefault="0003641D" w:rsidP="0003641D">
      <w:pPr>
        <w:pStyle w:val="Liststycke"/>
        <w:numPr>
          <w:ilvl w:val="0"/>
          <w:numId w:val="11"/>
        </w:numPr>
      </w:pPr>
      <w:r>
        <w:t>Hur effektivt och systematiskt var ni? På vilket sätt finns utrymme till förbättring?</w:t>
      </w:r>
    </w:p>
    <w:p w:rsidR="0003641D" w:rsidRDefault="0003641D" w:rsidP="0003641D">
      <w:pPr>
        <w:pStyle w:val="Liststycke"/>
        <w:numPr>
          <w:ilvl w:val="0"/>
          <w:numId w:val="11"/>
        </w:numPr>
      </w:pPr>
      <w:r>
        <w:t>Hur uppfattade ni sambandet mellan teori och tillämpning?</w:t>
      </w:r>
    </w:p>
    <w:p w:rsidR="0003641D" w:rsidRDefault="0003641D" w:rsidP="0003641D">
      <w:pPr>
        <w:pStyle w:val="Liststycke"/>
        <w:numPr>
          <w:ilvl w:val="0"/>
          <w:numId w:val="11"/>
        </w:numPr>
      </w:pPr>
      <w:r>
        <w:lastRenderedPageBreak/>
        <w:t>Hur uppfattade ni sambandet mellan föreläsning och laboration?</w:t>
      </w:r>
    </w:p>
    <w:p w:rsidR="0003641D" w:rsidRDefault="0003641D" w:rsidP="0003641D">
      <w:pPr>
        <w:pStyle w:val="Liststycke"/>
        <w:numPr>
          <w:ilvl w:val="0"/>
          <w:numId w:val="11"/>
        </w:numPr>
      </w:pPr>
      <w:r>
        <w:t>Genomförde ni uppgifterna i ordningen som de står i rapporten eller i vilken ordning besvarade ni frågorna? Hur kändes det så som ni gjorde?</w:t>
      </w:r>
    </w:p>
    <w:p w:rsidR="0003641D" w:rsidRDefault="0003641D" w:rsidP="0003641D">
      <w:pPr>
        <w:pStyle w:val="Liststycke"/>
        <w:numPr>
          <w:ilvl w:val="0"/>
          <w:numId w:val="11"/>
        </w:numPr>
      </w:pPr>
      <w:r>
        <w:t>Vad gjorde ni när det blev problem och/eller ni inte kom vidare? Använde ni både samma strategi? Hur kändes det?</w:t>
      </w:r>
    </w:p>
    <w:p w:rsidR="0003641D" w:rsidRDefault="0003641D" w:rsidP="0003641D">
      <w:pPr>
        <w:pStyle w:val="Liststycke"/>
        <w:numPr>
          <w:ilvl w:val="0"/>
          <w:numId w:val="11"/>
        </w:numPr>
      </w:pPr>
      <w:r>
        <w:t>Hur organiserade ni er inför slutinlämningen? Gick ni igenom alla frågor en gång till gemensam eller lämnade ni bara in allt när ni kände att ni var färdiga?</w:t>
      </w:r>
    </w:p>
    <w:p w:rsidR="0003641D" w:rsidRDefault="0003641D" w:rsidP="0003641D">
      <w:pPr>
        <w:pStyle w:val="Liststycke"/>
        <w:numPr>
          <w:ilvl w:val="0"/>
          <w:numId w:val="11"/>
        </w:numPr>
      </w:pPr>
      <w:r>
        <w:t>Planerade ni fasta tider när ni gemensam i gruppen genomförde laborationsuppgifterna eller hur organiserade ni er?</w:t>
      </w:r>
    </w:p>
    <w:p w:rsidR="0003641D" w:rsidRDefault="0003641D" w:rsidP="0003641D">
      <w:pPr>
        <w:pStyle w:val="Liststycke"/>
        <w:numPr>
          <w:ilvl w:val="0"/>
          <w:numId w:val="11"/>
        </w:numPr>
      </w:pPr>
      <w:r>
        <w:t>??</w:t>
      </w:r>
    </w:p>
    <w:p w:rsidR="0003641D" w:rsidRDefault="0003641D" w:rsidP="0003641D"/>
    <w:p w:rsidR="0003641D" w:rsidRDefault="0003641D" w:rsidP="0003641D"/>
    <w:p w:rsidR="0003641D" w:rsidRDefault="0003641D" w:rsidP="0003641D">
      <w:pPr>
        <w:rPr>
          <w:rFonts w:ascii="Times New Roman" w:hAnsi="Times New Roman"/>
          <w:color w:val="C00000"/>
        </w:rPr>
      </w:pPr>
    </w:p>
    <w:p w:rsidR="00294341" w:rsidRPr="002F3512" w:rsidRDefault="00294341" w:rsidP="00FC3C88"/>
    <w:sectPr w:rsidR="00294341" w:rsidRPr="002F35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2AEF" w:rsidRDefault="00AF2AEF">
      <w:r>
        <w:separator/>
      </w:r>
    </w:p>
  </w:endnote>
  <w:endnote w:type="continuationSeparator" w:id="0">
    <w:p w:rsidR="00AF2AEF" w:rsidRDefault="00AF2A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G Times (W1)">
    <w:altName w:val="Times New Roman"/>
    <w:panose1 w:val="00000000000000000000"/>
    <w:charset w:val="00"/>
    <w:family w:val="roman"/>
    <w:notTrueType/>
    <w:pitch w:val="variable"/>
    <w:sig w:usb0="03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AEF" w:rsidRDefault="00AF2AEF">
    <w:pPr>
      <w:pStyle w:val="Sidfot"/>
    </w:pPr>
  </w:p>
  <w:p w:rsidR="00AF2AEF" w:rsidRDefault="00AF2AEF">
    <w:pPr>
      <w:pStyle w:val="Sidfot"/>
    </w:pPr>
    <w:r>
      <w:t>Gion Koch Svedberg</w:t>
    </w:r>
    <w:r>
      <w:ptab w:relativeTo="margin" w:alignment="center" w:leader="none"/>
    </w:r>
    <w:r>
      <w:t>2017-02-14</w:t>
    </w:r>
    <w:r>
      <w:ptab w:relativeTo="margin" w:alignment="right" w:leader="none"/>
    </w:r>
    <w:r w:rsidRPr="007B1E32">
      <w:fldChar w:fldCharType="begin"/>
    </w:r>
    <w:r w:rsidRPr="007B1E32">
      <w:instrText>PAGE   \* MERGEFORMAT</w:instrText>
    </w:r>
    <w:r w:rsidRPr="007B1E32">
      <w:fldChar w:fldCharType="separate"/>
    </w:r>
    <w:r w:rsidR="00341F8F">
      <w:rPr>
        <w:noProof/>
      </w:rPr>
      <w:t>21</w:t>
    </w:r>
    <w:r w:rsidRPr="007B1E3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2AEF" w:rsidRDefault="00AF2AEF">
      <w:r>
        <w:separator/>
      </w:r>
    </w:p>
  </w:footnote>
  <w:footnote w:type="continuationSeparator" w:id="0">
    <w:p w:rsidR="00AF2AEF" w:rsidRDefault="00AF2A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AEF" w:rsidRDefault="00AF2AEF">
    <w:pPr>
      <w:pStyle w:val="Sidhuvud"/>
      <w:jc w:val="right"/>
    </w:pPr>
  </w:p>
  <w:p w:rsidR="00AF2AEF" w:rsidRDefault="00AF2AEF">
    <w:pPr>
      <w:pStyle w:val="Sidhuvud"/>
      <w:widowControl w:val="0"/>
      <w:tabs>
        <w:tab w:val="clear" w:pos="4819"/>
        <w:tab w:val="clear" w:pos="9071"/>
        <w:tab w:val="center" w:pos="6379"/>
        <w:tab w:val="right" w:pos="9356"/>
      </w:tabs>
      <w:ind w:right="-28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2205"/>
    <w:multiLevelType w:val="hybridMultilevel"/>
    <w:tmpl w:val="658AE502"/>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4F00811"/>
    <w:multiLevelType w:val="hybridMultilevel"/>
    <w:tmpl w:val="AAE4622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26E313B6"/>
    <w:multiLevelType w:val="hybridMultilevel"/>
    <w:tmpl w:val="82325AC0"/>
    <w:lvl w:ilvl="0" w:tplc="041D0015">
      <w:start w:val="4"/>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2A0540BF"/>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22279C2"/>
    <w:multiLevelType w:val="hybridMultilevel"/>
    <w:tmpl w:val="5ACEF09E"/>
    <w:lvl w:ilvl="0" w:tplc="7AA82504">
      <w:start w:val="3"/>
      <w:numFmt w:val="bullet"/>
      <w:lvlText w:val="-"/>
      <w:lvlJc w:val="left"/>
      <w:pPr>
        <w:ind w:left="720" w:hanging="360"/>
      </w:pPr>
      <w:rPr>
        <w:rFonts w:ascii="Times" w:eastAsia="Times" w:hAnsi="Times" w:cs="Times"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33C5552E"/>
    <w:multiLevelType w:val="hybridMultilevel"/>
    <w:tmpl w:val="3402A2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41756BFA"/>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45DC5287"/>
    <w:multiLevelType w:val="hybridMultilevel"/>
    <w:tmpl w:val="6D62B89A"/>
    <w:lvl w:ilvl="0" w:tplc="041D000F">
      <w:start w:val="1"/>
      <w:numFmt w:val="decimal"/>
      <w:lvlText w:val="%1."/>
      <w:lvlJc w:val="left"/>
      <w:pPr>
        <w:ind w:left="720" w:hanging="360"/>
      </w:pPr>
      <w:rPr>
        <w:rFonts w:hint="default"/>
      </w:rPr>
    </w:lvl>
    <w:lvl w:ilvl="1" w:tplc="100A9906">
      <w:numFmt w:val="bullet"/>
      <w:lvlText w:val="-"/>
      <w:lvlJc w:val="left"/>
      <w:pPr>
        <w:ind w:left="1440" w:hanging="360"/>
      </w:pPr>
      <w:rPr>
        <w:rFonts w:ascii="Times" w:eastAsia="Times" w:hAnsi="Times" w:cs="Times New Roman" w:hint="default"/>
      </w:r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4D132890"/>
    <w:multiLevelType w:val="hybridMultilevel"/>
    <w:tmpl w:val="ABBE0F7E"/>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625D5B10"/>
    <w:multiLevelType w:val="hybridMultilevel"/>
    <w:tmpl w:val="F33AAC7E"/>
    <w:lvl w:ilvl="0" w:tplc="EA28B772">
      <w:start w:val="1"/>
      <w:numFmt w:val="upperLetter"/>
      <w:lvlText w:val="%1)"/>
      <w:lvlJc w:val="left"/>
      <w:pPr>
        <w:ind w:left="644"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666E4BDB"/>
    <w:multiLevelType w:val="hybridMultilevel"/>
    <w:tmpl w:val="1D14F47A"/>
    <w:lvl w:ilvl="0" w:tplc="100A9906">
      <w:numFmt w:val="bullet"/>
      <w:lvlText w:val="-"/>
      <w:lvlJc w:val="left"/>
      <w:pPr>
        <w:ind w:left="720" w:hanging="360"/>
      </w:pPr>
      <w:rPr>
        <w:rFonts w:ascii="Times" w:eastAsia="Times" w:hAnsi="Times" w:cs="Times New Roman"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7DE4688B"/>
    <w:multiLevelType w:val="hybridMultilevel"/>
    <w:tmpl w:val="7FEE7014"/>
    <w:lvl w:ilvl="0" w:tplc="CDD630A4">
      <w:start w:val="1"/>
      <w:numFmt w:val="low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10"/>
  </w:num>
  <w:num w:numId="5">
    <w:abstractNumId w:val="11"/>
  </w:num>
  <w:num w:numId="6">
    <w:abstractNumId w:val="3"/>
  </w:num>
  <w:num w:numId="7">
    <w:abstractNumId w:val="8"/>
  </w:num>
  <w:num w:numId="8">
    <w:abstractNumId w:val="0"/>
  </w:num>
  <w:num w:numId="9">
    <w:abstractNumId w:val="7"/>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C8A"/>
    <w:rsid w:val="000115FD"/>
    <w:rsid w:val="00034A39"/>
    <w:rsid w:val="000357CE"/>
    <w:rsid w:val="0003641D"/>
    <w:rsid w:val="00093373"/>
    <w:rsid w:val="000968EF"/>
    <w:rsid w:val="000A602D"/>
    <w:rsid w:val="000B0DC0"/>
    <w:rsid w:val="000C1E9C"/>
    <w:rsid w:val="000C36AF"/>
    <w:rsid w:val="000C3E86"/>
    <w:rsid w:val="00110BA3"/>
    <w:rsid w:val="001249B2"/>
    <w:rsid w:val="001252B0"/>
    <w:rsid w:val="00130F4E"/>
    <w:rsid w:val="00152C56"/>
    <w:rsid w:val="001551F3"/>
    <w:rsid w:val="00173EFF"/>
    <w:rsid w:val="00176228"/>
    <w:rsid w:val="00183018"/>
    <w:rsid w:val="0019473F"/>
    <w:rsid w:val="001B3705"/>
    <w:rsid w:val="001C27DF"/>
    <w:rsid w:val="001D24C1"/>
    <w:rsid w:val="001F070A"/>
    <w:rsid w:val="001F525E"/>
    <w:rsid w:val="00222B5A"/>
    <w:rsid w:val="00274BD1"/>
    <w:rsid w:val="00294341"/>
    <w:rsid w:val="002A7810"/>
    <w:rsid w:val="002C5830"/>
    <w:rsid w:val="002D2030"/>
    <w:rsid w:val="002F2862"/>
    <w:rsid w:val="002F3512"/>
    <w:rsid w:val="002F57CA"/>
    <w:rsid w:val="0030426D"/>
    <w:rsid w:val="0031781E"/>
    <w:rsid w:val="0032710C"/>
    <w:rsid w:val="00341F8F"/>
    <w:rsid w:val="00357FEA"/>
    <w:rsid w:val="003664E6"/>
    <w:rsid w:val="00367A7E"/>
    <w:rsid w:val="0037153C"/>
    <w:rsid w:val="003910B3"/>
    <w:rsid w:val="003A5301"/>
    <w:rsid w:val="003B432B"/>
    <w:rsid w:val="003B434B"/>
    <w:rsid w:val="003B5BD1"/>
    <w:rsid w:val="00404B4C"/>
    <w:rsid w:val="00405222"/>
    <w:rsid w:val="00411C3C"/>
    <w:rsid w:val="0044676C"/>
    <w:rsid w:val="00450EC7"/>
    <w:rsid w:val="00453FCF"/>
    <w:rsid w:val="004547D1"/>
    <w:rsid w:val="00475508"/>
    <w:rsid w:val="004A6EC2"/>
    <w:rsid w:val="004B09B1"/>
    <w:rsid w:val="004B6380"/>
    <w:rsid w:val="004B6739"/>
    <w:rsid w:val="004C11AF"/>
    <w:rsid w:val="004E6CAB"/>
    <w:rsid w:val="00515805"/>
    <w:rsid w:val="00540F61"/>
    <w:rsid w:val="005430C3"/>
    <w:rsid w:val="005807E2"/>
    <w:rsid w:val="005B2647"/>
    <w:rsid w:val="005D3026"/>
    <w:rsid w:val="005E637F"/>
    <w:rsid w:val="005F70E6"/>
    <w:rsid w:val="0060158E"/>
    <w:rsid w:val="006107CB"/>
    <w:rsid w:val="00647CE0"/>
    <w:rsid w:val="00653267"/>
    <w:rsid w:val="006770DF"/>
    <w:rsid w:val="006A2835"/>
    <w:rsid w:val="0072196D"/>
    <w:rsid w:val="007348D8"/>
    <w:rsid w:val="00770BF9"/>
    <w:rsid w:val="00790F27"/>
    <w:rsid w:val="00796612"/>
    <w:rsid w:val="007977CA"/>
    <w:rsid w:val="007B4B3C"/>
    <w:rsid w:val="00837564"/>
    <w:rsid w:val="008507EA"/>
    <w:rsid w:val="00854C75"/>
    <w:rsid w:val="00887648"/>
    <w:rsid w:val="008E6E9B"/>
    <w:rsid w:val="008F009A"/>
    <w:rsid w:val="00900F6F"/>
    <w:rsid w:val="00921646"/>
    <w:rsid w:val="00940973"/>
    <w:rsid w:val="00946A89"/>
    <w:rsid w:val="00991381"/>
    <w:rsid w:val="00997913"/>
    <w:rsid w:val="009F1F2B"/>
    <w:rsid w:val="00A13BA8"/>
    <w:rsid w:val="00A30BE9"/>
    <w:rsid w:val="00A35CFD"/>
    <w:rsid w:val="00A4574E"/>
    <w:rsid w:val="00A4740B"/>
    <w:rsid w:val="00A50F54"/>
    <w:rsid w:val="00A80FC2"/>
    <w:rsid w:val="00A96CF1"/>
    <w:rsid w:val="00AA7385"/>
    <w:rsid w:val="00AB0457"/>
    <w:rsid w:val="00AB4998"/>
    <w:rsid w:val="00AC5A8D"/>
    <w:rsid w:val="00AD069E"/>
    <w:rsid w:val="00AD6151"/>
    <w:rsid w:val="00AF2AEF"/>
    <w:rsid w:val="00B05569"/>
    <w:rsid w:val="00B13D2D"/>
    <w:rsid w:val="00B26184"/>
    <w:rsid w:val="00B41693"/>
    <w:rsid w:val="00B51505"/>
    <w:rsid w:val="00B9129B"/>
    <w:rsid w:val="00B968CB"/>
    <w:rsid w:val="00B9703C"/>
    <w:rsid w:val="00BA4C67"/>
    <w:rsid w:val="00BA5EB3"/>
    <w:rsid w:val="00BC77BD"/>
    <w:rsid w:val="00BE2F55"/>
    <w:rsid w:val="00BE5B62"/>
    <w:rsid w:val="00BF3E4D"/>
    <w:rsid w:val="00C139C7"/>
    <w:rsid w:val="00C77F33"/>
    <w:rsid w:val="00C80696"/>
    <w:rsid w:val="00C91B50"/>
    <w:rsid w:val="00C93230"/>
    <w:rsid w:val="00CA2662"/>
    <w:rsid w:val="00CA429D"/>
    <w:rsid w:val="00CB4E8E"/>
    <w:rsid w:val="00D07E0D"/>
    <w:rsid w:val="00D13653"/>
    <w:rsid w:val="00D336A8"/>
    <w:rsid w:val="00D4403F"/>
    <w:rsid w:val="00D467B0"/>
    <w:rsid w:val="00D66F52"/>
    <w:rsid w:val="00D72B53"/>
    <w:rsid w:val="00D74FC8"/>
    <w:rsid w:val="00D832A8"/>
    <w:rsid w:val="00D966A2"/>
    <w:rsid w:val="00DA0A30"/>
    <w:rsid w:val="00DB4472"/>
    <w:rsid w:val="00DD29DB"/>
    <w:rsid w:val="00E03752"/>
    <w:rsid w:val="00E1434F"/>
    <w:rsid w:val="00E3064A"/>
    <w:rsid w:val="00E30B2A"/>
    <w:rsid w:val="00E45C17"/>
    <w:rsid w:val="00E45DA8"/>
    <w:rsid w:val="00E61886"/>
    <w:rsid w:val="00E730C7"/>
    <w:rsid w:val="00E811CF"/>
    <w:rsid w:val="00E856DD"/>
    <w:rsid w:val="00E9229D"/>
    <w:rsid w:val="00EA2883"/>
    <w:rsid w:val="00EB4BE2"/>
    <w:rsid w:val="00EC338C"/>
    <w:rsid w:val="00ED21DF"/>
    <w:rsid w:val="00ED576C"/>
    <w:rsid w:val="00EE5CF3"/>
    <w:rsid w:val="00F11C17"/>
    <w:rsid w:val="00F245E1"/>
    <w:rsid w:val="00F419E4"/>
    <w:rsid w:val="00F5643C"/>
    <w:rsid w:val="00F629B1"/>
    <w:rsid w:val="00F76A21"/>
    <w:rsid w:val="00F87AA7"/>
    <w:rsid w:val="00FA0DEE"/>
    <w:rsid w:val="00FC3C88"/>
    <w:rsid w:val="00FE6325"/>
    <w:rsid w:val="00FE6C8A"/>
    <w:rsid w:val="00FF13A8"/>
    <w:rsid w:val="00FF697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3000F"/>
  <w15:chartTrackingRefBased/>
  <w15:docId w15:val="{806EEADB-0306-466A-9F80-E0C7B4575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6C8A"/>
    <w:pPr>
      <w:spacing w:after="0" w:line="240" w:lineRule="auto"/>
    </w:pPr>
    <w:rPr>
      <w:rFonts w:ascii="Times" w:eastAsia="Times" w:hAnsi="Times" w:cs="Times New Roman"/>
      <w:sz w:val="24"/>
      <w:szCs w:val="20"/>
    </w:rPr>
  </w:style>
  <w:style w:type="paragraph" w:styleId="Rubrik1">
    <w:name w:val="heading 1"/>
    <w:basedOn w:val="Normal"/>
    <w:next w:val="Normal"/>
    <w:link w:val="Rubrik1Char"/>
    <w:uiPriority w:val="9"/>
    <w:qFormat/>
    <w:rsid w:val="001249B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Rubrik2">
    <w:name w:val="heading 2"/>
    <w:basedOn w:val="Normal"/>
    <w:next w:val="Normal"/>
    <w:link w:val="Rubrik2Char"/>
    <w:uiPriority w:val="9"/>
    <w:unhideWhenUsed/>
    <w:qFormat/>
    <w:rsid w:val="0040522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Rubrik3">
    <w:name w:val="heading 3"/>
    <w:basedOn w:val="Normal"/>
    <w:next w:val="Normal"/>
    <w:link w:val="Rubrik3Char"/>
    <w:uiPriority w:val="9"/>
    <w:unhideWhenUsed/>
    <w:qFormat/>
    <w:rsid w:val="00E9229D"/>
    <w:pPr>
      <w:keepNext/>
      <w:keepLines/>
      <w:spacing w:before="40"/>
      <w:outlineLvl w:val="2"/>
    </w:pPr>
    <w:rPr>
      <w:rFonts w:asciiTheme="majorHAnsi" w:eastAsiaTheme="majorEastAsia" w:hAnsiTheme="majorHAnsi" w:cstheme="majorBidi"/>
      <w:color w:val="1F4D78" w:themeColor="accent1" w:themeShade="7F"/>
      <w:szCs w:val="24"/>
    </w:rPr>
  </w:style>
  <w:style w:type="paragraph" w:styleId="Rubrik4">
    <w:name w:val="heading 4"/>
    <w:basedOn w:val="Normal"/>
    <w:next w:val="Normal"/>
    <w:link w:val="Rubrik4Char"/>
    <w:uiPriority w:val="9"/>
    <w:semiHidden/>
    <w:unhideWhenUsed/>
    <w:qFormat/>
    <w:rsid w:val="00B9129B"/>
    <w:pPr>
      <w:keepNext/>
      <w:keepLines/>
      <w:spacing w:before="40"/>
      <w:outlineLvl w:val="3"/>
    </w:pPr>
    <w:rPr>
      <w:rFonts w:asciiTheme="majorHAnsi" w:eastAsiaTheme="majorEastAsia" w:hAnsiTheme="majorHAnsi" w:cstheme="majorBidi"/>
      <w:i/>
      <w:iCs/>
      <w:color w:val="2E74B5" w:themeColor="accent1" w:themeShade="BF"/>
    </w:rPr>
  </w:style>
  <w:style w:type="paragraph" w:styleId="Rubrik5">
    <w:name w:val="heading 5"/>
    <w:basedOn w:val="Normal"/>
    <w:next w:val="Normal"/>
    <w:link w:val="Rubrik5Char"/>
    <w:qFormat/>
    <w:rsid w:val="00FE6C8A"/>
    <w:pPr>
      <w:keepNext/>
      <w:pBdr>
        <w:left w:val="single" w:sz="12" w:space="0" w:color="auto"/>
      </w:pBdr>
      <w:tabs>
        <w:tab w:val="center" w:pos="4180"/>
      </w:tabs>
      <w:ind w:left="142"/>
      <w:outlineLvl w:val="4"/>
    </w:pPr>
    <w:rPr>
      <w:rFonts w:ascii="Bookman Old Style" w:eastAsia="Times New Roman" w:hAnsi="Bookman Old Style"/>
      <w:sz w:val="56"/>
    </w:rPr>
  </w:style>
  <w:style w:type="paragraph" w:styleId="Rubrik7">
    <w:name w:val="heading 7"/>
    <w:basedOn w:val="Normal"/>
    <w:next w:val="Normal"/>
    <w:link w:val="Rubrik7Char"/>
    <w:qFormat/>
    <w:rsid w:val="00FE6C8A"/>
    <w:pPr>
      <w:keepNext/>
      <w:pBdr>
        <w:left w:val="single" w:sz="12" w:space="0" w:color="auto"/>
      </w:pBdr>
      <w:ind w:left="142" w:firstLine="2268"/>
      <w:outlineLvl w:val="6"/>
    </w:pPr>
    <w:rPr>
      <w:sz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5Char">
    <w:name w:val="Rubrik 5 Char"/>
    <w:basedOn w:val="Standardstycketeckensnitt"/>
    <w:link w:val="Rubrik5"/>
    <w:rsid w:val="00FE6C8A"/>
    <w:rPr>
      <w:rFonts w:ascii="Bookman Old Style" w:eastAsia="Times New Roman" w:hAnsi="Bookman Old Style" w:cs="Times New Roman"/>
      <w:sz w:val="56"/>
      <w:szCs w:val="20"/>
    </w:rPr>
  </w:style>
  <w:style w:type="character" w:customStyle="1" w:styleId="Rubrik7Char">
    <w:name w:val="Rubrik 7 Char"/>
    <w:basedOn w:val="Standardstycketeckensnitt"/>
    <w:link w:val="Rubrik7"/>
    <w:rsid w:val="00FE6C8A"/>
    <w:rPr>
      <w:rFonts w:ascii="Times" w:eastAsia="Times" w:hAnsi="Times" w:cs="Times New Roman"/>
      <w:sz w:val="28"/>
      <w:szCs w:val="20"/>
    </w:rPr>
  </w:style>
  <w:style w:type="paragraph" w:styleId="Sidhuvud">
    <w:name w:val="header"/>
    <w:basedOn w:val="Normal"/>
    <w:link w:val="SidhuvudChar"/>
    <w:uiPriority w:val="99"/>
    <w:rsid w:val="00FE6C8A"/>
    <w:pPr>
      <w:tabs>
        <w:tab w:val="center" w:pos="4819"/>
        <w:tab w:val="right" w:pos="9071"/>
      </w:tabs>
    </w:pPr>
    <w:rPr>
      <w:rFonts w:ascii="CG Times (W1)" w:eastAsia="Times New Roman" w:hAnsi="CG Times (W1)"/>
    </w:rPr>
  </w:style>
  <w:style w:type="character" w:customStyle="1" w:styleId="SidhuvudChar">
    <w:name w:val="Sidhuvud Char"/>
    <w:basedOn w:val="Standardstycketeckensnitt"/>
    <w:link w:val="Sidhuvud"/>
    <w:uiPriority w:val="99"/>
    <w:rsid w:val="00FE6C8A"/>
    <w:rPr>
      <w:rFonts w:ascii="CG Times (W1)" w:eastAsia="Times New Roman" w:hAnsi="CG Times (W1)" w:cs="Times New Roman"/>
      <w:sz w:val="24"/>
      <w:szCs w:val="20"/>
    </w:rPr>
  </w:style>
  <w:style w:type="paragraph" w:styleId="Sidfot">
    <w:name w:val="footer"/>
    <w:basedOn w:val="Normal"/>
    <w:link w:val="SidfotChar"/>
    <w:uiPriority w:val="99"/>
    <w:rsid w:val="00FE6C8A"/>
    <w:pPr>
      <w:tabs>
        <w:tab w:val="center" w:pos="4153"/>
        <w:tab w:val="right" w:pos="8306"/>
      </w:tabs>
    </w:pPr>
  </w:style>
  <w:style w:type="character" w:customStyle="1" w:styleId="SidfotChar">
    <w:name w:val="Sidfot Char"/>
    <w:basedOn w:val="Standardstycketeckensnitt"/>
    <w:link w:val="Sidfot"/>
    <w:uiPriority w:val="99"/>
    <w:rsid w:val="00FE6C8A"/>
    <w:rPr>
      <w:rFonts w:ascii="Times" w:eastAsia="Times" w:hAnsi="Times" w:cs="Times New Roman"/>
      <w:sz w:val="24"/>
      <w:szCs w:val="20"/>
    </w:rPr>
  </w:style>
  <w:style w:type="character" w:styleId="Sidnummer">
    <w:name w:val="page number"/>
    <w:basedOn w:val="Standardstycketeckensnitt"/>
    <w:rsid w:val="00FE6C8A"/>
  </w:style>
  <w:style w:type="paragraph" w:styleId="Brdtextmedindrag">
    <w:name w:val="Body Text Indent"/>
    <w:basedOn w:val="Normal"/>
    <w:link w:val="BrdtextmedindragChar"/>
    <w:rsid w:val="00FE6C8A"/>
    <w:pPr>
      <w:pBdr>
        <w:left w:val="single" w:sz="12" w:space="0" w:color="auto"/>
      </w:pBdr>
      <w:ind w:left="142"/>
    </w:pPr>
    <w:rPr>
      <w:sz w:val="72"/>
    </w:rPr>
  </w:style>
  <w:style w:type="character" w:customStyle="1" w:styleId="BrdtextmedindragChar">
    <w:name w:val="Brödtext med indrag Char"/>
    <w:basedOn w:val="Standardstycketeckensnitt"/>
    <w:link w:val="Brdtextmedindrag"/>
    <w:rsid w:val="00FE6C8A"/>
    <w:rPr>
      <w:rFonts w:ascii="Times" w:eastAsia="Times" w:hAnsi="Times" w:cs="Times New Roman"/>
      <w:sz w:val="72"/>
      <w:szCs w:val="20"/>
    </w:rPr>
  </w:style>
  <w:style w:type="character" w:customStyle="1" w:styleId="Rubrik1Char">
    <w:name w:val="Rubrik 1 Char"/>
    <w:basedOn w:val="Standardstycketeckensnitt"/>
    <w:link w:val="Rubrik1"/>
    <w:uiPriority w:val="9"/>
    <w:rsid w:val="001249B2"/>
    <w:rPr>
      <w:rFonts w:asciiTheme="majorHAnsi" w:eastAsiaTheme="majorEastAsia" w:hAnsiTheme="majorHAnsi" w:cstheme="majorBidi"/>
      <w:color w:val="2E74B5" w:themeColor="accent1" w:themeShade="BF"/>
      <w:sz w:val="32"/>
      <w:szCs w:val="32"/>
    </w:rPr>
  </w:style>
  <w:style w:type="table" w:styleId="Tabellrutnt">
    <w:name w:val="Table Grid"/>
    <w:basedOn w:val="Normaltabell"/>
    <w:rsid w:val="001249B2"/>
    <w:pPr>
      <w:spacing w:after="0" w:line="240" w:lineRule="auto"/>
    </w:pPr>
    <w:rPr>
      <w:rFonts w:ascii="Times" w:eastAsia="Times"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nk">
    <w:name w:val="Hyperlink"/>
    <w:basedOn w:val="Standardstycketeckensnitt"/>
    <w:uiPriority w:val="99"/>
    <w:rsid w:val="003B432B"/>
    <w:rPr>
      <w:color w:val="0563C1" w:themeColor="hyperlink"/>
      <w:u w:val="single"/>
    </w:rPr>
  </w:style>
  <w:style w:type="paragraph" w:styleId="Innehll1">
    <w:name w:val="toc 1"/>
    <w:basedOn w:val="Normal"/>
    <w:next w:val="Normal"/>
    <w:autoRedefine/>
    <w:uiPriority w:val="39"/>
    <w:unhideWhenUsed/>
    <w:rsid w:val="003B432B"/>
    <w:pPr>
      <w:spacing w:after="100"/>
    </w:pPr>
  </w:style>
  <w:style w:type="paragraph" w:styleId="Innehll2">
    <w:name w:val="toc 2"/>
    <w:basedOn w:val="Normal"/>
    <w:next w:val="Normal"/>
    <w:autoRedefine/>
    <w:uiPriority w:val="39"/>
    <w:unhideWhenUsed/>
    <w:rsid w:val="003B432B"/>
    <w:pPr>
      <w:spacing w:after="100"/>
      <w:ind w:left="240"/>
    </w:pPr>
  </w:style>
  <w:style w:type="paragraph" w:styleId="Innehll3">
    <w:name w:val="toc 3"/>
    <w:basedOn w:val="Normal"/>
    <w:next w:val="Normal"/>
    <w:autoRedefine/>
    <w:uiPriority w:val="39"/>
    <w:unhideWhenUsed/>
    <w:rsid w:val="003B432B"/>
    <w:pPr>
      <w:spacing w:after="100"/>
      <w:ind w:left="480"/>
    </w:pPr>
  </w:style>
  <w:style w:type="paragraph" w:styleId="Liststycke">
    <w:name w:val="List Paragraph"/>
    <w:basedOn w:val="Normal"/>
    <w:qFormat/>
    <w:rsid w:val="003B432B"/>
    <w:pPr>
      <w:ind w:left="720"/>
      <w:contextualSpacing/>
    </w:pPr>
  </w:style>
  <w:style w:type="character" w:customStyle="1" w:styleId="Rubrik2Char">
    <w:name w:val="Rubrik 2 Char"/>
    <w:basedOn w:val="Standardstycketeckensnitt"/>
    <w:link w:val="Rubrik2"/>
    <w:uiPriority w:val="9"/>
    <w:rsid w:val="00405222"/>
    <w:rPr>
      <w:rFonts w:asciiTheme="majorHAnsi" w:eastAsiaTheme="majorEastAsia" w:hAnsiTheme="majorHAnsi" w:cstheme="majorBidi"/>
      <w:color w:val="2E74B5" w:themeColor="accent1" w:themeShade="BF"/>
      <w:sz w:val="26"/>
      <w:szCs w:val="26"/>
    </w:rPr>
  </w:style>
  <w:style w:type="character" w:customStyle="1" w:styleId="Rubrik3Char">
    <w:name w:val="Rubrik 3 Char"/>
    <w:basedOn w:val="Standardstycketeckensnitt"/>
    <w:link w:val="Rubrik3"/>
    <w:uiPriority w:val="9"/>
    <w:rsid w:val="00E9229D"/>
    <w:rPr>
      <w:rFonts w:asciiTheme="majorHAnsi" w:eastAsiaTheme="majorEastAsia" w:hAnsiTheme="majorHAnsi" w:cstheme="majorBidi"/>
      <w:color w:val="1F4D78" w:themeColor="accent1" w:themeShade="7F"/>
      <w:sz w:val="24"/>
      <w:szCs w:val="24"/>
    </w:rPr>
  </w:style>
  <w:style w:type="character" w:customStyle="1" w:styleId="Rubrik4Char">
    <w:name w:val="Rubrik 4 Char"/>
    <w:basedOn w:val="Standardstycketeckensnitt"/>
    <w:link w:val="Rubrik4"/>
    <w:uiPriority w:val="9"/>
    <w:semiHidden/>
    <w:rsid w:val="00B9129B"/>
    <w:rPr>
      <w:rFonts w:asciiTheme="majorHAnsi" w:eastAsiaTheme="majorEastAsia" w:hAnsiTheme="majorHAnsi" w:cstheme="majorBidi"/>
      <w:i/>
      <w:iCs/>
      <w:color w:val="2E74B5" w:themeColor="accent1" w:themeShade="BF"/>
      <w:sz w:val="24"/>
      <w:szCs w:val="20"/>
    </w:rPr>
  </w:style>
  <w:style w:type="paragraph" w:customStyle="1" w:styleId="Uppgift">
    <w:name w:val="Uppgift"/>
    <w:basedOn w:val="Normal"/>
    <w:link w:val="UppgiftChar"/>
    <w:qFormat/>
    <w:rsid w:val="0003641D"/>
    <w:rPr>
      <w:rFonts w:ascii="Times New Roman" w:hAnsi="Times New Roman"/>
      <w:color w:val="C00000"/>
    </w:rPr>
  </w:style>
  <w:style w:type="character" w:customStyle="1" w:styleId="UppgiftChar">
    <w:name w:val="Uppgift Char"/>
    <w:basedOn w:val="Standardstycketeckensnitt"/>
    <w:link w:val="Uppgift"/>
    <w:rsid w:val="0003641D"/>
    <w:rPr>
      <w:rFonts w:ascii="Times New Roman" w:eastAsia="Times" w:hAnsi="Times New Roman" w:cs="Times New Roman"/>
      <w:color w:val="C0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F9BC9-4F0F-4106-AF39-6D9F1E827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21</Pages>
  <Words>4089</Words>
  <Characters>28828</Characters>
  <Application>Microsoft Office Word</Application>
  <DocSecurity>0</DocSecurity>
  <Lines>1517</Lines>
  <Paragraphs>914</Paragraphs>
  <ScaleCrop>false</ScaleCrop>
  <HeadingPairs>
    <vt:vector size="2" baseType="variant">
      <vt:variant>
        <vt:lpstr>Rubrik</vt:lpstr>
      </vt:variant>
      <vt:variant>
        <vt:i4>1</vt:i4>
      </vt:variant>
    </vt:vector>
  </HeadingPairs>
  <TitlesOfParts>
    <vt:vector size="1" baseType="lpstr">
      <vt:lpstr/>
    </vt:vector>
  </TitlesOfParts>
  <Company>Malmö högskola</Company>
  <LinksUpToDate>false</LinksUpToDate>
  <CharactersWithSpaces>32003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Gion Koch Svedberg</dc:creator>
  <cp:keywords/>
  <dc:description/>
  <cp:lastModifiedBy>Gion Koch Svedberg</cp:lastModifiedBy>
  <cp:revision>52</cp:revision>
  <dcterms:created xsi:type="dcterms:W3CDTF">2017-02-02T07:21:00Z</dcterms:created>
  <dcterms:modified xsi:type="dcterms:W3CDTF">2017-02-19T14:57:00Z</dcterms:modified>
</cp:coreProperties>
</file>