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79" w:rsidRPr="00A34F5F" w:rsidRDefault="00DE1986" w:rsidP="00034A3C">
      <w:pPr>
        <w:pStyle w:val="ad"/>
      </w:pPr>
      <w:r>
        <w:rPr>
          <w:lang w:eastAsia="ru-RU"/>
        </w:rP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4970" cy="720090"/>
                <wp:effectExtent l="0" t="0" r="0" b="3810"/>
                <wp:wrapNone/>
                <wp:docPr id="6" name="Группа 6" descr="Стопка книг, доска и карандаши в стаканчике" title="Фоновый плака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970" cy="720090"/>
                          <a:chOff x="0" y="0"/>
                          <a:chExt cx="6746875" cy="720725"/>
                        </a:xfrm>
                      </wpg:grpSpPr>
                      <wps:wsp>
                        <wps:cNvPr id="4" name="Прямоугольник 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Автофигура 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392972D" id="Группа 6" o:spid="_x0000_s1026" alt="Название: Фоновый плакат - описание: Стопка книг, доска и карандаши в стаканчике" style="position:absolute;margin-left:-9pt;margin-top:42pt;width:531.1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AdrgQAABAOAAAOAAAAZHJzL2Uyb0RvYy54bWzsV91u3EQUvkfiHUa+ZrO2194fK5sq2exG&#10;SAEqBcT1xJ61DbbHzMzGSRFS2yCBBBJIPAAg8QBRW6SSkiLxBPYbcc7MeneTCKlqoVdJFGfOsWfm&#10;nO988x17+95pnpETJmTKi7HlbNkWYUXIo7SIx9YnH886Q4tIRYuIZrxgY+uMSevezrvvbFdlwFye&#10;8CxigsAihQyqcmwlSpVBtyvDhOVUbvGSFXBzzkVOFZgi7kaCVrB6nnVd2+53Ky6iUvCQSQnefXPT&#10;2tHrz+csVB/N55Ipko0tiE3pq9DXY7x2d7ZpEAtaJmm4DIO+RhQ5TQvYdLXUPlWULER6a6k8DQWX&#10;fK62Qp53+XyehkznANk49o1sDgRflDqXOKjicgUTQHsDp9deNvzw5L4gaTS2+hYpaA4lqn9qHjbn&#10;9V/we/H3L+COmAwBsvrX5nH9EryX9QWBy1X9vH76Hqmf1S+bR8b5HP0XzcP6Au4+g9G3NbiekOYR&#10;TL3Ae/VV8w3Mu6x/h2KkKsP9foNVr+DvSfNd/QeBDV6YZ5vHWJ6qjAOI8kCUR+V9sXTExkLET+ci&#10;x/+AJTnVhT1bFZadKhKCsz/wvNEA6h/CvQHwZrSsfJgAPW5NC5PpemJ/OPBXEweujzF12227GN0q&#10;mKoEEst1neSb1ekooSXT5ZeIwLJO3qpOP0Odfqj/BPjP66eA34vme12US6iaa6DTExE3REiWhzz8&#10;XJKCTxJaxGxXCF4ljEYQp6PTwgRgJzMBDQlTyXH1AY+gUHShuCb5K0LeG9hLyL2h24fxJnI0KIVU&#10;B4znBAdjS8BZ1avTk0OpzKPtIzp6nqXRLM0ybaA+sEkmyAmFk03DkBXK1dOzRQ7hGr9j4w/uSwPw&#10;Y631820oWmZwGV1SublDVuCkguOOJhjjYVpUTIQ0AILBEJ9EqukD/+XIcT17zx11ZkCdjjfz/A5w&#10;b9ixndHeqG97I29/9hWG6nhBkkYRKw7TgrXi43ivRpqlDBrZ0PJDqrHVc4CsGM61XFZpmuzVqfNf&#10;IpWnCiQ8S/OxNdzAG4k1LSKNvaJpZsbd61lr3AG66wjuznx74PWGncHA73W83tTu7A1nk87uxOn3&#10;B9O9yd7UuY7gVFdFvjmIOpC2xGjwBWR3lEQViVKkqet7yOooBUXEIfKL0CyG7hcqYRHB1aepSvTZ&#10;RR3SxRDx8YqrQxt/tZ9mZUJNTXq+bZszCLUzj2tsVtsbpNaRbQC5TH6NJchTS0wQKHOKUUhlcMyj&#10;MzjREKRWSmjcMEi4eGCRCprg2JJfLKhgFsneL0AVRo7nQXpq0xCbxvGmQYsQlhpbCgDRw4kCC+Yv&#10;SpHGCexkeFfwXVCSeaoP+ToqiB8NEFAT6/+upCDry473I/Qe6G3N19jSmnNsYKChvbeooX7P9Txs&#10;NNCgvKEPxDeqhbKCHczxXFAVwBI7mNvzRn6rYa0Yt1q5lNOSCpplLOPwcpMbtqGuIh3jaJk3jT6z&#10;yDzP4I0HZJE4vtPzWxJqFdaUahfWTN6UyBuy8m8iDMy+0+DgBlh3Gty+/N5uZEi0VZtFYyWCdxps&#10;BPmtaLB+t4XPDi0Cy08k/K7ZtLVmrz/kdv4BAAD//wMAUEsDBBQABgAIAAAAIQDOO0YT4gAAAAsB&#10;AAAPAAAAZHJzL2Rvd25yZXYueG1sTI9BS8NAEIXvgv9hGcFbu0mNGmM2pRT1VAq2gnjbZqdJaHY2&#10;ZLdJ+u+dnvQ0M7zHm+/ly8m2YsDeN44UxPMIBFLpTEOVgq/9+ywF4YMmo1tHqOCCHpbF7U2uM+NG&#10;+sRhFyrBIeQzraAOocuk9GWNVvu565BYO7re6sBnX0nT65HDbSsXUfQkrW6IP9S6w3WN5Wl3tgo+&#10;Rj2uHuK3YXM6ri8/+8ft9yZGpe7vptUriIBT+DPDFZ/RoWCmgzuT8aJVMItT7hIUpAnPqyFKkgWI&#10;A28vzwnIIpf/OxS/AAAA//8DAFBLAQItABQABgAIAAAAIQC2gziS/gAAAOEBAAATAAAAAAAAAAAA&#10;AAAAAAAAAABbQ29udGVudF9UeXBlc10ueG1sUEsBAi0AFAAGAAgAAAAhADj9If/WAAAAlAEAAAsA&#10;AAAAAAAAAAAAAAAALwEAAF9yZWxzLy5yZWxzUEsBAi0AFAAGAAgAAAAhAENzIB2uBAAAEA4AAA4A&#10;AAAAAAAAAAAAAAAALgIAAGRycy9lMm9Eb2MueG1sUEsBAi0AFAAGAAgAAAAhAM47RhPiAAAACwEA&#10;AA8AAAAAAAAAAAAAAAAACAcAAGRycy9kb3ducmV2LnhtbFBLBQYAAAAABAAEAPMAAAAXCAAAAAA=&#10;">
                <v:rect id="Прямоугольник 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Автофигура 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A34F5F">
        <w:rPr>
          <w:lang w:bidi="ru-RU"/>
        </w:rPr>
        <w:t xml:space="preserve">Инструкция и основные обозначения в программе </w:t>
      </w:r>
      <w:r w:rsidR="00A34F5F">
        <w:rPr>
          <w:lang w:val="en-US" w:bidi="ru-RU"/>
        </w:rPr>
        <w:t>info</w:t>
      </w:r>
      <w:r w:rsidR="00A34F5F" w:rsidRPr="00A34F5F">
        <w:rPr>
          <w:lang w:bidi="ru-RU"/>
        </w:rPr>
        <w:t xml:space="preserve"> </w:t>
      </w:r>
      <w:r w:rsidR="00A34F5F">
        <w:rPr>
          <w:lang w:bidi="ru-RU"/>
        </w:rPr>
        <w:t>МТР</w:t>
      </w:r>
    </w:p>
    <w:p w:rsidR="009B6F5A" w:rsidRDefault="00A34F5F" w:rsidP="005D608A">
      <w:pPr>
        <w:pStyle w:val="1"/>
        <w:rPr>
          <w:lang w:bidi="ru-RU"/>
        </w:rPr>
      </w:pPr>
      <w:r>
        <w:rPr>
          <w:lang w:bidi="ru-RU"/>
        </w:rPr>
        <w:t>Основные обозначения статусов</w:t>
      </w:r>
      <w:r w:rsidR="00842E2C">
        <w:rPr>
          <w:lang w:bidi="ru-RU"/>
        </w:rPr>
        <w:t xml:space="preserve"> Распоряжений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377"/>
      </w:tblGrid>
      <w:tr w:rsidR="0055523C" w:rsidTr="0055523C">
        <w:tc>
          <w:tcPr>
            <w:tcW w:w="2263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Статус</w:t>
            </w:r>
          </w:p>
        </w:tc>
        <w:tc>
          <w:tcPr>
            <w:tcW w:w="6096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Описание</w:t>
            </w:r>
          </w:p>
        </w:tc>
        <w:tc>
          <w:tcPr>
            <w:tcW w:w="1377" w:type="dxa"/>
            <w:shd w:val="clear" w:color="auto" w:fill="E5EFDB" w:themeFill="accent3" w:themeFillTint="33"/>
          </w:tcPr>
          <w:p w:rsidR="0055523C" w:rsidRPr="0055523C" w:rsidRDefault="0055523C" w:rsidP="0055523C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Код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5BC0DE"/>
              </w:rPr>
              <w:t>Создание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Создание распоряжения инженером ресурсного отдела (заполнении информации</w:t>
            </w:r>
            <w:proofErr w:type="gramStart"/>
            <w:r w:rsidRPr="000E3E12">
              <w:rPr>
                <w:lang w:bidi="ru-RU"/>
              </w:rPr>
              <w:t xml:space="preserve">).   </w:t>
            </w:r>
            <w:proofErr w:type="gramEnd"/>
            <w:r w:rsidRPr="000E3E12">
              <w:rPr>
                <w:lang w:bidi="ru-RU"/>
              </w:rPr>
              <w:t xml:space="preserve">   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F702A2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 xml:space="preserve">На </w:t>
            </w:r>
            <w:r w:rsidR="00F702A2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согласовании</w:t>
            </w:r>
          </w:p>
        </w:tc>
        <w:tc>
          <w:tcPr>
            <w:tcW w:w="6096" w:type="dxa"/>
          </w:tcPr>
          <w:p w:rsidR="0055523C" w:rsidRPr="00324A3D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заполнено, необходимо согласование начальника ресурсного отдела.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10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F702A2" w:rsidP="0055523C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Согласован</w:t>
            </w:r>
          </w:p>
        </w:tc>
        <w:tc>
          <w:tcPr>
            <w:tcW w:w="6096" w:type="dxa"/>
          </w:tcPr>
          <w:p w:rsidR="0055523C" w:rsidRPr="000E3E12" w:rsidRDefault="0055523C" w:rsidP="00F702A2">
            <w:pPr>
              <w:rPr>
                <w:lang w:bidi="ru-RU"/>
              </w:rPr>
            </w:pPr>
            <w:r w:rsidRPr="000E3E12">
              <w:rPr>
                <w:lang w:bidi="ru-RU"/>
              </w:rPr>
              <w:t xml:space="preserve">Распоряжение </w:t>
            </w:r>
            <w:r w:rsidR="00F702A2">
              <w:rPr>
                <w:lang w:bidi="ru-RU"/>
              </w:rPr>
              <w:t>согласовано</w:t>
            </w:r>
            <w:r w:rsidRPr="000E3E12">
              <w:rPr>
                <w:lang w:bidi="ru-RU"/>
              </w:rPr>
              <w:t xml:space="preserve"> начальником ресурсного отдела.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20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В работе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обрабатывается на складе (формирование груза, отгрузка).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30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Отправлен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rPr>
                <w:lang w:bidi="ru-RU"/>
              </w:rPr>
            </w:pPr>
            <w:r w:rsidRPr="000E3E12">
              <w:rPr>
                <w:lang w:bidi="ru-RU"/>
              </w:rPr>
              <w:t>Груз сформирован и отправлен на участок.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40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55523C" w:rsidP="0055523C">
            <w:pPr>
              <w:pStyle w:val="af1"/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На участке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pStyle w:val="af1"/>
              <w:ind w:left="0" w:firstLine="0"/>
              <w:rPr>
                <w:lang w:bidi="ru-RU"/>
              </w:rPr>
            </w:pPr>
            <w:r>
              <w:rPr>
                <w:lang w:bidi="ru-RU"/>
              </w:rPr>
              <w:t xml:space="preserve">Груз прибыл на участок, ведется </w:t>
            </w:r>
            <w:r w:rsidRPr="000E3E12">
              <w:rPr>
                <w:lang w:bidi="ru-RU"/>
              </w:rPr>
              <w:t>работа по его приемке.</w:t>
            </w:r>
          </w:p>
        </w:tc>
        <w:tc>
          <w:tcPr>
            <w:tcW w:w="1377" w:type="dxa"/>
          </w:tcPr>
          <w:p w:rsidR="0055523C" w:rsidRDefault="00BA3974" w:rsidP="0055523C">
            <w:pPr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50</w:t>
            </w:r>
          </w:p>
        </w:tc>
      </w:tr>
      <w:tr w:rsidR="0055523C" w:rsidTr="0055523C">
        <w:tc>
          <w:tcPr>
            <w:tcW w:w="2263" w:type="dxa"/>
            <w:vAlign w:val="center"/>
          </w:tcPr>
          <w:p w:rsidR="0055523C" w:rsidRPr="0055523C" w:rsidRDefault="00324A3D" w:rsidP="0055523C">
            <w:pPr>
              <w:pStyle w:val="af1"/>
              <w:jc w:val="center"/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Завершено</w:t>
            </w:r>
          </w:p>
        </w:tc>
        <w:tc>
          <w:tcPr>
            <w:tcW w:w="6096" w:type="dxa"/>
          </w:tcPr>
          <w:p w:rsidR="0055523C" w:rsidRPr="000E3E12" w:rsidRDefault="0055523C" w:rsidP="0055523C">
            <w:pPr>
              <w:pStyle w:val="af1"/>
              <w:ind w:left="0" w:firstLine="0"/>
            </w:pPr>
            <w:r w:rsidRPr="000E3E12">
              <w:rPr>
                <w:lang w:bidi="ru-RU"/>
              </w:rPr>
              <w:t>Груз принят участок, заключительный этап.</w:t>
            </w:r>
          </w:p>
        </w:tc>
        <w:tc>
          <w:tcPr>
            <w:tcW w:w="1377" w:type="dxa"/>
          </w:tcPr>
          <w:p w:rsidR="0055523C" w:rsidRPr="00BA3974" w:rsidRDefault="00BA3974" w:rsidP="0055523C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60</w:t>
            </w:r>
          </w:p>
        </w:tc>
      </w:tr>
    </w:tbl>
    <w:p w:rsidR="0055523C" w:rsidRPr="0055523C" w:rsidRDefault="0055523C" w:rsidP="0055523C">
      <w:pPr>
        <w:rPr>
          <w:lang w:bidi="ru-RU"/>
        </w:rPr>
      </w:pPr>
    </w:p>
    <w:p w:rsidR="00842E2C" w:rsidRDefault="00842E2C" w:rsidP="00842E2C">
      <w:pPr>
        <w:pStyle w:val="1"/>
        <w:rPr>
          <w:lang w:bidi="ru-RU"/>
        </w:rPr>
      </w:pPr>
      <w:r>
        <w:rPr>
          <w:lang w:bidi="ru-RU"/>
        </w:rPr>
        <w:t>Основные обозначения статусов Информации о движении МТР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96"/>
        <w:gridCol w:w="1377"/>
      </w:tblGrid>
      <w:tr w:rsidR="00D53A78" w:rsidTr="001E0D2B">
        <w:tc>
          <w:tcPr>
            <w:tcW w:w="2263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Статус</w:t>
            </w:r>
          </w:p>
        </w:tc>
        <w:tc>
          <w:tcPr>
            <w:tcW w:w="6096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Описание</w:t>
            </w:r>
          </w:p>
        </w:tc>
        <w:tc>
          <w:tcPr>
            <w:tcW w:w="1377" w:type="dxa"/>
            <w:shd w:val="clear" w:color="auto" w:fill="E5EFDB" w:themeFill="accent3" w:themeFillTint="33"/>
          </w:tcPr>
          <w:p w:rsidR="00D53A78" w:rsidRPr="0055523C" w:rsidRDefault="00D53A78" w:rsidP="00A60F17">
            <w:pPr>
              <w:jc w:val="center"/>
              <w:rPr>
                <w:sz w:val="22"/>
                <w:lang w:bidi="ru-RU"/>
              </w:rPr>
            </w:pPr>
            <w:r w:rsidRPr="0055523C">
              <w:rPr>
                <w:sz w:val="22"/>
                <w:lang w:bidi="ru-RU"/>
              </w:rPr>
              <w:t>Код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В работе</w:t>
            </w:r>
          </w:p>
        </w:tc>
        <w:tc>
          <w:tcPr>
            <w:tcW w:w="6096" w:type="dxa"/>
          </w:tcPr>
          <w:p w:rsidR="00D53A78" w:rsidRPr="000E3E12" w:rsidRDefault="00D53A78" w:rsidP="00A60F17">
            <w:pPr>
              <w:rPr>
                <w:lang w:bidi="ru-RU"/>
              </w:rPr>
            </w:pPr>
            <w:r w:rsidRPr="000E3E12">
              <w:rPr>
                <w:lang w:bidi="ru-RU"/>
              </w:rPr>
              <w:t>Создание распоряжения инженером ресурсного отдела (заполнении информации</w:t>
            </w:r>
            <w:proofErr w:type="gramStart"/>
            <w:r w:rsidRPr="000E3E12">
              <w:rPr>
                <w:lang w:bidi="ru-RU"/>
              </w:rPr>
              <w:t xml:space="preserve">).   </w:t>
            </w:r>
            <w:proofErr w:type="gramEnd"/>
            <w:r w:rsidRPr="000E3E12">
              <w:rPr>
                <w:lang w:bidi="ru-RU"/>
              </w:rPr>
              <w:t xml:space="preserve">   </w:t>
            </w:r>
          </w:p>
        </w:tc>
        <w:tc>
          <w:tcPr>
            <w:tcW w:w="1377" w:type="dxa"/>
          </w:tcPr>
          <w:p w:rsidR="00D53A78" w:rsidRPr="00BA3974" w:rsidRDefault="00D53A78" w:rsidP="00A60F17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Отправлен</w:t>
            </w:r>
          </w:p>
        </w:tc>
        <w:tc>
          <w:tcPr>
            <w:tcW w:w="6096" w:type="dxa"/>
          </w:tcPr>
          <w:p w:rsidR="00D53A78" w:rsidRPr="00D53A78" w:rsidRDefault="00D53A78" w:rsidP="00A60F17">
            <w:pPr>
              <w:rPr>
                <w:lang w:bidi="ru-RU"/>
              </w:rPr>
            </w:pPr>
            <w:r w:rsidRPr="000E3E12">
              <w:rPr>
                <w:lang w:bidi="ru-RU"/>
              </w:rPr>
              <w:t>Распоряжение заполнено, необходимо согласование начальника ресурсного отдела.</w:t>
            </w:r>
          </w:p>
        </w:tc>
        <w:tc>
          <w:tcPr>
            <w:tcW w:w="1377" w:type="dxa"/>
          </w:tcPr>
          <w:p w:rsidR="00D53A78" w:rsidRPr="00BA3974" w:rsidRDefault="00D53A78" w:rsidP="00A60F17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10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pStyle w:val="af1"/>
              <w:jc w:val="center"/>
              <w:rPr>
                <w:sz w:val="20"/>
                <w:lang w:bidi="ru-RU"/>
              </w:rPr>
            </w:pPr>
            <w:r w:rsidRPr="0055523C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ED9C28"/>
              </w:rPr>
              <w:t>На участке</w:t>
            </w:r>
          </w:p>
        </w:tc>
        <w:tc>
          <w:tcPr>
            <w:tcW w:w="6096" w:type="dxa"/>
          </w:tcPr>
          <w:p w:rsidR="00D53A78" w:rsidRPr="000E3E12" w:rsidRDefault="00D53A78" w:rsidP="00D53A78">
            <w:pPr>
              <w:pStyle w:val="af1"/>
              <w:ind w:left="0" w:firstLine="0"/>
              <w:rPr>
                <w:lang w:bidi="ru-RU"/>
              </w:rPr>
            </w:pPr>
            <w:r>
              <w:rPr>
                <w:lang w:bidi="ru-RU"/>
              </w:rPr>
              <w:t xml:space="preserve">Груз прибыл на участок, ведется </w:t>
            </w:r>
            <w:r w:rsidRPr="000E3E12">
              <w:rPr>
                <w:lang w:bidi="ru-RU"/>
              </w:rPr>
              <w:t>работа по его приемке.</w:t>
            </w:r>
          </w:p>
        </w:tc>
        <w:tc>
          <w:tcPr>
            <w:tcW w:w="1377" w:type="dxa"/>
          </w:tcPr>
          <w:p w:rsidR="00D53A78" w:rsidRPr="00D53A78" w:rsidRDefault="00D53A78" w:rsidP="00D53A78">
            <w:pPr>
              <w:jc w:val="center"/>
              <w:rPr>
                <w:lang w:bidi="ru-RU"/>
              </w:rPr>
            </w:pPr>
            <w:r>
              <w:rPr>
                <w:lang w:bidi="ru-RU"/>
              </w:rPr>
              <w:t>20</w:t>
            </w:r>
          </w:p>
        </w:tc>
      </w:tr>
      <w:tr w:rsidR="00D53A78" w:rsidTr="001E0D2B">
        <w:tc>
          <w:tcPr>
            <w:tcW w:w="2263" w:type="dxa"/>
            <w:vAlign w:val="center"/>
          </w:tcPr>
          <w:p w:rsidR="00D53A78" w:rsidRPr="0055523C" w:rsidRDefault="00D53A78" w:rsidP="00D53A78">
            <w:pPr>
              <w:jc w:val="center"/>
              <w:rPr>
                <w:sz w:val="20"/>
                <w:lang w:bidi="ru-RU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Завершен</w:t>
            </w:r>
            <w:r w:rsidR="00324A3D">
              <w:rPr>
                <w:rFonts w:ascii="Arial" w:hAnsi="Arial" w:cs="Arial"/>
                <w:b/>
                <w:bCs/>
                <w:color w:val="FFFFFF"/>
                <w:sz w:val="20"/>
                <w:szCs w:val="15"/>
                <w:shd w:val="clear" w:color="auto" w:fill="47A447"/>
              </w:rPr>
              <w:t>о</w:t>
            </w:r>
          </w:p>
        </w:tc>
        <w:tc>
          <w:tcPr>
            <w:tcW w:w="6096" w:type="dxa"/>
          </w:tcPr>
          <w:p w:rsidR="00D53A78" w:rsidRPr="000E3E12" w:rsidRDefault="00D53A78" w:rsidP="00D53A78">
            <w:pPr>
              <w:rPr>
                <w:lang w:bidi="ru-RU"/>
              </w:rPr>
            </w:pPr>
            <w:r w:rsidRPr="000E3E12">
              <w:rPr>
                <w:lang w:bidi="ru-RU"/>
              </w:rPr>
              <w:t xml:space="preserve">Распоряжение </w:t>
            </w:r>
            <w:r>
              <w:rPr>
                <w:lang w:bidi="ru-RU"/>
              </w:rPr>
              <w:t>согласовано</w:t>
            </w:r>
            <w:r w:rsidRPr="000E3E12">
              <w:rPr>
                <w:lang w:bidi="ru-RU"/>
              </w:rPr>
              <w:t xml:space="preserve"> начальником ресурсного отдела.</w:t>
            </w:r>
          </w:p>
        </w:tc>
        <w:tc>
          <w:tcPr>
            <w:tcW w:w="1377" w:type="dxa"/>
          </w:tcPr>
          <w:p w:rsidR="00D53A78" w:rsidRPr="00BA3974" w:rsidRDefault="00D53A78" w:rsidP="00D53A78">
            <w:pPr>
              <w:jc w:val="center"/>
              <w:rPr>
                <w:lang w:val="en-US" w:bidi="ru-RU"/>
              </w:rPr>
            </w:pPr>
            <w:r>
              <w:rPr>
                <w:lang w:val="en-US" w:bidi="ru-RU"/>
              </w:rPr>
              <w:t>30</w:t>
            </w:r>
          </w:p>
        </w:tc>
      </w:tr>
    </w:tbl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Default="001E0D2B" w:rsidP="001E0D2B">
      <w:pPr>
        <w:rPr>
          <w:lang w:bidi="ru-RU"/>
        </w:rPr>
      </w:pPr>
    </w:p>
    <w:p w:rsidR="001E0D2B" w:rsidRPr="00C36759" w:rsidRDefault="00A601CF" w:rsidP="001E0D2B">
      <w:pPr>
        <w:pStyle w:val="1"/>
        <w:rPr>
          <w:lang w:bidi="ru-RU"/>
        </w:rPr>
      </w:pPr>
      <w:r>
        <w:rPr>
          <w:lang w:bidi="ru-RU"/>
        </w:rPr>
        <w:lastRenderedPageBreak/>
        <w:t xml:space="preserve">Инструкция по </w:t>
      </w:r>
      <w:r w:rsidR="00C36759">
        <w:rPr>
          <w:lang w:bidi="ru-RU"/>
        </w:rPr>
        <w:t>формированию информации о движении мтр в Управлении</w:t>
      </w:r>
    </w:p>
    <w:p w:rsidR="001E0D2B" w:rsidRPr="001E0D2B" w:rsidRDefault="001E0D2B" w:rsidP="001E0D2B">
      <w:pPr>
        <w:rPr>
          <w:lang w:bidi="ru-RU"/>
        </w:rPr>
      </w:pPr>
    </w:p>
    <w:p w:rsidR="001E0D2B" w:rsidRPr="001E0D2B" w:rsidRDefault="001E0D2B" w:rsidP="001E0D2B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1) Для входа в программу </w:t>
      </w:r>
      <w:r w:rsidRPr="001E0D2B">
        <w:rPr>
          <w:sz w:val="22"/>
          <w:lang w:val="en-US" w:bidi="ru-RU"/>
        </w:rPr>
        <w:t>info</w:t>
      </w:r>
      <w:r w:rsidRPr="001E0D2B">
        <w:rPr>
          <w:sz w:val="22"/>
          <w:lang w:bidi="ru-RU"/>
        </w:rPr>
        <w:t xml:space="preserve">_МТР необходимо через браузер </w:t>
      </w:r>
      <w:r w:rsidRPr="001E0D2B">
        <w:rPr>
          <w:sz w:val="22"/>
          <w:lang w:val="en-US" w:bidi="ru-RU"/>
        </w:rPr>
        <w:t>Google</w:t>
      </w:r>
      <w:r w:rsidRPr="001E0D2B">
        <w:rPr>
          <w:sz w:val="22"/>
          <w:lang w:bidi="ru-RU"/>
        </w:rPr>
        <w:t xml:space="preserve"> </w:t>
      </w:r>
      <w:proofErr w:type="spellStart"/>
      <w:r w:rsidRPr="001E0D2B">
        <w:rPr>
          <w:sz w:val="22"/>
          <w:lang w:bidi="ru-RU"/>
        </w:rPr>
        <w:t>Chrome</w:t>
      </w:r>
      <w:proofErr w:type="spellEnd"/>
      <w:r w:rsidRPr="001E0D2B">
        <w:rPr>
          <w:sz w:val="22"/>
          <w:lang w:bidi="ru-RU"/>
        </w:rPr>
        <w:t xml:space="preserve"> в адресной строке ввести имя </w:t>
      </w:r>
      <w:hyperlink r:id="rId11" w:history="1">
        <w:r w:rsidR="008C357C">
          <w:rPr>
            <w:rStyle w:val="af2"/>
          </w:rPr>
          <w:t>http://srv-umts-mtr/mtr/</w:t>
        </w:r>
      </w:hyperlink>
    </w:p>
    <w:p w:rsidR="001E0D2B" w:rsidRDefault="001E0D2B" w:rsidP="001E0D2B">
      <w:pPr>
        <w:rPr>
          <w:sz w:val="22"/>
          <w:lang w:bidi="ru-RU"/>
        </w:rPr>
      </w:pPr>
      <w:r w:rsidRPr="001E0D2B">
        <w:rPr>
          <w:sz w:val="22"/>
          <w:lang w:bidi="ru-RU"/>
        </w:rPr>
        <w:t xml:space="preserve">2) </w:t>
      </w:r>
      <w:r>
        <w:rPr>
          <w:sz w:val="22"/>
          <w:lang w:bidi="ru-RU"/>
        </w:rPr>
        <w:t>Авторизуемся в программе, вводим «имя пользователя» и «пароль» и наживаем «Войти»</w:t>
      </w:r>
    </w:p>
    <w:p w:rsidR="001E0D2B" w:rsidRPr="001E0D2B" w:rsidRDefault="00A601CF" w:rsidP="001E0D2B">
      <w:pPr>
        <w:jc w:val="center"/>
        <w:rPr>
          <w:sz w:val="22"/>
          <w:lang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1455420</wp:posOffset>
                </wp:positionV>
                <wp:extent cx="495300" cy="200025"/>
                <wp:effectExtent l="57150" t="38100" r="19050" b="104775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1CF" w:rsidRPr="00A601CF" w:rsidRDefault="00A601CF" w:rsidP="00A601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left:0;text-align:left;margin-left:48.75pt;margin-top:114.6pt;width:39pt;height:15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8hhwIAADgFAAAOAAAAZHJzL2Uyb0RvYy54bWysVM1q3DAQvhf6DkL3xvuXtlniDUtCSiEk&#10;S5OSs1aW1gZZUkfatben0jfJG4RCLy20r+C8UUey1wlpIFB6kWc8843m5xsdHtWlIhsBrjA6pcO9&#10;ASVCc5MVepXSj1enr95S4jzTGVNGi5RuhaNHs5cvDis7FSOTG5UJIBhEu2llU5p7b6dJ4nguSub2&#10;jBUajdJAyTyqsEoyYBVGL1UyGgxeJ5WBzILhwjn8e9Ia6SzGl1JwfyGlE56olGJuPp4Qz2U4k9kh&#10;m66A2bzgXRrsH7IoWaHx0j7UCfOMrKH4K1RZcDDOSL/HTZkYKQsuYg1YzXDwqJrLnFkRa8HmONu3&#10;yf2/sPx8swBSZCkdU6JZiSNqbu6+3n1pvjc/mx/NLWm+Nb9RvcXvLzIODausmyLu0i6g0xyKofpa&#10;Qhm+WBepY5O3fZNF7QnHn5OD/fEAR8HRhBMcjPZDzOQebMH5d8KUJAgphWKV+zmAqWKD2ebM+Raw&#10;c0R0SKlNIkp+q0TIQ+kPQmJ1eO0woiOvxLECsmHICMa50H7YJRC9A0wWSvXA8fPAzj9AReRcDx49&#10;D+4R8WajfQ8uC23gqQCqT1m2/rsOtHWHFvh6WXfDWZpsizMG05LfWX5aYGfPmPMLBsh2HAZusL/A&#10;QypTpdR0EiW5gc9P/Q/+SEK0UlLh9qTUfVozEJSo9xrpeTCcTMK6RWWy/2aECjy0LB9a9Lo8NjiO&#10;Ib4Vlkcx+Hu1EyWY8hoXfR5uRRPTHO9OKfewU459u9X4VHAxn0c3XDHL/Jm+tHxHgMCZq/qage3o&#10;5ZGX52a3aWz6iF+tbxiNNvO1N7KI5AstbvvatR7XM5K4e0rC/j/Uo9f9gzf7AwAA//8DAFBLAwQU&#10;AAYACAAAACEAGdGWAd0AAAAKAQAADwAAAGRycy9kb3ducmV2LnhtbEyPwU7DMAyG70i8Q2QkLoil&#10;VFq7laYTqsSF28a0c9aYpqJxSpO13dvjneDo359+fy53i+vFhGPoPCl4WSUgkBpvOmoVHD/fnzcg&#10;QtRkdO8JFVwxwK66vyt1YfxMe5wOsRVcQqHQCmyMQyFlaCw6HVZ+QOLdlx+djjyOrTSjnrnc9TJN&#10;kkw63RFfsHrA2mLzfbg4BVP98ZTNP3UWNkd39TY5dfvhpNTjw/L2CiLiEv9guOmzOlTsdPYXMkH0&#10;Crb5mkkFabpNQdyAfM3JmZMsyUFWpfz/QvULAAD//wMAUEsBAi0AFAAGAAgAAAAhALaDOJL+AAAA&#10;4QEAABMAAAAAAAAAAAAAAAAAAAAAAFtDb250ZW50X1R5cGVzXS54bWxQSwECLQAUAAYACAAAACEA&#10;OP0h/9YAAACUAQAACwAAAAAAAAAAAAAAAAAvAQAAX3JlbHMvLnJlbHNQSwECLQAUAAYACAAAACEA&#10;D2JfIYcCAAA4BQAADgAAAAAAAAAAAAAAAAAuAgAAZHJzL2Uyb0RvYy54bWxQSwECLQAUAAYACAAA&#10;ACEAGdGWAd0AAAAKAQAADwAAAAAAAAAAAAAAAADhBAAAZHJzL2Rvd25yZXYueG1sUEsFBgAAAAAE&#10;AAQA8wAAAOs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01CF" w:rsidRPr="00A601CF" w:rsidRDefault="00A601CF" w:rsidP="00A601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A3E1DCA" wp14:editId="6C09B6CB">
                <wp:simplePos x="0" y="0"/>
                <wp:positionH relativeFrom="column">
                  <wp:posOffset>3781425</wp:posOffset>
                </wp:positionH>
                <wp:positionV relativeFrom="paragraph">
                  <wp:posOffset>2931795</wp:posOffset>
                </wp:positionV>
                <wp:extent cx="495300" cy="200025"/>
                <wp:effectExtent l="57150" t="38100" r="19050" b="104775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756CDD4" id="Стрелка вправо 8" o:spid="_x0000_s1026" type="#_x0000_t13" style="position:absolute;margin-left:297.75pt;margin-top:230.85pt;width:39pt;height:15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pRgQIAAC0FAAAOAAAAZHJzL2Uyb0RvYy54bWysVM1qGzEQvhf6DkL3Zm3HaROTdTAJKYWQ&#10;mCYlZ0UreQVaSR3JXrun0jfpG4RCLy20r7B5o460601IA4HSi3ZmZ77R/Hyjw6N1pclKgFfW5HS4&#10;M6BEGG4LZRY5/XB1+mqfEh+YKZi2RuR0Izw9mr58cVi7iRjZ0upCAMEgxk9ql9MyBDfJMs9LUTG/&#10;Y50waJQWKhZQhUVWAKsxeqWz0WDwOqstFA4sF97j35PWSKcpvpSChwspvQhE5xRzC+mEdN7EM5se&#10;sskCmCsV79Jg/5BFxZTBS/tQJywwsgT1V6hKcbDeyrDDbZVZKRUXqQasZjh4VM1lyZxItWBzvOvb&#10;5P9fWH6+mgNRRU5xUIZVOKLm692Xu8/N9+Zn86O5Jc235jeqt/j9RfZjw2rnJ4i7dHPoNI9irH4t&#10;oYpfrIusU5M3fZPFOhCOP8cHe7sDHAVHE05wMNqLMbN7sAMf3gpbkSjkFNSiDDMAW6cGs9WZDy1g&#10;64jomFKbRJLCRouYhzbvhcTq8NphQideiWMNZMWQEYxzYcKwSyB5R5hUWvfA3eeBnX+EisS5Hjx6&#10;Htwj0s3WhB5cKWPhqQC6T1m2/tsOtHXHFtzYYoODBdsy3jt+qrCdZ8yHOQOkOE4A1zZc4CG1rXNq&#10;O4mS0sKnp/5Hf2QeWimpcWVy6j8uGQhK9DuDnDwYjsdxx5Iy3nszQgUeWm4eWsyyOrY4gyE+EI4n&#10;MfoHvRUl2Ooat3sWb0UTMxzvzikPsFWOQ7vK+D5wMZslN9wrx8KZuXR8O/VIlKv1NQPXcSogGc/t&#10;dr3Y5BGpWt84D2Nny2ClSoy772vXb9zJxNzu/YhL/1BPXvev3PQPAAAA//8DAFBLAwQUAAYACAAA&#10;ACEA9OhtJOAAAAALAQAADwAAAGRycy9kb3ducmV2LnhtbEyPwW7CMAyG75P2DpEn7TKNFFgDdE3R&#10;VGmX3WCIc2hCU9E4XRPa8vbzTuPo359+f863k2vZYPrQeJQwnyXADFZeN1hLOHx/vq6BhahQq9aj&#10;kXAzAbbF40OuMu1H3JlhH2tGJRgyJcHG2GWch8oap8LMdwZpd/a9U5HGvua6VyOVu5YvkkRwpxqk&#10;C1Z1prSmuuyvTsJQfr2I8acUYX1wN2+TY7PrjlI+P00f78CimeI/DH/6pA4FOZ38FXVgrYR0k6aE&#10;SngT8xUwIsRqScmJks1yAbzI+f0PxS8AAAD//wMAUEsBAi0AFAAGAAgAAAAhALaDOJL+AAAA4QEA&#10;ABMAAAAAAAAAAAAAAAAAAAAAAFtDb250ZW50X1R5cGVzXS54bWxQSwECLQAUAAYACAAAACEAOP0h&#10;/9YAAACUAQAACwAAAAAAAAAAAAAAAAAvAQAAX3JlbHMvLnJlbHNQSwECLQAUAAYACAAAACEAbpMa&#10;UYECAAAtBQAADgAAAAAAAAAAAAAAAAAuAgAAZHJzL2Uyb0RvYy54bWxQSwECLQAUAAYACAAAACEA&#10;9OhtJOAAAAALAQAADwAAAAAAAAAAAAAAAADbBAAAZHJzL2Rvd25yZXYueG1sUEsFBgAAAAAEAAQA&#10;8wAAAOg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9FFAE27" wp14:editId="30C8C498">
                <wp:simplePos x="0" y="0"/>
                <wp:positionH relativeFrom="column">
                  <wp:posOffset>619125</wp:posOffset>
                </wp:positionH>
                <wp:positionV relativeFrom="paragraph">
                  <wp:posOffset>2341245</wp:posOffset>
                </wp:positionV>
                <wp:extent cx="495300" cy="200025"/>
                <wp:effectExtent l="57150" t="38100" r="19050" b="104775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72A25B7" id="Стрелка вправо 7" o:spid="_x0000_s1026" type="#_x0000_t13" style="position:absolute;margin-left:48.75pt;margin-top:184.35pt;width:39pt;height:15.7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E8gQIAAC0FAAAOAAAAZHJzL2Uyb0RvYy54bWysVM1qGzEQvhf6DkL3Zm3HaRqTdTAJKYWQ&#10;mCYlZ0UreQVaSR3JXrun0jfpG4RCLy20r7B5o460601IA4HSi3ZmZ77R/Hyjw6N1pclKgFfW5HS4&#10;M6BEGG4LZRY5/XB1+uoNJT4wUzBtjcjpRnh6NH354rB2EzGypdWFAIJBjJ/ULqdlCG6SZZ6XomJ+&#10;xzph0CgtVCygCousAFZj9Epno8HgdVZbKBxYLrzHvyetkU5TfCkFDxdSehGIzinmFtIJ6byJZzY9&#10;ZJMFMFcq3qXB/iGLiimDl/ahTlhgZAnqr1CV4mC9lWGH2yqzUiouUg1YzXDwqJrLkjmRasHmeNe3&#10;yf+/sPx8NQeiipzuU2JYhSNqvt59ufvcfG9+Nj+aW9J8a36jeovfX2Q/Nqx2foK4SzeHTvMoxurX&#10;Eqr4xbrIOjV50zdZrAPh+HN8sLc7wFFwNOEEB6O9GDO7Bzvw4a2wFYlCTkEtyjADsHVqMFud+dAC&#10;to6Ijim1SSQpbLSIeWjzXkisDq8dJnTilTjWQFYMGcE4FyYMuwSSd4RJpXUP3H0e2PlHqEic68Gj&#10;58E9It1sTejBlTIWngqg+5Rl67/tQFt3bMGNLTY4WLAt473jpwrbecZ8mDNAiuMEcG3DBR5S2zqn&#10;tpMoKS18eup/9EfmoZWSGlcmp/7jkoGgRL8zyMmD4Xgcdywp4739ESrw0HLz0GKW1bHFGQzxgXA8&#10;idE/6K0owVbXuN2zeCuamOF4d055gK1yHNpVxveBi9ksueFeORbOzKXj26lHolytrxm4jlMByXhu&#10;t+vFJo9I1frGeRg7WwYrVWLcfV+7fuNOJuZ270dc+od68rp/5aZ/AAAA//8DAFBLAwQUAAYACAAA&#10;ACEABQXqlt4AAAAKAQAADwAAAGRycy9kb3ducmV2LnhtbEyPwU7DMAyG70i8Q2QkLoglDNZ2pemE&#10;KnHhtjHtnDVeU9E4pcna7u3JTuxo+9Pv7y82s+3YiINvHUl4WQhgSLXTLTUS9t+fzxkwHxRp1TlC&#10;CRf0sCnv7wqVazfRFsddaFgMIZ8rCSaEPufc1wat8gvXI8XbyQ1WhTgODdeDmmK47fhSiIRb1VL8&#10;YFSPlcH6Z3e2Esbq6ymZfqvEZ3t7cUYc2m1/kPLxYf54BxZwDv8wXPWjOpTR6ejOpD3rJKzTVSQl&#10;vCZZCuwKpKu4OUp4E2IJvCz4bYXyDwAA//8DAFBLAQItABQABgAIAAAAIQC2gziS/gAAAOEBAAAT&#10;AAAAAAAAAAAAAAAAAAAAAABbQ29udGVudF9UeXBlc10ueG1sUEsBAi0AFAAGAAgAAAAhADj9If/W&#10;AAAAlAEAAAsAAAAAAAAAAAAAAAAALwEAAF9yZWxzLy5yZWxzUEsBAi0AFAAGAAgAAAAhAD0msTyB&#10;AgAALQUAAA4AAAAAAAAAAAAAAAAALgIAAGRycy9lMm9Eb2MueG1sUEsBAi0AFAAGAAgAAAAhAAUF&#10;6pbeAAAACgEAAA8AAAAAAAAAAAAAAAAA2wQAAGRycy9kb3ducmV2LnhtbFBLBQYAAAAABAAEAPMA&#10;AADm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E0D2B">
        <w:rPr>
          <w:noProof/>
          <w:lang w:eastAsia="ru-RU"/>
        </w:rPr>
        <w:drawing>
          <wp:inline distT="0" distB="0" distL="0" distR="0" wp14:anchorId="224787BA" wp14:editId="12515D64">
            <wp:extent cx="48958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2B" w:rsidRPr="001E0D2B" w:rsidRDefault="001E0D2B" w:rsidP="001E0D2B">
      <w:pPr>
        <w:rPr>
          <w:sz w:val="22"/>
          <w:lang w:bidi="ru-RU"/>
        </w:rPr>
      </w:pPr>
    </w:p>
    <w:p w:rsidR="00600433" w:rsidRDefault="00A601CF" w:rsidP="00A601CF">
      <w:pPr>
        <w:pStyle w:val="af1"/>
        <w:ind w:left="0" w:firstLine="0"/>
      </w:pPr>
      <w:r>
        <w:t>3) Переходим на главную страницу программы «</w:t>
      </w:r>
      <w:r>
        <w:rPr>
          <w:lang w:val="en-US"/>
        </w:rPr>
        <w:t>info</w:t>
      </w:r>
      <w:r w:rsidRPr="00A601CF">
        <w:t>_</w:t>
      </w:r>
      <w:r>
        <w:t>МТР», на данной странице доступа текущая информация по «Распоряжениям» и «Информации о движении МТР»</w:t>
      </w:r>
    </w:p>
    <w:p w:rsidR="00A601CF" w:rsidRDefault="00A601CF" w:rsidP="00A601CF">
      <w:pPr>
        <w:pStyle w:val="af1"/>
        <w:ind w:left="0" w:firstLine="0"/>
      </w:pPr>
    </w:p>
    <w:p w:rsidR="00A601CF" w:rsidRDefault="00A601CF" w:rsidP="00A601CF">
      <w:pPr>
        <w:pStyle w:val="af1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DDD3635" wp14:editId="424EC381">
            <wp:extent cx="6188710" cy="31038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Default="00A601CF" w:rsidP="00A601CF">
      <w:pPr>
        <w:pStyle w:val="af1"/>
        <w:ind w:left="0" w:firstLine="0"/>
        <w:jc w:val="center"/>
      </w:pPr>
    </w:p>
    <w:p w:rsidR="00A601CF" w:rsidRPr="00C36759" w:rsidRDefault="00A601CF" w:rsidP="00A601CF">
      <w:pPr>
        <w:pStyle w:val="af1"/>
        <w:ind w:left="0" w:firstLine="0"/>
      </w:pPr>
      <w:r>
        <w:t xml:space="preserve">4) Для </w:t>
      </w:r>
      <w:r w:rsidR="00C36759">
        <w:t xml:space="preserve">формирования формы по заполнению информации о движении МТР необходимо перейти в раздел «Информация о движении МТР» </w:t>
      </w:r>
      <w:r w:rsidR="003608F3">
        <w:t>подраздел «</w:t>
      </w:r>
      <w:r w:rsidR="003608F3" w:rsidRPr="003608F3">
        <w:t>Формирование информации о движении МТР на базе</w:t>
      </w:r>
      <w:r w:rsidR="003608F3">
        <w:t>»</w:t>
      </w:r>
    </w:p>
    <w:p w:rsidR="00A601CF" w:rsidRDefault="00A601CF" w:rsidP="00A601CF">
      <w:pPr>
        <w:pStyle w:val="af1"/>
        <w:ind w:left="0" w:firstLine="0"/>
        <w:rPr>
          <w:noProof/>
          <w:lang w:eastAsia="ru-RU"/>
        </w:rPr>
      </w:pPr>
    </w:p>
    <w:p w:rsidR="003608F3" w:rsidRDefault="003608F3" w:rsidP="003608F3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D635AEC" wp14:editId="37A3D019">
                <wp:simplePos x="0" y="0"/>
                <wp:positionH relativeFrom="column">
                  <wp:posOffset>-342900</wp:posOffset>
                </wp:positionH>
                <wp:positionV relativeFrom="paragraph">
                  <wp:posOffset>1120775</wp:posOffset>
                </wp:positionV>
                <wp:extent cx="495300" cy="200025"/>
                <wp:effectExtent l="57150" t="38100" r="19050" b="104775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1CF" w:rsidRPr="00A601CF" w:rsidRDefault="00A601CF" w:rsidP="00A601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D635AEC" id="Стрелка вправо 12" o:spid="_x0000_s1027" type="#_x0000_t13" style="position:absolute;left:0;text-align:left;margin-left:-27pt;margin-top:88.25pt;width:39pt;height:15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m7hiw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gxnN6FEsxJn1Nzcfb370nxvfjY/mlvSfGt+o3qL318EvbBllXUzRF7aC+g0h2Ko&#10;v5ZQhi9WRurY5u3QZlF7wvHndH9vd4TD4GjCGY4meyFmcg+24Pw7YUoShJRCscr9AsBUscVsc+p8&#10;C+gdER1SapOIkt8qEfJQ+oOQWB9eO47oyCxxpIBsGHKCcS60H3cJRO8Ak4VSA3D3eWDnH6Aism4A&#10;T54HD4h4s9F+AJeFNvBUADWkLFv/vgNt3aEFvl7W7WD7iS1NtsVhg2m3wFl+UmCDT5nzFwyQ9jgT&#10;XGV/jodUpkqp6SRKcgOfn/of/JGNaKWkwjVKqfu0ZiAoUe818nR/PJ2GvYvKdO/NBBV4aFk+tOh1&#10;eWRwKmN8NCyPYvD3qhclmPIaN34RbkUT0xzvTin30CtHvl1vfDO4WCyiG+6aZf5UX1re8yBQ56q+&#10;ZmA7lnmk55npV47NHtGs9Q0T0max9kYWkYOh021fuwngnkYud29KeAge6tHr/uWb/wEAAP//AwBQ&#10;SwMEFAAGAAgAAAAhAO7K72DeAAAACgEAAA8AAABkcnMvZG93bnJldi54bWxMj0FPwzAMhe9I/IfI&#10;k7igLWFiXVWaTqgSF24b085ZY9pqjVOarO3+Pd4JTpb9np6/l+9m14kRh9B60vCyUiCQKm9bqjUc&#10;vz6WKYgQDVnTeUINNwywKx4fcpNZP9Eex0OsBYdQyIyGJsY+kzJUDToTVr5HYu3bD85EXoda2sFM&#10;HO46uVYqkc60xB8a02PZYHU5XJ2Gsfx8TqafMgnp0d18o07tvj9p/bSY399ARJzjnxnu+IwOBTOd&#10;/ZVsEJ2G5eaVu0QWtskGBDvW98OZp0oVyCKX/ysUvwAAAP//AwBQSwECLQAUAAYACAAAACEAtoM4&#10;kv4AAADhAQAAEwAAAAAAAAAAAAAAAAAAAAAAW0NvbnRlbnRfVHlwZXNdLnhtbFBLAQItABQABgAI&#10;AAAAIQA4/SH/1gAAAJQBAAALAAAAAAAAAAAAAAAAAC8BAABfcmVscy8ucmVsc1BLAQItABQABgAI&#10;AAAAIQCO8m7hiwIAAEEFAAAOAAAAAAAAAAAAAAAAAC4CAABkcnMvZTJvRG9jLnhtbFBLAQItABQA&#10;BgAIAAAAIQDuyu9g3gAAAAoBAAAPAAAAAAAAAAAAAAAAAOUEAABkcnMvZG93bnJldi54bWxQSwUG&#10;AAAAAAQABADzAAAA8AUAAAAA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601CF" w:rsidRPr="00A601CF" w:rsidRDefault="00A601CF" w:rsidP="00A601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4BCD43F" wp14:editId="28141F72">
            <wp:extent cx="6188710" cy="2952115"/>
            <wp:effectExtent l="0" t="0" r="254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CF" w:rsidRDefault="00A601CF" w:rsidP="00A601CF">
      <w:pPr>
        <w:pStyle w:val="af1"/>
        <w:ind w:left="0" w:firstLine="0"/>
        <w:jc w:val="center"/>
      </w:pPr>
    </w:p>
    <w:p w:rsidR="003608F3" w:rsidRDefault="00A601CF" w:rsidP="00A601CF">
      <w:pPr>
        <w:pStyle w:val="af1"/>
        <w:ind w:left="0" w:firstLine="0"/>
      </w:pPr>
      <w:r>
        <w:t xml:space="preserve">5) </w:t>
      </w:r>
      <w:proofErr w:type="gramStart"/>
      <w:r w:rsidR="003608F3">
        <w:t>В</w:t>
      </w:r>
      <w:proofErr w:type="gramEnd"/>
      <w:r w:rsidR="003608F3">
        <w:t xml:space="preserve"> данном разделе необходимо выбрать распоряжение по которому будет сформирована форма по информации о движении МТР. Для формирования формы необходимо напротив выбранного распоряжения поставить «галочку» и нажать «Сформировать форму»</w:t>
      </w:r>
    </w:p>
    <w:p w:rsidR="003608F3" w:rsidRDefault="003608F3" w:rsidP="00A601CF">
      <w:pPr>
        <w:pStyle w:val="af1"/>
        <w:ind w:left="0" w:firstLine="0"/>
      </w:pPr>
    </w:p>
    <w:p w:rsidR="003608F3" w:rsidRDefault="003608F3" w:rsidP="003608F3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72F120E" wp14:editId="53D4719C">
                <wp:simplePos x="0" y="0"/>
                <wp:positionH relativeFrom="column">
                  <wp:posOffset>-438150</wp:posOffset>
                </wp:positionH>
                <wp:positionV relativeFrom="paragraph">
                  <wp:posOffset>2347595</wp:posOffset>
                </wp:positionV>
                <wp:extent cx="495300" cy="200025"/>
                <wp:effectExtent l="57150" t="38100" r="19050" b="104775"/>
                <wp:wrapNone/>
                <wp:docPr id="50" name="Стрелка вправо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8F3" w:rsidRPr="00A601CF" w:rsidRDefault="003608F3" w:rsidP="003608F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72F120E" id="Стрелка вправо 50" o:spid="_x0000_s1028" type="#_x0000_t13" style="position:absolute;left:0;text-align:left;margin-left:-34.5pt;margin-top:184.85pt;width:39pt;height:15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9e7iwIAAEEFAAAOAAAAZHJzL2Uyb0RvYy54bWysVM1qGzEQvhf6DkL3Zm3HbhuTdTAJKYWQ&#10;hiYlZ1kreRe0kjqSveueSt+kbxAKvbTQvsLmjTrS/iSkgUDpRavZmW9+v9HhUV0qshXgCqNTOt4b&#10;USI0N1mh1yn9cHX64jUlzjOdMWW0SOlOOHq0eP7ssLJzMTG5UZkAgk60m1c2pbn3dp4kjueiZG7P&#10;WKFRKQ2UzKMI6yQDVqH3UiWT0ehlUhnILBgunMO/J62SLqJ/KQX376R0whOVUszNxxPiuQpnsjhk&#10;8zUwmxe8S4P9QxYlKzQGHVydMM/IBoq/XJUFB+OM9HvclImRsuAi1oDVjEcPqrnMmRWxFmyOs0Ob&#10;3P9zy8+3F0CKLKUzbI9mJc6o+Xr75fZz87352fxobkjzrfmN4g1+fxG0wpZV1s0ReWkvoJMcXkP9&#10;tYQyfLEyUsc274Y2i9oTjj+nB7P9EUbjqMIZjiaz4DO5A1tw/o0wJQmXlEKxzv0SwFSxxWx75nwL&#10;6A0RHVJqk4g3v1Mi5KH0eyGxPgw7jujILHGsgGwZcoJxLrQfdwlE6wCThVIDcP9pYGcfoCKybgBP&#10;ngYPiBjZaD+Ay0IbeMyBGlKWrX3fgbbu0AJfr+o42Ek/sZXJdjhsMO0WOMtPC2zwGXP+ggHSHmeC&#10;q+zf4SGVqVJquhsluYFPj/0P9shG1FJS4Rql1H3cMBCUqLcaeXownk7D3kVhOns1QQHua1b3NXpT&#10;HhucyhgfDcvjNdh71V8lmPIaN34ZoqKKaY6xU8o99MKxb9cb3wwulstohrtmmT/Tl5b3PAjUuaqv&#10;GdiOZR7peW76lWPzBzRrbcOEtFluvJFF5GDodNvXbgK4p5HL3ZsSHoL7crS6e/kWfwAAAP//AwBQ&#10;SwMEFAAGAAgAAAAhAEQy0xndAAAACQEAAA8AAABkcnMvZG93bnJldi54bWxMj81OwzAQhO9IvIO1&#10;SFxQa7cg06bZVCgSF279Uc9ubOKo8TrEbpK+Pe4JjqMZzXyTbyfXssH0ofGEsJgLYIYqrxuqEY6H&#10;z9kKWIiKtGo9GYSbCbAtHh9ylWk/0s4M+1izVEIhUwg2xi7jPFTWOBXmvjOUvG/fOxWT7GuuezWm&#10;ctfypRCSO9VQWrCqM6U11WV/dQhD+fUix59ShtXR3bwVp2bXnRCfn6aPDbBopvgXhjt+QociMZ39&#10;lXRgLcJMrtOXiPAq1+/AUuKuzwhvYrEEXuT8/4PiFwAA//8DAFBLAQItABQABgAIAAAAIQC2gziS&#10;/gAAAOEBAAATAAAAAAAAAAAAAAAAAAAAAABbQ29udGVudF9UeXBlc10ueG1sUEsBAi0AFAAGAAgA&#10;AAAhADj9If/WAAAAlAEAAAsAAAAAAAAAAAAAAAAALwEAAF9yZWxzLy5yZWxzUEsBAi0AFAAGAAgA&#10;AAAhAPOj17uLAgAAQQUAAA4AAAAAAAAAAAAAAAAALgIAAGRycy9lMm9Eb2MueG1sUEsBAi0AFAAG&#10;AAgAAAAhAEQy0xndAAAACQEAAA8AAAAAAAAAAAAAAAAA5QQAAGRycy9kb3ducmV2LnhtbFBLBQYA&#10;AAAABAAEAPMAAADvBQAAAAA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08F3" w:rsidRPr="00A601CF" w:rsidRDefault="003608F3" w:rsidP="003608F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4CA45D1" wp14:editId="7EE51F51">
                <wp:simplePos x="0" y="0"/>
                <wp:positionH relativeFrom="column">
                  <wp:posOffset>-438150</wp:posOffset>
                </wp:positionH>
                <wp:positionV relativeFrom="paragraph">
                  <wp:posOffset>1318895</wp:posOffset>
                </wp:positionV>
                <wp:extent cx="495300" cy="200025"/>
                <wp:effectExtent l="57150" t="38100" r="19050" b="104775"/>
                <wp:wrapNone/>
                <wp:docPr id="49" name="Стрелка вправо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8F3" w:rsidRPr="00A601CF" w:rsidRDefault="003608F3" w:rsidP="003608F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4CA45D1" id="Стрелка вправо 49" o:spid="_x0000_s1029" type="#_x0000_t13" style="position:absolute;left:0;text-align:left;margin-left:-34.5pt;margin-top:103.85pt;width:39pt;height:15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C8jQIAAEEFAAAOAAAAZHJzL2Uyb0RvYy54bWysVM1q3DAQvhf6DkL3xrubTdss8YYlIaUQ&#10;ktCk5KyVpbVBltSRdu3tqfRN8gah0EsL7Ss4b9SR/JOQBgKlF3nGM99ofr7RwWFdKrIR4AqjUzre&#10;GVEiNDdZoVcp/Xh18uotJc4znTFltEjpVjh6OH/54qCyMzExuVGZAIJBtJtVNqW593aWJI7nomRu&#10;x1ih0SgNlMyjCqskA1Zh9FIlk9HodVIZyCwYLpzDv8etkc5jfCkF9+dSOuGJSinm5uMJ8VyGM5kf&#10;sNkKmM0L3qXB/iGLkhUaLx1CHTPPyBqKv0KVBQfjjPQ73JSJkbLgItaA1YxHj6q5zJkVsRZsjrND&#10;m9z/C8vPNhdAiiyl031KNCtxRs3N3de7L8335mfzo7klzbfmN6q3+P1F0AtbVlk3Q+SlvYBOcyiG&#10;+msJZfhiZaSObd4ObRa1Jxx/Tvf3dkc4DI4mnOFoshdiJvdgC86/E6YkQUgpFKvcLwBMFVvMNqfO&#10;t4DeEdEhpTaJKPmtEiEPpT8IifXhteOIjswSRwrIhiEnGOdC+3GXQPQOMFkoNQB3nwd2/gEqIusG&#10;8OR58ICINxvtB3BZaANPBVBDyrL17zvQ1h1a4OtlHQe7209sabItDhtMuwXO8pMCG3zKnL9ggLTH&#10;meAq+3M8pDJVSk0nUZIb+PzU/+CPbEQrJRWuUUrdpzUDQYl6r5Gn++PpNOxdVKZ7byaowEPL8qFF&#10;r8sjg1MZ46NheRSDv1e9KMGU17jxi3ArmpjmeHdKuYdeOfLteuObwcViEd1w1yzzp/rS8p4HgTpX&#10;9TUD27HMIz3PTL9ybPaIZq1vmJA2i7U3sogcDJ1u+9pNAPc0crl7U8JD8FCPXvcv3/wPAAAA//8D&#10;AFBLAwQUAAYACAAAACEAZfnNDd0AAAAJAQAADwAAAGRycy9kb3ducmV2LnhtbEyPwU7DMBBE70j8&#10;g7WVuKDWIUhpG+JUKBIXbi1Vz268xFHjdYjdJP17tic4Pu1o9k2xm10nRhxC60nByyoBgVR701Kj&#10;4Pj1sdyACFGT0Z0nVHDDALvy8aHQufET7XE8xEZwCYVcK7Ax9rmUobbodFj5Holv335wOjIOjTSD&#10;nrjcdTJNkkw63RJ/sLrHymJ9OVydgrH6fM6mnyoLm6O7eZuc2n1/UuppMb+/gYg4x78w3PVZHUp2&#10;OvsrmSA6Bctsy1uigjRZr0Fw4s5n5tdtCrIs5P8F5S8AAAD//wMAUEsBAi0AFAAGAAgAAAAhALaD&#10;OJL+AAAA4QEAABMAAAAAAAAAAAAAAAAAAAAAAFtDb250ZW50X1R5cGVzXS54bWxQSwECLQAUAAYA&#10;CAAAACEAOP0h/9YAAACUAQAACwAAAAAAAAAAAAAAAAAvAQAAX3JlbHMvLnJlbHNQSwECLQAUAAYA&#10;CAAAACEAwnEwvI0CAABBBQAADgAAAAAAAAAAAAAAAAAuAgAAZHJzL2Uyb0RvYy54bWxQSwECLQAU&#10;AAYACAAAACEAZfnNDd0AAAAJAQAADwAAAAAAAAAAAAAAAADnBAAAZHJzL2Rvd25yZXYueG1sUEsF&#10;BgAAAAAEAAQA8wAAAPE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608F3" w:rsidRPr="00A601CF" w:rsidRDefault="003608F3" w:rsidP="003608F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90D336D" wp14:editId="33D9F4BF">
            <wp:extent cx="6188710" cy="2608580"/>
            <wp:effectExtent l="0" t="0" r="254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F3" w:rsidRDefault="003608F3" w:rsidP="00A601CF">
      <w:pPr>
        <w:pStyle w:val="af1"/>
        <w:ind w:left="0" w:firstLine="0"/>
      </w:pPr>
    </w:p>
    <w:p w:rsidR="00106416" w:rsidRDefault="00106416" w:rsidP="00A601CF">
      <w:pPr>
        <w:pStyle w:val="af1"/>
        <w:ind w:left="0" w:firstLine="0"/>
        <w:jc w:val="center"/>
      </w:pPr>
    </w:p>
    <w:bookmarkStart w:id="0" w:name="_GoBack"/>
    <w:bookmarkEnd w:id="0"/>
    <w:p w:rsidR="006B7E64" w:rsidRDefault="00106416" w:rsidP="003608F3">
      <w:pPr>
        <w:pStyle w:val="af1"/>
        <w:ind w:left="0" w:firstLine="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11B272" wp14:editId="34F76BD9">
                <wp:simplePos x="0" y="0"/>
                <wp:positionH relativeFrom="column">
                  <wp:posOffset>2447925</wp:posOffset>
                </wp:positionH>
                <wp:positionV relativeFrom="paragraph">
                  <wp:posOffset>2523490</wp:posOffset>
                </wp:positionV>
                <wp:extent cx="495300" cy="200025"/>
                <wp:effectExtent l="57150" t="38100" r="19050" b="104775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416" w:rsidRPr="00A601CF" w:rsidRDefault="00106416" w:rsidP="0010641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1111111111111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F11B272" id="Стрелка вправо 20" o:spid="_x0000_s1030" type="#_x0000_t13" style="position:absolute;left:0;text-align:left;margin-left:192.75pt;margin-top:198.7pt;width:39pt;height:15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sGiwIAAEEFAAAOAAAAZHJzL2Uyb0RvYy54bWysVM1q3DAQvhf6DkL3xrubTdss8YYlIaUQ&#10;ktCk5KyVpbVBltSRdu3tqfRN8gah0EsL7Ss4b9SR/JOQBgKlF1njmW9+v9HBYV0qshHgCqNTOt4Z&#10;USI0N1mhVyn9eHXy6i0lzjOdMWW0SOlWOHo4f/nioLIzMTG5UZkAgk60m1U2pbn3dpYkjueiZG7H&#10;WKFRKQ2UzKMIqyQDVqH3UiWT0eh1UhnILBgunMO/x62SzqN/KQX351I64YlKKebm4wnxXIYzmR+w&#10;2QqYzQvepcH+IYuSFRqDDq6OmWdkDcVfrsqCg3FG+h1uysRIWXARa8BqxqNH1VzmzIpYCzbH2aFN&#10;7v+55WebCyBFltIJtkezEmfU3Nx9vfvSfG9+Nj+aW9J8a36jeIvfXwStsGWVdTNEXtoL6CSH11B/&#10;LaEMX6yM1LHN26HNovaE48/p/t7uCKNxVOEMR5O94DO5B1tw/p0wJQmXlEKxyv0CwFSxxWxz6nwL&#10;6A0RHVJqk4g3v1Ui5KH0ByGxPgw7jujILHGkgGwYcoJxLrQfdwlE6wCThVIDcPd5YGcfoCKybgBP&#10;ngcPiBjZaD+Ay0IbeMqBGlKWrX3fgbbu0AJfL+s42Gk/saXJtjhsMO0WOMtPCmzwKXP+ggHSHmeC&#10;q+zP8ZDKVCk13Y2S3MDnp/4He2QjaimpcI1S6j6tGQhK1HuNPN0fT6dh76Iw3XsTWAYPNcuHGr0u&#10;jwxOZYyPhuXxGuy96q8STHmNG78IUVHFNMfYKeUeeuHIt+uNbwYXi0U0w12zzJ/qS8t7HgTqXNXX&#10;DGzHMo/0PDP9yrHZI5q1tmFC2izW3sgicjB0uu1rNwHc08jl7k0JD8FDOVrdv3zzPwAAAP//AwBQ&#10;SwMEFAAGAAgAAAAhAMf8sXvfAAAACwEAAA8AAABkcnMvZG93bnJldi54bWxMj81OwzAQhO9IvIO1&#10;SFwQdehPSEOcCkXiwq2l6tmNlzgiXofYTdK3ZznBbXZnNPttsZtdJ0YcQutJwdMiAYFUe9NSo+D4&#10;8faYgQhRk9GdJ1RwxQC78vam0LnxE+1xPMRGcAmFXCuwMfa5lKG26HRY+B6JvU8/OB15HBppBj1x&#10;uevkMklS6XRLfMHqHiuL9dfh4hSM1ftDOn1XaciO7uptcmr3/Ump+7v59QVExDn+heEXn9GhZKaz&#10;v5AJolOwyjYbjrLYPq9BcGKdrnhzZrHMtiDLQv7/ofwBAAD//wMAUEsBAi0AFAAGAAgAAAAhALaD&#10;OJL+AAAA4QEAABMAAAAAAAAAAAAAAAAAAAAAAFtDb250ZW50X1R5cGVzXS54bWxQSwECLQAUAAYA&#10;CAAAACEAOP0h/9YAAACUAQAACwAAAAAAAAAAAAAAAAAvAQAAX3JlbHMvLnJlbHNQSwECLQAUAAYA&#10;CAAAACEAySb7BosCAABBBQAADgAAAAAAAAAAAAAAAAAuAgAAZHJzL2Uyb0RvYy54bWxQSwECLQAU&#10;AAYACAAAACEAx/yxe98AAAALAQAADwAAAAAAAAAAAAAAAADlBAAAZHJzL2Rvd25yZXYueG1sUEsF&#10;BgAAAAAEAAQA8wAAAPEFAAAAAA==&#10;" adj="17238" fillcolor="#8e0344 [3204]" strokecolor="#860340 [3044]">
                <v:fill color2="#fb4c9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06416" w:rsidRPr="00A601CF" w:rsidRDefault="00106416" w:rsidP="0010641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1111111111111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1212</w:t>
                      </w:r>
                    </w:p>
                  </w:txbxContent>
                </v:textbox>
              </v:shape>
            </w:pict>
          </mc:Fallback>
        </mc:AlternateContent>
      </w:r>
    </w:p>
    <w:p w:rsidR="006B7E64" w:rsidRDefault="006B7E64" w:rsidP="006B7E64">
      <w:pPr>
        <w:pStyle w:val="af1"/>
        <w:ind w:left="0" w:firstLine="0"/>
        <w:jc w:val="center"/>
      </w:pPr>
    </w:p>
    <w:sectPr w:rsidR="006B7E64" w:rsidSect="00EE220D">
      <w:footerReference w:type="first" r:id="rId16"/>
      <w:pgSz w:w="11906" w:h="16838" w:code="9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886" w:rsidRDefault="00A37886" w:rsidP="00600433">
      <w:pPr>
        <w:spacing w:after="0"/>
      </w:pPr>
      <w:r>
        <w:separator/>
      </w:r>
    </w:p>
  </w:endnote>
  <w:endnote w:type="continuationSeparator" w:id="0">
    <w:p w:rsidR="00A37886" w:rsidRDefault="00A37886" w:rsidP="00600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86361"/>
      <w:docPartObj>
        <w:docPartGallery w:val="Page Numbers (Bottom of Page)"/>
        <w:docPartUnique/>
      </w:docPartObj>
    </w:sdtPr>
    <w:sdtEndPr/>
    <w:sdtContent>
      <w:p w:rsidR="001E0D2B" w:rsidRDefault="001E0D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368">
          <w:rPr>
            <w:noProof/>
          </w:rPr>
          <w:t>1</w:t>
        </w:r>
        <w:r>
          <w:fldChar w:fldCharType="end"/>
        </w:r>
      </w:p>
    </w:sdtContent>
  </w:sdt>
  <w:p w:rsidR="001E0D2B" w:rsidRDefault="001E0D2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886" w:rsidRDefault="00A37886" w:rsidP="00600433">
      <w:pPr>
        <w:spacing w:after="0"/>
      </w:pPr>
      <w:r>
        <w:separator/>
      </w:r>
    </w:p>
  </w:footnote>
  <w:footnote w:type="continuationSeparator" w:id="0">
    <w:p w:rsidR="00A37886" w:rsidRDefault="00A37886" w:rsidP="006004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825C6"/>
    <w:multiLevelType w:val="hybridMultilevel"/>
    <w:tmpl w:val="CE702768"/>
    <w:lvl w:ilvl="0" w:tplc="0780F664">
      <w:start w:val="1"/>
      <w:numFmt w:val="bullet"/>
      <w:pStyle w:val="a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B2B"/>
    <w:multiLevelType w:val="hybridMultilevel"/>
    <w:tmpl w:val="4E021FC8"/>
    <w:lvl w:ilvl="0" w:tplc="BC849BE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34B6"/>
    <w:multiLevelType w:val="hybridMultilevel"/>
    <w:tmpl w:val="F64E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5F"/>
    <w:rsid w:val="00034A3C"/>
    <w:rsid w:val="00090BBF"/>
    <w:rsid w:val="00097195"/>
    <w:rsid w:val="000B04F8"/>
    <w:rsid w:val="00106416"/>
    <w:rsid w:val="00170B79"/>
    <w:rsid w:val="001E0D2B"/>
    <w:rsid w:val="0026678F"/>
    <w:rsid w:val="0029096E"/>
    <w:rsid w:val="00324A3D"/>
    <w:rsid w:val="00336B37"/>
    <w:rsid w:val="0035513C"/>
    <w:rsid w:val="003608F3"/>
    <w:rsid w:val="003B5854"/>
    <w:rsid w:val="00446E50"/>
    <w:rsid w:val="0053098C"/>
    <w:rsid w:val="00534A3E"/>
    <w:rsid w:val="0055523C"/>
    <w:rsid w:val="005D608A"/>
    <w:rsid w:val="00600433"/>
    <w:rsid w:val="0064792E"/>
    <w:rsid w:val="0066288D"/>
    <w:rsid w:val="006644C3"/>
    <w:rsid w:val="00693182"/>
    <w:rsid w:val="006B7E64"/>
    <w:rsid w:val="006C0713"/>
    <w:rsid w:val="00722A2F"/>
    <w:rsid w:val="00726386"/>
    <w:rsid w:val="007C5368"/>
    <w:rsid w:val="007F13F2"/>
    <w:rsid w:val="00835706"/>
    <w:rsid w:val="00842E2C"/>
    <w:rsid w:val="008872F8"/>
    <w:rsid w:val="00896C8A"/>
    <w:rsid w:val="008C357C"/>
    <w:rsid w:val="009A5B55"/>
    <w:rsid w:val="009A7F28"/>
    <w:rsid w:val="009B6F5A"/>
    <w:rsid w:val="00A34F5F"/>
    <w:rsid w:val="00A37886"/>
    <w:rsid w:val="00A601CF"/>
    <w:rsid w:val="00A60F17"/>
    <w:rsid w:val="00AC5A9E"/>
    <w:rsid w:val="00AC5B2E"/>
    <w:rsid w:val="00B30C18"/>
    <w:rsid w:val="00BA3974"/>
    <w:rsid w:val="00BA4BC4"/>
    <w:rsid w:val="00C36759"/>
    <w:rsid w:val="00C55D16"/>
    <w:rsid w:val="00C8063B"/>
    <w:rsid w:val="00CC25D0"/>
    <w:rsid w:val="00D14229"/>
    <w:rsid w:val="00D171AC"/>
    <w:rsid w:val="00D31AE4"/>
    <w:rsid w:val="00D53A78"/>
    <w:rsid w:val="00D64AE6"/>
    <w:rsid w:val="00DA546D"/>
    <w:rsid w:val="00DB1D49"/>
    <w:rsid w:val="00DE1986"/>
    <w:rsid w:val="00E16063"/>
    <w:rsid w:val="00E72DBD"/>
    <w:rsid w:val="00E81499"/>
    <w:rsid w:val="00EE220D"/>
    <w:rsid w:val="00F1423A"/>
    <w:rsid w:val="00F702A2"/>
    <w:rsid w:val="00F7722E"/>
    <w:rsid w:val="00F95409"/>
    <w:rsid w:val="00FA1C41"/>
    <w:rsid w:val="00FC41DB"/>
    <w:rsid w:val="00FD0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4792E"/>
    <w:pPr>
      <w:spacing w:line="240" w:lineRule="auto"/>
    </w:pPr>
    <w:rPr>
      <w:rFonts w:ascii="Times New Roman" w:hAnsi="Times New Roman"/>
      <w:sz w:val="21"/>
    </w:rPr>
  </w:style>
  <w:style w:type="paragraph" w:styleId="1">
    <w:name w:val="heading 1"/>
    <w:basedOn w:val="a1"/>
    <w:next w:val="a1"/>
    <w:link w:val="10"/>
    <w:uiPriority w:val="9"/>
    <w:qFormat/>
    <w:rsid w:val="0064792E"/>
    <w:pPr>
      <w:pBdr>
        <w:top w:val="single" w:sz="4" w:space="1" w:color="80B350" w:themeColor="accent3"/>
      </w:pBdr>
      <w:spacing w:before="200" w:after="40"/>
      <w:ind w:right="3240"/>
      <w:outlineLvl w:val="0"/>
    </w:pPr>
    <w:rPr>
      <w:caps/>
      <w:color w:val="19AED7" w:themeColor="accent2"/>
      <w:sz w:val="28"/>
      <w:szCs w:val="56"/>
    </w:rPr>
  </w:style>
  <w:style w:type="paragraph" w:styleId="2">
    <w:name w:val="heading 2"/>
    <w:basedOn w:val="1"/>
    <w:next w:val="a1"/>
    <w:link w:val="20"/>
    <w:uiPriority w:val="9"/>
    <w:unhideWhenUsed/>
    <w:rsid w:val="00AF5119"/>
    <w:pPr>
      <w:outlineLvl w:val="1"/>
    </w:pPr>
    <w:rPr>
      <w:sz w:val="44"/>
    </w:rPr>
  </w:style>
  <w:style w:type="paragraph" w:styleId="3">
    <w:name w:val="heading 3"/>
    <w:basedOn w:val="a1"/>
    <w:next w:val="a1"/>
    <w:link w:val="30"/>
    <w:uiPriority w:val="9"/>
    <w:unhideWhenUsed/>
    <w:rsid w:val="0064792E"/>
    <w:pPr>
      <w:spacing w:before="1000" w:after="0"/>
      <w:jc w:val="center"/>
      <w:outlineLvl w:val="2"/>
    </w:pPr>
    <w:rPr>
      <w:caps/>
      <w:color w:val="FFFFFF" w:themeColor="background1"/>
      <w:sz w:val="44"/>
      <w:szCs w:val="36"/>
    </w:rPr>
  </w:style>
  <w:style w:type="paragraph" w:styleId="4">
    <w:name w:val="heading 4"/>
    <w:basedOn w:val="a1"/>
    <w:next w:val="a1"/>
    <w:link w:val="40"/>
    <w:uiPriority w:val="9"/>
    <w:unhideWhenUsed/>
    <w:rsid w:val="0064792E"/>
    <w:pPr>
      <w:jc w:val="right"/>
      <w:outlineLvl w:val="3"/>
    </w:pPr>
    <w:rPr>
      <w:color w:val="8E0344" w:themeColor="accent1"/>
      <w:sz w:val="24"/>
    </w:rPr>
  </w:style>
  <w:style w:type="paragraph" w:styleId="5">
    <w:name w:val="heading 5"/>
    <w:basedOn w:val="a1"/>
    <w:next w:val="a1"/>
    <w:link w:val="50"/>
    <w:uiPriority w:val="9"/>
    <w:unhideWhenUsed/>
    <w:rsid w:val="0064792E"/>
    <w:pPr>
      <w:keepNext/>
      <w:keepLines/>
      <w:spacing w:before="40" w:after="0"/>
      <w:outlineLvl w:val="4"/>
    </w:pPr>
    <w:rPr>
      <w:rFonts w:eastAsiaTheme="majorEastAsia" w:cstheme="majorBidi"/>
      <w:b/>
      <w:color w:val="256AA4" w:themeColor="text2"/>
      <w:sz w:val="36"/>
    </w:rPr>
  </w:style>
  <w:style w:type="paragraph" w:styleId="6">
    <w:name w:val="heading 6"/>
    <w:basedOn w:val="a1"/>
    <w:next w:val="a1"/>
    <w:link w:val="60"/>
    <w:unhideWhenUsed/>
    <w:rsid w:val="004D4571"/>
    <w:pPr>
      <w:keepNext/>
      <w:spacing w:after="0"/>
      <w:outlineLvl w:val="5"/>
    </w:pPr>
    <w:rPr>
      <w:rFonts w:eastAsia="Times New Roman" w:cs="Times New Roman"/>
      <w:color w:val="1B4F7A" w:themeColor="text2" w:themeShade="BF"/>
      <w:sz w:val="6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F934B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934B6"/>
    <w:rPr>
      <w:rFonts w:ascii="Tahoma" w:hAnsi="Tahoma" w:cs="Tahoma"/>
      <w:sz w:val="16"/>
      <w:szCs w:val="16"/>
    </w:rPr>
  </w:style>
  <w:style w:type="table" w:styleId="a7">
    <w:name w:val="Table Grid"/>
    <w:basedOn w:val="a3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2"/>
    <w:uiPriority w:val="99"/>
    <w:semiHidden/>
    <w:rsid w:val="00166BC2"/>
    <w:rPr>
      <w:color w:val="808080"/>
    </w:rPr>
  </w:style>
  <w:style w:type="character" w:customStyle="1" w:styleId="20">
    <w:name w:val="Заголовок 2 Знак"/>
    <w:basedOn w:val="a2"/>
    <w:link w:val="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30">
    <w:name w:val="Заголовок 3 Знак"/>
    <w:basedOn w:val="a2"/>
    <w:link w:val="3"/>
    <w:uiPriority w:val="9"/>
    <w:rsid w:val="0064792E"/>
    <w:rPr>
      <w:rFonts w:ascii="Times New Roman" w:hAnsi="Times New Roman"/>
      <w:caps/>
      <w:color w:val="FFFFFF" w:themeColor="background1"/>
      <w:sz w:val="44"/>
      <w:szCs w:val="36"/>
    </w:rPr>
  </w:style>
  <w:style w:type="character" w:customStyle="1" w:styleId="40">
    <w:name w:val="Заголовок 4 Знак"/>
    <w:basedOn w:val="a2"/>
    <w:link w:val="4"/>
    <w:uiPriority w:val="9"/>
    <w:rsid w:val="0064792E"/>
    <w:rPr>
      <w:rFonts w:ascii="Times New Roman" w:hAnsi="Times New Roman"/>
      <w:color w:val="8E0344" w:themeColor="accent1"/>
      <w:sz w:val="24"/>
    </w:rPr>
  </w:style>
  <w:style w:type="character" w:customStyle="1" w:styleId="60">
    <w:name w:val="Заголовок 6 Знак"/>
    <w:basedOn w:val="a2"/>
    <w:link w:val="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a0">
    <w:name w:val="List Paragraph"/>
    <w:basedOn w:val="a1"/>
    <w:uiPriority w:val="34"/>
    <w:rsid w:val="000D0FB4"/>
    <w:pPr>
      <w:numPr>
        <w:numId w:val="1"/>
      </w:numPr>
      <w:spacing w:after="400"/>
      <w:jc w:val="center"/>
    </w:pPr>
    <w:rPr>
      <w:color w:val="8E0344" w:themeColor="accent1"/>
      <w:sz w:val="32"/>
      <w:lang w:bidi="hi-IN"/>
    </w:rPr>
  </w:style>
  <w:style w:type="paragraph" w:styleId="a9">
    <w:name w:val="header"/>
    <w:basedOn w:val="a1"/>
    <w:link w:val="aa"/>
    <w:uiPriority w:val="99"/>
    <w:unhideWhenUsed/>
    <w:rsid w:val="00E71C68"/>
    <w:pPr>
      <w:tabs>
        <w:tab w:val="center" w:pos="4680"/>
        <w:tab w:val="right" w:pos="9360"/>
      </w:tabs>
      <w:spacing w:after="0"/>
    </w:pPr>
  </w:style>
  <w:style w:type="character" w:customStyle="1" w:styleId="aa">
    <w:name w:val="Верхний колонтитул Знак"/>
    <w:basedOn w:val="a2"/>
    <w:link w:val="a9"/>
    <w:uiPriority w:val="99"/>
    <w:rsid w:val="00E71C68"/>
  </w:style>
  <w:style w:type="paragraph" w:styleId="ab">
    <w:name w:val="footer"/>
    <w:basedOn w:val="a1"/>
    <w:link w:val="ac"/>
    <w:uiPriority w:val="99"/>
    <w:unhideWhenUsed/>
    <w:rsid w:val="00E71C68"/>
    <w:pPr>
      <w:tabs>
        <w:tab w:val="center" w:pos="4680"/>
        <w:tab w:val="right" w:pos="9360"/>
      </w:tabs>
      <w:spacing w:after="0"/>
    </w:pPr>
  </w:style>
  <w:style w:type="character" w:customStyle="1" w:styleId="ac">
    <w:name w:val="Нижний колонтитул Знак"/>
    <w:basedOn w:val="a2"/>
    <w:link w:val="ab"/>
    <w:uiPriority w:val="99"/>
    <w:rsid w:val="00E71C68"/>
  </w:style>
  <w:style w:type="character" w:customStyle="1" w:styleId="10">
    <w:name w:val="Заголовок 1 Знак"/>
    <w:basedOn w:val="a2"/>
    <w:link w:val="1"/>
    <w:uiPriority w:val="9"/>
    <w:rsid w:val="0064792E"/>
    <w:rPr>
      <w:rFonts w:ascii="Times New Roman" w:hAnsi="Times New Roman"/>
      <w:caps/>
      <w:color w:val="19AED7" w:themeColor="accent2"/>
      <w:sz w:val="28"/>
      <w:szCs w:val="56"/>
    </w:rPr>
  </w:style>
  <w:style w:type="paragraph" w:styleId="ad">
    <w:name w:val="Title"/>
    <w:basedOn w:val="3"/>
    <w:next w:val="a1"/>
    <w:link w:val="ae"/>
    <w:uiPriority w:val="10"/>
    <w:qFormat/>
    <w:rsid w:val="0064792E"/>
    <w:pPr>
      <w:spacing w:before="0" w:after="160" w:line="192" w:lineRule="auto"/>
      <w:jc w:val="left"/>
    </w:pPr>
    <w:rPr>
      <w:noProof/>
      <w:sz w:val="32"/>
    </w:rPr>
  </w:style>
  <w:style w:type="character" w:customStyle="1" w:styleId="ae">
    <w:name w:val="Название Знак"/>
    <w:basedOn w:val="a2"/>
    <w:link w:val="ad"/>
    <w:uiPriority w:val="10"/>
    <w:rsid w:val="0064792E"/>
    <w:rPr>
      <w:rFonts w:ascii="Times New Roman" w:hAnsi="Times New Roman"/>
      <w:caps/>
      <w:noProof/>
      <w:color w:val="FFFFFF" w:themeColor="background1"/>
      <w:sz w:val="32"/>
      <w:szCs w:val="36"/>
    </w:rPr>
  </w:style>
  <w:style w:type="paragraph" w:styleId="af">
    <w:name w:val="Date"/>
    <w:basedOn w:val="a1"/>
    <w:next w:val="a1"/>
    <w:link w:val="af0"/>
    <w:uiPriority w:val="99"/>
    <w:unhideWhenUsed/>
    <w:rsid w:val="0064792E"/>
    <w:pPr>
      <w:jc w:val="center"/>
    </w:pPr>
    <w:rPr>
      <w:color w:val="FFFFFF" w:themeColor="background1"/>
      <w:sz w:val="32"/>
      <w:szCs w:val="32"/>
    </w:rPr>
  </w:style>
  <w:style w:type="character" w:customStyle="1" w:styleId="af0">
    <w:name w:val="Дата Знак"/>
    <w:basedOn w:val="a2"/>
    <w:link w:val="af"/>
    <w:uiPriority w:val="99"/>
    <w:rsid w:val="0064792E"/>
    <w:rPr>
      <w:rFonts w:ascii="Times New Roman" w:hAnsi="Times New Roman"/>
      <w:color w:val="FFFFFF" w:themeColor="background1"/>
      <w:sz w:val="32"/>
      <w:szCs w:val="32"/>
    </w:rPr>
  </w:style>
  <w:style w:type="character" w:customStyle="1" w:styleId="50">
    <w:name w:val="Заголовок 5 Знак"/>
    <w:basedOn w:val="a2"/>
    <w:link w:val="5"/>
    <w:uiPriority w:val="9"/>
    <w:rsid w:val="0064792E"/>
    <w:rPr>
      <w:rFonts w:ascii="Times New Roman" w:eastAsiaTheme="majorEastAsia" w:hAnsi="Times New Roman" w:cstheme="majorBidi"/>
      <w:b/>
      <w:color w:val="256AA4" w:themeColor="text2"/>
      <w:sz w:val="36"/>
    </w:rPr>
  </w:style>
  <w:style w:type="paragraph" w:customStyle="1" w:styleId="af1">
    <w:name w:val="отступ флажка"/>
    <w:basedOn w:val="a1"/>
    <w:qFormat/>
    <w:rsid w:val="0064792E"/>
    <w:pPr>
      <w:spacing w:before="20" w:after="20" w:line="245" w:lineRule="auto"/>
      <w:ind w:left="357" w:hanging="357"/>
    </w:pPr>
  </w:style>
  <w:style w:type="paragraph" w:customStyle="1" w:styleId="a">
    <w:name w:val="маркер"/>
    <w:basedOn w:val="a1"/>
    <w:rsid w:val="0064792E"/>
    <w:pPr>
      <w:numPr>
        <w:numId w:val="5"/>
      </w:numPr>
      <w:spacing w:before="20" w:after="20" w:line="245" w:lineRule="auto"/>
      <w:ind w:left="538" w:hanging="181"/>
    </w:pPr>
  </w:style>
  <w:style w:type="character" w:styleId="af2">
    <w:name w:val="Hyperlink"/>
    <w:basedOn w:val="a2"/>
    <w:rsid w:val="001E0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rv-umts-mtr/mt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a\AppData\Roaming\Microsoft\&#1064;&#1072;&#1073;&#1083;&#1086;&#1085;&#1099;\&#1050;&#1086;&#1085;&#1090;&#1088;&#1086;&#1083;&#1100;&#1085;&#1099;&#1081;%20&#1089;&#1087;&#1080;&#1089;&#1086;&#1082;%20&#1089;&#1086;&#1074;&#1077;&#1090;&#1086;&#1074;%20&#1087;&#1086;%20&#1076;&#1086;&#1084;&#1072;&#1096;&#1085;&#1077;&#1081;%20&#1088;&#1072;&#1073;&#1086;&#1090;&#1077;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5ED4E3-F913-40F9-BBF5-B7F7D970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Контрольный список советов по домашней работе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2019-06-23T13:49:00Z</dcterms:created>
  <dcterms:modified xsi:type="dcterms:W3CDTF">2019-07-03T03:57:00Z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2018-06-29T15:51:55.0401576Z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