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E5DAD">
      <w:pPr>
        <w:rPr>
          <w:rFonts w:hint="default"/>
          <w:lang w:val="ru-RU"/>
        </w:rPr>
      </w:pPr>
      <w:r>
        <w:rPr>
          <w:lang w:val="ru-RU"/>
        </w:rPr>
        <w:t>Номенклатура</w:t>
      </w:r>
      <w:r>
        <w:rPr>
          <w:rFonts w:hint="default"/>
          <w:lang w:val="ru-RU"/>
        </w:rPr>
        <w:t>: Важно учесть чтобы можно было добавить новые позиции а ГЛАВНОЕ указать кто имеет доступ к ним. Например: Зачем цеху готовой продукции гранула или покрашенная гранула.Поэтому необходимо все проставлять. (Какой цех/склад принимает а какой отдаёт.)</w:t>
      </w:r>
    </w:p>
    <w:tbl>
      <w:tblPr>
        <w:tblStyle w:val="3"/>
        <w:tblW w:w="842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4"/>
        <w:gridCol w:w="4214"/>
      </w:tblGrid>
      <w:tr w14:paraId="0AAED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B411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Катушка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BB3D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  <w:t>На что наматывают готовый филамент.</w:t>
            </w:r>
          </w:p>
        </w:tc>
      </w:tr>
      <w:tr w14:paraId="36E12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65AA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Гранула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EB87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  <w:t>То из чего делают филамент</w:t>
            </w:r>
          </w:p>
        </w:tc>
      </w:tr>
      <w:tr w14:paraId="0D525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0A61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Платсикификатор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5AAE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  <w:t>Жидкая смазка для гранулы</w:t>
            </w:r>
          </w:p>
        </w:tc>
      </w:tr>
      <w:tr w14:paraId="761C9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E213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Краска гранульная (цвет/артикул)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BD1B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  <w:t>Краска которую добавляют в гранулу для получения филамента нужного цвета.</w:t>
            </w:r>
          </w:p>
        </w:tc>
      </w:tr>
      <w:tr w14:paraId="7DBBF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61D3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Краска жидкая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C89B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  <w:t>Краска которую добавляют в гранулу для получения филамента нужного цвета.</w:t>
            </w:r>
          </w:p>
        </w:tc>
      </w:tr>
      <w:tr w14:paraId="0E70A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4581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Моток 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CE99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  <w:t>Иногда заказывают пластик не на катушке а в мотке. Моток передают на упаковку</w:t>
            </w:r>
          </w:p>
        </w:tc>
      </w:tr>
      <w:tr w14:paraId="1398B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1E38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Моток на катушке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9687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  <w:t>То что передаёт производство упаковке, что то вроде полуфабриката филамента. Ещё никак упакован поэтому его нельзя продать.</w:t>
            </w:r>
          </w:p>
        </w:tc>
      </w:tr>
      <w:tr w14:paraId="2D160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9968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Моток в 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  <w:t>плёнке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6A0B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  <w:t>Тот же моток но уже готовый к продаже</w:t>
            </w:r>
          </w:p>
        </w:tc>
      </w:tr>
      <w:tr w14:paraId="45BA5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9F52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Филамент в пленке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E53C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  <w:t>Упакованный филамент на катушке ив  плёнке. Иногда люди заказывают пластик на катушке и просто в плёнке и без коробки.</w:t>
            </w:r>
          </w:p>
        </w:tc>
      </w:tr>
      <w:tr w14:paraId="75A3A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0662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Филамент в коробке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CBB4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  <w:t>Тот же филамент в плёнке и в коробке</w:t>
            </w:r>
          </w:p>
        </w:tc>
      </w:tr>
      <w:tr w14:paraId="41F39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E3BB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Коробка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525B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  <w:t>Коробка в которую кладут филамент в плёнке</w:t>
            </w:r>
          </w:p>
        </w:tc>
      </w:tr>
      <w:tr w14:paraId="41BAF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D98B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Бракованная коробка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500B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  <w:t>Бывают порванные коробки, или н склеенные или не пропечатанные, их отправляют в утиль. А там уже решают куда их.</w:t>
            </w:r>
          </w:p>
        </w:tc>
      </w:tr>
      <w:tr w14:paraId="67899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F9DA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Пленка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3A5E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  <w:t>Термоусадочная плёнка. В нее упаковывают филамент</w:t>
            </w:r>
          </w:p>
        </w:tc>
      </w:tr>
      <w:tr w14:paraId="6524A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BC44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Силикагель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8DF8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  <w:t>Силикагель на этапе упаковки кладут в катушку.</w:t>
            </w:r>
          </w:p>
        </w:tc>
      </w:tr>
      <w:tr w14:paraId="217A9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A565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Покрашенная гранула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20DE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  <w:t>Гарнула+краска+платсикфикатор из нее длают филамент.</w:t>
            </w:r>
          </w:p>
        </w:tc>
      </w:tr>
      <w:tr w14:paraId="17AEB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5750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Брак возвратный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00BE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  <w:t xml:space="preserve">Бывает такое что происходит обрыв нити. Или ещё какой косяк. И на катушке пластика не полный килограмм. А сильно меньше. Он попадает н упаковку, его взвешивают вычитают вес катушек и олучается упаковка передает на дробление 5 катушек 2,5 кг. Гранулы ЭКО. </w:t>
            </w:r>
          </w:p>
        </w:tc>
      </w:tr>
      <w:tr w14:paraId="632C7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5630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Брак невозвратный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3291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  <w:t xml:space="preserve">Иногда то что касается пола уже никак не востановить не справить только выкинуть. Подобный брак перенаправляется в утиль. </w:t>
            </w:r>
          </w:p>
        </w:tc>
      </w:tr>
      <w:tr w14:paraId="5F535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09D0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Бракованная катушка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3B7C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ru-RU" w:eastAsia="zh-CN" w:bidi="ar"/>
              </w:rPr>
              <w:t>Иногда катушка может ломаться, или погнуться или еще что. Ее возвращают с производства до ТПА. На переработку</w:t>
            </w:r>
            <w:bookmarkStart w:id="0" w:name="_GoBack"/>
            <w:bookmarkEnd w:id="0"/>
          </w:p>
        </w:tc>
      </w:tr>
    </w:tbl>
    <w:p w14:paraId="7FE9474E">
      <w:pPr>
        <w:numPr>
          <w:ilvl w:val="0"/>
          <w:numId w:val="0"/>
        </w:numPr>
        <w:rPr>
          <w:rFonts w:hint="default"/>
          <w:lang w:val="ru-RU"/>
        </w:rPr>
      </w:pPr>
    </w:p>
    <w:p w14:paraId="40CDE0E0">
      <w:pPr>
        <w:numPr>
          <w:ilvl w:val="0"/>
          <w:numId w:val="0"/>
        </w:numPr>
        <w:rPr>
          <w:rFonts w:hint="default"/>
          <w:lang w:val="ru-RU"/>
        </w:rPr>
      </w:pPr>
    </w:p>
    <w:p w14:paraId="30F5AC34">
      <w:pPr>
        <w:numPr>
          <w:ilvl w:val="0"/>
          <w:numId w:val="0"/>
        </w:numPr>
        <w:rPr>
          <w:rFonts w:hint="default"/>
          <w:lang w:val="ru-RU"/>
        </w:rPr>
      </w:pPr>
    </w:p>
    <w:p w14:paraId="0B7861DC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Учитывая особенности производства для списывания думаю надо будет добавить рецептуры. Сколько чего списывается при производстве того или иного товара.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4200FC"/>
    <w:rsid w:val="08433A9A"/>
    <w:rsid w:val="23092C10"/>
    <w:rsid w:val="39715175"/>
    <w:rsid w:val="6A087881"/>
    <w:rsid w:val="774200FC"/>
    <w:rsid w:val="7856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1363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2025-07-29T09:37:00Z</dcterms:created>
  <dc:creator>user</dc:creator>
  <cp:lastModifiedBy>user</cp:lastModifiedBy>
  <dcterms:modified xsi:type="dcterms:W3CDTF">2025-07-31T10:30:45Z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919D56681BAB4336AF9B0D6FCCEC349C_11</vt:lpwstr>
  </property>
</Properties>
</file>