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D7E6" w14:textId="77777777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4EDF66EC" w14:textId="77777777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6B7C59CD" w14:textId="77777777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Факультет прикладної математики та інформатики</w:t>
      </w:r>
    </w:p>
    <w:p w14:paraId="1C8E0729" w14:textId="77777777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Кафедра математичного моделювання соціально-економічних процесів</w:t>
      </w:r>
    </w:p>
    <w:p w14:paraId="0FB562C6" w14:textId="77777777" w:rsidR="00123176" w:rsidRPr="00E1524A" w:rsidRDefault="00123176" w:rsidP="001231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9B0638" w14:textId="77777777" w:rsidR="00123176" w:rsidRPr="00E1524A" w:rsidRDefault="00123176" w:rsidP="001231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4A6657" w14:textId="77777777" w:rsidR="00123176" w:rsidRPr="00E1524A" w:rsidRDefault="00123176" w:rsidP="0012317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B44E2D6" w14:textId="77777777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BEED4E" w14:textId="77777777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k-UA"/>
        </w:rPr>
      </w:pPr>
      <w:r w:rsidRPr="00E1524A">
        <w:rPr>
          <w:rFonts w:ascii="Times New Roman" w:hAnsi="Times New Roman" w:cs="Times New Roman"/>
          <w:sz w:val="48"/>
          <w:szCs w:val="48"/>
          <w:lang w:val="uk-UA"/>
        </w:rPr>
        <w:t>Звіт</w:t>
      </w:r>
    </w:p>
    <w:p w14:paraId="03A2A0B5" w14:textId="049149B4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k-UA"/>
        </w:rPr>
      </w:pPr>
      <w:r w:rsidRPr="00E1524A">
        <w:rPr>
          <w:rFonts w:ascii="Times New Roman" w:hAnsi="Times New Roman" w:cs="Times New Roman"/>
          <w:sz w:val="48"/>
          <w:szCs w:val="48"/>
          <w:lang w:val="uk-UA"/>
        </w:rPr>
        <w:t>Завдання №1.</w:t>
      </w:r>
      <w:r>
        <w:rPr>
          <w:rFonts w:ascii="Times New Roman" w:hAnsi="Times New Roman" w:cs="Times New Roman"/>
          <w:sz w:val="48"/>
          <w:szCs w:val="48"/>
          <w:lang w:val="uk-UA"/>
        </w:rPr>
        <w:t>2</w:t>
      </w:r>
    </w:p>
    <w:p w14:paraId="10FBEB4A" w14:textId="77777777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E1524A">
        <w:rPr>
          <w:rFonts w:ascii="Times New Roman" w:hAnsi="Times New Roman" w:cs="Times New Roman"/>
          <w:sz w:val="32"/>
          <w:szCs w:val="32"/>
          <w:lang w:val="uk-UA"/>
        </w:rPr>
        <w:t>з дисципліни</w:t>
      </w:r>
    </w:p>
    <w:p w14:paraId="2B7E3DD1" w14:textId="77777777" w:rsidR="00123176" w:rsidRPr="00E1524A" w:rsidRDefault="00123176" w:rsidP="001231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32"/>
          <w:szCs w:val="32"/>
          <w:lang w:val="uk-UA"/>
        </w:rPr>
        <w:t>“Прикладне статистичне моделювання”</w:t>
      </w:r>
    </w:p>
    <w:p w14:paraId="25163CCA" w14:textId="77777777" w:rsidR="00123176" w:rsidRPr="00E1524A" w:rsidRDefault="00123176" w:rsidP="001231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126DE42" w14:textId="77777777" w:rsidR="00123176" w:rsidRPr="00E1524A" w:rsidRDefault="00123176" w:rsidP="001231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B2971C1" w14:textId="77777777" w:rsidR="00123176" w:rsidRPr="00E1524A" w:rsidRDefault="00123176" w:rsidP="0012317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FFDC28A" w14:textId="77777777" w:rsidR="00123176" w:rsidRPr="00E1524A" w:rsidRDefault="00123176" w:rsidP="001231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51D28A2" w14:textId="77777777" w:rsidR="00123176" w:rsidRPr="00E1524A" w:rsidRDefault="00123176" w:rsidP="00123176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7AACBC78" w14:textId="77777777" w:rsidR="00123176" w:rsidRPr="00E1524A" w:rsidRDefault="00123176" w:rsidP="00123176">
      <w:pPr>
        <w:spacing w:after="0" w:line="276" w:lineRule="auto"/>
        <w:ind w:left="702" w:firstLine="5670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студент групи Пма-42</w:t>
      </w:r>
    </w:p>
    <w:p w14:paraId="4FC73DE8" w14:textId="77777777" w:rsidR="00123176" w:rsidRPr="00E1524A" w:rsidRDefault="00123176" w:rsidP="00123176">
      <w:pPr>
        <w:spacing w:after="0" w:line="276" w:lineRule="auto"/>
        <w:ind w:left="702" w:firstLine="567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1524A">
        <w:rPr>
          <w:rFonts w:ascii="Times New Roman" w:hAnsi="Times New Roman" w:cs="Times New Roman"/>
          <w:sz w:val="28"/>
          <w:szCs w:val="28"/>
          <w:lang w:val="uk-UA"/>
        </w:rPr>
        <w:t>Думанський</w:t>
      </w:r>
      <w:proofErr w:type="spellEnd"/>
      <w:r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 Юрій</w:t>
      </w:r>
    </w:p>
    <w:p w14:paraId="299EBFEE" w14:textId="77777777" w:rsidR="00123176" w:rsidRPr="00E1524A" w:rsidRDefault="00123176" w:rsidP="00123176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Керівник: </w:t>
      </w:r>
    </w:p>
    <w:p w14:paraId="4A35CE59" w14:textId="77777777" w:rsidR="00123176" w:rsidRPr="00E1524A" w:rsidRDefault="00123176" w:rsidP="00123176">
      <w:pPr>
        <w:ind w:left="6372"/>
        <w:rPr>
          <w:rFonts w:ascii="Times New Roman" w:hAnsi="Times New Roman" w:cs="Times New Roman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проф. кафедри моделювання соціально-економічних процесів</w:t>
      </w:r>
      <w:r w:rsidRPr="00E1524A"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E1524A">
        <w:rPr>
          <w:rFonts w:ascii="Times New Roman" w:hAnsi="Times New Roman" w:cs="Times New Roman"/>
          <w:sz w:val="28"/>
          <w:szCs w:val="28"/>
          <w:lang w:val="uk-UA"/>
        </w:rPr>
        <w:t>Сеньо</w:t>
      </w:r>
      <w:proofErr w:type="spellEnd"/>
      <w:r w:rsidRPr="00E1524A">
        <w:rPr>
          <w:rFonts w:ascii="Times New Roman" w:hAnsi="Times New Roman" w:cs="Times New Roman"/>
          <w:sz w:val="28"/>
          <w:szCs w:val="28"/>
          <w:lang w:val="uk-UA"/>
        </w:rPr>
        <w:t xml:space="preserve"> П. С.</w:t>
      </w:r>
    </w:p>
    <w:p w14:paraId="0D3A11B7" w14:textId="77777777" w:rsidR="00123176" w:rsidRPr="00E1524A" w:rsidRDefault="00123176" w:rsidP="00123176">
      <w:pPr>
        <w:jc w:val="center"/>
        <w:rPr>
          <w:rFonts w:ascii="Times New Roman" w:hAnsi="Times New Roman" w:cs="Times New Roman"/>
          <w:lang w:val="uk-UA"/>
        </w:rPr>
      </w:pPr>
    </w:p>
    <w:p w14:paraId="07C643BE" w14:textId="77777777" w:rsidR="00123176" w:rsidRPr="00E1524A" w:rsidRDefault="00123176" w:rsidP="00123176">
      <w:pPr>
        <w:jc w:val="center"/>
        <w:rPr>
          <w:rFonts w:ascii="Times New Roman" w:hAnsi="Times New Roman" w:cs="Times New Roman"/>
          <w:lang w:val="uk-UA"/>
        </w:rPr>
      </w:pPr>
    </w:p>
    <w:p w14:paraId="5C219495" w14:textId="77777777" w:rsidR="00123176" w:rsidRDefault="00123176" w:rsidP="00123176">
      <w:pPr>
        <w:jc w:val="center"/>
        <w:rPr>
          <w:rFonts w:ascii="Times New Roman" w:hAnsi="Times New Roman" w:cs="Times New Roman"/>
          <w:lang w:val="uk-UA"/>
        </w:rPr>
      </w:pPr>
    </w:p>
    <w:p w14:paraId="0F4DF9B0" w14:textId="77777777" w:rsidR="00123176" w:rsidRPr="00E1524A" w:rsidRDefault="00123176" w:rsidP="00123176">
      <w:pPr>
        <w:jc w:val="center"/>
        <w:rPr>
          <w:rFonts w:ascii="Times New Roman" w:hAnsi="Times New Roman" w:cs="Times New Roman"/>
          <w:lang w:val="uk-UA"/>
        </w:rPr>
      </w:pPr>
    </w:p>
    <w:p w14:paraId="18FC3819" w14:textId="3D709B72" w:rsidR="00762984" w:rsidRPr="00EE7973" w:rsidRDefault="00123176" w:rsidP="0012317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1524A">
        <w:rPr>
          <w:rFonts w:ascii="Times New Roman" w:hAnsi="Times New Roman" w:cs="Times New Roman"/>
          <w:sz w:val="28"/>
          <w:szCs w:val="28"/>
          <w:lang w:val="uk-UA"/>
        </w:rPr>
        <w:t>Львів-2026</w:t>
      </w:r>
      <w:r w:rsidR="00762984"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2305C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2305CC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Розрахунок надійності виробів методом статистичних випробувань.</w:t>
      </w:r>
    </w:p>
    <w:p w14:paraId="77C6B12A" w14:textId="30D937A2" w:rsidR="00762984" w:rsidRDefault="00762984" w:rsidP="002305CC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018865F8" w14:textId="77777777" w:rsidR="002305CC" w:rsidRDefault="00AD5D75" w:rsidP="002305CC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Методом статистичних випробувань обчислити надійність виробу за наведеною схемою. </w:t>
      </w:r>
    </w:p>
    <w:p w14:paraId="7E01E7A9" w14:textId="2DF7B326" w:rsidR="002305CC" w:rsidRDefault="002305CC" w:rsidP="002305CC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</w:t>
      </w:r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>Часи життя елементів</w:t>
      </w:r>
      <w:r>
        <w:rPr>
          <w:rFonts w:ascii="Times New Roman" w:hAnsi="Times New Roman" w:cs="Times New Roman"/>
          <w:sz w:val="28"/>
          <w:szCs w:val="28"/>
          <w:lang w:val="uk-UA"/>
        </w:rPr>
        <w:t>, номери яких</w:t>
      </w:r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2, 4, 6, 8 — експонентно розподілені з дисперсією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η</m:t>
            </m: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18-k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21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en>
        </m:f>
      </m:oMath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3ABCCF6A" w14:textId="77777777" w:rsidR="002305CC" w:rsidRDefault="002305CC" w:rsidP="002305CC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Часи життя елементів 1, 3, 5, 7 — нормально розподілені з математичним сподіванням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E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η</m:t>
            </m: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10+k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21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en>
        </m:f>
      </m:oMath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та дисперсією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η</m:t>
            </m: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17-k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23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en>
        </m:f>
      </m:oMath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CA507F3" w14:textId="2DE9EE72" w:rsidR="002305CC" w:rsidRPr="002305CC" w:rsidRDefault="002305CC" w:rsidP="002305CC">
      <w:pPr>
        <w:spacing w:after="120" w:line="360" w:lineRule="auto"/>
        <w:jc w:val="both"/>
        <w:rPr>
          <w:noProof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Де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номер відповідного елемента.</w:t>
      </w:r>
    </w:p>
    <w:p w14:paraId="14D8C7D4" w14:textId="6B99B677" w:rsidR="00930E1C" w:rsidRPr="00224571" w:rsidRDefault="002305CC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EFDB86" wp14:editId="38889A71">
            <wp:extent cx="6120765" cy="2970530"/>
            <wp:effectExtent l="0" t="0" r="0" b="1270"/>
            <wp:docPr id="85471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1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3197086A" w14:textId="77777777" w:rsidR="006E3AE2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На першому етапі було проаналізовано структурну схему виробу. Враховуючи, що при послідовному з'єднанні елементів час функціонування дорівнює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t=min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b>
            </m:sSub>
          </m:e>
        </m:d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а при паралельному —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t=max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b>
            </m:sSub>
          </m:e>
        </m:d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, виріб було розглянуто як суперпозицію таких з'єднань. В результаті виведено загальну формулу часу життя всього виробу:</w:t>
      </w:r>
    </w:p>
    <w:p w14:paraId="630CD761" w14:textId="77777777" w:rsidR="006E3AE2" w:rsidRDefault="002305CC" w:rsidP="006E3AE2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uk-UA"/>
          </w:rPr>
          <m:t>T=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min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max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uk-UA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uk-UA"/>
                              </w:rPr>
                              <m:t>min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uk-UA"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uk-UA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  <w:lang w:val="uk-U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uk-UA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  <w:lang w:val="uk-U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,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uk-UA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uk-UA"/>
                              </w:rPr>
                              <m:t>max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uk-UA"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uk-UA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  <w:lang w:val="uk-U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uk-UA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  <w:lang w:val="uk-UA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uk-UA"/>
                                      </w:rPr>
                                      <m:t>5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,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max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uk-U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uk-UA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uk-UA"/>
                              </w:rPr>
                              <m:t>7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uk-UA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uk-UA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uk-UA"/>
                              </w:rPr>
                              <m:t>8</m:t>
                            </m:r>
                          </m:sub>
                        </m:sSub>
                      </m:e>
                    </m:d>
                  </m:e>
                </m:func>
              </m:e>
            </m:d>
          </m:e>
        </m:func>
      </m:oMath>
      <w:r w:rsidR="00AD5D75" w:rsidRPr="00AD5D7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DC8579B" w14:textId="77777777" w:rsidR="000910F2" w:rsidRDefault="000910F2" w:rsidP="006E3AE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48223EE" w14:textId="39090753" w:rsidR="000910F2" w:rsidRDefault="000910F2" w:rsidP="006E3AE2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910F2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Для кожного елемента генерується випадкове значення часу його роботи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910F2">
        <w:rPr>
          <w:rFonts w:ascii="Times New Roman" w:hAnsi="Times New Roman" w:cs="Times New Roman"/>
          <w:sz w:val="28"/>
          <w:szCs w:val="28"/>
          <w:lang w:val="uk-UA"/>
        </w:rPr>
        <w:t>згідно з його законом розподілу.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910F2">
        <w:rPr>
          <w:rFonts w:ascii="Times New Roman" w:hAnsi="Times New Roman" w:cs="Times New Roman"/>
          <w:sz w:val="28"/>
          <w:szCs w:val="28"/>
          <w:lang w:val="uk-UA"/>
        </w:rPr>
        <w:t>Отримані значення підставляються у формулу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="00624948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0910F2">
        <w:rPr>
          <w:rFonts w:ascii="Times New Roman" w:hAnsi="Times New Roman" w:cs="Times New Roman"/>
          <w:sz w:val="28"/>
          <w:szCs w:val="28"/>
          <w:lang w:val="uk-UA"/>
        </w:rPr>
        <w:t>Процес моделювання та розрахунку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910F2">
        <w:rPr>
          <w:rFonts w:ascii="Times New Roman" w:hAnsi="Times New Roman" w:cs="Times New Roman"/>
          <w:sz w:val="28"/>
          <w:szCs w:val="28"/>
          <w:lang w:val="uk-UA"/>
        </w:rPr>
        <w:t xml:space="preserve">повторюється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N</m:t>
        </m:r>
      </m:oMath>
      <w:r w:rsidRPr="000910F2">
        <w:rPr>
          <w:rFonts w:ascii="Times New Roman" w:hAnsi="Times New Roman" w:cs="Times New Roman"/>
          <w:sz w:val="28"/>
          <w:szCs w:val="28"/>
          <w:lang w:val="uk-UA"/>
        </w:rPr>
        <w:t xml:space="preserve"> разів.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2494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910F2">
        <w:rPr>
          <w:rFonts w:ascii="Times New Roman" w:hAnsi="Times New Roman" w:cs="Times New Roman"/>
          <w:sz w:val="28"/>
          <w:szCs w:val="28"/>
          <w:lang w:val="uk-UA"/>
        </w:rPr>
        <w:t xml:space="preserve">Обчислюється середнє арифметичне всіх отриманих значень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≅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en>
        </m:f>
        <m:nary>
          <m:naryPr>
            <m:chr m:val="∑"/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i=1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i</m:t>
                </m:r>
              </m:sub>
            </m:sSub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e>
        </m:nary>
      </m:oMath>
      <w:r w:rsidRPr="000910F2">
        <w:rPr>
          <w:rFonts w:ascii="Times New Roman" w:hAnsi="Times New Roman" w:cs="Times New Roman"/>
          <w:sz w:val="28"/>
          <w:szCs w:val="28"/>
          <w:lang w:val="uk-UA"/>
        </w:rPr>
        <w:t>. Це число і є шуканою оцінкою надійності виробу.</w:t>
      </w:r>
    </w:p>
    <w:p w14:paraId="5978653F" w14:textId="3A493575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5B7686B1" w14:textId="77777777" w:rsidR="003D3BA9" w:rsidRDefault="003D3BA9" w:rsidP="006370D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Проміжні результати:</w:t>
      </w:r>
    </w:p>
    <w:p w14:paraId="3E96589E" w14:textId="7897326D" w:rsidR="003D3BA9" w:rsidRPr="003D3BA9" w:rsidRDefault="003D3BA9" w:rsidP="006370D7">
      <w:pPr>
        <w:spacing w:after="120" w:line="360" w:lineRule="auto"/>
        <w:jc w:val="both"/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i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:0.3926</m:t>
          </m:r>
        </m:oMath>
      </m:oMathPara>
    </w:p>
    <w:p w14:paraId="0D3A9D12" w14:textId="4D4A1CC5" w:rsidR="003D3BA9" w:rsidRPr="003D3BA9" w:rsidRDefault="003D3BA9" w:rsidP="006370D7">
      <w:pPr>
        <w:spacing w:after="120" w:line="360" w:lineRule="auto"/>
        <w:jc w:val="both"/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i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:1.1821</m:t>
          </m:r>
        </m:oMath>
      </m:oMathPara>
    </w:p>
    <w:p w14:paraId="048BC5F3" w14:textId="6D1A2152" w:rsidR="003D3BA9" w:rsidRPr="003D3BA9" w:rsidRDefault="003D3BA9" w:rsidP="006A1494">
      <w:pPr>
        <w:spacing w:after="24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7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i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:1.127</m:t>
          </m:r>
          <m:r>
            <w:rPr>
              <w:rFonts w:ascii="Cambria Math" w:hAnsi="Cambria Math" w:cs="Times New Roman"/>
              <w:sz w:val="28"/>
              <w:szCs w:val="28"/>
            </w:rPr>
            <m:t>4</m:t>
          </m:r>
        </m:oMath>
      </m:oMathPara>
    </w:p>
    <w:p w14:paraId="5D1E3751" w14:textId="1CBE4161" w:rsidR="003D3BA9" w:rsidRPr="003D3BA9" w:rsidRDefault="00B46EEF" w:rsidP="006370D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У результаті </w:t>
      </w:r>
      <w:r w:rsidR="006370D7">
        <w:rPr>
          <w:rFonts w:ascii="Times New Roman" w:hAnsi="Times New Roman" w:cs="Times New Roman"/>
          <w:sz w:val="28"/>
          <w:szCs w:val="28"/>
          <w:lang w:val="uk-UA"/>
        </w:rPr>
        <w:t>моделювання</w:t>
      </w: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обчислено реальний час життя виробу за формулою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≅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en>
        </m:f>
        <m:nary>
          <m:naryPr>
            <m:chr m:val="∑"/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i=1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i</m:t>
                </m:r>
              </m:sub>
            </m:sSub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e>
        </m:nary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61F4B72B" w14:textId="0493A87B" w:rsidR="003B65EF" w:rsidRDefault="003B65EF" w:rsidP="006370D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FB31FAC" wp14:editId="53B0E2A5">
            <wp:extent cx="5629524" cy="278204"/>
            <wp:effectExtent l="0" t="0" r="0" b="7620"/>
            <wp:docPr id="1441002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02103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098" cy="28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92C4" w14:textId="3EDA90E0" w:rsidR="007D375D" w:rsidRPr="00C140C0" w:rsidRDefault="007D375D" w:rsidP="006370D7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CEDD1F7" w14:textId="5AC40655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лабораторної роботи було </w:t>
      </w:r>
      <w:r w:rsidR="00624948">
        <w:rPr>
          <w:rFonts w:ascii="Times New Roman" w:hAnsi="Times New Roman" w:cs="Times New Roman"/>
          <w:sz w:val="28"/>
          <w:szCs w:val="28"/>
          <w:lang w:val="uk-UA"/>
        </w:rPr>
        <w:t>обчислено оцінку надійності виробу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3B65EF">
        <w:rPr>
          <w:rFonts w:ascii="Times New Roman" w:hAnsi="Times New Roman" w:cs="Times New Roman"/>
          <w:sz w:val="28"/>
          <w:szCs w:val="28"/>
          <w:lang w:val="uk-UA"/>
        </w:rPr>
        <w:t>знайдено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необхідні параметри експонентного та нормального розподілів, а також реалізовано програмний розв'язок задачі.</w:t>
      </w:r>
    </w:p>
    <w:p w14:paraId="2F0F0435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68442E88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FD301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numpy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as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proofErr w:type="spellEnd"/>
    </w:p>
    <w:p w14:paraId="1AB9F48C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6AE75554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N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100000</w:t>
      </w:r>
    </w:p>
    <w:p w14:paraId="47C179BE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10</w:t>
      </w:r>
    </w:p>
    <w:p w14:paraId="64683C2C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0DD94F23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FD30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def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calc_exp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k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i_val</w:t>
      </w:r>
      <w:proofErr w:type="spellEnd"/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10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14:paraId="64BD9B73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variance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i_val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8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-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k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/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2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*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i_val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59016B49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FD301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return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sqrt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variance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 </w:t>
      </w:r>
    </w:p>
    <w:p w14:paraId="267DA790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3D920333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FD30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def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calc_norm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k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i_val</w:t>
      </w:r>
      <w:proofErr w:type="spellEnd"/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10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):</w:t>
      </w:r>
    </w:p>
    <w:p w14:paraId="259184BC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mean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i_val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k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/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2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*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i_val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5A9DE588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variance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i_val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7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-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k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/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(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2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*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i_val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+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3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767B65F3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std_dev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sqrt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variance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7703096B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FD3018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uk-UA" w:eastAsia="uk-UA"/>
          <w14:ligatures w14:val="none"/>
        </w:rPr>
        <w:t>return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mean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std_dev</w:t>
      </w:r>
      <w:proofErr w:type="spellEnd"/>
    </w:p>
    <w:p w14:paraId="4A8D4EAC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2A0FFF9E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t2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random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exponential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scale</w:t>
      </w:r>
      <w:proofErr w:type="spellEnd"/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proofErr w:type="spellStart"/>
      <w:r w:rsidRPr="00FD30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calc_exp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2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),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size</w:t>
      </w:r>
      <w:proofErr w:type="spellEnd"/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N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42CE0FCA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t4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random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exponential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scale</w:t>
      </w:r>
      <w:proofErr w:type="spellEnd"/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proofErr w:type="spellStart"/>
      <w:r w:rsidRPr="00FD30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calc_exp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4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),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size</w:t>
      </w:r>
      <w:proofErr w:type="spellEnd"/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N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7640857B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t6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random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exponential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scale</w:t>
      </w:r>
      <w:proofErr w:type="spellEnd"/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proofErr w:type="spellStart"/>
      <w:r w:rsidRPr="00FD30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calc_exp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6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),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size</w:t>
      </w:r>
      <w:proofErr w:type="spellEnd"/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N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244DBC5E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t8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random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exponential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scale</w:t>
      </w:r>
      <w:proofErr w:type="spellEnd"/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proofErr w:type="spellStart"/>
      <w:r w:rsidRPr="00FD30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calc_exp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8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),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size</w:t>
      </w:r>
      <w:proofErr w:type="spellEnd"/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N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55401F37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17FA5C3F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t1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clip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random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normal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*</w:t>
      </w:r>
      <w:proofErr w:type="spellStart"/>
      <w:r w:rsidRPr="00FD30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calc_norm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1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),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size</w:t>
      </w:r>
      <w:proofErr w:type="spellEnd"/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N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), 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FD301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None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7AB19980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t3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clip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random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normal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*</w:t>
      </w:r>
      <w:proofErr w:type="spellStart"/>
      <w:r w:rsidRPr="00FD30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calc_norm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3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),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size</w:t>
      </w:r>
      <w:proofErr w:type="spellEnd"/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N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), 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FD301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None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0A5AC1AF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t5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clip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random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normal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*</w:t>
      </w:r>
      <w:proofErr w:type="spellStart"/>
      <w:r w:rsidRPr="00FD30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calc_norm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5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),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size</w:t>
      </w:r>
      <w:proofErr w:type="spellEnd"/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N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), 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FD301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None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56C5058E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t7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clip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random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normal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*</w:t>
      </w:r>
      <w:proofErr w:type="spellStart"/>
      <w:r w:rsidRPr="00FD30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calc_norm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7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),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size</w:t>
      </w:r>
      <w:proofErr w:type="spellEnd"/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N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), </w:t>
      </w:r>
      <w:r w:rsidRPr="00FD3018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uk-UA" w:eastAsia="uk-UA"/>
          <w14:ligatures w14:val="none"/>
        </w:rPr>
        <w:t>0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FD301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None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5F72EE27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572738A4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# T = </w:t>
      </w:r>
      <w:proofErr w:type="spellStart"/>
      <w:r w:rsidRPr="00FD301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min</w:t>
      </w:r>
      <w:proofErr w:type="spellEnd"/>
      <w:r w:rsidRPr="00FD301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(t1, </w:t>
      </w:r>
      <w:proofErr w:type="spellStart"/>
      <w:r w:rsidRPr="00FD301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max</w:t>
      </w:r>
      <w:proofErr w:type="spellEnd"/>
      <w:r w:rsidRPr="00FD301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D301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min</w:t>
      </w:r>
      <w:proofErr w:type="spellEnd"/>
      <w:r w:rsidRPr="00FD301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(t2, t3), </w:t>
      </w:r>
      <w:proofErr w:type="spellStart"/>
      <w:r w:rsidRPr="00FD301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max</w:t>
      </w:r>
      <w:proofErr w:type="spellEnd"/>
      <w:r w:rsidRPr="00FD301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 xml:space="preserve">(t4, t5)), t6, </w:t>
      </w:r>
      <w:proofErr w:type="spellStart"/>
      <w:r w:rsidRPr="00FD301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max</w:t>
      </w:r>
      <w:proofErr w:type="spellEnd"/>
      <w:r w:rsidRPr="00FD301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(t7, t8))</w:t>
      </w:r>
    </w:p>
    <w:p w14:paraId="16B4C9B1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проміжні блоки:</w:t>
      </w:r>
    </w:p>
    <w:p w14:paraId="30AA442C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block_2_3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minimum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t2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t3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0F0620A8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block_4_5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maximum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t4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t5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791F8A3F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big_parallel_block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maximum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block_2_3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block_4_5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4A077C16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block_7_8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maximum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t7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t8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1C3032BC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00170881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r w:rsidRPr="00FD3018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uk-UA" w:eastAsia="uk-UA"/>
          <w14:ligatures w14:val="none"/>
        </w:rPr>
        <w:t># загальний час життя для кожної ітерації</w:t>
      </w:r>
    </w:p>
    <w:p w14:paraId="0EADE4CE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T_array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minimum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reduce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([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t1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big_parallel_block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t6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block_7_8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])</w:t>
      </w:r>
    </w:p>
    <w:p w14:paraId="402F5F32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7463D6AC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reliability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D3018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uk-UA" w:eastAsia="uk-UA"/>
          <w14:ligatures w14:val="none"/>
        </w:rPr>
        <w:t>=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D3018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uk-UA" w:eastAsia="uk-UA"/>
          <w14:ligatures w14:val="none"/>
        </w:rPr>
        <w:t>np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.</w:t>
      </w:r>
      <w:r w:rsidRPr="00FD30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mean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T_array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352F867C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</w:p>
    <w:p w14:paraId="7B472294" w14:textId="77777777" w:rsidR="00FD3018" w:rsidRPr="00FD3018" w:rsidRDefault="00FD3018" w:rsidP="00FD301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FD3018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uk-UA" w:eastAsia="uk-UA"/>
          <w14:ligatures w14:val="none"/>
        </w:rPr>
        <w:t>print</w:t>
      </w:r>
      <w:proofErr w:type="spellEnd"/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D30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f</w:t>
      </w:r>
      <w:r w:rsidRPr="00FD301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"Розрахована</w:t>
      </w:r>
      <w:proofErr w:type="spellEnd"/>
      <w:r w:rsidRPr="00FD301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надійність виробу за </w:t>
      </w:r>
      <w:r w:rsidRPr="00FD30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FD3018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uk-UA" w:eastAsia="uk-UA"/>
          <w14:ligatures w14:val="none"/>
        </w:rPr>
        <w:t>N</w:t>
      </w:r>
      <w:r w:rsidRPr="00FD30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}</w:t>
      </w:r>
      <w:r w:rsidRPr="00FD301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 xml:space="preserve"> випробувань: </w:t>
      </w:r>
      <w:r w:rsidRPr="00FD30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{</w:t>
      </w:r>
      <w:r w:rsidRPr="00FD3018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uk-UA" w:eastAsia="uk-UA"/>
          <w14:ligatures w14:val="none"/>
        </w:rPr>
        <w:t>reliability</w:t>
      </w:r>
      <w:r w:rsidRPr="00FD3018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uk-UA" w:eastAsia="uk-UA"/>
          <w14:ligatures w14:val="none"/>
        </w:rPr>
        <w:t>:.4f}</w:t>
      </w:r>
      <w:r w:rsidRPr="00FD3018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uk-UA" w:eastAsia="uk-UA"/>
          <w14:ligatures w14:val="none"/>
        </w:rPr>
        <w:t>"</w:t>
      </w:r>
      <w:r w:rsidRPr="00FD3018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uk-UA" w:eastAsia="uk-UA"/>
          <w14:ligatures w14:val="none"/>
        </w:rPr>
        <w:t>)</w:t>
      </w:r>
    </w:p>
    <w:p w14:paraId="1BF894D3" w14:textId="77777777" w:rsidR="00826870" w:rsidRPr="00826870" w:rsidRDefault="00826870" w:rsidP="00826870">
      <w:pPr>
        <w:spacing w:after="0" w:line="240" w:lineRule="auto"/>
        <w:rPr>
          <w:rFonts w:cstheme="minorHAnsi"/>
          <w:lang w:val="uk-UA"/>
        </w:rPr>
      </w:pPr>
    </w:p>
    <w:sectPr w:rsidR="00826870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0910F2"/>
    <w:rsid w:val="00123176"/>
    <w:rsid w:val="001545A3"/>
    <w:rsid w:val="002100FD"/>
    <w:rsid w:val="00216225"/>
    <w:rsid w:val="00224571"/>
    <w:rsid w:val="002305CC"/>
    <w:rsid w:val="002472E8"/>
    <w:rsid w:val="00383973"/>
    <w:rsid w:val="003B65EF"/>
    <w:rsid w:val="003D3BA9"/>
    <w:rsid w:val="003F21F1"/>
    <w:rsid w:val="00417EEA"/>
    <w:rsid w:val="0042136D"/>
    <w:rsid w:val="00423B51"/>
    <w:rsid w:val="00424F37"/>
    <w:rsid w:val="004752B9"/>
    <w:rsid w:val="004C2D34"/>
    <w:rsid w:val="005A09E7"/>
    <w:rsid w:val="005E319C"/>
    <w:rsid w:val="0060009E"/>
    <w:rsid w:val="00624948"/>
    <w:rsid w:val="006370D7"/>
    <w:rsid w:val="006A1494"/>
    <w:rsid w:val="006E3AE2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30E1C"/>
    <w:rsid w:val="00965C64"/>
    <w:rsid w:val="00A76CE5"/>
    <w:rsid w:val="00AA70BB"/>
    <w:rsid w:val="00AC0646"/>
    <w:rsid w:val="00AD5D75"/>
    <w:rsid w:val="00AE69FD"/>
    <w:rsid w:val="00B46EEF"/>
    <w:rsid w:val="00BF4D92"/>
    <w:rsid w:val="00C140C0"/>
    <w:rsid w:val="00C3567F"/>
    <w:rsid w:val="00CB4F99"/>
    <w:rsid w:val="00D71AEA"/>
    <w:rsid w:val="00DD61FB"/>
    <w:rsid w:val="00DE181B"/>
    <w:rsid w:val="00E33C46"/>
    <w:rsid w:val="00E55174"/>
    <w:rsid w:val="00E679B1"/>
    <w:rsid w:val="00E72454"/>
    <w:rsid w:val="00E8705E"/>
    <w:rsid w:val="00EC6BF8"/>
    <w:rsid w:val="00EE7973"/>
    <w:rsid w:val="00F134CB"/>
    <w:rsid w:val="00F22CE4"/>
    <w:rsid w:val="00FC1734"/>
    <w:rsid w:val="00FD3018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2135</Words>
  <Characters>1217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№4</vt:lpstr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</dc:title>
  <dc:subject/>
  <dc:creator>Думанський Юрій</dc:creator>
  <cp:keywords/>
  <dc:description/>
  <cp:lastModifiedBy>1 2</cp:lastModifiedBy>
  <cp:revision>9</cp:revision>
  <cp:lastPrinted>2025-12-04T11:34:00Z</cp:lastPrinted>
  <dcterms:created xsi:type="dcterms:W3CDTF">2026-03-03T17:51:00Z</dcterms:created>
  <dcterms:modified xsi:type="dcterms:W3CDTF">2026-03-23T22:08:00Z</dcterms:modified>
</cp:coreProperties>
</file>