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DB562B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4D045AA3" w14:textId="77777777" w:rsidR="00762984" w:rsidRPr="00DB562B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3B160AD0" w14:textId="77777777" w:rsidR="00762984" w:rsidRPr="00DB562B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57A9A11B" w14:textId="77777777" w:rsidR="00762984" w:rsidRPr="00DB562B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Кафедра математичного моделювання соціально-економічних процесів</w:t>
      </w:r>
    </w:p>
    <w:p w14:paraId="219676F5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5E48EE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20A794" w14:textId="77777777" w:rsidR="00762984" w:rsidRPr="00DB562B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C9BFCC" w14:textId="77777777" w:rsidR="00762984" w:rsidRPr="00DB562B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CF9F38" w14:textId="77777777" w:rsidR="00762984" w:rsidRPr="00DB562B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DB562B">
        <w:rPr>
          <w:rFonts w:ascii="Times New Roman" w:hAnsi="Times New Roman" w:cs="Times New Roman"/>
          <w:sz w:val="48"/>
          <w:szCs w:val="48"/>
          <w:lang w:val="uk-UA"/>
        </w:rPr>
        <w:t>Звіт</w:t>
      </w:r>
    </w:p>
    <w:p w14:paraId="3D1C0455" w14:textId="4115422F" w:rsidR="00762984" w:rsidRPr="00DB562B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DB562B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DB562B">
        <w:rPr>
          <w:rFonts w:ascii="Times New Roman" w:hAnsi="Times New Roman" w:cs="Times New Roman"/>
          <w:sz w:val="48"/>
          <w:szCs w:val="48"/>
          <w:lang w:val="uk-UA"/>
        </w:rPr>
        <w:t>3</w:t>
      </w:r>
    </w:p>
    <w:p w14:paraId="76DEF450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24F8D2F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E8221D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716471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D26F57B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AA42C87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4CFD66" w14:textId="77777777" w:rsidR="00762984" w:rsidRPr="00DB562B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A22166" w14:textId="59FA774B" w:rsidR="00762984" w:rsidRPr="00DB562B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="00762984"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69E81CE5" w14:textId="153888E3" w:rsidR="00762984" w:rsidRPr="00DB562B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762984" w:rsidRPr="00DB562B">
        <w:rPr>
          <w:rFonts w:ascii="Times New Roman" w:hAnsi="Times New Roman" w:cs="Times New Roman"/>
          <w:sz w:val="28"/>
          <w:szCs w:val="28"/>
          <w:lang w:val="uk-UA"/>
        </w:rPr>
        <w:t>групи Пма-42</w:t>
      </w:r>
    </w:p>
    <w:p w14:paraId="4062A50A" w14:textId="77777777" w:rsidR="00E55174" w:rsidRPr="00DB562B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B562B">
        <w:rPr>
          <w:rFonts w:ascii="Times New Roman" w:hAnsi="Times New Roman" w:cs="Times New Roman"/>
          <w:sz w:val="28"/>
          <w:szCs w:val="28"/>
          <w:lang w:val="uk-UA"/>
        </w:rPr>
        <w:t>Думанський</w:t>
      </w:r>
      <w:proofErr w:type="spellEnd"/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 Юрій</w:t>
      </w:r>
    </w:p>
    <w:p w14:paraId="667C1D0C" w14:textId="40B02405" w:rsidR="00762984" w:rsidRPr="00DB562B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59A9D4E5" w14:textId="7724ECE3" w:rsidR="00762984" w:rsidRPr="00DB562B" w:rsidRDefault="00E55174" w:rsidP="00E55174">
      <w:pPr>
        <w:ind w:left="5664" w:firstLine="708"/>
        <w:rPr>
          <w:rFonts w:ascii="Times New Roman" w:hAnsi="Times New Roman" w:cs="Times New Roman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професор </w:t>
      </w:r>
      <w:proofErr w:type="spellStart"/>
      <w:r w:rsidRPr="00DB562B">
        <w:rPr>
          <w:rFonts w:ascii="Times New Roman" w:hAnsi="Times New Roman" w:cs="Times New Roman"/>
          <w:sz w:val="28"/>
          <w:szCs w:val="28"/>
          <w:lang w:val="uk-UA"/>
        </w:rPr>
        <w:t>Сеньо</w:t>
      </w:r>
      <w:proofErr w:type="spellEnd"/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 П. С.</w:t>
      </w:r>
    </w:p>
    <w:p w14:paraId="635933C0" w14:textId="77777777" w:rsidR="00762984" w:rsidRPr="00DB562B" w:rsidRDefault="00762984" w:rsidP="00762984">
      <w:pPr>
        <w:jc w:val="center"/>
        <w:rPr>
          <w:rFonts w:ascii="Times New Roman" w:hAnsi="Times New Roman" w:cs="Times New Roman"/>
          <w:lang w:val="uk-UA"/>
        </w:rPr>
      </w:pPr>
    </w:p>
    <w:p w14:paraId="7974A5CA" w14:textId="77777777" w:rsidR="00762984" w:rsidRPr="00DB562B" w:rsidRDefault="00762984" w:rsidP="00762984">
      <w:pPr>
        <w:jc w:val="center"/>
        <w:rPr>
          <w:rFonts w:ascii="Times New Roman" w:hAnsi="Times New Roman" w:cs="Times New Roman"/>
          <w:lang w:val="uk-UA"/>
        </w:rPr>
      </w:pPr>
    </w:p>
    <w:p w14:paraId="675B27E2" w14:textId="2A1CD612" w:rsidR="00762984" w:rsidRPr="00DB562B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Львів-202</w:t>
      </w:r>
      <w:r w:rsidR="005A09E7" w:rsidRPr="00DB562B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DB562B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Pr="00DB562B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Pr="00DB562B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Адаптація алгоритмів випадкового пошуку</w:t>
      </w:r>
    </w:p>
    <w:p w14:paraId="77C6B12A" w14:textId="30D937A2" w:rsidR="00762984" w:rsidRPr="00DB562B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7716DBEC" w:rsidR="00930E1C" w:rsidRPr="00DB562B" w:rsidRDefault="002F21AB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DB562B">
        <w:rPr>
          <w:rFonts w:ascii="Times New Roman" w:hAnsi="Times New Roman" w:cs="Times New Roman"/>
          <w:sz w:val="28"/>
          <w:szCs w:val="28"/>
          <w:lang w:val="uk-UA"/>
        </w:rPr>
        <w:t>лгоритмом випадкового пошуку зі стохастичною оцінкою градієнта першим способом та адаптацією розподілу</w:t>
      </w:r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="00AD5D75"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найти мінімум функції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-2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→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min</m:t>
        </m:r>
      </m:oMath>
      <w:r w:rsidRPr="00DB562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пр</w:t>
      </w:r>
      <w:r w:rsidR="00AD5D75"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и обмеженнях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3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≤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≤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≥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</m:oMath>
      <w:r w:rsidR="00AD5D75" w:rsidRPr="00DB562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EA1E75" w14:textId="1838134D" w:rsidR="007633ED" w:rsidRPr="00DB562B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0AB0846" w14:textId="26469575" w:rsidR="002F21AB" w:rsidRPr="00DB562B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 w:rsidRPr="00DB562B">
        <w:rPr>
          <w:rFonts w:ascii="Times New Roman" w:hAnsi="Times New Roman"/>
          <w:sz w:val="28"/>
          <w:lang w:val="uk-UA"/>
        </w:rPr>
        <w:t xml:space="preserve">Реалізовано метод випадкового пошуку по найкращій спробі. На кожному кроці навколо поточної точки генерується </w:t>
      </w:r>
      <m:oMath>
        <m:r>
          <w:rPr>
            <w:rFonts w:ascii="Cambria Math" w:hAnsi="Cambria Math"/>
            <w:lang w:val="uk-UA"/>
          </w:rPr>
          <m:t>m</m:t>
        </m:r>
      </m:oMath>
      <w:r w:rsidRPr="00DB562B">
        <w:rPr>
          <w:rFonts w:ascii="Times New Roman" w:hAnsi="Times New Roman"/>
          <w:sz w:val="28"/>
          <w:lang w:val="uk-UA"/>
        </w:rPr>
        <w:t xml:space="preserve"> випадкових напрямків. Для цього застосовано підхід моделювання неперервної випадкової змінної: генерується базове випадкове число </w:t>
      </w:r>
      <m:oMath>
        <m:r>
          <w:rPr>
            <w:rFonts w:ascii="Cambria Math" w:hAnsi="Cambria Math"/>
            <w:sz w:val="24"/>
            <w:szCs w:val="24"/>
            <w:lang w:val="uk-UA"/>
          </w:rPr>
          <m:t>γ∈(0,1)</m:t>
        </m:r>
      </m:oMath>
      <w:r w:rsidRPr="00DB562B">
        <w:rPr>
          <w:rFonts w:ascii="Times New Roman" w:hAnsi="Times New Roman"/>
          <w:sz w:val="28"/>
          <w:lang w:val="uk-UA"/>
        </w:rPr>
        <w:t xml:space="preserve">, яке трансформується у кут </w:t>
      </w:r>
      <m:oMath>
        <m:r>
          <w:rPr>
            <w:rFonts w:ascii="Cambria Math" w:hAnsi="Cambria Math"/>
            <w:sz w:val="24"/>
            <w:szCs w:val="24"/>
            <w:lang w:val="uk-UA"/>
          </w:rPr>
          <m:t>θ=2πγ</m:t>
        </m:r>
      </m:oMath>
      <w:r w:rsidRPr="00DB562B">
        <w:rPr>
          <w:rFonts w:ascii="Times New Roman" w:hAnsi="Times New Roman"/>
          <w:sz w:val="28"/>
          <w:lang w:val="uk-UA"/>
        </w:rPr>
        <w:t xml:space="preserve">. </w:t>
      </w:r>
    </w:p>
    <w:p w14:paraId="0BC41934" w14:textId="77777777" w:rsidR="00DB562B" w:rsidRPr="00DB562B" w:rsidRDefault="00DB562B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</w:p>
    <w:p w14:paraId="628409DB" w14:textId="57199709" w:rsidR="00DB562B" w:rsidRPr="00DB562B" w:rsidRDefault="00AD5D75" w:rsidP="00826870">
      <w:pPr>
        <w:spacing w:after="120" w:line="360" w:lineRule="auto"/>
        <w:jc w:val="both"/>
        <w:rPr>
          <w:rFonts w:ascii="Times New Roman" w:eastAsiaTheme="minorEastAsia" w:hAnsi="Times New Roman"/>
          <w:sz w:val="28"/>
          <w:lang w:val="uk-UA"/>
        </w:rPr>
      </w:pPr>
      <w:r w:rsidRPr="00DB562B">
        <w:rPr>
          <w:rFonts w:ascii="Times New Roman" w:hAnsi="Times New Roman"/>
          <w:sz w:val="28"/>
          <w:lang w:val="uk-UA"/>
        </w:rPr>
        <w:t xml:space="preserve">Для підвищення швидкості збіжності використано адаптацію розподілу ймовірностей. До кожного згенерованого випадкового напрямку додається вектор дрейфу </w:t>
      </w:r>
      <m:oMath>
        <m:r>
          <w:rPr>
            <w:rFonts w:ascii="Cambria Math" w:hAnsi="Cambria Math"/>
            <w:sz w:val="24"/>
            <w:szCs w:val="24"/>
            <w:lang w:val="uk-UA"/>
          </w:rPr>
          <m:t>ω</m:t>
        </m:r>
      </m:oMath>
      <w:r w:rsidRPr="00DB562B">
        <w:rPr>
          <w:rFonts w:ascii="Times New Roman" w:hAnsi="Times New Roman"/>
          <w:sz w:val="28"/>
          <w:lang w:val="uk-UA"/>
        </w:rPr>
        <w:t xml:space="preserve">, який зберігає історію успішних напрямків. Цей вектор перераховується на кожному вдалому кроці за формулою: </w:t>
      </w:r>
    </w:p>
    <w:p w14:paraId="6A1D39E7" w14:textId="77777777" w:rsidR="00DB562B" w:rsidRPr="00DB562B" w:rsidRDefault="00000000" w:rsidP="00DB562B">
      <w:pPr>
        <w:spacing w:after="120" w:line="360" w:lineRule="auto"/>
        <w:jc w:val="center"/>
        <w:rPr>
          <w:rFonts w:ascii="Times New Roman" w:hAnsi="Times New Roman"/>
          <w:sz w:val="28"/>
          <w:lang w:val="uk-UA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·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k-1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·Δ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·Δ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k</m:t>
            </m:r>
          </m:sub>
        </m:sSub>
      </m:oMath>
      <w:r w:rsidR="00AD5D75" w:rsidRPr="00DB562B">
        <w:rPr>
          <w:rFonts w:ascii="Times New Roman" w:hAnsi="Times New Roman"/>
          <w:sz w:val="28"/>
          <w:lang w:val="uk-UA"/>
        </w:rPr>
        <w:t>.</w:t>
      </w:r>
    </w:p>
    <w:p w14:paraId="72E67DBD" w14:textId="7D0786B3" w:rsidR="00AD5D75" w:rsidRPr="00DB562B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/>
          <w:sz w:val="28"/>
          <w:lang w:val="uk-UA"/>
        </w:rPr>
        <w:t xml:space="preserve">Безпосередній робочий крок здійснюється в напрямку найкращої знайденої допустимої проби </w:t>
      </w:r>
      <m:oMath>
        <m:sSup>
          <m:sSupPr>
            <m:ctrlPr>
              <w:rPr>
                <w:rFonts w:ascii="Cambria Math" w:hAnsi="Cambria Math"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ξ</m:t>
            </m:r>
          </m:e>
          <m:sup>
            <m:r>
              <w:rPr>
                <w:rFonts w:ascii="Cambria Math" w:hAnsi="Cambria Math"/>
                <w:lang w:val="uk-UA"/>
              </w:rPr>
              <m:t>*</m:t>
            </m:r>
          </m:sup>
        </m:sSup>
      </m:oMath>
      <w:r w:rsidRPr="00DB562B">
        <w:rPr>
          <w:rFonts w:ascii="Times New Roman" w:hAnsi="Times New Roman"/>
          <w:sz w:val="28"/>
          <w:lang w:val="uk-UA"/>
        </w:rPr>
        <w:t xml:space="preserve"> з використанням стохастичної оцінки градієнта за формулою: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k</m:t>
            </m:r>
          </m:sub>
        </m:sSub>
        <m:r>
          <w:rPr>
            <w:rFonts w:ascii="Cambria Math" w:hAnsi="Cambria Math"/>
            <w:lang w:val="uk-UA"/>
          </w:rPr>
          <m:t>=</m:t>
        </m:r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k-1</m:t>
            </m:r>
          </m:sub>
        </m:sSub>
        <m:r>
          <w:rPr>
            <w:rFonts w:ascii="Cambria Math" w:hAnsi="Cambria Math"/>
            <w:lang w:val="uk-UA"/>
          </w:rPr>
          <m:t>-</m:t>
        </m:r>
        <m:f>
          <m:fPr>
            <m:ctrlPr>
              <w:rPr>
                <w:rFonts w:ascii="Cambria Math" w:hAnsi="Cambria Math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lang w:val="uk-UA"/>
                  </w:rPr>
                  <m:t>ξ</m:t>
                </m:r>
              </m:e>
              <m:sup>
                <m:r>
                  <w:rPr>
                    <w:rFonts w:ascii="Cambria Math" w:hAnsi="Cambria Math"/>
                    <w:lang w:val="uk-UA"/>
                  </w:rPr>
                  <m:t>*</m:t>
                </m:r>
              </m:sup>
            </m:sSup>
          </m:num>
          <m:den>
            <m:r>
              <w:rPr>
                <w:rFonts w:ascii="Cambria Math" w:hAnsi="Cambria Math"/>
                <w:lang w:val="uk-UA"/>
              </w:rPr>
              <m:t>a</m:t>
            </m:r>
          </m:den>
        </m:f>
        <m:r>
          <w:rPr>
            <w:rFonts w:ascii="Cambria Math" w:hAnsi="Cambria Math"/>
            <w:lang w:val="uk-UA"/>
          </w:rPr>
          <m:t>(f(</m:t>
        </m:r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k-1</m:t>
            </m:r>
          </m:sub>
        </m:sSub>
        <m:r>
          <w:rPr>
            <w:rFonts w:ascii="Cambria Math" w:hAnsi="Cambria Math"/>
            <w:lang w:val="uk-UA"/>
          </w:rPr>
          <m:t>+a</m:t>
        </m:r>
        <m:r>
          <m:rPr>
            <m:nor/>
          </m:rPr>
          <w:rPr>
            <w:lang w:val="uk-UA"/>
          </w:rPr>
          <m:t xml:space="preserve"> </m:t>
        </m:r>
        <m:sSup>
          <m:sSupPr>
            <m:ctrlPr>
              <w:rPr>
                <w:rFonts w:ascii="Cambria Math" w:hAnsi="Cambria Math"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ξ</m:t>
            </m:r>
          </m:e>
          <m:sup>
            <m:r>
              <w:rPr>
                <w:rFonts w:ascii="Cambria Math" w:hAnsi="Cambria Math"/>
                <w:lang w:val="uk-UA"/>
              </w:rPr>
              <m:t>*</m:t>
            </m:r>
          </m:sup>
        </m:sSup>
        <m:r>
          <w:rPr>
            <w:rFonts w:ascii="Cambria Math" w:hAnsi="Cambria Math"/>
            <w:lang w:val="uk-UA"/>
          </w:rPr>
          <m:t>)-f(</m:t>
        </m:r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k-1</m:t>
            </m:r>
          </m:sub>
        </m:sSub>
        <m:r>
          <w:rPr>
            <w:rFonts w:ascii="Cambria Math" w:hAnsi="Cambria Math"/>
            <w:lang w:val="uk-UA"/>
          </w:rPr>
          <m:t>))</m:t>
        </m:r>
      </m:oMath>
      <w:r w:rsidRPr="00DB562B">
        <w:rPr>
          <w:rFonts w:ascii="Times New Roman" w:hAnsi="Times New Roman"/>
          <w:sz w:val="28"/>
          <w:lang w:val="uk-UA"/>
        </w:rPr>
        <w:t xml:space="preserve">. </w:t>
      </w:r>
    </w:p>
    <w:p w14:paraId="5978653F" w14:textId="3A493575" w:rsidR="00383973" w:rsidRPr="00DB562B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F2827F3" w14:textId="77777777" w:rsidR="00DB562B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В результаті виконання програми розроблений алгоритм успішно знайшов шлях до точки мінімуму, не порушуючи заданих обмежень. </w:t>
      </w:r>
    </w:p>
    <w:p w14:paraId="1857DB6D" w14:textId="5A5CFF21" w:rsidR="0060009E" w:rsidRPr="00DB562B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Зі стартової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0,0</m:t>
            </m:r>
          </m:e>
        </m:d>
      </m:oMath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 при довжині кроку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 = 0.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2</m:t>
        </m:r>
      </m:oMath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DB562B"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з коефіцієнтами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.8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=1.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5</m:t>
        </m:r>
      </m:oMath>
      <w:r w:rsidR="00DB562B">
        <w:rPr>
          <w:rFonts w:ascii="Times New Roman" w:hAnsi="Times New Roman" w:cs="Times New Roman"/>
          <w:sz w:val="28"/>
          <w:szCs w:val="28"/>
        </w:rPr>
        <w:t xml:space="preserve"> </w:t>
      </w:r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вектор дрейфу поступово адаптувався, направляючи генерацію пробних точок у бік найшвидшого спадання функції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</m:d>
      </m:oMath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163992C4" w14:textId="2594A418" w:rsidR="007D375D" w:rsidRPr="00DB562B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 w:rsidRPr="00DB562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F0F0435" w14:textId="4C95368C" w:rsidR="00AD5D75" w:rsidRPr="00DB562B" w:rsidRDefault="00AD5D75" w:rsidP="00DB562B">
      <w:pPr>
        <w:spacing w:after="120" w:line="360" w:lineRule="auto"/>
        <w:jc w:val="both"/>
        <w:rPr>
          <w:rFonts w:ascii="Times New Roman" w:hAnsi="Times New Roman" w:cs="Times New Roman"/>
          <w:sz w:val="40"/>
          <w:szCs w:val="40"/>
          <w:lang w:val="uk-UA"/>
        </w:rPr>
      </w:pPr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роботи було успішно реалізовано метод випадкового пошуку зі стохастичною оцінкою градієнта. Практично підтверджено, що додавання </w:t>
      </w:r>
      <w:proofErr w:type="spellStart"/>
      <w:r w:rsidRPr="00DB562B">
        <w:rPr>
          <w:rFonts w:ascii="Times New Roman" w:hAnsi="Times New Roman" w:cs="Times New Roman"/>
          <w:sz w:val="28"/>
          <w:szCs w:val="28"/>
          <w:lang w:val="uk-UA"/>
        </w:rPr>
        <w:lastRenderedPageBreak/>
        <w:t>вектора</w:t>
      </w:r>
      <w:proofErr w:type="spellEnd"/>
      <w:r w:rsidRPr="00DB562B">
        <w:rPr>
          <w:rFonts w:ascii="Times New Roman" w:hAnsi="Times New Roman" w:cs="Times New Roman"/>
          <w:sz w:val="28"/>
          <w:szCs w:val="28"/>
          <w:lang w:val="uk-UA"/>
        </w:rPr>
        <w:t xml:space="preserve"> дрейфу для адаптації розподілу ймовірностей суттєво пришвидшує пошук. </w:t>
      </w:r>
      <w:r w:rsidRPr="00DB562B">
        <w:rPr>
          <w:rFonts w:ascii="Times New Roman" w:hAnsi="Times New Roman" w:cs="Times New Roman"/>
          <w:sz w:val="40"/>
          <w:szCs w:val="40"/>
          <w:lang w:val="uk-UA"/>
        </w:rPr>
        <w:br w:type="page"/>
      </w:r>
    </w:p>
    <w:p w14:paraId="71C85316" w14:textId="0493A434" w:rsidR="00AD5D75" w:rsidRPr="00DB562B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DB562B">
        <w:rPr>
          <w:rFonts w:ascii="Times New Roman" w:hAnsi="Times New Roman" w:cs="Times New Roman"/>
          <w:sz w:val="40"/>
          <w:szCs w:val="40"/>
          <w:lang w:val="uk-UA"/>
        </w:rPr>
        <w:lastRenderedPageBreak/>
        <w:t>Додаток 1. Код програми.</w:t>
      </w:r>
    </w:p>
    <w:p w14:paraId="1BF894D3" w14:textId="77777777" w:rsidR="00826870" w:rsidRPr="00826870" w:rsidRDefault="00826870" w:rsidP="00826870">
      <w:pPr>
        <w:spacing w:after="0" w:line="240" w:lineRule="auto"/>
        <w:rPr>
          <w:rFonts w:cstheme="minorHAnsi"/>
          <w:lang w:val="uk-UA"/>
        </w:rPr>
      </w:pP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2F21AB"/>
    <w:rsid w:val="00383973"/>
    <w:rsid w:val="003E4A22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6F3A6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B562B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1328</Words>
  <Characters>758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№3</vt:lpstr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2026-04-21T10:05:00Z</dcterms:created>
  <dcterms:modified xsi:type="dcterms:W3CDTF">2026-04-21T10:05:00Z</dcterms:modified>
</cp:coreProperties>
</file>