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3983" w:rsidRDefault="00E13983" w:rsidP="00E13983">
      <w:pPr>
        <w:tabs>
          <w:tab w:val="left" w:pos="709"/>
          <w:tab w:val="left" w:pos="4678"/>
        </w:tabs>
        <w:spacing w:line="240" w:lineRule="auto"/>
        <w:ind w:left="-425" w:right="141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:rsidR="00E13983" w:rsidRDefault="00E13983" w:rsidP="00E13983">
      <w:pPr>
        <w:shd w:val="clear" w:color="auto" w:fill="FFFFFF"/>
        <w:spacing w:line="240" w:lineRule="auto"/>
        <w:ind w:left="-425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:rsidR="00E13983" w:rsidRDefault="00E13983" w:rsidP="00E13983">
      <w:pPr>
        <w:shd w:val="clear" w:color="auto" w:fill="FFFFFF"/>
        <w:spacing w:line="240" w:lineRule="auto"/>
        <w:ind w:left="-425"/>
        <w:rPr>
          <w:b/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:rsidR="00E13983" w:rsidRDefault="00E13983" w:rsidP="00E13983">
      <w:pPr>
        <w:shd w:val="clear" w:color="auto" w:fill="FFFFFF"/>
        <w:spacing w:line="240" w:lineRule="auto"/>
        <w:ind w:left="-425"/>
        <w:rPr>
          <w:b/>
        </w:rPr>
      </w:pPr>
      <w:r>
        <w:rPr>
          <w:b/>
        </w:rPr>
        <w:t>«КУБАНСКИЙ ГОСУДАРСТВЕННЫЙ УНИВЕРСИТЕТ»</w:t>
      </w:r>
    </w:p>
    <w:p w:rsidR="00E13983" w:rsidRDefault="00E13983" w:rsidP="00E13983">
      <w:pPr>
        <w:spacing w:line="240" w:lineRule="auto"/>
        <w:ind w:left="-425"/>
      </w:pPr>
      <w:r>
        <w:rPr>
          <w:b/>
        </w:rPr>
        <w:t>(ФГБОУ ВО «</w:t>
      </w:r>
      <w:proofErr w:type="spellStart"/>
      <w:r>
        <w:rPr>
          <w:b/>
        </w:rPr>
        <w:t>КубГУ</w:t>
      </w:r>
      <w:proofErr w:type="spellEnd"/>
      <w:r>
        <w:rPr>
          <w:b/>
        </w:rPr>
        <w:t>»)</w:t>
      </w:r>
    </w:p>
    <w:p w:rsidR="00E13983" w:rsidRDefault="00E13983" w:rsidP="00E13983">
      <w:pPr>
        <w:spacing w:line="240" w:lineRule="auto"/>
        <w:ind w:left="-425"/>
        <w:rPr>
          <w:b/>
        </w:rPr>
      </w:pPr>
    </w:p>
    <w:p w:rsidR="00E13983" w:rsidRDefault="00E13983" w:rsidP="00E13983">
      <w:pPr>
        <w:spacing w:line="240" w:lineRule="auto"/>
        <w:ind w:left="-425"/>
        <w:rPr>
          <w:b/>
        </w:rPr>
      </w:pPr>
      <w:r>
        <w:rPr>
          <w:b/>
        </w:rPr>
        <w:t>Факультет компьютерных технологий и прикладной математики</w:t>
      </w:r>
    </w:p>
    <w:p w:rsidR="00E13983" w:rsidRDefault="00E13983" w:rsidP="00E13983">
      <w:pPr>
        <w:shd w:val="clear" w:color="auto" w:fill="FFFFFF"/>
        <w:spacing w:line="240" w:lineRule="auto"/>
        <w:ind w:left="-425"/>
        <w:rPr>
          <w:b/>
        </w:rPr>
      </w:pPr>
      <w:bookmarkStart w:id="0" w:name="_heading=h.gjdgxs" w:colFirst="0" w:colLast="0"/>
      <w:bookmarkEnd w:id="0"/>
      <w:r>
        <w:rPr>
          <w:b/>
        </w:rPr>
        <w:t>Кафедра вычислительных технологий</w:t>
      </w:r>
    </w:p>
    <w:p w:rsidR="00E13983" w:rsidRDefault="00E13983" w:rsidP="00E13983">
      <w:pPr>
        <w:shd w:val="clear" w:color="auto" w:fill="FFFFFF"/>
        <w:ind w:left="-426"/>
        <w:rPr>
          <w:sz w:val="16"/>
          <w:szCs w:val="16"/>
        </w:rPr>
      </w:pPr>
    </w:p>
    <w:p w:rsidR="00E13983" w:rsidRDefault="00E13983" w:rsidP="00E13983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E13983" w:rsidRDefault="00E13983" w:rsidP="00E13983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E13983" w:rsidRDefault="00E13983" w:rsidP="00E13983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E13983" w:rsidRDefault="00E13983" w:rsidP="00E13983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E13983" w:rsidRDefault="00E13983" w:rsidP="00E13983">
      <w:pPr>
        <w:shd w:val="clear" w:color="auto" w:fill="FFFFFF"/>
        <w:ind w:left="-426"/>
        <w:rPr>
          <w:b/>
          <w:sz w:val="18"/>
          <w:szCs w:val="18"/>
        </w:rPr>
      </w:pPr>
    </w:p>
    <w:p w:rsidR="00E13983" w:rsidRPr="00AF315F" w:rsidRDefault="00E13983" w:rsidP="00E13983">
      <w:pPr>
        <w:spacing w:after="60" w:line="240" w:lineRule="auto"/>
        <w:ind w:left="-425" w:firstLine="425"/>
        <w:rPr>
          <w:b/>
        </w:rPr>
      </w:pPr>
      <w:r>
        <w:rPr>
          <w:b/>
        </w:rPr>
        <w:t>ЛАБОРАТОРНАЯ РАБОТА №</w:t>
      </w:r>
      <w:r w:rsidRPr="00AF315F">
        <w:rPr>
          <w:b/>
        </w:rPr>
        <w:t>5</w:t>
      </w:r>
    </w:p>
    <w:p w:rsidR="00E13983" w:rsidRDefault="00E13983" w:rsidP="00E13983">
      <w:pPr>
        <w:spacing w:after="60" w:line="240" w:lineRule="auto"/>
        <w:ind w:left="-425" w:firstLine="425"/>
        <w:rPr>
          <w:b/>
        </w:rPr>
      </w:pPr>
      <w:r>
        <w:rPr>
          <w:b/>
        </w:rPr>
        <w:t>Дисциплина: Теоретические основы компьютерной графики</w:t>
      </w:r>
    </w:p>
    <w:p w:rsidR="00E13983" w:rsidRDefault="00E13983" w:rsidP="00E13983">
      <w:pPr>
        <w:spacing w:after="60" w:line="240" w:lineRule="auto"/>
        <w:ind w:left="-425" w:firstLine="425"/>
        <w:rPr>
          <w:b/>
        </w:rPr>
      </w:pPr>
      <w:r>
        <w:rPr>
          <w:b/>
        </w:rPr>
        <w:t xml:space="preserve">Тема: «ВЕРСТАК </w:t>
      </w:r>
      <w:r>
        <w:rPr>
          <w:b/>
          <w:lang w:val="en-US"/>
        </w:rPr>
        <w:t>PART</w:t>
      </w:r>
      <w:r w:rsidRPr="00E13983">
        <w:rPr>
          <w:b/>
        </w:rPr>
        <w:t>,</w:t>
      </w:r>
      <w:r w:rsidRPr="00AF315F">
        <w:rPr>
          <w:b/>
        </w:rPr>
        <w:t xml:space="preserve"> </w:t>
      </w:r>
      <w:r>
        <w:rPr>
          <w:b/>
          <w:lang w:val="en-US"/>
        </w:rPr>
        <w:t>DRAFT</w:t>
      </w:r>
      <w:r w:rsidRPr="00E13983">
        <w:rPr>
          <w:b/>
        </w:rPr>
        <w:t xml:space="preserve"> </w:t>
      </w:r>
      <w:r>
        <w:rPr>
          <w:b/>
        </w:rPr>
        <w:t xml:space="preserve">и </w:t>
      </w:r>
      <w:proofErr w:type="spellStart"/>
      <w:r>
        <w:rPr>
          <w:b/>
          <w:lang w:val="en-US"/>
        </w:rPr>
        <w:t>TechDRAW</w:t>
      </w:r>
      <w:proofErr w:type="spellEnd"/>
      <w:r>
        <w:rPr>
          <w:b/>
        </w:rPr>
        <w:t>»</w:t>
      </w:r>
    </w:p>
    <w:p w:rsidR="00E13983" w:rsidRDefault="00E13983" w:rsidP="00E13983">
      <w:pPr>
        <w:spacing w:after="60" w:line="240" w:lineRule="auto"/>
        <w:ind w:left="-425" w:firstLine="425"/>
        <w:rPr>
          <w:b/>
        </w:rPr>
      </w:pPr>
    </w:p>
    <w:p w:rsidR="00E13983" w:rsidRDefault="00E13983" w:rsidP="00E13983">
      <w:pPr>
        <w:shd w:val="clear" w:color="auto" w:fill="FFFFFF"/>
        <w:ind w:left="-426"/>
        <w:rPr>
          <w:b/>
        </w:rPr>
      </w:pPr>
    </w:p>
    <w:p w:rsidR="00E13983" w:rsidRDefault="00E13983" w:rsidP="00E13983">
      <w:pPr>
        <w:shd w:val="clear" w:color="auto" w:fill="FFFFFF"/>
        <w:ind w:left="0"/>
        <w:jc w:val="both"/>
        <w:rPr>
          <w:smallCaps/>
        </w:rPr>
      </w:pPr>
    </w:p>
    <w:p w:rsidR="00E13983" w:rsidRDefault="00E13983" w:rsidP="00E13983">
      <w:pPr>
        <w:shd w:val="clear" w:color="auto" w:fill="FFFFFF"/>
        <w:ind w:left="0"/>
        <w:jc w:val="both"/>
        <w:rPr>
          <w:smallCaps/>
        </w:rPr>
      </w:pPr>
    </w:p>
    <w:p w:rsidR="00E13983" w:rsidRDefault="00E13983" w:rsidP="00E13983">
      <w:pPr>
        <w:shd w:val="clear" w:color="auto" w:fill="FFFFFF"/>
        <w:ind w:firstLine="709"/>
        <w:rPr>
          <w:smallCaps/>
        </w:rPr>
      </w:pPr>
    </w:p>
    <w:p w:rsidR="00E13983" w:rsidRDefault="00E13983" w:rsidP="00E13983">
      <w:pPr>
        <w:shd w:val="clear" w:color="auto" w:fill="FFFFFF"/>
        <w:spacing w:line="240" w:lineRule="auto"/>
        <w:ind w:left="0"/>
        <w:jc w:val="left"/>
      </w:pPr>
      <w:bookmarkStart w:id="1" w:name="_heading=h.30j0zll" w:colFirst="0" w:colLast="0"/>
      <w:bookmarkEnd w:id="1"/>
      <w:r>
        <w:t xml:space="preserve">Работу </w:t>
      </w:r>
      <w:proofErr w:type="spellStart"/>
      <w:r>
        <w:t>выполнил:__________________________________Амиров</w:t>
      </w:r>
      <w:proofErr w:type="spellEnd"/>
      <w:r>
        <w:t xml:space="preserve"> Ю.Г.</w:t>
      </w:r>
    </w:p>
    <w:p w:rsidR="00E13983" w:rsidRDefault="00E13983" w:rsidP="00E13983">
      <w:pPr>
        <w:shd w:val="clear" w:color="auto" w:fill="FFFFFF"/>
        <w:spacing w:line="240" w:lineRule="auto"/>
        <w:ind w:left="0"/>
        <w:jc w:val="left"/>
      </w:pPr>
    </w:p>
    <w:p w:rsidR="00E13983" w:rsidRDefault="00E13983" w:rsidP="00E13983">
      <w:pPr>
        <w:shd w:val="clear" w:color="auto" w:fill="FFFFFF"/>
        <w:spacing w:line="240" w:lineRule="auto"/>
        <w:ind w:left="0"/>
        <w:jc w:val="left"/>
      </w:pPr>
    </w:p>
    <w:p w:rsidR="00E13983" w:rsidRDefault="00E13983" w:rsidP="00E13983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Направление подготовки:      </w:t>
      </w:r>
      <w:r>
        <w:rPr>
          <w:u w:val="single"/>
        </w:rPr>
        <w:t>02.03.02 Фундаментальная информатика и информационные технологии</w:t>
      </w:r>
    </w:p>
    <w:p w:rsidR="00E13983" w:rsidRDefault="00E13983" w:rsidP="00E13983">
      <w:pPr>
        <w:tabs>
          <w:tab w:val="left" w:pos="1125"/>
          <w:tab w:val="center" w:pos="4819"/>
        </w:tabs>
        <w:spacing w:line="240" w:lineRule="auto"/>
        <w:ind w:left="0"/>
        <w:jc w:val="left"/>
      </w:pPr>
    </w:p>
    <w:p w:rsidR="00E13983" w:rsidRDefault="00E13983" w:rsidP="00E13983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Направленность (профиль):  </w:t>
      </w:r>
      <w:r>
        <w:rPr>
          <w:u w:val="single"/>
        </w:rPr>
        <w:t>Математическое и программное обеспечение  компьютерных технологий</w:t>
      </w:r>
    </w:p>
    <w:p w:rsidR="00E13983" w:rsidRDefault="00E13983" w:rsidP="00E13983">
      <w:pPr>
        <w:tabs>
          <w:tab w:val="left" w:pos="1125"/>
          <w:tab w:val="center" w:pos="4819"/>
        </w:tabs>
        <w:spacing w:line="240" w:lineRule="auto"/>
        <w:ind w:left="0"/>
        <w:jc w:val="left"/>
      </w:pPr>
    </w:p>
    <w:p w:rsidR="00E13983" w:rsidRDefault="00E13983" w:rsidP="00E13983">
      <w:pPr>
        <w:tabs>
          <w:tab w:val="left" w:pos="1125"/>
          <w:tab w:val="center" w:pos="4819"/>
        </w:tabs>
        <w:spacing w:line="240" w:lineRule="auto"/>
        <w:ind w:firstLine="709"/>
        <w:jc w:val="left"/>
      </w:pPr>
    </w:p>
    <w:p w:rsidR="00E13983" w:rsidRDefault="00E13983" w:rsidP="00E13983">
      <w:pPr>
        <w:tabs>
          <w:tab w:val="left" w:pos="1125"/>
          <w:tab w:val="center" w:pos="4819"/>
        </w:tabs>
        <w:spacing w:line="240" w:lineRule="auto"/>
        <w:ind w:left="0"/>
        <w:jc w:val="both"/>
      </w:pPr>
    </w:p>
    <w:p w:rsidR="00E13983" w:rsidRDefault="00E13983" w:rsidP="00E13983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Преподаватель:  ______________________________ Е. А. </w:t>
      </w:r>
      <w:proofErr w:type="spellStart"/>
      <w:r>
        <w:t>Нигодин</w:t>
      </w:r>
      <w:proofErr w:type="spellEnd"/>
    </w:p>
    <w:p w:rsidR="00E13983" w:rsidRDefault="00E13983" w:rsidP="00E13983">
      <w:pPr>
        <w:tabs>
          <w:tab w:val="left" w:pos="3855"/>
        </w:tabs>
        <w:ind w:firstLine="709"/>
      </w:pPr>
      <w:r>
        <w:tab/>
        <w:t xml:space="preserve"> </w:t>
      </w:r>
    </w:p>
    <w:p w:rsidR="00E13983" w:rsidRDefault="00E13983" w:rsidP="00E13983">
      <w:pPr>
        <w:ind w:firstLine="709"/>
      </w:pPr>
    </w:p>
    <w:p w:rsidR="00E13983" w:rsidRDefault="00E13983" w:rsidP="00E13983">
      <w:pPr>
        <w:tabs>
          <w:tab w:val="left" w:pos="0"/>
          <w:tab w:val="center" w:pos="4819"/>
        </w:tabs>
        <w:ind w:left="0"/>
        <w:jc w:val="both"/>
      </w:pPr>
    </w:p>
    <w:p w:rsidR="00E13983" w:rsidRDefault="00E13983" w:rsidP="00E13983">
      <w:pPr>
        <w:ind w:left="0"/>
        <w:jc w:val="both"/>
      </w:pPr>
    </w:p>
    <w:p w:rsidR="00E13983" w:rsidRDefault="00E13983" w:rsidP="00E13983">
      <w:pPr>
        <w:ind w:left="0"/>
      </w:pPr>
      <w:r>
        <w:t>Краснодар</w:t>
      </w:r>
    </w:p>
    <w:p w:rsidR="00E13983" w:rsidRDefault="00E13983" w:rsidP="00E13983">
      <w:pPr>
        <w:ind w:left="0"/>
      </w:pPr>
      <w:r>
        <w:t>2025</w:t>
      </w:r>
    </w:p>
    <w:p w:rsidR="00AF315F" w:rsidRDefault="00AF315F" w:rsidP="00AF315F">
      <w:pPr>
        <w:ind w:left="0"/>
        <w:jc w:val="left"/>
      </w:pPr>
      <w:r>
        <w:lastRenderedPageBreak/>
        <w:t>Цель работы:</w:t>
      </w:r>
      <w:r w:rsidRPr="004D27D7">
        <w:t xml:space="preserve"> </w:t>
      </w:r>
      <w:r>
        <w:t xml:space="preserve">научиться </w:t>
      </w:r>
      <w:proofErr w:type="gramStart"/>
      <w:r>
        <w:t>совместно</w:t>
      </w:r>
      <w:proofErr w:type="gramEnd"/>
      <w:r>
        <w:t xml:space="preserve"> использовать верстак </w:t>
      </w:r>
      <w:r>
        <w:rPr>
          <w:lang w:val="en-US"/>
        </w:rPr>
        <w:t>Part</w:t>
      </w:r>
      <w:r w:rsidRPr="00AF315F">
        <w:t xml:space="preserve">, </w:t>
      </w:r>
      <w:r>
        <w:rPr>
          <w:lang w:val="en-US"/>
        </w:rPr>
        <w:t>Draft</w:t>
      </w:r>
      <w:r w:rsidRPr="00AF315F">
        <w:t xml:space="preserve"> </w:t>
      </w:r>
      <w:r>
        <w:t xml:space="preserve">и </w:t>
      </w:r>
      <w:proofErr w:type="spellStart"/>
      <w:r>
        <w:rPr>
          <w:lang w:val="en-US"/>
        </w:rPr>
        <w:t>TechDraw</w:t>
      </w:r>
      <w:proofErr w:type="spellEnd"/>
      <w:r w:rsidRPr="00AF315F">
        <w:t>,</w:t>
      </w:r>
      <w:r>
        <w:t xml:space="preserve"> строить детали по заданному аксонометрическому чертежу, размещать </w:t>
      </w:r>
      <w:r w:rsidRPr="00AF315F">
        <w:t>2</w:t>
      </w:r>
      <w:r>
        <w:rPr>
          <w:lang w:val="en-US"/>
        </w:rPr>
        <w:t>D</w:t>
      </w:r>
      <w:r w:rsidRPr="00AF315F">
        <w:t>-</w:t>
      </w:r>
      <w:r>
        <w:t>проекции деталей на чертежных форматах.</w:t>
      </w:r>
    </w:p>
    <w:p w:rsidR="00CE133B" w:rsidRDefault="00CE133B" w:rsidP="00AF315F">
      <w:pPr>
        <w:ind w:left="0"/>
        <w:jc w:val="left"/>
      </w:pPr>
    </w:p>
    <w:p w:rsidR="00CE133B" w:rsidRDefault="00CE133B" w:rsidP="00CE133B">
      <w:pPr>
        <w:ind w:left="0"/>
      </w:pPr>
      <w:r>
        <w:t>Ход работы:</w:t>
      </w:r>
    </w:p>
    <w:p w:rsidR="00CE133B" w:rsidRDefault="00CE133B" w:rsidP="00CE133B">
      <w:pPr>
        <w:ind w:left="0"/>
      </w:pPr>
    </w:p>
    <w:p w:rsidR="00063B2C" w:rsidRDefault="00063B2C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rPr>
          <w:color w:val="000000"/>
        </w:rPr>
      </w:pPr>
      <w:r>
        <w:t xml:space="preserve">Запускаем </w:t>
      </w:r>
      <w:proofErr w:type="spellStart"/>
      <w:r>
        <w:t>FreeCAD</w:t>
      </w:r>
      <w:proofErr w:type="spellEnd"/>
      <w:r>
        <w:t>, открывается стартовая страница</w:t>
      </w:r>
      <w:r>
        <w:rPr>
          <w:color w:val="000000"/>
        </w:rPr>
        <w:t>. (Рисунок 1)</w:t>
      </w:r>
    </w:p>
    <w:p w:rsid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0" w:right="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95975" cy="3114675"/>
            <wp:effectExtent l="19050" t="0" r="9525" b="0"/>
            <wp:docPr id="14" name="Рисунок 5" descr="C:\Users\Yura\AppData\Local\Microsoft\Windows\INetCache\Content.Word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a\AppData\Local\Microsoft\Windows\INetCache\Content.Word\Снимок экрана (3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01F51">
        <w:rPr>
          <w:color w:val="000000"/>
        </w:rPr>
        <w:t>Рисунок 1</w:t>
      </w:r>
      <w:r>
        <w:rPr>
          <w:color w:val="000000"/>
        </w:rPr>
        <w:t xml:space="preserve"> – Начальное меню приложения</w:t>
      </w:r>
    </w:p>
    <w:p w:rsid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360" w:right="0"/>
        <w:rPr>
          <w:color w:val="000000"/>
        </w:rPr>
      </w:pPr>
    </w:p>
    <w:p w:rsidR="00063B2C" w:rsidRDefault="00063B2C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 w:right="0" w:firstLine="142"/>
        <w:jc w:val="left"/>
        <w:rPr>
          <w:color w:val="000000"/>
        </w:rPr>
      </w:pPr>
      <w:r>
        <w:rPr>
          <w:color w:val="000000"/>
        </w:rPr>
        <w:t>Создаем новый проект. (Рисунок 2)</w:t>
      </w:r>
      <w:r w:rsidRPr="00A01F51">
        <w:rPr>
          <w:color w:val="000000"/>
        </w:rPr>
        <w:t xml:space="preserve"> </w:t>
      </w:r>
    </w:p>
    <w:p w:rsid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28360" cy="2880360"/>
            <wp:effectExtent l="19050" t="0" r="0" b="0"/>
            <wp:docPr id="15" name="Рисунок 1" descr="Снимок экрана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(34)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t>Рисунок 2 – Основное окно приложения</w:t>
      </w:r>
    </w:p>
    <w:p w:rsid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</w:p>
    <w:p w:rsidR="00063B2C" w:rsidRDefault="00063B2C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Открываем вкладку «Вид» на панели инструментов, наводимся мышкой на «Верстак» и затем выбираем </w:t>
      </w:r>
      <w:r>
        <w:rPr>
          <w:color w:val="000000"/>
          <w:lang w:val="en-US"/>
        </w:rPr>
        <w:t>Draft</w:t>
      </w:r>
      <w:r w:rsidRPr="00001EAD">
        <w:rPr>
          <w:color w:val="000000"/>
        </w:rPr>
        <w:t>.</w:t>
      </w:r>
      <w:r>
        <w:rPr>
          <w:color w:val="000000"/>
        </w:rPr>
        <w:t>(Рисунок 3)</w:t>
      </w:r>
    </w:p>
    <w:p w:rsidR="003F6183" w:rsidRPr="009D1116" w:rsidRDefault="003F6183" w:rsidP="003F6183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  <w:lang w:val="en-US"/>
        </w:rPr>
      </w:pPr>
    </w:p>
    <w:p w:rsid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063B2C">
        <w:rPr>
          <w:color w:val="000000"/>
        </w:rPr>
        <w:drawing>
          <wp:inline distT="0" distB="0" distL="0" distR="0">
            <wp:extent cx="2244540" cy="3630611"/>
            <wp:effectExtent l="19050" t="0" r="3360" b="0"/>
            <wp:docPr id="3" name="Рисунок 61" descr="C:\Users\Yura\AppData\Local\Microsoft\Windows\INetCache\Content.Word\Снимок экрана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Yura\AppData\Local\Microsoft\Windows\INetCache\Content.Word\Снимок экрана (3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31" cy="362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2C" w:rsidRP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</w:t>
      </w:r>
      <w:r>
        <w:rPr>
          <w:color w:val="000000"/>
          <w:lang w:val="en-US"/>
        </w:rPr>
        <w:t xml:space="preserve"> – </w:t>
      </w:r>
      <w:r>
        <w:rPr>
          <w:color w:val="000000"/>
        </w:rPr>
        <w:t>Открытые вкладки</w:t>
      </w:r>
    </w:p>
    <w:p w:rsid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063B2C" w:rsidRDefault="00063B2C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</w:t>
      </w:r>
      <w:r w:rsidR="003F6183">
        <w:rPr>
          <w:color w:val="000000"/>
        </w:rPr>
        <w:t>ыбираем «</w:t>
      </w:r>
      <w:proofErr w:type="spellStart"/>
      <w:r w:rsidR="003F6183">
        <w:rPr>
          <w:color w:val="000000"/>
        </w:rPr>
        <w:t>Полилиния</w:t>
      </w:r>
      <w:proofErr w:type="spellEnd"/>
      <w:r w:rsidR="003F6183">
        <w:rPr>
          <w:color w:val="000000"/>
        </w:rPr>
        <w:t>» и создаем с помощью нее эскиз будущего основания нашей детали. (Рисунок 4, 5)</w:t>
      </w:r>
    </w:p>
    <w:p w:rsidR="003F6183" w:rsidRDefault="003F6183" w:rsidP="003F6183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</w:p>
    <w:p w:rsidR="003F6183" w:rsidRDefault="003F6183" w:rsidP="003F618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</w:rPr>
        <w:drawing>
          <wp:inline distT="0" distB="0" distL="0" distR="0">
            <wp:extent cx="4728210" cy="559120"/>
            <wp:effectExtent l="19050" t="0" r="0" b="0"/>
            <wp:docPr id="4" name="Рисунок 3" descr="C:\Users\Yura\AppData\Local\Microsoft\Windows\INetCache\Content.Word\Снимок экрана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ra\AppData\Local\Microsoft\Windows\INetCache\Content.Word\Снимок экрана (17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251" cy="5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183" w:rsidRDefault="003F6183" w:rsidP="003F618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4 </w:t>
      </w:r>
      <w:r>
        <w:rPr>
          <w:color w:val="000000"/>
          <w:lang w:val="en-US"/>
        </w:rPr>
        <w:t>–</w:t>
      </w:r>
      <w:r>
        <w:rPr>
          <w:color w:val="000000"/>
        </w:rPr>
        <w:t xml:space="preserve"> Панель инструментов</w:t>
      </w:r>
    </w:p>
    <w:p w:rsidR="00063B2C" w:rsidRDefault="003F6183" w:rsidP="003F618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219341" cy="2125980"/>
            <wp:effectExtent l="19050" t="0" r="109" b="0"/>
            <wp:docPr id="7" name="Рисунок 7" descr="C:\Users\Yura\AppData\Local\Microsoft\Windows\INetCache\Content.Word\Снимок экрана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ra\AppData\Local\Microsoft\Windows\INetCache\Content.Word\Снимок экрана (17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341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183" w:rsidRDefault="003F6183" w:rsidP="003F618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5 </w:t>
      </w:r>
      <w:r>
        <w:rPr>
          <w:color w:val="000000"/>
          <w:lang w:val="en-US"/>
        </w:rPr>
        <w:t>–</w:t>
      </w:r>
      <w:r>
        <w:rPr>
          <w:color w:val="000000"/>
        </w:rPr>
        <w:t xml:space="preserve"> Эскиз на сетке</w:t>
      </w:r>
    </w:p>
    <w:p w:rsidR="009D1116" w:rsidRPr="003F6183" w:rsidRDefault="009D1116" w:rsidP="003F618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063B2C" w:rsidRDefault="009D1116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 w:rsidRPr="009D1116">
        <w:rPr>
          <w:color w:val="000000"/>
        </w:rPr>
        <w:t xml:space="preserve">Открываем вкладку «Вид» на панели инструментов, наводимся мышкой на «Верстак» и затем выбираем </w:t>
      </w:r>
      <w:r>
        <w:rPr>
          <w:color w:val="000000"/>
          <w:lang w:val="en-US"/>
        </w:rPr>
        <w:t>Part</w:t>
      </w:r>
      <w:r w:rsidRPr="009D1116">
        <w:rPr>
          <w:color w:val="000000"/>
        </w:rPr>
        <w:t>.(Рисунок 6)</w:t>
      </w:r>
    </w:p>
    <w:p w:rsidR="009D1116" w:rsidRP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9D1116">
        <w:rPr>
          <w:color w:val="000000"/>
          <w:lang w:val="en-US"/>
        </w:rPr>
        <w:drawing>
          <wp:inline distT="0" distB="0" distL="0" distR="0">
            <wp:extent cx="2355850" cy="3879850"/>
            <wp:effectExtent l="19050" t="0" r="6350" b="0"/>
            <wp:docPr id="6" name="Рисунок 4" descr="Снимок экрана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 экрана (98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6 </w:t>
      </w:r>
      <w:r>
        <w:rPr>
          <w:color w:val="000000"/>
          <w:lang w:val="en-US"/>
        </w:rPr>
        <w:t xml:space="preserve">– </w:t>
      </w:r>
      <w:r>
        <w:rPr>
          <w:color w:val="000000"/>
        </w:rPr>
        <w:t>Открытые вкладки</w:t>
      </w:r>
    </w:p>
    <w:p w:rsid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</w:p>
    <w:p w:rsidR="009D1116" w:rsidRDefault="009D1116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После этого выделяем контур и  пытаемся выдавить его с помощью соответствующего инструмента. При этом высоту ставим – 15 мм. (Рисунок 7, 8)</w:t>
      </w:r>
    </w:p>
    <w:p w:rsid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28360" cy="586740"/>
            <wp:effectExtent l="19050" t="0" r="0" b="0"/>
            <wp:docPr id="10" name="Рисунок 10" descr="C:\Users\Yura\AppData\Local\Microsoft\Windows\INetCache\Content.Word\Снимок экрана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ra\AppData\Local\Microsoft\Windows\INetCache\Content.Word\Снимок экрана (17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16" w:rsidRP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 xml:space="preserve">Рисунок 7 </w:t>
      </w:r>
      <w:r w:rsidRPr="009D1116">
        <w:rPr>
          <w:color w:val="000000"/>
        </w:rPr>
        <w:t>–</w:t>
      </w:r>
      <w:r>
        <w:rPr>
          <w:color w:val="000000"/>
        </w:rPr>
        <w:t xml:space="preserve"> Панель инструментов</w:t>
      </w:r>
    </w:p>
    <w:p w:rsid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4pt;height:238.2pt">
            <v:imagedata r:id="rId15" o:title="Снимок экрана (181)"/>
          </v:shape>
        </w:pict>
      </w:r>
      <w:r>
        <w:rPr>
          <w:noProof/>
          <w:color w:val="000000"/>
        </w:rPr>
        <w:br/>
        <w:t xml:space="preserve">Рисунок 8 </w:t>
      </w:r>
      <w:r w:rsidRPr="009D1116">
        <w:rPr>
          <w:color w:val="000000"/>
        </w:rPr>
        <w:t>–</w:t>
      </w:r>
      <w:r>
        <w:rPr>
          <w:color w:val="000000"/>
        </w:rPr>
        <w:t xml:space="preserve"> Созданное тело</w:t>
      </w:r>
    </w:p>
    <w:p w:rsidR="009D1116" w:rsidRP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9D1116" w:rsidRDefault="00F50B9B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Далее создаем куб и выставляем в нем значения длины - 36 мм, ширины – 44 мм и высоты – 15 мм. Перемещаем его нашу изначальную конструкцию. (Рисунок  9, 10)</w:t>
      </w:r>
    </w:p>
    <w:p w:rsid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827290" cy="2849587"/>
            <wp:effectExtent l="19050" t="0" r="1760" b="0"/>
            <wp:docPr id="8" name="Рисунок 15" descr="C:\Users\Yura\AppData\Local\Microsoft\Windows\INetCache\Content.Word\Снимок экрана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ra\AppData\Local\Microsoft\Windows\INetCache\Content.Word\Снимок экрана (18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90" cy="284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B9B" w:rsidRDefault="00F50B9B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9 – Созданный куб</w:t>
      </w:r>
    </w:p>
    <w:p w:rsidR="00F50B9B" w:rsidRDefault="00F50B9B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26" type="#_x0000_t75" style="width:234.6pt;height:220.8pt">
            <v:imagedata r:id="rId17" o:title="Снимок экрана (183)"/>
          </v:shape>
        </w:pict>
      </w:r>
    </w:p>
    <w:p w:rsidR="00F50B9B" w:rsidRDefault="00F50B9B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10 – Куб, перемещенный на нашу изначальную конструкцию</w:t>
      </w:r>
    </w:p>
    <w:p w:rsidR="00F50B9B" w:rsidRDefault="00F50B9B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9D1116" w:rsidRDefault="00F50B9B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 помощью инструмента «</w:t>
      </w:r>
      <w:proofErr w:type="spellStart"/>
      <w:r>
        <w:rPr>
          <w:color w:val="000000"/>
        </w:rPr>
        <w:t>Полилиния</w:t>
      </w:r>
      <w:proofErr w:type="spellEnd"/>
      <w:r>
        <w:rPr>
          <w:color w:val="000000"/>
        </w:rPr>
        <w:t xml:space="preserve">» создаем </w:t>
      </w:r>
      <w:r w:rsidR="00F81A79">
        <w:rPr>
          <w:color w:val="000000"/>
        </w:rPr>
        <w:t>трапецию</w:t>
      </w:r>
      <w:r>
        <w:rPr>
          <w:color w:val="000000"/>
        </w:rPr>
        <w:t xml:space="preserve">, отображенную на «Рисунок 11», точки у основания куба находятся на расстоянии 4 мм от краев </w:t>
      </w:r>
      <w:r w:rsidR="00F81A79">
        <w:rPr>
          <w:color w:val="000000"/>
        </w:rPr>
        <w:t xml:space="preserve">меньшей стороны куба. Точки, находящиеся выше на 30 мм, расположены на 8 мм дальше по </w:t>
      </w:r>
      <w:r w:rsidR="00F81A79">
        <w:rPr>
          <w:color w:val="000000"/>
          <w:lang w:val="en-US"/>
        </w:rPr>
        <w:t>x</w:t>
      </w:r>
      <w:r w:rsidR="00F81A79">
        <w:rPr>
          <w:color w:val="000000"/>
        </w:rPr>
        <w:t xml:space="preserve"> координате от точек основания нашей плоской фигуры. (Рисунок 11)</w:t>
      </w:r>
    </w:p>
    <w:p w:rsidR="00F50B9B" w:rsidRDefault="00F50B9B" w:rsidP="00F50B9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434590" cy="2605438"/>
            <wp:effectExtent l="19050" t="0" r="3810" b="0"/>
            <wp:docPr id="24" name="Рисунок 24" descr="C:\Users\Yura\AppData\Local\Microsoft\Windows\INetCache\Content.Word\Снимок экрана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ura\AppData\Local\Microsoft\Windows\INetCache\Content.Word\Снимок экрана (18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60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A79" w:rsidRDefault="00F81A79" w:rsidP="00F50B9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 xml:space="preserve">Рисунок 11 </w:t>
      </w:r>
      <w:r>
        <w:rPr>
          <w:color w:val="000000"/>
        </w:rPr>
        <w:t>– Выделенная трапеция</w:t>
      </w:r>
      <w:r>
        <w:rPr>
          <w:noProof/>
          <w:color w:val="000000"/>
        </w:rPr>
        <w:t xml:space="preserve"> </w:t>
      </w:r>
    </w:p>
    <w:p w:rsidR="00F50B9B" w:rsidRDefault="00F50B9B" w:rsidP="00F50B9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F50B9B" w:rsidRDefault="00F81A79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Выдавливаем трапецию на 36 мм, при этом вдоль линии перпендикулярной контуру</w:t>
      </w:r>
      <w:proofErr w:type="gramStart"/>
      <w:r>
        <w:rPr>
          <w:color w:val="000000"/>
        </w:rPr>
        <w:t>.</w:t>
      </w:r>
      <w:proofErr w:type="gramEnd"/>
      <w:r>
        <w:rPr>
          <w:color w:val="000000"/>
        </w:rPr>
        <w:t xml:space="preserve"> (Рисунок 12, 13)</w:t>
      </w:r>
    </w:p>
    <w:p w:rsidR="00F81A79" w:rsidRDefault="00F81A79" w:rsidP="00F81A7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81A79" w:rsidRDefault="00F81A79" w:rsidP="00F81A7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81A79" w:rsidRDefault="00F81A79" w:rsidP="00F81A7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F81A79">
        <w:rPr>
          <w:color w:val="000000"/>
        </w:rPr>
        <w:drawing>
          <wp:inline distT="0" distB="0" distL="0" distR="0">
            <wp:extent cx="5474970" cy="541868"/>
            <wp:effectExtent l="19050" t="0" r="0" b="0"/>
            <wp:docPr id="9" name="Рисунок 10" descr="C:\Users\Yura\AppData\Local\Microsoft\Windows\INetCache\Content.Word\Снимок экрана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ra\AppData\Local\Microsoft\Windows\INetCache\Content.Word\Снимок экрана (17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491" cy="54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A79" w:rsidRDefault="00F81A79" w:rsidP="00F81A7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13 – Панель инструментов</w:t>
      </w:r>
    </w:p>
    <w:p w:rsidR="00F81A79" w:rsidRDefault="00F81A79" w:rsidP="00F81A7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81A79" w:rsidRDefault="00F81A79" w:rsidP="00F81A7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899410" cy="2319528"/>
            <wp:effectExtent l="19050" t="0" r="0" b="0"/>
            <wp:docPr id="34" name="Рисунок 34" descr="C:\Users\Yura\AppData\Local\Microsoft\Windows\INetCache\Content.Word\Снимок экрана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Yura\AppData\Local\Microsoft\Windows\INetCache\Content.Word\Снимок экрана (18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231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A79" w:rsidRDefault="00F81A79" w:rsidP="00F81A7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t>Рисунок 12 – Выдавленная трапеция</w:t>
      </w:r>
    </w:p>
    <w:p w:rsidR="00F81A79" w:rsidRDefault="00F81A79" w:rsidP="00F81A79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F81A79" w:rsidRDefault="00800CA2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Выделяем все фигуры и создаем соединение с помощью соответствующего инструмента. (Рисунок 13, 14)</w:t>
      </w: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800CA2">
        <w:rPr>
          <w:color w:val="000000"/>
        </w:rPr>
        <w:drawing>
          <wp:inline distT="0" distB="0" distL="0" distR="0">
            <wp:extent cx="5928360" cy="3002280"/>
            <wp:effectExtent l="19050" t="0" r="0" b="0"/>
            <wp:docPr id="11" name="Рисунок 37" descr="C:\Users\Yura\AppData\Local\Microsoft\Windows\INetCache\Content.Word\Снимок экрана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ura\AppData\Local\Microsoft\Windows\INetCache\Content.Word\Снимок экрана (18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13</w:t>
      </w:r>
    </w:p>
    <w:p w:rsidR="00F81A79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27" type="#_x0000_t75" style="width:466.8pt;height:205.8pt">
            <v:imagedata r:id="rId22" o:title="Снимок экрана (189)"/>
          </v:shape>
        </w:pict>
      </w: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14</w:t>
      </w: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81A79" w:rsidRDefault="00800CA2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Создаем цилиндр</w:t>
      </w:r>
      <w:r w:rsidR="005F6967">
        <w:rPr>
          <w:color w:val="000000"/>
        </w:rPr>
        <w:t>, делаем его радиус равным 8 мм, а высоту - 50 мм. Затем помещаем в горизонтальном положении между основанием и кубом. (Рисунок 15, 16)</w:t>
      </w: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879867" cy="2103120"/>
            <wp:effectExtent l="19050" t="0" r="0" b="0"/>
            <wp:docPr id="44" name="Рисунок 44" descr="C:\Users\Yura\AppData\Local\Microsoft\Windows\INetCache\Content.Word\Снимок экрана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Yura\AppData\Local\Microsoft\Windows\INetCache\Content.Word\Снимок экрана (190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50" cy="210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15</w:t>
      </w:r>
      <w:r w:rsidR="005F6967">
        <w:rPr>
          <w:color w:val="000000"/>
        </w:rPr>
        <w:t xml:space="preserve"> - Цилиндр</w:t>
      </w: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28" type="#_x0000_t75" style="width:205.2pt;height:198.6pt">
            <v:imagedata r:id="rId24" o:title="Снимок экрана (192)"/>
          </v:shape>
        </w:pict>
      </w:r>
    </w:p>
    <w:p w:rsidR="00800CA2" w:rsidRDefault="00800CA2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16</w:t>
      </w:r>
      <w:r w:rsidR="005F6967">
        <w:rPr>
          <w:color w:val="000000"/>
        </w:rPr>
        <w:t xml:space="preserve"> – Перемещенный цилиндр </w:t>
      </w:r>
    </w:p>
    <w:p w:rsidR="005F6967" w:rsidRDefault="005F6967" w:rsidP="00800C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00CA2" w:rsidRDefault="00FA1EDA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Выделяем цилиндр и в</w:t>
      </w:r>
      <w:r w:rsidR="001B171D">
        <w:rPr>
          <w:color w:val="000000"/>
        </w:rPr>
        <w:t>се наше соединение и обрезаем пару фигур</w:t>
      </w:r>
      <w:r>
        <w:rPr>
          <w:color w:val="000000"/>
        </w:rPr>
        <w:t xml:space="preserve">. (Рисунок 17) </w:t>
      </w:r>
    </w:p>
    <w:p w:rsidR="005F6967" w:rsidRDefault="00FA1EDA" w:rsidP="00FA1ED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846666" cy="2192836"/>
            <wp:effectExtent l="19050" t="0" r="0" b="0"/>
            <wp:docPr id="57" name="Рисунок 57" descr="C:\Users\Yura\AppData\Local\Microsoft\Windows\INetCache\Content.Word\Снимок экрана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Yura\AppData\Local\Microsoft\Windows\INetCache\Content.Word\Снимок экрана (19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66" cy="219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DA" w:rsidRDefault="00FA1EDA" w:rsidP="00FA1ED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17</w:t>
      </w:r>
      <w:r w:rsidR="001B171D">
        <w:rPr>
          <w:color w:val="000000"/>
        </w:rPr>
        <w:t xml:space="preserve"> – Деталь с отверстием</w:t>
      </w:r>
    </w:p>
    <w:p w:rsidR="00FA1EDA" w:rsidRDefault="00FA1EDA" w:rsidP="00FA1ED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5F6967" w:rsidRDefault="000C36AB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Создаем куб, меняем его размеры в произвольном порядке </w:t>
      </w:r>
      <w:r w:rsidR="001B171D">
        <w:rPr>
          <w:color w:val="000000"/>
        </w:rPr>
        <w:t>для того, чтобы сделать отверстие в пирамиде с трапециевидной основой</w:t>
      </w:r>
      <w:proofErr w:type="gramStart"/>
      <w:r w:rsidR="001B171D">
        <w:rPr>
          <w:color w:val="000000"/>
        </w:rPr>
        <w:t>.</w:t>
      </w:r>
      <w:proofErr w:type="gramEnd"/>
      <w:r w:rsidR="001B171D">
        <w:rPr>
          <w:color w:val="000000"/>
        </w:rPr>
        <w:t xml:space="preserve"> Перемещаем куб и обрезаем пару фигур. (Рисунок 18, 19)</w:t>
      </w:r>
    </w:p>
    <w:p w:rsidR="00FA1EDA" w:rsidRDefault="001B171D" w:rsidP="000C36A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29" type="#_x0000_t75" style="width:256.8pt;height:201.6pt">
            <v:imagedata r:id="rId26" o:title="Снимок экрана (194)"/>
          </v:shape>
        </w:pict>
      </w:r>
    </w:p>
    <w:p w:rsidR="000C36AB" w:rsidRDefault="000C36AB" w:rsidP="000C36A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18</w:t>
      </w:r>
      <w:r w:rsidR="001B171D">
        <w:rPr>
          <w:color w:val="000000"/>
        </w:rPr>
        <w:t xml:space="preserve"> – Перемещенный куб </w:t>
      </w:r>
    </w:p>
    <w:p w:rsidR="000C36AB" w:rsidRDefault="000C36AB" w:rsidP="000C36A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0C36AB" w:rsidRDefault="001B171D" w:rsidP="000C36A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pict>
          <v:shape id="_x0000_i1030" type="#_x0000_t75" style="width:249pt;height:211.2pt">
            <v:imagedata r:id="rId27" o:title="Снимок экрана (195)"/>
          </v:shape>
        </w:pict>
      </w:r>
    </w:p>
    <w:p w:rsidR="000C36AB" w:rsidRDefault="000C36AB" w:rsidP="000C36A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19</w:t>
      </w:r>
      <w:r w:rsidR="001B171D">
        <w:rPr>
          <w:color w:val="000000"/>
        </w:rPr>
        <w:t xml:space="preserve"> – Деталь с еще одним отверстием</w:t>
      </w:r>
    </w:p>
    <w:p w:rsidR="001B171D" w:rsidRDefault="001B171D" w:rsidP="000C36AB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A1EDA" w:rsidRDefault="001B171D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Выполняем похожие действия, но уже с цилиндром, для того</w:t>
      </w:r>
      <w:proofErr w:type="gramStart"/>
      <w:r>
        <w:rPr>
          <w:color w:val="000000"/>
        </w:rPr>
        <w:t xml:space="preserve"> ,</w:t>
      </w:r>
      <w:proofErr w:type="gramEnd"/>
      <w:r>
        <w:rPr>
          <w:color w:val="000000"/>
        </w:rPr>
        <w:t>чтобы создать отверстие на вершине. ( Рисунок 20, 21)</w:t>
      </w:r>
    </w:p>
    <w:p w:rsidR="001B171D" w:rsidRDefault="001B171D" w:rsidP="001B171D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819932" cy="2682240"/>
            <wp:effectExtent l="19050" t="0" r="0" b="0"/>
            <wp:docPr id="71" name="Рисунок 71" descr="C:\Users\Yura\AppData\Local\Microsoft\Windows\INetCache\Content.Word\Снимок экрана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Yura\AppData\Local\Microsoft\Windows\INetCache\Content.Word\Снимок экрана (196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74" cy="268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71D" w:rsidRDefault="001B171D" w:rsidP="001B171D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20 – Перемещенный цилиндр</w:t>
      </w:r>
    </w:p>
    <w:p w:rsidR="001B171D" w:rsidRDefault="001B171D" w:rsidP="001B171D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B171D" w:rsidRDefault="001B171D" w:rsidP="001B171D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pict>
          <v:shape id="_x0000_i1031" type="#_x0000_t75" style="width:247.2pt;height:208.8pt">
            <v:imagedata r:id="rId29" o:title="Снимок экрана (197)"/>
          </v:shape>
        </w:pict>
      </w:r>
    </w:p>
    <w:p w:rsidR="001B171D" w:rsidRDefault="001B171D" w:rsidP="001B171D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21 – Отверстие на вершине</w:t>
      </w:r>
    </w:p>
    <w:p w:rsidR="001B171D" w:rsidRDefault="001B171D" w:rsidP="001B171D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B171D" w:rsidRDefault="00BC6772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Сохраняем наш файл как «</w:t>
      </w:r>
      <w:r>
        <w:rPr>
          <w:color w:val="000000"/>
          <w:lang w:val="en-US"/>
        </w:rPr>
        <w:t>Lab</w:t>
      </w:r>
      <w:r w:rsidRPr="00BC6772">
        <w:rPr>
          <w:color w:val="000000"/>
        </w:rPr>
        <w:t>5.</w:t>
      </w:r>
      <w:proofErr w:type="spellStart"/>
      <w:r>
        <w:rPr>
          <w:color w:val="000000"/>
          <w:lang w:val="en-US"/>
        </w:rPr>
        <w:t>FCStd</w:t>
      </w:r>
      <w:proofErr w:type="spellEnd"/>
      <w:r>
        <w:rPr>
          <w:color w:val="000000"/>
        </w:rPr>
        <w:t>» в папке «</w:t>
      </w:r>
      <w:proofErr w:type="spellStart"/>
      <w:r>
        <w:rPr>
          <w:color w:val="000000"/>
          <w:lang w:val="en-US"/>
        </w:rPr>
        <w:t>FreeCad</w:t>
      </w:r>
      <w:proofErr w:type="spellEnd"/>
      <w:r>
        <w:rPr>
          <w:color w:val="000000"/>
        </w:rPr>
        <w:t>»</w:t>
      </w:r>
    </w:p>
    <w:p w:rsidR="001B171D" w:rsidRDefault="00BC6772" w:rsidP="00BC677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181985" cy="2081965"/>
            <wp:effectExtent l="19050" t="0" r="0" b="0"/>
            <wp:docPr id="79" name="Рисунок 79" descr="C:\Users\Yura\AppData\Local\Microsoft\Windows\INetCache\Content.Word\Снимок экрана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Yura\AppData\Local\Microsoft\Windows\INetCache\Content.Word\Снимок экрана (198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60" cy="208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72" w:rsidRDefault="00BC6772" w:rsidP="00BC677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t>Рисунок 22 – Папка «</w:t>
      </w:r>
      <w:proofErr w:type="spellStart"/>
      <w:r>
        <w:rPr>
          <w:color w:val="000000"/>
          <w:lang w:val="en-US"/>
        </w:rPr>
        <w:t>FreeCAD</w:t>
      </w:r>
      <w:proofErr w:type="spellEnd"/>
      <w:r>
        <w:rPr>
          <w:color w:val="000000"/>
        </w:rPr>
        <w:t>»</w:t>
      </w:r>
    </w:p>
    <w:p w:rsidR="008D6285" w:rsidRPr="00BC6772" w:rsidRDefault="008D6285" w:rsidP="00BC677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B171D" w:rsidRDefault="00770B33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 w:rsidRPr="00770B33">
        <w:rPr>
          <w:color w:val="000000"/>
        </w:rPr>
        <w:t xml:space="preserve">Открываем вкладку «Вид» на панели инструментов, наводимся мышкой на «Верстак» и затем выбираем </w:t>
      </w:r>
      <w:proofErr w:type="spellStart"/>
      <w:r w:rsidRPr="00770B33">
        <w:rPr>
          <w:color w:val="000000"/>
        </w:rPr>
        <w:t>TechDrow</w:t>
      </w:r>
      <w:proofErr w:type="spellEnd"/>
      <w:r w:rsidRPr="00770B33">
        <w:rPr>
          <w:color w:val="000000"/>
        </w:rPr>
        <w:t xml:space="preserve">.(Рисунок </w:t>
      </w:r>
      <w:r>
        <w:rPr>
          <w:color w:val="000000"/>
        </w:rPr>
        <w:t>23</w:t>
      </w:r>
      <w:r w:rsidRPr="00770B33">
        <w:rPr>
          <w:color w:val="000000"/>
        </w:rPr>
        <w:t>)</w:t>
      </w:r>
    </w:p>
    <w:p w:rsidR="008D6285" w:rsidRDefault="00770B33" w:rsidP="00770B3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pict>
          <v:shape id="_x0000_i1032" type="#_x0000_t75" style="width:150.6pt;height:249pt">
            <v:imagedata r:id="rId31" o:title="Снимок экрана (200)"/>
          </v:shape>
        </w:pict>
      </w:r>
    </w:p>
    <w:p w:rsidR="00770B33" w:rsidRDefault="00770B33" w:rsidP="00770B3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23 – Открытые вкладки</w:t>
      </w:r>
    </w:p>
    <w:p w:rsidR="00770B33" w:rsidRDefault="00770B33" w:rsidP="00770B3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C6CB6" w:rsidRDefault="008C6CB6" w:rsidP="008C6C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Создаем шаблон, выделяем его и наше соединение и с помощью «Вставить Вид» выставляем изображение детали на шаблоне. (Рисунок 24, 25)</w:t>
      </w:r>
    </w:p>
    <w:p w:rsidR="008C6CB6" w:rsidRPr="008C6CB6" w:rsidRDefault="008C6CB6" w:rsidP="008C6CB6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770B33" w:rsidRDefault="00770B33" w:rsidP="00770B3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22645" cy="824230"/>
            <wp:effectExtent l="19050" t="0" r="1905" b="0"/>
            <wp:docPr id="86" name="Рисунок 86" descr="C:\Users\Yura\AppData\Local\Microsoft\Windows\INetCache\Content.Word\Снимок экрана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Yura\AppData\Local\Microsoft\Windows\INetCache\Content.Word\Снимок экрана (203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33" w:rsidRDefault="00770B33" w:rsidP="00770B3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24 – Панель инструментов</w:t>
      </w:r>
    </w:p>
    <w:p w:rsidR="00770B33" w:rsidRDefault="00770B33" w:rsidP="00770B3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70B33" w:rsidRDefault="00770B33" w:rsidP="00770B3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33" type="#_x0000_t75" style="width:338.4pt;height:171.6pt">
            <v:imagedata r:id="rId33" o:title="Снимок экрана (204)"/>
          </v:shape>
        </w:pict>
      </w:r>
    </w:p>
    <w:p w:rsidR="008C6CB6" w:rsidRDefault="008C6CB6" w:rsidP="00770B3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25 – Шаблон с чертежом</w:t>
      </w:r>
    </w:p>
    <w:p w:rsidR="008C6CB6" w:rsidRDefault="008C6CB6" w:rsidP="00770B3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70B33" w:rsidRDefault="008F7BA2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Тоже </w:t>
      </w:r>
      <w:proofErr w:type="gramStart"/>
      <w:r>
        <w:rPr>
          <w:color w:val="000000"/>
        </w:rPr>
        <w:t>самое</w:t>
      </w:r>
      <w:proofErr w:type="gramEnd"/>
      <w:r>
        <w:rPr>
          <w:color w:val="000000"/>
        </w:rPr>
        <w:t xml:space="preserve"> мы делаем и для того, чтобы сделать вид слева и сверху. (Рисунок 26)</w:t>
      </w:r>
    </w:p>
    <w:p w:rsidR="008C6CB6" w:rsidRDefault="008C6CB6" w:rsidP="008C6CB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644393" cy="2742747"/>
            <wp:effectExtent l="19050" t="0" r="0" b="0"/>
            <wp:docPr id="93" name="Рисунок 93" descr="C:\Users\Yura\AppData\Local\Microsoft\Windows\INetCache\Content.Word\Снимок экрана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Yura\AppData\Local\Microsoft\Windows\INetCache\Content.Word\Снимок экрана (205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08" cy="274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7BA2">
        <w:rPr>
          <w:color w:val="000000"/>
        </w:rPr>
        <w:t xml:space="preserve"> </w:t>
      </w:r>
    </w:p>
    <w:p w:rsidR="008F7BA2" w:rsidRDefault="008F7BA2" w:rsidP="008C6CB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26 – Шаблон с чертежами</w:t>
      </w:r>
    </w:p>
    <w:p w:rsidR="008F7BA2" w:rsidRDefault="008F7BA2" w:rsidP="008C6CB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C6CB6" w:rsidRDefault="008F7BA2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Проставляем размеры диаметров и радиусов отверстий с помощью соответствующего инструмента. (Рисунок 27, 28)</w:t>
      </w:r>
    </w:p>
    <w:p w:rsidR="008F7BA2" w:rsidRDefault="008F7BA2" w:rsidP="008F7B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1856740" cy="2576830"/>
            <wp:effectExtent l="19050" t="0" r="0" b="0"/>
            <wp:docPr id="12" name="Рисунок 103" descr="C:\Users\Yura\AppData\Local\Microsoft\Windows\INetCache\Content.Word\Снимок экрана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Yura\AppData\Local\Microsoft\Windows\INetCache\Content.Word\Снимок экрана (207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 xml:space="preserve">Рисунок 27 – Открытые </w:t>
      </w:r>
      <w:r w:rsidR="00F60C48">
        <w:rPr>
          <w:color w:val="000000"/>
        </w:rPr>
        <w:t>в</w:t>
      </w:r>
      <w:r>
        <w:rPr>
          <w:color w:val="000000"/>
        </w:rPr>
        <w:t>кладки</w:t>
      </w:r>
    </w:p>
    <w:p w:rsidR="008F7BA2" w:rsidRDefault="008F7BA2" w:rsidP="008F7B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F7BA2" w:rsidRDefault="008F7BA2" w:rsidP="008F7B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848738" cy="3260817"/>
            <wp:effectExtent l="19050" t="0" r="0" b="0"/>
            <wp:docPr id="13" name="Рисунок 98" descr="C:\Users\Yura\AppData\Local\Microsoft\Windows\INetCache\Content.Word\Снимок экрана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Yura\AppData\Local\Microsoft\Windows\INetCache\Content.Word\Снимок экрана (206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402" cy="326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A2" w:rsidRDefault="008F7BA2" w:rsidP="008F7B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28 – Значения диаметров и радиусов</w:t>
      </w:r>
    </w:p>
    <w:p w:rsidR="00F044FF" w:rsidRDefault="00F044FF" w:rsidP="008F7BA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F7BA2" w:rsidRDefault="00F60C48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Далее проставляем линейные размеры с помощью горизонтальных и вертикальных размеров. (Рисунок 29)</w:t>
      </w:r>
    </w:p>
    <w:p w:rsidR="00F044FF" w:rsidRDefault="00F044FF" w:rsidP="00F044F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443812" cy="2459182"/>
            <wp:effectExtent l="19050" t="0" r="4238" b="0"/>
            <wp:docPr id="106" name="Рисунок 106" descr="C:\Users\Yura\AppData\Local\Microsoft\Windows\INetCache\Content.Word\Снимок экрана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Yura\AppData\Local\Microsoft\Windows\INetCache\Content.Word\Снимок экрана (208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24" cy="245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48" w:rsidRDefault="00F60C48" w:rsidP="00F044F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29 – чертеж с размерами</w:t>
      </w:r>
    </w:p>
    <w:p w:rsidR="00F60C48" w:rsidRDefault="00F60C48" w:rsidP="00F044F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044FF" w:rsidRDefault="009F10A4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Создаем новый лист, а затем</w:t>
      </w:r>
      <w:proofErr w:type="gramStart"/>
      <w:r>
        <w:rPr>
          <w:color w:val="000000"/>
        </w:rPr>
        <w:t xml:space="preserve"> ,</w:t>
      </w:r>
      <w:proofErr w:type="gramEnd"/>
      <w:r>
        <w:rPr>
          <w:color w:val="000000"/>
        </w:rPr>
        <w:t>выделив объект, создаем группу проекций и помещаем их на новую страницу. (Рисунок 30,31)</w:t>
      </w:r>
    </w:p>
    <w:p w:rsidR="00F60C48" w:rsidRDefault="009F10A4" w:rsidP="009F10A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971800" cy="1565275"/>
            <wp:effectExtent l="19050" t="0" r="0" b="0"/>
            <wp:docPr id="110" name="Рисунок 110" descr="C:\Users\Yura\AppData\Local\Microsoft\Windows\INetCache\Content.Word\Снимок экрана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Yura\AppData\Local\Microsoft\Windows\INetCache\Content.Word\Снимок экрана (209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0A4" w:rsidRDefault="009F10A4" w:rsidP="009F10A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30 – Новый шаблон</w:t>
      </w:r>
    </w:p>
    <w:p w:rsidR="009F10A4" w:rsidRDefault="009F10A4" w:rsidP="009F10A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9F10A4" w:rsidRDefault="009F10A4" w:rsidP="009F10A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pict>
          <v:shape id="_x0000_i1034" type="#_x0000_t75" style="width:352.8pt;height:179.4pt">
            <v:imagedata r:id="rId39" o:title="Снимок экрана (210)"/>
          </v:shape>
        </w:pict>
      </w:r>
    </w:p>
    <w:p w:rsidR="009F10A4" w:rsidRDefault="009F10A4" w:rsidP="009F10A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31</w:t>
      </w:r>
      <w:r w:rsidR="00A70CD6">
        <w:rPr>
          <w:color w:val="000000"/>
        </w:rPr>
        <w:t xml:space="preserve"> – Выбор страницы</w:t>
      </w:r>
    </w:p>
    <w:p w:rsidR="00A70CD6" w:rsidRDefault="00A70CD6" w:rsidP="009F10A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60C48" w:rsidRDefault="00A70CD6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lastRenderedPageBreak/>
        <w:t xml:space="preserve">На </w:t>
      </w:r>
      <w:proofErr w:type="spellStart"/>
      <w:r>
        <w:rPr>
          <w:color w:val="000000"/>
        </w:rPr>
        <w:t>комбо</w:t>
      </w:r>
      <w:proofErr w:type="spellEnd"/>
      <w:r>
        <w:rPr>
          <w:color w:val="000000"/>
        </w:rPr>
        <w:t xml:space="preserve"> панели появляется настройка группа проекций. Просто выбираем соотношение масштабов 1:2 и проставляем флажки. (Рисунок 32, 33)</w:t>
      </w: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pict>
          <v:shape id="_x0000_i1035" type="#_x0000_t75" style="width:399pt;height:187.8pt">
            <v:imagedata r:id="rId40" o:title="Снимок экрана (211)"/>
          </v:shape>
        </w:pict>
      </w: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32 – Чертеж с проекцией</w:t>
      </w: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pict>
          <v:shape id="_x0000_i1036" type="#_x0000_t75" style="width:394.8pt;height:196.8pt">
            <v:imagedata r:id="rId41" o:title="Снимок экрана (213)"/>
          </v:shape>
        </w:pict>
      </w: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33 – Чертеж с проекциями</w:t>
      </w: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70CD6" w:rsidRDefault="007078A8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Выделяем проекцию «Спереди снизу слева» и создаем сечение с помощью соответствующего инструмента. </w:t>
      </w:r>
      <w:proofErr w:type="gramStart"/>
      <w:r>
        <w:rPr>
          <w:color w:val="000000"/>
        </w:rPr>
        <w:t>Выбираем второй вариант сечения и нажимаем «</w:t>
      </w:r>
      <w:r>
        <w:rPr>
          <w:color w:val="000000"/>
          <w:lang w:val="en-US"/>
        </w:rPr>
        <w:t>OK</w:t>
      </w:r>
      <w:r>
        <w:rPr>
          <w:color w:val="000000"/>
        </w:rPr>
        <w:t xml:space="preserve">». </w:t>
      </w:r>
      <w:proofErr w:type="gramEnd"/>
      <w:r>
        <w:rPr>
          <w:color w:val="000000"/>
        </w:rPr>
        <w:t>(Рисунок 34, 35)</w:t>
      </w: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657600" cy="2878598"/>
            <wp:effectExtent l="19050" t="0" r="0" b="0"/>
            <wp:docPr id="122" name="Рисунок 122" descr="C:\Users\Yura\AppData\Local\Microsoft\Windows\INetCache\Content.Word\Снимок экрана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Yura\AppData\Local\Microsoft\Windows\INetCache\Content.Word\Снимок экрана (214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13" cy="288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34</w:t>
      </w:r>
      <w:r w:rsidR="00150C56">
        <w:rPr>
          <w:color w:val="000000"/>
        </w:rPr>
        <w:t xml:space="preserve"> - </w:t>
      </w:r>
      <w:proofErr w:type="spellStart"/>
      <w:r w:rsidR="00150C56">
        <w:rPr>
          <w:color w:val="000000"/>
        </w:rPr>
        <w:t>Комбо</w:t>
      </w:r>
      <w:proofErr w:type="spellEnd"/>
      <w:r w:rsidR="00150C56">
        <w:rPr>
          <w:color w:val="000000"/>
        </w:rPr>
        <w:t xml:space="preserve"> панель</w:t>
      </w: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pict>
          <v:shape id="_x0000_i1037" type="#_x0000_t75" style="width:297pt;height:219.6pt">
            <v:imagedata r:id="rId43" o:title="Снимок экрана (215)"/>
          </v:shape>
        </w:pict>
      </w:r>
    </w:p>
    <w:p w:rsidR="00A70CD6" w:rsidRDefault="00A70CD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35</w:t>
      </w:r>
      <w:r w:rsidR="00150C56">
        <w:rPr>
          <w:color w:val="000000"/>
        </w:rPr>
        <w:t xml:space="preserve"> – Чертеж с проекциями</w:t>
      </w:r>
    </w:p>
    <w:p w:rsidR="00150C56" w:rsidRDefault="00150C56" w:rsidP="00A70CD6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70CD6" w:rsidRDefault="00190FA5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Выделяем проекцию вида спереди и создаем подробный вид с помощью соответствующего инструмента на панели. Выставляем радиус – 15 мм, координаты: </w:t>
      </w:r>
      <w:r>
        <w:rPr>
          <w:color w:val="000000"/>
          <w:lang w:val="en-US"/>
        </w:rPr>
        <w:t>x</w:t>
      </w:r>
      <w:r>
        <w:rPr>
          <w:color w:val="000000"/>
        </w:rPr>
        <w:t xml:space="preserve"> – 30 мм, </w:t>
      </w:r>
      <w:r>
        <w:rPr>
          <w:color w:val="000000"/>
          <w:lang w:val="en-US"/>
        </w:rPr>
        <w:t xml:space="preserve">y </w:t>
      </w:r>
      <w:r>
        <w:rPr>
          <w:color w:val="000000"/>
        </w:rPr>
        <w:t>–</w:t>
      </w:r>
      <w:r>
        <w:rPr>
          <w:color w:val="000000"/>
          <w:lang w:val="en-US"/>
        </w:rPr>
        <w:t xml:space="preserve"> (-15) </w:t>
      </w:r>
      <w:r>
        <w:rPr>
          <w:color w:val="000000"/>
        </w:rPr>
        <w:t>мм.</w:t>
      </w:r>
    </w:p>
    <w:p w:rsidR="00150C56" w:rsidRDefault="00190FA5" w:rsidP="00190FA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331720" cy="1935480"/>
            <wp:effectExtent l="19050" t="0" r="0" b="0"/>
            <wp:docPr id="132" name="Рисунок 132" descr="C:\Users\Yura\AppData\Local\Microsoft\Windows\INetCache\Content.Word\Снимок экрана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Yura\AppData\Local\Microsoft\Windows\INetCache\Content.Word\Снимок экрана (216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FA5" w:rsidRDefault="00190FA5" w:rsidP="00190FA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36 – </w:t>
      </w:r>
      <w:proofErr w:type="spellStart"/>
      <w:r>
        <w:rPr>
          <w:color w:val="000000"/>
        </w:rPr>
        <w:t>Комбо</w:t>
      </w:r>
      <w:proofErr w:type="spellEnd"/>
      <w:r>
        <w:rPr>
          <w:color w:val="000000"/>
        </w:rPr>
        <w:t xml:space="preserve"> панель</w:t>
      </w:r>
    </w:p>
    <w:p w:rsidR="00973B83" w:rsidRDefault="00973B83" w:rsidP="00190FA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50C56" w:rsidRPr="00190FA5" w:rsidRDefault="00973B83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Выделяем наш 3</w:t>
      </w:r>
      <w:r>
        <w:rPr>
          <w:color w:val="000000"/>
          <w:lang w:val="en-US"/>
        </w:rPr>
        <w:t>D</w:t>
      </w:r>
      <w:r>
        <w:rPr>
          <w:color w:val="000000"/>
        </w:rPr>
        <w:t>-объект и экспортируем его. Выбираем тип файла «</w:t>
      </w:r>
      <w:r>
        <w:rPr>
          <w:color w:val="000000"/>
          <w:lang w:val="en-US"/>
        </w:rPr>
        <w:t>STL</w:t>
      </w:r>
      <w:r w:rsidRPr="00973B83">
        <w:rPr>
          <w:color w:val="000000"/>
        </w:rPr>
        <w:t xml:space="preserve"> </w:t>
      </w:r>
      <w:r>
        <w:rPr>
          <w:color w:val="000000"/>
          <w:lang w:val="en-US"/>
        </w:rPr>
        <w:t>Mesh</w:t>
      </w:r>
      <w:r>
        <w:rPr>
          <w:color w:val="000000"/>
        </w:rPr>
        <w:t>» и сохраняем модель в таком формате. (Рисунок 37, 38)</w:t>
      </w:r>
    </w:p>
    <w:p w:rsidR="00190FA5" w:rsidRDefault="00190FA5" w:rsidP="00190FA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>
            <wp:extent cx="2385060" cy="3916680"/>
            <wp:effectExtent l="19050" t="0" r="0" b="0"/>
            <wp:docPr id="137" name="Рисунок 137" descr="C:\Users\Yura\AppData\Local\Microsoft\Windows\INetCache\Content.Word\Снимок экрана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Yura\AppData\Local\Microsoft\Windows\INetCache\Content.Word\Снимок экрана (217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FA5" w:rsidRDefault="00190FA5" w:rsidP="00190FA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37</w:t>
      </w:r>
      <w:r w:rsidR="00973B83">
        <w:rPr>
          <w:color w:val="000000"/>
        </w:rPr>
        <w:t xml:space="preserve"> – Открытые вкладки</w:t>
      </w:r>
    </w:p>
    <w:p w:rsidR="00190FA5" w:rsidRDefault="00190FA5" w:rsidP="00190FA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90FA5" w:rsidRDefault="00190FA5" w:rsidP="00190FA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38" type="#_x0000_t75" style="width:252pt;height:175.8pt">
            <v:imagedata r:id="rId46" o:title="Снимок экрана (218)"/>
          </v:shape>
        </w:pict>
      </w:r>
    </w:p>
    <w:p w:rsidR="00190FA5" w:rsidRDefault="00190FA5" w:rsidP="00190FA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38</w:t>
      </w:r>
      <w:r w:rsidR="00973B83">
        <w:rPr>
          <w:color w:val="000000"/>
        </w:rPr>
        <w:t xml:space="preserve"> – Выборка типа файла</w:t>
      </w:r>
    </w:p>
    <w:p w:rsidR="00973B83" w:rsidRPr="00190FA5" w:rsidRDefault="00973B83" w:rsidP="00190FA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90FA5" w:rsidRDefault="00BF5D19" w:rsidP="00063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Далее устанавливаем приложение «</w:t>
      </w:r>
      <w:r>
        <w:rPr>
          <w:color w:val="000000"/>
          <w:lang w:val="en-US"/>
        </w:rPr>
        <w:t>CURA</w:t>
      </w:r>
      <w:r>
        <w:rPr>
          <w:color w:val="000000"/>
        </w:rPr>
        <w:t>» для печати моделей на принтере и вставляем в это приложение наш файл. (Рисунок 39)</w:t>
      </w:r>
    </w:p>
    <w:p w:rsidR="00973B83" w:rsidRDefault="00BF5D19" w:rsidP="00BF5D1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616341" cy="3154680"/>
            <wp:effectExtent l="19050" t="0" r="3409" b="0"/>
            <wp:docPr id="142" name="Рисунок 142" descr="C:\Users\Yura\AppData\Local\Microsoft\Windows\INetCache\Content.Word\Снимок экрана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Yura\AppData\Local\Microsoft\Windows\INetCache\Content.Word\Снимок экрана (220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41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D19" w:rsidRPr="00BF5D19" w:rsidRDefault="00BF5D19" w:rsidP="00BF5D19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39 – Изображение модели в «</w:t>
      </w:r>
      <w:r>
        <w:rPr>
          <w:color w:val="000000"/>
          <w:lang w:val="en-US"/>
        </w:rPr>
        <w:t>CURA</w:t>
      </w:r>
      <w:r>
        <w:rPr>
          <w:color w:val="000000"/>
        </w:rPr>
        <w:t>»</w:t>
      </w:r>
    </w:p>
    <w:p w:rsidR="00973B83" w:rsidRPr="009D1116" w:rsidRDefault="00973B83" w:rsidP="00BF5D19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9D1116" w:rsidRDefault="00973B83" w:rsidP="00973B8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Ответы на вопросы:</w:t>
      </w:r>
    </w:p>
    <w:p w:rsidR="00973B83" w:rsidRPr="00D958AC" w:rsidRDefault="00973B83" w:rsidP="00973B83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Для чего предназначен верстак </w:t>
      </w:r>
      <w:r>
        <w:rPr>
          <w:color w:val="000000"/>
          <w:lang w:val="en-US"/>
        </w:rPr>
        <w:t>Draft</w:t>
      </w:r>
      <w:r w:rsidRPr="00A80475">
        <w:rPr>
          <w:color w:val="000000"/>
        </w:rPr>
        <w:t>?</w:t>
      </w:r>
    </w:p>
    <w:p w:rsidR="00973B83" w:rsidRPr="00973B83" w:rsidRDefault="00973B83" w:rsidP="00973B83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Для чего предназначен верстак </w:t>
      </w:r>
      <w:proofErr w:type="spellStart"/>
      <w:r>
        <w:rPr>
          <w:color w:val="000000"/>
          <w:lang w:val="en-US"/>
        </w:rPr>
        <w:t>TechDraw</w:t>
      </w:r>
      <w:proofErr w:type="spellEnd"/>
      <w:r w:rsidRPr="00973B83">
        <w:rPr>
          <w:color w:val="000000"/>
        </w:rPr>
        <w:t>?</w:t>
      </w:r>
    </w:p>
    <w:p w:rsidR="00973B83" w:rsidRDefault="00973B83" w:rsidP="00973B83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Как изменить координаты расположения объекта?</w:t>
      </w:r>
    </w:p>
    <w:p w:rsidR="00973B83" w:rsidRDefault="00973B83" w:rsidP="00973B83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Как осуществляется добавление видов на бланк формата?</w:t>
      </w:r>
    </w:p>
    <w:p w:rsidR="00973B83" w:rsidRDefault="00973B83" w:rsidP="00973B83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lastRenderedPageBreak/>
        <w:t>Что такое сечение? Какая последовательность операций добавляет сечение на бланк формата?</w:t>
      </w:r>
    </w:p>
    <w:p w:rsidR="00973B83" w:rsidRDefault="00973B83" w:rsidP="00973B83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Что такое подробный вид?</w:t>
      </w:r>
    </w:p>
    <w:p w:rsidR="00973B83" w:rsidRDefault="00973B83" w:rsidP="00973B83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Как осуществляется отправка детали на 3</w:t>
      </w:r>
      <w:r>
        <w:rPr>
          <w:color w:val="000000"/>
          <w:lang w:val="en-US"/>
        </w:rPr>
        <w:t>D</w:t>
      </w:r>
      <w:r>
        <w:rPr>
          <w:color w:val="000000"/>
        </w:rPr>
        <w:t>-печать?</w:t>
      </w:r>
    </w:p>
    <w:p w:rsidR="009D02F1" w:rsidRDefault="00973B83" w:rsidP="00973B83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В каком формате надо сохранить модель для 3</w:t>
      </w:r>
      <w:r>
        <w:rPr>
          <w:color w:val="000000"/>
          <w:lang w:val="en-US"/>
        </w:rPr>
        <w:t>D</w:t>
      </w:r>
      <w:r w:rsidRPr="00973B83">
        <w:rPr>
          <w:color w:val="000000"/>
        </w:rPr>
        <w:t>-</w:t>
      </w:r>
      <w:r>
        <w:rPr>
          <w:color w:val="000000"/>
        </w:rPr>
        <w:t>печати?</w:t>
      </w:r>
    </w:p>
    <w:p w:rsidR="009D02F1" w:rsidRDefault="009D02F1" w:rsidP="009D02F1">
      <w:pPr>
        <w:pStyle w:val="a9"/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</w:p>
    <w:p w:rsidR="009D02F1" w:rsidRDefault="009D02F1" w:rsidP="009D02F1">
      <w:pPr>
        <w:pStyle w:val="a9"/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</w:p>
    <w:p w:rsidR="009D02F1" w:rsidRDefault="009D02F1" w:rsidP="009D02F1">
      <w:pPr>
        <w:pStyle w:val="a9"/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</w:p>
    <w:p w:rsidR="009D02F1" w:rsidRPr="009D02F1" w:rsidRDefault="009D02F1" w:rsidP="009D02F1">
      <w:pPr>
        <w:pStyle w:val="a9"/>
        <w:pBdr>
          <w:top w:val="nil"/>
          <w:left w:val="nil"/>
          <w:bottom w:val="nil"/>
          <w:right w:val="nil"/>
          <w:between w:val="nil"/>
        </w:pBdr>
        <w:ind w:right="0"/>
        <w:rPr>
          <w:color w:val="000000"/>
        </w:rPr>
      </w:pPr>
      <w:r w:rsidRPr="009D02F1">
        <w:rPr>
          <w:color w:val="000000"/>
        </w:rPr>
        <w:t>Вывод:</w:t>
      </w:r>
    </w:p>
    <w:p w:rsidR="00973B83" w:rsidRDefault="009D02F1" w:rsidP="00C1313A">
      <w:pPr>
        <w:pStyle w:val="a9"/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</w:rPr>
      </w:pPr>
      <w:r>
        <w:t xml:space="preserve">Научился совместно использовать верстак </w:t>
      </w:r>
      <w:r>
        <w:rPr>
          <w:lang w:val="en-US"/>
        </w:rPr>
        <w:t>Part</w:t>
      </w:r>
      <w:r w:rsidRPr="00AF315F">
        <w:t xml:space="preserve">, </w:t>
      </w:r>
      <w:r>
        <w:rPr>
          <w:lang w:val="en-US"/>
        </w:rPr>
        <w:t>Draft</w:t>
      </w:r>
      <w:r w:rsidRPr="00AF315F">
        <w:t xml:space="preserve"> </w:t>
      </w:r>
      <w:r>
        <w:t xml:space="preserve">и </w:t>
      </w:r>
      <w:proofErr w:type="spellStart"/>
      <w:r>
        <w:rPr>
          <w:lang w:val="en-US"/>
        </w:rPr>
        <w:t>TechDraw</w:t>
      </w:r>
      <w:proofErr w:type="spellEnd"/>
      <w:r w:rsidRPr="00AF315F">
        <w:t>,</w:t>
      </w:r>
      <w:r>
        <w:t xml:space="preserve"> строить детали по заданному аксонометрическому чертежу, размещать </w:t>
      </w:r>
      <w:r w:rsidRPr="00AF315F">
        <w:t>2</w:t>
      </w:r>
      <w:r>
        <w:rPr>
          <w:lang w:val="en-US"/>
        </w:rPr>
        <w:t>D</w:t>
      </w:r>
      <w:r w:rsidRPr="00AF315F">
        <w:t>-</w:t>
      </w:r>
      <w:r>
        <w:t>проекции деталей на чертежных форматах.</w:t>
      </w:r>
      <w:r w:rsidR="00973B83">
        <w:rPr>
          <w:color w:val="000000"/>
        </w:rPr>
        <w:t xml:space="preserve"> </w:t>
      </w:r>
    </w:p>
    <w:p w:rsidR="009D1116" w:rsidRPr="009D1116" w:rsidRDefault="009D1116" w:rsidP="009D1116">
      <w:pPr>
        <w:pBdr>
          <w:top w:val="nil"/>
          <w:left w:val="nil"/>
          <w:bottom w:val="nil"/>
          <w:right w:val="nil"/>
          <w:between w:val="nil"/>
        </w:pBdr>
        <w:ind w:left="0" w:right="0"/>
        <w:jc w:val="both"/>
        <w:rPr>
          <w:color w:val="000000"/>
        </w:rPr>
      </w:pPr>
    </w:p>
    <w:p w:rsidR="00063B2C" w:rsidRP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063B2C" w:rsidRPr="00063B2C" w:rsidRDefault="00063B2C" w:rsidP="00063B2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CE133B" w:rsidRPr="002D7F07" w:rsidRDefault="00CE133B" w:rsidP="00063B2C">
      <w:pPr>
        <w:ind w:left="0"/>
        <w:jc w:val="left"/>
      </w:pPr>
    </w:p>
    <w:p w:rsidR="00743F8B" w:rsidRDefault="00743F8B"/>
    <w:sectPr w:rsidR="00743F8B" w:rsidSect="00743F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1CF6" w:rsidRDefault="000C1CF6" w:rsidP="00063B2C">
      <w:pPr>
        <w:spacing w:line="240" w:lineRule="auto"/>
      </w:pPr>
      <w:r>
        <w:separator/>
      </w:r>
    </w:p>
  </w:endnote>
  <w:endnote w:type="continuationSeparator" w:id="0">
    <w:p w:rsidR="000C1CF6" w:rsidRDefault="000C1CF6" w:rsidP="00063B2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1CF6" w:rsidRDefault="000C1CF6" w:rsidP="00063B2C">
      <w:pPr>
        <w:spacing w:line="240" w:lineRule="auto"/>
      </w:pPr>
      <w:r>
        <w:separator/>
      </w:r>
    </w:p>
  </w:footnote>
  <w:footnote w:type="continuationSeparator" w:id="0">
    <w:p w:rsidR="000C1CF6" w:rsidRDefault="000C1CF6" w:rsidP="00063B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32287"/>
    <w:multiLevelType w:val="hybridMultilevel"/>
    <w:tmpl w:val="B6CE9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CE357A"/>
    <w:multiLevelType w:val="multilevel"/>
    <w:tmpl w:val="978657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13983"/>
    <w:rsid w:val="00053CC8"/>
    <w:rsid w:val="00063B2C"/>
    <w:rsid w:val="000B2C76"/>
    <w:rsid w:val="000C1CF6"/>
    <w:rsid w:val="000C36AB"/>
    <w:rsid w:val="000E643C"/>
    <w:rsid w:val="001269AD"/>
    <w:rsid w:val="00150C56"/>
    <w:rsid w:val="00190FA5"/>
    <w:rsid w:val="00192EA1"/>
    <w:rsid w:val="001A7AA9"/>
    <w:rsid w:val="001B171D"/>
    <w:rsid w:val="001D10FF"/>
    <w:rsid w:val="002039C3"/>
    <w:rsid w:val="002447F9"/>
    <w:rsid w:val="002C6943"/>
    <w:rsid w:val="00306592"/>
    <w:rsid w:val="00342DF8"/>
    <w:rsid w:val="003F6183"/>
    <w:rsid w:val="00420BE4"/>
    <w:rsid w:val="004333DA"/>
    <w:rsid w:val="0050298F"/>
    <w:rsid w:val="005D4487"/>
    <w:rsid w:val="005D6F90"/>
    <w:rsid w:val="005F6967"/>
    <w:rsid w:val="00685C9A"/>
    <w:rsid w:val="006C46C4"/>
    <w:rsid w:val="006E6B5D"/>
    <w:rsid w:val="007078A8"/>
    <w:rsid w:val="007222C4"/>
    <w:rsid w:val="00743F8B"/>
    <w:rsid w:val="007629D0"/>
    <w:rsid w:val="00770B33"/>
    <w:rsid w:val="00800CA2"/>
    <w:rsid w:val="00885473"/>
    <w:rsid w:val="008858A8"/>
    <w:rsid w:val="008C6CB6"/>
    <w:rsid w:val="008D3C8B"/>
    <w:rsid w:val="008D57BC"/>
    <w:rsid w:val="008D6285"/>
    <w:rsid w:val="008F7BA2"/>
    <w:rsid w:val="00973B83"/>
    <w:rsid w:val="009D02F1"/>
    <w:rsid w:val="009D1116"/>
    <w:rsid w:val="009F10A4"/>
    <w:rsid w:val="00A5050A"/>
    <w:rsid w:val="00A70CD6"/>
    <w:rsid w:val="00A90331"/>
    <w:rsid w:val="00AF07C9"/>
    <w:rsid w:val="00AF315F"/>
    <w:rsid w:val="00BC6772"/>
    <w:rsid w:val="00BF5D19"/>
    <w:rsid w:val="00C1313A"/>
    <w:rsid w:val="00C64DD9"/>
    <w:rsid w:val="00CE133B"/>
    <w:rsid w:val="00D346E6"/>
    <w:rsid w:val="00DE070B"/>
    <w:rsid w:val="00E13983"/>
    <w:rsid w:val="00E95C6B"/>
    <w:rsid w:val="00F044FF"/>
    <w:rsid w:val="00F146E4"/>
    <w:rsid w:val="00F41364"/>
    <w:rsid w:val="00F50B9B"/>
    <w:rsid w:val="00F60C48"/>
    <w:rsid w:val="00F81A79"/>
    <w:rsid w:val="00FA1EDA"/>
    <w:rsid w:val="00FC7A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983"/>
    <w:pPr>
      <w:spacing w:after="0" w:line="360" w:lineRule="auto"/>
      <w:ind w:left="709" w:right="709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3B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3B2C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063B2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63B2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footer"/>
    <w:basedOn w:val="a"/>
    <w:link w:val="a8"/>
    <w:uiPriority w:val="99"/>
    <w:semiHidden/>
    <w:unhideWhenUsed/>
    <w:rsid w:val="00063B2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063B2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List Paragraph"/>
    <w:basedOn w:val="a"/>
    <w:uiPriority w:val="34"/>
    <w:qFormat/>
    <w:rsid w:val="00973B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9057D6-F5E5-4CB7-AB7F-A8CE4EB3C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20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Yura</cp:lastModifiedBy>
  <cp:revision>14</cp:revision>
  <dcterms:created xsi:type="dcterms:W3CDTF">2025-10-03T15:51:00Z</dcterms:created>
  <dcterms:modified xsi:type="dcterms:W3CDTF">2025-10-03T21:38:00Z</dcterms:modified>
</cp:coreProperties>
</file>