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64A4" w:rsidRDefault="00C064A4" w:rsidP="00C064A4">
      <w:pPr>
        <w:tabs>
          <w:tab w:val="left" w:pos="709"/>
          <w:tab w:val="left" w:pos="4678"/>
        </w:tabs>
        <w:spacing w:line="240" w:lineRule="auto"/>
        <w:ind w:left="-425" w:right="141"/>
        <w:rPr>
          <w:sz w:val="24"/>
          <w:szCs w:val="24"/>
        </w:rPr>
      </w:pPr>
      <w:bookmarkStart w:id="0" w:name="_Hlk212554301"/>
      <w:bookmarkEnd w:id="0"/>
      <w:r>
        <w:rPr>
          <w:sz w:val="24"/>
          <w:szCs w:val="24"/>
        </w:rPr>
        <w:t>МИНИСТЕРСТВО НАУКИ И ВЫСШЕГО ОБРАЗОВАНИЯ РОССИЙСКОЙ ФЕДЕРАЦИИ</w:t>
      </w:r>
    </w:p>
    <w:p w:rsidR="00C064A4" w:rsidRDefault="00C064A4" w:rsidP="00C064A4">
      <w:pPr>
        <w:shd w:val="clear" w:color="auto" w:fill="FFFFFF"/>
        <w:spacing w:line="240" w:lineRule="auto"/>
        <w:ind w:left="-425"/>
        <w:rPr>
          <w:sz w:val="24"/>
          <w:szCs w:val="24"/>
        </w:rPr>
      </w:pPr>
      <w:r>
        <w:rPr>
          <w:sz w:val="24"/>
          <w:szCs w:val="24"/>
        </w:rPr>
        <w:t>Федеральное государственное бюджетное образовательное учреждение</w:t>
      </w:r>
    </w:p>
    <w:p w:rsidR="00C064A4" w:rsidRDefault="00C064A4" w:rsidP="00C064A4">
      <w:pPr>
        <w:shd w:val="clear" w:color="auto" w:fill="FFFFFF"/>
        <w:spacing w:line="240" w:lineRule="auto"/>
        <w:ind w:left="-425"/>
        <w:rPr>
          <w:b/>
          <w:sz w:val="24"/>
          <w:szCs w:val="24"/>
        </w:rPr>
      </w:pPr>
      <w:r>
        <w:rPr>
          <w:sz w:val="24"/>
          <w:szCs w:val="24"/>
        </w:rPr>
        <w:t>высшего образования</w:t>
      </w:r>
    </w:p>
    <w:p w:rsidR="00C064A4" w:rsidRDefault="00C064A4" w:rsidP="00C064A4">
      <w:pPr>
        <w:shd w:val="clear" w:color="auto" w:fill="FFFFFF"/>
        <w:spacing w:line="240" w:lineRule="auto"/>
        <w:ind w:left="-425"/>
        <w:rPr>
          <w:b/>
        </w:rPr>
      </w:pPr>
      <w:r>
        <w:rPr>
          <w:b/>
        </w:rPr>
        <w:t>«КУБАНСКИЙ ГОСУДАРСТВЕННЫЙ УНИВЕРСИТЕТ»</w:t>
      </w:r>
    </w:p>
    <w:p w:rsidR="00C064A4" w:rsidRDefault="00C064A4" w:rsidP="00C064A4">
      <w:pPr>
        <w:spacing w:line="240" w:lineRule="auto"/>
        <w:ind w:left="-425"/>
      </w:pPr>
      <w:r>
        <w:rPr>
          <w:b/>
        </w:rPr>
        <w:t>(ФГБОУ ВО «</w:t>
      </w:r>
      <w:proofErr w:type="spellStart"/>
      <w:r>
        <w:rPr>
          <w:b/>
        </w:rPr>
        <w:t>КубГУ</w:t>
      </w:r>
      <w:proofErr w:type="spellEnd"/>
      <w:r>
        <w:rPr>
          <w:b/>
        </w:rPr>
        <w:t>»)</w:t>
      </w:r>
    </w:p>
    <w:p w:rsidR="00C064A4" w:rsidRDefault="00C064A4" w:rsidP="00C064A4">
      <w:pPr>
        <w:spacing w:line="240" w:lineRule="auto"/>
        <w:ind w:left="-425"/>
        <w:rPr>
          <w:b/>
        </w:rPr>
      </w:pPr>
    </w:p>
    <w:p w:rsidR="00C064A4" w:rsidRDefault="00C064A4" w:rsidP="00C064A4">
      <w:pPr>
        <w:spacing w:line="240" w:lineRule="auto"/>
        <w:ind w:left="-425"/>
        <w:rPr>
          <w:b/>
        </w:rPr>
      </w:pPr>
      <w:r>
        <w:rPr>
          <w:b/>
        </w:rPr>
        <w:t>Факультет компьютерных технологий и прикладной математики</w:t>
      </w:r>
    </w:p>
    <w:p w:rsidR="00C064A4" w:rsidRDefault="00C064A4" w:rsidP="00C064A4">
      <w:pPr>
        <w:shd w:val="clear" w:color="auto" w:fill="FFFFFF"/>
        <w:spacing w:line="240" w:lineRule="auto"/>
        <w:ind w:left="-425"/>
        <w:rPr>
          <w:b/>
        </w:rPr>
      </w:pPr>
      <w:bookmarkStart w:id="1" w:name="_heading=h.gjdgxs" w:colFirst="0" w:colLast="0"/>
      <w:bookmarkEnd w:id="1"/>
      <w:r>
        <w:rPr>
          <w:b/>
        </w:rPr>
        <w:t>Кафедра вычислительных технологий</w:t>
      </w:r>
    </w:p>
    <w:p w:rsidR="00C064A4" w:rsidRDefault="00C064A4" w:rsidP="00C064A4">
      <w:pPr>
        <w:shd w:val="clear" w:color="auto" w:fill="FFFFFF"/>
        <w:ind w:left="-426"/>
        <w:rPr>
          <w:sz w:val="16"/>
          <w:szCs w:val="16"/>
        </w:rPr>
      </w:pPr>
    </w:p>
    <w:p w:rsidR="00C064A4" w:rsidRDefault="00C064A4" w:rsidP="00C064A4">
      <w:pPr>
        <w:shd w:val="clear" w:color="auto" w:fill="FFFFFF"/>
        <w:ind w:left="-426" w:firstLine="6300"/>
        <w:rPr>
          <w:b/>
          <w:sz w:val="18"/>
          <w:szCs w:val="18"/>
        </w:rPr>
      </w:pPr>
    </w:p>
    <w:p w:rsidR="00C064A4" w:rsidRDefault="00C064A4" w:rsidP="00C064A4">
      <w:pPr>
        <w:shd w:val="clear" w:color="auto" w:fill="FFFFFF"/>
        <w:ind w:left="-426" w:firstLine="6300"/>
        <w:rPr>
          <w:b/>
          <w:sz w:val="18"/>
          <w:szCs w:val="18"/>
        </w:rPr>
      </w:pPr>
    </w:p>
    <w:p w:rsidR="00C064A4" w:rsidRDefault="00C064A4" w:rsidP="00C064A4">
      <w:pPr>
        <w:shd w:val="clear" w:color="auto" w:fill="FFFFFF"/>
        <w:ind w:left="-426" w:firstLine="6300"/>
        <w:rPr>
          <w:b/>
          <w:sz w:val="18"/>
          <w:szCs w:val="18"/>
        </w:rPr>
      </w:pPr>
    </w:p>
    <w:p w:rsidR="00C064A4" w:rsidRDefault="00C064A4" w:rsidP="00C064A4">
      <w:pPr>
        <w:shd w:val="clear" w:color="auto" w:fill="FFFFFF"/>
        <w:ind w:left="-426" w:firstLine="6300"/>
        <w:rPr>
          <w:b/>
          <w:sz w:val="18"/>
          <w:szCs w:val="18"/>
        </w:rPr>
      </w:pPr>
    </w:p>
    <w:p w:rsidR="00C064A4" w:rsidRDefault="00C064A4" w:rsidP="00C064A4">
      <w:pPr>
        <w:shd w:val="clear" w:color="auto" w:fill="FFFFFF"/>
        <w:ind w:left="-426"/>
        <w:rPr>
          <w:b/>
          <w:sz w:val="18"/>
          <w:szCs w:val="18"/>
        </w:rPr>
      </w:pPr>
    </w:p>
    <w:p w:rsidR="00C064A4" w:rsidRPr="00CF13F9" w:rsidRDefault="00C064A4" w:rsidP="00C064A4">
      <w:pPr>
        <w:spacing w:after="60" w:line="240" w:lineRule="auto"/>
        <w:ind w:left="-425" w:firstLine="425"/>
        <w:rPr>
          <w:b/>
        </w:rPr>
      </w:pPr>
      <w:r>
        <w:rPr>
          <w:b/>
        </w:rPr>
        <w:t>ЛАБОРАТОРНАЯ РАБОТА №10</w:t>
      </w:r>
    </w:p>
    <w:p w:rsidR="00C064A4" w:rsidRDefault="00C064A4" w:rsidP="00C064A4">
      <w:pPr>
        <w:spacing w:after="60" w:line="240" w:lineRule="auto"/>
        <w:ind w:left="-425" w:firstLine="425"/>
        <w:rPr>
          <w:b/>
        </w:rPr>
      </w:pPr>
      <w:r>
        <w:rPr>
          <w:b/>
        </w:rPr>
        <w:t>Дисциплина: Теоретические основы компьютерной графики</w:t>
      </w:r>
    </w:p>
    <w:p w:rsidR="00C064A4" w:rsidRDefault="00C064A4" w:rsidP="00C064A4">
      <w:pPr>
        <w:spacing w:after="60" w:line="240" w:lineRule="auto"/>
        <w:ind w:left="-425" w:firstLine="425"/>
        <w:rPr>
          <w:b/>
        </w:rPr>
      </w:pPr>
      <w:r>
        <w:rPr>
          <w:b/>
        </w:rPr>
        <w:t xml:space="preserve">Тема: «ВЕРСТАК </w:t>
      </w:r>
      <w:r>
        <w:rPr>
          <w:b/>
          <w:lang w:val="en-US"/>
        </w:rPr>
        <w:t>CURVES</w:t>
      </w:r>
      <w:r>
        <w:rPr>
          <w:b/>
        </w:rPr>
        <w:t>»</w:t>
      </w:r>
    </w:p>
    <w:p w:rsidR="00C064A4" w:rsidRDefault="00C064A4" w:rsidP="00C064A4">
      <w:pPr>
        <w:spacing w:after="60" w:line="240" w:lineRule="auto"/>
        <w:ind w:left="-425" w:firstLine="425"/>
        <w:rPr>
          <w:b/>
        </w:rPr>
      </w:pPr>
    </w:p>
    <w:p w:rsidR="00C064A4" w:rsidRDefault="00C064A4" w:rsidP="00C064A4">
      <w:pPr>
        <w:shd w:val="clear" w:color="auto" w:fill="FFFFFF"/>
        <w:ind w:left="-426"/>
        <w:rPr>
          <w:b/>
        </w:rPr>
      </w:pPr>
    </w:p>
    <w:p w:rsidR="00C064A4" w:rsidRDefault="00C064A4" w:rsidP="00C064A4">
      <w:pPr>
        <w:shd w:val="clear" w:color="auto" w:fill="FFFFFF"/>
        <w:ind w:left="0"/>
        <w:jc w:val="both"/>
        <w:rPr>
          <w:smallCaps/>
        </w:rPr>
      </w:pPr>
    </w:p>
    <w:p w:rsidR="00C064A4" w:rsidRDefault="00C064A4" w:rsidP="00C064A4">
      <w:pPr>
        <w:shd w:val="clear" w:color="auto" w:fill="FFFFFF"/>
        <w:ind w:left="0"/>
        <w:jc w:val="both"/>
        <w:rPr>
          <w:smallCaps/>
        </w:rPr>
      </w:pPr>
    </w:p>
    <w:p w:rsidR="00C064A4" w:rsidRDefault="00C064A4" w:rsidP="00C064A4">
      <w:pPr>
        <w:shd w:val="clear" w:color="auto" w:fill="FFFFFF"/>
        <w:ind w:firstLine="709"/>
        <w:rPr>
          <w:smallCaps/>
        </w:rPr>
      </w:pPr>
    </w:p>
    <w:p w:rsidR="00C064A4" w:rsidRDefault="00C064A4" w:rsidP="00C064A4">
      <w:pPr>
        <w:shd w:val="clear" w:color="auto" w:fill="FFFFFF"/>
        <w:spacing w:line="240" w:lineRule="auto"/>
        <w:ind w:left="0"/>
        <w:jc w:val="left"/>
      </w:pPr>
      <w:bookmarkStart w:id="2" w:name="_heading=h.30j0zll" w:colFirst="0" w:colLast="0"/>
      <w:bookmarkEnd w:id="2"/>
      <w:r>
        <w:t xml:space="preserve">Работу </w:t>
      </w:r>
      <w:proofErr w:type="spellStart"/>
      <w:r>
        <w:t>выполнил:__________________________________Амиров</w:t>
      </w:r>
      <w:proofErr w:type="spellEnd"/>
      <w:r>
        <w:t xml:space="preserve"> Ю.Г.</w:t>
      </w:r>
    </w:p>
    <w:p w:rsidR="00C064A4" w:rsidRDefault="00C064A4" w:rsidP="00C064A4">
      <w:pPr>
        <w:shd w:val="clear" w:color="auto" w:fill="FFFFFF"/>
        <w:spacing w:line="240" w:lineRule="auto"/>
        <w:ind w:left="0"/>
        <w:jc w:val="left"/>
      </w:pPr>
    </w:p>
    <w:p w:rsidR="00C064A4" w:rsidRDefault="00C064A4" w:rsidP="00C064A4">
      <w:pPr>
        <w:shd w:val="clear" w:color="auto" w:fill="FFFFFF"/>
        <w:spacing w:line="240" w:lineRule="auto"/>
        <w:ind w:left="0"/>
        <w:jc w:val="left"/>
      </w:pPr>
    </w:p>
    <w:p w:rsidR="00C064A4" w:rsidRDefault="00C064A4" w:rsidP="00C064A4">
      <w:pPr>
        <w:tabs>
          <w:tab w:val="left" w:pos="1125"/>
          <w:tab w:val="center" w:pos="4819"/>
        </w:tabs>
        <w:spacing w:line="240" w:lineRule="auto"/>
        <w:ind w:left="0"/>
        <w:jc w:val="left"/>
      </w:pPr>
      <w:r>
        <w:t xml:space="preserve">Направление подготовки:      </w:t>
      </w:r>
      <w:r>
        <w:rPr>
          <w:u w:val="single"/>
        </w:rPr>
        <w:t>02.03.02 Фундаментальная информатика и информационные технологии</w:t>
      </w:r>
    </w:p>
    <w:p w:rsidR="00C064A4" w:rsidRDefault="00C064A4" w:rsidP="00C064A4">
      <w:pPr>
        <w:tabs>
          <w:tab w:val="left" w:pos="1125"/>
          <w:tab w:val="center" w:pos="4819"/>
        </w:tabs>
        <w:spacing w:line="240" w:lineRule="auto"/>
        <w:ind w:left="0"/>
        <w:jc w:val="left"/>
      </w:pPr>
    </w:p>
    <w:p w:rsidR="00C064A4" w:rsidRDefault="00C064A4" w:rsidP="00C064A4">
      <w:pPr>
        <w:tabs>
          <w:tab w:val="left" w:pos="1125"/>
          <w:tab w:val="center" w:pos="4819"/>
        </w:tabs>
        <w:spacing w:line="240" w:lineRule="auto"/>
        <w:ind w:left="0"/>
        <w:jc w:val="left"/>
      </w:pPr>
      <w:r>
        <w:t xml:space="preserve">Направленность (профиль):  </w:t>
      </w:r>
      <w:r>
        <w:rPr>
          <w:u w:val="single"/>
        </w:rPr>
        <w:t>Математическое и программное обеспечение  компьютерных технологий</w:t>
      </w:r>
    </w:p>
    <w:p w:rsidR="00C064A4" w:rsidRDefault="00C064A4" w:rsidP="00C064A4">
      <w:pPr>
        <w:tabs>
          <w:tab w:val="left" w:pos="1125"/>
          <w:tab w:val="center" w:pos="4819"/>
        </w:tabs>
        <w:spacing w:line="240" w:lineRule="auto"/>
        <w:ind w:left="0"/>
        <w:jc w:val="left"/>
      </w:pPr>
    </w:p>
    <w:p w:rsidR="00C064A4" w:rsidRDefault="00C064A4" w:rsidP="00C064A4">
      <w:pPr>
        <w:tabs>
          <w:tab w:val="left" w:pos="1125"/>
          <w:tab w:val="center" w:pos="4819"/>
        </w:tabs>
        <w:spacing w:line="240" w:lineRule="auto"/>
        <w:ind w:firstLine="709"/>
        <w:jc w:val="left"/>
      </w:pPr>
    </w:p>
    <w:p w:rsidR="00C064A4" w:rsidRDefault="00C064A4" w:rsidP="00C064A4">
      <w:pPr>
        <w:tabs>
          <w:tab w:val="left" w:pos="1125"/>
          <w:tab w:val="center" w:pos="4819"/>
        </w:tabs>
        <w:spacing w:line="240" w:lineRule="auto"/>
        <w:ind w:left="0"/>
        <w:jc w:val="both"/>
      </w:pPr>
    </w:p>
    <w:p w:rsidR="00C064A4" w:rsidRDefault="00C064A4" w:rsidP="00C064A4">
      <w:pPr>
        <w:tabs>
          <w:tab w:val="left" w:pos="1125"/>
          <w:tab w:val="center" w:pos="4819"/>
        </w:tabs>
        <w:spacing w:line="240" w:lineRule="auto"/>
        <w:ind w:left="0"/>
        <w:jc w:val="left"/>
      </w:pPr>
      <w:r>
        <w:t xml:space="preserve">Преподаватель:  ______________________________ Е. А. </w:t>
      </w:r>
      <w:proofErr w:type="spellStart"/>
      <w:r>
        <w:t>Нигодин</w:t>
      </w:r>
      <w:proofErr w:type="spellEnd"/>
    </w:p>
    <w:p w:rsidR="00C064A4" w:rsidRDefault="00C064A4" w:rsidP="00C064A4">
      <w:pPr>
        <w:tabs>
          <w:tab w:val="left" w:pos="3855"/>
        </w:tabs>
        <w:ind w:firstLine="709"/>
      </w:pPr>
      <w:r>
        <w:tab/>
        <w:t xml:space="preserve"> </w:t>
      </w:r>
    </w:p>
    <w:p w:rsidR="00C064A4" w:rsidRDefault="00C064A4" w:rsidP="00C064A4">
      <w:pPr>
        <w:ind w:firstLine="709"/>
      </w:pPr>
    </w:p>
    <w:p w:rsidR="00C064A4" w:rsidRDefault="00C064A4" w:rsidP="00C064A4">
      <w:pPr>
        <w:tabs>
          <w:tab w:val="left" w:pos="0"/>
          <w:tab w:val="center" w:pos="4819"/>
        </w:tabs>
        <w:ind w:left="0"/>
        <w:jc w:val="both"/>
      </w:pPr>
    </w:p>
    <w:p w:rsidR="00C064A4" w:rsidRDefault="00C064A4" w:rsidP="00C064A4">
      <w:pPr>
        <w:ind w:left="0"/>
      </w:pPr>
      <w:r>
        <w:t>Краснодар</w:t>
      </w:r>
    </w:p>
    <w:p w:rsidR="00C064A4" w:rsidRDefault="00C064A4" w:rsidP="00C064A4">
      <w:pPr>
        <w:ind w:left="0"/>
      </w:pPr>
      <w:r>
        <w:t>2025</w:t>
      </w:r>
    </w:p>
    <w:p w:rsidR="00C064A4" w:rsidRDefault="00C064A4" w:rsidP="00C064A4">
      <w:pPr>
        <w:ind w:left="0"/>
      </w:pPr>
    </w:p>
    <w:p w:rsidR="00C064A4" w:rsidRDefault="00C064A4" w:rsidP="00C064A4">
      <w:pPr>
        <w:ind w:left="0"/>
        <w:jc w:val="left"/>
      </w:pPr>
      <w:r>
        <w:lastRenderedPageBreak/>
        <w:t>Цель работы: научиться</w:t>
      </w:r>
      <w:r w:rsidRPr="00C064A4">
        <w:t xml:space="preserve"> </w:t>
      </w:r>
      <w:r>
        <w:t xml:space="preserve">использовать верстак </w:t>
      </w:r>
      <w:r>
        <w:rPr>
          <w:lang w:val="en-US"/>
        </w:rPr>
        <w:t>Curves</w:t>
      </w:r>
      <w:r>
        <w:t xml:space="preserve"> программы </w:t>
      </w:r>
      <w:proofErr w:type="spellStart"/>
      <w:r>
        <w:rPr>
          <w:lang w:val="en-US"/>
        </w:rPr>
        <w:t>FreeCAD</w:t>
      </w:r>
      <w:proofErr w:type="spellEnd"/>
      <w:r>
        <w:t xml:space="preserve"> для создания твердотельной модели полного тела заданной толщины из поверхностей модели.</w:t>
      </w:r>
    </w:p>
    <w:p w:rsidR="00C064A4" w:rsidRDefault="00C064A4" w:rsidP="00C064A4">
      <w:pPr>
        <w:ind w:left="0"/>
      </w:pPr>
      <w:r>
        <w:t>Ход работы:</w:t>
      </w:r>
    </w:p>
    <w:p w:rsidR="00C064A4" w:rsidRDefault="00C064A4" w:rsidP="00C064A4">
      <w:pPr>
        <w:ind w:left="0"/>
      </w:pPr>
    </w:p>
    <w:p w:rsidR="00C064A4" w:rsidRDefault="00C064A4" w:rsidP="00C064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rPr>
          <w:color w:val="000000"/>
        </w:rPr>
      </w:pPr>
      <w:r>
        <w:t xml:space="preserve">Запускаем </w:t>
      </w:r>
      <w:proofErr w:type="spellStart"/>
      <w:r>
        <w:t>FreeCAD</w:t>
      </w:r>
      <w:proofErr w:type="spellEnd"/>
      <w:r>
        <w:t>, открывается стартовая страница</w:t>
      </w:r>
      <w:r>
        <w:rPr>
          <w:color w:val="000000"/>
        </w:rPr>
        <w:t>. (Рисунок 1)</w:t>
      </w:r>
    </w:p>
    <w:p w:rsidR="00C064A4" w:rsidRDefault="00C064A4" w:rsidP="00C064A4">
      <w:pPr>
        <w:pBdr>
          <w:top w:val="nil"/>
          <w:left w:val="nil"/>
          <w:bottom w:val="nil"/>
          <w:right w:val="nil"/>
          <w:between w:val="nil"/>
        </w:pBdr>
        <w:ind w:left="0" w:right="0"/>
        <w:jc w:val="both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895975" cy="3114675"/>
            <wp:effectExtent l="19050" t="0" r="9525" b="0"/>
            <wp:docPr id="14" name="Рисунок 5" descr="C:\Users\Yura\AppData\Local\Microsoft\Windows\INetCache\Content.Word\Снимок экрана (3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Yura\AppData\Local\Microsoft\Windows\INetCache\Content.Word\Снимок экрана (33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3114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64A4" w:rsidRDefault="00C064A4" w:rsidP="00C064A4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 w:rsidRPr="00A01F51">
        <w:rPr>
          <w:color w:val="000000"/>
        </w:rPr>
        <w:t>Рисунок 1</w:t>
      </w:r>
      <w:r>
        <w:rPr>
          <w:color w:val="000000"/>
        </w:rPr>
        <w:t xml:space="preserve"> – Начальное меню приложения</w:t>
      </w:r>
    </w:p>
    <w:p w:rsidR="00C064A4" w:rsidRDefault="00C064A4" w:rsidP="00C064A4">
      <w:pPr>
        <w:pBdr>
          <w:top w:val="nil"/>
          <w:left w:val="nil"/>
          <w:bottom w:val="nil"/>
          <w:right w:val="nil"/>
          <w:between w:val="nil"/>
        </w:pBdr>
        <w:ind w:left="360" w:right="0"/>
        <w:rPr>
          <w:color w:val="000000"/>
        </w:rPr>
      </w:pPr>
    </w:p>
    <w:p w:rsidR="00C064A4" w:rsidRDefault="00C064A4" w:rsidP="00C064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567" w:right="0" w:firstLine="142"/>
        <w:jc w:val="left"/>
        <w:rPr>
          <w:color w:val="000000"/>
        </w:rPr>
      </w:pPr>
      <w:r>
        <w:rPr>
          <w:color w:val="000000"/>
        </w:rPr>
        <w:t>Создаем новый проект. (Рисунок 2)</w:t>
      </w:r>
      <w:r w:rsidRPr="00A01F51">
        <w:rPr>
          <w:color w:val="000000"/>
        </w:rPr>
        <w:t xml:space="preserve"> </w:t>
      </w:r>
    </w:p>
    <w:p w:rsidR="00C064A4" w:rsidRDefault="00C064A4" w:rsidP="00C064A4">
      <w:pPr>
        <w:pBdr>
          <w:top w:val="nil"/>
          <w:left w:val="nil"/>
          <w:bottom w:val="nil"/>
          <w:right w:val="nil"/>
          <w:between w:val="nil"/>
        </w:pBdr>
        <w:ind w:left="0" w:right="0"/>
        <w:jc w:val="left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928360" cy="2880360"/>
            <wp:effectExtent l="19050" t="0" r="0" b="0"/>
            <wp:docPr id="15" name="Рисунок 1" descr="Снимок экрана (3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нимок экрана (34)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2880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64A4" w:rsidRDefault="00C064A4" w:rsidP="00C064A4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2 – Основное окно приложения</w:t>
      </w:r>
    </w:p>
    <w:p w:rsidR="00C064A4" w:rsidRDefault="00C064A4" w:rsidP="00C064A4">
      <w:pPr>
        <w:pBdr>
          <w:top w:val="nil"/>
          <w:left w:val="nil"/>
          <w:bottom w:val="nil"/>
          <w:right w:val="nil"/>
          <w:between w:val="nil"/>
        </w:pBdr>
        <w:ind w:left="851" w:right="0"/>
        <w:rPr>
          <w:color w:val="000000"/>
        </w:rPr>
      </w:pPr>
    </w:p>
    <w:p w:rsidR="00C064A4" w:rsidRDefault="00C064A4" w:rsidP="00C064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t>Открываем вкладку «Вид» на панели инструментов, наводимся мышкой на «</w:t>
      </w:r>
      <w:r w:rsidR="00343946">
        <w:rPr>
          <w:color w:val="000000"/>
        </w:rPr>
        <w:t>Инструменты</w:t>
      </w:r>
      <w:r>
        <w:rPr>
          <w:color w:val="000000"/>
        </w:rPr>
        <w:t>» и затем выбираем</w:t>
      </w:r>
      <w:r w:rsidRPr="0057199E">
        <w:rPr>
          <w:color w:val="000000"/>
        </w:rPr>
        <w:t xml:space="preserve"> </w:t>
      </w:r>
      <w:r w:rsidR="00343946">
        <w:rPr>
          <w:color w:val="000000"/>
        </w:rPr>
        <w:t>Менеджер дополнений</w:t>
      </w:r>
      <w:r w:rsidRPr="00001EAD">
        <w:rPr>
          <w:color w:val="000000"/>
        </w:rPr>
        <w:t>.</w:t>
      </w:r>
      <w:r w:rsidR="00343946">
        <w:rPr>
          <w:color w:val="000000"/>
        </w:rPr>
        <w:t xml:space="preserve"> </w:t>
      </w:r>
      <w:r w:rsidR="002644BB">
        <w:rPr>
          <w:color w:val="000000"/>
        </w:rPr>
        <w:t>Скачиваем верстак «</w:t>
      </w:r>
      <w:r w:rsidR="002644BB">
        <w:rPr>
          <w:color w:val="000000"/>
          <w:lang w:val="en-US"/>
        </w:rPr>
        <w:t>Curves</w:t>
      </w:r>
      <w:r w:rsidR="002644BB">
        <w:rPr>
          <w:color w:val="000000"/>
        </w:rPr>
        <w:t xml:space="preserve">» и после перезагрузки </w:t>
      </w:r>
      <w:proofErr w:type="spellStart"/>
      <w:r w:rsidR="002644BB">
        <w:rPr>
          <w:color w:val="000000"/>
          <w:lang w:val="en-US"/>
        </w:rPr>
        <w:t>FreeCAD</w:t>
      </w:r>
      <w:proofErr w:type="spellEnd"/>
      <w:r w:rsidR="002644BB">
        <w:rPr>
          <w:color w:val="000000"/>
        </w:rPr>
        <w:t xml:space="preserve"> переходим в «</w:t>
      </w:r>
      <w:r w:rsidR="002644BB">
        <w:rPr>
          <w:color w:val="000000"/>
          <w:lang w:val="en-US"/>
        </w:rPr>
        <w:t>Part</w:t>
      </w:r>
      <w:r w:rsidR="002644BB" w:rsidRPr="002644BB">
        <w:rPr>
          <w:color w:val="000000"/>
        </w:rPr>
        <w:t xml:space="preserve"> </w:t>
      </w:r>
      <w:r w:rsidR="002644BB">
        <w:rPr>
          <w:color w:val="000000"/>
          <w:lang w:val="en-US"/>
        </w:rPr>
        <w:t>Design</w:t>
      </w:r>
      <w:r w:rsidR="002644BB">
        <w:rPr>
          <w:color w:val="000000"/>
        </w:rPr>
        <w:t xml:space="preserve">». </w:t>
      </w:r>
      <w:r>
        <w:rPr>
          <w:color w:val="000000"/>
        </w:rPr>
        <w:t>(Рисунок 3</w:t>
      </w:r>
      <w:r w:rsidR="00296966">
        <w:rPr>
          <w:color w:val="000000"/>
        </w:rPr>
        <w:t>, 4</w:t>
      </w:r>
      <w:r w:rsidR="002644BB">
        <w:rPr>
          <w:color w:val="000000"/>
        </w:rPr>
        <w:t>, 5</w:t>
      </w:r>
      <w:r>
        <w:rPr>
          <w:color w:val="000000"/>
        </w:rPr>
        <w:t>)</w:t>
      </w:r>
    </w:p>
    <w:p w:rsidR="00296966" w:rsidRPr="00296966" w:rsidRDefault="00296966" w:rsidP="00296966">
      <w:pPr>
        <w:pBdr>
          <w:top w:val="nil"/>
          <w:left w:val="nil"/>
          <w:bottom w:val="nil"/>
          <w:right w:val="nil"/>
          <w:between w:val="nil"/>
        </w:pBdr>
        <w:ind w:left="360" w:right="0"/>
        <w:rPr>
          <w:color w:val="000000"/>
        </w:rPr>
      </w:pPr>
      <w:r>
        <w:rPr>
          <w:noProof/>
        </w:rPr>
        <w:drawing>
          <wp:inline distT="0" distB="0" distL="0" distR="0">
            <wp:extent cx="3946272" cy="2863806"/>
            <wp:effectExtent l="19050" t="0" r="0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709" cy="28684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6966" w:rsidRPr="00296966" w:rsidRDefault="00296966" w:rsidP="00296966">
      <w:pPr>
        <w:pBdr>
          <w:top w:val="nil"/>
          <w:left w:val="nil"/>
          <w:bottom w:val="nil"/>
          <w:right w:val="nil"/>
          <w:between w:val="nil"/>
        </w:pBdr>
        <w:ind w:left="360" w:right="0"/>
        <w:rPr>
          <w:color w:val="000000"/>
        </w:rPr>
      </w:pPr>
      <w:r w:rsidRPr="00296966">
        <w:rPr>
          <w:color w:val="000000"/>
        </w:rPr>
        <w:t>Рисунок 3 - Открытые вкладки</w:t>
      </w:r>
    </w:p>
    <w:p w:rsidR="00296966" w:rsidRPr="002644BB" w:rsidRDefault="00296966" w:rsidP="00296966">
      <w:pPr>
        <w:pStyle w:val="a5"/>
        <w:pBdr>
          <w:top w:val="nil"/>
          <w:left w:val="nil"/>
          <w:bottom w:val="nil"/>
          <w:right w:val="nil"/>
          <w:between w:val="nil"/>
        </w:pBdr>
        <w:ind w:right="0"/>
        <w:jc w:val="both"/>
        <w:rPr>
          <w:color w:val="000000"/>
        </w:rPr>
      </w:pPr>
    </w:p>
    <w:p w:rsidR="00296966" w:rsidRPr="002644BB" w:rsidRDefault="00296966" w:rsidP="00296966">
      <w:pPr>
        <w:pStyle w:val="a5"/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noProof/>
        </w:rPr>
        <w:drawing>
          <wp:inline distT="0" distB="0" distL="0" distR="0">
            <wp:extent cx="3718560" cy="2942261"/>
            <wp:effectExtent l="19050" t="0" r="0" b="0"/>
            <wp:docPr id="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0795" cy="29440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96966" w:rsidRDefault="00296966" w:rsidP="00296966">
      <w:pPr>
        <w:pBdr>
          <w:top w:val="nil"/>
          <w:left w:val="nil"/>
          <w:bottom w:val="nil"/>
          <w:right w:val="nil"/>
          <w:between w:val="nil"/>
        </w:pBdr>
        <w:ind w:left="360" w:right="0"/>
        <w:rPr>
          <w:color w:val="000000"/>
        </w:rPr>
      </w:pPr>
      <w:r w:rsidRPr="00296966">
        <w:rPr>
          <w:color w:val="000000"/>
        </w:rPr>
        <w:t xml:space="preserve">Рисунок 4 </w:t>
      </w:r>
      <w:r w:rsidR="002644BB">
        <w:rPr>
          <w:color w:val="000000"/>
        </w:rPr>
        <w:t>–</w:t>
      </w:r>
      <w:r w:rsidRPr="00296966">
        <w:rPr>
          <w:color w:val="000000"/>
        </w:rPr>
        <w:t xml:space="preserve"> Установка</w:t>
      </w:r>
    </w:p>
    <w:p w:rsidR="002644BB" w:rsidRDefault="002644BB" w:rsidP="00296966">
      <w:pPr>
        <w:pBdr>
          <w:top w:val="nil"/>
          <w:left w:val="nil"/>
          <w:bottom w:val="nil"/>
          <w:right w:val="nil"/>
          <w:between w:val="nil"/>
        </w:pBdr>
        <w:ind w:left="360" w:right="0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>
            <wp:extent cx="1303020" cy="3728555"/>
            <wp:effectExtent l="1905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5847" cy="3736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44BB" w:rsidRPr="00296966" w:rsidRDefault="002644BB" w:rsidP="00296966">
      <w:pPr>
        <w:pBdr>
          <w:top w:val="nil"/>
          <w:left w:val="nil"/>
          <w:bottom w:val="nil"/>
          <w:right w:val="nil"/>
          <w:between w:val="nil"/>
        </w:pBdr>
        <w:ind w:left="360" w:right="0"/>
        <w:rPr>
          <w:color w:val="000000"/>
        </w:rPr>
      </w:pPr>
      <w:r>
        <w:rPr>
          <w:color w:val="000000"/>
        </w:rPr>
        <w:t>Рисунок 5 – Открытые вкладки</w:t>
      </w:r>
    </w:p>
    <w:p w:rsidR="00296966" w:rsidRDefault="00296966" w:rsidP="00296966">
      <w:pPr>
        <w:pBdr>
          <w:top w:val="nil"/>
          <w:left w:val="nil"/>
          <w:bottom w:val="nil"/>
          <w:right w:val="nil"/>
          <w:between w:val="nil"/>
        </w:pBdr>
        <w:ind w:left="851" w:right="0"/>
        <w:jc w:val="left"/>
        <w:rPr>
          <w:color w:val="000000"/>
        </w:rPr>
      </w:pPr>
    </w:p>
    <w:p w:rsidR="00296966" w:rsidRDefault="002644BB" w:rsidP="00C064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t>Создаем новое тело, переходим в «</w:t>
      </w:r>
      <w:r>
        <w:rPr>
          <w:color w:val="000000"/>
          <w:lang w:val="en-US"/>
        </w:rPr>
        <w:t>Sketcher</w:t>
      </w:r>
      <w:r>
        <w:rPr>
          <w:color w:val="000000"/>
        </w:rPr>
        <w:t>», создаем эскиз окружности с радиусом 50 мм и после выдавливаем его на 50 мм. (Рисунок 6, 7)</w:t>
      </w:r>
    </w:p>
    <w:p w:rsidR="002644BB" w:rsidRPr="002644BB" w:rsidRDefault="002644BB" w:rsidP="002644BB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3426514" cy="3113460"/>
            <wp:effectExtent l="19050" t="0" r="2486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1463" cy="31179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44BB" w:rsidRDefault="002644BB" w:rsidP="002644BB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6 – Окружность</w:t>
      </w:r>
    </w:p>
    <w:p w:rsidR="002644BB" w:rsidRDefault="002644BB" w:rsidP="002644BB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>
            <wp:extent cx="3631126" cy="2811780"/>
            <wp:effectExtent l="19050" t="0" r="7424" b="0"/>
            <wp:docPr id="7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1700" cy="28122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44BB" w:rsidRDefault="002644BB" w:rsidP="002644BB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7 – Выдавленная окружность</w:t>
      </w:r>
    </w:p>
    <w:p w:rsidR="00065E3A" w:rsidRPr="002644BB" w:rsidRDefault="00065E3A" w:rsidP="002644BB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2644BB" w:rsidRDefault="00486705" w:rsidP="00C064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t>Затем клонируем еще 2 таких тела и располагаем их следующим образом. (Рисунок 8, 9)</w:t>
      </w:r>
    </w:p>
    <w:p w:rsidR="00486705" w:rsidRDefault="00486705" w:rsidP="00486705">
      <w:pPr>
        <w:pBdr>
          <w:top w:val="nil"/>
          <w:left w:val="nil"/>
          <w:bottom w:val="nil"/>
          <w:right w:val="nil"/>
          <w:between w:val="nil"/>
        </w:pBdr>
        <w:ind w:left="851" w:right="0"/>
        <w:jc w:val="left"/>
        <w:rPr>
          <w:color w:val="000000"/>
        </w:rPr>
      </w:pPr>
    </w:p>
    <w:p w:rsidR="00065E3A" w:rsidRDefault="00486705" w:rsidP="00486705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2301240" cy="3132916"/>
            <wp:effectExtent l="1905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240" cy="31329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6705" w:rsidRDefault="00486705" w:rsidP="00486705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  <w:lang w:val="en-US"/>
        </w:rPr>
      </w:pPr>
      <w:r>
        <w:rPr>
          <w:color w:val="000000"/>
        </w:rPr>
        <w:t>Рисунок 8 – Открытые вкладки</w:t>
      </w:r>
    </w:p>
    <w:p w:rsidR="00486705" w:rsidRDefault="00486705" w:rsidP="00486705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  <w:lang w:val="en-US"/>
        </w:rPr>
      </w:pPr>
      <w:r>
        <w:rPr>
          <w:noProof/>
          <w:color w:val="000000"/>
        </w:rPr>
        <w:lastRenderedPageBreak/>
        <w:drawing>
          <wp:inline distT="0" distB="0" distL="0" distR="0">
            <wp:extent cx="3078994" cy="2963401"/>
            <wp:effectExtent l="19050" t="0" r="7106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1877" cy="2966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6705" w:rsidRDefault="00486705" w:rsidP="00486705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9 – Расположенные цилиндры</w:t>
      </w:r>
    </w:p>
    <w:p w:rsidR="00486705" w:rsidRPr="00486705" w:rsidRDefault="00486705" w:rsidP="00486705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065E3A" w:rsidRDefault="00B50CB3" w:rsidP="00C064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t>Переходим в верстак «</w:t>
      </w:r>
      <w:r>
        <w:rPr>
          <w:color w:val="000000"/>
          <w:lang w:val="en-US"/>
        </w:rPr>
        <w:t>Curves</w:t>
      </w:r>
      <w:r>
        <w:rPr>
          <w:color w:val="000000"/>
        </w:rPr>
        <w:t>» и</w:t>
      </w:r>
      <w:proofErr w:type="gramStart"/>
      <w:r>
        <w:rPr>
          <w:color w:val="000000"/>
        </w:rPr>
        <w:t xml:space="preserve"> ,</w:t>
      </w:r>
      <w:proofErr w:type="gramEnd"/>
      <w:r>
        <w:rPr>
          <w:color w:val="000000"/>
        </w:rPr>
        <w:t>выделяя последовательно цилиндрические поверхности, используем «</w:t>
      </w:r>
      <w:r>
        <w:rPr>
          <w:color w:val="000000"/>
          <w:lang w:val="en-US"/>
        </w:rPr>
        <w:t>Segment</w:t>
      </w:r>
      <w:r w:rsidRPr="00B50CB3">
        <w:rPr>
          <w:color w:val="000000"/>
        </w:rPr>
        <w:t xml:space="preserve"> </w:t>
      </w:r>
      <w:r>
        <w:rPr>
          <w:color w:val="000000"/>
          <w:lang w:val="en-US"/>
        </w:rPr>
        <w:t>Surface</w:t>
      </w:r>
      <w:r>
        <w:rPr>
          <w:color w:val="000000"/>
        </w:rPr>
        <w:t>»</w:t>
      </w:r>
      <w:r w:rsidRPr="00B50CB3">
        <w:rPr>
          <w:color w:val="000000"/>
        </w:rPr>
        <w:t xml:space="preserve">. </w:t>
      </w:r>
      <w:r>
        <w:rPr>
          <w:color w:val="000000"/>
        </w:rPr>
        <w:t>(Рисунок 10, 11, 12)</w:t>
      </w:r>
    </w:p>
    <w:p w:rsidR="00486705" w:rsidRDefault="00363B7C" w:rsidP="00363B7C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1277022" cy="3665220"/>
            <wp:effectExtent l="1905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044" cy="36738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3B7C" w:rsidRDefault="00363B7C" w:rsidP="00363B7C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10 – Открытые вкладки</w:t>
      </w:r>
    </w:p>
    <w:p w:rsidR="00B50CB3" w:rsidRDefault="00B50CB3" w:rsidP="00363B7C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>
            <wp:extent cx="4149725" cy="2478184"/>
            <wp:effectExtent l="1905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7065" cy="24765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0CB3" w:rsidRDefault="00B50CB3" w:rsidP="00363B7C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11 – Панель инструментов</w:t>
      </w:r>
    </w:p>
    <w:p w:rsidR="00B50CB3" w:rsidRDefault="00B50CB3" w:rsidP="00363B7C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B50CB3" w:rsidRDefault="00B50CB3" w:rsidP="00363B7C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3206509" cy="2957893"/>
            <wp:effectExtent l="1905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4531" cy="29560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0CB3" w:rsidRDefault="00B50CB3" w:rsidP="00363B7C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12 – Цилиндрические поверхности</w:t>
      </w:r>
    </w:p>
    <w:p w:rsidR="00B50CB3" w:rsidRDefault="00B50CB3" w:rsidP="00363B7C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486705" w:rsidRDefault="009625D8" w:rsidP="00C064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t>Выделяем внутренние грани изначальных тел, а потом используем «</w:t>
      </w:r>
      <w:proofErr w:type="spellStart"/>
      <w:r>
        <w:rPr>
          <w:color w:val="000000"/>
          <w:lang w:val="en-US"/>
        </w:rPr>
        <w:t>Descretize</w:t>
      </w:r>
      <w:proofErr w:type="spellEnd"/>
      <w:r>
        <w:rPr>
          <w:color w:val="000000"/>
        </w:rPr>
        <w:t>». (Рисунок 13, 14)</w:t>
      </w:r>
    </w:p>
    <w:p w:rsidR="009625D8" w:rsidRDefault="009625D8" w:rsidP="009625D8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>
            <wp:extent cx="5434132" cy="1951613"/>
            <wp:effectExtent l="1905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732" cy="19514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25D8" w:rsidRDefault="009625D8" w:rsidP="009625D8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13 – Панель инструментов</w:t>
      </w:r>
    </w:p>
    <w:p w:rsidR="009625D8" w:rsidRDefault="009625D8" w:rsidP="009625D8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9625D8" w:rsidRDefault="009625D8" w:rsidP="009625D8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059042" cy="2030321"/>
            <wp:effectExtent l="19050" t="0" r="8258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6883" cy="20294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25D8" w:rsidRDefault="009625D8" w:rsidP="009625D8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 xml:space="preserve">Рисунок 14 – </w:t>
      </w:r>
      <w:proofErr w:type="spellStart"/>
      <w:r>
        <w:rPr>
          <w:color w:val="000000"/>
        </w:rPr>
        <w:t>Дискретизированные</w:t>
      </w:r>
      <w:proofErr w:type="spellEnd"/>
      <w:r>
        <w:rPr>
          <w:color w:val="000000"/>
        </w:rPr>
        <w:t xml:space="preserve"> грани</w:t>
      </w:r>
    </w:p>
    <w:p w:rsidR="009625D8" w:rsidRDefault="009625D8" w:rsidP="00C064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proofErr w:type="spellStart"/>
      <w:r>
        <w:rPr>
          <w:color w:val="000000"/>
        </w:rPr>
        <w:t>ывп</w:t>
      </w:r>
      <w:proofErr w:type="spellEnd"/>
    </w:p>
    <w:p w:rsidR="00C064A4" w:rsidRPr="0057199E" w:rsidRDefault="00C064A4" w:rsidP="00C064A4">
      <w:pPr>
        <w:pBdr>
          <w:top w:val="nil"/>
          <w:left w:val="nil"/>
          <w:bottom w:val="nil"/>
          <w:right w:val="nil"/>
          <w:between w:val="nil"/>
        </w:pBdr>
        <w:ind w:left="851" w:right="0"/>
        <w:jc w:val="left"/>
        <w:rPr>
          <w:color w:val="000000"/>
        </w:rPr>
      </w:pPr>
    </w:p>
    <w:p w:rsidR="00743F8B" w:rsidRDefault="00743F8B" w:rsidP="00C064A4"/>
    <w:sectPr w:rsidR="00743F8B" w:rsidSect="00743F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1CE357A"/>
    <w:multiLevelType w:val="multilevel"/>
    <w:tmpl w:val="978657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C064A4"/>
    <w:rsid w:val="00053CC8"/>
    <w:rsid w:val="00065E3A"/>
    <w:rsid w:val="00091D2F"/>
    <w:rsid w:val="000E643C"/>
    <w:rsid w:val="001269AD"/>
    <w:rsid w:val="00192EA1"/>
    <w:rsid w:val="001A7AA9"/>
    <w:rsid w:val="001D10FF"/>
    <w:rsid w:val="001D659B"/>
    <w:rsid w:val="001F2447"/>
    <w:rsid w:val="002039C3"/>
    <w:rsid w:val="002447F9"/>
    <w:rsid w:val="002644BB"/>
    <w:rsid w:val="00296966"/>
    <w:rsid w:val="002C6943"/>
    <w:rsid w:val="00306592"/>
    <w:rsid w:val="00342DF8"/>
    <w:rsid w:val="00343946"/>
    <w:rsid w:val="00363B7C"/>
    <w:rsid w:val="00394FC5"/>
    <w:rsid w:val="003B58C6"/>
    <w:rsid w:val="00414E31"/>
    <w:rsid w:val="00420BE4"/>
    <w:rsid w:val="004333DA"/>
    <w:rsid w:val="00486705"/>
    <w:rsid w:val="0050298F"/>
    <w:rsid w:val="00571C08"/>
    <w:rsid w:val="005D4487"/>
    <w:rsid w:val="005D6F90"/>
    <w:rsid w:val="00611100"/>
    <w:rsid w:val="00685C9A"/>
    <w:rsid w:val="006C46C4"/>
    <w:rsid w:val="006E6B5D"/>
    <w:rsid w:val="00743F8B"/>
    <w:rsid w:val="007500FB"/>
    <w:rsid w:val="007629D0"/>
    <w:rsid w:val="007C5404"/>
    <w:rsid w:val="00845DDC"/>
    <w:rsid w:val="00885473"/>
    <w:rsid w:val="008858A8"/>
    <w:rsid w:val="00894613"/>
    <w:rsid w:val="008D3C8B"/>
    <w:rsid w:val="008D57BC"/>
    <w:rsid w:val="00941202"/>
    <w:rsid w:val="009625D8"/>
    <w:rsid w:val="00A24FEB"/>
    <w:rsid w:val="00A5050A"/>
    <w:rsid w:val="00A90331"/>
    <w:rsid w:val="00AF07C9"/>
    <w:rsid w:val="00B50CB3"/>
    <w:rsid w:val="00B63002"/>
    <w:rsid w:val="00B81B26"/>
    <w:rsid w:val="00C064A4"/>
    <w:rsid w:val="00C64DD9"/>
    <w:rsid w:val="00C861D9"/>
    <w:rsid w:val="00CA7BEE"/>
    <w:rsid w:val="00D158D1"/>
    <w:rsid w:val="00D33CE7"/>
    <w:rsid w:val="00D346E6"/>
    <w:rsid w:val="00D61FD7"/>
    <w:rsid w:val="00DE070B"/>
    <w:rsid w:val="00E06855"/>
    <w:rsid w:val="00E95C6B"/>
    <w:rsid w:val="00F146E4"/>
    <w:rsid w:val="00F41364"/>
    <w:rsid w:val="00FC7AEE"/>
    <w:rsid w:val="00FE62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064A4"/>
    <w:pPr>
      <w:spacing w:after="0" w:line="360" w:lineRule="auto"/>
      <w:ind w:left="709" w:right="709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064A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064A4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List Paragraph"/>
    <w:basedOn w:val="a"/>
    <w:uiPriority w:val="34"/>
    <w:qFormat/>
    <w:rsid w:val="0029696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8</Pages>
  <Words>325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Yura</dc:creator>
  <cp:keywords/>
  <dc:description/>
  <cp:lastModifiedBy>Yura</cp:lastModifiedBy>
  <cp:revision>8</cp:revision>
  <dcterms:created xsi:type="dcterms:W3CDTF">2025-11-12T15:40:00Z</dcterms:created>
  <dcterms:modified xsi:type="dcterms:W3CDTF">2025-11-12T17:51:00Z</dcterms:modified>
</cp:coreProperties>
</file>