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№2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«Основи побудови об’єктно-орієнтованих додатків на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Фігура Ю. В.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Розробка консольного калькулятора в об’єктно орієнтованому стилі з використанням класів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YuraFihura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/-.git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Створення класу Calculator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клас Calculator, який буде служити основою для додатка калькулятора.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857375" cy="4762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Мал.1.Клас Calculator.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Ініціалізація калькулятора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505075" cy="4857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Мал.2.метод __init__ 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6256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Мал.3. Функціональність.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Перевірка оператора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591175" cy="558165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Мал.4. Перевірка оператора.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Обчислення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53050" cy="2857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Мал.5. бчислення на основі введення користувача.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Обробка помилок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53050" cy="38100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Мал.6. Обробка помилок.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Повторення обчислень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067300" cy="1400175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Мал.7. Повторення обчислень.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Десяткові числа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000500" cy="66675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Мал.8. Десяткові числа.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Додаткові операції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457825" cy="2628900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Мал.9. Десяткові числа.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Інтерфейс, зрозумілий для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152775" cy="4086225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Мал.10.Інтерфейс, зрозумілий для користувача.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Виконавши ці завдання, я перетворив консольний калькулятор у об'єктно-орієнтований калькулятор, використовуючи класи в Python. Цей проект допоможе вам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Gungsuh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6</Pages>
  <Words>339</Words>
  <Characters>2377</Characters>
  <CharactersWithSpaces>2673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2024-11-14T11:52:28Z</dcterms:modified>
  <cp:revision>1</cp:revision>
  <dc:subject/>
  <dc:title/>
</cp:coreProperties>
</file>