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3A9" w:rsidRDefault="002453A9" w:rsidP="001F1087">
      <w:pPr>
        <w:pStyle w:val="a3"/>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r>
        <w:rPr>
          <w:lang w:val="ru-RU"/>
        </w:rPr>
        <w:drawing>
          <wp:anchor distT="0" distB="0" distL="114300" distR="114300" simplePos="0" relativeHeight="251659264" behindDoc="0" locked="0" layoutInCell="1" hidden="0" allowOverlap="1" wp14:anchorId="06845B41" wp14:editId="1EAD876F">
            <wp:simplePos x="0" y="0"/>
            <wp:positionH relativeFrom="column">
              <wp:posOffset>-424270</wp:posOffset>
            </wp:positionH>
            <wp:positionV relativeFrom="paragraph">
              <wp:posOffset>-399455</wp:posOffset>
            </wp:positionV>
            <wp:extent cx="6642735" cy="88709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42735" cy="887095"/>
                    </a:xfrm>
                    <a:prstGeom prst="rect">
                      <a:avLst/>
                    </a:prstGeom>
                    <a:ln/>
                  </pic:spPr>
                </pic:pic>
              </a:graphicData>
            </a:graphic>
          </wp:anchor>
        </w:drawing>
      </w:r>
    </w:p>
    <w:p w:rsidR="002453A9" w:rsidRDefault="002453A9" w:rsidP="001F1087">
      <w:pPr>
        <w:pStyle w:val="a3"/>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p>
    <w:p w:rsidR="002453A9" w:rsidRDefault="002453A9" w:rsidP="001F1087">
      <w:pPr>
        <w:pStyle w:val="a3"/>
        <w:pBdr>
          <w:top w:val="nil"/>
          <w:left w:val="nil"/>
          <w:bottom w:val="nil"/>
          <w:right w:val="nil"/>
          <w:between w:val="nil"/>
        </w:pBdr>
        <w:spacing w:after="120" w:line="360" w:lineRule="auto"/>
        <w:jc w:val="center"/>
        <w:rPr>
          <w:rFonts w:ascii="Times New Roman" w:eastAsia="Times New Roman" w:hAnsi="Times New Roman" w:cs="Times New Roman"/>
          <w:sz w:val="28"/>
          <w:szCs w:val="28"/>
        </w:rPr>
      </w:pPr>
    </w:p>
    <w:p w:rsidR="002453A9" w:rsidRPr="00674AC4" w:rsidRDefault="002453A9" w:rsidP="001F1087">
      <w:pPr>
        <w:pStyle w:val="a3"/>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mallCaps/>
          <w:sz w:val="28"/>
          <w:szCs w:val="28"/>
          <w:lang w:val="ru-RU"/>
        </w:rPr>
        <w:t>МІНІСТЕРСТВО  ОСВІТИ  І  НАУКИ  УКРАЇНИ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НАЦІОНАЛЬНИЙ   ТЕХНІЧНИЙ   УНІВЕРСИТЕТ   УКРАЇНИ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 xml:space="preserve">“КИЇВСЬКИЙ  ПОЛІТЕХНІЧНИЙ  ІНСТИТУТ </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ІМЕНІ ІГОРЯ СІКОРСЬКОГО”</w:t>
      </w:r>
    </w:p>
    <w:p w:rsidR="002453A9" w:rsidRPr="00674AC4" w:rsidRDefault="002453A9"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Факультет прикладної математики</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Кафедра програмного забезпечення комп’ютерних систем</w:t>
      </w:r>
    </w:p>
    <w:p w:rsidR="002453A9" w:rsidRPr="00674AC4"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2453A9" w:rsidRPr="006C1110"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32"/>
          <w:szCs w:val="32"/>
          <w:lang w:val="ru-RU"/>
        </w:rPr>
      </w:pPr>
      <w:r w:rsidRPr="00674AC4">
        <w:rPr>
          <w:rFonts w:ascii="Times New Roman" w:eastAsia="Times New Roman" w:hAnsi="Times New Roman" w:cs="Times New Roman"/>
          <w:b/>
          <w:sz w:val="32"/>
          <w:szCs w:val="32"/>
          <w:lang w:val="ru-RU"/>
        </w:rPr>
        <w:t>Лабораторна робота №</w:t>
      </w:r>
      <w:r>
        <w:rPr>
          <w:rFonts w:ascii="Times New Roman" w:eastAsia="Times New Roman" w:hAnsi="Times New Roman" w:cs="Times New Roman"/>
          <w:sz w:val="32"/>
          <w:szCs w:val="32"/>
        </w:rPr>
        <w:t> 1</w:t>
      </w:r>
    </w:p>
    <w:p w:rsidR="002453A9" w:rsidRPr="00674AC4"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з дисципліни “Основи програмування”</w:t>
      </w:r>
    </w:p>
    <w:p w:rsidR="002453A9" w:rsidRPr="002453A9"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28"/>
          <w:szCs w:val="28"/>
          <w:lang w:val="ru-RU"/>
        </w:rPr>
      </w:pPr>
      <w:r w:rsidRPr="002453A9">
        <w:rPr>
          <w:rFonts w:ascii="Times New Roman" w:eastAsia="Times New Roman" w:hAnsi="Times New Roman" w:cs="Times New Roman"/>
          <w:sz w:val="28"/>
          <w:szCs w:val="28"/>
          <w:lang w:val="ru-RU"/>
        </w:rPr>
        <w:t>тема “Математичні вирази та функції”</w:t>
      </w:r>
    </w:p>
    <w:p w:rsidR="002453A9" w:rsidRPr="006C1110"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1F1087" w:rsidRPr="006C1110" w:rsidRDefault="001F1087"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ru-RU"/>
        </w:rPr>
      </w:pPr>
    </w:p>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3967"/>
        <w:gridCol w:w="1518"/>
        <w:gridCol w:w="4296"/>
      </w:tblGrid>
      <w:tr w:rsidR="002453A9" w:rsidTr="00A73305">
        <w:trPr>
          <w:trHeight w:val="2249"/>
        </w:trPr>
        <w:tc>
          <w:tcPr>
            <w:tcW w:w="3967" w:type="dxa"/>
          </w:tcPr>
          <w:p w:rsidR="002453A9" w:rsidRPr="00674AC4" w:rsidRDefault="002453A9"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Виконав(ла)</w:t>
            </w:r>
          </w:p>
          <w:p w:rsidR="002453A9" w:rsidRPr="006C1110" w:rsidRDefault="002453A9"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 xml:space="preserve">студент(ка) </w:t>
            </w:r>
            <w:r>
              <w:rPr>
                <w:rFonts w:ascii="Times New Roman" w:eastAsia="Times New Roman" w:hAnsi="Times New Roman" w:cs="Times New Roman"/>
                <w:sz w:val="28"/>
                <w:szCs w:val="28"/>
              </w:rPr>
              <w:t>I</w:t>
            </w:r>
            <w:r w:rsidR="006C1110">
              <w:rPr>
                <w:rFonts w:ascii="Times New Roman" w:eastAsia="Times New Roman" w:hAnsi="Times New Roman" w:cs="Times New Roman"/>
                <w:sz w:val="28"/>
                <w:szCs w:val="28"/>
              </w:rPr>
              <w:t>I</w:t>
            </w:r>
            <w:r w:rsidRPr="00674AC4">
              <w:rPr>
                <w:rFonts w:ascii="Times New Roman" w:eastAsia="Times New Roman" w:hAnsi="Times New Roman" w:cs="Times New Roman"/>
                <w:sz w:val="28"/>
                <w:szCs w:val="28"/>
                <w:lang w:val="ru-RU"/>
              </w:rPr>
              <w:t xml:space="preserve"> курсу</w:t>
            </w:r>
          </w:p>
          <w:p w:rsidR="002453A9" w:rsidRPr="00674AC4" w:rsidRDefault="002453A9" w:rsidP="001F1087">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групи КП-</w:t>
            </w:r>
            <w:r>
              <w:rPr>
                <w:rFonts w:ascii="Times New Roman" w:eastAsia="Times New Roman" w:hAnsi="Times New Roman" w:cs="Times New Roman"/>
                <w:sz w:val="28"/>
                <w:szCs w:val="28"/>
                <w:lang w:val="ru-RU"/>
              </w:rPr>
              <w:t>01</w:t>
            </w:r>
          </w:p>
          <w:p w:rsidR="002453A9" w:rsidRPr="00674AC4" w:rsidRDefault="002453A9" w:rsidP="001F1087">
            <w:pPr>
              <w:pBdr>
                <w:top w:val="nil"/>
                <w:left w:val="nil"/>
                <w:bottom w:val="nil"/>
                <w:right w:val="nil"/>
                <w:between w:val="nil"/>
              </w:pBdr>
              <w:spacing w:before="240"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Северин Юрій Юрійович</w:t>
            </w:r>
          </w:p>
          <w:p w:rsidR="002453A9" w:rsidRPr="002453A9" w:rsidRDefault="002453A9" w:rsidP="001F1087">
            <w:pPr>
              <w:pBdr>
                <w:top w:val="nil"/>
                <w:left w:val="nil"/>
                <w:bottom w:val="nil"/>
                <w:right w:val="nil"/>
                <w:between w:val="nil"/>
              </w:pBdr>
              <w:spacing w:after="120" w:line="360" w:lineRule="auto"/>
              <w:jc w:val="center"/>
              <w:rPr>
                <w:rFonts w:ascii="Times New Roman" w:eastAsia="Times New Roman" w:hAnsi="Times New Roman" w:cs="Times New Roman"/>
                <w:sz w:val="16"/>
                <w:szCs w:val="16"/>
              </w:rPr>
            </w:pPr>
            <w:r w:rsidRPr="00674AC4">
              <w:rPr>
                <w:rFonts w:ascii="Times New Roman" w:eastAsia="Times New Roman" w:hAnsi="Times New Roman" w:cs="Times New Roman"/>
                <w:sz w:val="16"/>
                <w:szCs w:val="16"/>
                <w:lang w:val="ru-RU"/>
              </w:rPr>
              <w:t>(</w:t>
            </w:r>
            <w:r w:rsidRPr="00674AC4">
              <w:rPr>
                <w:rFonts w:ascii="Times New Roman" w:eastAsia="Times New Roman" w:hAnsi="Times New Roman" w:cs="Times New Roman"/>
                <w:i/>
                <w:sz w:val="16"/>
                <w:szCs w:val="16"/>
                <w:lang w:val="ru-RU"/>
              </w:rPr>
              <w:t>прізвище, ім’я, по батькові</w:t>
            </w:r>
            <w:r w:rsidRPr="00674AC4">
              <w:rPr>
                <w:rFonts w:ascii="Times New Roman" w:eastAsia="Times New Roman" w:hAnsi="Times New Roman" w:cs="Times New Roman"/>
                <w:sz w:val="16"/>
                <w:szCs w:val="16"/>
                <w:lang w:val="ru-RU"/>
              </w:rPr>
              <w:t>)</w:t>
            </w:r>
          </w:p>
          <w:p w:rsidR="001F1087" w:rsidRPr="001F1087" w:rsidRDefault="001F1087" w:rsidP="006C1110">
            <w:pPr>
              <w:pBdr>
                <w:top w:val="nil"/>
                <w:left w:val="nil"/>
                <w:bottom w:val="nil"/>
                <w:right w:val="nil"/>
                <w:between w:val="nil"/>
              </w:pBdr>
              <w:spacing w:before="120" w:after="120" w:line="360" w:lineRule="auto"/>
              <w:rPr>
                <w:rFonts w:ascii="Times New Roman" w:eastAsia="Times New Roman" w:hAnsi="Times New Roman" w:cs="Times New Roman"/>
                <w:sz w:val="28"/>
                <w:szCs w:val="28"/>
                <w:lang w:val="en-BZ"/>
              </w:rPr>
            </w:pPr>
          </w:p>
        </w:tc>
        <w:tc>
          <w:tcPr>
            <w:tcW w:w="1518" w:type="dxa"/>
          </w:tcPr>
          <w:p w:rsidR="002453A9" w:rsidRDefault="002453A9"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Default="00A73305" w:rsidP="001F1087">
            <w:pPr>
              <w:pBdr>
                <w:top w:val="nil"/>
                <w:left w:val="nil"/>
                <w:bottom w:val="nil"/>
                <w:right w:val="nil"/>
                <w:between w:val="nil"/>
              </w:pBdr>
              <w:spacing w:line="360" w:lineRule="auto"/>
              <w:jc w:val="center"/>
              <w:rPr>
                <w:rFonts w:ascii="Times New Roman" w:eastAsia="Times New Roman" w:hAnsi="Times New Roman" w:cs="Times New Roman"/>
                <w:sz w:val="28"/>
                <w:szCs w:val="28"/>
                <w:lang w:val="en-BZ"/>
              </w:rPr>
            </w:pPr>
          </w:p>
          <w:p w:rsidR="00A73305" w:rsidRPr="006C1110" w:rsidRDefault="00A73305" w:rsidP="006C1110">
            <w:pPr>
              <w:pBdr>
                <w:top w:val="nil"/>
                <w:left w:val="nil"/>
                <w:bottom w:val="nil"/>
                <w:right w:val="nil"/>
                <w:between w:val="nil"/>
              </w:pBdr>
              <w:spacing w:line="360" w:lineRule="auto"/>
              <w:ind w:right="-45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Київ 202</w:t>
            </w:r>
            <w:r w:rsidR="006C1110">
              <w:rPr>
                <w:rFonts w:ascii="Times New Roman" w:eastAsia="Times New Roman" w:hAnsi="Times New Roman" w:cs="Times New Roman"/>
                <w:sz w:val="28"/>
                <w:szCs w:val="28"/>
              </w:rPr>
              <w:t>1</w:t>
            </w:r>
          </w:p>
        </w:tc>
        <w:tc>
          <w:tcPr>
            <w:tcW w:w="4296" w:type="dxa"/>
          </w:tcPr>
          <w:p w:rsidR="002453A9" w:rsidRPr="006C1110"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r w:rsidRPr="002453A9">
              <w:rPr>
                <w:rFonts w:ascii="Times New Roman" w:eastAsia="Times New Roman" w:hAnsi="Times New Roman" w:cs="Times New Roman"/>
                <w:sz w:val="28"/>
                <w:szCs w:val="28"/>
              </w:rPr>
              <w:t>Перев</w:t>
            </w:r>
            <w:r w:rsidR="006C1110">
              <w:rPr>
                <w:rFonts w:ascii="Times New Roman" w:eastAsia="Times New Roman" w:hAnsi="Times New Roman" w:cs="Times New Roman"/>
                <w:sz w:val="28"/>
                <w:szCs w:val="28"/>
                <w:lang w:val="ru-RU"/>
              </w:rPr>
              <w:t>іри</w:t>
            </w:r>
            <w:r w:rsidR="006C1110">
              <w:rPr>
                <w:rFonts w:ascii="Times New Roman" w:eastAsia="Times New Roman" w:hAnsi="Times New Roman" w:cs="Times New Roman"/>
                <w:sz w:val="28"/>
                <w:szCs w:val="28"/>
              </w:rPr>
              <w:t>ла</w:t>
            </w:r>
          </w:p>
          <w:p w:rsidR="002453A9" w:rsidRPr="00674AC4"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“____”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“____________”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20___</w:t>
            </w:r>
            <w:r>
              <w:rPr>
                <w:rFonts w:ascii="Times New Roman" w:eastAsia="Times New Roman" w:hAnsi="Times New Roman" w:cs="Times New Roman"/>
                <w:sz w:val="28"/>
                <w:szCs w:val="28"/>
              </w:rPr>
              <w:t> </w:t>
            </w:r>
            <w:r w:rsidRPr="00674AC4">
              <w:rPr>
                <w:rFonts w:ascii="Times New Roman" w:eastAsia="Times New Roman" w:hAnsi="Times New Roman" w:cs="Times New Roman"/>
                <w:sz w:val="28"/>
                <w:szCs w:val="28"/>
                <w:lang w:val="ru-RU"/>
              </w:rPr>
              <w:t>р.</w:t>
            </w:r>
          </w:p>
          <w:p w:rsidR="002453A9" w:rsidRPr="00674AC4"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t>викладач</w:t>
            </w:r>
          </w:p>
          <w:p w:rsidR="002453A9" w:rsidRPr="006C1110" w:rsidRDefault="006C1110" w:rsidP="001F1087">
            <w:pPr>
              <w:pBdr>
                <w:top w:val="nil"/>
                <w:left w:val="nil"/>
                <w:bottom w:val="nil"/>
                <w:right w:val="nil"/>
                <w:between w:val="nil"/>
              </w:pBdr>
              <w:spacing w:before="24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Заболотня Тетяна Миколаївна</w:t>
            </w:r>
          </w:p>
          <w:p w:rsidR="002453A9" w:rsidRDefault="002453A9" w:rsidP="001F1087">
            <w:pPr>
              <w:pBdr>
                <w:top w:val="nil"/>
                <w:left w:val="nil"/>
                <w:bottom w:val="nil"/>
                <w:right w:val="nil"/>
                <w:between w:val="nil"/>
              </w:pBdr>
              <w:spacing w:after="120" w:line="36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w:t>
            </w:r>
            <w:r>
              <w:rPr>
                <w:rFonts w:ascii="Times New Roman" w:eastAsia="Times New Roman" w:hAnsi="Times New Roman" w:cs="Times New Roman"/>
                <w:i/>
                <w:sz w:val="16"/>
                <w:szCs w:val="16"/>
              </w:rPr>
              <w:t>прізвище, ім’я, по батькові</w:t>
            </w:r>
            <w:r>
              <w:rPr>
                <w:rFonts w:ascii="Times New Roman" w:eastAsia="Times New Roman" w:hAnsi="Times New Roman" w:cs="Times New Roman"/>
                <w:sz w:val="16"/>
                <w:szCs w:val="16"/>
              </w:rPr>
              <w: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p>
          <w:p w:rsidR="002453A9"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p>
          <w:p w:rsidR="002453A9" w:rsidRDefault="002453A9" w:rsidP="001F1087">
            <w:pPr>
              <w:pBdr>
                <w:top w:val="nil"/>
                <w:left w:val="nil"/>
                <w:bottom w:val="nil"/>
                <w:right w:val="nil"/>
                <w:between w:val="nil"/>
              </w:pBdr>
              <w:spacing w:before="120" w:after="120" w:line="360" w:lineRule="auto"/>
              <w:jc w:val="right"/>
              <w:rPr>
                <w:rFonts w:ascii="Times New Roman" w:eastAsia="Times New Roman" w:hAnsi="Times New Roman" w:cs="Times New Roman"/>
                <w:sz w:val="28"/>
                <w:szCs w:val="28"/>
              </w:rPr>
            </w:pPr>
          </w:p>
        </w:tc>
      </w:tr>
    </w:tbl>
    <w:p w:rsidR="002453A9" w:rsidRDefault="002453A9" w:rsidP="006C1110">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Мета роботи </w:t>
      </w:r>
    </w:p>
    <w:p w:rsidR="006C1110" w:rsidRDefault="006C1110" w:rsidP="006C1110">
      <w:pPr>
        <w:pBdr>
          <w:top w:val="nil"/>
          <w:left w:val="nil"/>
          <w:bottom w:val="nil"/>
          <w:right w:val="nil"/>
          <w:between w:val="nil"/>
        </w:pBdr>
        <w:spacing w:line="360" w:lineRule="auto"/>
        <w:rPr>
          <w:rFonts w:ascii="Times New Roman" w:hAnsi="Times New Roman" w:cs="Times New Roman"/>
          <w:sz w:val="28"/>
          <w:lang w:val="ru-RU"/>
        </w:rPr>
      </w:pPr>
      <w:r w:rsidRPr="006C1110">
        <w:rPr>
          <w:rFonts w:ascii="Times New Roman" w:hAnsi="Times New Roman" w:cs="Times New Roman"/>
          <w:sz w:val="28"/>
        </w:rPr>
        <w:t xml:space="preserve">Ознайомитися з основами об’єктно-орієнтованого підходу до створення ПЗ у мові С#, створенням класів, об’єктів, механізмами інкапсуляції, наслідування та поліморфізму. </w:t>
      </w:r>
      <w:r w:rsidRPr="006C1110">
        <w:rPr>
          <w:rFonts w:ascii="Times New Roman" w:hAnsi="Times New Roman" w:cs="Times New Roman"/>
          <w:sz w:val="28"/>
          <w:lang w:val="ru-RU"/>
        </w:rPr>
        <w:t>Вивчити механізм управління ресурсами, реалізований у .Net.</w:t>
      </w:r>
    </w:p>
    <w:p w:rsidR="001E3D06" w:rsidRPr="001E3D06" w:rsidRDefault="001E3D06" w:rsidP="001F1087">
      <w:pPr>
        <w:pBdr>
          <w:top w:val="nil"/>
          <w:left w:val="nil"/>
          <w:bottom w:val="nil"/>
          <w:right w:val="nil"/>
          <w:between w:val="nil"/>
        </w:pBdr>
        <w:spacing w:line="360" w:lineRule="auto"/>
        <w:jc w:val="center"/>
        <w:rPr>
          <w:rFonts w:ascii="Times New Roman" w:eastAsia="Times New Roman" w:hAnsi="Times New Roman" w:cs="Times New Roman"/>
          <w:b/>
          <w:sz w:val="36"/>
          <w:szCs w:val="28"/>
          <w:lang w:val="ru-RU"/>
        </w:rPr>
      </w:pPr>
    </w:p>
    <w:p w:rsidR="002453A9" w:rsidRPr="00674AC4"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674AC4">
        <w:rPr>
          <w:rFonts w:ascii="Times New Roman" w:eastAsia="Times New Roman" w:hAnsi="Times New Roman" w:cs="Times New Roman"/>
          <w:b/>
          <w:sz w:val="28"/>
          <w:szCs w:val="28"/>
          <w:lang w:val="ru-RU"/>
        </w:rPr>
        <w:t>Постановка завдання</w:t>
      </w:r>
    </w:p>
    <w:p w:rsidR="006C1110" w:rsidRPr="006C1110" w:rsidRDefault="006C1110" w:rsidP="006C1110">
      <w:pPr>
        <w:ind w:left="-207" w:firstLine="915"/>
        <w:jc w:val="both"/>
        <w:rPr>
          <w:sz w:val="28"/>
          <w:szCs w:val="28"/>
        </w:rPr>
      </w:pPr>
      <w:r w:rsidRPr="006C1110">
        <w:rPr>
          <w:sz w:val="28"/>
          <w:szCs w:val="28"/>
        </w:rPr>
        <w:t>Побудувати ієрархію класів, що відтворюватимуть відношення наслідування між об’єктами реального світу (кількість класів &gt;= 5). При цьому:</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Забезпечити наявність у класах полів та методів з різними модифікаторами доступу, пояснити свій вибір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Забезпечити наявність у класах властивостей: складніше, ніж просто get;set;, обгрунтувати доцільність створення властивості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276" w:hanging="568"/>
        <w:jc w:val="both"/>
        <w:rPr>
          <w:sz w:val="28"/>
          <w:szCs w:val="28"/>
        </w:rPr>
      </w:pPr>
      <w:r w:rsidRPr="006C1110">
        <w:rPr>
          <w:sz w:val="28"/>
          <w:szCs w:val="28"/>
        </w:rPr>
        <w:t xml:space="preserve">Створити для розроблюваних класів такі конструктори </w:t>
      </w:r>
      <w:r w:rsidRPr="006C1110">
        <w:rPr>
          <w:b/>
          <w:sz w:val="28"/>
          <w:szCs w:val="28"/>
        </w:rPr>
        <w:t>(2 бали)</w:t>
      </w:r>
      <w:r w:rsidRPr="006C1110">
        <w:rPr>
          <w:sz w:val="28"/>
          <w:szCs w:val="28"/>
        </w:rPr>
        <w:t>:</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конструктор за замовчанням;</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конструктор</w:t>
      </w:r>
      <w:r w:rsidRPr="006C1110">
        <w:rPr>
          <w:sz w:val="28"/>
          <w:szCs w:val="28"/>
          <w:lang w:val="en-US"/>
        </w:rPr>
        <w:t xml:space="preserve"> </w:t>
      </w:r>
      <w:r w:rsidRPr="006C1110">
        <w:rPr>
          <w:sz w:val="28"/>
          <w:szCs w:val="28"/>
        </w:rPr>
        <w:t>з параметрами;</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приватний конструктор;</w:t>
      </w:r>
    </w:p>
    <w:p w:rsidR="006C1110" w:rsidRPr="006C1110" w:rsidRDefault="006C1110" w:rsidP="006C1110">
      <w:pPr>
        <w:numPr>
          <w:ilvl w:val="2"/>
          <w:numId w:val="10"/>
        </w:numPr>
        <w:spacing w:line="240" w:lineRule="auto"/>
        <w:ind w:left="1843" w:hanging="360"/>
        <w:jc w:val="both"/>
        <w:rPr>
          <w:sz w:val="28"/>
          <w:szCs w:val="28"/>
        </w:rPr>
      </w:pPr>
      <w:r w:rsidRPr="006C1110">
        <w:rPr>
          <w:sz w:val="28"/>
          <w:szCs w:val="28"/>
        </w:rPr>
        <w:t>статичний конструктор.</w:t>
      </w:r>
    </w:p>
    <w:p w:rsidR="006C1110" w:rsidRPr="006C1110" w:rsidRDefault="006C1110" w:rsidP="006C1110">
      <w:pPr>
        <w:ind w:left="1440"/>
        <w:rPr>
          <w:sz w:val="28"/>
          <w:szCs w:val="28"/>
        </w:rPr>
      </w:pPr>
      <w:r w:rsidRPr="006C1110">
        <w:rPr>
          <w:sz w:val="28"/>
          <w:szCs w:val="28"/>
        </w:rPr>
        <w:t>Продемонструвати, яким чином викликаються конструктори базового та дочірнього класів.</w:t>
      </w:r>
    </w:p>
    <w:p w:rsidR="006C1110" w:rsidRPr="006C1110" w:rsidRDefault="006C1110" w:rsidP="006C1110">
      <w:pPr>
        <w:numPr>
          <w:ilvl w:val="0"/>
          <w:numId w:val="10"/>
        </w:numPr>
        <w:spacing w:line="240" w:lineRule="auto"/>
        <w:jc w:val="both"/>
        <w:rPr>
          <w:sz w:val="28"/>
          <w:szCs w:val="28"/>
        </w:rPr>
      </w:pPr>
      <w:r w:rsidRPr="006C1110">
        <w:rPr>
          <w:sz w:val="28"/>
          <w:szCs w:val="28"/>
        </w:rPr>
        <w:t xml:space="preserve">Використати віртуальні та перевизначені методи </w:t>
      </w:r>
      <w:r w:rsidRPr="006C1110">
        <w:rPr>
          <w:b/>
          <w:sz w:val="28"/>
          <w:szCs w:val="28"/>
        </w:rPr>
        <w:t>(1 бал)</w:t>
      </w:r>
      <w:r w:rsidRPr="006C1110">
        <w:rPr>
          <w:sz w:val="28"/>
          <w:szCs w:val="28"/>
        </w:rPr>
        <w:t>.</w:t>
      </w:r>
    </w:p>
    <w:p w:rsidR="006C1110" w:rsidRPr="006C1110" w:rsidRDefault="006C1110" w:rsidP="006C1110">
      <w:pPr>
        <w:numPr>
          <w:ilvl w:val="0"/>
          <w:numId w:val="10"/>
        </w:numPr>
        <w:spacing w:line="240" w:lineRule="auto"/>
        <w:ind w:left="1418" w:hanging="710"/>
        <w:jc w:val="both"/>
        <w:rPr>
          <w:sz w:val="28"/>
          <w:szCs w:val="28"/>
        </w:rPr>
      </w:pPr>
      <w:r w:rsidRPr="006C1110">
        <w:rPr>
          <w:sz w:val="28"/>
          <w:szCs w:val="28"/>
        </w:rPr>
        <w:t xml:space="preserve">Додати до класів методи, наявність яких дозволятиме управляти знищенням екземплярів цих класів </w:t>
      </w:r>
      <w:r w:rsidRPr="006C1110">
        <w:rPr>
          <w:b/>
          <w:sz w:val="28"/>
          <w:szCs w:val="28"/>
        </w:rPr>
        <w:t>(2 бали)</w:t>
      </w:r>
      <w:r w:rsidRPr="006C1110">
        <w:rPr>
          <w:sz w:val="28"/>
          <w:szCs w:val="28"/>
        </w:rPr>
        <w:t xml:space="preserve">: </w:t>
      </w:r>
    </w:p>
    <w:p w:rsidR="006C1110" w:rsidRPr="006C1110" w:rsidRDefault="006C1110" w:rsidP="006C1110">
      <w:pPr>
        <w:numPr>
          <w:ilvl w:val="1"/>
          <w:numId w:val="10"/>
        </w:numPr>
        <w:spacing w:line="240" w:lineRule="auto"/>
        <w:ind w:left="1843" w:hanging="425"/>
        <w:jc w:val="both"/>
        <w:rPr>
          <w:sz w:val="28"/>
          <w:szCs w:val="28"/>
        </w:rPr>
      </w:pPr>
      <w:bookmarkStart w:id="0" w:name="_ts0zy0o80jx4" w:colFirst="0" w:colLast="0"/>
      <w:bookmarkEnd w:id="0"/>
      <w:r w:rsidRPr="006C1110">
        <w:rPr>
          <w:sz w:val="28"/>
          <w:szCs w:val="28"/>
        </w:rPr>
        <w:t>реалізувати інтерфейс IDisposable;</w:t>
      </w:r>
    </w:p>
    <w:p w:rsidR="006C1110" w:rsidRPr="006C1110" w:rsidRDefault="006C1110" w:rsidP="006C1110">
      <w:pPr>
        <w:numPr>
          <w:ilvl w:val="1"/>
          <w:numId w:val="10"/>
        </w:numPr>
        <w:spacing w:line="240" w:lineRule="auto"/>
        <w:ind w:left="1843" w:hanging="425"/>
        <w:jc w:val="both"/>
        <w:rPr>
          <w:sz w:val="28"/>
          <w:szCs w:val="28"/>
        </w:rPr>
      </w:pPr>
      <w:bookmarkStart w:id="1" w:name="_wmhpzrbw0t2p" w:colFirst="0" w:colLast="0"/>
      <w:bookmarkEnd w:id="1"/>
      <w:r w:rsidRPr="006C1110">
        <w:rPr>
          <w:sz w:val="28"/>
          <w:szCs w:val="28"/>
        </w:rPr>
        <w:t>створити деструктори;</w:t>
      </w:r>
    </w:p>
    <w:p w:rsidR="006C1110" w:rsidRPr="006C1110" w:rsidRDefault="006C1110" w:rsidP="006C1110">
      <w:pPr>
        <w:numPr>
          <w:ilvl w:val="1"/>
          <w:numId w:val="10"/>
        </w:numPr>
        <w:spacing w:line="240" w:lineRule="auto"/>
        <w:ind w:left="1843" w:hanging="425"/>
        <w:jc w:val="both"/>
        <w:rPr>
          <w:sz w:val="28"/>
          <w:szCs w:val="28"/>
        </w:rPr>
      </w:pPr>
      <w:bookmarkStart w:id="2" w:name="_djsjaq408l89" w:colFirst="0" w:colLast="0"/>
      <w:bookmarkEnd w:id="2"/>
      <w:r w:rsidRPr="006C1110">
        <w:rPr>
          <w:sz w:val="28"/>
          <w:szCs w:val="28"/>
        </w:rPr>
        <w:t>забезпечити уникнення конфліктів між Dispose та деструктором.</w:t>
      </w:r>
    </w:p>
    <w:p w:rsidR="006C1110" w:rsidRPr="008F2C23" w:rsidRDefault="006C1110" w:rsidP="006C1110">
      <w:pPr>
        <w:numPr>
          <w:ilvl w:val="0"/>
          <w:numId w:val="10"/>
        </w:numPr>
        <w:spacing w:line="240" w:lineRule="auto"/>
        <w:ind w:left="1276" w:hanging="568"/>
        <w:jc w:val="both"/>
        <w:rPr>
          <w:sz w:val="28"/>
          <w:szCs w:val="28"/>
        </w:rPr>
      </w:pPr>
      <w:r w:rsidRPr="008F2C23">
        <w:rPr>
          <w:sz w:val="28"/>
          <w:szCs w:val="28"/>
        </w:rPr>
        <w:t xml:space="preserve">Забезпечити виклики методів GC таким чином, щоб можна було простежити життєвий цикл об’єктів, що обробляються (зокрема, використати методи Collect, SupressFinalize, ReRegisterForFinalize, GetTotalMemory, GetGeneration, WaitForPendingFinalizers). Створити ситуацію, яка спровокує примусове збирання сміття GC </w:t>
      </w:r>
      <w:r w:rsidRPr="008F2C23">
        <w:rPr>
          <w:b/>
          <w:sz w:val="28"/>
          <w:szCs w:val="28"/>
        </w:rPr>
        <w:t>(</w:t>
      </w:r>
      <w:r>
        <w:rPr>
          <w:b/>
          <w:sz w:val="28"/>
          <w:szCs w:val="28"/>
        </w:rPr>
        <w:t>2</w:t>
      </w:r>
      <w:r w:rsidRPr="008F2C23">
        <w:rPr>
          <w:b/>
          <w:sz w:val="28"/>
          <w:szCs w:val="28"/>
        </w:rPr>
        <w:t xml:space="preserve"> бал</w:t>
      </w:r>
      <w:r>
        <w:rPr>
          <w:b/>
          <w:sz w:val="28"/>
          <w:szCs w:val="28"/>
        </w:rPr>
        <w:t>и</w:t>
      </w:r>
      <w:r w:rsidRPr="008F2C23">
        <w:rPr>
          <w:b/>
          <w:sz w:val="28"/>
          <w:szCs w:val="28"/>
        </w:rPr>
        <w:t>)</w:t>
      </w:r>
      <w:r w:rsidRPr="008F2C23">
        <w:rPr>
          <w:sz w:val="28"/>
          <w:szCs w:val="28"/>
        </w:rPr>
        <w:t xml:space="preserve">. </w:t>
      </w:r>
    </w:p>
    <w:p w:rsidR="002453A9"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rsidR="006C1110" w:rsidRPr="00674AC4" w:rsidRDefault="006C1110"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p>
    <w:p w:rsidR="002453A9" w:rsidRDefault="00813D8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Текст</w:t>
      </w:r>
      <w:r w:rsidR="002453A9">
        <w:rPr>
          <w:rFonts w:ascii="Times New Roman" w:eastAsia="Times New Roman" w:hAnsi="Times New Roman" w:cs="Times New Roman"/>
          <w:b/>
          <w:sz w:val="28"/>
          <w:szCs w:val="28"/>
        </w:rPr>
        <w:t xml:space="preserve"> коду програм</w:t>
      </w:r>
      <w:r>
        <w:rPr>
          <w:rFonts w:ascii="Times New Roman" w:eastAsia="Times New Roman" w:hAnsi="Times New Roman" w:cs="Times New Roman"/>
          <w:b/>
          <w:sz w:val="28"/>
          <w:szCs w:val="28"/>
        </w:rPr>
        <w:t>и</w:t>
      </w:r>
    </w:p>
    <w:p w:rsidR="002453A9" w:rsidRDefault="002453A9" w:rsidP="001F1087">
      <w:pPr>
        <w:pBdr>
          <w:top w:val="nil"/>
          <w:left w:val="nil"/>
          <w:bottom w:val="nil"/>
          <w:right w:val="nil"/>
          <w:between w:val="nil"/>
        </w:pBdr>
        <w:spacing w:line="360" w:lineRule="auto"/>
        <w:jc w:val="both"/>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2453A9" w:rsidTr="00A4227E">
        <w:tc>
          <w:tcPr>
            <w:tcW w:w="9465" w:type="dxa"/>
            <w:shd w:val="clear" w:color="auto" w:fill="auto"/>
            <w:tcMar>
              <w:top w:w="100" w:type="dxa"/>
              <w:left w:w="100" w:type="dxa"/>
              <w:bottom w:w="100" w:type="dxa"/>
              <w:right w:w="100" w:type="dxa"/>
            </w:tcMar>
          </w:tcPr>
          <w:p w:rsidR="002453A9" w:rsidRDefault="006C1110" w:rsidP="001F1087">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Program</w:t>
            </w:r>
            <w:r w:rsidR="002453A9">
              <w:rPr>
                <w:rFonts w:ascii="Times New Roman" w:eastAsia="Times New Roman" w:hAnsi="Times New Roman" w:cs="Times New Roman"/>
                <w:b/>
                <w:sz w:val="28"/>
                <w:szCs w:val="28"/>
              </w:rPr>
              <w:t>.cs</w:t>
            </w:r>
          </w:p>
        </w:tc>
      </w:tr>
      <w:tr w:rsidR="002453A9" w:rsidTr="00A4227E">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System.Threading;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Program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static void Main(string[] args)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Person p1 = new Person("Ada Johns");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SuperHero sh1 = new SuperHero("Ivan Ivanov", new List&lt;string&gt; { "1 superpower", "2 superpower"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Console.WriteLine(p1.Introduce());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Console.WriteLine(sh1.Introduce());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Console.WriteLine(Person.HowMany() + "\n");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Console.WriteLine("Memory before collect: " + GC.GetTotalMemory(false));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Console.WriteLine("Generation: " + GC.GetGeneration(p1));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GC.Collect(2, GCCollectionMode.Forced);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GC.WaitForPendingFinalizers();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Console.WriteLine("Memory after collect: " + GC.GetTotalMemory(false));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Console.WriteLine("Generation: " + GC.GetGeneration(p1));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sh1.Dispose();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Console.ReadKey();</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2453A9"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2453A9" w:rsidRDefault="002453A9" w:rsidP="001F1087">
      <w:pPr>
        <w:pBdr>
          <w:top w:val="nil"/>
          <w:left w:val="nil"/>
          <w:bottom w:val="nil"/>
          <w:right w:val="nil"/>
          <w:between w:val="nil"/>
        </w:pBdr>
        <w:spacing w:line="360" w:lineRule="auto"/>
        <w:rPr>
          <w:rFonts w:ascii="Times New Roman" w:eastAsia="Times New Roman" w:hAnsi="Times New Roman" w:cs="Times New Roman"/>
          <w:b/>
          <w:sz w:val="28"/>
          <w:szCs w:val="28"/>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Person</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Person : IDisposable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Properties and Fields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internal static long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DateTime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private bool disposedValue;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virtual 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DateTime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set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(value &gt; DateTime.Now)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throw new ArgumentException("Can`t be born in future");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static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 = 0;</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Person(string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DateTime.Now;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internal protected Person(string name, DateTime 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BornDate = 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string Introduce()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$"Hi I'm {Name}, and I was born on {BornDate.Date}. I'm {this.GetType().Name}";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static string HowMany()</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$"There are {counter} of us";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GC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protected virtual void Dispose(bool disposing)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GC.SuppressFinalize(true);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(!disposedValue)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if (disposing)</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Console.WriteLine("Disposing managed resourses");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Console.WriteLine("Disposing unmanaged resourses");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name = null;</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disposedValue = 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GC.ReRegisterForFinalize(this);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~Person()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Console.WriteLine("Person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void Dispose()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Dispose(disposing: true);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GC.SuppressFinalize(this);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rPr>
          <w:rFonts w:ascii="Times New Roman" w:eastAsia="Times New Roman" w:hAnsi="Times New Roman" w:cs="Times New Roman"/>
          <w:b/>
          <w:sz w:val="28"/>
          <w:szCs w:val="28"/>
        </w:rP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Hero</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Hero : Person, IDisposable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string Power { get; private set;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Hero(string name, string power) : base(name)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Power = 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Hero(string name, DateTime bornDate, string power) : base(name, bornDate)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virtual string SuperPower()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$"My SuperPower is: {Power}";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Console.WriteLine("Hero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SuperHero</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System.Collections.Generic;</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using System.Text;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namespace lab1</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class SuperHero : 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List&lt;string&gt; SuperPowers { get; private set;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#region Constructor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SuperHero()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counter++;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lastRenderedPageBreak/>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SuperHero(string name, List&lt;string&gt; superPowers) : base(name, default)</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SuperPowers = superPowers;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#endregion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public override string SuperPower()</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string answ = "My superpowers are:";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foreach(var a in SuperPowers)</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answ += $"- {a}\n";</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return answ;</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~SuperHero()</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Dispose(disposing: false);</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Console.WriteLine("SuperHero destructed");</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 xml:space="preserve">    }</w:t>
            </w:r>
          </w:p>
          <w:p w:rsidR="006C1110" w:rsidRPr="006C1110" w:rsidRDefault="006C1110" w:rsidP="006C1110">
            <w:pPr>
              <w:autoSpaceDE w:val="0"/>
              <w:autoSpaceDN w:val="0"/>
              <w:adjustRightInd w:val="0"/>
              <w:spacing w:line="240" w:lineRule="auto"/>
              <w:rPr>
                <w:rFonts w:ascii="Consolas" w:eastAsia="Consolas" w:hAnsi="Consolas" w:cs="Consolas"/>
                <w:sz w:val="16"/>
                <w:szCs w:val="16"/>
              </w:rPr>
            </w:pPr>
            <w:r w:rsidRPr="006C1110">
              <w:rPr>
                <w:rFonts w:ascii="Consolas" w:eastAsia="Consolas" w:hAnsi="Consolas" w:cs="Consolas"/>
                <w:sz w:val="16"/>
                <w:szCs w:val="16"/>
              </w:rPr>
              <w:t>}</w:t>
            </w:r>
          </w:p>
        </w:tc>
      </w:tr>
    </w:tbl>
    <w:p w:rsidR="006C1110" w:rsidRDefault="006C1110" w:rsidP="001F1087">
      <w:pPr>
        <w:pBdr>
          <w:top w:val="nil"/>
          <w:left w:val="nil"/>
          <w:bottom w:val="nil"/>
          <w:right w:val="nil"/>
          <w:between w:val="nil"/>
        </w:pBdr>
        <w:spacing w:line="360" w:lineRule="auto"/>
        <w:jc w:val="center"/>
      </w:pPr>
    </w:p>
    <w:p w:rsidR="006C1110" w:rsidRDefault="006C1110"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6C1110" w:rsidTr="00157BA0">
        <w:tc>
          <w:tcPr>
            <w:tcW w:w="9465" w:type="dxa"/>
            <w:shd w:val="clear" w:color="auto" w:fill="auto"/>
            <w:tcMar>
              <w:top w:w="100" w:type="dxa"/>
              <w:left w:w="100" w:type="dxa"/>
              <w:bottom w:w="100" w:type="dxa"/>
              <w:right w:w="100" w:type="dxa"/>
            </w:tcMar>
          </w:tcPr>
          <w:p w:rsidR="006C1110" w:rsidRDefault="006C1110"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HalfGod</w:t>
            </w:r>
            <w:r>
              <w:rPr>
                <w:rFonts w:ascii="Times New Roman" w:eastAsia="Times New Roman" w:hAnsi="Times New Roman" w:cs="Times New Roman"/>
                <w:b/>
                <w:sz w:val="28"/>
                <w:szCs w:val="28"/>
              </w:rPr>
              <w:t>.cs</w:t>
            </w:r>
          </w:p>
        </w:tc>
      </w:tr>
      <w:tr w:rsidR="006C1110" w:rsidRPr="006C1110" w:rsidTr="00157BA0">
        <w:tc>
          <w:tcPr>
            <w:tcW w:w="9465" w:type="dxa"/>
            <w:shd w:val="clear" w:color="auto" w:fill="auto"/>
            <w:tcMar>
              <w:top w:w="100" w:type="dxa"/>
              <w:left w:w="100" w:type="dxa"/>
              <w:bottom w:w="100" w:type="dxa"/>
              <w:right w:w="100" w:type="dxa"/>
            </w:tcMar>
          </w:tcPr>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System.Collections.Generic;</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System.Text;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namespace lab1</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class HalfGod : IDisposable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#region Properties and Fields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private bool disposedValue;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get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$"My name is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set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static int TotalKarma { get; set;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#endregion</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#region Constructors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HalfGod(string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 = 0;</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static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 = 0;</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lastRenderedPageBreak/>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#endregion</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IncreaseCarma()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DecreaseCarma()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TotalKarma--;</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protected virtual void Dispose(bool disposing)</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(!disposedValue)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(disposing)</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Console.WriteLine("Disposing managed resourses");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Console.WriteLine("Disposing unmanaged resourses");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name = null;</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disposedValue = true;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false);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Console.WriteLine("HalfGod destructed");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void Dispose()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 Do not change this code. Put cleanup code in 'Dispose(bool disposing)' method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true);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GC.SuppressFinalize(this);</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6C1110" w:rsidRPr="006C1110"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tc>
      </w:tr>
    </w:tbl>
    <w:p w:rsidR="00813D89" w:rsidRDefault="00813D89" w:rsidP="001F1087">
      <w:pPr>
        <w:pBdr>
          <w:top w:val="nil"/>
          <w:left w:val="nil"/>
          <w:bottom w:val="nil"/>
          <w:right w:val="nil"/>
          <w:between w:val="nil"/>
        </w:pBdr>
        <w:spacing w:line="360" w:lineRule="auto"/>
        <w:jc w:val="center"/>
      </w:pPr>
    </w:p>
    <w:tbl>
      <w:tblPr>
        <w:tblW w:w="946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5"/>
      </w:tblGrid>
      <w:tr w:rsidR="00813D89" w:rsidTr="00157BA0">
        <w:tc>
          <w:tcPr>
            <w:tcW w:w="9465" w:type="dxa"/>
            <w:shd w:val="clear" w:color="auto" w:fill="auto"/>
            <w:tcMar>
              <w:top w:w="100" w:type="dxa"/>
              <w:left w:w="100" w:type="dxa"/>
              <w:bottom w:w="100" w:type="dxa"/>
              <w:right w:w="100" w:type="dxa"/>
            </w:tcMar>
          </w:tcPr>
          <w:p w:rsidR="00813D89" w:rsidRDefault="00813D89" w:rsidP="00157BA0">
            <w:pPr>
              <w:widowControl w:val="0"/>
              <w:pBdr>
                <w:top w:val="nil"/>
                <w:left w:val="nil"/>
                <w:bottom w:val="nil"/>
                <w:right w:val="nil"/>
                <w:between w:val="nil"/>
              </w:pBd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BZ"/>
              </w:rPr>
              <w:t>God</w:t>
            </w:r>
            <w:r>
              <w:rPr>
                <w:rFonts w:ascii="Times New Roman" w:eastAsia="Times New Roman" w:hAnsi="Times New Roman" w:cs="Times New Roman"/>
                <w:b/>
                <w:sz w:val="28"/>
                <w:szCs w:val="28"/>
              </w:rPr>
              <w:t>.cs</w:t>
            </w:r>
          </w:p>
        </w:tc>
      </w:tr>
      <w:tr w:rsidR="00813D89" w:rsidRPr="006C1110" w:rsidTr="00157BA0">
        <w:tc>
          <w:tcPr>
            <w:tcW w:w="9465" w:type="dxa"/>
            <w:shd w:val="clear" w:color="auto" w:fill="auto"/>
            <w:tcMar>
              <w:top w:w="100" w:type="dxa"/>
              <w:left w:w="100" w:type="dxa"/>
              <w:bottom w:w="100" w:type="dxa"/>
              <w:right w:w="100" w:type="dxa"/>
            </w:tcMar>
          </w:tcPr>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using System;</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namespace lab1</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sealed class God : HalfGod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bool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string IsOurGod()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if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"I'm God, I've created 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return "I haven't created 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public God(string name, bool haveCreatedWorld) : base(name)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HaveCreatedWorld = haveCreatedWorld;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~God()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Dispose(disposing: false);</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Console.WriteLine("God destructed");</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p>
          <w:p w:rsidR="00813D89" w:rsidRPr="00813D89"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 xml:space="preserve">    }</w:t>
            </w:r>
          </w:p>
          <w:p w:rsidR="00813D89" w:rsidRPr="006C1110" w:rsidRDefault="00813D89" w:rsidP="00813D89">
            <w:pPr>
              <w:autoSpaceDE w:val="0"/>
              <w:autoSpaceDN w:val="0"/>
              <w:adjustRightInd w:val="0"/>
              <w:spacing w:line="240" w:lineRule="auto"/>
              <w:rPr>
                <w:rFonts w:ascii="Consolas" w:eastAsia="Consolas" w:hAnsi="Consolas" w:cs="Consolas"/>
                <w:sz w:val="16"/>
                <w:szCs w:val="16"/>
              </w:rPr>
            </w:pPr>
            <w:r w:rsidRPr="00813D89">
              <w:rPr>
                <w:rFonts w:ascii="Consolas" w:eastAsia="Consolas" w:hAnsi="Consolas" w:cs="Consolas"/>
                <w:sz w:val="16"/>
                <w:szCs w:val="16"/>
              </w:rPr>
              <w:t>}</w:t>
            </w:r>
          </w:p>
        </w:tc>
      </w:tr>
    </w:tbl>
    <w:p w:rsidR="002453A9"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lastRenderedPageBreak/>
        <w:br w:type="page"/>
      </w:r>
    </w:p>
    <w:p w:rsidR="002453A9" w:rsidRDefault="00813D89" w:rsidP="00E459C6">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 xml:space="preserve">UML </w:t>
      </w:r>
      <w:r>
        <w:rPr>
          <w:rFonts w:ascii="Times New Roman" w:eastAsia="Times New Roman" w:hAnsi="Times New Roman" w:cs="Times New Roman"/>
          <w:b/>
          <w:sz w:val="28"/>
          <w:szCs w:val="28"/>
        </w:rPr>
        <w:t>діаграма</w:t>
      </w:r>
      <w:bookmarkStart w:id="3" w:name="_GoBack"/>
      <w:bookmarkEnd w:id="3"/>
    </w:p>
    <w:p w:rsidR="00813D89" w:rsidRDefault="00E459C6"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rPr>
      </w:pPr>
      <w:r w:rsidRPr="00E459C6">
        <w:rPr>
          <w:rFonts w:ascii="Times New Roman" w:eastAsia="Times New Roman" w:hAnsi="Times New Roman" w:cs="Times New Roman"/>
          <w:b/>
          <w:sz w:val="28"/>
          <w:szCs w:val="28"/>
        </w:rPr>
        <w:drawing>
          <wp:anchor distT="0" distB="0" distL="114300" distR="114300" simplePos="0" relativeHeight="251661312" behindDoc="0" locked="0" layoutInCell="1" allowOverlap="1" wp14:anchorId="7C9CA767" wp14:editId="2A0A830A">
            <wp:simplePos x="0" y="0"/>
            <wp:positionH relativeFrom="column">
              <wp:posOffset>0</wp:posOffset>
            </wp:positionH>
            <wp:positionV relativeFrom="paragraph">
              <wp:posOffset>304165</wp:posOffset>
            </wp:positionV>
            <wp:extent cx="6024245" cy="5366385"/>
            <wp:effectExtent l="0" t="0" r="0" b="571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4245" cy="5366385"/>
                    </a:xfrm>
                    <a:prstGeom prst="rect">
                      <a:avLst/>
                    </a:prstGeom>
                  </pic:spPr>
                </pic:pic>
              </a:graphicData>
            </a:graphic>
          </wp:anchor>
        </w:drawing>
      </w:r>
    </w:p>
    <w:p w:rsidR="00813D89" w:rsidRDefault="00813D89">
      <w:pPr>
        <w:spacing w:after="200"/>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rsidR="002453A9" w:rsidRPr="00674AC4" w:rsidRDefault="002453A9" w:rsidP="001F1087">
      <w:pPr>
        <w:pBdr>
          <w:top w:val="nil"/>
          <w:left w:val="nil"/>
          <w:bottom w:val="nil"/>
          <w:right w:val="nil"/>
          <w:between w:val="nil"/>
        </w:pBdr>
        <w:spacing w:line="360" w:lineRule="auto"/>
        <w:jc w:val="center"/>
        <w:rPr>
          <w:rFonts w:ascii="Times New Roman" w:eastAsia="Times New Roman" w:hAnsi="Times New Roman" w:cs="Times New Roman"/>
          <w:b/>
          <w:sz w:val="28"/>
          <w:szCs w:val="28"/>
          <w:lang w:val="ru-RU"/>
        </w:rPr>
      </w:pPr>
      <w:r w:rsidRPr="00674AC4">
        <w:rPr>
          <w:rFonts w:ascii="Times New Roman" w:eastAsia="Times New Roman" w:hAnsi="Times New Roman" w:cs="Times New Roman"/>
          <w:b/>
          <w:sz w:val="28"/>
          <w:szCs w:val="28"/>
          <w:lang w:val="ru-RU"/>
        </w:rPr>
        <w:lastRenderedPageBreak/>
        <w:t>Висновки</w:t>
      </w:r>
    </w:p>
    <w:p w:rsidR="00813D89" w:rsidRDefault="00813D89" w:rsidP="00813D89">
      <w:pPr>
        <w:pBdr>
          <w:top w:val="nil"/>
          <w:left w:val="nil"/>
          <w:bottom w:val="nil"/>
          <w:right w:val="nil"/>
          <w:between w:val="nil"/>
        </w:pBdr>
        <w:spacing w:line="360" w:lineRule="auto"/>
        <w:rPr>
          <w:rFonts w:ascii="Times New Roman" w:hAnsi="Times New Roman" w:cs="Times New Roman"/>
          <w:sz w:val="28"/>
          <w:lang w:val="ru-RU"/>
        </w:rPr>
      </w:pPr>
      <w:r>
        <w:rPr>
          <w:rFonts w:ascii="Times New Roman" w:hAnsi="Times New Roman" w:cs="Times New Roman"/>
          <w:sz w:val="28"/>
        </w:rPr>
        <w:t>Ознайомили</w:t>
      </w:r>
      <w:r w:rsidRPr="006C1110">
        <w:rPr>
          <w:rFonts w:ascii="Times New Roman" w:hAnsi="Times New Roman" w:cs="Times New Roman"/>
          <w:sz w:val="28"/>
        </w:rPr>
        <w:t xml:space="preserve">ся з основами об’єктно-орієнтованого підходу до створення ПЗ у мові С#, створенням класів, об’єктів, механізмами інкапсуляції, наслідування та поліморфізму. </w:t>
      </w:r>
      <w:r>
        <w:rPr>
          <w:rFonts w:ascii="Times New Roman" w:hAnsi="Times New Roman" w:cs="Times New Roman"/>
          <w:sz w:val="28"/>
          <w:lang w:val="ru-RU"/>
        </w:rPr>
        <w:t>Вивчил</w:t>
      </w:r>
      <w:r w:rsidRPr="006C1110">
        <w:rPr>
          <w:rFonts w:ascii="Times New Roman" w:hAnsi="Times New Roman" w:cs="Times New Roman"/>
          <w:sz w:val="28"/>
          <w:lang w:val="ru-RU"/>
        </w:rPr>
        <w:t>и механізм управління ресурсами, реалізований у .Net.</w:t>
      </w:r>
    </w:p>
    <w:p w:rsidR="002453A9" w:rsidRPr="00674AC4" w:rsidRDefault="002453A9" w:rsidP="001F1087">
      <w:pPr>
        <w:pBdr>
          <w:top w:val="nil"/>
          <w:left w:val="nil"/>
          <w:bottom w:val="nil"/>
          <w:right w:val="nil"/>
          <w:between w:val="nil"/>
        </w:pBdr>
        <w:spacing w:line="360" w:lineRule="auto"/>
        <w:ind w:firstLine="720"/>
        <w:jc w:val="both"/>
        <w:rPr>
          <w:rFonts w:ascii="Times New Roman" w:eastAsia="Times New Roman" w:hAnsi="Times New Roman" w:cs="Times New Roman"/>
          <w:sz w:val="28"/>
          <w:szCs w:val="28"/>
          <w:lang w:val="ru-RU"/>
        </w:rPr>
      </w:pPr>
      <w:r w:rsidRPr="00674AC4">
        <w:rPr>
          <w:rFonts w:ascii="Times New Roman" w:eastAsia="Times New Roman" w:hAnsi="Times New Roman" w:cs="Times New Roman"/>
          <w:sz w:val="28"/>
          <w:szCs w:val="28"/>
          <w:lang w:val="ru-RU"/>
        </w:rPr>
        <w:br/>
      </w:r>
    </w:p>
    <w:p w:rsidR="002453A9" w:rsidRPr="00674AC4" w:rsidRDefault="002453A9" w:rsidP="001F1087">
      <w:pPr>
        <w:pBdr>
          <w:top w:val="nil"/>
          <w:left w:val="nil"/>
          <w:bottom w:val="nil"/>
          <w:right w:val="nil"/>
          <w:between w:val="nil"/>
        </w:pBdr>
        <w:spacing w:line="360" w:lineRule="auto"/>
        <w:rPr>
          <w:rFonts w:ascii="Times New Roman" w:eastAsia="Times New Roman" w:hAnsi="Times New Roman" w:cs="Times New Roman"/>
          <w:sz w:val="28"/>
          <w:szCs w:val="28"/>
          <w:lang w:val="ru-RU"/>
        </w:rPr>
      </w:pPr>
    </w:p>
    <w:p w:rsidR="00DA6607" w:rsidRDefault="00DA6607">
      <w:pPr>
        <w:spacing w:after="200"/>
        <w:rPr>
          <w:rFonts w:ascii="Times New Roman" w:hAnsi="Times New Roman" w:cs="Times New Roman"/>
          <w:sz w:val="28"/>
          <w:lang w:val="ru-RU"/>
        </w:rPr>
      </w:pPr>
      <w:r>
        <w:rPr>
          <w:rFonts w:ascii="Times New Roman" w:hAnsi="Times New Roman" w:cs="Times New Roman"/>
          <w:sz w:val="28"/>
          <w:lang w:val="ru-RU"/>
        </w:rPr>
        <w:br w:type="page"/>
      </w:r>
    </w:p>
    <w:p w:rsidR="002114D1" w:rsidRDefault="00DA6607" w:rsidP="00DA6607">
      <w:pPr>
        <w:spacing w:line="360" w:lineRule="auto"/>
        <w:jc w:val="center"/>
        <w:rPr>
          <w:rFonts w:ascii="Times New Roman" w:hAnsi="Times New Roman" w:cs="Times New Roman"/>
          <w:b/>
          <w:sz w:val="28"/>
          <w:lang w:val="ru-RU"/>
        </w:rPr>
      </w:pPr>
      <w:r>
        <w:rPr>
          <w:rFonts w:ascii="Times New Roman" w:hAnsi="Times New Roman" w:cs="Times New Roman"/>
          <w:b/>
          <w:sz w:val="28"/>
          <w:lang w:val="ru-RU"/>
        </w:rPr>
        <w:lastRenderedPageBreak/>
        <w:t>Котрольні питання:</w:t>
      </w:r>
    </w:p>
    <w:p w:rsidR="00DA6607" w:rsidRPr="00DA6607" w:rsidRDefault="00DA6607" w:rsidP="00DA6607">
      <w:pPr>
        <w:pStyle w:val="aa"/>
        <w:numPr>
          <w:ilvl w:val="0"/>
          <w:numId w:val="1"/>
        </w:numPr>
        <w:spacing w:line="360" w:lineRule="auto"/>
        <w:jc w:val="both"/>
        <w:rPr>
          <w:rFonts w:ascii="Times New Roman" w:hAnsi="Times New Roman" w:cs="Times New Roman"/>
          <w:sz w:val="28"/>
          <w:lang w:val="ru-RU"/>
        </w:rPr>
      </w:pPr>
      <w:r w:rsidRPr="00DA6607">
        <w:rPr>
          <w:rFonts w:ascii="Times New Roman" w:hAnsi="Times New Roman" w:cs="Times New Roman"/>
          <w:sz w:val="28"/>
          <w:lang w:val="ru-RU"/>
        </w:rPr>
        <w:t>Що таке змінна? Як оголосити і ініціалізувати нову змінну?</w:t>
      </w:r>
    </w:p>
    <w:p w:rsidR="00DA6607" w:rsidRDefault="00DA6607" w:rsidP="00DA6607">
      <w:pPr>
        <w:pStyle w:val="aa"/>
        <w:spacing w:line="360" w:lineRule="auto"/>
        <w:jc w:val="both"/>
        <w:rPr>
          <w:rFonts w:ascii="Times New Roman" w:hAnsi="Times New Roman" w:cs="Times New Roman"/>
          <w:sz w:val="28"/>
        </w:rPr>
      </w:pPr>
      <w:r>
        <w:rPr>
          <w:rFonts w:ascii="Times New Roman" w:hAnsi="Times New Roman" w:cs="Times New Roman"/>
          <w:sz w:val="28"/>
        </w:rPr>
        <w:t>Змінна – іменована область пам</w:t>
      </w:r>
      <w:r w:rsidRPr="006C1110">
        <w:rPr>
          <w:rFonts w:ascii="Times New Roman" w:hAnsi="Times New Roman" w:cs="Times New Roman"/>
          <w:sz w:val="28"/>
          <w:lang w:val="ru-RU"/>
        </w:rPr>
        <w:t>’</w:t>
      </w:r>
      <w:r>
        <w:rPr>
          <w:rFonts w:ascii="Times New Roman" w:hAnsi="Times New Roman" w:cs="Times New Roman"/>
          <w:sz w:val="28"/>
        </w:rPr>
        <w:t>яті, в якій зберігаються дані певного типу.</w:t>
      </w:r>
    </w:p>
    <w:p w:rsidR="00DA6607" w:rsidRDefault="00DA6607" w:rsidP="00DA6607">
      <w:pPr>
        <w:pStyle w:val="aa"/>
        <w:spacing w:line="360" w:lineRule="auto"/>
        <w:jc w:val="both"/>
        <w:rPr>
          <w:rFonts w:ascii="Times New Roman" w:hAnsi="Times New Roman" w:cs="Times New Roman"/>
          <w:sz w:val="28"/>
        </w:rPr>
      </w:pPr>
      <w:r>
        <w:rPr>
          <w:rFonts w:ascii="Times New Roman" w:hAnsi="Times New Roman" w:cs="Times New Roman"/>
          <w:sz w:val="28"/>
        </w:rPr>
        <w:t>Синтаксис оголошення змінної виглядає так:</w:t>
      </w:r>
    </w:p>
    <w:tbl>
      <w:tblPr>
        <w:tblStyle w:val="a9"/>
        <w:tblW w:w="0" w:type="auto"/>
        <w:tblInd w:w="720" w:type="dxa"/>
        <w:tblLook w:val="04A0" w:firstRow="1" w:lastRow="0" w:firstColumn="1" w:lastColumn="0" w:noHBand="0" w:noVBand="1"/>
      </w:tblPr>
      <w:tblGrid>
        <w:gridCol w:w="8983"/>
      </w:tblGrid>
      <w:tr w:rsidR="00DA6607" w:rsidTr="00DA6607">
        <w:tc>
          <w:tcPr>
            <w:tcW w:w="9703" w:type="dxa"/>
          </w:tcPr>
          <w:p w:rsidR="00DA6607" w:rsidRPr="00DA6607" w:rsidRDefault="00DA6607" w:rsidP="00DA6607">
            <w:pPr>
              <w:pStyle w:val="aa"/>
              <w:spacing w:line="360" w:lineRule="auto"/>
              <w:ind w:left="0"/>
              <w:jc w:val="both"/>
              <w:rPr>
                <w:rFonts w:ascii="Courier New" w:hAnsi="Courier New" w:cs="Courier New"/>
                <w:sz w:val="16"/>
                <w:lang w:val="en-BZ"/>
              </w:rPr>
            </w:pPr>
            <w:r w:rsidRPr="00DA6607">
              <w:rPr>
                <w:rFonts w:ascii="Courier New" w:hAnsi="Courier New" w:cs="Courier New"/>
                <w:color w:val="0033CC"/>
                <w:sz w:val="18"/>
                <w:lang w:val="ru-RU"/>
              </w:rPr>
              <w:t>т</w:t>
            </w:r>
            <w:r w:rsidRPr="00DA6607">
              <w:rPr>
                <w:rFonts w:ascii="Courier New" w:hAnsi="Courier New" w:cs="Courier New"/>
                <w:color w:val="0033CC"/>
                <w:sz w:val="18"/>
              </w:rPr>
              <w:t>ип_змінної</w:t>
            </w:r>
            <w:r w:rsidRPr="00DA6607">
              <w:rPr>
                <w:rFonts w:ascii="Courier New" w:hAnsi="Courier New" w:cs="Courier New"/>
                <w:sz w:val="18"/>
              </w:rPr>
              <w:t xml:space="preserve"> </w:t>
            </w:r>
            <w:r>
              <w:rPr>
                <w:rFonts w:ascii="Courier New" w:hAnsi="Courier New" w:cs="Courier New"/>
                <w:sz w:val="18"/>
                <w:lang w:val="en-BZ"/>
              </w:rPr>
              <w:t xml:space="preserve"> </w:t>
            </w:r>
            <w:r w:rsidRPr="00DA6607">
              <w:rPr>
                <w:rFonts w:ascii="Courier New" w:hAnsi="Courier New" w:cs="Courier New"/>
                <w:sz w:val="18"/>
              </w:rPr>
              <w:t>назва_змінної</w:t>
            </w:r>
            <w:r w:rsidRPr="00DA6607">
              <w:rPr>
                <w:rFonts w:ascii="Courier New" w:hAnsi="Courier New" w:cs="Courier New"/>
                <w:sz w:val="18"/>
                <w:lang w:val="en-BZ"/>
              </w:rPr>
              <w:t>;</w:t>
            </w:r>
          </w:p>
        </w:tc>
      </w:tr>
    </w:tbl>
    <w:p w:rsidR="00DA6607" w:rsidRPr="00FA20AB" w:rsidRDefault="00DA6607" w:rsidP="00DA6607">
      <w:pPr>
        <w:pStyle w:val="aa"/>
        <w:spacing w:line="360" w:lineRule="auto"/>
        <w:jc w:val="both"/>
        <w:rPr>
          <w:rFonts w:ascii="Times New Roman" w:hAnsi="Times New Roman" w:cs="Times New Roman"/>
          <w:sz w:val="28"/>
          <w:lang w:val="en-BZ"/>
        </w:rPr>
      </w:pPr>
      <w:r>
        <w:rPr>
          <w:rFonts w:ascii="Times New Roman" w:hAnsi="Times New Roman" w:cs="Times New Roman"/>
          <w:sz w:val="28"/>
        </w:rPr>
        <w:t>Синтаксис присвоєння значення:</w:t>
      </w:r>
    </w:p>
    <w:tbl>
      <w:tblPr>
        <w:tblStyle w:val="a9"/>
        <w:tblW w:w="0" w:type="auto"/>
        <w:tblInd w:w="720" w:type="dxa"/>
        <w:tblLook w:val="04A0" w:firstRow="1" w:lastRow="0" w:firstColumn="1" w:lastColumn="0" w:noHBand="0" w:noVBand="1"/>
      </w:tblPr>
      <w:tblGrid>
        <w:gridCol w:w="8983"/>
      </w:tblGrid>
      <w:tr w:rsidR="00DA6607" w:rsidTr="00DA6607">
        <w:tc>
          <w:tcPr>
            <w:tcW w:w="9703" w:type="dxa"/>
          </w:tcPr>
          <w:p w:rsidR="00DA6607" w:rsidRPr="00DA6607" w:rsidRDefault="00DA6607" w:rsidP="00DA6607">
            <w:pPr>
              <w:pStyle w:val="aa"/>
              <w:spacing w:line="360" w:lineRule="auto"/>
              <w:ind w:left="0"/>
              <w:jc w:val="both"/>
              <w:rPr>
                <w:rFonts w:ascii="Courier New" w:hAnsi="Courier New" w:cs="Courier New"/>
                <w:sz w:val="18"/>
                <w:lang w:val="ru-RU"/>
              </w:rPr>
            </w:pPr>
            <w:r w:rsidRPr="00DA6607">
              <w:rPr>
                <w:rFonts w:ascii="Courier New" w:hAnsi="Courier New" w:cs="Courier New"/>
                <w:color w:val="0033CC"/>
                <w:sz w:val="18"/>
              </w:rPr>
              <w:t>назва_змінної</w:t>
            </w:r>
            <w:r>
              <w:rPr>
                <w:rFonts w:ascii="Courier New" w:hAnsi="Courier New" w:cs="Courier New"/>
                <w:sz w:val="18"/>
              </w:rPr>
              <w:t xml:space="preserve"> = значення</w:t>
            </w:r>
            <w:r>
              <w:rPr>
                <w:rFonts w:ascii="Courier New" w:hAnsi="Courier New" w:cs="Courier New"/>
                <w:sz w:val="18"/>
                <w:lang w:val="en-BZ"/>
              </w:rPr>
              <w:t>;</w:t>
            </w:r>
          </w:p>
        </w:tc>
      </w:tr>
    </w:tbl>
    <w:p w:rsidR="00DA6607" w:rsidRDefault="00DA6607" w:rsidP="00DA6607">
      <w:pPr>
        <w:pStyle w:val="aa"/>
        <w:spacing w:line="360" w:lineRule="auto"/>
        <w:jc w:val="both"/>
        <w:rPr>
          <w:rFonts w:ascii="Times New Roman" w:hAnsi="Times New Roman" w:cs="Times New Roman"/>
          <w:sz w:val="28"/>
        </w:rPr>
      </w:pPr>
      <w:r>
        <w:rPr>
          <w:rFonts w:ascii="Times New Roman" w:hAnsi="Times New Roman" w:cs="Times New Roman"/>
          <w:sz w:val="28"/>
        </w:rPr>
        <w:t>або при оголошенні:</w:t>
      </w:r>
    </w:p>
    <w:tbl>
      <w:tblPr>
        <w:tblStyle w:val="a9"/>
        <w:tblW w:w="0" w:type="auto"/>
        <w:tblInd w:w="720" w:type="dxa"/>
        <w:tblLook w:val="04A0" w:firstRow="1" w:lastRow="0" w:firstColumn="1" w:lastColumn="0" w:noHBand="0" w:noVBand="1"/>
      </w:tblPr>
      <w:tblGrid>
        <w:gridCol w:w="8983"/>
      </w:tblGrid>
      <w:tr w:rsidR="00DA6607" w:rsidTr="00DA6607">
        <w:tc>
          <w:tcPr>
            <w:tcW w:w="9703" w:type="dxa"/>
          </w:tcPr>
          <w:p w:rsidR="00DA6607" w:rsidRPr="00DA6607" w:rsidRDefault="00DA6607" w:rsidP="00DA6607">
            <w:pPr>
              <w:pStyle w:val="aa"/>
              <w:spacing w:line="360" w:lineRule="auto"/>
              <w:ind w:left="0"/>
              <w:jc w:val="both"/>
              <w:rPr>
                <w:rFonts w:ascii="Courier New" w:hAnsi="Courier New" w:cs="Courier New"/>
                <w:sz w:val="18"/>
              </w:rPr>
            </w:pPr>
            <w:r w:rsidRPr="00DA6607">
              <w:rPr>
                <w:rFonts w:ascii="Courier New" w:hAnsi="Courier New" w:cs="Courier New"/>
                <w:color w:val="0033CC"/>
                <w:sz w:val="18"/>
                <w:lang w:val="ru-RU"/>
              </w:rPr>
              <w:t>т</w:t>
            </w:r>
            <w:r w:rsidRPr="00DA6607">
              <w:rPr>
                <w:rFonts w:ascii="Courier New" w:hAnsi="Courier New" w:cs="Courier New"/>
                <w:color w:val="0033CC"/>
                <w:sz w:val="18"/>
              </w:rPr>
              <w:t>ип_змінної</w:t>
            </w:r>
            <w:r w:rsidRPr="00DA6607">
              <w:rPr>
                <w:rFonts w:ascii="Courier New" w:hAnsi="Courier New" w:cs="Courier New"/>
                <w:sz w:val="18"/>
              </w:rPr>
              <w:t xml:space="preserve"> </w:t>
            </w:r>
            <w:r w:rsidRPr="006C1110">
              <w:rPr>
                <w:rFonts w:ascii="Courier New" w:hAnsi="Courier New" w:cs="Courier New"/>
                <w:sz w:val="18"/>
                <w:lang w:val="ru-RU"/>
              </w:rPr>
              <w:t xml:space="preserve"> </w:t>
            </w:r>
            <w:r w:rsidRPr="00DA6607">
              <w:rPr>
                <w:rFonts w:ascii="Courier New" w:hAnsi="Courier New" w:cs="Courier New"/>
                <w:sz w:val="18"/>
              </w:rPr>
              <w:t>назва_змінної</w:t>
            </w:r>
            <w:r>
              <w:rPr>
                <w:rFonts w:ascii="Courier New" w:hAnsi="Courier New" w:cs="Courier New"/>
                <w:sz w:val="18"/>
              </w:rPr>
              <w:t xml:space="preserve"> = значення</w:t>
            </w:r>
            <w:r w:rsidRPr="006C1110">
              <w:rPr>
                <w:rFonts w:ascii="Courier New" w:hAnsi="Courier New" w:cs="Courier New"/>
                <w:sz w:val="18"/>
                <w:lang w:val="ru-RU"/>
              </w:rPr>
              <w:t>;</w:t>
            </w:r>
          </w:p>
        </w:tc>
      </w:tr>
    </w:tbl>
    <w:p w:rsidR="00A4227E" w:rsidRDefault="00A4227E" w:rsidP="00A4227E">
      <w:pPr>
        <w:spacing w:line="360" w:lineRule="auto"/>
        <w:jc w:val="bot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4227E" w:rsidRDefault="00A4227E" w:rsidP="00A4227E">
      <w:pPr>
        <w:pStyle w:val="aa"/>
        <w:numPr>
          <w:ilvl w:val="0"/>
          <w:numId w:val="1"/>
        </w:numPr>
        <w:rPr>
          <w:rFonts w:ascii="Times New Roman" w:hAnsi="Times New Roman" w:cs="Times New Roman"/>
          <w:sz w:val="28"/>
        </w:rPr>
      </w:pPr>
      <w:r w:rsidRPr="00A4227E">
        <w:rPr>
          <w:rFonts w:ascii="Times New Roman" w:hAnsi="Times New Roman" w:cs="Times New Roman"/>
          <w:sz w:val="28"/>
        </w:rPr>
        <w:t>Що таке тип даних? Назвіть базові числові типи даних.</w:t>
      </w:r>
    </w:p>
    <w:p w:rsidR="00A4227E" w:rsidRDefault="00A4227E" w:rsidP="00A4227E">
      <w:pPr>
        <w:pStyle w:val="aa"/>
        <w:rPr>
          <w:rFonts w:ascii="Times New Roman" w:hAnsi="Times New Roman" w:cs="Times New Roman"/>
          <w:sz w:val="28"/>
        </w:rPr>
      </w:pPr>
      <w:r>
        <w:rPr>
          <w:rFonts w:ascii="Times New Roman" w:hAnsi="Times New Roman" w:cs="Times New Roman"/>
          <w:sz w:val="28"/>
        </w:rPr>
        <w:t xml:space="preserve">Тип даних – тип значення що може зберігатись у змінній. </w:t>
      </w:r>
    </w:p>
    <w:p w:rsidR="00A4227E" w:rsidRP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Int</w:t>
      </w:r>
      <w:r>
        <w:rPr>
          <w:rFonts w:ascii="Times New Roman" w:hAnsi="Times New Roman" w:cs="Times New Roman"/>
          <w:sz w:val="28"/>
          <w:lang w:val="ru-RU"/>
        </w:rPr>
        <w:t xml:space="preserve"> </w:t>
      </w:r>
      <w:r>
        <w:rPr>
          <w:rFonts w:ascii="Times New Roman" w:hAnsi="Times New Roman" w:cs="Times New Roman"/>
          <w:sz w:val="28"/>
        </w:rPr>
        <w:t>–</w:t>
      </w:r>
      <w:r>
        <w:rPr>
          <w:rFonts w:ascii="Times New Roman" w:hAnsi="Times New Roman" w:cs="Times New Roman"/>
          <w:sz w:val="28"/>
          <w:lang w:val="ru-RU"/>
        </w:rPr>
        <w:t xml:space="preserve"> цілочисельний</w:t>
      </w:r>
    </w:p>
    <w:p w:rsidR="00A4227E" w:rsidRP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Double</w:t>
      </w:r>
      <w:r>
        <w:rPr>
          <w:rFonts w:ascii="Times New Roman" w:hAnsi="Times New Roman" w:cs="Times New Roman"/>
          <w:sz w:val="28"/>
        </w:rPr>
        <w:t xml:space="preserve"> – дійсний з подвійною точністю</w:t>
      </w:r>
    </w:p>
    <w:p w:rsidR="00A4227E" w:rsidRP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Float</w:t>
      </w:r>
      <w:r>
        <w:rPr>
          <w:rFonts w:ascii="Times New Roman" w:hAnsi="Times New Roman" w:cs="Times New Roman"/>
          <w:sz w:val="28"/>
        </w:rPr>
        <w:t xml:space="preserve"> – дійсний</w:t>
      </w:r>
    </w:p>
    <w:p w:rsidR="00A4227E" w:rsidRP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Bool</w:t>
      </w:r>
      <w:r>
        <w:rPr>
          <w:rFonts w:ascii="Times New Roman" w:hAnsi="Times New Roman" w:cs="Times New Roman"/>
          <w:sz w:val="28"/>
        </w:rPr>
        <w:t xml:space="preserve"> – логічний(так/ні)</w:t>
      </w:r>
    </w:p>
    <w:p w:rsidR="00A4227E" w:rsidRP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Char</w:t>
      </w:r>
      <w:r>
        <w:rPr>
          <w:rFonts w:ascii="Times New Roman" w:hAnsi="Times New Roman" w:cs="Times New Roman"/>
          <w:sz w:val="28"/>
        </w:rPr>
        <w:t xml:space="preserve"> – символьний</w:t>
      </w:r>
    </w:p>
    <w:p w:rsidR="00A4227E" w:rsidRDefault="00A4227E" w:rsidP="00A4227E">
      <w:pPr>
        <w:pStyle w:val="aa"/>
        <w:numPr>
          <w:ilvl w:val="0"/>
          <w:numId w:val="5"/>
        </w:numPr>
        <w:rPr>
          <w:rFonts w:ascii="Times New Roman" w:hAnsi="Times New Roman" w:cs="Times New Roman"/>
          <w:sz w:val="28"/>
        </w:rPr>
      </w:pPr>
      <w:r>
        <w:rPr>
          <w:rFonts w:ascii="Times New Roman" w:hAnsi="Times New Roman" w:cs="Times New Roman"/>
          <w:sz w:val="28"/>
          <w:lang w:val="en-BZ"/>
        </w:rPr>
        <w:t>String</w:t>
      </w:r>
      <w:r>
        <w:rPr>
          <w:rFonts w:ascii="Times New Roman" w:hAnsi="Times New Roman" w:cs="Times New Roman"/>
          <w:sz w:val="28"/>
        </w:rPr>
        <w:t xml:space="preserve"> – рядковий</w:t>
      </w:r>
    </w:p>
    <w:p w:rsidR="00CA00B2" w:rsidRPr="00CA00B2" w:rsidRDefault="00CA00B2" w:rsidP="00CA00B2">
      <w:pPr>
        <w:pStyle w:val="aa"/>
        <w:numPr>
          <w:ilvl w:val="0"/>
          <w:numId w:val="1"/>
        </w:numPr>
        <w:shd w:val="clear" w:color="auto" w:fill="FFFFFF"/>
        <w:spacing w:before="100" w:beforeAutospacing="1" w:after="100" w:afterAutospacing="1" w:line="240" w:lineRule="auto"/>
        <w:rPr>
          <w:rFonts w:ascii="Times New Roman" w:eastAsia="Times New Roman" w:hAnsi="Times New Roman" w:cs="Times New Roman"/>
          <w:noProof w:val="0"/>
          <w:color w:val="000000" w:themeColor="text1"/>
          <w:spacing w:val="2"/>
          <w:sz w:val="28"/>
          <w:szCs w:val="21"/>
          <w:lang w:val="ru-RU"/>
        </w:rPr>
      </w:pPr>
      <w:proofErr w:type="spellStart"/>
      <w:r w:rsidRPr="00CA00B2">
        <w:rPr>
          <w:rFonts w:ascii="Times New Roman" w:eastAsia="Times New Roman" w:hAnsi="Times New Roman" w:cs="Times New Roman"/>
          <w:noProof w:val="0"/>
          <w:color w:val="000000" w:themeColor="text1"/>
          <w:spacing w:val="2"/>
          <w:sz w:val="28"/>
          <w:szCs w:val="21"/>
          <w:lang w:val="ru-RU"/>
        </w:rPr>
        <w:t>Що</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w:t>
      </w:r>
      <w:proofErr w:type="spellStart"/>
      <w:r w:rsidRPr="00CA00B2">
        <w:rPr>
          <w:rFonts w:ascii="Times New Roman" w:eastAsia="Times New Roman" w:hAnsi="Times New Roman" w:cs="Times New Roman"/>
          <w:noProof w:val="0"/>
          <w:color w:val="000000" w:themeColor="text1"/>
          <w:spacing w:val="2"/>
          <w:sz w:val="28"/>
          <w:szCs w:val="21"/>
          <w:lang w:val="ru-RU"/>
        </w:rPr>
        <w:t>таке</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w:t>
      </w:r>
      <w:proofErr w:type="spellStart"/>
      <w:r w:rsidRPr="00CA00B2">
        <w:rPr>
          <w:rFonts w:ascii="Times New Roman" w:eastAsia="Times New Roman" w:hAnsi="Times New Roman" w:cs="Times New Roman"/>
          <w:noProof w:val="0"/>
          <w:color w:val="000000" w:themeColor="text1"/>
          <w:spacing w:val="2"/>
          <w:sz w:val="28"/>
          <w:szCs w:val="21"/>
          <w:lang w:val="ru-RU"/>
        </w:rPr>
        <w:t>операція</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w:t>
      </w:r>
      <w:proofErr w:type="spellStart"/>
      <w:r w:rsidRPr="00CA00B2">
        <w:rPr>
          <w:rFonts w:ascii="Times New Roman" w:eastAsia="Times New Roman" w:hAnsi="Times New Roman" w:cs="Times New Roman"/>
          <w:noProof w:val="0"/>
          <w:color w:val="000000" w:themeColor="text1"/>
          <w:spacing w:val="2"/>
          <w:sz w:val="28"/>
          <w:szCs w:val="21"/>
          <w:lang w:val="ru-RU"/>
        </w:rPr>
        <w:t>Які</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є </w:t>
      </w:r>
      <w:proofErr w:type="spellStart"/>
      <w:r w:rsidRPr="00CA00B2">
        <w:rPr>
          <w:rFonts w:ascii="Times New Roman" w:eastAsia="Times New Roman" w:hAnsi="Times New Roman" w:cs="Times New Roman"/>
          <w:noProof w:val="0"/>
          <w:color w:val="000000" w:themeColor="text1"/>
          <w:spacing w:val="2"/>
          <w:sz w:val="28"/>
          <w:szCs w:val="21"/>
          <w:lang w:val="ru-RU"/>
        </w:rPr>
        <w:t>стандартні</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w:t>
      </w:r>
      <w:proofErr w:type="spellStart"/>
      <w:r w:rsidRPr="00CA00B2">
        <w:rPr>
          <w:rFonts w:ascii="Times New Roman" w:eastAsia="Times New Roman" w:hAnsi="Times New Roman" w:cs="Times New Roman"/>
          <w:noProof w:val="0"/>
          <w:color w:val="000000" w:themeColor="text1"/>
          <w:spacing w:val="2"/>
          <w:sz w:val="28"/>
          <w:szCs w:val="21"/>
          <w:lang w:val="ru-RU"/>
        </w:rPr>
        <w:t>арифметичні</w:t>
      </w:r>
      <w:proofErr w:type="spellEnd"/>
      <w:r w:rsidRPr="00CA00B2">
        <w:rPr>
          <w:rFonts w:ascii="Times New Roman" w:eastAsia="Times New Roman" w:hAnsi="Times New Roman" w:cs="Times New Roman"/>
          <w:noProof w:val="0"/>
          <w:color w:val="000000" w:themeColor="text1"/>
          <w:spacing w:val="2"/>
          <w:sz w:val="28"/>
          <w:szCs w:val="21"/>
          <w:lang w:val="ru-RU"/>
        </w:rPr>
        <w:t xml:space="preserve"> </w:t>
      </w:r>
      <w:proofErr w:type="spellStart"/>
      <w:r w:rsidRPr="00CA00B2">
        <w:rPr>
          <w:rFonts w:ascii="Times New Roman" w:eastAsia="Times New Roman" w:hAnsi="Times New Roman" w:cs="Times New Roman"/>
          <w:noProof w:val="0"/>
          <w:color w:val="000000" w:themeColor="text1"/>
          <w:spacing w:val="2"/>
          <w:sz w:val="28"/>
          <w:szCs w:val="21"/>
          <w:lang w:val="ru-RU"/>
        </w:rPr>
        <w:t>операції</w:t>
      </w:r>
      <w:proofErr w:type="spellEnd"/>
      <w:r w:rsidRPr="00CA00B2">
        <w:rPr>
          <w:rFonts w:ascii="Times New Roman" w:eastAsia="Times New Roman" w:hAnsi="Times New Roman" w:cs="Times New Roman"/>
          <w:noProof w:val="0"/>
          <w:color w:val="000000" w:themeColor="text1"/>
          <w:spacing w:val="2"/>
          <w:sz w:val="28"/>
          <w:szCs w:val="21"/>
          <w:lang w:val="ru-RU"/>
        </w:rPr>
        <w:t>?</w:t>
      </w:r>
    </w:p>
    <w:p w:rsidR="00A4227E" w:rsidRDefault="00CA00B2" w:rsidP="00CA00B2">
      <w:pPr>
        <w:pStyle w:val="aa"/>
        <w:rPr>
          <w:rFonts w:ascii="Times New Roman" w:hAnsi="Times New Roman" w:cs="Times New Roman"/>
          <w:sz w:val="28"/>
        </w:rPr>
      </w:pPr>
      <w:r>
        <w:rPr>
          <w:rFonts w:ascii="Times New Roman" w:hAnsi="Times New Roman" w:cs="Times New Roman"/>
          <w:sz w:val="28"/>
        </w:rPr>
        <w:t>Операції це деякії дії над операндами(учасниками операції).</w:t>
      </w:r>
    </w:p>
    <w:p w:rsidR="00A4227E" w:rsidRPr="00CA00B2" w:rsidRDefault="00CA00B2" w:rsidP="00CA00B2">
      <w:pPr>
        <w:pStyle w:val="aa"/>
        <w:rPr>
          <w:rFonts w:ascii="Times New Roman" w:hAnsi="Times New Roman" w:cs="Times New Roman"/>
          <w:sz w:val="28"/>
        </w:rPr>
      </w:pPr>
      <w:r>
        <w:rPr>
          <w:rFonts w:ascii="Times New Roman" w:hAnsi="Times New Roman" w:cs="Times New Roman"/>
          <w:sz w:val="28"/>
        </w:rPr>
        <w:t>Операції діляться на б</w:t>
      </w:r>
      <w:r w:rsidRPr="00CA00B2">
        <w:rPr>
          <w:rFonts w:ascii="Times New Roman" w:hAnsi="Times New Roman" w:cs="Times New Roman"/>
          <w:sz w:val="28"/>
        </w:rPr>
        <w:t>інарні:</w:t>
      </w:r>
    </w:p>
    <w:p w:rsidR="00CA00B2" w:rsidRPr="00CA00B2" w:rsidRDefault="00CA00B2" w:rsidP="00CA00B2">
      <w:pPr>
        <w:pStyle w:val="aa"/>
        <w:numPr>
          <w:ilvl w:val="0"/>
          <w:numId w:val="7"/>
        </w:numPr>
        <w:spacing w:line="360" w:lineRule="auto"/>
        <w:jc w:val="both"/>
        <w:rPr>
          <w:rFonts w:ascii="Times New Roman" w:hAnsi="Times New Roman" w:cs="Times New Roman"/>
          <w:sz w:val="28"/>
        </w:rPr>
      </w:pPr>
      <w:r>
        <w:rPr>
          <w:rFonts w:ascii="Times New Roman" w:hAnsi="Times New Roman" w:cs="Times New Roman"/>
          <w:sz w:val="28"/>
          <w:lang w:val="en-BZ"/>
        </w:rPr>
        <w:t>x + y</w:t>
      </w:r>
      <w:r>
        <w:rPr>
          <w:rFonts w:ascii="Times New Roman" w:hAnsi="Times New Roman" w:cs="Times New Roman"/>
          <w:sz w:val="28"/>
        </w:rPr>
        <w:t xml:space="preserve"> -- додавання</w:t>
      </w:r>
    </w:p>
    <w:p w:rsidR="00CA00B2" w:rsidRPr="00CA00B2" w:rsidRDefault="00CA00B2" w:rsidP="00CA00B2">
      <w:pPr>
        <w:pStyle w:val="aa"/>
        <w:numPr>
          <w:ilvl w:val="0"/>
          <w:numId w:val="7"/>
        </w:numPr>
        <w:spacing w:line="360" w:lineRule="auto"/>
        <w:jc w:val="both"/>
        <w:rPr>
          <w:rFonts w:ascii="Times New Roman" w:hAnsi="Times New Roman" w:cs="Times New Roman"/>
          <w:sz w:val="28"/>
        </w:rPr>
      </w:pPr>
      <w:r>
        <w:rPr>
          <w:rFonts w:ascii="Times New Roman" w:hAnsi="Times New Roman" w:cs="Times New Roman"/>
          <w:sz w:val="28"/>
          <w:lang w:val="en-BZ"/>
        </w:rPr>
        <w:t>x – y</w:t>
      </w:r>
      <w:r>
        <w:rPr>
          <w:rFonts w:ascii="Times New Roman" w:hAnsi="Times New Roman" w:cs="Times New Roman"/>
          <w:sz w:val="28"/>
        </w:rPr>
        <w:t xml:space="preserve"> -- віднімання</w:t>
      </w:r>
    </w:p>
    <w:p w:rsidR="00CA00B2" w:rsidRPr="00CA00B2" w:rsidRDefault="00CA00B2" w:rsidP="00CA00B2">
      <w:pPr>
        <w:pStyle w:val="aa"/>
        <w:numPr>
          <w:ilvl w:val="0"/>
          <w:numId w:val="7"/>
        </w:numPr>
        <w:spacing w:line="360" w:lineRule="auto"/>
        <w:jc w:val="both"/>
        <w:rPr>
          <w:rFonts w:ascii="Times New Roman" w:hAnsi="Times New Roman" w:cs="Times New Roman"/>
          <w:sz w:val="28"/>
        </w:rPr>
      </w:pPr>
      <w:r>
        <w:rPr>
          <w:rFonts w:ascii="Times New Roman" w:hAnsi="Times New Roman" w:cs="Times New Roman"/>
          <w:sz w:val="28"/>
          <w:lang w:val="en-BZ"/>
        </w:rPr>
        <w:t>x * y</w:t>
      </w:r>
      <w:r>
        <w:rPr>
          <w:rFonts w:ascii="Times New Roman" w:hAnsi="Times New Roman" w:cs="Times New Roman"/>
          <w:sz w:val="28"/>
        </w:rPr>
        <w:t xml:space="preserve"> -- множення</w:t>
      </w:r>
    </w:p>
    <w:p w:rsidR="00CA00B2" w:rsidRPr="00CA00B2" w:rsidRDefault="00CA00B2" w:rsidP="00CA00B2">
      <w:pPr>
        <w:pStyle w:val="aa"/>
        <w:numPr>
          <w:ilvl w:val="0"/>
          <w:numId w:val="7"/>
        </w:numPr>
        <w:spacing w:line="360" w:lineRule="auto"/>
        <w:jc w:val="both"/>
        <w:rPr>
          <w:rFonts w:ascii="Times New Roman" w:hAnsi="Times New Roman" w:cs="Times New Roman"/>
          <w:sz w:val="28"/>
        </w:rPr>
      </w:pPr>
      <w:r>
        <w:rPr>
          <w:rFonts w:ascii="Times New Roman" w:hAnsi="Times New Roman" w:cs="Times New Roman"/>
          <w:sz w:val="28"/>
          <w:lang w:val="en-BZ"/>
        </w:rPr>
        <w:t>x / y</w:t>
      </w:r>
      <w:r>
        <w:rPr>
          <w:rFonts w:ascii="Times New Roman" w:hAnsi="Times New Roman" w:cs="Times New Roman"/>
          <w:sz w:val="28"/>
        </w:rPr>
        <w:t xml:space="preserve"> -- ділення</w:t>
      </w:r>
    </w:p>
    <w:p w:rsidR="00CA00B2" w:rsidRPr="00CA00B2" w:rsidRDefault="00CA00B2" w:rsidP="00CA00B2">
      <w:pPr>
        <w:pStyle w:val="aa"/>
        <w:numPr>
          <w:ilvl w:val="0"/>
          <w:numId w:val="7"/>
        </w:numPr>
        <w:spacing w:line="360" w:lineRule="auto"/>
        <w:jc w:val="both"/>
        <w:rPr>
          <w:rFonts w:ascii="Times New Roman" w:hAnsi="Times New Roman" w:cs="Times New Roman"/>
          <w:sz w:val="28"/>
        </w:rPr>
      </w:pPr>
      <w:r>
        <w:rPr>
          <w:rFonts w:ascii="Times New Roman" w:hAnsi="Times New Roman" w:cs="Times New Roman"/>
          <w:sz w:val="28"/>
          <w:lang w:val="en-BZ"/>
        </w:rPr>
        <w:t xml:space="preserve">x % y – </w:t>
      </w:r>
      <w:r>
        <w:rPr>
          <w:rFonts w:ascii="Times New Roman" w:hAnsi="Times New Roman" w:cs="Times New Roman"/>
          <w:sz w:val="28"/>
          <w:lang w:val="ru-RU"/>
        </w:rPr>
        <w:t>остача в</w:t>
      </w:r>
      <w:r>
        <w:rPr>
          <w:rFonts w:ascii="Times New Roman" w:hAnsi="Times New Roman" w:cs="Times New Roman"/>
          <w:sz w:val="28"/>
        </w:rPr>
        <w:t>ід ділення</w:t>
      </w:r>
    </w:p>
    <w:p w:rsidR="00A4227E" w:rsidRDefault="00CA00B2" w:rsidP="00CA00B2">
      <w:pPr>
        <w:spacing w:line="360" w:lineRule="auto"/>
        <w:ind w:left="708"/>
        <w:jc w:val="both"/>
        <w:rPr>
          <w:rFonts w:ascii="Times New Roman" w:hAnsi="Times New Roman" w:cs="Times New Roman"/>
          <w:sz w:val="28"/>
        </w:rPr>
      </w:pPr>
      <w:r>
        <w:rPr>
          <w:rFonts w:ascii="Times New Roman" w:hAnsi="Times New Roman" w:cs="Times New Roman"/>
          <w:sz w:val="28"/>
        </w:rPr>
        <w:t>Унарні:</w:t>
      </w:r>
    </w:p>
    <w:p w:rsidR="00CA00B2" w:rsidRDefault="00CA00B2" w:rsidP="00CA00B2">
      <w:pPr>
        <w:pStyle w:val="aa"/>
        <w:numPr>
          <w:ilvl w:val="0"/>
          <w:numId w:val="8"/>
        </w:numPr>
        <w:spacing w:line="360" w:lineRule="auto"/>
        <w:jc w:val="both"/>
        <w:rPr>
          <w:rFonts w:ascii="Times New Roman" w:hAnsi="Times New Roman" w:cs="Times New Roman"/>
          <w:sz w:val="28"/>
        </w:rPr>
      </w:pPr>
      <w:r>
        <w:rPr>
          <w:rFonts w:ascii="Times New Roman" w:hAnsi="Times New Roman" w:cs="Times New Roman"/>
          <w:sz w:val="28"/>
          <w:lang w:val="en-BZ"/>
        </w:rPr>
        <w:t>x</w:t>
      </w:r>
      <w:r w:rsidRPr="006C1110">
        <w:rPr>
          <w:rFonts w:ascii="Times New Roman" w:hAnsi="Times New Roman" w:cs="Times New Roman"/>
          <w:sz w:val="28"/>
          <w:lang w:val="ru-RU"/>
        </w:rPr>
        <w:t>++ &amp;&amp; ++</w:t>
      </w:r>
      <w:r>
        <w:rPr>
          <w:rFonts w:ascii="Times New Roman" w:hAnsi="Times New Roman" w:cs="Times New Roman"/>
          <w:sz w:val="28"/>
          <w:lang w:val="en-BZ"/>
        </w:rPr>
        <w:t>x</w:t>
      </w:r>
      <w:r w:rsidRPr="006C1110">
        <w:rPr>
          <w:rFonts w:ascii="Times New Roman" w:hAnsi="Times New Roman" w:cs="Times New Roman"/>
          <w:sz w:val="28"/>
          <w:lang w:val="ru-RU"/>
        </w:rPr>
        <w:t xml:space="preserve"> </w:t>
      </w:r>
      <w:r>
        <w:rPr>
          <w:rFonts w:ascii="Times New Roman" w:hAnsi="Times New Roman" w:cs="Times New Roman"/>
          <w:sz w:val="28"/>
          <w:lang w:val="ru-RU"/>
        </w:rPr>
        <w:t>– постф</w:t>
      </w:r>
      <w:r>
        <w:rPr>
          <w:rFonts w:ascii="Times New Roman" w:hAnsi="Times New Roman" w:cs="Times New Roman"/>
          <w:sz w:val="28"/>
        </w:rPr>
        <w:t>іксний і префіксний інкремент</w:t>
      </w:r>
    </w:p>
    <w:p w:rsidR="00CA00B2" w:rsidRPr="00CA00B2" w:rsidRDefault="00CA00B2" w:rsidP="00CA00B2">
      <w:pPr>
        <w:pStyle w:val="aa"/>
        <w:numPr>
          <w:ilvl w:val="0"/>
          <w:numId w:val="8"/>
        </w:numPr>
        <w:spacing w:line="360" w:lineRule="auto"/>
        <w:jc w:val="both"/>
        <w:rPr>
          <w:rFonts w:ascii="Times New Roman" w:hAnsi="Times New Roman" w:cs="Times New Roman"/>
          <w:sz w:val="28"/>
        </w:rPr>
      </w:pPr>
      <w:r>
        <w:rPr>
          <w:rFonts w:ascii="Times New Roman" w:hAnsi="Times New Roman" w:cs="Times New Roman"/>
          <w:sz w:val="28"/>
          <w:lang w:val="en-BZ"/>
        </w:rPr>
        <w:t>x</w:t>
      </w:r>
      <w:r w:rsidRPr="006C1110">
        <w:rPr>
          <w:rFonts w:ascii="Times New Roman" w:hAnsi="Times New Roman" w:cs="Times New Roman"/>
          <w:sz w:val="28"/>
          <w:lang w:val="ru-RU"/>
        </w:rPr>
        <w:t>-- &amp;&amp; --</w:t>
      </w:r>
      <w:r>
        <w:rPr>
          <w:rFonts w:ascii="Times New Roman" w:hAnsi="Times New Roman" w:cs="Times New Roman"/>
          <w:sz w:val="28"/>
          <w:lang w:val="en-BZ"/>
        </w:rPr>
        <w:t>x</w:t>
      </w:r>
      <w:r w:rsidRPr="006C1110">
        <w:rPr>
          <w:rFonts w:ascii="Times New Roman" w:hAnsi="Times New Roman" w:cs="Times New Roman"/>
          <w:sz w:val="28"/>
          <w:lang w:val="ru-RU"/>
        </w:rPr>
        <w:t xml:space="preserve"> –</w:t>
      </w:r>
      <w:r>
        <w:rPr>
          <w:rFonts w:ascii="Times New Roman" w:hAnsi="Times New Roman" w:cs="Times New Roman"/>
          <w:sz w:val="28"/>
          <w:lang w:val="ru-RU"/>
        </w:rPr>
        <w:t xml:space="preserve"> постф</w:t>
      </w:r>
      <w:r>
        <w:rPr>
          <w:rFonts w:ascii="Times New Roman" w:hAnsi="Times New Roman" w:cs="Times New Roman"/>
          <w:sz w:val="28"/>
        </w:rPr>
        <w:t>іксний і префіксний інкремент</w:t>
      </w:r>
    </w:p>
    <w:p w:rsidR="00CA00B2" w:rsidRPr="006C1110" w:rsidRDefault="00CA00B2">
      <w:pPr>
        <w:spacing w:after="200"/>
        <w:rPr>
          <w:rFonts w:ascii="Times New Roman" w:hAnsi="Times New Roman" w:cs="Times New Roman"/>
          <w:sz w:val="28"/>
          <w:lang w:val="ru-RU"/>
        </w:rPr>
      </w:pPr>
      <w:r w:rsidRPr="006C1110">
        <w:rPr>
          <w:rFonts w:ascii="Times New Roman" w:hAnsi="Times New Roman" w:cs="Times New Roman"/>
          <w:sz w:val="28"/>
          <w:lang w:val="ru-RU"/>
        </w:rPr>
        <w:br w:type="page"/>
      </w:r>
    </w:p>
    <w:p w:rsidR="00CA00B2" w:rsidRDefault="00CA00B2" w:rsidP="00CA00B2">
      <w:pPr>
        <w:pStyle w:val="aa"/>
        <w:spacing w:line="360" w:lineRule="auto"/>
        <w:ind w:left="1428"/>
        <w:jc w:val="both"/>
        <w:rPr>
          <w:rFonts w:ascii="Times New Roman" w:hAnsi="Times New Roman" w:cs="Times New Roman"/>
          <w:sz w:val="28"/>
        </w:rPr>
      </w:pPr>
    </w:p>
    <w:p w:rsidR="00CA00B2" w:rsidRPr="00CA00B2" w:rsidRDefault="00CA00B2" w:rsidP="00CA00B2">
      <w:pPr>
        <w:pStyle w:val="aa"/>
        <w:numPr>
          <w:ilvl w:val="0"/>
          <w:numId w:val="1"/>
        </w:numPr>
        <w:spacing w:line="360" w:lineRule="auto"/>
        <w:jc w:val="both"/>
        <w:rPr>
          <w:rFonts w:ascii="Times New Roman" w:hAnsi="Times New Roman" w:cs="Times New Roman"/>
          <w:sz w:val="28"/>
        </w:rPr>
      </w:pPr>
      <w:r>
        <w:rPr>
          <w:rFonts w:ascii="Times New Roman" w:hAnsi="Times New Roman" w:cs="Times New Roman"/>
          <w:sz w:val="28"/>
        </w:rPr>
        <w:t>Що виконує операція присвоєння?</w:t>
      </w:r>
    </w:p>
    <w:p w:rsidR="00CA00B2" w:rsidRPr="00CA00B2" w:rsidRDefault="00CA00B2" w:rsidP="00CA00B2">
      <w:pPr>
        <w:pStyle w:val="aa"/>
        <w:spacing w:line="360" w:lineRule="auto"/>
        <w:jc w:val="both"/>
        <w:rPr>
          <w:rFonts w:ascii="Times New Roman" w:hAnsi="Times New Roman" w:cs="Times New Roman"/>
          <w:sz w:val="28"/>
        </w:rPr>
      </w:pPr>
      <w:r>
        <w:rPr>
          <w:rFonts w:ascii="Times New Roman" w:hAnsi="Times New Roman" w:cs="Times New Roman"/>
          <w:sz w:val="28"/>
          <w:lang w:val="ru-RU"/>
        </w:rPr>
        <w:t>Присвоює лівій змінні значення правої.</w:t>
      </w:r>
    </w:p>
    <w:tbl>
      <w:tblPr>
        <w:tblStyle w:val="a9"/>
        <w:tblW w:w="0" w:type="auto"/>
        <w:tblInd w:w="720" w:type="dxa"/>
        <w:tblLook w:val="04A0" w:firstRow="1" w:lastRow="0" w:firstColumn="1" w:lastColumn="0" w:noHBand="0" w:noVBand="1"/>
      </w:tblPr>
      <w:tblGrid>
        <w:gridCol w:w="8983"/>
      </w:tblGrid>
      <w:tr w:rsidR="00CA00B2" w:rsidTr="00CA00B2">
        <w:tc>
          <w:tcPr>
            <w:tcW w:w="9703" w:type="dxa"/>
          </w:tcPr>
          <w:p w:rsidR="00CA00B2" w:rsidRDefault="00CA00B2" w:rsidP="00CA00B2">
            <w:pPr>
              <w:pStyle w:val="aa"/>
              <w:spacing w:line="360" w:lineRule="auto"/>
              <w:ind w:left="0"/>
              <w:jc w:val="both"/>
              <w:rPr>
                <w:rFonts w:ascii="Courier New" w:hAnsi="Courier New" w:cs="Courier New"/>
                <w:sz w:val="18"/>
                <w:lang w:val="en-BZ"/>
              </w:rPr>
            </w:pPr>
            <w:r>
              <w:rPr>
                <w:rFonts w:ascii="Courier New" w:hAnsi="Courier New" w:cs="Courier New"/>
                <w:sz w:val="18"/>
                <w:lang w:val="en-BZ"/>
              </w:rPr>
              <w:t>int x = 0;</w:t>
            </w:r>
          </w:p>
          <w:p w:rsidR="00CA00B2" w:rsidRDefault="00CA00B2" w:rsidP="00CA00B2">
            <w:pPr>
              <w:pStyle w:val="aa"/>
              <w:spacing w:line="360" w:lineRule="auto"/>
              <w:ind w:left="0"/>
              <w:jc w:val="both"/>
              <w:rPr>
                <w:rFonts w:ascii="Courier New" w:hAnsi="Courier New" w:cs="Courier New"/>
                <w:sz w:val="18"/>
                <w:lang w:val="en-BZ"/>
              </w:rPr>
            </w:pPr>
            <w:r>
              <w:rPr>
                <w:rFonts w:ascii="Courier New" w:hAnsi="Courier New" w:cs="Courier New"/>
                <w:sz w:val="18"/>
                <w:lang w:val="en-BZ"/>
              </w:rPr>
              <w:t>int y = 10;</w:t>
            </w:r>
          </w:p>
          <w:p w:rsidR="00CA00B2" w:rsidRDefault="00CA00B2" w:rsidP="00CA00B2">
            <w:pPr>
              <w:pStyle w:val="aa"/>
              <w:spacing w:line="360" w:lineRule="auto"/>
              <w:ind w:left="0"/>
              <w:jc w:val="both"/>
              <w:rPr>
                <w:rFonts w:ascii="Courier New" w:hAnsi="Courier New" w:cs="Courier New"/>
                <w:sz w:val="18"/>
                <w:lang w:val="en-BZ"/>
              </w:rPr>
            </w:pPr>
            <w:r>
              <w:rPr>
                <w:rFonts w:ascii="Courier New" w:hAnsi="Courier New" w:cs="Courier New"/>
                <w:sz w:val="18"/>
                <w:lang w:val="en-BZ"/>
              </w:rPr>
              <w:t>x = y;</w:t>
            </w:r>
          </w:p>
          <w:p w:rsidR="00CA00B2" w:rsidRPr="00CA00B2" w:rsidRDefault="00CA00B2" w:rsidP="00CA00B2">
            <w:pPr>
              <w:pStyle w:val="aa"/>
              <w:spacing w:line="360" w:lineRule="auto"/>
              <w:ind w:left="0"/>
              <w:jc w:val="both"/>
              <w:rPr>
                <w:rFonts w:ascii="Courier New" w:hAnsi="Courier New" w:cs="Courier New"/>
                <w:sz w:val="18"/>
                <w:lang w:val="en-BZ"/>
              </w:rPr>
            </w:pPr>
            <w:r>
              <w:rPr>
                <w:rFonts w:ascii="Courier New" w:hAnsi="Courier New" w:cs="Courier New"/>
                <w:sz w:val="18"/>
                <w:lang w:val="en-BZ"/>
              </w:rPr>
              <w:t>//x = 10</w:t>
            </w:r>
          </w:p>
        </w:tc>
      </w:tr>
    </w:tbl>
    <w:p w:rsidR="00CA00B2" w:rsidRDefault="00CA00B2" w:rsidP="00CA00B2">
      <w:pPr>
        <w:spacing w:line="360" w:lineRule="auto"/>
        <w:jc w:val="both"/>
        <w:rPr>
          <w:rFonts w:ascii="Times New Roman" w:hAnsi="Times New Roman" w:cs="Times New Roman"/>
          <w:sz w:val="28"/>
        </w:rPr>
      </w:pPr>
    </w:p>
    <w:p w:rsidR="00CA00B2" w:rsidRDefault="00CA00B2" w:rsidP="00CA00B2">
      <w:pPr>
        <w:pStyle w:val="aa"/>
        <w:numPr>
          <w:ilvl w:val="0"/>
          <w:numId w:val="1"/>
        </w:numPr>
        <w:spacing w:line="360" w:lineRule="auto"/>
        <w:jc w:val="both"/>
        <w:rPr>
          <w:rFonts w:ascii="Times New Roman" w:hAnsi="Times New Roman" w:cs="Times New Roman"/>
          <w:sz w:val="28"/>
        </w:rPr>
      </w:pPr>
      <w:r>
        <w:rPr>
          <w:rFonts w:ascii="Times New Roman" w:hAnsi="Times New Roman" w:cs="Times New Roman"/>
          <w:sz w:val="28"/>
        </w:rPr>
        <w:t>Назвіть стандартні математичні функції мови прогрмування.</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 xml:space="preserve">Abs – </w:t>
      </w:r>
      <w:r>
        <w:rPr>
          <w:rFonts w:ascii="Times New Roman" w:hAnsi="Times New Roman" w:cs="Times New Roman"/>
          <w:sz w:val="28"/>
          <w:lang w:val="ru-RU"/>
        </w:rPr>
        <w:t>модуль числа</w:t>
      </w:r>
    </w:p>
    <w:p w:rsidR="00CA00B2" w:rsidRP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Sqrt</w:t>
      </w:r>
      <w:r>
        <w:rPr>
          <w:rFonts w:ascii="Times New Roman" w:hAnsi="Times New Roman" w:cs="Times New Roman"/>
          <w:sz w:val="28"/>
          <w:lang w:val="ru-RU"/>
        </w:rPr>
        <w:t xml:space="preserve"> – корінь квадратний</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Pow</w:t>
      </w:r>
      <w:r>
        <w:rPr>
          <w:rFonts w:ascii="Times New Roman" w:hAnsi="Times New Roman" w:cs="Times New Roman"/>
          <w:sz w:val="28"/>
        </w:rPr>
        <w:t xml:space="preserve"> – піднесення в степінь</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Sin</w:t>
      </w:r>
      <w:r>
        <w:rPr>
          <w:rFonts w:ascii="Times New Roman" w:hAnsi="Times New Roman" w:cs="Times New Roman"/>
          <w:sz w:val="28"/>
        </w:rPr>
        <w:t xml:space="preserve"> - синус</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Cos</w:t>
      </w:r>
      <w:r>
        <w:rPr>
          <w:rFonts w:ascii="Times New Roman" w:hAnsi="Times New Roman" w:cs="Times New Roman"/>
          <w:sz w:val="28"/>
        </w:rPr>
        <w:t xml:space="preserve"> - косинус</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Max</w:t>
      </w:r>
      <w:r>
        <w:rPr>
          <w:rFonts w:ascii="Times New Roman" w:hAnsi="Times New Roman" w:cs="Times New Roman"/>
          <w:sz w:val="28"/>
        </w:rPr>
        <w:t xml:space="preserve"> – максимальне значення</w:t>
      </w:r>
    </w:p>
    <w:p w:rsid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Min</w:t>
      </w:r>
      <w:r>
        <w:rPr>
          <w:rFonts w:ascii="Times New Roman" w:hAnsi="Times New Roman" w:cs="Times New Roman"/>
          <w:sz w:val="28"/>
        </w:rPr>
        <w:t xml:space="preserve"> – мінімальне значення</w:t>
      </w:r>
    </w:p>
    <w:p w:rsidR="00CA00B2" w:rsidRPr="00CA00B2" w:rsidRDefault="00CA00B2" w:rsidP="00CA00B2">
      <w:pPr>
        <w:pStyle w:val="aa"/>
        <w:numPr>
          <w:ilvl w:val="0"/>
          <w:numId w:val="9"/>
        </w:numPr>
        <w:spacing w:line="360" w:lineRule="auto"/>
        <w:jc w:val="both"/>
        <w:rPr>
          <w:rFonts w:ascii="Times New Roman" w:hAnsi="Times New Roman" w:cs="Times New Roman"/>
          <w:sz w:val="28"/>
          <w:lang w:val="en-BZ"/>
        </w:rPr>
      </w:pPr>
      <w:r>
        <w:rPr>
          <w:rFonts w:ascii="Times New Roman" w:hAnsi="Times New Roman" w:cs="Times New Roman"/>
          <w:sz w:val="28"/>
          <w:lang w:val="en-BZ"/>
        </w:rPr>
        <w:t>Log</w:t>
      </w:r>
      <w:r>
        <w:rPr>
          <w:rFonts w:ascii="Times New Roman" w:hAnsi="Times New Roman" w:cs="Times New Roman"/>
          <w:sz w:val="28"/>
        </w:rPr>
        <w:t xml:space="preserve"> - логарифм</w:t>
      </w:r>
    </w:p>
    <w:p w:rsidR="00CA00B2" w:rsidRDefault="002425B1" w:rsidP="002425B1">
      <w:pPr>
        <w:pStyle w:val="aa"/>
        <w:numPr>
          <w:ilvl w:val="0"/>
          <w:numId w:val="1"/>
        </w:numPr>
        <w:spacing w:line="360" w:lineRule="auto"/>
        <w:jc w:val="both"/>
        <w:rPr>
          <w:rFonts w:ascii="Times New Roman" w:hAnsi="Times New Roman" w:cs="Times New Roman"/>
          <w:sz w:val="28"/>
          <w:lang w:val="ru-RU"/>
        </w:rPr>
      </w:pPr>
      <w:r>
        <w:rPr>
          <w:rFonts w:ascii="Times New Roman" w:hAnsi="Times New Roman" w:cs="Times New Roman"/>
          <w:sz w:val="28"/>
          <w:lang w:val="ru-RU"/>
        </w:rPr>
        <w:t>За допомогою яких стандартних функцій можливий ввід-вивід даних за допомогою консолі?</w:t>
      </w:r>
    </w:p>
    <w:tbl>
      <w:tblPr>
        <w:tblStyle w:val="a9"/>
        <w:tblW w:w="0" w:type="auto"/>
        <w:tblInd w:w="720" w:type="dxa"/>
        <w:tblLook w:val="04A0" w:firstRow="1" w:lastRow="0" w:firstColumn="1" w:lastColumn="0" w:noHBand="0" w:noVBand="1"/>
      </w:tblPr>
      <w:tblGrid>
        <w:gridCol w:w="8983"/>
      </w:tblGrid>
      <w:tr w:rsidR="002425B1" w:rsidTr="002425B1">
        <w:tc>
          <w:tcPr>
            <w:tcW w:w="9703" w:type="dxa"/>
          </w:tcPr>
          <w:p w:rsidR="002425B1" w:rsidRDefault="002425B1" w:rsidP="002425B1">
            <w:pPr>
              <w:pStyle w:val="aa"/>
              <w:spacing w:line="360" w:lineRule="auto"/>
              <w:ind w:left="0"/>
              <w:jc w:val="both"/>
              <w:rPr>
                <w:rFonts w:ascii="Courier New" w:hAnsi="Courier New" w:cs="Courier New"/>
                <w:sz w:val="18"/>
              </w:rPr>
            </w:pPr>
            <w:r>
              <w:rPr>
                <w:rFonts w:ascii="Courier New" w:hAnsi="Courier New" w:cs="Courier New"/>
                <w:sz w:val="18"/>
                <w:lang w:val="en-BZ"/>
              </w:rPr>
              <w:t>string s = Console.ReadLine();//</w:t>
            </w:r>
            <w:r>
              <w:rPr>
                <w:rFonts w:ascii="Courier New" w:hAnsi="Courier New" w:cs="Courier New"/>
                <w:sz w:val="18"/>
                <w:lang w:val="ru-RU"/>
              </w:rPr>
              <w:t>зчитування</w:t>
            </w:r>
            <w:r>
              <w:rPr>
                <w:rFonts w:ascii="Courier New" w:hAnsi="Courier New" w:cs="Courier New"/>
                <w:sz w:val="18"/>
              </w:rPr>
              <w:t xml:space="preserve"> даних з рядка</w:t>
            </w:r>
          </w:p>
          <w:p w:rsidR="002425B1" w:rsidRPr="006C1110" w:rsidRDefault="002425B1" w:rsidP="002425B1">
            <w:pPr>
              <w:pStyle w:val="aa"/>
              <w:spacing w:line="360" w:lineRule="auto"/>
              <w:ind w:left="0"/>
              <w:jc w:val="both"/>
              <w:rPr>
                <w:rFonts w:ascii="Courier New" w:hAnsi="Courier New" w:cs="Courier New"/>
                <w:sz w:val="18"/>
              </w:rPr>
            </w:pPr>
            <w:r>
              <w:rPr>
                <w:rFonts w:ascii="Courier New" w:hAnsi="Courier New" w:cs="Courier New"/>
                <w:sz w:val="18"/>
                <w:lang w:val="en-BZ"/>
              </w:rPr>
              <w:t>Console</w:t>
            </w:r>
            <w:r w:rsidRPr="006C1110">
              <w:rPr>
                <w:rFonts w:ascii="Courier New" w:hAnsi="Courier New" w:cs="Courier New"/>
                <w:sz w:val="18"/>
              </w:rPr>
              <w:t>.</w:t>
            </w:r>
            <w:r>
              <w:rPr>
                <w:rFonts w:ascii="Courier New" w:hAnsi="Courier New" w:cs="Courier New"/>
                <w:sz w:val="18"/>
                <w:lang w:val="en-BZ"/>
              </w:rPr>
              <w:t>WriteLine</w:t>
            </w:r>
            <w:r w:rsidRPr="006C1110">
              <w:rPr>
                <w:rFonts w:ascii="Courier New" w:hAnsi="Courier New" w:cs="Courier New"/>
                <w:sz w:val="18"/>
              </w:rPr>
              <w:t>(“</w:t>
            </w:r>
            <w:r>
              <w:rPr>
                <w:rFonts w:ascii="Courier New" w:hAnsi="Courier New" w:cs="Courier New"/>
                <w:sz w:val="18"/>
                <w:lang w:val="en-BZ"/>
              </w:rPr>
              <w:t>Output</w:t>
            </w:r>
            <w:r w:rsidRPr="006C1110">
              <w:rPr>
                <w:rFonts w:ascii="Courier New" w:hAnsi="Courier New" w:cs="Courier New"/>
                <w:sz w:val="18"/>
              </w:rPr>
              <w:t>”);//вивід даних з нового рядка</w:t>
            </w:r>
          </w:p>
          <w:p w:rsidR="002425B1" w:rsidRPr="006C1110" w:rsidRDefault="002425B1" w:rsidP="002425B1">
            <w:pPr>
              <w:pStyle w:val="aa"/>
              <w:spacing w:line="360" w:lineRule="auto"/>
              <w:ind w:left="0"/>
              <w:jc w:val="both"/>
              <w:rPr>
                <w:rFonts w:ascii="Courier New" w:hAnsi="Courier New" w:cs="Courier New"/>
                <w:sz w:val="18"/>
              </w:rPr>
            </w:pPr>
            <w:r>
              <w:rPr>
                <w:rFonts w:ascii="Courier New" w:hAnsi="Courier New" w:cs="Courier New"/>
                <w:sz w:val="18"/>
                <w:lang w:val="en-BZ"/>
              </w:rPr>
              <w:t>Console</w:t>
            </w:r>
            <w:r w:rsidRPr="006C1110">
              <w:rPr>
                <w:rFonts w:ascii="Courier New" w:hAnsi="Courier New" w:cs="Courier New"/>
                <w:sz w:val="18"/>
              </w:rPr>
              <w:t>.</w:t>
            </w:r>
            <w:r>
              <w:rPr>
                <w:rFonts w:ascii="Courier New" w:hAnsi="Courier New" w:cs="Courier New"/>
                <w:sz w:val="18"/>
                <w:lang w:val="en-BZ"/>
              </w:rPr>
              <w:t>Write</w:t>
            </w:r>
            <w:r w:rsidRPr="006C1110">
              <w:rPr>
                <w:rFonts w:ascii="Courier New" w:hAnsi="Courier New" w:cs="Courier New"/>
                <w:sz w:val="18"/>
              </w:rPr>
              <w:t>(“</w:t>
            </w:r>
            <w:r>
              <w:rPr>
                <w:rFonts w:ascii="Courier New" w:hAnsi="Courier New" w:cs="Courier New"/>
                <w:sz w:val="18"/>
                <w:lang w:val="en-BZ"/>
              </w:rPr>
              <w:t>Output</w:t>
            </w:r>
            <w:r w:rsidRPr="006C1110">
              <w:rPr>
                <w:rFonts w:ascii="Courier New" w:hAnsi="Courier New" w:cs="Courier New"/>
                <w:sz w:val="18"/>
              </w:rPr>
              <w:t>”);//вивід даних з рядка</w:t>
            </w:r>
          </w:p>
        </w:tc>
      </w:tr>
    </w:tbl>
    <w:p w:rsidR="002425B1" w:rsidRPr="006C1110" w:rsidRDefault="002425B1" w:rsidP="002425B1">
      <w:pPr>
        <w:pStyle w:val="aa"/>
        <w:spacing w:line="360" w:lineRule="auto"/>
        <w:jc w:val="both"/>
        <w:rPr>
          <w:rFonts w:ascii="Times New Roman" w:hAnsi="Times New Roman" w:cs="Times New Roman"/>
          <w:sz w:val="28"/>
        </w:rPr>
      </w:pPr>
    </w:p>
    <w:sectPr w:rsidR="002425B1" w:rsidRPr="006C1110" w:rsidSect="001F1087">
      <w:pgSz w:w="12240" w:h="15840"/>
      <w:pgMar w:top="1133" w:right="1133" w:bottom="568" w:left="16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9744A"/>
    <w:multiLevelType w:val="hybridMultilevel"/>
    <w:tmpl w:val="1EC6E1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0303254"/>
    <w:multiLevelType w:val="multilevel"/>
    <w:tmpl w:val="F8DA9064"/>
    <w:lvl w:ilvl="0">
      <w:start w:val="1"/>
      <w:numFmt w:val="decimal"/>
      <w:lvlText w:val="%1."/>
      <w:lvlJc w:val="left"/>
      <w:pPr>
        <w:ind w:left="0" w:firstLine="708"/>
      </w:pPr>
      <w:rPr>
        <w:vertAlign w:val="baseline"/>
      </w:rPr>
    </w:lvl>
    <w:lvl w:ilvl="1">
      <w:start w:val="1"/>
      <w:numFmt w:val="lowerLetter"/>
      <w:lvlText w:val="%2."/>
      <w:lvlJc w:val="left"/>
      <w:pPr>
        <w:ind w:left="1788" w:firstLine="1428"/>
      </w:pPr>
      <w:rPr>
        <w:vertAlign w:val="baseline"/>
      </w:rPr>
    </w:lvl>
    <w:lvl w:ilvl="2">
      <w:start w:val="1"/>
      <w:numFmt w:val="bullet"/>
      <w:lvlText w:val="-"/>
      <w:lvlJc w:val="left"/>
      <w:pPr>
        <w:ind w:left="2688" w:firstLine="2328"/>
      </w:pPr>
      <w:rPr>
        <w:rFonts w:ascii="Arial" w:eastAsia="Arial" w:hAnsi="Arial" w:cs="Arial"/>
        <w:vertAlign w:val="baseline"/>
      </w:rPr>
    </w:lvl>
    <w:lvl w:ilvl="3">
      <w:start w:val="1"/>
      <w:numFmt w:val="decimal"/>
      <w:lvlText w:val="%4."/>
      <w:lvlJc w:val="left"/>
      <w:pPr>
        <w:ind w:left="3228" w:firstLine="2868"/>
      </w:pPr>
      <w:rPr>
        <w:vertAlign w:val="baseline"/>
      </w:rPr>
    </w:lvl>
    <w:lvl w:ilvl="4">
      <w:start w:val="1"/>
      <w:numFmt w:val="lowerLetter"/>
      <w:lvlText w:val="%5."/>
      <w:lvlJc w:val="left"/>
      <w:pPr>
        <w:ind w:left="3948" w:firstLine="3588"/>
      </w:pPr>
      <w:rPr>
        <w:vertAlign w:val="baseline"/>
      </w:rPr>
    </w:lvl>
    <w:lvl w:ilvl="5">
      <w:start w:val="1"/>
      <w:numFmt w:val="lowerRoman"/>
      <w:lvlText w:val="%6."/>
      <w:lvlJc w:val="right"/>
      <w:pPr>
        <w:ind w:left="4668" w:firstLine="4488"/>
      </w:pPr>
      <w:rPr>
        <w:vertAlign w:val="baseline"/>
      </w:rPr>
    </w:lvl>
    <w:lvl w:ilvl="6">
      <w:start w:val="1"/>
      <w:numFmt w:val="decimal"/>
      <w:lvlText w:val="%7."/>
      <w:lvlJc w:val="left"/>
      <w:pPr>
        <w:ind w:left="5388" w:firstLine="5028"/>
      </w:pPr>
      <w:rPr>
        <w:vertAlign w:val="baseline"/>
      </w:rPr>
    </w:lvl>
    <w:lvl w:ilvl="7">
      <w:start w:val="1"/>
      <w:numFmt w:val="lowerLetter"/>
      <w:lvlText w:val="%8."/>
      <w:lvlJc w:val="left"/>
      <w:pPr>
        <w:ind w:left="6108" w:firstLine="5748"/>
      </w:pPr>
      <w:rPr>
        <w:vertAlign w:val="baseline"/>
      </w:rPr>
    </w:lvl>
    <w:lvl w:ilvl="8">
      <w:start w:val="1"/>
      <w:numFmt w:val="lowerRoman"/>
      <w:lvlText w:val="%9."/>
      <w:lvlJc w:val="right"/>
      <w:pPr>
        <w:ind w:left="6828" w:firstLine="6648"/>
      </w:pPr>
      <w:rPr>
        <w:vertAlign w:val="baseline"/>
      </w:rPr>
    </w:lvl>
  </w:abstractNum>
  <w:abstractNum w:abstractNumId="2" w15:restartNumberingAfterBreak="0">
    <w:nsid w:val="14121D85"/>
    <w:multiLevelType w:val="hybridMultilevel"/>
    <w:tmpl w:val="7B2CA8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F2B4564"/>
    <w:multiLevelType w:val="hybridMultilevel"/>
    <w:tmpl w:val="1D7A47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E561E13"/>
    <w:multiLevelType w:val="multilevel"/>
    <w:tmpl w:val="DC0E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0B73EC"/>
    <w:multiLevelType w:val="hybridMultilevel"/>
    <w:tmpl w:val="E77873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D4D0502"/>
    <w:multiLevelType w:val="hybridMultilevel"/>
    <w:tmpl w:val="BD620B0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7" w15:restartNumberingAfterBreak="0">
    <w:nsid w:val="738621DC"/>
    <w:multiLevelType w:val="hybridMultilevel"/>
    <w:tmpl w:val="5B1E0C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5A507C8"/>
    <w:multiLevelType w:val="multilevel"/>
    <w:tmpl w:val="4F8C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F7B69"/>
    <w:multiLevelType w:val="hybridMultilevel"/>
    <w:tmpl w:val="92A2FC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8"/>
  </w:num>
  <w:num w:numId="4">
    <w:abstractNumId w:val="6"/>
  </w:num>
  <w:num w:numId="5">
    <w:abstractNumId w:val="2"/>
  </w:num>
  <w:num w:numId="6">
    <w:abstractNumId w:val="4"/>
  </w:num>
  <w:num w:numId="7">
    <w:abstractNumId w:val="5"/>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59"/>
    <w:rsid w:val="00037484"/>
    <w:rsid w:val="000E7408"/>
    <w:rsid w:val="001E3D06"/>
    <w:rsid w:val="001E7C6B"/>
    <w:rsid w:val="001F1087"/>
    <w:rsid w:val="002114D1"/>
    <w:rsid w:val="002425B1"/>
    <w:rsid w:val="002453A9"/>
    <w:rsid w:val="003760CD"/>
    <w:rsid w:val="004353C1"/>
    <w:rsid w:val="006C1110"/>
    <w:rsid w:val="00777646"/>
    <w:rsid w:val="00790B5B"/>
    <w:rsid w:val="00813D89"/>
    <w:rsid w:val="00A4227E"/>
    <w:rsid w:val="00A73305"/>
    <w:rsid w:val="00B62C3B"/>
    <w:rsid w:val="00C14C59"/>
    <w:rsid w:val="00CA00B2"/>
    <w:rsid w:val="00DA6607"/>
    <w:rsid w:val="00DE3658"/>
    <w:rsid w:val="00E459C6"/>
    <w:rsid w:val="00EE34A9"/>
    <w:rsid w:val="00F035E7"/>
    <w:rsid w:val="00FA20AB"/>
    <w:rsid w:val="00FF1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53DF3"/>
  <w15:docId w15:val="{95D30ABF-460E-4A77-BF82-7874C9D4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813D89"/>
    <w:pPr>
      <w:spacing w:after="0"/>
    </w:pPr>
    <w:rPr>
      <w:rFonts w:ascii="Arial" w:eastAsia="Arial" w:hAnsi="Arial" w:cs="Arial"/>
      <w:noProof/>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rsid w:val="002453A9"/>
    <w:pPr>
      <w:keepNext/>
      <w:keepLines/>
      <w:spacing w:after="60"/>
    </w:pPr>
    <w:rPr>
      <w:sz w:val="52"/>
      <w:szCs w:val="52"/>
    </w:rPr>
  </w:style>
  <w:style w:type="character" w:customStyle="1" w:styleId="a4">
    <w:name w:val="Заголовок Знак"/>
    <w:basedOn w:val="a0"/>
    <w:link w:val="a3"/>
    <w:rsid w:val="002453A9"/>
    <w:rPr>
      <w:rFonts w:ascii="Arial" w:eastAsia="Arial" w:hAnsi="Arial" w:cs="Arial"/>
      <w:sz w:val="52"/>
      <w:szCs w:val="52"/>
      <w:lang w:val="en" w:eastAsia="ru-RU"/>
    </w:rPr>
  </w:style>
  <w:style w:type="paragraph" w:styleId="a5">
    <w:name w:val="Balloon Text"/>
    <w:basedOn w:val="a"/>
    <w:link w:val="a6"/>
    <w:uiPriority w:val="99"/>
    <w:semiHidden/>
    <w:unhideWhenUsed/>
    <w:rsid w:val="002453A9"/>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2453A9"/>
    <w:rPr>
      <w:rFonts w:ascii="Tahoma" w:eastAsia="Arial" w:hAnsi="Tahoma" w:cs="Tahoma"/>
      <w:sz w:val="16"/>
      <w:szCs w:val="16"/>
      <w:lang w:val="en" w:eastAsia="ru-RU"/>
    </w:rPr>
  </w:style>
  <w:style w:type="paragraph" w:styleId="a7">
    <w:name w:val="Normal (Web)"/>
    <w:basedOn w:val="a"/>
    <w:uiPriority w:val="99"/>
    <w:semiHidden/>
    <w:unhideWhenUsed/>
    <w:rsid w:val="001E3D06"/>
    <w:pPr>
      <w:spacing w:before="100" w:beforeAutospacing="1" w:after="100" w:afterAutospacing="1" w:line="240" w:lineRule="auto"/>
    </w:pPr>
    <w:rPr>
      <w:rFonts w:ascii="Times New Roman" w:eastAsia="Times New Roman" w:hAnsi="Times New Roman" w:cs="Times New Roman"/>
      <w:noProof w:val="0"/>
      <w:sz w:val="24"/>
      <w:szCs w:val="24"/>
      <w:lang w:val="ru-RU"/>
    </w:rPr>
  </w:style>
  <w:style w:type="character" w:customStyle="1" w:styleId="mjx-char">
    <w:name w:val="mjx-char"/>
    <w:basedOn w:val="a0"/>
    <w:rsid w:val="001E3D06"/>
  </w:style>
  <w:style w:type="character" w:customStyle="1" w:styleId="mjxassistivemathml">
    <w:name w:val="mjx_assistive_mathml"/>
    <w:basedOn w:val="a0"/>
    <w:rsid w:val="001E3D06"/>
  </w:style>
  <w:style w:type="character" w:styleId="a8">
    <w:name w:val="Placeholder Text"/>
    <w:basedOn w:val="a0"/>
    <w:uiPriority w:val="99"/>
    <w:semiHidden/>
    <w:rsid w:val="001E3D06"/>
    <w:rPr>
      <w:color w:val="808080"/>
    </w:rPr>
  </w:style>
  <w:style w:type="table" w:styleId="a9">
    <w:name w:val="Table Grid"/>
    <w:basedOn w:val="a1"/>
    <w:uiPriority w:val="59"/>
    <w:rsid w:val="0003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DA6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42817">
      <w:bodyDiv w:val="1"/>
      <w:marLeft w:val="0"/>
      <w:marRight w:val="0"/>
      <w:marTop w:val="0"/>
      <w:marBottom w:val="0"/>
      <w:divBdr>
        <w:top w:val="none" w:sz="0" w:space="0" w:color="auto"/>
        <w:left w:val="none" w:sz="0" w:space="0" w:color="auto"/>
        <w:bottom w:val="none" w:sz="0" w:space="0" w:color="auto"/>
        <w:right w:val="none" w:sz="0" w:space="0" w:color="auto"/>
      </w:divBdr>
    </w:div>
    <w:div w:id="193275412">
      <w:bodyDiv w:val="1"/>
      <w:marLeft w:val="0"/>
      <w:marRight w:val="0"/>
      <w:marTop w:val="0"/>
      <w:marBottom w:val="0"/>
      <w:divBdr>
        <w:top w:val="none" w:sz="0" w:space="0" w:color="auto"/>
        <w:left w:val="none" w:sz="0" w:space="0" w:color="auto"/>
        <w:bottom w:val="none" w:sz="0" w:space="0" w:color="auto"/>
        <w:right w:val="none" w:sz="0" w:space="0" w:color="auto"/>
      </w:divBdr>
    </w:div>
    <w:div w:id="454830016">
      <w:bodyDiv w:val="1"/>
      <w:marLeft w:val="0"/>
      <w:marRight w:val="0"/>
      <w:marTop w:val="0"/>
      <w:marBottom w:val="0"/>
      <w:divBdr>
        <w:top w:val="none" w:sz="0" w:space="0" w:color="auto"/>
        <w:left w:val="none" w:sz="0" w:space="0" w:color="auto"/>
        <w:bottom w:val="none" w:sz="0" w:space="0" w:color="auto"/>
        <w:right w:val="none" w:sz="0" w:space="0" w:color="auto"/>
      </w:divBdr>
    </w:div>
    <w:div w:id="475923834">
      <w:bodyDiv w:val="1"/>
      <w:marLeft w:val="0"/>
      <w:marRight w:val="0"/>
      <w:marTop w:val="0"/>
      <w:marBottom w:val="0"/>
      <w:divBdr>
        <w:top w:val="none" w:sz="0" w:space="0" w:color="auto"/>
        <w:left w:val="none" w:sz="0" w:space="0" w:color="auto"/>
        <w:bottom w:val="none" w:sz="0" w:space="0" w:color="auto"/>
        <w:right w:val="none" w:sz="0" w:space="0" w:color="auto"/>
      </w:divBdr>
    </w:div>
    <w:div w:id="946624564">
      <w:bodyDiv w:val="1"/>
      <w:marLeft w:val="0"/>
      <w:marRight w:val="0"/>
      <w:marTop w:val="0"/>
      <w:marBottom w:val="0"/>
      <w:divBdr>
        <w:top w:val="none" w:sz="0" w:space="0" w:color="auto"/>
        <w:left w:val="none" w:sz="0" w:space="0" w:color="auto"/>
        <w:bottom w:val="none" w:sz="0" w:space="0" w:color="auto"/>
        <w:right w:val="none" w:sz="0" w:space="0" w:color="auto"/>
      </w:divBdr>
    </w:div>
    <w:div w:id="1027365811">
      <w:bodyDiv w:val="1"/>
      <w:marLeft w:val="0"/>
      <w:marRight w:val="0"/>
      <w:marTop w:val="0"/>
      <w:marBottom w:val="0"/>
      <w:divBdr>
        <w:top w:val="none" w:sz="0" w:space="0" w:color="auto"/>
        <w:left w:val="none" w:sz="0" w:space="0" w:color="auto"/>
        <w:bottom w:val="none" w:sz="0" w:space="0" w:color="auto"/>
        <w:right w:val="none" w:sz="0" w:space="0" w:color="auto"/>
      </w:divBdr>
    </w:div>
    <w:div w:id="1291203072">
      <w:bodyDiv w:val="1"/>
      <w:marLeft w:val="0"/>
      <w:marRight w:val="0"/>
      <w:marTop w:val="0"/>
      <w:marBottom w:val="0"/>
      <w:divBdr>
        <w:top w:val="none" w:sz="0" w:space="0" w:color="auto"/>
        <w:left w:val="none" w:sz="0" w:space="0" w:color="auto"/>
        <w:bottom w:val="none" w:sz="0" w:space="0" w:color="auto"/>
        <w:right w:val="none" w:sz="0" w:space="0" w:color="auto"/>
      </w:divBdr>
    </w:div>
    <w:div w:id="1576696460">
      <w:bodyDiv w:val="1"/>
      <w:marLeft w:val="0"/>
      <w:marRight w:val="0"/>
      <w:marTop w:val="0"/>
      <w:marBottom w:val="0"/>
      <w:divBdr>
        <w:top w:val="none" w:sz="0" w:space="0" w:color="auto"/>
        <w:left w:val="none" w:sz="0" w:space="0" w:color="auto"/>
        <w:bottom w:val="none" w:sz="0" w:space="0" w:color="auto"/>
        <w:right w:val="none" w:sz="0" w:space="0" w:color="auto"/>
      </w:divBdr>
    </w:div>
    <w:div w:id="1695963375">
      <w:bodyDiv w:val="1"/>
      <w:marLeft w:val="0"/>
      <w:marRight w:val="0"/>
      <w:marTop w:val="0"/>
      <w:marBottom w:val="0"/>
      <w:divBdr>
        <w:top w:val="none" w:sz="0" w:space="0" w:color="auto"/>
        <w:left w:val="none" w:sz="0" w:space="0" w:color="auto"/>
        <w:bottom w:val="none" w:sz="0" w:space="0" w:color="auto"/>
        <w:right w:val="none" w:sz="0" w:space="0" w:color="auto"/>
      </w:divBdr>
    </w:div>
    <w:div w:id="1852530845">
      <w:bodyDiv w:val="1"/>
      <w:marLeft w:val="0"/>
      <w:marRight w:val="0"/>
      <w:marTop w:val="0"/>
      <w:marBottom w:val="0"/>
      <w:divBdr>
        <w:top w:val="none" w:sz="0" w:space="0" w:color="auto"/>
        <w:left w:val="none" w:sz="0" w:space="0" w:color="auto"/>
        <w:bottom w:val="none" w:sz="0" w:space="0" w:color="auto"/>
        <w:right w:val="none" w:sz="0" w:space="0" w:color="auto"/>
      </w:divBdr>
    </w:div>
    <w:div w:id="19545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12</Pages>
  <Words>1682</Words>
  <Characters>9589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dc:creator>
  <cp:lastModifiedBy>Yurii</cp:lastModifiedBy>
  <cp:revision>7</cp:revision>
  <dcterms:created xsi:type="dcterms:W3CDTF">2020-10-12T17:29:00Z</dcterms:created>
  <dcterms:modified xsi:type="dcterms:W3CDTF">2021-10-16T18:16:00Z</dcterms:modified>
</cp:coreProperties>
</file>