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DF" w:rsidRPr="00EA0872" w:rsidRDefault="007A5ADF" w:rsidP="00C34C05">
      <w:pPr>
        <w:spacing w:after="0"/>
        <w:jc w:val="both"/>
        <w:rPr>
          <w:rFonts w:ascii="Times New Roman" w:hAnsi="Times New Roman" w:cs="Times New Roman"/>
          <w:b/>
          <w:i/>
          <w:color w:val="7030A0"/>
          <w:sz w:val="17"/>
          <w:szCs w:val="17"/>
          <w:u w:val="single"/>
          <w:shd w:val="clear" w:color="auto" w:fill="FFFFFF"/>
        </w:rPr>
      </w:pPr>
      <w:r w:rsidRPr="00EA0872">
        <w:rPr>
          <w:rFonts w:ascii="Times New Roman" w:hAnsi="Times New Roman" w:cs="Times New Roman"/>
          <w:b/>
          <w:i/>
          <w:color w:val="7030A0"/>
          <w:sz w:val="17"/>
          <w:szCs w:val="17"/>
          <w:u w:val="single"/>
        </w:rPr>
        <w:t xml:space="preserve">1. </w:t>
      </w:r>
      <w:r w:rsidR="002B011F" w:rsidRPr="00EA0872">
        <w:rPr>
          <w:rFonts w:ascii="Times New Roman" w:hAnsi="Times New Roman" w:cs="Times New Roman"/>
          <w:b/>
          <w:i/>
          <w:color w:val="7030A0"/>
          <w:sz w:val="17"/>
          <w:szCs w:val="17"/>
          <w:u w:val="single"/>
        </w:rPr>
        <w:t>Философия как наука и мировоззрение. Структура и функции философии. Условия зарождения философии.</w:t>
      </w:r>
    </w:p>
    <w:p w:rsidR="00623A25" w:rsidRPr="00904B78" w:rsidRDefault="002B011F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EA0872">
        <w:rPr>
          <w:rFonts w:ascii="Times New Roman" w:hAnsi="Times New Roman" w:cs="Times New Roman"/>
          <w:b/>
          <w:bCs/>
          <w:color w:val="000000"/>
          <w:sz w:val="17"/>
          <w:szCs w:val="17"/>
          <w:bdr w:val="none" w:sz="0" w:space="0" w:color="auto" w:frame="1"/>
          <w:shd w:val="clear" w:color="auto" w:fill="FFFFFF"/>
        </w:rPr>
        <w:t>Мировоззрение</w:t>
      </w:r>
      <w:r w:rsidRPr="00EA0872">
        <w:rPr>
          <w:rStyle w:val="apple-converted-space"/>
          <w:rFonts w:ascii="Times New Roman" w:hAnsi="Times New Roman" w:cs="Times New Roman"/>
          <w:color w:val="000000"/>
          <w:sz w:val="17"/>
          <w:szCs w:val="17"/>
          <w:shd w:val="clear" w:color="auto" w:fill="FFFFFF"/>
        </w:rPr>
        <w:t> </w:t>
      </w:r>
      <w:r w:rsidRPr="00EA0872">
        <w:rPr>
          <w:rFonts w:ascii="Times New Roman" w:hAnsi="Times New Roman" w:cs="Times New Roman"/>
          <w:color w:val="000000"/>
          <w:sz w:val="17"/>
          <w:szCs w:val="17"/>
          <w:shd w:val="clear" w:color="auto" w:fill="FFFFFF"/>
        </w:rPr>
        <w:t xml:space="preserve">– система </w:t>
      </w:r>
      <w:bookmarkStart w:id="0" w:name="_GoBack"/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устойчивых взглядов человека на мир и свое место в нем. Широкий смысл – все взгляды, узкий – предметный. Термин «мировоззрение» якобы появился в XVIII веке, популярен с XIX века.</w:t>
      </w:r>
    </w:p>
    <w:p w:rsidR="002B011F" w:rsidRPr="00904B78" w:rsidRDefault="002B011F" w:rsidP="00C34C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Черты мировоззрения: активное знание, целостность, всеобщность.</w:t>
      </w:r>
    </w:p>
    <w:p w:rsidR="002B011F" w:rsidRPr="00904B78" w:rsidRDefault="002B011F" w:rsidP="00C34C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17"/>
          <w:bdr w:val="none" w:sz="0" w:space="0" w:color="auto" w:frame="1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bdr w:val="none" w:sz="0" w:space="0" w:color="auto" w:frame="1"/>
          <w:lang w:eastAsia="ru-RU"/>
        </w:rPr>
        <w:t>Предмет – отношения в системе </w:t>
      </w:r>
      <w:r w:rsidRPr="00904B78">
        <w:rPr>
          <w:rFonts w:ascii="Times New Roman" w:eastAsia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lang w:eastAsia="ru-RU"/>
        </w:rPr>
        <w:t>мир-человек</w:t>
      </w: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bdr w:val="none" w:sz="0" w:space="0" w:color="auto" w:frame="1"/>
          <w:lang w:eastAsia="ru-RU"/>
        </w:rPr>
        <w:t>.</w:t>
      </w:r>
    </w:p>
    <w:p w:rsidR="002B011F" w:rsidRPr="00904B78" w:rsidRDefault="002B011F" w:rsidP="00C34C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lang w:eastAsia="ru-RU"/>
        </w:rPr>
        <w:t>Структура мировоззрения</w:t>
      </w: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 – элементы и связи между ними. Уровни структуры мировоззрения:</w:t>
      </w:r>
    </w:p>
    <w:p w:rsidR="002B011F" w:rsidRPr="00904B78" w:rsidRDefault="002B011F" w:rsidP="00C34C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-обыденно-практический («мироощущение», «эмоционально окрашенное видение мира»);</w:t>
      </w:r>
    </w:p>
    <w:p w:rsidR="002B011F" w:rsidRPr="00904B78" w:rsidRDefault="002B011F" w:rsidP="00C34C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-рационально-теоретический («миропонимание», «интеллектуальное мировоззрение», использует понятия, категории, теории, концепции).</w:t>
      </w:r>
    </w:p>
    <w:p w:rsidR="002B011F" w:rsidRPr="00904B78" w:rsidRDefault="002B011F" w:rsidP="00C34C0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Структурные элементы: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shd w:val="clear" w:color="auto" w:fill="FFFFFF"/>
        </w:rPr>
        <w:t>знания</w:t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,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shd w:val="clear" w:color="auto" w:fill="FFFFFF"/>
        </w:rPr>
        <w:t>ценности</w:t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, идеалы, программы действий,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shd w:val="clear" w:color="auto" w:fill="FFFFFF"/>
        </w:rPr>
        <w:t>убеждения.</w:t>
      </w:r>
    </w:p>
    <w:p w:rsidR="002B011F" w:rsidRPr="00904B78" w:rsidRDefault="002B011F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bdr w:val="none" w:sz="0" w:space="0" w:color="auto" w:frame="1"/>
          <w:shd w:val="clear" w:color="auto" w:fill="FFFFFF"/>
        </w:rPr>
      </w:pPr>
      <w:r w:rsidRPr="00904B78">
        <w:rPr>
          <w:rFonts w:ascii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shd w:val="clear" w:color="auto" w:fill="FFFFFF"/>
        </w:rPr>
        <w:t>Функции</w:t>
      </w:r>
      <w:r w:rsidRPr="00904B78">
        <w:rPr>
          <w:rStyle w:val="apple-converted-space"/>
          <w:rFonts w:ascii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shd w:val="clear" w:color="auto" w:fill="FFFFFF"/>
        </w:rPr>
        <w:t>мировоззрения</w:t>
      </w:r>
      <w:r w:rsidRPr="00904B78">
        <w:rPr>
          <w:rFonts w:ascii="Times New Roman" w:hAnsi="Times New Roman" w:cs="Times New Roman"/>
          <w:color w:val="000000"/>
          <w:sz w:val="20"/>
          <w:szCs w:val="17"/>
          <w:bdr w:val="none" w:sz="0" w:space="0" w:color="auto" w:frame="1"/>
          <w:shd w:val="clear" w:color="auto" w:fill="FFFFFF"/>
        </w:rPr>
        <w:t>: 1)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bdr w:val="none" w:sz="0" w:space="0" w:color="auto" w:frame="1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shd w:val="clear" w:color="auto" w:fill="FFFFFF"/>
        </w:rPr>
        <w:t>аксиологическая</w:t>
      </w:r>
      <w:r w:rsidRPr="00904B78">
        <w:rPr>
          <w:rFonts w:ascii="Times New Roman" w:hAnsi="Times New Roman" w:cs="Times New Roman"/>
          <w:color w:val="000000"/>
          <w:sz w:val="20"/>
          <w:szCs w:val="17"/>
          <w:bdr w:val="none" w:sz="0" w:space="0" w:color="auto" w:frame="1"/>
          <w:shd w:val="clear" w:color="auto" w:fill="FFFFFF"/>
        </w:rPr>
        <w:t>(ценностная) и 2)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bdr w:val="none" w:sz="0" w:space="0" w:color="auto" w:frame="1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shd w:val="clear" w:color="auto" w:fill="FFFFFF"/>
        </w:rPr>
        <w:t>ориентационная</w:t>
      </w:r>
      <w:r w:rsidRPr="00904B78">
        <w:rPr>
          <w:rFonts w:ascii="Times New Roman" w:hAnsi="Times New Roman" w:cs="Times New Roman"/>
          <w:color w:val="000000"/>
          <w:sz w:val="20"/>
          <w:szCs w:val="17"/>
          <w:bdr w:val="none" w:sz="0" w:space="0" w:color="auto" w:frame="1"/>
          <w:shd w:val="clear" w:color="auto" w:fill="FFFFFF"/>
        </w:rPr>
        <w:t>.</w:t>
      </w:r>
    </w:p>
    <w:p w:rsidR="002B011F" w:rsidRPr="00904B78" w:rsidRDefault="002B011F" w:rsidP="00C34C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lang w:eastAsia="ru-RU"/>
        </w:rPr>
        <w:t>Исторические типы мировоззрения:</w:t>
      </w:r>
    </w:p>
    <w:p w:rsidR="002B011F" w:rsidRPr="00904B78" w:rsidRDefault="002B011F" w:rsidP="00C34C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bdr w:val="none" w:sz="0" w:space="0" w:color="auto" w:frame="1"/>
          <w:lang w:eastAsia="ru-RU"/>
        </w:rPr>
        <w:t>- </w:t>
      </w:r>
      <w:r w:rsidRPr="00904B78">
        <w:rPr>
          <w:rFonts w:ascii="Times New Roman" w:eastAsia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lang w:eastAsia="ru-RU"/>
        </w:rPr>
        <w:t>мифологическое</w:t>
      </w: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bdr w:val="none" w:sz="0" w:space="0" w:color="auto" w:frame="1"/>
          <w:lang w:eastAsia="ru-RU"/>
        </w:rPr>
        <w:t> мировоззрение (фантазии преобладают, единство с природой);</w:t>
      </w:r>
    </w:p>
    <w:p w:rsidR="002B011F" w:rsidRPr="00904B78" w:rsidRDefault="002B011F" w:rsidP="00C34C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bdr w:val="none" w:sz="0" w:space="0" w:color="auto" w:frame="1"/>
          <w:lang w:eastAsia="ru-RU"/>
        </w:rPr>
        <w:t>- </w:t>
      </w:r>
      <w:r w:rsidRPr="00904B78">
        <w:rPr>
          <w:rFonts w:ascii="Times New Roman" w:eastAsia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lang w:eastAsia="ru-RU"/>
        </w:rPr>
        <w:t>религиозное</w:t>
      </w: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bdr w:val="none" w:sz="0" w:space="0" w:color="auto" w:frame="1"/>
          <w:lang w:eastAsia="ru-RU"/>
        </w:rPr>
        <w:t> мировоззрение (монотеизм): психологическая структура (чувства и действия людей, ритуалы) идеологическая структура (догматы, писания): мир удвоен (имеются в виду, прежде всего, христианские Бог духовен, Он творец вне мира, Священное Писание – источник знаний, иерархия по нисходящей от Бога;</w:t>
      </w:r>
    </w:p>
    <w:p w:rsidR="002B011F" w:rsidRPr="00904B78" w:rsidRDefault="002B011F" w:rsidP="00C34C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bdr w:val="none" w:sz="0" w:space="0" w:color="auto" w:frame="1"/>
          <w:lang w:eastAsia="ru-RU"/>
        </w:rPr>
        <w:t>- </w:t>
      </w:r>
      <w:r w:rsidRPr="00904B78">
        <w:rPr>
          <w:rFonts w:ascii="Times New Roman" w:eastAsia="Times New Roman" w:hAnsi="Times New Roman" w:cs="Times New Roman"/>
          <w:b/>
          <w:bCs/>
          <w:color w:val="000000"/>
          <w:sz w:val="20"/>
          <w:szCs w:val="17"/>
          <w:bdr w:val="none" w:sz="0" w:space="0" w:color="auto" w:frame="1"/>
          <w:lang w:eastAsia="ru-RU"/>
        </w:rPr>
        <w:t>философское</w:t>
      </w: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bdr w:val="none" w:sz="0" w:space="0" w:color="auto" w:frame="1"/>
          <w:lang w:eastAsia="ru-RU"/>
        </w:rPr>
        <w:t> мировоззрение (свободный интеллектуальный поиск истины): осмысление предельных оснований бытия и мышления опора на разум.</w:t>
      </w:r>
    </w:p>
    <w:p w:rsidR="002B011F" w:rsidRPr="00904B78" w:rsidRDefault="002B011F" w:rsidP="002B011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</w:p>
    <w:p w:rsidR="00025BBB" w:rsidRPr="00904B78" w:rsidRDefault="00DC02C0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2. </w:t>
      </w:r>
      <w:r w:rsidR="002B011F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 xml:space="preserve">Философские школы Древнего </w:t>
      </w:r>
      <w:r w:rsidR="002B011F" w:rsidRPr="00904B78">
        <w:rPr>
          <w:rFonts w:ascii="Times New Roman" w:hAnsi="Times New Roman" w:cs="Times New Roman"/>
          <w:b/>
          <w:i/>
          <w:sz w:val="20"/>
          <w:szCs w:val="17"/>
          <w:u w:val="single"/>
        </w:rPr>
        <w:t>Востока</w:t>
      </w:r>
    </w:p>
    <w:p w:rsidR="002B011F" w:rsidRPr="00904B78" w:rsidRDefault="002B011F" w:rsidP="00C34C05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Восточная философия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зародилась практически одновременно с философией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6" w:tooltip="Древняя Греция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u w:val="none"/>
            <w:shd w:val="clear" w:color="auto" w:fill="FFFFFF"/>
          </w:rPr>
          <w:t>Древней Греции</w:t>
        </w:r>
      </w:hyperlink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и представляет собой крупный и своеобразный пласт мировой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7" w:tooltip="Философия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u w:val="none"/>
            <w:shd w:val="clear" w:color="auto" w:fill="FFFFFF"/>
          </w:rPr>
          <w:t>философии</w:t>
        </w:r>
      </w:hyperlink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. Наиболее общепринятым является включение в данное понятие философских традиций древних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8" w:tooltip="Китай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u w:val="none"/>
            <w:shd w:val="clear" w:color="auto" w:fill="FFFFFF"/>
          </w:rPr>
          <w:t>Китая</w:t>
        </w:r>
      </w:hyperlink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и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9" w:tooltip="Индия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u w:val="none"/>
            <w:shd w:val="clear" w:color="auto" w:fill="FFFFFF"/>
          </w:rPr>
          <w:t>Индии</w:t>
        </w:r>
      </w:hyperlink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как противовес аналогичным традициям античной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10" w:tooltip="Европа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u w:val="none"/>
            <w:shd w:val="clear" w:color="auto" w:fill="FFFFFF"/>
          </w:rPr>
          <w:t>Европы</w:t>
        </w:r>
      </w:hyperlink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.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</w:p>
    <w:p w:rsidR="002B011F" w:rsidRPr="00904B78" w:rsidRDefault="002B011F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Философия как самостоятельная дисциплина возникает в середине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11" w:tooltip="I тысячелетие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u w:val="none"/>
            <w:shd w:val="clear" w:color="auto" w:fill="FFFFFF"/>
          </w:rPr>
          <w:t>I тысячелетия</w:t>
        </w:r>
      </w:hyperlink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до н. э. одновременно в трёх очагах древней цивилизации — в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12" w:tooltip="Китай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u w:val="none"/>
            <w:shd w:val="clear" w:color="auto" w:fill="FFFFFF"/>
          </w:rPr>
          <w:t>Китае</w:t>
        </w:r>
      </w:hyperlink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,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13" w:tooltip="Индия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u w:val="none"/>
            <w:shd w:val="clear" w:color="auto" w:fill="FFFFFF"/>
          </w:rPr>
          <w:t>Индии</w:t>
        </w:r>
      </w:hyperlink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и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14" w:tooltip="Древняя Греция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u w:val="none"/>
            <w:shd w:val="clear" w:color="auto" w:fill="FFFFFF"/>
          </w:rPr>
          <w:t>Древней Греции</w:t>
        </w:r>
      </w:hyperlink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. Её рождение сопровождалось переходом от мифологического мировосприятия к мировоззрению, опирающемуся на знание, обретённое в интеллектуальном поиске.</w:t>
      </w:r>
    </w:p>
    <w:p w:rsidR="002B011F" w:rsidRPr="00904B78" w:rsidRDefault="002B011F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Философия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Древней Индии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была глубоко традиционалистской, всегда сохраняла тесную связь с религиозно-мифологическими элементами культуры Древней Индии. В VI -- V  вв. до нашей эры в Индии наряду с философскими школами, не отвергавшими авторитет Вед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появился ряд  школ, критически относившихся к Ведам. На базе этих ортодоксальных и неортодоксальных течений позднее оформились и развились основные философские системы Индии, к числу которых, в частности, относятся веданта, ньяя-вайшешика, санкхья, йога, буддизм и др.</w:t>
      </w:r>
    </w:p>
    <w:p w:rsidR="004C347E" w:rsidRPr="00904B78" w:rsidRDefault="004C347E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Важнейшими элементами понятийного аппарата древнеиндийской философии являются категории “сансара”, “карма”, “нирвана”.  “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Сансара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” означает круговорот перерождений личности и души, который приносит душе страдание. “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Карма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 xml:space="preserve">” указывает на наличие причинно-следственной связи между нравственным 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поведением личности и характером его перевоплощений. Понятие "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нирвана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" фиксирует цель усилий личности по преодолению кармы, сансары, которая состоит в достижении состояния успокоения, переживания единства всего сущего.</w:t>
      </w:r>
    </w:p>
    <w:p w:rsidR="004C347E" w:rsidRPr="00904B78" w:rsidRDefault="004C347E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Создателем оригинальной  философской концепции буддизма и основателем одной из мировых религий явился Сиддхартха Гаутама (Будда), живший на рубеже VI - V вв. до н. э.</w:t>
      </w:r>
    </w:p>
    <w:p w:rsidR="004C347E" w:rsidRPr="00904B78" w:rsidRDefault="004C347E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Особенности Индийской философии:</w:t>
      </w:r>
    </w:p>
    <w:p w:rsidR="004C347E" w:rsidRPr="00904B78" w:rsidRDefault="004C347E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1. Индийская философия принципиально не персонифицирована (нет ни одного имени). Отказ от приоритета, от своего личного вклада - анонимность.</w:t>
      </w:r>
    </w:p>
    <w:p w:rsidR="004C347E" w:rsidRPr="00904B78" w:rsidRDefault="004C347E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2. Философия проявлена, но она не отделена от религиозной практики. Она синкретична (связана с искусством, этикой).</w:t>
      </w:r>
    </w:p>
    <w:p w:rsidR="004C347E" w:rsidRPr="00904B78" w:rsidRDefault="004C347E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3. Философия направлена внутрь человека. Это философия духовного перерождения.</w:t>
      </w:r>
    </w:p>
    <w:p w:rsidR="004C347E" w:rsidRPr="00904B78" w:rsidRDefault="004C347E" w:rsidP="00C34C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Наиболее влиятельными философскими школами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древнего Китая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являлись даосизм и конфуцианство. Религиозно-мистическое учение даосизма было основано Лао-цзы в VI -V в.в. до н. э. К числу основных категорий даосизма относятся   философские понятия “Дао”, “инь-ян”, “ци”,“цзы”. Категория "Дао" многозначна: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Дао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- сверхчувственная реальность, основа органической целостности Космоса и космический закон гармонии;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Дао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- индивидуальная мера человеческого поведения, необходимого для гармонии Поднебесной. Пара категорий "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инь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-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ян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 xml:space="preserve">" обозначает противоположные, циклически доминирующие во взаимодействии силы, начала Вселенной, которые составляют два предела, 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ограничивающих круги перемен мира.  "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Ци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" обозначает универсальный субстрат мира, который поддерживает равновесие сил инь-ян. Категория "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цзы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" означает одновременно и знание о мире, которое дает возможность правильно действовать в нем, и мудреца-учителя, который использует это знание для упорядочивания основной структуры Космоса: "Небо-Человек-Земля".</w:t>
      </w:r>
    </w:p>
    <w:p w:rsidR="004C347E" w:rsidRPr="00904B78" w:rsidRDefault="004C347E" w:rsidP="00C34C05">
      <w:pPr>
        <w:shd w:val="clear" w:color="auto" w:fill="FFFFFF"/>
        <w:spacing w:after="0" w:line="240" w:lineRule="auto"/>
        <w:jc w:val="both"/>
        <w:rPr>
          <w:rStyle w:val="apple-converted-space"/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Конфуцианство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(по имени основоположника - Кон-фу или Конфуция)   возникло на рубеже VI -V в.в. до н. э.  Идеал конфуцианства - сильное государство и процветающее общество. Философия Конфуция была ориентирована на поиск таких этических, социальных, политических ценностей, которые способствовали бы сохранению целостности и стабильности государства.</w:t>
      </w:r>
    </w:p>
    <w:p w:rsidR="004C347E" w:rsidRPr="00904B78" w:rsidRDefault="004C347E" w:rsidP="00C34C05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</w:pPr>
    </w:p>
    <w:p w:rsidR="00D6382B" w:rsidRPr="00904B78" w:rsidRDefault="002F7992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>3</w:t>
      </w:r>
      <w:r w:rsidR="00DC02C0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. </w:t>
      </w:r>
      <w:r w:rsidR="004C347E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Философия досократиков: милетская, элейская школы, атомизм.</w:t>
      </w:r>
    </w:p>
    <w:p w:rsidR="004C347E" w:rsidRPr="00904B78" w:rsidRDefault="004C347E" w:rsidP="00C34C0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shd w:val="clear" w:color="auto" w:fill="FFFFFF"/>
          <w:lang w:eastAsia="ru-RU"/>
        </w:rPr>
        <w:t>Первые, досократические философские школы Древней Греции возникли в VII – V вв. до н.э. в ранних древнегреческих полисах, находившихся в процессе становления. К наиболее известным ранним философским школам Древней Греции относятся:</w:t>
      </w:r>
    </w:p>
    <w:p w:rsidR="004C347E" w:rsidRPr="00904B78" w:rsidRDefault="00C34C05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милетская школа: школа пифагорейцев; школа Гераклита Эфесского; элейская школа;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атомысты.</w:t>
      </w:r>
    </w:p>
    <w:p w:rsidR="004C347E" w:rsidRPr="00904B78" w:rsidRDefault="004C347E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color w:val="000000"/>
          <w:sz w:val="20"/>
          <w:szCs w:val="17"/>
          <w:lang w:eastAsia="ru-RU"/>
        </w:rPr>
        <w:t>Характерными чертами досократических философских школ являлись: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1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ярко выраженный космоцентризм;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2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повышенное внимание к проблеме объяснения явлений окружающей природы;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3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поиск первоначала, породившего все сущее;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4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гилозоизм (одушевление неживой природы);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5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доктринерский (недискуссионный)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lastRenderedPageBreak/>
        <w:t>характер философских учений</w:t>
      </w:r>
    </w:p>
    <w:p w:rsidR="004C347E" w:rsidRPr="00904B78" w:rsidRDefault="004C347E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hAnsi="Times New Roman" w:cs="Times New Roman"/>
          <w:b/>
          <w:bCs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b/>
          <w:bCs/>
          <w:color w:val="000000"/>
          <w:sz w:val="20"/>
          <w:szCs w:val="17"/>
          <w:shd w:val="clear" w:color="auto" w:fill="FFFFFF"/>
        </w:rPr>
        <w:t>Милетская школа («физики») – Фалес, Анаксимандр, Анаксимен.</w:t>
      </w:r>
    </w:p>
    <w:p w:rsidR="004C347E" w:rsidRPr="00904B78" w:rsidRDefault="004C347E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Милетская школа существовала в Древней Греции в VI в. до н.э. и получила свое наименование от названия города, где она была основана: Милета – крупного торгово-ремесленного полиса в Малой Азии. Представителями данной школы являлись Фалес, Анаксимандр, Анаксимен. Философы милетской школы: </w:t>
      </w:r>
      <w:r w:rsidR="005D5709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1 </w:t>
      </w: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выступали с материалистических позиций;</w:t>
      </w:r>
    </w:p>
    <w:p w:rsidR="004C347E" w:rsidRPr="00904B78" w:rsidRDefault="005D5709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2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занимались не только философией, но и другими науками – точными и естественными;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3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пытались объяснить законы природы (за что получили свое название – школа «физиков»);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4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искали первоначально – субстанцию, из которой возник окружающий мир.</w:t>
      </w:r>
    </w:p>
    <w:p w:rsidR="004C347E" w:rsidRPr="00904B78" w:rsidRDefault="004C347E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color w:val="000000"/>
          <w:sz w:val="20"/>
          <w:szCs w:val="17"/>
          <w:lang w:eastAsia="ru-RU"/>
        </w:rPr>
        <w:t xml:space="preserve">Фалес (примерно 640-560 гг. до н.э.) – </w:t>
      </w: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основатель милетской школы, один из самых первых выдающихся греческих ученых и философов. Фалес, оставивший большое научное и философское наследие:</w:t>
      </w:r>
    </w:p>
    <w:p w:rsidR="004C347E" w:rsidRPr="00904B78" w:rsidRDefault="004C347E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первоначально всего сущего считал воду («архэ»);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1 представлял Землю в виде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плоского диска, который покоится на воде;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2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считал, что неживая природа, все вещи имеют душу (то есть был гилозоистом – одушевлял все сущее);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3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допускал наличие множества богов;</w:t>
      </w:r>
    </w:p>
    <w:p w:rsidR="004C347E" w:rsidRPr="00904B78" w:rsidRDefault="004C347E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считал центром вселенной Землю;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4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точно определил продолжительность года – 365 дней;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5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сделал ряд математических открытий (теорема Фалеса и др.).</w:t>
      </w:r>
    </w:p>
    <w:p w:rsidR="004C347E" w:rsidRPr="00904B78" w:rsidRDefault="004C347E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color w:val="000000"/>
          <w:sz w:val="20"/>
          <w:szCs w:val="17"/>
          <w:lang w:eastAsia="ru-RU"/>
        </w:rPr>
        <w:t>Анаксимандр (610 – 540 гг. до н.э.), ученик Фалеса: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1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первоначалом всего сущего считал «апейрон» - вечную, неизмеримую, бесконечную субстанцию, из которой все возникло, все состоит и в которую все превратиться;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2 вывел закон сохранения материи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: все живое, все вещи состоят из микроскопических элементов; после гибели живых организмов, разрушения веществ элементы («атомы») остаются и в результате новых комбинаций образуют новые вещи и живые организмы;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3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первым выдвинул идею о происхождении человека в результате эволюции от других животных (предвосхитил учение Ч.Дарвина).</w:t>
      </w:r>
    </w:p>
    <w:p w:rsidR="004C347E" w:rsidRPr="00904B78" w:rsidRDefault="004C347E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color w:val="000000"/>
          <w:sz w:val="20"/>
          <w:szCs w:val="17"/>
          <w:lang w:eastAsia="ru-RU"/>
        </w:rPr>
        <w:t>Анаксимен (546-526 гг. до н.э.) – ученик Анаксимандра: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1 первопричиной всего сущего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считал воздух;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2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выдвинул идею о том, что все вещества на Земле – результат </w:t>
      </w: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различной концентрации воздуха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3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проводил параллели между душой человека («психэ») и воздухом («пневмой») – «душой космоса»;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4 </w:t>
      </w:r>
      <w:r w:rsidR="004C347E"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отождествлял божества с силами природы и небесными светилами.</w:t>
      </w:r>
    </w:p>
    <w:p w:rsidR="005D5709" w:rsidRPr="00904B78" w:rsidRDefault="005D5709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Пифагорейцы – сторонники и последователи Пифагора (2-я половина VI – начало V вв. до н.э.), древнегреческого философа и математика: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1 первопричиной всего сущего считали число (всю окружающую действительность, все происходящее можно свести к числу и измерить с помощью числа);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2 выступали за познание мира через число (считали познание через число промежуточным между чувственным и идеалистическим сознанием);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3 считали единицу мельчайшей частицей всего;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4 пытались выделить «протокатегории», </w:t>
      </w: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которые показывали диалектическое единство мира (честное – нечестное, светлое – темное)</w:t>
      </w:r>
    </w:p>
    <w:p w:rsidR="005D5709" w:rsidRPr="00904B78" w:rsidRDefault="005D5709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Гераклит из Эфеса (2-я половина VI – 1-ая половина V вв. до н.э.) – крупный древнегреческий философ-материалист, основатель философского направления (первоначально принадлежал к логической школе):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1 первоначалом всего сущего считал огонь;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2 вывел закон единства и борьбы противоположностей – ключевой закон диалектики (наиболее важное философское открытие Гераклита);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3 считал, что весь мир находится в постоянном движении и изменении («в одну и ту же реку нельзя войти дважды»);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4 был сторонником круговорота веществ в природе и цикличности истории;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5 признавал относительность окружающего мира («морская вода грязная для человека, но чистая для рыб», в разных ситуациях один и тот же поступок человека может быть и хорошим, и плохим);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6 всеобъемлющим, всепроникающим божеством считал Логос – Мировой Разум;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7 выступал за материальность человеческой и мировой души;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</w:p>
    <w:p w:rsidR="005D5709" w:rsidRPr="00904B78" w:rsidRDefault="005D5709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Элеаты – представители элеской философской школы, существовавшей в VI – V вв. до н.э. в древнегреческом полисе Элея на территории современной Италии. Наиболее известными философами данной школы являлись парменид, Зенон Элейский, Мелисс Самосский.</w:t>
      </w:r>
    </w:p>
    <w:p w:rsidR="005D5709" w:rsidRPr="00904B78" w:rsidRDefault="005D5709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1 изучали проблемы познания;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 xml:space="preserve">2 жестоко разделяли чувственное познание (мнение, «докса») и </w:t>
      </w: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высшее духовное идеалистическое;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3 считали все сущее материальным выражением идей (были предвестниками идеализма).</w:t>
      </w:r>
    </w:p>
    <w:p w:rsidR="004C347E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Атомисты – материалистическая философская школа, философы которой (Демокрит, Левкипп) «строительным материалом», «первокирпичиком» всего сущего считали микроскопические частицы – «атомы».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1 весь материальный мир состоит из атомов;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2 атом – мельчайшая частица, «первокирпичик» всего сущего;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3 атом неделим (данное положение было опровергнуто наукой только в наши дни);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4 атомы имеют различную величину (от мельчайших до крупных), различную форму (круглые, продолговатые, кривые, «с крючками» и т.д.);</w:t>
      </w:r>
    </w:p>
    <w:p w:rsidR="005D5709" w:rsidRPr="00904B78" w:rsidRDefault="005D570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5 между атомами существует пространство, заполненное пустотой;</w:t>
      </w:r>
    </w:p>
    <w:p w:rsidR="005D5709" w:rsidRPr="00904B78" w:rsidRDefault="005D5709" w:rsidP="002F7992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6 атомы находятся в вечном движении.</w:t>
      </w:r>
    </w:p>
    <w:p w:rsidR="005D5709" w:rsidRPr="00904B78" w:rsidRDefault="005D5709" w:rsidP="002F7992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</w:p>
    <w:p w:rsidR="005D5709" w:rsidRPr="00904B78" w:rsidRDefault="00DC02C0" w:rsidP="002F799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4. </w:t>
      </w:r>
      <w:r w:rsidR="005D5709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Софисты и Сократ.</w:t>
      </w:r>
    </w:p>
    <w:p w:rsidR="005D5709" w:rsidRPr="00904B78" w:rsidRDefault="005D5709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Софиты – философская школа в древней Греции, существовавшая в V – первой половине IV вв. до н.э. Представители данной философской школы выступали не столько в качестве философов-теоретиков, сколько в качестве философов-педагогов, обучавших граждан философии, ораторскому искусству и другим видам знаний.</w:t>
      </w:r>
    </w:p>
    <w:p w:rsidR="005D5709" w:rsidRPr="00904B78" w:rsidRDefault="005D570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Среди софистов выделятся группы так называемых:</w:t>
      </w:r>
    </w:p>
    <w:p w:rsidR="005D5709" w:rsidRPr="00904B78" w:rsidRDefault="005D570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старших софистов (V в. до н.э.) – Протагор, Горгий, Гиппий, Продик, Антифонт, Критий;</w:t>
      </w:r>
    </w:p>
    <w:p w:rsidR="005D5709" w:rsidRPr="00904B78" w:rsidRDefault="005D570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младших софистов – Ликофро, Алкидамант, Трассимах.</w:t>
      </w:r>
    </w:p>
    <w:p w:rsidR="005D5709" w:rsidRPr="00904B78" w:rsidRDefault="005D570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 xml:space="preserve">Сократ официально не принадлежал к указанным группам, но разделял многие </w:t>
      </w:r>
      <w:r w:rsidRPr="00904B78">
        <w:rPr>
          <w:color w:val="000000"/>
          <w:sz w:val="20"/>
          <w:szCs w:val="17"/>
        </w:rPr>
        <w:lastRenderedPageBreak/>
        <w:t>идеи софистов и использовал софистику в практической деятельности.</w:t>
      </w:r>
    </w:p>
    <w:p w:rsidR="005D5709" w:rsidRPr="00904B78" w:rsidRDefault="005D570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Для софистов характерно:</w:t>
      </w:r>
    </w:p>
    <w:p w:rsidR="005D5709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 xml:space="preserve">1 </w:t>
      </w:r>
      <w:r w:rsidR="005D5709" w:rsidRPr="00904B78">
        <w:rPr>
          <w:color w:val="000000"/>
          <w:sz w:val="20"/>
          <w:szCs w:val="17"/>
        </w:rPr>
        <w:t>критическое отношение к окружающей действительности;</w:t>
      </w:r>
    </w:p>
    <w:p w:rsidR="005D5709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 xml:space="preserve">2 </w:t>
      </w:r>
      <w:r w:rsidR="005D5709" w:rsidRPr="00904B78">
        <w:rPr>
          <w:color w:val="000000"/>
          <w:sz w:val="20"/>
          <w:szCs w:val="17"/>
        </w:rPr>
        <w:t>стремление все проверить на практике, логически доказать правильность или неправильность той или иной мысли;</w:t>
      </w:r>
    </w:p>
    <w:p w:rsidR="005D5709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 xml:space="preserve">3 </w:t>
      </w:r>
      <w:r w:rsidR="005D5709" w:rsidRPr="00904B78">
        <w:rPr>
          <w:color w:val="000000"/>
          <w:sz w:val="20"/>
          <w:szCs w:val="17"/>
        </w:rPr>
        <w:t>неприятие основ старой, традиционной цивилизации;</w:t>
      </w:r>
    </w:p>
    <w:p w:rsidR="005D5709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 xml:space="preserve">4 </w:t>
      </w:r>
      <w:r w:rsidR="005D5709" w:rsidRPr="00904B78">
        <w:rPr>
          <w:color w:val="000000"/>
          <w:sz w:val="20"/>
          <w:szCs w:val="17"/>
        </w:rPr>
        <w:t>отрицание старых традиций, привычек, правил, основанных на недоказанном знании;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Несмотря на то что деятельность софистов вызывала неодобрение как властей, так и представителей иных философских школ, софисты внесли большой вклад в греческую философию и культуру. К их главным заслугам относят то, что они: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критически взглянули на окружающую действительность;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распространили большое количество философских и иных знаний среди граждан греческих полисов (за что впоследствии именовались древнегреческими просветителями).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Видным представителем старших софистов являлся Протагор (V в. до н.э.). Свое философское кредо Протагор выразил в высказывании: «Человек есть мера всех вещей, существующих, что они существуют, и несуществующих, что они не существуют». Это означает, что в качестве критерия оценки окружающей действительности, хорошего и плохого софисты выдвинули субъективное мнение человека: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вне человеческого сознания ничего не существует;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Философия Сократа.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Наиболее уважаемым из философов, имеющих отношение к софистике, был Сократ (469 – 399 гг. до н.э.). Сократ не оставил значительных философских произведений, но вошел в историю как выдающийся полемист, мудрец, философ-</w:t>
      </w:r>
      <w:r w:rsidRPr="00904B78">
        <w:rPr>
          <w:color w:val="000000"/>
          <w:sz w:val="20"/>
          <w:szCs w:val="17"/>
        </w:rPr>
        <w:t>педагог. Основной метод, выработанной и применяемый Сократом, получил название «майевтика». Суть майевтики не в том, чтобы научить истине, а в том, чтобы благодаря логическим приемам, наводящим вопросам подвести собеседника к самостоятельному нахождению истины.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Сократ вел свою философию и просветительскую работу в гуще народа, на площадях, рынках в форме открытой беседы (диалога, спора), темами которой были злободневные проблемы того времени, актуальные и ныне: добро; зло; любовь; счастье; честность и т.д. Философ был сторонником этического реализма, согласно которому: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любое знание есть добро;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любое зло, порок совершается от незнания.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Историческое значение деятельности Сократа в том, что он: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способствовал распространению знаний, просвещению граждан;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искал ответы на извечные проблемы человечества – добра и зла, любви, чести и т.д.;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открыл метод майевтики, широко применяемый в современном образовании;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ввел диалогический метод нахождения истины – путем ее доказательства в свободном споре, а не декларированная, как это делал ряд прежних философов;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воспитал много учеников, продолжателей своего дела (например, Платона), стоял у истоков целого ряда так называемых «сократических школ».</w:t>
      </w:r>
    </w:p>
    <w:p w:rsidR="005D5709" w:rsidRPr="00904B78" w:rsidRDefault="005D5709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</w:rPr>
      </w:pPr>
    </w:p>
    <w:p w:rsidR="0070158B" w:rsidRPr="00904B78" w:rsidRDefault="00DC02C0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5. </w:t>
      </w:r>
      <w:r w:rsidR="00B82FE7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Философия Платона</w:t>
      </w:r>
      <w:r w:rsidR="00B82FE7" w:rsidRPr="00904B78">
        <w:rPr>
          <w:rFonts w:ascii="Times New Roman" w:hAnsi="Times New Roman" w:cs="Times New Roman"/>
          <w:sz w:val="20"/>
          <w:szCs w:val="17"/>
          <w:u w:val="single"/>
        </w:rPr>
        <w:t>.</w:t>
      </w:r>
    </w:p>
    <w:p w:rsidR="00B82FE7" w:rsidRPr="00904B78" w:rsidRDefault="00B82FE7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Согласно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15" w:tgtFrame="_blank" w:history="1">
        <w:r w:rsidRPr="00904B78">
          <w:rPr>
            <w:rStyle w:val="a7"/>
            <w:rFonts w:ascii="Times New Roman" w:hAnsi="Times New Roman" w:cs="Times New Roman"/>
            <w:bCs/>
            <w:color w:val="auto"/>
            <w:sz w:val="20"/>
            <w:szCs w:val="17"/>
            <w:u w:val="none"/>
            <w:shd w:val="clear" w:color="auto" w:fill="FFFFFF"/>
          </w:rPr>
          <w:t>Платону</w:t>
        </w:r>
      </w:hyperlink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, философия есть высшая наука, которая воплощает в себе чистое стремление к истине. Она – единственный путь к познанию себя, Бога и к истинному счастью.</w:t>
      </w:r>
    </w:p>
    <w:p w:rsidR="00B82FE7" w:rsidRPr="00904B78" w:rsidRDefault="00B82FE7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 xml:space="preserve">Платон (427 – 347 гг. до н.э.) – крупнейший философ Древней Греции, ученик </w:t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Сократа, основатель собственной философской школы – Академии, основоположник идеалистического направления в философии. Платон – первый древнегреческий философ, оставивший после себя ряд фундаментальных философских произведений, наиболее важными из которых являются «Апология Сократа», «Пармелид», «Горгий», «Федон», «Государство», «Законы». Большинство произведений Платона написано в форме диалогов.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Платон является основателем идеализма. Главными положениями его идеалистического учения являются следующие: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материальные вещи изменчивы, непостоянны и со временем прекращают свое существование;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окружающий мир («мир вещей» также временен и изменчив и в действительности не существует как самостоятельная субстанция;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реально существуют лишь чистые (бестелесные) идеи (эйдосы);</w:t>
      </w:r>
    </w:p>
    <w:p w:rsidR="00B82FE7" w:rsidRPr="00904B78" w:rsidRDefault="00B82FE7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любая существующая вещь является всего лишь материальным отображением первоначальной идеи (эйдоса) данной вещи (например, кони рождаются и умирают, но они лишь являются воплощением идеи коня, которая вечна и неизменна и т.д.).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Также Платон выдвигает философское учение о триаде, согласно которому все сущее состоит из трех субстанций: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i/>
          <w:iCs/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 xml:space="preserve">«единого»; «ума»; «души». </w:t>
      </w:r>
      <w:r w:rsidRPr="00904B78">
        <w:rPr>
          <w:i/>
          <w:iCs/>
          <w:color w:val="000000"/>
          <w:sz w:val="20"/>
          <w:szCs w:val="17"/>
        </w:rPr>
        <w:t>«Единое»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i/>
          <w:iCs/>
          <w:color w:val="000000"/>
          <w:sz w:val="20"/>
          <w:szCs w:val="17"/>
        </w:rPr>
        <w:t>«Единое»: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является основой всякого бытия;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не имеет никаких признаков (ни начала, ни конца, ни частей, ни целостности, ни формы, ни содержания, и т.д.);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есть ничто;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i/>
          <w:iCs/>
          <w:color w:val="000000"/>
          <w:sz w:val="20"/>
          <w:szCs w:val="17"/>
        </w:rPr>
        <w:t>«Ум»: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происходит от «единого»;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разделен с «единым»;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противоположен «единому»;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является сущностью всех вещей;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i/>
          <w:iCs/>
          <w:color w:val="000000"/>
          <w:sz w:val="20"/>
          <w:szCs w:val="17"/>
        </w:rPr>
        <w:t>«Душа»: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подвижная субстанция, которая объединяет и связывает»единое – ничто» и «ум – все живое», а также связывает между собой все вещи и все явления;</w:t>
      </w:r>
    </w:p>
    <w:p w:rsidR="00B82FE7" w:rsidRPr="00904B78" w:rsidRDefault="00B82FE7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также согласно Платону душа может быть мировой и душой отдельного человека; при гилозоическом (одушевленном) подходе душу могут иметь также вещи и неживая природа;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Касаясь гносеологии (учения о познании), Платон исходит из созданной им идеалистической картины мира: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поскольку материальный мир является всего лишь отображением «мира идей», то предметом познания должны стать прежде всего «чистые идеи»;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«чистые идеи» невозможно познать с помощью чувственного познания (такой тип познания дает не достоверное знание, а лишь мнение – «докса»);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высшей духовной деятельностью могут заниматься только люди подготовленные – образованные интеллектуалы, философы, следовательно, только они способны увидеть и осознать «чистые идеи».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Особую роль в своей философии Платон уделил проблеме государства. Платон выделяет семь типов государства: идеальное «государство будущего», которого пока не существует и в котором отпадает необходимость в государственной власти и законах, и шесть типов ныне существующих государств. Среди шести существующих типов Платоном указываются: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монархия – справедливая власть одного человека;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тирания – несправедливая власть одного человека;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аристократия – справедливая власть меньшинства;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олигархия – несправедливая власть меньшинства;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lastRenderedPageBreak/>
        <w:t>демократия – справедливая власть большинства;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тимократия – несправедливая власть большинства, власть военных вождей, армии.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Также Платон выдвигает собственный план государственного устройства, согласно данному плану: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все население государства (полиса) делится на три сословия – философы, воины, работники;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работники (крестьяне и ремесленники) занимаются грубым физическим трудом, создают материальные блага, могут в ограниченных размерах владеть частной собственностью;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воины занимаются физическими упражнениями, тренираются, поддерживают в государстве порядок, в случае необходимости – участвуют в военных действиях;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философы (мудрецы) – разрабатывают философские теории, познают мир, учат, управляют государством;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философы и воины не должны иметь частной собственности;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жители государства вместе проводят свободное время, вместе едят (проводят трапезы), вместе отдыхают;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не существует брака, все жены и дети общие;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допускается и приветствуется труд рабов, как правило, варваров, захваченных в плен.</w:t>
      </w:r>
    </w:p>
    <w:p w:rsidR="0044257E" w:rsidRPr="00904B78" w:rsidRDefault="0044257E" w:rsidP="00C34C05">
      <w:pPr>
        <w:pStyle w:val="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Историческое значение философии Платона в том, что</w:t>
      </w:r>
    </w:p>
    <w:p w:rsidR="0044257E" w:rsidRPr="00904B78" w:rsidRDefault="0044257E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впервые философом оставлено целое собрание фундаментальных произведений;</w:t>
      </w:r>
    </w:p>
    <w:p w:rsidR="00F551AA" w:rsidRPr="00904B78" w:rsidRDefault="00DC02C0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6. </w:t>
      </w:r>
      <w:r w:rsidR="0044257E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Философия Аристотеля.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Аристотель (384 – 322 гг. до н. э.) – ученик Платона. Аристотель занимался многими направлениями философии и является создателем: этики, логики, биологии. Основной труд – «Метафизика»: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 xml:space="preserve">Аристотель разработал учение о сущем и сущности. Сущее – совокупность единичных предметов, а </w:t>
      </w:r>
      <w:r w:rsidRPr="00904B78">
        <w:rPr>
          <w:sz w:val="20"/>
          <w:szCs w:val="17"/>
        </w:rPr>
        <w:t>каждое единичное имеет свою сущность, которая постигается умом, а не чувством. Сущность – вечна, неизменна; - ключ к пониманию сущего.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Аристотель разработал учение о четырёх первоосновных и высших причинах. Любая вещь обладает всеми четырьмя причинами: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1) Материальная причина – то, из чего сделана вещь;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2) Формальная причина – что это есть?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3) Движущая причина – откуда начало движения;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4) Целевая причина – ради чего сделана вещь.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z w:val="20"/>
          <w:szCs w:val="17"/>
        </w:rPr>
      </w:pPr>
      <w:r w:rsidRPr="00904B78">
        <w:rPr>
          <w:sz w:val="20"/>
          <w:szCs w:val="17"/>
        </w:rPr>
        <w:t>Аристотель разработал иерархическую систему категорий, в которой основной была «сущность», или «субстанция», а остальные считались её признаками. Он создал классификацию свойств бытия, всесторонне определяющих субъект — 9 предикатов.</w:t>
      </w:r>
    </w:p>
    <w:p w:rsidR="0044257E" w:rsidRPr="00904B78" w:rsidRDefault="003151AB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На первом месте стоит категория сущности с выделением первой сущности — индивидуального бытия, и второй сущности — бытия видов и родов. Другие категории раскрывают свойства и состояния бытия: количество, качество, отношение, место, время, обладание, положение, действие, страдание.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Краткие выводы, сделанные Аристотелем: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-все сущее на Земле обладает потенцией (собственно материей) и формой;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-изменение хотя бы одного из этих качеств (либо материи, либо формы) приводит к изменению сущности самого предмета;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-реальность – это последовательность перехода от материи к форме и от формы к материи;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-потенция (материал) есть пассивное начало, форма – активное;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-высшей формой всего сущего является Бог, имеющий бытие вне мира.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Классификация философии, данная Аристотелем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-теоретическая, изучающая проблемы бытия, различных сфер бытия, происхождения всего сущего, причины различных явлений (получила название «первичная философия»);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-практическая – о деятельности человека, устройстве государства;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Носителем сознания, по Аристотелю, является душа. Философ выделяет три уровня души: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-растительная душа;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-животная душа;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-разумная душа.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Аристотель выделяет шесть типов государства: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-монархия;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-тирания;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-аристократия;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-крайняя олигархия;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-охлократия (власть толпы, крайняя демократия);</w:t>
      </w:r>
    </w:p>
    <w:p w:rsidR="003151AB" w:rsidRPr="00904B78" w:rsidRDefault="003151AB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-полития (смесь умеренной олигархии и умеренной демократии).</w:t>
      </w:r>
    </w:p>
    <w:p w:rsidR="00EB5729" w:rsidRPr="00904B78" w:rsidRDefault="003151AB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7. Философия поздней античности: стоицизм, эпикуреизм и неоплатонизм.</w:t>
      </w:r>
      <w:bookmarkStart w:id="1" w:name="toppp"/>
    </w:p>
    <w:p w:rsidR="00EB5729" w:rsidRPr="00904B78" w:rsidRDefault="00EB5729" w:rsidP="00C34C0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sz w:val="20"/>
          <w:szCs w:val="17"/>
          <w:lang w:eastAsia="ru-RU"/>
        </w:rPr>
        <w:t>Стоицизм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 В конце IV в. до н. э. в Греции формируется стоицизм, который в эллинистическом, а также в более позднем римском периоде становится одним из самых распространенных философских течений. Его основателем был Зенон. Трактат "О человеческой природе". Зенон, разработавший утопию, учение о всемирном государстве, в котором все равны – свободные и рабы, греки и варвары, мужчины и женщины. В этой стране живут мудрецы, ведущие жизнь в соответствии с законами природы. Зенон писал: «Основная цель человеческой жизни – согласие с природой, и это то же самое, что жить в согласии с добродетелью». Зенон считал, что логику, этику и физику нужно объединить в одну систему.</w:t>
      </w:r>
    </w:p>
    <w:p w:rsidR="00EB5729" w:rsidRPr="00904B78" w:rsidRDefault="00EB5729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Киническая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16" w:tooltip="Философия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shd w:val="clear" w:color="auto" w:fill="FFFFFF"/>
          </w:rPr>
          <w:t>философия</w:t>
        </w:r>
      </w:hyperlink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 xml:space="preserve">возникла в Афинах как реакция социальных низов свободной бедноты, метеков, вольноотпущенников на ухудшение жизни, усиление 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политической и экономической неустойчивости на рубеже V — IV вв. до н. э. Ее родоначальником считается Антисфен (ок. 445 — 360 гг. до н. э.), который учил в гимнасии, называвшемся Киносаргом (“Белая собака”). Этот гимнасий за городской стеной предназначался для неафинян. Идеи основанной Антисфеном школы, которая по месту ее существования и по бесприютному образу жизни ее последователей, сходному с собачьим, получила название кинической, широко разошлись по античному миру. Наиболее значительными представителями кинизма наряду с Антисфеном являются Диоген Синопский (ок. 412 — 323 гг. до н. э.), Кратет из Фив (акме — расцвет творчества — падает на 328 — 325 гг. до н. э.), Керекид из Мегалополя (ок. 290 — 220 гг. до н. э.), Дион Хрисостом (ок. 40 — 120 гг. н. э.).</w:t>
      </w:r>
    </w:p>
    <w:p w:rsidR="00EB5729" w:rsidRPr="00904B78" w:rsidRDefault="00EB5729" w:rsidP="00C34C05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Кинизм представляет собой не только философию, обосновывающую специфическую форму мировоззрения, но и способ жизнедеятельности, для которого характерно неприятие ценностей рабовладельческого общества, его законов, обычаев, традиций и морали.</w:t>
      </w:r>
    </w:p>
    <w:p w:rsidR="00EB5729" w:rsidRPr="00904B78" w:rsidRDefault="00EB5729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Style w:val="a5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В основе скептицизма лежит позиция, основанная на сомнении в существовании какого-либо надежного критерия истины</w:t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.</w:t>
      </w:r>
    </w:p>
    <w:p w:rsidR="00EB5729" w:rsidRPr="00904B78" w:rsidRDefault="00EB5729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Скептицизм противоречив по своей природе, одних он побуждал к углубленному поиску истины, а других — к воинствующему невежеству и аморализму.</w:t>
      </w:r>
    </w:p>
    <w:p w:rsidR="00EB5729" w:rsidRPr="00904B78" w:rsidRDefault="00EB5729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Основателем скептицизма был Пиррон из Элиды (ок. 360 — 270 гг. до н. э.). Философия скептиков дошла до нас благодаря трудам Секста Эмпирика. Его труды дают нам представление об идеях скептиков Пиррона, Тимона, Карнеада, Клитомаха, Энесидема.</w:t>
      </w:r>
    </w:p>
    <w:p w:rsidR="00EB5729" w:rsidRPr="00904B78" w:rsidRDefault="00EB5729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lastRenderedPageBreak/>
        <w:t>Согласно учению Пиррона, философ — человек, который стремится к счастью. Оно, по его мнению, заключается только в невозмутимом спокойствии, сочетающемся с отсутствием страдания.</w:t>
      </w:r>
    </w:p>
    <w:p w:rsidR="00EB5729" w:rsidRPr="00904B78" w:rsidRDefault="00EB5729" w:rsidP="00C34C0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sz w:val="20"/>
          <w:szCs w:val="17"/>
          <w:shd w:val="clear" w:color="auto" w:fill="FFFFFF"/>
          <w:lang w:eastAsia="ru-RU"/>
        </w:rPr>
        <w:t>Тот, кто желает достичь счастья, должен ответить на три вопроса:</w:t>
      </w:r>
    </w:p>
    <w:p w:rsidR="00EB5729" w:rsidRPr="00904B78" w:rsidRDefault="00EB5729" w:rsidP="00C34C05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из чего состоят вещи;</w:t>
      </w:r>
    </w:p>
    <w:p w:rsidR="00EB5729" w:rsidRPr="00904B78" w:rsidRDefault="00EB5729" w:rsidP="00C34C05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как следует к ним относиться;</w:t>
      </w:r>
    </w:p>
    <w:p w:rsidR="00EB5729" w:rsidRPr="00904B78" w:rsidRDefault="00EB5729" w:rsidP="00C34C05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какую выгоду мы в состоянии получить из нашего отношения к ним.</w:t>
      </w:r>
    </w:p>
    <w:p w:rsidR="003151AB" w:rsidRPr="00904B78" w:rsidRDefault="0090141E" w:rsidP="002F7992">
      <w:pPr>
        <w:shd w:val="clear" w:color="auto" w:fill="FFFFFF"/>
        <w:spacing w:after="0" w:line="240" w:lineRule="auto"/>
        <w:ind w:left="-60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Другим широко известным направлением в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hyperlink r:id="rId17" w:tooltip="Античная философия" w:history="1">
        <w:r w:rsidRPr="00904B78">
          <w:rPr>
            <w:rStyle w:val="a7"/>
            <w:rFonts w:ascii="Times New Roman" w:hAnsi="Times New Roman" w:cs="Times New Roman"/>
            <w:color w:val="5A3696"/>
            <w:sz w:val="20"/>
            <w:szCs w:val="17"/>
            <w:shd w:val="clear" w:color="auto" w:fill="FFFFFF"/>
          </w:rPr>
          <w:t>философии</w:t>
        </w:r>
      </w:hyperlink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эпохи эллинизма был эпикуреизм. Его родоначальник Эпикур (ок. 342/341 — 270/271 гг. до н. э.) родился на острове Самосе. Его учителем был один из последователей Демокрита — Навсифан. После пяти лет преподавания философии в Колофоне, Митилене и Лампсаке Эпикур переехал в Афины, где прожил до конца жизни, руководя содружеством философов или школой, которая получила название “Сад Эпикура”.</w:t>
      </w:r>
      <w:bookmarkEnd w:id="1"/>
    </w:p>
    <w:p w:rsidR="0090141E" w:rsidRPr="00904B78" w:rsidRDefault="00DC02C0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8. </w:t>
      </w:r>
      <w:r w:rsidR="0090141E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Средневековая философия.</w:t>
      </w:r>
    </w:p>
    <w:p w:rsidR="0090141E" w:rsidRPr="00904B78" w:rsidRDefault="0090141E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Общая характеристика Средневековье — это господство религиозного мировоззрения, находящего своё отражение в богословии.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Философия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становится служанкой теологии. Её основная функция — истолкование Священного Писания, формулировка догматов Церкви и доказательство бытия Бога.</w:t>
      </w:r>
    </w:p>
    <w:p w:rsidR="0090141E" w:rsidRPr="00904B78" w:rsidRDefault="00EA4799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Общая характеристика Средневековье — это господство религиозного мировоззрения, находящего своё отражение в богословии.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Философия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становится служанкой теологии. Её основная функция — истолкование Священного Писания, формулировка догматов Церкви и доказательство бытия Бога.</w:t>
      </w:r>
    </w:p>
    <w:p w:rsidR="00EA4799" w:rsidRPr="00904B78" w:rsidRDefault="00EA4799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 xml:space="preserve">Общая характеристика Средневековье — это господство религиозного мировоззрения, находящего своё отражение в 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богословии.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Философия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становится служанкой теологии. Её основная функция — истолкование Священного Писания, формулировка догматов Церкви и доказательство бытия Бога.</w:t>
      </w:r>
    </w:p>
    <w:p w:rsidR="00EA4799" w:rsidRPr="00904B78" w:rsidRDefault="00EA4799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Общая характеристика Средневековье — это господство религиозного мировоззрения, находящего своё отражение в богословии.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Философия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становится служанкой теологии. Её основная функция — истолкование Священного Писания, формулировка догматов Церкви и доказательство бытия Бога.</w:t>
      </w:r>
    </w:p>
    <w:p w:rsidR="00EA4799" w:rsidRPr="00904B78" w:rsidRDefault="00DF41C2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9. </w:t>
      </w:r>
      <w:r w:rsidR="00EA4799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Философия эпохи Возрождения: основные особенности и направления.</w:t>
      </w:r>
    </w:p>
    <w:p w:rsidR="00EA4799" w:rsidRPr="00904B78" w:rsidRDefault="00EA4799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Философией эпохи Возрождения называется совокупность философских направлений, возникших и развивавшихся в Европе в XIV – XVII вв., которые объединяла антицерковная и антисхоластическая направленность, устремленность к человеку, вера в его великий физический и духовный потенциал, жизнеутверждающий и оптимистический характер.</w:t>
      </w:r>
    </w:p>
    <w:p w:rsidR="00EA4799" w:rsidRPr="00904B78" w:rsidRDefault="00EA4799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Предпосылками возникновения философии и культуры эпохи возрождения были: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1 совершенствование орудий труда и производственных отношений;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2 кризис феодализма;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3 развитие ремесла и торговли;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4 усиление городов, превращение их в торгово-ремесленные, военные, культурные и политические центры, независимые от феодалов и Церкви;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5 укрепление, централизация европейских государств, усиление светской власти;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6 появление первых парламентов;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7 отставание от жизни, кризис Церкви и схоластической (церковной) философии;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8 повышение уровня образованности в Европе в целом;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9 научно-технические открытия (изобретение пороха, огнестрельного оружия, станков, доменных печей, микроскопа, телескопа, книгопечатания, открытия в области медицины и астрономии, иные научно-технические достижения).</w:t>
      </w:r>
    </w:p>
    <w:p w:rsidR="00EA4799" w:rsidRPr="00904B78" w:rsidRDefault="00EA479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Основными направлениями философии эпохи Возрождения являлись:</w:t>
      </w:r>
    </w:p>
    <w:p w:rsidR="00EA4799" w:rsidRPr="00904B78" w:rsidRDefault="00EA479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b/>
          <w:bCs/>
          <w:color w:val="000000"/>
          <w:sz w:val="20"/>
          <w:szCs w:val="17"/>
        </w:rPr>
        <w:t>гуманистическое</w:t>
      </w:r>
      <w:r w:rsidRPr="00904B78">
        <w:rPr>
          <w:rStyle w:val="apple-converted-space"/>
          <w:b/>
          <w:bCs/>
          <w:color w:val="000000"/>
          <w:sz w:val="20"/>
          <w:szCs w:val="17"/>
        </w:rPr>
        <w:t> </w:t>
      </w:r>
      <w:r w:rsidRPr="00904B78">
        <w:rPr>
          <w:color w:val="000000"/>
          <w:sz w:val="20"/>
          <w:szCs w:val="17"/>
        </w:rPr>
        <w:t>(XIV – XV в., представители: Данте Алигьери, Франческо Петрарка, Лоренцо Валли и др.) – в центр внимания ставило человека, воспевало его достоинство, величие и могущество, иронизировало над догматами Церкви;</w:t>
      </w:r>
    </w:p>
    <w:p w:rsidR="00EA4799" w:rsidRPr="00904B78" w:rsidRDefault="00EA479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b/>
          <w:bCs/>
          <w:color w:val="000000"/>
          <w:sz w:val="20"/>
          <w:szCs w:val="17"/>
        </w:rPr>
        <w:t>неоплатоническое (</w:t>
      </w:r>
      <w:r w:rsidRPr="00904B78">
        <w:rPr>
          <w:color w:val="000000"/>
          <w:sz w:val="20"/>
          <w:szCs w:val="17"/>
        </w:rPr>
        <w:t>сер. XV – XVI вв.), представители которого – Николай Кузанский, Пико делла Мирандола, Парацельс и др. – развивали учение Платона, пытались познать природу, Космос и человека с точки зрения идеализма;</w:t>
      </w:r>
    </w:p>
    <w:p w:rsidR="00EA4799" w:rsidRPr="00904B78" w:rsidRDefault="00EA479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b/>
          <w:bCs/>
          <w:color w:val="000000"/>
          <w:sz w:val="20"/>
          <w:szCs w:val="17"/>
        </w:rPr>
        <w:t>натурфилософское</w:t>
      </w:r>
      <w:r w:rsidRPr="00904B78">
        <w:rPr>
          <w:rStyle w:val="apple-converted-space"/>
          <w:color w:val="000000"/>
          <w:sz w:val="20"/>
          <w:szCs w:val="17"/>
        </w:rPr>
        <w:t> </w:t>
      </w:r>
      <w:r w:rsidRPr="00904B78">
        <w:rPr>
          <w:color w:val="000000"/>
          <w:sz w:val="20"/>
          <w:szCs w:val="17"/>
        </w:rPr>
        <w:t>(XVI – нач. XVII вв.), к которому принадлежали Николай Коперник, Джордано Бруно, Галилео Галилей и др., пытавшиеся развенчать ряд положений учения Церкви и Боге, Вселенной, Космосе и основах мироздания, опираясь на астрономические и научные открытия;</w:t>
      </w:r>
    </w:p>
    <w:p w:rsidR="00EA4799" w:rsidRPr="00904B78" w:rsidRDefault="00EA479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b/>
          <w:bCs/>
          <w:color w:val="000000"/>
          <w:sz w:val="20"/>
          <w:szCs w:val="17"/>
        </w:rPr>
        <w:t>реформационное</w:t>
      </w:r>
      <w:r w:rsidRPr="00904B78">
        <w:rPr>
          <w:rStyle w:val="apple-converted-space"/>
          <w:b/>
          <w:bCs/>
          <w:color w:val="000000"/>
          <w:sz w:val="20"/>
          <w:szCs w:val="17"/>
        </w:rPr>
        <w:t> </w:t>
      </w:r>
      <w:r w:rsidRPr="00904B78">
        <w:rPr>
          <w:color w:val="000000"/>
          <w:sz w:val="20"/>
          <w:szCs w:val="17"/>
        </w:rPr>
        <w:t>(XVI – XVII вв.), представители которого – Мартин Лютер, Томас Монцер, Жан Кальвин, Джон Усенлиф, Эразм Роттердамский и др. – стремились коренным образом пересмотреть церковную идеологию и взаимоотношение между верующими и Церковью;</w:t>
      </w:r>
    </w:p>
    <w:p w:rsidR="00EA4799" w:rsidRPr="00904B78" w:rsidRDefault="00EA479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b/>
          <w:bCs/>
          <w:color w:val="000000"/>
          <w:sz w:val="20"/>
          <w:szCs w:val="17"/>
        </w:rPr>
        <w:t>политическое</w:t>
      </w:r>
      <w:r w:rsidRPr="00904B78">
        <w:rPr>
          <w:rStyle w:val="apple-converted-space"/>
          <w:b/>
          <w:bCs/>
          <w:color w:val="000000"/>
          <w:sz w:val="20"/>
          <w:szCs w:val="17"/>
        </w:rPr>
        <w:t> </w:t>
      </w:r>
      <w:r w:rsidRPr="00904B78">
        <w:rPr>
          <w:color w:val="000000"/>
          <w:sz w:val="20"/>
          <w:szCs w:val="17"/>
        </w:rPr>
        <w:t>(XV – XVI вв., Николо Макиавелли) – изучало проблемы управления государством, поведение правителей;</w:t>
      </w:r>
    </w:p>
    <w:p w:rsidR="00EA4799" w:rsidRPr="00904B78" w:rsidRDefault="00EA479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b/>
          <w:bCs/>
          <w:color w:val="000000"/>
          <w:sz w:val="20"/>
          <w:szCs w:val="17"/>
        </w:rPr>
        <w:t>утопическо-социалистическое</w:t>
      </w:r>
      <w:r w:rsidRPr="00904B78">
        <w:rPr>
          <w:rStyle w:val="apple-converted-space"/>
          <w:color w:val="000000"/>
          <w:sz w:val="20"/>
          <w:szCs w:val="17"/>
        </w:rPr>
        <w:t> </w:t>
      </w:r>
      <w:r w:rsidRPr="00904B78">
        <w:rPr>
          <w:color w:val="000000"/>
          <w:sz w:val="20"/>
          <w:szCs w:val="17"/>
        </w:rPr>
        <w:t xml:space="preserve">(XV – XVII вв., представители – Томас Мор, Томмазо Кампанелла и др.) – искало </w:t>
      </w:r>
      <w:r w:rsidRPr="00904B78">
        <w:rPr>
          <w:color w:val="000000"/>
          <w:sz w:val="20"/>
          <w:szCs w:val="17"/>
        </w:rPr>
        <w:t>идеально-фантастические формы построения общества и государства, основанные на отсутствии частной собственности и всеобщем уравнении, тотальном регулировании со стороны государственной власти.</w:t>
      </w:r>
    </w:p>
    <w:p w:rsidR="00EA4799" w:rsidRPr="00904B78" w:rsidRDefault="00EA4799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color w:val="000000"/>
          <w:sz w:val="20"/>
          <w:szCs w:val="17"/>
          <w:lang w:eastAsia="ru-RU"/>
        </w:rPr>
        <w:t>Характерные черты философии эпохи Возрождения </w:t>
      </w: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относятся: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1 антропоцентризм и гуманизм – преобладание интереса к человеку, вера в его безграничные возможности и достоинство;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2 оппозиционность к Церкви и церковной идеологии (то есть отрицание не самой религии, Бога, а организации сделавшей себя посредником между Богом и верующими, а также застывшей догматической, обслуживающей интересы Церкви философии – схоластики);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3 перемещение основного интереса от формы идеи к ее содержанию;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4 принципиально новое, научно-материалистическое понимание окружающего мира (шарообразности, а не плоскости Земли, вращения Земли вокруг Солнца, а не наоборот, бесконечности Вселенной, новые анатомические знания и т.д.);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5 большой интерес к социальным проблемам, обществу и государству;</w:t>
      </w:r>
    </w:p>
    <w:p w:rsidR="00EA4799" w:rsidRPr="00904B78" w:rsidRDefault="00EA4799" w:rsidP="00C34C0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color w:val="000000"/>
          <w:sz w:val="20"/>
          <w:szCs w:val="17"/>
          <w:lang w:eastAsia="ru-RU"/>
        </w:rPr>
        <w:t>6 широкое распространение идеи социального равенства.</w:t>
      </w:r>
    </w:p>
    <w:p w:rsidR="00DE70A2" w:rsidRPr="00904B78" w:rsidRDefault="00DE70A2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11. </w:t>
      </w:r>
      <w:r w:rsidR="00EA4799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Английский сенсуализм: Ф. Бэкон, Т. Гоббс, Дж. Локк.</w:t>
      </w:r>
    </w:p>
    <w:p w:rsidR="00EA4799" w:rsidRPr="00904B78" w:rsidRDefault="000901F6" w:rsidP="000901F6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 xml:space="preserve">С развитием капитализма начинается распространение материалистических идей в Англии (XVII в.). Родоначальником английского материализма и всей современной экспериментирующей науки считают английского ученого Ф. Бэкона (1561 - 1626). Ф. Бэкон считал, что только опытное исследование природы, эксперимент дают 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lastRenderedPageBreak/>
        <w:t>подлинную истину.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Бэкон разрабатывает учение о природе, обращаясь при этом к взглядам Демокрита об атомистическом строении тел. Задачей философии он считал выработку особого метода Познания, опирающегося на принцип всеохватывающего единства природы. Индукция, анализ, наблюдение и эксперимент -главные условия метода ярко выраженного эмпиризма. Бэкон рассматривает материю как причину всех многообразных явлений в окружающем нас мире. К этому выводу он приходит на основе представления о неразрывной связи материи и дви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softHyphen/>
        <w:t>жения как самого важного и неотъемлемого ее свойства. Движение, по Ф. Бэкону, - не просто перемещение в пространстве, а „стремление, „жизненный дух, „напряжение. В этом проявляется диалектическая тенденция в подходе английского |философа к материальному миру.</w:t>
      </w:r>
    </w:p>
    <w:p w:rsidR="000901F6" w:rsidRPr="00904B78" w:rsidRDefault="000901F6" w:rsidP="000901F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В дальнейшей эволюции философский материализм становится все более односторонним и метафизическим- Это проявилось, прежде всего, в философии другого английского философа Т. Гоббса(1588 - 1679), который, правда, следует эмпиризму Бекона. У него физическое движение приносится в жертву механическому, а геометрия провозглашается главной наукой.</w:t>
      </w:r>
    </w:p>
    <w:p w:rsidR="000901F6" w:rsidRPr="00904B78" w:rsidRDefault="000901F6" w:rsidP="000901F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Материю Гоббс сводит к веществу, к „телам, а ее движение - к механическому перемещению в пространстве. Он безоговорочно отвергает абсолютное противопоставление материи и духа. Согласно его представлениям, нельзя отделить мышление от материи, которая мыслит.</w:t>
      </w:r>
    </w:p>
    <w:p w:rsidR="000901F6" w:rsidRPr="00904B78" w:rsidRDefault="000901F6" w:rsidP="000901F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В теории познания односторонность Гоббса проявляется в том, что в духе принятого им номинализма содержание по</w:t>
      </w:r>
      <w:r w:rsidRPr="00904B78">
        <w:rPr>
          <w:color w:val="000000"/>
          <w:sz w:val="20"/>
          <w:szCs w:val="17"/>
        </w:rPr>
        <w:softHyphen/>
        <w:t xml:space="preserve">знания </w:t>
      </w:r>
      <w:r w:rsidRPr="00904B78">
        <w:rPr>
          <w:color w:val="000000"/>
          <w:sz w:val="20"/>
          <w:szCs w:val="17"/>
        </w:rPr>
        <w:t>чрезмерно субъективируется.</w:t>
      </w:r>
      <w:r w:rsidRPr="00904B78">
        <w:rPr>
          <w:rStyle w:val="apple-converted-space"/>
          <w:color w:val="000000"/>
          <w:sz w:val="20"/>
          <w:szCs w:val="17"/>
        </w:rPr>
        <w:t> </w:t>
      </w:r>
    </w:p>
    <w:p w:rsidR="000901F6" w:rsidRPr="00904B78" w:rsidRDefault="000901F6" w:rsidP="000901F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Идеи Ф. Бэкона и Т. Гоббса развивает их соотечественник Дж. Локк (1632 - 1704), сосредоточиваясь в своей главной работе „Опыт о человеческом разуме на теории познания. Он проявляет себя тоже как убежденный сенсуалист, с точки зрения которого весь опыт человека складывается из ощущений.</w:t>
      </w:r>
    </w:p>
    <w:p w:rsidR="000901F6" w:rsidRPr="00904B78" w:rsidRDefault="000901F6" w:rsidP="000901F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17"/>
        </w:rPr>
      </w:pPr>
      <w:r w:rsidRPr="00904B78">
        <w:rPr>
          <w:color w:val="000000"/>
          <w:sz w:val="20"/>
          <w:szCs w:val="17"/>
        </w:rPr>
        <w:t>Поддерживая одностороннее учение Гоббса о материи, Локк, однако, непоследователен и допускает некоторые уступки идеализму в своей теории познания, разделив ощущения на две группы.</w:t>
      </w:r>
    </w:p>
    <w:p w:rsidR="000901F6" w:rsidRPr="00904B78" w:rsidRDefault="000901F6" w:rsidP="000901F6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highlight w:val="yellow"/>
          <w:u w:val="single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Как выразитель буржуазного либерализма, Локк выступает сторонником конституционно-монархической формы пра</w:t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softHyphen/>
        <w:t>вления, закладывает основы теории правового государства. В соответствии с принципами либерализма он ограничивает функции государства ролью „ночного сторожа, т. е. соблюдением общественного порядка, не допуская его вмешательства в отношения собственности, в хозяйственную деятельность граждан.</w:t>
      </w:r>
    </w:p>
    <w:p w:rsidR="00EA4799" w:rsidRPr="00904B78" w:rsidRDefault="00DE70A2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12. </w:t>
      </w:r>
      <w:r w:rsidR="00EA4799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Рационализм Нового времени: Р. Декарт, Б. Спиноза, Г. Лейбниц.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sz w:val="20"/>
          <w:szCs w:val="17"/>
          <w:lang w:eastAsia="ru-RU"/>
        </w:rPr>
        <w:t>Рационализм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 - философско-гносеологическое направление, где основа знаний это разум.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sz w:val="20"/>
          <w:szCs w:val="17"/>
          <w:lang w:eastAsia="ru-RU"/>
        </w:rPr>
        <w:t>Декарт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 (1596-1650) - Основное произведение "Рассуждения о методе". Задача философии - помощь в практических делах людей.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Пути человеческого познания (они разнонаправлены, но ведут к 1 результату)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1 человек познает себя и свой разум, значит, познает природу.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2 человек познавая природу, познает в ней себя.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Новый научный метод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sz w:val="20"/>
          <w:szCs w:val="17"/>
          <w:lang w:eastAsia="ru-RU"/>
        </w:rPr>
        <w:t>Дедукция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 - способ рассуждения от общего к частному.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Правило методов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1 принимать за истинное то, что воспринимается в ясном и отчетливом виде, все сомнительное отсекается.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2 каждую сложную проблему нужно разложить на анализ и дойти до самых простых и очевидных истин.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3 идти от простых и доступных вещей к вещам более трудным для понимания.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4 необходимо составить полный перечень фактов и открытий, систематизировать все познанное и определить границу неизвестного.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Рассуждая о способности человека к познанию, Декарт выделяет 2 вида идей присущих человеку: врожденные и идеи чувственного опыта. Человек имеет определенную предрасположенность к мышлению (врожденную). В сознании человека изначально закладываются некоторые истины, самые простые: идеи бытия, Бога, числа. Декарт предполагает наличие Бога, который вкладывает в сознание человека врожденные идеи.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sz w:val="20"/>
          <w:szCs w:val="17"/>
          <w:lang w:eastAsia="ru-RU"/>
        </w:rPr>
        <w:t>Спиноза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 (1632-1677) - родоначальник исторической науки. Основное произведение "Этика". Особое свойство человека - разумность. Разум делает человек свободным. Свобода - познанная необходимость.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3 степени познания: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1 истины (постигается разумом, интуитивно, не зависимо от опыта)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2 рассуждения разума (человек получает, истинны знания, нуждающиеся в доказательствах)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3 чувственные познания (знания, основанные на беспорядочном опыте и далеки от истины)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Особая часть рассуждений - место человека в обществе. Общество и государство создаются ради взаимопомощи и безопасности людей. Государство - договор между людьми. 3 формы правления: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монархия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аристократия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демократия - идеал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sz w:val="20"/>
          <w:szCs w:val="17"/>
          <w:lang w:eastAsia="ru-RU"/>
        </w:rPr>
        <w:t>Лейбниц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 (1646-1716). Отказывается от врожденности идей, говорит о врожденности познаний. Высшая форма познания - рацион (с помощью разума человек раскрывает действительное и необходимое).</w:t>
      </w:r>
    </w:p>
    <w:p w:rsidR="00E624AE" w:rsidRPr="00904B78" w:rsidRDefault="00E624AE" w:rsidP="00E62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Чувственное познание (предпосылки познания, дают случайные знания).</w:t>
      </w:r>
    </w:p>
    <w:p w:rsidR="00E624AE" w:rsidRPr="00904B78" w:rsidRDefault="00E624AE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</w:p>
    <w:p w:rsidR="00EA4799" w:rsidRPr="00904B78" w:rsidRDefault="00EA4799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13. Философия И. Канта.</w:t>
      </w:r>
    </w:p>
    <w:p w:rsidR="00EA4799" w:rsidRPr="00904B78" w:rsidRDefault="00EA479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В конце XVIII в. в Германии возникает философское движение, в котором в своеобразной форме нашли своё отражение значительные социальные преобразования того времени, в частности французская буржуазная революция 1789 года, качественные сдвиги в области естествознания (открытия в физике, химии, биологии). В нем также отразились специфические условия Германии, одной из отсталых в то время стран Европы: слабость и нерешительность буржуазии, её склонность к компромиссам с дворянством, отсутствие революционного движения.  В истории немецкой философии начался её классический период.</w:t>
      </w:r>
    </w:p>
    <w:p w:rsidR="00EA4799" w:rsidRPr="00904B78" w:rsidRDefault="00EA479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Родоначальником классической немецкой философии является</w:t>
      </w:r>
      <w:r w:rsidRPr="00904B78">
        <w:rPr>
          <w:rStyle w:val="apple-converted-space"/>
          <w:sz w:val="20"/>
          <w:szCs w:val="17"/>
        </w:rPr>
        <w:t> </w:t>
      </w:r>
      <w:r w:rsidRPr="00904B78">
        <w:rPr>
          <w:b/>
          <w:bCs/>
          <w:sz w:val="20"/>
          <w:szCs w:val="17"/>
        </w:rPr>
        <w:t>Иммануил Кант (1724-1804).</w:t>
      </w:r>
      <w:r w:rsidRPr="00904B78">
        <w:rPr>
          <w:sz w:val="20"/>
          <w:szCs w:val="17"/>
        </w:rPr>
        <w:t>Философское творчество Канта делится на два периода: докритический (до начала 70-х годов) и критический. В первый период своей деятельности философ занимался исследованием вопросов естествознания и пытался дать их решение с материалистической позиции. Особенно большое  значение для науки и философии имела гипотеза Канта о возникновении Солнечной системы из гигантской газовой туманности.</w:t>
      </w:r>
    </w:p>
    <w:p w:rsidR="00EA4799" w:rsidRPr="00904B78" w:rsidRDefault="00EA4799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b/>
          <w:bCs/>
          <w:sz w:val="20"/>
          <w:szCs w:val="17"/>
          <w:shd w:val="clear" w:color="auto" w:fill="FFFFFF"/>
        </w:rPr>
        <w:t>Теория познания.</w:t>
      </w:r>
      <w:r w:rsidRPr="00904B78">
        <w:rPr>
          <w:rStyle w:val="apple-converted-space"/>
          <w:b/>
          <w:bCs/>
          <w:sz w:val="20"/>
          <w:szCs w:val="17"/>
          <w:shd w:val="clear" w:color="auto" w:fill="FFFFFF"/>
        </w:rPr>
        <w:t> </w:t>
      </w:r>
      <w:r w:rsidRPr="00904B78">
        <w:rPr>
          <w:sz w:val="20"/>
          <w:szCs w:val="17"/>
          <w:shd w:val="clear" w:color="auto" w:fill="FFFFFF"/>
        </w:rPr>
        <w:t xml:space="preserve">Кант осуществляет своего рода «коперниканский переворот» </w:t>
      </w:r>
      <w:r w:rsidRPr="00904B78">
        <w:rPr>
          <w:sz w:val="20"/>
          <w:szCs w:val="17"/>
          <w:shd w:val="clear" w:color="auto" w:fill="FFFFFF"/>
        </w:rPr>
        <w:lastRenderedPageBreak/>
        <w:t>в философии, утверждая в своей работе «Критика чистого разума», что не наши представления сообразуются с познаваемыми вещами, миром, а мир сообразуется с нашими представлениями. Это означает, что человек всегда смотрит на мир сквозь призму своих субъективных состояний и законов мышления. Соответственно главной задачей философии является разработка вопроса о границах познавательных возможностей человека. Приступая к анализу процесса познания, Кант исходил из того, что существует независимый от сознания людей внешний мир, мир «вещей в себе», который является источником наших ощущений.</w:t>
      </w:r>
    </w:p>
    <w:p w:rsidR="00EA4799" w:rsidRPr="00904B78" w:rsidRDefault="00EA4799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Этика.</w:t>
      </w:r>
      <w:r w:rsidRPr="00904B78">
        <w:rPr>
          <w:rStyle w:val="apple-converted-space"/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Мораль – по Канту – самая бытийственная основа человеческого существования, то что делает человека человеком. Она ниоткуда не выводима, а наоборот является единственным оправданием разумного устройства мира.</w:t>
      </w:r>
    </w:p>
    <w:p w:rsidR="00EA4799" w:rsidRPr="00904B78" w:rsidRDefault="00EA4799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Эстетика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. Исключительная роль искусства состоит в том, чтобы снять, преодолеть разрыв между миром данным нам в чувствах и миром умопостигаемом (вещи в себе). По Канту истина и добро находят себя в красоте.</w:t>
      </w:r>
    </w:p>
    <w:p w:rsidR="00C54F13" w:rsidRPr="00904B78" w:rsidRDefault="00DF41C2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14. </w:t>
      </w:r>
      <w:r w:rsidR="00303CBA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Философия Фихте и Шеллинга.</w:t>
      </w:r>
    </w:p>
    <w:p w:rsidR="00303CBA" w:rsidRPr="00904B78" w:rsidRDefault="00303CBA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</w:rPr>
        <w:t xml:space="preserve">Идеи Канта с восторгом воспринял Иоганн Готлиб Фихте (1762-1814), который еще больше усилил идею активности субъекта (человека) в процессе познания. Фихте считал, что из соображений Канта можно без каких-либо потерь изъять «вещь-в-себе», ведь она все равно не имела никаких определений. Поэтому все содержание познания или содержание наших представлений можно вывести активности Я: «Источником всякой реальности возникает Я, поскольку оно является непосредственным. Только через посредство Я и вместе с ним оказывается и понятие 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t>реальности ».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  <w:t>По Фихте, самоутверждения Я тождественно с его бытием: «Любая реальность деятельная, и все деятельное является реальностью».</w:t>
      </w:r>
    </w:p>
    <w:p w:rsidR="00303CBA" w:rsidRPr="00904B78" w:rsidRDefault="00303CBA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</w:rPr>
        <w:t>Фихте особенно настаивал на том, что тщательно фиксированная конструктивная деятельность умственного Я открывает путь к значительному повышению достоверности и эффективности научной теории.</w:t>
      </w:r>
    </w:p>
    <w:p w:rsidR="00303CBA" w:rsidRPr="00904B78" w:rsidRDefault="00303CBA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</w:rPr>
        <w:t>Еще один представитель немецкой классической философии Фридрих Вильгельм Йозеф Шеллинг (1775-1854), разделяя мысли Канта и Фихте, по-своему изменил в идеях последнего смысловые акценты. Шеллинг считал, что исходным пунктом для знания и выявления любой реальности является Я, которое себя осознает. Любые шаги такого самосознания предстают как единство, тождество объекта и субъекта. Последние всегда соотносятся; сказав «объект», мы непременно подразумеваем, что таким он для кого-то, то для субъекта, и наоборот. Одновременно они являются сторонами ума, осознает себя, который лишь один может быть началом как знания, так и реальности.</w:t>
      </w:r>
    </w:p>
    <w:p w:rsidR="00303CBA" w:rsidRPr="00904B78" w:rsidRDefault="00303CBA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</w:rPr>
        <w:t>Шеллинг делает вывод, что неограниченные, произвольные проявления Я имеют более целостный, более синтетический характер. Поэтому искусство превосходит науку: «Таким образом постулируется наличие … время как сознательной, так и бессознательной деятельности. Такой деятельностью может быть только эстетическая деятельность»; художник действует свободно, но не бездумно.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  <w:t xml:space="preserve">В конце концов, по мнению Шеллинга, взяв за исходное в философии тождество субъекта и объекта, созерцание и порождение, свободы и необходимости, следует признать, что Вселенная, природа 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t>каменным интеллектом. Бытие раскрывает себя через движение в двух направлениях: от объекта к субъекту лежит путь эволюции (это путь опредмечивания мирового интеллекта), от субъекта к объекту лежит путь познания (человек розпредметнюе интеллектуальное содержание форм бытия).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  <w:t>Итак, Й.Г.Фихте и Ф.В.Й.Шеллинг развили идеи Канта в направлении сближения форм интеллектуальной активности и форм бытия, настаивая на их генетической связи вплоть до полного отождествления.</w:t>
      </w:r>
    </w:p>
    <w:p w:rsidR="00C54F13" w:rsidRPr="00904B78" w:rsidRDefault="00DF41C2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15. </w:t>
      </w:r>
      <w:r w:rsidR="00303CBA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Абсолютный идеализм Г.В.Ф. Гегеля.</w:t>
      </w:r>
    </w:p>
    <w:p w:rsidR="00303CBA" w:rsidRPr="00904B78" w:rsidRDefault="00303CBA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Георг Гегель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завершил логическое разворачивание концепций Канта-Фихте-Шеллинга и, опираясь на идею Абсолютного Тождества Шеллинга,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создал философскую систему Абсолютного Идеализма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, построенную на следующих положениях:</w:t>
      </w:r>
    </w:p>
    <w:p w:rsidR="00303CBA" w:rsidRPr="00904B78" w:rsidRDefault="00303CBA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Систему своей философии, изложенную в таких работах, как "Феноменология духа" (1807), "Наука логики" (1812–1816), "Энциклопедия философских наук" (1817) и др., Гегель называл абсолютным идеализмом.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Как философ Гегель был объективным идеалистом, т.е. исходил из первичности духа, сознания и рассматривает материю, природу как нечто вторичное, производное. Но почему он назвал свой идеализм абсолютным?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Основной категорией гегелевской философии является понятие "абсолютная идея". Что такое абсолютная идея, которая, по его мысли, является единственным предметом и содержанием философии?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 xml:space="preserve">В трудах Гегеля встречаются различные определения абсолютной идеи, которые с точки зрения формальной логики даже трудно назвать определениями, но таково свойство всех фундаментальных понятий. </w:t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Великий рационалист Гегель при характеристике абсолютной идеи поднимается до поэтических высот: "Единственно лишь абсолютная идея есть бытие, непреходящая жизнь, знающая себя истина и вся истина"[1]. Он замечает, что определения абсолютной идеи не раскрывают ее сущности: "Можно, конечно, растекаться в бессодержательных декламациях об абсолютной идее; истинным содержанием идеи является не что иное, как вся система..."</w:t>
      </w:r>
    </w:p>
    <w:p w:rsidR="00303CBA" w:rsidRPr="00904B78" w:rsidRDefault="00303CBA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По абсолютная идея не только мышление. Она, как указывает Гегель, есть "единство практической и теоретической идеи и, следовательно, вместе с тем единство идеи жизни и идеи познания"</w:t>
      </w:r>
    </w:p>
    <w:p w:rsidR="00303CBA" w:rsidRPr="00904B78" w:rsidRDefault="00303CBA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В процессе самопознания абсолютная идея проходит три этапа, в соответствии с которыми философская система Гегеля подразделяется на логику, философию природы и философию духа.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Логика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Поставив логику в начало своей системы, он подчеркнул логическую первичность идеи по отношению к природе и человеческому духу. Логика Гегеля носит диалектический характер и отличается от формальной логики как науки о формах и законах правильного мышления.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Предметом науки логики, по Гегелю, являются формы абсолютного мышления или сама "абсолютная идея" в своем логическом развитии.</w:t>
      </w:r>
    </w:p>
    <w:p w:rsidR="00945A5F" w:rsidRPr="00904B78" w:rsidRDefault="00303CBA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16. </w:t>
      </w: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Философия К. Маркса и Ф. Энгельса.</w:t>
      </w:r>
    </w:p>
    <w:p w:rsidR="00303CBA" w:rsidRPr="00904B78" w:rsidRDefault="00303CBA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Возникает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18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bdr w:val="none" w:sz="0" w:space="0" w:color="auto" w:frame="1"/>
            <w:shd w:val="clear" w:color="auto" w:fill="FFFFFF"/>
          </w:rPr>
          <w:t>марксизм</w:t>
        </w:r>
      </w:hyperlink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в первой половине 40-х годов XIX века под влиянием рабочего движения и естественнонаучных открытий, в процессе критики идеалистической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19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bdr w:val="none" w:sz="0" w:space="0" w:color="auto" w:frame="1"/>
            <w:shd w:val="clear" w:color="auto" w:fill="FFFFFF"/>
          </w:rPr>
          <w:t>философии Гегеля</w:t>
        </w:r>
      </w:hyperlink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 xml:space="preserve">и метафизического материализма Л. Фейербаха. Духовными источниками философии марксизма являются английская 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lastRenderedPageBreak/>
        <w:t>политэкономия (А. Смит), французский социализм-утопизм (Сен-Симон, Фурье, Оуэн) и немецкая классическая философия (И. Кант, И. Фихте, Ф. Шеллинг, Г. Гегель). Непосредственно марксизм вырастает из левого крыла гегельянства, наиболее радикально настроенными сторонниками, которого были К. Маркс и ф. Энгельс.</w:t>
      </w:r>
    </w:p>
    <w:p w:rsidR="00303CBA" w:rsidRPr="00904B78" w:rsidRDefault="00303CBA" w:rsidP="00C34C0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Марксистская философия</w:t>
      </w:r>
      <w:r w:rsidRPr="00904B78">
        <w:rPr>
          <w:rStyle w:val="apple-converted-space"/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была создана совместно двумя немецкими учеными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Карлом Марксом</w:t>
      </w:r>
      <w:r w:rsidRPr="00904B78">
        <w:rPr>
          <w:rStyle w:val="apple-converted-space"/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(1818 — 1883) и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Фридрихом Энгельсом</w:t>
      </w:r>
      <w:r w:rsidRPr="00904B78">
        <w:rPr>
          <w:rStyle w:val="apple-converted-space"/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(1820 - 1895) во второй половине XIX в. и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iCs/>
          <w:sz w:val="20"/>
          <w:szCs w:val="17"/>
          <w:shd w:val="clear" w:color="auto" w:fill="FFFFFF"/>
        </w:rPr>
        <w:t>является со</w:t>
      </w:r>
      <w:r w:rsidRPr="00904B78">
        <w:rPr>
          <w:rFonts w:ascii="Times New Roman" w:hAnsi="Times New Roman" w:cs="Times New Roman"/>
          <w:iCs/>
          <w:sz w:val="20"/>
          <w:szCs w:val="17"/>
          <w:shd w:val="clear" w:color="auto" w:fill="FFFFFF"/>
        </w:rPr>
        <w:softHyphen/>
        <w:t>ставной частью более широкого учения</w:t>
      </w:r>
      <w:r w:rsidRPr="00904B78">
        <w:rPr>
          <w:rFonts w:ascii="Times New Roman" w:hAnsi="Times New Roman" w:cs="Times New Roman"/>
          <w:i/>
          <w:iCs/>
          <w:sz w:val="20"/>
          <w:szCs w:val="17"/>
          <w:shd w:val="clear" w:color="auto" w:fill="FFFFFF"/>
        </w:rPr>
        <w:t xml:space="preserve"> —</w:t>
      </w:r>
      <w:r w:rsidRPr="00904B78">
        <w:rPr>
          <w:rStyle w:val="apple-converted-space"/>
          <w:rFonts w:ascii="Times New Roman" w:hAnsi="Times New Roman" w:cs="Times New Roman"/>
          <w:i/>
          <w:iCs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марксизма</w:t>
      </w:r>
      <w:r w:rsidR="00291843" w:rsidRPr="00904B78">
        <w:rPr>
          <w:rFonts w:ascii="Times New Roman" w:hAnsi="Times New Roman" w:cs="Times New Roman"/>
          <w:b/>
          <w:bCs/>
          <w:sz w:val="20"/>
          <w:szCs w:val="17"/>
          <w:shd w:val="clear" w:color="auto" w:fill="FFFFFF"/>
        </w:rPr>
        <w:t>.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Возникновению марксизма и марксистской философии</w:t>
      </w:r>
      <w:r w:rsidRPr="00904B78">
        <w:rPr>
          <w:rStyle w:val="apple-converted-space"/>
          <w:sz w:val="20"/>
          <w:szCs w:val="17"/>
        </w:rPr>
        <w:t> </w:t>
      </w:r>
      <w:r w:rsidRPr="00904B78">
        <w:rPr>
          <w:b/>
          <w:bCs/>
          <w:i/>
          <w:iCs/>
          <w:sz w:val="20"/>
          <w:szCs w:val="17"/>
        </w:rPr>
        <w:t>спо</w:t>
      </w:r>
      <w:r w:rsidRPr="00904B78">
        <w:rPr>
          <w:b/>
          <w:bCs/>
          <w:i/>
          <w:iCs/>
          <w:sz w:val="20"/>
          <w:szCs w:val="17"/>
        </w:rPr>
        <w:softHyphen/>
        <w:t>собствовали: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предшествующая материалистическая философия (Демокри</w:t>
      </w:r>
      <w:r w:rsidRPr="00904B78">
        <w:rPr>
          <w:sz w:val="20"/>
          <w:szCs w:val="17"/>
        </w:rPr>
        <w:softHyphen/>
        <w:t>та, Эпикура, английских материалистов XVII в. — Бэкона, Гоббса и Локка, французских просветителей XVIII в., и осо</w:t>
      </w:r>
      <w:r w:rsidRPr="00904B78">
        <w:rPr>
          <w:sz w:val="20"/>
          <w:szCs w:val="17"/>
        </w:rPr>
        <w:softHyphen/>
        <w:t>бенно атеистическо-материалистическая философия Людви</w:t>
      </w:r>
      <w:r w:rsidRPr="00904B78">
        <w:rPr>
          <w:sz w:val="20"/>
          <w:szCs w:val="17"/>
        </w:rPr>
        <w:softHyphen/>
        <w:t>га Фейербаха середины XIX в.);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бурный рост открытий в науке и технике (открытие законов сохранения материи и энергии, эволюционная теория Ч. Дарвина, открытие клеточного строения живых организмов, изобретение проволочного телеграфа, паровоза, парохода, автомобиля, фотографии, многочисленные открытия в сфере производства, механизация труда);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крушение идеалов Великой французской революции (свобо</w:t>
      </w:r>
      <w:r w:rsidRPr="00904B78">
        <w:rPr>
          <w:sz w:val="20"/>
          <w:szCs w:val="17"/>
        </w:rPr>
        <w:softHyphen/>
        <w:t>да, равенство, братство, идеи французского Просвещения), их невозможность воплощения в реальной жизни;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нарастание социально-классовых противоречий и конфлик</w:t>
      </w:r>
      <w:r w:rsidRPr="00904B78">
        <w:rPr>
          <w:sz w:val="20"/>
          <w:szCs w:val="17"/>
        </w:rPr>
        <w:softHyphen/>
        <w:t>тов (революция 1848 — 1849 гг., реакция, войны, Парижская коммуна 1871 г.);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z w:val="20"/>
          <w:szCs w:val="17"/>
        </w:rPr>
      </w:pPr>
      <w:r w:rsidRPr="00904B78">
        <w:rPr>
          <w:sz w:val="20"/>
          <w:szCs w:val="17"/>
        </w:rPr>
        <w:t xml:space="preserve">• кризис традиционных буржуазных ценностей </w:t>
      </w:r>
      <w:r w:rsidRPr="00904B78">
        <w:rPr>
          <w:sz w:val="20"/>
          <w:szCs w:val="17"/>
        </w:rPr>
        <w:t>(превращение буржуазии из революционной в консервативную силу, кри</w:t>
      </w:r>
      <w:r w:rsidRPr="00904B78">
        <w:rPr>
          <w:sz w:val="20"/>
          <w:szCs w:val="17"/>
        </w:rPr>
        <w:softHyphen/>
        <w:t>зис буржуазного брака и нравственности).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b/>
          <w:bCs/>
          <w:sz w:val="20"/>
          <w:szCs w:val="17"/>
        </w:rPr>
        <w:t>Главными произведениями основателей марксизма</w:t>
      </w:r>
      <w:r w:rsidRPr="00904B78">
        <w:rPr>
          <w:rStyle w:val="apple-converted-space"/>
          <w:b/>
          <w:bCs/>
          <w:sz w:val="20"/>
          <w:szCs w:val="17"/>
        </w:rPr>
        <w:t> </w:t>
      </w:r>
      <w:r w:rsidRPr="00904B78">
        <w:rPr>
          <w:sz w:val="20"/>
          <w:szCs w:val="17"/>
        </w:rPr>
        <w:t>являются: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"Тезисы о Фейербахе" К. Маркса;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"Капитал" К. Маркса;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"Экономическо-философские рукописи 1844 г." К. Маркса;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"Манифест Коммунистической партии" К. Маркса и Ф. Эн</w:t>
      </w:r>
      <w:r w:rsidRPr="00904B78">
        <w:rPr>
          <w:sz w:val="20"/>
          <w:szCs w:val="17"/>
        </w:rPr>
        <w:softHyphen/>
        <w:t>гельса;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"Святое семейство" и "Немецкая идеология" К. Маркса и Ф. Эн</w:t>
      </w:r>
      <w:r w:rsidRPr="00904B78">
        <w:rPr>
          <w:sz w:val="20"/>
          <w:szCs w:val="17"/>
        </w:rPr>
        <w:softHyphen/>
        <w:t>гельса;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"Диалектика природы" Ф. Энгельса.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  <w:shd w:val="clear" w:color="auto" w:fill="FFFFFF"/>
        </w:rPr>
        <w:t>Марксистская философия</w:t>
      </w:r>
      <w:r w:rsidRPr="00904B78">
        <w:rPr>
          <w:rStyle w:val="apple-converted-space"/>
          <w:sz w:val="20"/>
          <w:szCs w:val="17"/>
          <w:shd w:val="clear" w:color="auto" w:fill="FFFFFF"/>
        </w:rPr>
        <w:t> </w:t>
      </w:r>
      <w:r w:rsidRPr="00904B78">
        <w:rPr>
          <w:b/>
          <w:bCs/>
          <w:sz w:val="20"/>
          <w:szCs w:val="17"/>
          <w:shd w:val="clear" w:color="auto" w:fill="FFFFFF"/>
        </w:rPr>
        <w:t>материалистична</w:t>
      </w:r>
      <w:r w:rsidRPr="00904B78">
        <w:rPr>
          <w:rStyle w:val="apple-converted-space"/>
          <w:b/>
          <w:bCs/>
          <w:sz w:val="20"/>
          <w:szCs w:val="17"/>
          <w:shd w:val="clear" w:color="auto" w:fill="FFFFFF"/>
        </w:rPr>
        <w:t> </w:t>
      </w:r>
      <w:r w:rsidRPr="00904B78">
        <w:rPr>
          <w:sz w:val="20"/>
          <w:szCs w:val="17"/>
          <w:shd w:val="clear" w:color="auto" w:fill="FFFFFF"/>
        </w:rPr>
        <w:t>по своему харак</w:t>
      </w:r>
      <w:r w:rsidRPr="00904B78">
        <w:rPr>
          <w:sz w:val="20"/>
          <w:szCs w:val="17"/>
          <w:shd w:val="clear" w:color="auto" w:fill="FFFFFF"/>
        </w:rPr>
        <w:softHyphen/>
        <w:t>теру и состоит из двух больших разделов —</w:t>
      </w:r>
      <w:r w:rsidRPr="00904B78">
        <w:rPr>
          <w:rStyle w:val="apple-converted-space"/>
          <w:sz w:val="20"/>
          <w:szCs w:val="17"/>
          <w:shd w:val="clear" w:color="auto" w:fill="FFFFFF"/>
        </w:rPr>
        <w:t> </w:t>
      </w:r>
      <w:r w:rsidRPr="00904B78">
        <w:rPr>
          <w:b/>
          <w:bCs/>
          <w:sz w:val="20"/>
          <w:szCs w:val="17"/>
          <w:shd w:val="clear" w:color="auto" w:fill="FFFFFF"/>
        </w:rPr>
        <w:t>диалектического ма</w:t>
      </w:r>
      <w:r w:rsidRPr="00904B78">
        <w:rPr>
          <w:b/>
          <w:bCs/>
          <w:sz w:val="20"/>
          <w:szCs w:val="17"/>
          <w:shd w:val="clear" w:color="auto" w:fill="FFFFFF"/>
        </w:rPr>
        <w:softHyphen/>
        <w:t>териализма</w:t>
      </w:r>
      <w:r w:rsidRPr="00904B78">
        <w:rPr>
          <w:rStyle w:val="apple-converted-space"/>
          <w:b/>
          <w:bCs/>
          <w:sz w:val="20"/>
          <w:szCs w:val="17"/>
          <w:shd w:val="clear" w:color="auto" w:fill="FFFFFF"/>
        </w:rPr>
        <w:t> </w:t>
      </w:r>
      <w:r w:rsidRPr="00904B78">
        <w:rPr>
          <w:sz w:val="20"/>
          <w:szCs w:val="17"/>
          <w:shd w:val="clear" w:color="auto" w:fill="FFFFFF"/>
        </w:rPr>
        <w:t>и</w:t>
      </w:r>
      <w:r w:rsidRPr="00904B78">
        <w:rPr>
          <w:rStyle w:val="apple-converted-space"/>
          <w:sz w:val="20"/>
          <w:szCs w:val="17"/>
          <w:shd w:val="clear" w:color="auto" w:fill="FFFFFF"/>
        </w:rPr>
        <w:t> </w:t>
      </w:r>
      <w:r w:rsidRPr="00904B78">
        <w:rPr>
          <w:b/>
          <w:bCs/>
          <w:sz w:val="20"/>
          <w:szCs w:val="17"/>
          <w:shd w:val="clear" w:color="auto" w:fill="FFFFFF"/>
        </w:rPr>
        <w:t>исторического материализма.</w:t>
      </w:r>
    </w:p>
    <w:p w:rsidR="00D6382B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17. </w:t>
      </w: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 xml:space="preserve">Иррационализм </w:t>
      </w: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lang w:val="en-US"/>
        </w:rPr>
        <w:t>XIX</w:t>
      </w: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 xml:space="preserve"> в.: А. Шопенгауэр, Ф. Ницше, С. Кьеркегор.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Основная особенность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Style w:val="a5"/>
          <w:rFonts w:ascii="Times New Roman" w:hAnsi="Times New Roman" w:cs="Times New Roman"/>
          <w:sz w:val="20"/>
          <w:szCs w:val="17"/>
          <w:bdr w:val="none" w:sz="0" w:space="0" w:color="auto" w:frame="1"/>
          <w:shd w:val="clear" w:color="auto" w:fill="FFFFFF"/>
        </w:rPr>
        <w:t>иррационализма XIX века</w:t>
      </w:r>
      <w:r w:rsidRPr="00904B78">
        <w:rPr>
          <w:rStyle w:val="apple-converted-space"/>
          <w:rFonts w:ascii="Times New Roman" w:hAnsi="Times New Roman" w:cs="Times New Roman"/>
          <w:b/>
          <w:bCs/>
          <w:sz w:val="20"/>
          <w:szCs w:val="17"/>
          <w:bdr w:val="none" w:sz="0" w:space="0" w:color="auto" w:frame="1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заключается в критике разума, науки, логики, системности, поскольку рациональность и ее следствия разрушают саму вечно становящуюся и развивающуюся жизнь. Представители данного направления датский, мыслитель Серен Кьеркегор (1813-1855), немецкие философы Артур Шопенгауэр (1788-1860) и Фридрих Ницше (1844 1900) полагают, что центральной характеристиккой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20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bdr w:val="none" w:sz="0" w:space="0" w:color="auto" w:frame="1"/>
            <w:shd w:val="clear" w:color="auto" w:fill="FFFFFF"/>
          </w:rPr>
          <w:t>человека</w:t>
        </w:r>
      </w:hyperlink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является нечто иррациональное, мистическое, непостижимое средствами науки и логики, необъяснимое и невыразимое в понятийном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21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bdr w:val="none" w:sz="0" w:space="0" w:color="auto" w:frame="1"/>
            <w:shd w:val="clear" w:color="auto" w:fill="FFFFFF"/>
          </w:rPr>
          <w:t>мышлении</w:t>
        </w:r>
      </w:hyperlink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 xml:space="preserve">Причиной возникновения иррационализма является кризис немецкой трансцендентальной философии. Представители неклассического типа философии увидели у И. Канта и Г. Гегеля только чистую теорию и 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схоластический схематизм, которые не объясняют, а лишь упрощают и схематизируют противоречивую и таинственную жизнь. Поэтому центральная задача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22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bdr w:val="none" w:sz="0" w:space="0" w:color="auto" w:frame="1"/>
            <w:shd w:val="clear" w:color="auto" w:fill="FFFFFF"/>
          </w:rPr>
          <w:t>неклассической философии</w:t>
        </w:r>
      </w:hyperlink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состоит в том, чтобы обнаружить за господством рациональности некую первичную иррациональную реальность («голодная воля» у А. Шопенгауэра, «абсурдная вера» в С. Кьеркегора, «воля к власти» у Ф. Ницше).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Как и остальные представители неклассической философии, Артур Шопенгауэр (1788-1860) утверждает, что основой чело века, его родовой сущностью является не разум, а некая слепая, бессознательная жизненная сила, неразумная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23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bdr w:val="none" w:sz="0" w:space="0" w:color="auto" w:frame="1"/>
            <w:shd w:val="clear" w:color="auto" w:fill="FFFFFF"/>
          </w:rPr>
          <w:t>воля</w:t>
        </w:r>
      </w:hyperlink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. Разум в жизни человека играет второстепенную и зависимую от воли роль.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Основная работа А. Шопенгауэра «Мир как воля и представление» (1816) была написана под непосредственным влиянием философии И. Канта. Точно так же, как И. Кант различает «явление» и непознаваемую «вещь в себе», А. Шопенгауэр рассматривает мир как представление («явление») и как волю («вещь в себе»).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Style w:val="a5"/>
          <w:rFonts w:ascii="Times New Roman" w:hAnsi="Times New Roman" w:cs="Times New Roman"/>
          <w:sz w:val="20"/>
          <w:szCs w:val="17"/>
          <w:bdr w:val="none" w:sz="0" w:space="0" w:color="auto" w:frame="1"/>
          <w:shd w:val="clear" w:color="auto" w:fill="FFFFFF"/>
        </w:rPr>
        <w:t>Для Серена Кьеркегора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(1813-1855), которого часто называют идейным предтечей философии экзистенциализма, проблема человеческой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hyperlink r:id="rId24" w:history="1">
        <w:r w:rsidRPr="00904B78">
          <w:rPr>
            <w:rStyle w:val="a7"/>
            <w:rFonts w:ascii="Times New Roman" w:hAnsi="Times New Roman" w:cs="Times New Roman"/>
            <w:color w:val="auto"/>
            <w:sz w:val="20"/>
            <w:szCs w:val="17"/>
            <w:bdr w:val="none" w:sz="0" w:space="0" w:color="auto" w:frame="1"/>
            <w:shd w:val="clear" w:color="auto" w:fill="FFFFFF"/>
          </w:rPr>
          <w:t>личности</w:t>
        </w:r>
      </w:hyperlink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, ее неповторимости и уникальности, ее трагической судьбы становится важнейшей темой всей философии.</w:t>
      </w:r>
    </w:p>
    <w:p w:rsidR="00291843" w:rsidRPr="00904B78" w:rsidRDefault="00291843" w:rsidP="00C34C05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Главное в человеке, полагает С. Кьеркегор, не разум, а мистическая иррациональная загадка, которую философ называет экзистенцией (от лат. - существование). Разум и экзистенция - противоположные вещи.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 xml:space="preserve">Только на религиозной стадии (символ - Авраам), когда разум не может спасти 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человека и помочь ему, человек оказывается наедине с самим собой и подлинным абсолютом. Спасти человека может только абсурдная вера.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Style w:val="a5"/>
          <w:rFonts w:ascii="Times New Roman" w:hAnsi="Times New Roman" w:cs="Times New Roman"/>
          <w:sz w:val="20"/>
          <w:szCs w:val="17"/>
          <w:bdr w:val="none" w:sz="0" w:space="0" w:color="auto" w:frame="1"/>
          <w:shd w:val="clear" w:color="auto" w:fill="FFFFFF"/>
        </w:rPr>
        <w:t>С. Кьеркегор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полагает, что смысл человеческого существования раскрывается только через экзистенциальный страх, через отчаяние, связанное с отказом от разума. Страх, как огонь, сжигает все мосты, все иллюзии и раскрывает подлинную сущность человека и смысл его существования.</w:t>
      </w:r>
    </w:p>
    <w:p w:rsidR="00291843" w:rsidRPr="00904B78" w:rsidRDefault="00EA67F9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sz w:val="20"/>
          <w:szCs w:val="17"/>
          <w:highlight w:val="yellow"/>
          <w:u w:val="single"/>
          <w:shd w:val="clear" w:color="auto" w:fill="FFFFFF"/>
        </w:rPr>
        <w:t xml:space="preserve">18. </w:t>
      </w:r>
      <w:r w:rsidR="00291843" w:rsidRPr="00904B78">
        <w:rPr>
          <w:rFonts w:ascii="Times New Roman" w:hAnsi="Times New Roman" w:cs="Times New Roman"/>
          <w:sz w:val="20"/>
          <w:szCs w:val="17"/>
          <w:highlight w:val="yellow"/>
          <w:u w:val="single"/>
        </w:rPr>
        <w:t>Философия позитивизма: О. Конт, Г. Спенсер, Э Мах.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highlight w:val="yellow"/>
          <w:u w:val="single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highlight w:val="yellow"/>
          <w:u w:val="single"/>
          <w:shd w:val="clear" w:color="auto" w:fill="FFFFFF"/>
        </w:rPr>
        <w:t xml:space="preserve">19. </w:t>
      </w:r>
      <w:r w:rsidRPr="00904B78">
        <w:rPr>
          <w:rFonts w:ascii="Times New Roman" w:hAnsi="Times New Roman" w:cs="Times New Roman"/>
          <w:sz w:val="20"/>
          <w:szCs w:val="17"/>
          <w:highlight w:val="yellow"/>
          <w:u w:val="single"/>
        </w:rPr>
        <w:t>Неопозитивизм: Б. Рассел, Л. Витгенштейн.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sz w:val="20"/>
          <w:szCs w:val="17"/>
          <w:u w:val="single"/>
        </w:rPr>
        <w:t>20. Феноменология. Герменевтика.</w:t>
      </w:r>
    </w:p>
    <w:p w:rsidR="005A3E59" w:rsidRPr="00904B78" w:rsidRDefault="005A3E59" w:rsidP="005A3E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Герменевтика - это искусство толкования текста (Бог Гермес - вестник богов).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>Герменевтика как подсобная философская наука известна с античности и существует до сих пор в религиозном знании. Основатель философской герменевтики считается Ф. Шлейкмахер (иногда относится к немецкой классической философии). Этот философ истолковывает реальность как определенного рода текст, который может быть интерпретирован.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>Эта теория была развита и получила свое развитие в философии жизни (Шопенгауэр, Ницше). Герменевтика превращается в методологию научного познания в учении Дельтея (основоположника академической философии жизни).Дельтей рассматривал Герменевтику как методологическую основу гуманитарных наук. Он противопоставлял науку о духе наукам о природе, т.е. если науки о природе объясняют окружающую действительность, но науки о духе ее истолковывают.</w:t>
      </w:r>
    </w:p>
    <w:p w:rsidR="005A3E59" w:rsidRPr="00904B78" w:rsidRDefault="005A3E59" w:rsidP="005A3E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Философия познания Дельтея стала основой для герменевтики М. Хайдегерра.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 xml:space="preserve">Учеником Хайдегерра является основатель современной герменевтики 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lastRenderedPageBreak/>
        <w:t>Ганс Георг Гадамер (1900-2002) философ долгожитель.</w:t>
      </w:r>
    </w:p>
    <w:p w:rsidR="005A3E59" w:rsidRPr="00904B78" w:rsidRDefault="005A3E59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Герменевтика (греч. Hermeneutikos - разъясняющий, толкующий) - искусство и теори истолкования текстов, одно из основных направлений современной философии. Истоки герменевтики как философской теории понимания и истолкования прослеживаются в древнегреческой филологической герменевтики и библейской экзегетике.</w:t>
      </w:r>
    </w:p>
    <w:p w:rsidR="005A3E59" w:rsidRPr="00904B78" w:rsidRDefault="005A3E59" w:rsidP="005A3E5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sz w:val="20"/>
          <w:szCs w:val="17"/>
          <w:lang w:eastAsia="ru-RU"/>
        </w:rPr>
        <w:t>Феноменология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 представляет собой одно из направлений в философии 20-го века, задачей которого является описание феномена (явления, события, опыта) на основе первичного опыта познающего сознания (трансцендентальное Я). Его основателем является </w:t>
      </w:r>
      <w:r w:rsidRPr="00904B78">
        <w:rPr>
          <w:rFonts w:ascii="Times New Roman" w:eastAsia="Times New Roman" w:hAnsi="Times New Roman" w:cs="Times New Roman"/>
          <w:b/>
          <w:bCs/>
          <w:sz w:val="20"/>
          <w:szCs w:val="17"/>
          <w:lang w:eastAsia="ru-RU"/>
        </w:rPr>
        <w:t>Гуссерль,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 хотя у него были предшественники: Франц Бертано и Карл Штумпф.</w:t>
      </w:r>
    </w:p>
    <w:p w:rsidR="005A3E59" w:rsidRPr="00904B78" w:rsidRDefault="005A3E59" w:rsidP="005A3E5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Книга Гуссерля </w:t>
      </w:r>
      <w:r w:rsidRPr="00904B78">
        <w:rPr>
          <w:rFonts w:ascii="Times New Roman" w:eastAsia="Times New Roman" w:hAnsi="Times New Roman" w:cs="Times New Roman"/>
          <w:b/>
          <w:bCs/>
          <w:sz w:val="20"/>
          <w:szCs w:val="17"/>
          <w:lang w:eastAsia="ru-RU"/>
        </w:rPr>
        <w:t>"Логические исследования"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 является отправной точкой возникновения этого направления, которое оказало огромное влияние на появление и развитие феноменологической психологии, феноменологической социалогии, философии религии, онтологии, философии математики и естествознания, метафизику, герменевтику, экзистенциализм и персонализм.</w:t>
      </w:r>
    </w:p>
    <w:p w:rsidR="005A3E59" w:rsidRPr="00904B78" w:rsidRDefault="005A3E59" w:rsidP="005A3E5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b/>
          <w:bCs/>
          <w:sz w:val="20"/>
          <w:szCs w:val="17"/>
          <w:lang w:eastAsia="ru-RU"/>
        </w:rPr>
        <w:t>Ядром этого направления является понятие интенциональности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 — свойство человеческого сознания направленности на определённый предмет, то есть заинтересованность человека в рассмотрении философского аспекта конкретного объекта.</w:t>
      </w:r>
    </w:p>
    <w:p w:rsidR="005A3E59" w:rsidRPr="00904B78" w:rsidRDefault="005A3E59" w:rsidP="005A3E5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 xml:space="preserve">Феноменология ставит своей целью создание универсальной науки, которая служила бы обоснованием всем остальным наукам и познанию вообще, имела 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строгое обоснование. Феноменология стремится описать интенциональность жизни сознания, бытие личности, а также фундаментальные основы человеческого существования.</w:t>
      </w:r>
    </w:p>
    <w:p w:rsidR="005A3E59" w:rsidRPr="00904B78" w:rsidRDefault="005A3E59" w:rsidP="005A3E5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Характерной чертой данного метода является отказ от любых сомнительных предпосылок.</w:t>
      </w:r>
    </w:p>
    <w:p w:rsidR="004E7739" w:rsidRPr="00904B78" w:rsidRDefault="00DF41C2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21. </w:t>
      </w:r>
      <w:r w:rsidR="00291843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Экзистенциализм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b/>
          <w:bCs/>
          <w:sz w:val="20"/>
          <w:szCs w:val="17"/>
        </w:rPr>
        <w:t>1.</w:t>
      </w:r>
      <w:r w:rsidRPr="00904B78">
        <w:rPr>
          <w:rStyle w:val="apple-converted-space"/>
          <w:sz w:val="20"/>
          <w:szCs w:val="17"/>
        </w:rPr>
        <w:t> </w:t>
      </w:r>
      <w:r w:rsidRPr="00904B78">
        <w:rPr>
          <w:b/>
          <w:bCs/>
          <w:sz w:val="20"/>
          <w:szCs w:val="17"/>
        </w:rPr>
        <w:t>Экзистенциализм</w:t>
      </w:r>
      <w:r w:rsidRPr="00904B78">
        <w:rPr>
          <w:rStyle w:val="apple-converted-space"/>
          <w:b/>
          <w:bCs/>
          <w:sz w:val="20"/>
          <w:szCs w:val="17"/>
        </w:rPr>
        <w:t> </w:t>
      </w:r>
      <w:r w:rsidRPr="00904B78">
        <w:rPr>
          <w:sz w:val="20"/>
          <w:szCs w:val="17"/>
        </w:rPr>
        <w:t>— направление философии, главным пред</w:t>
      </w:r>
      <w:r w:rsidRPr="00904B78">
        <w:rPr>
          <w:sz w:val="20"/>
          <w:szCs w:val="17"/>
        </w:rPr>
        <w:softHyphen/>
        <w:t>метом изучения которого стал человек, его проблемы, трудно</w:t>
      </w:r>
      <w:r w:rsidRPr="00904B78">
        <w:rPr>
          <w:sz w:val="20"/>
          <w:szCs w:val="17"/>
        </w:rPr>
        <w:softHyphen/>
        <w:t>сти, существование в окружающем мире.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Экзистенциализм как направление философии начал зарож</w:t>
      </w:r>
      <w:r w:rsidRPr="00904B78">
        <w:rPr>
          <w:sz w:val="20"/>
          <w:szCs w:val="17"/>
        </w:rPr>
        <w:softHyphen/>
        <w:t>даться еще в середине XX в., а в 20-е — 70-е годы XX в. приоб</w:t>
      </w:r>
      <w:r w:rsidRPr="00904B78">
        <w:rPr>
          <w:sz w:val="20"/>
          <w:szCs w:val="17"/>
        </w:rPr>
        <w:softHyphen/>
        <w:t>рел актуальность и стал одним из популярных философских направлений в Западной Европе.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b/>
          <w:bCs/>
          <w:iCs/>
          <w:sz w:val="20"/>
          <w:szCs w:val="17"/>
        </w:rPr>
        <w:t>Актуализации и расцвету экзистенциализма</w:t>
      </w:r>
      <w:r w:rsidRPr="00904B78">
        <w:rPr>
          <w:rStyle w:val="apple-converted-space"/>
          <w:b/>
          <w:bCs/>
          <w:iCs/>
          <w:sz w:val="20"/>
          <w:szCs w:val="17"/>
        </w:rPr>
        <w:t> </w:t>
      </w:r>
      <w:r w:rsidRPr="00904B78">
        <w:rPr>
          <w:iCs/>
          <w:sz w:val="20"/>
          <w:szCs w:val="17"/>
        </w:rPr>
        <w:t>в</w:t>
      </w:r>
      <w:r w:rsidRPr="00904B78">
        <w:rPr>
          <w:rStyle w:val="apple-converted-space"/>
          <w:iCs/>
          <w:sz w:val="20"/>
          <w:szCs w:val="17"/>
        </w:rPr>
        <w:t> </w:t>
      </w:r>
      <w:r w:rsidRPr="00904B78">
        <w:rPr>
          <w:b/>
          <w:bCs/>
          <w:iCs/>
          <w:sz w:val="20"/>
          <w:szCs w:val="17"/>
        </w:rPr>
        <w:t>20-е — 70-е гг.</w:t>
      </w:r>
      <w:r w:rsidRPr="00904B78">
        <w:rPr>
          <w:rStyle w:val="apple-converted-space"/>
          <w:b/>
          <w:bCs/>
          <w:iCs/>
          <w:sz w:val="20"/>
          <w:szCs w:val="17"/>
        </w:rPr>
        <w:t> </w:t>
      </w:r>
      <w:r w:rsidRPr="00904B78">
        <w:rPr>
          <w:b/>
          <w:bCs/>
          <w:iCs/>
          <w:sz w:val="20"/>
          <w:szCs w:val="17"/>
        </w:rPr>
        <w:t>XX в. способствовали следующие причины: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нравственные, экономические и политические кризисы, охва</w:t>
      </w:r>
      <w:r w:rsidRPr="00904B78">
        <w:rPr>
          <w:sz w:val="20"/>
          <w:szCs w:val="17"/>
        </w:rPr>
        <w:softHyphen/>
        <w:t>тывавшие человечество перед первой мировой войной, во время первой и второй мировых войн и между ними;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бурный рост науки и техники и использование технических достижений во вред человеку (совершенствование военной техники, автоматы, пулеметы, мины, бомбы, применение от</w:t>
      </w:r>
      <w:r w:rsidRPr="00904B78">
        <w:rPr>
          <w:sz w:val="20"/>
          <w:szCs w:val="17"/>
        </w:rPr>
        <w:softHyphen/>
        <w:t>равляющих веществ в ходе боевых действий и т. д.);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опасность гибели человечества (изобретение и применение ядерного оружия, приближающаяся экологическая катастрофа);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усиление жестокости, бесчеловечное отношение к человеку (70 миллионов погибших в двух мировых войнах, концлаге</w:t>
      </w:r>
      <w:r w:rsidRPr="00904B78">
        <w:rPr>
          <w:sz w:val="20"/>
          <w:szCs w:val="17"/>
        </w:rPr>
        <w:softHyphen/>
        <w:t>ря, трудовые лагеря);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 xml:space="preserve">• распространение фашистских и иных </w:t>
      </w:r>
      <w:r w:rsidRPr="00904B78">
        <w:rPr>
          <w:sz w:val="20"/>
          <w:szCs w:val="17"/>
        </w:rPr>
        <w:t>тоталитарных режи</w:t>
      </w:r>
      <w:r w:rsidRPr="00904B78">
        <w:rPr>
          <w:sz w:val="20"/>
          <w:szCs w:val="17"/>
        </w:rPr>
        <w:softHyphen/>
        <w:t>мов, полностью подавляющих человеческую личность;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бессилие человека перед природой и перед техногенным об</w:t>
      </w:r>
      <w:r w:rsidRPr="00904B78">
        <w:rPr>
          <w:sz w:val="20"/>
          <w:szCs w:val="17"/>
        </w:rPr>
        <w:softHyphen/>
        <w:t>ществом.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  <w:shd w:val="clear" w:color="auto" w:fill="FFFFFF"/>
        </w:rPr>
      </w:pPr>
      <w:r w:rsidRPr="00904B78">
        <w:rPr>
          <w:sz w:val="20"/>
          <w:szCs w:val="17"/>
          <w:shd w:val="clear" w:color="auto" w:fill="FFFFFF"/>
        </w:rPr>
        <w:t>Основателем экзистенциализма считается датский философ</w:t>
      </w:r>
      <w:r w:rsidRPr="00904B78">
        <w:rPr>
          <w:rStyle w:val="apple-converted-space"/>
          <w:sz w:val="20"/>
          <w:szCs w:val="17"/>
          <w:shd w:val="clear" w:color="auto" w:fill="FFFFFF"/>
        </w:rPr>
        <w:t> </w:t>
      </w:r>
      <w:r w:rsidRPr="00904B78">
        <w:rPr>
          <w:b/>
          <w:bCs/>
          <w:sz w:val="20"/>
          <w:szCs w:val="17"/>
          <w:shd w:val="clear" w:color="auto" w:fill="FFFFFF"/>
        </w:rPr>
        <w:t>Сьорен Кьеркегор</w:t>
      </w:r>
      <w:r w:rsidRPr="00904B78">
        <w:rPr>
          <w:rStyle w:val="apple-converted-space"/>
          <w:b/>
          <w:bCs/>
          <w:sz w:val="20"/>
          <w:szCs w:val="17"/>
          <w:shd w:val="clear" w:color="auto" w:fill="FFFFFF"/>
        </w:rPr>
        <w:t> </w:t>
      </w:r>
      <w:r w:rsidRPr="00904B78">
        <w:rPr>
          <w:sz w:val="20"/>
          <w:szCs w:val="17"/>
          <w:shd w:val="clear" w:color="auto" w:fill="FFFFFF"/>
        </w:rPr>
        <w:t>(1813 - 1855).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Кьеркегор считал, что философия должна повернуться к че</w:t>
      </w:r>
      <w:r w:rsidRPr="00904B78">
        <w:rPr>
          <w:sz w:val="20"/>
          <w:szCs w:val="17"/>
        </w:rPr>
        <w:softHyphen/>
        <w:t>ловеку, его маленьким проблемам, помочь ему найти истину, понятную ему, ради которой он мог бы жить, помочь человеку сделать внутренний выбор и осознать свое</w:t>
      </w:r>
      <w:r w:rsidRPr="00904B78">
        <w:rPr>
          <w:rStyle w:val="apple-converted-space"/>
          <w:sz w:val="20"/>
          <w:szCs w:val="17"/>
        </w:rPr>
        <w:t> </w:t>
      </w:r>
      <w:r w:rsidRPr="00904B78">
        <w:rPr>
          <w:b/>
          <w:bCs/>
          <w:sz w:val="20"/>
          <w:szCs w:val="17"/>
        </w:rPr>
        <w:t>"Я".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b/>
          <w:bCs/>
          <w:iCs/>
          <w:sz w:val="20"/>
          <w:szCs w:val="17"/>
        </w:rPr>
        <w:t>Философом были выделены понятия: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</w:t>
      </w:r>
      <w:r w:rsidRPr="00904B78">
        <w:rPr>
          <w:rStyle w:val="apple-converted-space"/>
          <w:sz w:val="20"/>
          <w:szCs w:val="17"/>
        </w:rPr>
        <w:t> </w:t>
      </w:r>
      <w:r w:rsidRPr="00904B78">
        <w:rPr>
          <w:b/>
          <w:bCs/>
          <w:sz w:val="20"/>
          <w:szCs w:val="17"/>
        </w:rPr>
        <w:t>неподлинное существование</w:t>
      </w:r>
      <w:r w:rsidRPr="00904B78">
        <w:rPr>
          <w:rStyle w:val="apple-converted-space"/>
          <w:b/>
          <w:bCs/>
          <w:sz w:val="20"/>
          <w:szCs w:val="17"/>
        </w:rPr>
        <w:t> </w:t>
      </w:r>
      <w:r w:rsidRPr="00904B78">
        <w:rPr>
          <w:sz w:val="20"/>
          <w:szCs w:val="17"/>
        </w:rPr>
        <w:t>— полная подчиненность челове</w:t>
      </w:r>
      <w:r w:rsidRPr="00904B78">
        <w:rPr>
          <w:sz w:val="20"/>
          <w:szCs w:val="17"/>
        </w:rPr>
        <w:softHyphen/>
        <w:t>ка обществу, "жизнь со всеми", "жизнь как у всех", "плывя по течению", без осознания своего "Я", уникальности своей личности, без нахождения истинного призвания;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b/>
          <w:bCs/>
          <w:sz w:val="20"/>
          <w:szCs w:val="17"/>
        </w:rPr>
        <w:t>• подлинное существование</w:t>
      </w:r>
      <w:r w:rsidRPr="00904B78">
        <w:rPr>
          <w:rStyle w:val="apple-converted-space"/>
          <w:b/>
          <w:bCs/>
          <w:sz w:val="20"/>
          <w:szCs w:val="17"/>
        </w:rPr>
        <w:t> </w:t>
      </w:r>
      <w:r w:rsidRPr="00904B78">
        <w:rPr>
          <w:sz w:val="20"/>
          <w:szCs w:val="17"/>
        </w:rPr>
        <w:t>— выход из состояния подавленно</w:t>
      </w:r>
      <w:r w:rsidRPr="00904B78">
        <w:rPr>
          <w:sz w:val="20"/>
          <w:szCs w:val="17"/>
        </w:rPr>
        <w:softHyphen/>
        <w:t>сти обществом, сознательный выбор, нахождения себя, пре</w:t>
      </w:r>
      <w:r w:rsidRPr="00904B78">
        <w:rPr>
          <w:sz w:val="20"/>
          <w:szCs w:val="17"/>
        </w:rPr>
        <w:softHyphen/>
        <w:t>вращение в хозяина своей судьбы.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b/>
          <w:bCs/>
          <w:iCs/>
          <w:sz w:val="20"/>
          <w:szCs w:val="17"/>
        </w:rPr>
        <w:t>Лучшими представителями экзистенциализма</w:t>
      </w:r>
      <w:r w:rsidRPr="00904B78">
        <w:rPr>
          <w:rStyle w:val="apple-converted-space"/>
          <w:b/>
          <w:bCs/>
          <w:iCs/>
          <w:sz w:val="20"/>
          <w:szCs w:val="17"/>
        </w:rPr>
        <w:t> </w:t>
      </w:r>
      <w:r w:rsidRPr="00904B78">
        <w:rPr>
          <w:b/>
          <w:bCs/>
          <w:iCs/>
          <w:sz w:val="20"/>
          <w:szCs w:val="17"/>
        </w:rPr>
        <w:t>XX в.,</w:t>
      </w:r>
      <w:r w:rsidRPr="00904B78">
        <w:rPr>
          <w:rStyle w:val="apple-converted-space"/>
          <w:b/>
          <w:bCs/>
          <w:iCs/>
          <w:sz w:val="20"/>
          <w:szCs w:val="17"/>
        </w:rPr>
        <w:t> </w:t>
      </w:r>
      <w:r w:rsidRPr="00904B78">
        <w:rPr>
          <w:sz w:val="20"/>
          <w:szCs w:val="17"/>
        </w:rPr>
        <w:t>собст</w:t>
      </w:r>
      <w:r w:rsidRPr="00904B78">
        <w:rPr>
          <w:sz w:val="20"/>
          <w:szCs w:val="17"/>
        </w:rPr>
        <w:softHyphen/>
        <w:t>венно создавшими его, были: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Карл Ясперс (1883 - 1969);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Жан-Поль Сартр (1905 - 1980);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Альбер Камю (1913 - 1960);</w:t>
      </w:r>
    </w:p>
    <w:p w:rsidR="00291843" w:rsidRPr="00904B78" w:rsidRDefault="00291843" w:rsidP="00C34C05">
      <w:pPr>
        <w:pStyle w:val="a4"/>
        <w:shd w:val="clear" w:color="auto" w:fill="FFFFFF"/>
        <w:spacing w:before="0" w:beforeAutospacing="0" w:after="0" w:afterAutospacing="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• Мартин Хайдеггер (1889 - 1976).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22. Философский идеализм и его разновидности. Материализм.</w:t>
      </w:r>
    </w:p>
    <w:p w:rsidR="005A3E59" w:rsidRPr="00904B78" w:rsidRDefault="005A3E59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EFEF2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EFEF2"/>
        </w:rPr>
        <w:t>Материализм - философское направление, утверждающее первичность материи и вторичность сознания. Идеализм - философское направление, утверждающее обратное материализму. Дуализм философское направление, утверждающее, что материя и сознание развиваются независимо друг от друга и идут параллельно.</w:t>
      </w:r>
    </w:p>
    <w:p w:rsidR="00291843" w:rsidRPr="00904B78" w:rsidRDefault="00DF41C2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  <w:shd w:val="clear" w:color="auto" w:fill="FFFFFF"/>
        </w:rPr>
        <w:t xml:space="preserve">23. </w:t>
      </w:r>
      <w:r w:rsidR="00291843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Метафизика как метод.</w:t>
      </w:r>
    </w:p>
    <w:p w:rsidR="00406092" w:rsidRPr="00904B78" w:rsidRDefault="00406092" w:rsidP="004060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 xml:space="preserve">Метафизика - это способ мышления 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ПРОТИВОПОЛОЖНЫЙ диалектическому.</w:t>
      </w:r>
    </w:p>
    <w:p w:rsidR="00406092" w:rsidRPr="00904B78" w:rsidRDefault="00406092" w:rsidP="004060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Метафизика как метод имеет ряд своих принципов:</w:t>
      </w:r>
    </w:p>
    <w:p w:rsidR="00406092" w:rsidRPr="00904B78" w:rsidRDefault="00406092" w:rsidP="00406092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1) истина принимается как нечто конечное, застывшее, а не как процесс, не дитя своего времени;</w:t>
      </w:r>
    </w:p>
    <w:p w:rsidR="00406092" w:rsidRPr="00904B78" w:rsidRDefault="00406092" w:rsidP="00406092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2) утверждается, что все стороны познаваемого мира абсолютны;</w:t>
      </w:r>
    </w:p>
    <w:p w:rsidR="00406092" w:rsidRPr="00904B78" w:rsidRDefault="00406092" w:rsidP="00406092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3) признается развитие, но не видит причины саморазвития, самодвижения; признаются изменения предметов, процессов количественно, но не качественно;</w:t>
      </w:r>
    </w:p>
    <w:p w:rsidR="00406092" w:rsidRPr="00904B78" w:rsidRDefault="00406092" w:rsidP="00406092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4) все объекты рассматриваются вне связи друг с другом.</w:t>
      </w:r>
    </w:p>
    <w:p w:rsidR="00406092" w:rsidRPr="00904B78" w:rsidRDefault="00406092" w:rsidP="0040609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30</w:t>
      </w:r>
    </w:p>
    <w:p w:rsidR="005A3E59" w:rsidRPr="00904B78" w:rsidRDefault="00406092" w:rsidP="004060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27272"/>
          <w:sz w:val="20"/>
          <w:szCs w:val="17"/>
          <w:lang w:eastAsia="ru-RU"/>
        </w:rPr>
      </w:pPr>
      <w:bookmarkStart w:id="2" w:name="31"/>
      <w:bookmarkEnd w:id="2"/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Термин "метафизика" относится к I в. до н.э. Им обозначали ту часть философского наследия Аристотеля, которая шла после физики. В философии Средневековья метафизика служила теологии как ее теоретико-философское основание. В XVII в. (Декарт, Спиноза, Лейбниц и др.) метафизика выступала в тесной связи с естественно-научным и гуманитарным знанием. Эта связь была прервана в XVIII в. В Новое время метафизика понимается как антидиалектика, как способ мышления рутинный, односторонний (вещи неизменны и независимы друг от друга). Термин "метафизика" как антидиалектика впервые употребил Г. Гегель. Метафизика как способ мышления был связан с состоянием наук (неразвитость в XIV-XVIII вв.), а также ограниченностью самого процесса познания того времени</w:t>
      </w:r>
      <w:r w:rsidRPr="00904B78">
        <w:rPr>
          <w:rFonts w:ascii="Times New Roman" w:eastAsia="Times New Roman" w:hAnsi="Times New Roman" w:cs="Times New Roman"/>
          <w:color w:val="727272"/>
          <w:sz w:val="20"/>
          <w:szCs w:val="17"/>
          <w:lang w:eastAsia="ru-RU"/>
        </w:rPr>
        <w:t>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25. Диалектика: сущность и основные принципы. Законы диалектики.</w:t>
      </w:r>
    </w:p>
    <w:p w:rsidR="00406092" w:rsidRPr="00904B78" w:rsidRDefault="00406092" w:rsidP="004060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 xml:space="preserve">Диалектика — форма категориального развития мысли через противоречия. Она способствует стягиванию всех разделений, связей, переходов, противоречий в единую 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lastRenderedPageBreak/>
        <w:t>систему категорий. Сократ: диалектика ведёт происхождение от спора, диалога, имеет субъективный характер. Посредством диалектического хода мыслей обнаруживается истина. Объективная диалектика восходит к Гегелю, который указал на противоречия как основной импульс развития духа. Диалектика здесь рассматривается как метод развития, с помощью которого обнаруживаются и разрешаются противоречия.</w:t>
      </w:r>
    </w:p>
    <w:p w:rsidR="00406092" w:rsidRPr="00904B78" w:rsidRDefault="00406092" w:rsidP="004060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1. закон единства и борьбы противоположностей; 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>Закон единства и борьбы противоположностей раскрывается через категории: противоположность, противоречие, тождество, различие. 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 xml:space="preserve">Противоположность – черты, стороны, признаки предмета, которые коренным образом отличаются друг от друга и вместе с тем не могут сущ. друг без друга 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>«Противоречие – это импульс, толчок к изменению и развитию предмета. 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>Различают виды противоречий: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>1. Антагонистические и неантагонистические.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>Антагонистические - это такие противоречия, которые сущ. между классами, группами, слоями, интересы которых различные, взаимоисключающие. 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>Неантагонистические – противоречия, противоположные антагонистическим. Этот вид противоречий характерен только для общества. 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>2. Внутренние и внешние. 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 xml:space="preserve">Внутренние – противоречия между противоположными сторонами предмета 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 xml:space="preserve">Внешние - противоречия между данным явлением и другими явлениями </w:t>
      </w:r>
    </w:p>
    <w:p w:rsidR="00406092" w:rsidRPr="00904B78" w:rsidRDefault="00406092" w:rsidP="004060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 xml:space="preserve">Сущность закона. Любой предмет обладает: противоположностями, которые в процессе взаимодействия приводят к противоречию. Противоречие дает толчок к изменению и развитию 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>предмета. 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br/>
        <w:t>2. закон перехода количественных изменений в качественные и обратно. </w:t>
      </w:r>
    </w:p>
    <w:p w:rsidR="00406092" w:rsidRPr="00904B78" w:rsidRDefault="00406092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3. закон отрицания</w:t>
      </w:r>
    </w:p>
    <w:p w:rsidR="00406092" w:rsidRPr="00904B78" w:rsidRDefault="00406092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Отрицание – такая связь старого и нового в процессе развития, когда новое возникает на базе старого под влиянием свойственных ему внутренних противоречий, преодолевает его и при этом сохраняет в той или иной степени, некоторые положительные черты, присущие старому.</w:t>
      </w:r>
      <w:r w:rsidRPr="00904B78">
        <w:rPr>
          <w:rStyle w:val="apple-converted-space"/>
          <w:rFonts w:ascii="Times New Roman" w:hAnsi="Times New Roman" w:cs="Times New Roman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sz w:val="20"/>
          <w:szCs w:val="17"/>
        </w:rPr>
        <w:br/>
      </w:r>
      <w:r w:rsidRPr="00904B78">
        <w:rPr>
          <w:rFonts w:ascii="Times New Roman" w:hAnsi="Times New Roman" w:cs="Times New Roman"/>
          <w:sz w:val="20"/>
          <w:szCs w:val="17"/>
          <w:shd w:val="clear" w:color="auto" w:fill="FFFFFF"/>
        </w:rPr>
        <w:t>Сущность закона. Закон отрицания отрицания показывает связь старого и нового в процессе развития, которая состоит в том, что новое качество отбрасывает старое и вместе с тем включает в себя, в преобразованном виде, некоторые черты, стороны старого. Данный закон носит противоречивый характер, показывает направленность развития предмета (явления).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26.Онтология как наука. Понятие бытия и его формы. Материя</w:t>
      </w:r>
      <w:r w:rsidR="007302AB" w:rsidRPr="00904B78">
        <w:rPr>
          <w:rFonts w:ascii="Times New Roman" w:hAnsi="Times New Roman" w:cs="Times New Roman"/>
          <w:sz w:val="20"/>
          <w:szCs w:val="17"/>
          <w:u w:val="single"/>
        </w:rPr>
        <w:t>.</w:t>
      </w:r>
    </w:p>
    <w:p w:rsidR="007302AB" w:rsidRPr="00904B78" w:rsidRDefault="007302AB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shd w:val="clear" w:color="auto" w:fill="FBF1E1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BF1E1"/>
        </w:rPr>
        <w:t>Понятие онтология (греч. ontos – сущее, logos – учение) впервые было использовано Р. Гоклениусом в 1613 г. в работе «Философский лексикон» в значении метафизика. Но в качестве термина, обозначающего самостоятельный раздел метафизики, в философский язык его ввел X. Вольф в труде «Первая философия, или Онтология» (1730), определив онтологию как учение о сущем как таковом. «Отцами» онтологии считают Гераклита, Парменида, Платона.</w:t>
      </w:r>
      <w:r w:rsidRPr="00904B78">
        <w:rPr>
          <w:rFonts w:ascii="Times New Roman" w:hAnsi="Times New Roman" w:cs="Times New Roman"/>
          <w:sz w:val="20"/>
          <w:szCs w:val="17"/>
        </w:rPr>
        <w:br/>
      </w:r>
      <w:r w:rsidRPr="00904B78">
        <w:rPr>
          <w:rFonts w:ascii="Times New Roman" w:hAnsi="Times New Roman" w:cs="Times New Roman"/>
          <w:sz w:val="20"/>
          <w:szCs w:val="17"/>
          <w:shd w:val="clear" w:color="auto" w:fill="FBF1E1"/>
        </w:rPr>
        <w:t>Специфика онтологии состоит в том, что она исследует проблему существования (бытия) реальности, законов организации, функционирования и развития всех типов вещей. В различных исторических типах онтологии эти задачи решались по-разному:</w:t>
      </w:r>
      <w:r w:rsidRPr="00904B78">
        <w:rPr>
          <w:rFonts w:ascii="Times New Roman" w:hAnsi="Times New Roman" w:cs="Times New Roman"/>
          <w:sz w:val="20"/>
          <w:szCs w:val="17"/>
        </w:rPr>
        <w:br/>
      </w:r>
      <w:r w:rsidRPr="00904B78">
        <w:rPr>
          <w:rFonts w:ascii="Times New Roman" w:hAnsi="Times New Roman" w:cs="Times New Roman"/>
          <w:sz w:val="20"/>
          <w:szCs w:val="17"/>
          <w:shd w:val="clear" w:color="auto" w:fill="FBF1E1"/>
        </w:rPr>
        <w:t xml:space="preserve">- в античности, онтология занималась поиском внутренне присущих миру первоначал (материальных </w:t>
      </w:r>
      <w:r w:rsidRPr="00904B78">
        <w:rPr>
          <w:rFonts w:ascii="Times New Roman" w:hAnsi="Times New Roman" w:cs="Times New Roman"/>
          <w:sz w:val="20"/>
          <w:szCs w:val="17"/>
          <w:shd w:val="clear" w:color="auto" w:fill="FBF1E1"/>
        </w:rPr>
        <w:t>или идеальных), из которых все возникает. В средние века предметом онтологии выступает уже сверхсущее бытие, т.е. Бог как единственно подлинная реальность, в котором сущность и существование совпадают, а все сотворенное им бытийствует через Него;</w:t>
      </w:r>
      <w:r w:rsidRPr="00904B78">
        <w:rPr>
          <w:rFonts w:ascii="Times New Roman" w:hAnsi="Times New Roman" w:cs="Times New Roman"/>
          <w:sz w:val="20"/>
          <w:szCs w:val="17"/>
        </w:rPr>
        <w:br/>
      </w:r>
      <w:r w:rsidRPr="00904B78">
        <w:rPr>
          <w:rFonts w:ascii="Times New Roman" w:hAnsi="Times New Roman" w:cs="Times New Roman"/>
          <w:sz w:val="20"/>
          <w:szCs w:val="17"/>
        </w:rPr>
        <w:br/>
      </w:r>
      <w:r w:rsidRPr="00904B78">
        <w:rPr>
          <w:rFonts w:ascii="Times New Roman" w:hAnsi="Times New Roman" w:cs="Times New Roman"/>
          <w:sz w:val="20"/>
          <w:szCs w:val="17"/>
          <w:shd w:val="clear" w:color="auto" w:fill="FBF1E1"/>
        </w:rPr>
        <w:t>- в Новое время приоритет приобретает гносеология (теория познания,) и предметное поле онтологии смещается в сторону вопросов о природе научного знания, о способах его получения и адекватности изучаемой реальности и др;</w:t>
      </w:r>
      <w:r w:rsidRPr="00904B78">
        <w:rPr>
          <w:rFonts w:ascii="Times New Roman" w:hAnsi="Times New Roman" w:cs="Times New Roman"/>
          <w:sz w:val="20"/>
          <w:szCs w:val="17"/>
        </w:rPr>
        <w:br/>
      </w:r>
      <w:r w:rsidRPr="00904B78">
        <w:rPr>
          <w:rFonts w:ascii="Times New Roman" w:hAnsi="Times New Roman" w:cs="Times New Roman"/>
          <w:sz w:val="20"/>
          <w:szCs w:val="17"/>
          <w:shd w:val="clear" w:color="auto" w:fill="FBF1E1"/>
        </w:rPr>
        <w:t>- с ХIХ-ХХ вв. онтология возрождается путем осмысления проблем существования человека в универсуме в аспекте его историчности, временности, конечности, определения сущности подлинного и неподлинного человеческого бытия и др.</w:t>
      </w:r>
      <w:r w:rsidRPr="00904B78">
        <w:rPr>
          <w:rFonts w:ascii="Times New Roman" w:hAnsi="Times New Roman" w:cs="Times New Roman"/>
          <w:sz w:val="20"/>
          <w:szCs w:val="17"/>
        </w:rPr>
        <w:br/>
      </w:r>
      <w:r w:rsidRPr="00904B78">
        <w:rPr>
          <w:rFonts w:ascii="Times New Roman" w:hAnsi="Times New Roman" w:cs="Times New Roman"/>
          <w:sz w:val="20"/>
          <w:szCs w:val="17"/>
          <w:shd w:val="clear" w:color="auto" w:fill="FBF1E1"/>
        </w:rPr>
        <w:t>Историческим и логическим началом онтологического знания служат такие фундаментальные категории, как: бытие, небытие, сущее, сущность, субстанция, реальность, материя, движение, развитие, пространство, время и др.</w:t>
      </w:r>
    </w:p>
    <w:p w:rsidR="007302AB" w:rsidRPr="00904B78" w:rsidRDefault="007302AB" w:rsidP="00C34C05">
      <w:pPr>
        <w:spacing w:after="0" w:line="240" w:lineRule="auto"/>
        <w:jc w:val="both"/>
        <w:rPr>
          <w:rFonts w:ascii="Times New Roman" w:hAnsi="Times New Roman" w:cs="Times New Roman"/>
          <w:sz w:val="20"/>
          <w:szCs w:val="17"/>
          <w:highlight w:val="yellow"/>
          <w:u w:val="single"/>
        </w:rPr>
      </w:pPr>
      <w:r w:rsidRPr="00904B78">
        <w:rPr>
          <w:rFonts w:ascii="Times New Roman" w:hAnsi="Times New Roman" w:cs="Times New Roman"/>
          <w:sz w:val="20"/>
          <w:szCs w:val="17"/>
          <w:shd w:val="clear" w:color="auto" w:fill="FBF1E1"/>
        </w:rPr>
        <w:t>Сегодня самыми актуальными онтологическими темами являются - проблема небытия и способы ее обоснования, виртуальное бытие и реальность его существования и т.д.</w:t>
      </w:r>
      <w:r w:rsidRPr="00904B78">
        <w:rPr>
          <w:rFonts w:ascii="Times New Roman" w:hAnsi="Times New Roman" w:cs="Times New Roman"/>
          <w:sz w:val="20"/>
          <w:szCs w:val="17"/>
        </w:rPr>
        <w:br/>
      </w:r>
      <w:r w:rsidRPr="00904B78">
        <w:rPr>
          <w:rFonts w:ascii="Times New Roman" w:hAnsi="Times New Roman" w:cs="Times New Roman"/>
          <w:sz w:val="20"/>
          <w:szCs w:val="17"/>
          <w:shd w:val="clear" w:color="auto" w:fill="FBF1E1"/>
        </w:rPr>
        <w:t>Целостное бытие как реальное многообразие различных вещей и явлений подразделяют на определенные виды и формы. Выделяют два основных вида бытия - материальное и духовное (идеальное).</w:t>
      </w:r>
      <w:r w:rsidRPr="00904B78">
        <w:rPr>
          <w:rFonts w:ascii="Times New Roman" w:hAnsi="Times New Roman" w:cs="Times New Roman"/>
          <w:sz w:val="20"/>
          <w:szCs w:val="17"/>
        </w:rPr>
        <w:br/>
      </w:r>
      <w:r w:rsidRPr="00904B78">
        <w:rPr>
          <w:rFonts w:ascii="Times New Roman" w:hAnsi="Times New Roman" w:cs="Times New Roman"/>
          <w:sz w:val="20"/>
          <w:szCs w:val="17"/>
          <w:shd w:val="clear" w:color="auto" w:fill="FBF1E1"/>
        </w:rPr>
        <w:t>Материальное бытие обозначает все то, что составляет объективную реальность (природные объекты, феномены человеческой и общественной жизни), т.е. существует независимо от человека и может оказывать воздействие на его органы чувств.</w:t>
      </w:r>
      <w:r w:rsidRPr="00904B78">
        <w:rPr>
          <w:rFonts w:ascii="Times New Roman" w:hAnsi="Times New Roman" w:cs="Times New Roman"/>
          <w:sz w:val="20"/>
          <w:szCs w:val="17"/>
        </w:rPr>
        <w:br/>
      </w:r>
      <w:r w:rsidRPr="00904B78">
        <w:rPr>
          <w:rFonts w:ascii="Times New Roman" w:hAnsi="Times New Roman" w:cs="Times New Roman"/>
          <w:sz w:val="20"/>
          <w:szCs w:val="17"/>
          <w:shd w:val="clear" w:color="auto" w:fill="FBF1E1"/>
        </w:rPr>
        <w:t>Идеапьное бытие представляют явления духовной жизни человека и общества – их чувства, настроения, мысли, идеи, теории (субъективная реальность). Данный вид бытия объективирован в виде понятий, формул, текста, ценностей и т.д. Эти два основных вида бытия могут быть представлены в четырех основных формах: бытие вещей (природы), бытие человека, бытие духовного (идеального) и бытие социального. Отсюда можно говорить о разных онтологиях: онтологии природы, онтологии человека, онтологии культуры, онтологии общества.</w:t>
      </w:r>
      <w:r w:rsidRPr="00904B78">
        <w:rPr>
          <w:rFonts w:ascii="Times New Roman" w:hAnsi="Times New Roman" w:cs="Times New Roman"/>
          <w:sz w:val="20"/>
          <w:szCs w:val="17"/>
        </w:rPr>
        <w:br/>
      </w:r>
      <w:r w:rsidRPr="00904B78">
        <w:rPr>
          <w:rFonts w:ascii="Times New Roman" w:hAnsi="Times New Roman" w:cs="Times New Roman"/>
          <w:sz w:val="20"/>
          <w:szCs w:val="17"/>
          <w:shd w:val="clear" w:color="auto" w:fill="FBF1E1"/>
        </w:rPr>
        <w:t>Философской категорией, фиксирующей специфику материального бытия, традиционно выступает понятие материи, а идеального - понятие сознания, являющиеся базовыми категориями онтологии.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27. Сознание как отражение. Происхождение и сущность сознания</w:t>
      </w:r>
      <w:r w:rsidR="007302AB"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.</w:t>
      </w:r>
    </w:p>
    <w:p w:rsidR="007302AB" w:rsidRPr="00904B78" w:rsidRDefault="007302AB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Сознание - это высшая, свойственная только человеку и связанная с речью функция мозга, заключающаяся в обобщении, оценивании и целенаправленном отражении и конструктивно-творческом преобразовании действительности, в предварительном мысленном построении действий и предвидении их результатов, в разумном регулировании и самоконтроле. Сознание есть высшая форма психических отражений.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Источники сознания: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внешний предметный и духовный мир;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социо-культурная среда, общие понятия и ценности, идеалы, нормы права, способы познавательной деятельности;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духовный мир индивида, уникальный опыт жизни и переживаний;</w:t>
      </w:r>
      <w:r w:rsidRPr="00904B78"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 </w:t>
      </w:r>
      <w:r w:rsidRPr="00904B78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 xml:space="preserve">макроструктурная природная </w:t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lastRenderedPageBreak/>
        <w:t>система из множества нейронов, связей.</w:t>
      </w:r>
    </w:p>
    <w:p w:rsidR="007302AB" w:rsidRPr="00904B78" w:rsidRDefault="007302AB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Идеалистическая философия истолковывает сознание как нечто, не зависящее от объективного мира и созидающее его. Объективный идеализм (Платон, Гегель и др.) превращает сознание в божественную, таинственную сущность, оторванную и от человека, и от природы, видя в нем первооснову всего сущего. Субъективный идеализм (Беркли, Мах и др.) рассматривает сознание индивида, вырванного из всех общественных связей, как единственную реальность, а все предметы - как совокупность представлений отдельного человека.</w:t>
      </w:r>
    </w:p>
    <w:p w:rsidR="007302AB" w:rsidRPr="00904B78" w:rsidRDefault="007302AB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Сознание включает в себя не только отражение объективного мира, но и осознание человеком своей психической деятельности (Самосознание).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28. Познание как деятельность. Субъект и объект познания. Формы и уровни познания.</w:t>
      </w:r>
    </w:p>
    <w:p w:rsidR="007302AB" w:rsidRPr="00904B78" w:rsidRDefault="007302AB" w:rsidP="00C34C05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Познание - творческая деятельность субъекта, ориентированная на получение достоверных знаний о мире. Познание является сущностной характеристикой бытия культуры и в зависимости от своего функционального предназначения, характера знания и соответствующих средств и методов может осуществляться в следующих формах: обыденное, мифологическое, религиозное, художественное, философское и научное.</w:t>
      </w:r>
    </w:p>
    <w:p w:rsidR="007302AB" w:rsidRPr="00904B78" w:rsidRDefault="007302AB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 xml:space="preserve">Субъект познания - носитель познавательной деятельности, источник активности, направленной на объект. Объект познания - то, на что направлена познавательная деятельность субъекта познания. Например, планета Нептун, существующая как объективная реальность со времени возникновения Солнечной системы, </w:t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становится объектом познания лишь после ее открытия (1846): были установлены ее расстояние от Солнца, период обращения, экваториальный диаметр, масса, удаленность от Земли и другие характеристики.</w:t>
      </w:r>
    </w:p>
    <w:p w:rsidR="007302AB" w:rsidRPr="00904B78" w:rsidRDefault="007302AB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В разных философских учениях субъект и объект познания трактуются по-разному. В материализме XVII -ХVШ вв. объект рассматривался как нечто, существующее независимо от субъекта, а субъект - как индивид, пассивно воспринимающий объект. Такая позиция характеризуется созерцательностью. В идеалистических системах субъект выступал как активное, творческое надо, под субъектом понималось или индивидуальное сознание, творящее объект в виде комбинаций (комплексов) ощущений (учения Беркли, Юма, эмпириокритицизма), или внечеловеческий субъект - Бог, мировой разум, творящий и познающий действительность. В системе Гегеля, например, исходным положением которой является тождество мышления и бытия, абсолютная идея (объективное мышление) оказывается и субъектом, и объектом познания.</w:t>
      </w:r>
    </w:p>
    <w:p w:rsidR="00C34C05" w:rsidRPr="00904B78" w:rsidRDefault="00C34C05" w:rsidP="00C34C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</w:pP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 xml:space="preserve">Существует теория бессубъектного познания, выдвинутая К. Поппером. Эта теория основана на его учении о третьем мире: первым миром является физический мир – мир физических состояний, вторым - психический мир, мир состояний сознания, третьим миром - мир научного знания, «мир объективного содержания мышления». Содержанием третьего мира, считает Попер, являются теоретические системы, проблемы, аргументы, знания, содержащиеся в книгах, журналах и т.д. Третий мир вникает в результате взаимодействия физического и психического </w:t>
      </w:r>
      <w:r w:rsidRPr="00904B78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>миров, его предпосылкой является язык, который превращает «мир объективного содержания мышления» в «субъективный дух», существующий независимо от первого и второго мира.</w:t>
      </w:r>
    </w:p>
    <w:p w:rsidR="00291843" w:rsidRPr="00904B78" w:rsidRDefault="00291843" w:rsidP="00C34C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</w:pPr>
      <w:r w:rsidRPr="00904B78">
        <w:rPr>
          <w:rFonts w:ascii="Times New Roman" w:hAnsi="Times New Roman" w:cs="Times New Roman"/>
          <w:b/>
          <w:i/>
          <w:color w:val="7030A0"/>
          <w:sz w:val="20"/>
          <w:szCs w:val="17"/>
          <w:u w:val="single"/>
        </w:rPr>
        <w:t>31. Понятие культуры. Культура и цивилизация.</w:t>
      </w:r>
    </w:p>
    <w:p w:rsidR="00C34C05" w:rsidRPr="00904B78" w:rsidRDefault="00C34C05" w:rsidP="00C34C05">
      <w:pPr>
        <w:pStyle w:val="a4"/>
        <w:shd w:val="clear" w:color="auto" w:fill="FFFFFF"/>
        <w:spacing w:before="0" w:beforeAutospacing="0" w:after="0" w:afterAutospacing="0"/>
        <w:ind w:right="12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Следует отметить, что термин «культура» происходит от латинского слова cultura – возделывание, обработка, воспитание, развитие. Первоначально он означал возделывание почвы, ее культивирование, т. е. изменение ее человеком с целью получения хорошего урожая.</w:t>
      </w:r>
    </w:p>
    <w:p w:rsidR="00C34C05" w:rsidRPr="00904B78" w:rsidRDefault="00C34C05" w:rsidP="00C34C05">
      <w:pPr>
        <w:pStyle w:val="a4"/>
        <w:shd w:val="clear" w:color="auto" w:fill="FFFFFF"/>
        <w:spacing w:before="0" w:beforeAutospacing="0" w:after="0" w:afterAutospacing="0"/>
        <w:ind w:right="120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Философы эпохи Возрождения определили культуру как средство формирования идеальной универсальной личности – всесторонне образованной, воспитанной, благотворно влияющей на развитие наук и искусств, содействующей укреплению государства. Они поднимали и проблему цивилизации как определенного общественного устройства, отличного от варварства.</w:t>
      </w:r>
    </w:p>
    <w:p w:rsidR="00C34C05" w:rsidRPr="00904B78" w:rsidRDefault="00C34C05" w:rsidP="00C34C05">
      <w:pPr>
        <w:pStyle w:val="a4"/>
        <w:shd w:val="clear" w:color="auto" w:fill="FFFFFF"/>
        <w:spacing w:before="0" w:beforeAutospacing="0" w:after="0" w:afterAutospacing="0"/>
        <w:ind w:right="119"/>
        <w:jc w:val="both"/>
        <w:rPr>
          <w:sz w:val="20"/>
          <w:szCs w:val="17"/>
        </w:rPr>
      </w:pPr>
      <w:r w:rsidRPr="00904B78">
        <w:rPr>
          <w:sz w:val="20"/>
          <w:szCs w:val="17"/>
        </w:rPr>
        <w:t xml:space="preserve">В XIX в. сложилась теория эволюционного развития культуры. Ярким представителем этой культурологической концепции был выдающийся английский этнограф и историк Э. Б. Тайлор (1832—1917). В понимании Тайлора, культура – это только духовная культура: знания, искусство, верования, правовые и нравственные нормы и т. п. Тайлор отмечал, что в культуре много не только общечеловеческого, но и специфического для отдельных народов. Понимая, что развитие культуры – это не только ее внутренняя эволюция, но и результат исторических воздействий и заимствований, Тайлор подчеркивал, что культурное развитие </w:t>
      </w:r>
      <w:r w:rsidRPr="00904B78">
        <w:rPr>
          <w:sz w:val="20"/>
          <w:szCs w:val="17"/>
        </w:rPr>
        <w:t>совершается не прямолинейно.</w:t>
      </w:r>
    </w:p>
    <w:p w:rsidR="00C34C05" w:rsidRPr="00904B78" w:rsidRDefault="00C34C05" w:rsidP="00C34C05">
      <w:pPr>
        <w:pStyle w:val="a4"/>
        <w:shd w:val="clear" w:color="auto" w:fill="FFFFFF"/>
        <w:spacing w:before="0" w:beforeAutospacing="0" w:after="0" w:afterAutospacing="0"/>
        <w:ind w:right="119"/>
        <w:jc w:val="both"/>
        <w:rPr>
          <w:sz w:val="20"/>
          <w:szCs w:val="17"/>
        </w:rPr>
      </w:pPr>
      <w:r w:rsidRPr="00904B78">
        <w:rPr>
          <w:sz w:val="20"/>
          <w:szCs w:val="17"/>
        </w:rPr>
        <w:t>Термины “цивилизация” и “культура” часто трактуются как синонимы. Тем не менее еще в ХIХ веке предпринимались попытки развести эти понятия. Наиболее отчетливо противопоставление культуры и цивилизации проявляется у О. Шпенглера. Культура по Шпенглеру – это период расцвета искусства, литературы, гуманистических идей и т.п., тогда как цивилизация означает высокий уровень научно-технических достижений и антигуманный технократизм. Он пишет, что цивилизация понимается им как логическое следствие, завершение и исход культуры. У каждой культуры есть своя цивилизация, которая суть неизбежная судьба культуры. Цивилизация в строгой последовательности следует за культурой, “как смерть за жизнью, неподвижность за развитием”, как неизбежный конец. Переход от культуры к цивилизации, по мнению О. Шпенглера, произошел в античности в IV веке и на Западе в ХIХ столетии. Эти идеи были изложены в 1918 году в основном труде О. Шпенглера “Закат Европы”.</w:t>
      </w:r>
    </w:p>
    <w:p w:rsidR="00C34C05" w:rsidRPr="00904B78" w:rsidRDefault="00C34C05" w:rsidP="00C34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7"/>
          <w:lang w:eastAsia="ru-RU"/>
        </w:rPr>
      </w:pP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t xml:space="preserve">Противопоставление культуры и цивилизации присуще и многим российским мыслителям. Русский философ Н.А. Бердяев в труде “Воля к жизни и воля к культуре” пишет, что цивилизация “есть смерть духа культуры”. Культура имеет духовную основу, цивилизация – машинную. В эпоху цивилизации мышление и все творчество становится более техническим. Техника доминирует над духом, средства к жизни – над целью жизни. В самой культуре </w:t>
      </w:r>
      <w:r w:rsidRPr="00904B78">
        <w:rPr>
          <w:rFonts w:ascii="Times New Roman" w:eastAsia="Times New Roman" w:hAnsi="Times New Roman" w:cs="Times New Roman"/>
          <w:sz w:val="20"/>
          <w:szCs w:val="17"/>
          <w:lang w:eastAsia="ru-RU"/>
        </w:rPr>
        <w:lastRenderedPageBreak/>
        <w:t>заключены начала, которые ведут ее к цивилизации. Это “воля к жизни”, к практике и могуществу жизни, к наслаждению жизнью. “Воля к культуре” умирает, так как изменяются базовые ценности общества. Они все больше “материализуются”, тогда как наука, искусство, утонченность мысли, духовность – все то, что составляет культуру, “падает”, цивилизаторская “воля к жизни” уничтожает ее дух. Типичная философия периода цивилизации – экономический материализм. Капиталистическую цивилизацию Н.А. Бердяев характеризует как мещанскую и безбожную. Социализм – это заслуженная кара капиталистической цивилизации. Но и социализм – также цивилизация, бездуховная, атеистическая и прагматичная. Цивилизация, техническое преображение жизни, по мысли философа, неизбежны, но на этом пути “не достигается подлинное бытие”, и “погибает образ человека”.</w:t>
      </w:r>
    </w:p>
    <w:p w:rsidR="00C34C05" w:rsidRPr="00904B78" w:rsidRDefault="00C34C05" w:rsidP="00C34C05">
      <w:pPr>
        <w:spacing w:after="0" w:line="240" w:lineRule="auto"/>
        <w:rPr>
          <w:rFonts w:ascii="Times New Roman" w:hAnsi="Times New Roman" w:cs="Times New Roman"/>
          <w:sz w:val="20"/>
          <w:szCs w:val="17"/>
        </w:rPr>
      </w:pPr>
    </w:p>
    <w:bookmarkEnd w:id="0"/>
    <w:p w:rsidR="00291843" w:rsidRPr="00EA0872" w:rsidRDefault="00291843" w:rsidP="0029184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</w:p>
    <w:p w:rsidR="00291843" w:rsidRPr="00EA0872" w:rsidRDefault="00291843" w:rsidP="00291843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:rsidR="00291843" w:rsidRPr="00EA0872" w:rsidRDefault="00291843" w:rsidP="00EA67F9">
      <w:pPr>
        <w:jc w:val="both"/>
        <w:rPr>
          <w:rFonts w:ascii="Times New Roman" w:hAnsi="Times New Roman" w:cs="Times New Roman"/>
          <w:sz w:val="17"/>
          <w:szCs w:val="17"/>
          <w:u w:val="single"/>
        </w:rPr>
      </w:pPr>
    </w:p>
    <w:p w:rsidR="00291843" w:rsidRPr="00291843" w:rsidRDefault="00291843" w:rsidP="00EA67F9">
      <w:pPr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sectPr w:rsidR="00291843" w:rsidRPr="00291843" w:rsidSect="00EA67F9">
      <w:pgSz w:w="11906" w:h="16838"/>
      <w:pgMar w:top="720" w:right="720" w:bottom="720" w:left="720" w:header="708" w:footer="708" w:gutter="0"/>
      <w:cols w:num="4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4B3"/>
    <w:multiLevelType w:val="hybridMultilevel"/>
    <w:tmpl w:val="DBFE2328"/>
    <w:lvl w:ilvl="0" w:tplc="D5DCE7A2">
      <w:start w:val="1"/>
      <w:numFmt w:val="decimal"/>
      <w:lvlText w:val="%1."/>
      <w:lvlJc w:val="left"/>
      <w:pPr>
        <w:ind w:left="876" w:hanging="516"/>
      </w:pPr>
      <w:rPr>
        <w:rFonts w:hint="default"/>
        <w:color w:val="auto"/>
        <w:sz w:val="16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D75"/>
    <w:multiLevelType w:val="multilevel"/>
    <w:tmpl w:val="A442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2F34"/>
    <w:multiLevelType w:val="multilevel"/>
    <w:tmpl w:val="38E0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D02AB"/>
    <w:multiLevelType w:val="multilevel"/>
    <w:tmpl w:val="ED06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26112"/>
    <w:multiLevelType w:val="hybridMultilevel"/>
    <w:tmpl w:val="676E6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F5BF5"/>
    <w:multiLevelType w:val="hybridMultilevel"/>
    <w:tmpl w:val="2D96553C"/>
    <w:lvl w:ilvl="0" w:tplc="B1F6A5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4245A"/>
    <w:multiLevelType w:val="multilevel"/>
    <w:tmpl w:val="A446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75F7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BCB404A"/>
    <w:multiLevelType w:val="multilevel"/>
    <w:tmpl w:val="3AC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F5F43"/>
    <w:multiLevelType w:val="multilevel"/>
    <w:tmpl w:val="C952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15694"/>
    <w:multiLevelType w:val="multilevel"/>
    <w:tmpl w:val="5B56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B2655"/>
    <w:multiLevelType w:val="multilevel"/>
    <w:tmpl w:val="B85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25C7B"/>
    <w:multiLevelType w:val="multilevel"/>
    <w:tmpl w:val="6BF6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13B44"/>
    <w:multiLevelType w:val="multilevel"/>
    <w:tmpl w:val="AF46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F5F08"/>
    <w:multiLevelType w:val="multilevel"/>
    <w:tmpl w:val="E954D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71792"/>
    <w:multiLevelType w:val="multilevel"/>
    <w:tmpl w:val="CEAA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A0796"/>
    <w:multiLevelType w:val="multilevel"/>
    <w:tmpl w:val="5502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64D43"/>
    <w:multiLevelType w:val="multilevel"/>
    <w:tmpl w:val="A686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37D4C"/>
    <w:multiLevelType w:val="multilevel"/>
    <w:tmpl w:val="2350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F6705"/>
    <w:multiLevelType w:val="hybridMultilevel"/>
    <w:tmpl w:val="059685F4"/>
    <w:lvl w:ilvl="0" w:tplc="30BA98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539BF"/>
    <w:multiLevelType w:val="multilevel"/>
    <w:tmpl w:val="112C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A27266"/>
    <w:multiLevelType w:val="hybridMultilevel"/>
    <w:tmpl w:val="79AACF54"/>
    <w:lvl w:ilvl="0" w:tplc="2B220014">
      <w:start w:val="1"/>
      <w:numFmt w:val="decimal"/>
      <w:lvlText w:val="%1."/>
      <w:lvlJc w:val="left"/>
      <w:pPr>
        <w:ind w:left="691" w:hanging="408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70C0335A"/>
    <w:multiLevelType w:val="multilevel"/>
    <w:tmpl w:val="64D8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33031C"/>
    <w:multiLevelType w:val="hybridMultilevel"/>
    <w:tmpl w:val="EC8408A0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4" w15:restartNumberingAfterBreak="0">
    <w:nsid w:val="77AB23EB"/>
    <w:multiLevelType w:val="multilevel"/>
    <w:tmpl w:val="4CC2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1D3A58"/>
    <w:multiLevelType w:val="multilevel"/>
    <w:tmpl w:val="FB30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1"/>
  </w:num>
  <w:num w:numId="4">
    <w:abstractNumId w:val="14"/>
  </w:num>
  <w:num w:numId="5">
    <w:abstractNumId w:val="23"/>
  </w:num>
  <w:num w:numId="6">
    <w:abstractNumId w:val="7"/>
  </w:num>
  <w:num w:numId="7">
    <w:abstractNumId w:val="11"/>
  </w:num>
  <w:num w:numId="8">
    <w:abstractNumId w:val="13"/>
  </w:num>
  <w:num w:numId="9">
    <w:abstractNumId w:val="12"/>
  </w:num>
  <w:num w:numId="10">
    <w:abstractNumId w:val="20"/>
  </w:num>
  <w:num w:numId="11">
    <w:abstractNumId w:val="8"/>
  </w:num>
  <w:num w:numId="12">
    <w:abstractNumId w:val="6"/>
  </w:num>
  <w:num w:numId="13">
    <w:abstractNumId w:val="5"/>
  </w:num>
  <w:num w:numId="14">
    <w:abstractNumId w:val="19"/>
  </w:num>
  <w:num w:numId="15">
    <w:abstractNumId w:val="2"/>
  </w:num>
  <w:num w:numId="16">
    <w:abstractNumId w:val="15"/>
  </w:num>
  <w:num w:numId="17">
    <w:abstractNumId w:val="17"/>
  </w:num>
  <w:num w:numId="18">
    <w:abstractNumId w:val="16"/>
  </w:num>
  <w:num w:numId="19">
    <w:abstractNumId w:val="1"/>
  </w:num>
  <w:num w:numId="20">
    <w:abstractNumId w:val="10"/>
  </w:num>
  <w:num w:numId="21">
    <w:abstractNumId w:val="18"/>
  </w:num>
  <w:num w:numId="22">
    <w:abstractNumId w:val="22"/>
  </w:num>
  <w:num w:numId="23">
    <w:abstractNumId w:val="25"/>
  </w:num>
  <w:num w:numId="24">
    <w:abstractNumId w:val="3"/>
  </w:num>
  <w:num w:numId="25">
    <w:abstractNumId w:val="2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58"/>
    <w:rsid w:val="00012923"/>
    <w:rsid w:val="00025BBB"/>
    <w:rsid w:val="000901F6"/>
    <w:rsid w:val="000B74D3"/>
    <w:rsid w:val="000F570C"/>
    <w:rsid w:val="00116F4D"/>
    <w:rsid w:val="002136A6"/>
    <w:rsid w:val="00252078"/>
    <w:rsid w:val="00291843"/>
    <w:rsid w:val="002B011F"/>
    <w:rsid w:val="002B5A24"/>
    <w:rsid w:val="002E64CC"/>
    <w:rsid w:val="002E7450"/>
    <w:rsid w:val="002F7992"/>
    <w:rsid w:val="00303CBA"/>
    <w:rsid w:val="003151AB"/>
    <w:rsid w:val="003874FA"/>
    <w:rsid w:val="003B6358"/>
    <w:rsid w:val="003C5B82"/>
    <w:rsid w:val="003E4E88"/>
    <w:rsid w:val="00406092"/>
    <w:rsid w:val="0044257E"/>
    <w:rsid w:val="004A6247"/>
    <w:rsid w:val="004C347E"/>
    <w:rsid w:val="004E7739"/>
    <w:rsid w:val="005A3E59"/>
    <w:rsid w:val="005D5709"/>
    <w:rsid w:val="00623A25"/>
    <w:rsid w:val="006A321E"/>
    <w:rsid w:val="006C554B"/>
    <w:rsid w:val="0070158B"/>
    <w:rsid w:val="007302AB"/>
    <w:rsid w:val="007A5ADF"/>
    <w:rsid w:val="00883225"/>
    <w:rsid w:val="00885E4A"/>
    <w:rsid w:val="0089215D"/>
    <w:rsid w:val="008F2BFC"/>
    <w:rsid w:val="008F2CEE"/>
    <w:rsid w:val="008F59B9"/>
    <w:rsid w:val="0090141E"/>
    <w:rsid w:val="00904B78"/>
    <w:rsid w:val="00905299"/>
    <w:rsid w:val="00945A5F"/>
    <w:rsid w:val="009706DA"/>
    <w:rsid w:val="00A14FE2"/>
    <w:rsid w:val="00A57273"/>
    <w:rsid w:val="00A96D05"/>
    <w:rsid w:val="00AB1844"/>
    <w:rsid w:val="00AD46EA"/>
    <w:rsid w:val="00B82FE7"/>
    <w:rsid w:val="00B93288"/>
    <w:rsid w:val="00C1742D"/>
    <w:rsid w:val="00C34C05"/>
    <w:rsid w:val="00C54F13"/>
    <w:rsid w:val="00C95E26"/>
    <w:rsid w:val="00D034C5"/>
    <w:rsid w:val="00D6382B"/>
    <w:rsid w:val="00D735AC"/>
    <w:rsid w:val="00D758A2"/>
    <w:rsid w:val="00DA756E"/>
    <w:rsid w:val="00DC02C0"/>
    <w:rsid w:val="00DC6326"/>
    <w:rsid w:val="00DE70A2"/>
    <w:rsid w:val="00DF41C2"/>
    <w:rsid w:val="00E21D5A"/>
    <w:rsid w:val="00E27DC5"/>
    <w:rsid w:val="00E45FE2"/>
    <w:rsid w:val="00E56CDA"/>
    <w:rsid w:val="00E624AE"/>
    <w:rsid w:val="00E93820"/>
    <w:rsid w:val="00EA0872"/>
    <w:rsid w:val="00EA4799"/>
    <w:rsid w:val="00EA67F9"/>
    <w:rsid w:val="00EB1CC0"/>
    <w:rsid w:val="00EB5729"/>
    <w:rsid w:val="00F5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A9D0E-F8F1-4D83-8766-1C5BF794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D46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2C0"/>
    <w:pPr>
      <w:ind w:left="720"/>
      <w:contextualSpacing/>
    </w:pPr>
  </w:style>
  <w:style w:type="character" w:customStyle="1" w:styleId="apple-converted-space">
    <w:name w:val="apple-converted-space"/>
    <w:basedOn w:val="a0"/>
    <w:rsid w:val="009706DA"/>
  </w:style>
  <w:style w:type="paragraph" w:styleId="a4">
    <w:name w:val="Normal (Web)"/>
    <w:basedOn w:val="a"/>
    <w:uiPriority w:val="99"/>
    <w:unhideWhenUsed/>
    <w:rsid w:val="0002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5E26"/>
    <w:rPr>
      <w:b/>
      <w:bCs/>
    </w:rPr>
  </w:style>
  <w:style w:type="character" w:styleId="a6">
    <w:name w:val="Emphasis"/>
    <w:basedOn w:val="a0"/>
    <w:uiPriority w:val="20"/>
    <w:qFormat/>
    <w:rsid w:val="00945A5F"/>
    <w:rPr>
      <w:i/>
      <w:iCs/>
    </w:rPr>
  </w:style>
  <w:style w:type="character" w:styleId="a7">
    <w:name w:val="Hyperlink"/>
    <w:basedOn w:val="a0"/>
    <w:uiPriority w:val="99"/>
    <w:semiHidden/>
    <w:unhideWhenUsed/>
    <w:rsid w:val="00945A5F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AD46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8">
    <w:name w:val="a"/>
    <w:basedOn w:val="a"/>
    <w:rsid w:val="003E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view-h5">
    <w:name w:val="review-h5"/>
    <w:basedOn w:val="a0"/>
    <w:rsid w:val="00EB5729"/>
  </w:style>
  <w:style w:type="paragraph" w:customStyle="1" w:styleId="pagenum">
    <w:name w:val="pagenum"/>
    <w:basedOn w:val="a"/>
    <w:rsid w:val="0040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8%D1%82%D0%B0%D0%B9" TargetMode="External"/><Relationship Id="rId13" Type="http://schemas.openxmlformats.org/officeDocument/2006/relationships/hyperlink" Target="https://ru.wikipedia.org/wiki/%D0%98%D0%BD%D0%B4%D0%B8%D1%8F" TargetMode="External"/><Relationship Id="rId18" Type="http://schemas.openxmlformats.org/officeDocument/2006/relationships/hyperlink" Target="http://psyera.ru/razvitie-marksistskoy-filosofii-v-xx-veke-911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psyera.ru/myshlenie-kak-poznavatelnyy-process-251.htm" TargetMode="External"/><Relationship Id="rId7" Type="http://schemas.openxmlformats.org/officeDocument/2006/relationships/hyperlink" Target="https://ru.wikipedia.org/wiki/%D0%A4%D0%B8%D0%BB%D0%BE%D1%81%D0%BE%D1%84%D0%B8%D1%8F" TargetMode="External"/><Relationship Id="rId12" Type="http://schemas.openxmlformats.org/officeDocument/2006/relationships/hyperlink" Target="https://ru.wikipedia.org/wiki/%D0%9A%D0%B8%D1%82%D0%B0%D0%B9" TargetMode="External"/><Relationship Id="rId17" Type="http://schemas.openxmlformats.org/officeDocument/2006/relationships/hyperlink" Target="http://www.grandars.ru/college/filosofiya/antichnaya-filosofiy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grandars.ru/college/filosofiya/predmet-filosofii.html" TargetMode="External"/><Relationship Id="rId20" Type="http://schemas.openxmlformats.org/officeDocument/2006/relationships/hyperlink" Target="http://psyera.ru/chelovek-individ-individualnost-lichnost-293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4%D1%80%D0%B5%D0%B2%D0%BD%D1%8F%D1%8F_%D0%93%D1%80%D0%B5%D1%86%D0%B8%D1%8F" TargetMode="External"/><Relationship Id="rId11" Type="http://schemas.openxmlformats.org/officeDocument/2006/relationships/hyperlink" Target="https://ru.wikipedia.org/wiki/I_%D1%82%D1%8B%D1%81%D1%8F%D1%87%D0%B5%D0%BB%D0%B5%D1%82%D0%B8%D0%B5" TargetMode="External"/><Relationship Id="rId24" Type="http://schemas.openxmlformats.org/officeDocument/2006/relationships/hyperlink" Target="http://psyera.ru/obshchee-predstavlenie-o-lichnosti-785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shist.com/index.php/philosophical-articles/2203-platon-kratkaya-biografiya" TargetMode="External"/><Relationship Id="rId23" Type="http://schemas.openxmlformats.org/officeDocument/2006/relationships/hyperlink" Target="http://psyera.ru/volya-1207.htm" TargetMode="External"/><Relationship Id="rId10" Type="http://schemas.openxmlformats.org/officeDocument/2006/relationships/hyperlink" Target="https://ru.wikipedia.org/wiki/%D0%95%D0%B2%D1%80%D0%BE%D0%BF%D0%B0" TargetMode="External"/><Relationship Id="rId19" Type="http://schemas.openxmlformats.org/officeDocument/2006/relationships/hyperlink" Target="http://psyera.ru/metod-i-sistema-filosofskih-vzglyadov-gegelya-86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0%B4%D0%B8%D1%8F" TargetMode="External"/><Relationship Id="rId14" Type="http://schemas.openxmlformats.org/officeDocument/2006/relationships/hyperlink" Target="https://ru.wikipedia.org/wiki/%D0%94%D1%80%D0%B5%D0%B2%D0%BD%D1%8F%D1%8F_%D0%93%D1%80%D0%B5%D1%86%D0%B8%D1%8F" TargetMode="External"/><Relationship Id="rId22" Type="http://schemas.openxmlformats.org/officeDocument/2006/relationships/hyperlink" Target="http://psyera.ru/socialno-istoricheskie-i-ideyno-duhovnye-predposylki-vozniknoveniya-neklassicheskoy-filosofii-xi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5899-0678-4E39-ABCC-24BE6CAE2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9860</Words>
  <Characters>56206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 Эл</dc:creator>
  <cp:keywords/>
  <dc:description/>
  <cp:lastModifiedBy>Эл Эл</cp:lastModifiedBy>
  <cp:revision>37</cp:revision>
  <dcterms:created xsi:type="dcterms:W3CDTF">2016-12-28T16:31:00Z</dcterms:created>
  <dcterms:modified xsi:type="dcterms:W3CDTF">2017-01-17T13:37:00Z</dcterms:modified>
</cp:coreProperties>
</file>