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ПОДТВЕРЖДЕНИЕ 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участия в проекте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Ф.И.О. обучающегося </w:t>
      </w:r>
      <w:r>
        <w:rPr>
          <w:sz w:val="28"/>
          <w:szCs w:val="28"/>
          <w:u w:val="single"/>
        </w:rPr>
        <w:t>{{ fio }}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u w:val="single"/>
        </w:rPr>
        <w:t>{{ opop }}</w:t>
      </w:r>
    </w:p>
    <w:p>
      <w:pPr>
        <w:pStyle w:val="Default"/>
        <w:rPr/>
      </w:pPr>
      <w:r>
        <w:rPr>
          <w:sz w:val="20"/>
          <w:szCs w:val="20"/>
        </w:rPr>
        <w:t xml:space="preserve">наименование ОПОП, на которой обучается студент (направление подготовки, направленность) </w:t>
      </w:r>
    </w:p>
    <w:p>
      <w:pPr>
        <w:pStyle w:val="Default"/>
        <w:rPr>
          <w:sz w:val="20"/>
          <w:szCs w:val="20"/>
        </w:rPr>
      </w:pPr>
      <w:r>
        <w:rPr/>
      </w:r>
    </w:p>
    <w:tbl>
      <w:tblPr>
        <w:tblStyle w:val="ae"/>
        <w:tblW w:w="101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7"/>
        <w:gridCol w:w="2027"/>
        <w:gridCol w:w="2028"/>
        <w:gridCol w:w="2027"/>
        <w:gridCol w:w="2028"/>
      </w:tblGrid>
      <w:tr>
        <w:trPr/>
        <w:tc>
          <w:tcPr>
            <w:tcW w:w="2027" w:type="dxa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eastAsia="Calibri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 xml:space="preserve">{{ </w:t>
            </w: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en-US" w:eastAsia="en-US" w:bidi="ar-SA"/>
              </w:rPr>
              <w:t>course</w:t>
            </w: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 xml:space="preserve"> }}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eastAsia="Calibri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 xml:space="preserve">{{ </w:t>
            </w: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en-US" w:eastAsia="en-US" w:bidi="ar-SA"/>
              </w:rPr>
              <w:t>group</w:t>
            </w: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 xml:space="preserve"> }}</w:t>
            </w:r>
          </w:p>
        </w:tc>
        <w:tc>
          <w:tcPr>
            <w:tcW w:w="2028" w:type="dxa"/>
            <w:tcBorders>
              <w:top w:val="nil"/>
              <w:left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>ИИТК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Times New Roman" w:ascii="Calibri" w:hAnsi="Calibri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Times New Roman" w:ascii="Calibri" w:hAnsi="Calibri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  <w:tr>
        <w:trPr/>
        <w:tc>
          <w:tcPr>
            <w:tcW w:w="2027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>курс</w:t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>группа</w:t>
            </w:r>
          </w:p>
        </w:tc>
        <w:tc>
          <w:tcPr>
            <w:tcW w:w="2028" w:type="dxa"/>
            <w:tcBorders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20"/>
                <w:szCs w:val="20"/>
                <w:lang w:val="ru-RU" w:eastAsia="en-US" w:bidi="ar-SA"/>
              </w:rPr>
              <w:t>институт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Times New Roman" w:ascii="Calibri" w:hAnsi="Calibri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Times New Roman" w:ascii="Calibri" w:hAnsi="Calibri"/>
                <w:kern w:val="0"/>
                <w:sz w:val="28"/>
                <w:szCs w:val="28"/>
                <w:u w:val="single"/>
                <w:lang w:val="ru-RU" w:eastAsia="en-US" w:bidi="ar-SA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Наименование проекта </w:t>
      </w:r>
      <w:r>
        <w:rPr>
          <w:sz w:val="28"/>
          <w:szCs w:val="28"/>
          <w:u w:val="single"/>
        </w:rPr>
        <w:t>{{ passportName }}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/>
      </w:pPr>
      <w:r>
        <w:rPr/>
        <w:t xml:space="preserve">4. Информация об участии в проекте: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17"/>
        <w:gridCol w:w="1568"/>
        <w:gridCol w:w="1885"/>
        <w:gridCol w:w="1494"/>
        <w:gridCol w:w="2049"/>
      </w:tblGrid>
      <w:tr>
        <w:trPr>
          <w:trHeight w:val="523" w:hRule="atLeast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Роль участника в проекте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Период участия в проекте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Трудоемкость (з.е.)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color w:val="000000"/>
                <w:sz w:val="23"/>
                <w:szCs w:val="23"/>
                <w:lang w:eastAsia="ru-RU"/>
              </w:rPr>
            </w:pPr>
            <w:r>
              <w:rPr>
                <w:color w:val="000000"/>
                <w:sz w:val="23"/>
                <w:szCs w:val="23"/>
                <w:lang w:eastAsia="ru-RU"/>
              </w:rPr>
              <w:t>Перечень компетенций, формируемых у обучающихся в результате реализации проекта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color w:val="000000"/>
                <w:sz w:val="23"/>
                <w:szCs w:val="23"/>
                <w:lang w:eastAsia="ru-RU"/>
              </w:rPr>
            </w:pPr>
            <w:r>
              <w:rPr>
                <w:color w:val="000000"/>
                <w:sz w:val="23"/>
                <w:szCs w:val="23"/>
                <w:lang w:eastAsia="ru-RU"/>
              </w:rPr>
              <w:t>Полученные результаты реализации проекта, которые подлежат оцениванию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color w:val="000000"/>
                <w:sz w:val="23"/>
                <w:szCs w:val="23"/>
                <w:lang w:eastAsia="ru-RU"/>
              </w:rPr>
            </w:pPr>
            <w:r>
              <w:rPr>
                <w:color w:val="000000"/>
                <w:sz w:val="23"/>
                <w:szCs w:val="23"/>
                <w:lang w:eastAsia="ru-RU"/>
              </w:rPr>
              <w:t>Уровень сформированности компетеций</w:t>
            </w:r>
          </w:p>
        </w:tc>
      </w:tr>
      <w:tr>
        <w:trPr>
          <w:trHeight w:val="247" w:hRule="atLeast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napToGrid w:val="false"/>
              <w:rPr>
                <w:color w:val="000000"/>
                <w:sz w:val="23"/>
                <w:szCs w:val="23"/>
                <w:lang w:eastAsia="ru-RU"/>
              </w:rPr>
            </w:pPr>
            <w:r>
              <w:rPr>
                <w:color w:val="000000"/>
                <w:sz w:val="23"/>
                <w:szCs w:val="23"/>
                <w:lang w:eastAsia="ru-RU"/>
              </w:rPr>
              <w:t>{{ role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period }}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amount }}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comp }}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result }}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level }}</w:t>
            </w:r>
          </w:p>
        </w:tc>
      </w:tr>
    </w:tbl>
    <w:p>
      <w:pPr>
        <w:pStyle w:val="Normal"/>
        <w:ind w:hanging="0"/>
        <w:jc w:val="right"/>
        <w:rPr/>
      </w:pPr>
      <w:r>
        <w:rPr/>
      </w:r>
    </w:p>
    <w:p>
      <w:pPr>
        <w:pStyle w:val="Normal"/>
        <w:ind w:hanging="0"/>
        <w:rPr/>
      </w:pPr>
      <w:r>
        <w:rPr/>
        <w:t>Руководитель проекта ___________________________ ({{ fio_pr }}, {{ pos }})</w:t>
      </w:r>
    </w:p>
    <w:p>
      <w:pPr>
        <w:pStyle w:val="Normal"/>
        <w:spacing w:before="240" w:after="60"/>
        <w:ind w:hanging="0"/>
        <w:jc w:val="left"/>
        <w:rPr>
          <w:rFonts w:ascii="Times New Roman" w:hAnsi="Times New Roman"/>
          <w:b w:val="false"/>
          <w:b w:val="false"/>
          <w:sz w:val="24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567" w:gutter="0" w:header="72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ind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Style2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85f6c"/>
    <w:pPr>
      <w:widowControl/>
      <w:suppressAutoHyphens w:val="tru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1">
    <w:name w:val="Heading 1"/>
    <w:basedOn w:val="Normal"/>
    <w:next w:val="Normal"/>
    <w:link w:val="13"/>
    <w:uiPriority w:val="9"/>
    <w:qFormat/>
    <w:rsid w:val="007e707c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Основной шрифт абзаца1"/>
    <w:qFormat/>
    <w:rsid w:val="00b85f6c"/>
    <w:rPr/>
  </w:style>
  <w:style w:type="character" w:styleId="Style13" w:customStyle="1">
    <w:name w:val="Основной текст Знак"/>
    <w:qFormat/>
    <w:rsid w:val="00b85f6c"/>
    <w:rPr>
      <w:rFonts w:ascii="Times New Roman" w:hAnsi="Times New Roman" w:eastAsia="Times New Roman" w:cs="Times New Roman"/>
      <w:color w:val="00000A"/>
      <w:sz w:val="24"/>
      <w:szCs w:val="24"/>
      <w:lang w:eastAsia="ar-SA"/>
    </w:rPr>
  </w:style>
  <w:style w:type="character" w:styleId="Style14" w:customStyle="1">
    <w:name w:val="Основной текст с отступом Знак"/>
    <w:qFormat/>
    <w:rsid w:val="00b85f6c"/>
    <w:rPr>
      <w:rFonts w:ascii="Times New Roman" w:hAnsi="Times New Roman" w:eastAsia="Times New Roman" w:cs="Times New Roman"/>
      <w:color w:val="00000A"/>
      <w:sz w:val="24"/>
      <w:szCs w:val="24"/>
      <w:lang w:eastAsia="ar-SA"/>
    </w:rPr>
  </w:style>
  <w:style w:type="character" w:styleId="3" w:customStyle="1">
    <w:name w:val="Основной текст с отступом 3 Знак"/>
    <w:qFormat/>
    <w:rsid w:val="00b85f6c"/>
    <w:rPr>
      <w:rFonts w:ascii="Times New Roman" w:hAnsi="Times New Roman" w:eastAsia="Times New Roman" w:cs="Times New Roman"/>
      <w:color w:val="00000A"/>
      <w:sz w:val="16"/>
      <w:szCs w:val="16"/>
      <w:lang w:eastAsia="ar-SA"/>
    </w:rPr>
  </w:style>
  <w:style w:type="character" w:styleId="Style15" w:customStyle="1">
    <w:name w:val="Текст выноски Знак"/>
    <w:qFormat/>
    <w:rsid w:val="00b85f6c"/>
    <w:rPr>
      <w:rFonts w:ascii="Tahoma" w:hAnsi="Tahoma" w:eastAsia="Times New Roman" w:cs="Tahoma"/>
      <w:color w:val="00000A"/>
      <w:sz w:val="16"/>
      <w:szCs w:val="16"/>
      <w:lang w:eastAsia="ar-SA"/>
    </w:rPr>
  </w:style>
  <w:style w:type="character" w:styleId="12" w:customStyle="1">
    <w:name w:val="Знак примечания1"/>
    <w:qFormat/>
    <w:rsid w:val="00b85f6c"/>
    <w:rPr>
      <w:sz w:val="16"/>
      <w:szCs w:val="16"/>
    </w:rPr>
  </w:style>
  <w:style w:type="character" w:styleId="Style16" w:customStyle="1">
    <w:name w:val="Текст примечания Знак"/>
    <w:qFormat/>
    <w:rsid w:val="00b85f6c"/>
    <w:rPr>
      <w:rFonts w:ascii="Times New Roman" w:hAnsi="Times New Roman" w:eastAsia="Times New Roman" w:cs="Times New Roman"/>
      <w:color w:val="00000A"/>
      <w:sz w:val="20"/>
      <w:szCs w:val="20"/>
      <w:lang w:eastAsia="ar-SA"/>
    </w:rPr>
  </w:style>
  <w:style w:type="character" w:styleId="Style17" w:customStyle="1">
    <w:name w:val="Тема примечания Знак"/>
    <w:qFormat/>
    <w:rsid w:val="00b85f6c"/>
    <w:rPr>
      <w:rFonts w:ascii="Times New Roman" w:hAnsi="Times New Roman" w:eastAsia="Times New Roman" w:cs="Times New Roman"/>
      <w:b/>
      <w:bCs/>
      <w:color w:val="00000A"/>
      <w:sz w:val="20"/>
      <w:szCs w:val="20"/>
      <w:lang w:eastAsia="ar-SA"/>
    </w:rPr>
  </w:style>
  <w:style w:type="character" w:styleId="Style18">
    <w:name w:val="Интернет-ссылка"/>
    <w:rsid w:val="006669b7"/>
    <w:rPr>
      <w:color w:val="0000FF"/>
      <w:u w:val="single"/>
    </w:rPr>
  </w:style>
  <w:style w:type="character" w:styleId="13" w:customStyle="1">
    <w:name w:val="Заголовок 1 Знак"/>
    <w:uiPriority w:val="9"/>
    <w:qFormat/>
    <w:rsid w:val="007e707c"/>
    <w:rPr>
      <w:rFonts w:ascii="Cambria" w:hAnsi="Cambria" w:eastAsia="Times New Roman" w:cs="Times New Roman"/>
      <w:b/>
      <w:bCs/>
      <w:color w:val="00000A"/>
      <w:kern w:val="2"/>
      <w:sz w:val="32"/>
      <w:szCs w:val="32"/>
      <w:lang w:eastAsia="ar-SA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rsid w:val="00b85f6c"/>
    <w:pPr>
      <w:spacing w:before="0" w:after="120"/>
    </w:pPr>
    <w:rPr/>
  </w:style>
  <w:style w:type="paragraph" w:styleId="Style21">
    <w:name w:val="List"/>
    <w:basedOn w:val="Style20"/>
    <w:rsid w:val="00b85f6c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4" w:customStyle="1">
    <w:name w:val="Заголовок1"/>
    <w:basedOn w:val="Normal"/>
    <w:next w:val="Style20"/>
    <w:qFormat/>
    <w:rsid w:val="00b85f6c"/>
    <w:pPr>
      <w:keepNext w:val="true"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aption">
    <w:name w:val="caption"/>
    <w:basedOn w:val="Normal"/>
    <w:qFormat/>
    <w:rsid w:val="00b85f6c"/>
    <w:pPr>
      <w:suppressLineNumbers/>
      <w:spacing w:before="120" w:after="120"/>
    </w:pPr>
    <w:rPr>
      <w:rFonts w:cs="FreeSans"/>
      <w:i/>
      <w:iCs/>
    </w:rPr>
  </w:style>
  <w:style w:type="paragraph" w:styleId="15" w:customStyle="1">
    <w:name w:val="Указатель1"/>
    <w:basedOn w:val="Normal"/>
    <w:qFormat/>
    <w:rsid w:val="00b85f6c"/>
    <w:pPr>
      <w:suppressLineNumbers/>
    </w:pPr>
    <w:rPr>
      <w:rFonts w:cs="FreeSans"/>
    </w:rPr>
  </w:style>
  <w:style w:type="paragraph" w:styleId="Style24">
    <w:name w:val="Body Text Indent"/>
    <w:basedOn w:val="Normal"/>
    <w:rsid w:val="00b85f6c"/>
    <w:pPr>
      <w:tabs>
        <w:tab w:val="clear" w:pos="708"/>
        <w:tab w:val="center" w:pos="0" w:leader="none"/>
      </w:tabs>
      <w:spacing w:before="120" w:after="0"/>
    </w:pPr>
    <w:rPr/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rsid w:val="00b85f6c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31" w:customStyle="1">
    <w:name w:val="Основной текст с отступом 31"/>
    <w:basedOn w:val="Normal"/>
    <w:qFormat/>
    <w:rsid w:val="00b85f6c"/>
    <w:pPr>
      <w:spacing w:before="0" w:after="120"/>
      <w:ind w:left="283" w:firstLine="709"/>
    </w:pPr>
    <w:rPr>
      <w:sz w:val="16"/>
      <w:szCs w:val="16"/>
    </w:rPr>
  </w:style>
  <w:style w:type="paragraph" w:styleId="16" w:customStyle="1">
    <w:name w:val="Обычный (веб)1"/>
    <w:basedOn w:val="Normal"/>
    <w:qFormat/>
    <w:rsid w:val="00b85f6c"/>
    <w:pPr>
      <w:spacing w:before="280" w:after="119"/>
    </w:pPr>
    <w:rPr>
      <w:lang w:eastAsia="ru-RU"/>
    </w:rPr>
  </w:style>
  <w:style w:type="paragraph" w:styleId="17" w:customStyle="1">
    <w:name w:val="Абзац списка1"/>
    <w:basedOn w:val="Normal"/>
    <w:qFormat/>
    <w:rsid w:val="00b85f6c"/>
    <w:pPr>
      <w:ind w:left="708" w:firstLine="709"/>
    </w:pPr>
    <w:rPr/>
  </w:style>
  <w:style w:type="paragraph" w:styleId="18" w:customStyle="1">
    <w:name w:val="Текст выноски1"/>
    <w:basedOn w:val="Normal"/>
    <w:qFormat/>
    <w:rsid w:val="00b85f6c"/>
    <w:pPr/>
    <w:rPr>
      <w:rFonts w:ascii="Tahoma" w:hAnsi="Tahoma" w:cs="Tahoma"/>
      <w:sz w:val="16"/>
      <w:szCs w:val="16"/>
    </w:rPr>
  </w:style>
  <w:style w:type="paragraph" w:styleId="19" w:customStyle="1">
    <w:name w:val="Текст примечания1"/>
    <w:basedOn w:val="Normal"/>
    <w:qFormat/>
    <w:rsid w:val="00b85f6c"/>
    <w:pPr/>
    <w:rPr>
      <w:sz w:val="20"/>
      <w:szCs w:val="20"/>
    </w:rPr>
  </w:style>
  <w:style w:type="paragraph" w:styleId="110" w:customStyle="1">
    <w:name w:val="Тема примечания1"/>
    <w:basedOn w:val="19"/>
    <w:qFormat/>
    <w:rsid w:val="00b85f6c"/>
    <w:pPr/>
    <w:rPr>
      <w:b/>
      <w:bCs/>
    </w:rPr>
  </w:style>
  <w:style w:type="paragraph" w:styleId="Default" w:customStyle="1">
    <w:name w:val="Default"/>
    <w:qFormat/>
    <w:rsid w:val="002b5d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Spacing">
    <w:name w:val="No Spacing"/>
    <w:uiPriority w:val="1"/>
    <w:qFormat/>
    <w:rsid w:val="006669b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459de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LibreOffice/7.3.7.2$Linux_X86_64 LibreOffice_project/30$Build-2</Application>
  <AppVersion>15.0000</AppVersion>
  <Pages>1</Pages>
  <Words>102</Words>
  <Characters>602</Characters>
  <CharactersWithSpaces>680</CharactersWithSpaces>
  <Paragraphs>27</Paragraphs>
  <Company>i don't know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2023-04-27T08:38:00Z</dcterms:created>
  <dc:creator>user</dc:creator>
  <dc:description/>
  <dc:language>ru-RU</dc:language>
  <cp:lastModifiedBy/>
  <cp:lastPrinted>2018-10-24T18:27:00Z</cp:lastPrinted>
  <dcterms:modified xsi:type="dcterms:W3CDTF">2023-05-06T20:13:42Z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