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A04254" w:rsidRPr="00351FA2" w14:paraId="2A494C19" w14:textId="77777777" w:rsidTr="00601E8B">
        <w:trPr>
          <w:cantSplit/>
          <w:trHeight w:val="180"/>
        </w:trPr>
        <w:tc>
          <w:tcPr>
            <w:tcW w:w="5000" w:type="pct"/>
            <w:hideMark/>
          </w:tcPr>
          <w:p w14:paraId="27F9BE7D" w14:textId="77777777" w:rsidR="00A04254" w:rsidRPr="00351FA2" w:rsidRDefault="00A04254" w:rsidP="00601E8B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6EB9F4C" wp14:editId="5BF651C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D8F90" w14:textId="77777777" w:rsidR="00A04254" w:rsidRPr="00351FA2" w:rsidRDefault="00A04254" w:rsidP="00601E8B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A04254" w:rsidRPr="00351FA2" w14:paraId="45E39062" w14:textId="77777777" w:rsidTr="00601E8B">
        <w:trPr>
          <w:cantSplit/>
          <w:trHeight w:val="1417"/>
        </w:trPr>
        <w:tc>
          <w:tcPr>
            <w:tcW w:w="5000" w:type="pct"/>
            <w:hideMark/>
          </w:tcPr>
          <w:p w14:paraId="58F92B2E" w14:textId="77777777" w:rsidR="00A04254" w:rsidRPr="00351FA2" w:rsidRDefault="00A04254" w:rsidP="00601E8B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69FA6437" w14:textId="77777777" w:rsidR="00A04254" w:rsidRPr="00351FA2" w:rsidRDefault="00A04254" w:rsidP="00601E8B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6411A2C5" wp14:editId="139E4E17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2F74FF6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626E9DA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5DE61966" w14:textId="27D70814" w:rsidR="00A04254" w:rsidRPr="00351FA2" w:rsidRDefault="00174B4F" w:rsidP="00A04254">
      <w:pPr>
        <w:spacing w:line="240" w:lineRule="auto"/>
        <w:jc w:val="center"/>
        <w:rPr>
          <w:rFonts w:cs="Times New Roman"/>
          <w:szCs w:val="28"/>
        </w:rPr>
      </w:pPr>
      <w:r w:rsidRPr="00174B4F">
        <w:rPr>
          <w:rFonts w:cs="Times New Roman"/>
          <w:b/>
          <w:szCs w:val="28"/>
        </w:rPr>
        <w:t xml:space="preserve">Кафедра промышленной информатики </w:t>
      </w:r>
      <w:r>
        <w:rPr>
          <w:rFonts w:cs="Times New Roman"/>
          <w:b/>
          <w:szCs w:val="28"/>
        </w:rPr>
        <w:t xml:space="preserve"> </w:t>
      </w:r>
    </w:p>
    <w:p w14:paraId="5F6949A6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b/>
          <w:sz w:val="24"/>
        </w:rPr>
      </w:pPr>
    </w:p>
    <w:p w14:paraId="653B5F36" w14:textId="77777777" w:rsidR="00A04254" w:rsidRPr="00351FA2" w:rsidRDefault="00A04254" w:rsidP="00A04254">
      <w:pPr>
        <w:spacing w:line="240" w:lineRule="auto"/>
        <w:jc w:val="left"/>
        <w:rPr>
          <w:rFonts w:cs="Times New Roman"/>
          <w:b/>
          <w:sz w:val="24"/>
        </w:rPr>
      </w:pPr>
    </w:p>
    <w:p w14:paraId="31C088C3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ПРАКТИЧЕСКОЙ РАБОТЕ</w:t>
      </w:r>
    </w:p>
    <w:p w14:paraId="424B7B21" w14:textId="57B6B15C" w:rsidR="00A04254" w:rsidRPr="00351FA2" w:rsidRDefault="00A04254" w:rsidP="00A04254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174B4F">
        <w:rPr>
          <w:rFonts w:cs="Times New Roman"/>
          <w:szCs w:val="28"/>
        </w:rPr>
        <w:t>Проектирование баз данных</w:t>
      </w:r>
      <w:r w:rsidRPr="00351FA2">
        <w:rPr>
          <w:rFonts w:cs="Times New Roman"/>
          <w:szCs w:val="28"/>
        </w:rPr>
        <w:t>»</w:t>
      </w:r>
    </w:p>
    <w:p w14:paraId="64BF761B" w14:textId="77777777" w:rsidR="00A04254" w:rsidRPr="00351FA2" w:rsidRDefault="00A04254" w:rsidP="00A04254">
      <w:pPr>
        <w:jc w:val="center"/>
        <w:rPr>
          <w:rFonts w:cs="Times New Roman"/>
          <w:szCs w:val="28"/>
        </w:rPr>
      </w:pPr>
    </w:p>
    <w:p w14:paraId="2022D0D6" w14:textId="77777777" w:rsidR="00A04254" w:rsidRPr="00351FA2" w:rsidRDefault="00A04254" w:rsidP="00A04254">
      <w:pPr>
        <w:jc w:val="center"/>
        <w:rPr>
          <w:rFonts w:cs="Times New Roman"/>
          <w:szCs w:val="28"/>
        </w:rPr>
      </w:pPr>
    </w:p>
    <w:p w14:paraId="72B27236" w14:textId="2DD25C21" w:rsidR="00A04254" w:rsidRPr="00DE4C0A" w:rsidRDefault="00A04254" w:rsidP="00A04254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Практическ</w:t>
      </w:r>
      <w:r w:rsidR="00174B4F">
        <w:rPr>
          <w:rFonts w:cs="Times New Roman"/>
          <w:b/>
          <w:sz w:val="32"/>
          <w:szCs w:val="32"/>
        </w:rPr>
        <w:t>ие</w:t>
      </w:r>
      <w:r w:rsidRPr="00351FA2">
        <w:rPr>
          <w:rFonts w:cs="Times New Roman"/>
          <w:b/>
          <w:sz w:val="32"/>
          <w:szCs w:val="32"/>
        </w:rPr>
        <w:t xml:space="preserve"> задан</w:t>
      </w:r>
      <w:r w:rsidR="00174B4F">
        <w:rPr>
          <w:rFonts w:cs="Times New Roman"/>
          <w:b/>
          <w:sz w:val="32"/>
          <w:szCs w:val="32"/>
        </w:rPr>
        <w:t xml:space="preserve">ия </w:t>
      </w:r>
      <w:r w:rsidRPr="00351FA2">
        <w:rPr>
          <w:rFonts w:cs="Times New Roman"/>
          <w:b/>
          <w:sz w:val="32"/>
          <w:szCs w:val="32"/>
        </w:rPr>
        <w:t xml:space="preserve">№ </w:t>
      </w:r>
      <w:r>
        <w:rPr>
          <w:rFonts w:cs="Times New Roman"/>
          <w:b/>
          <w:sz w:val="32"/>
          <w:szCs w:val="32"/>
        </w:rPr>
        <w:t>1</w:t>
      </w:r>
      <w:r w:rsidR="00174B4F">
        <w:rPr>
          <w:rFonts w:cs="Times New Roman"/>
          <w:b/>
          <w:sz w:val="32"/>
          <w:szCs w:val="32"/>
        </w:rPr>
        <w:t>-</w:t>
      </w:r>
      <w:r w:rsidR="00885962">
        <w:rPr>
          <w:rFonts w:cs="Times New Roman"/>
          <w:b/>
          <w:sz w:val="32"/>
          <w:szCs w:val="32"/>
        </w:rPr>
        <w:t>7</w:t>
      </w:r>
    </w:p>
    <w:p w14:paraId="42D484F7" w14:textId="77777777" w:rsidR="00A04254" w:rsidRPr="00351FA2" w:rsidRDefault="00A04254" w:rsidP="00A04254">
      <w:pPr>
        <w:jc w:val="left"/>
        <w:rPr>
          <w:rFonts w:cs="Times New Roman"/>
          <w:szCs w:val="28"/>
        </w:rPr>
      </w:pPr>
    </w:p>
    <w:p w14:paraId="6DFDE19A" w14:textId="77777777" w:rsidR="00A04254" w:rsidRPr="00351FA2" w:rsidRDefault="00A04254" w:rsidP="00A04254">
      <w:pPr>
        <w:jc w:val="center"/>
        <w:rPr>
          <w:rFonts w:cs="Times New Roman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A04254" w:rsidRPr="00351FA2" w14:paraId="24219A56" w14:textId="77777777" w:rsidTr="00601E8B">
        <w:trPr>
          <w:gridAfter w:val="1"/>
          <w:wAfter w:w="1106" w:type="dxa"/>
        </w:trPr>
        <w:tc>
          <w:tcPr>
            <w:tcW w:w="2547" w:type="dxa"/>
          </w:tcPr>
          <w:p w14:paraId="3FC4C409" w14:textId="77777777" w:rsidR="00A04254" w:rsidRPr="005C5E28" w:rsidRDefault="00A04254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7AA1671B" w14:textId="77777777" w:rsidR="00A04254" w:rsidRPr="005C5E28" w:rsidRDefault="00A04254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CFD6ED9" w14:textId="7D421FEA" w:rsidR="00A04254" w:rsidRPr="00BB1FAA" w:rsidRDefault="00A04254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 w:rsidR="00935217">
              <w:rPr>
                <w:rFonts w:cs="Times New Roman"/>
                <w:sz w:val="24"/>
              </w:rPr>
              <w:t>36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885962">
              <w:rPr>
                <w:rFonts w:cs="Times New Roman"/>
                <w:sz w:val="24"/>
              </w:rPr>
              <w:t>Утенков Ю. Ю</w:t>
            </w:r>
            <w:r w:rsidR="00C82D14"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41922E02" w14:textId="77777777" w:rsidR="00A04254" w:rsidRPr="00351FA2" w:rsidRDefault="00A04254" w:rsidP="00601E8B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FFBDEE4" w14:textId="77777777" w:rsidR="00A04254" w:rsidRPr="00351FA2" w:rsidRDefault="00A04254" w:rsidP="00601E8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1CA29457" w14:textId="77777777" w:rsidR="00A04254" w:rsidRPr="00351FA2" w:rsidRDefault="00A04254" w:rsidP="00601E8B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A04254" w:rsidRPr="00351FA2" w14:paraId="43824949" w14:textId="77777777" w:rsidTr="00601E8B">
        <w:trPr>
          <w:gridAfter w:val="1"/>
          <w:wAfter w:w="1106" w:type="dxa"/>
        </w:trPr>
        <w:tc>
          <w:tcPr>
            <w:tcW w:w="2547" w:type="dxa"/>
          </w:tcPr>
          <w:p w14:paraId="382A88B8" w14:textId="77777777" w:rsidR="00A04254" w:rsidRPr="005C5E28" w:rsidRDefault="00A04254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F71BD57" w14:textId="3BAEF237" w:rsidR="00A04254" w:rsidRPr="005C5E28" w:rsidRDefault="00174B4F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174B4F">
              <w:rPr>
                <w:rFonts w:cs="Times New Roman"/>
                <w:sz w:val="24"/>
              </w:rPr>
              <w:t>Преподаватель</w:t>
            </w:r>
          </w:p>
        </w:tc>
        <w:tc>
          <w:tcPr>
            <w:tcW w:w="4819" w:type="dxa"/>
          </w:tcPr>
          <w:p w14:paraId="7979A731" w14:textId="77777777" w:rsidR="00A04254" w:rsidRPr="00EF0719" w:rsidRDefault="00A04254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B0FF4EB" w14:textId="45633B3B" w:rsidR="00A04254" w:rsidRPr="00EF0719" w:rsidRDefault="00E86450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Чучаева</w:t>
            </w:r>
            <w:r w:rsidR="00174B4F">
              <w:rPr>
                <w:rFonts w:cs="Times New Roman"/>
                <w:sz w:val="24"/>
              </w:rPr>
              <w:t xml:space="preserve"> </w:t>
            </w:r>
            <w:r>
              <w:rPr>
                <w:rFonts w:cs="Times New Roman"/>
                <w:sz w:val="24"/>
              </w:rPr>
              <w:t>С</w:t>
            </w:r>
            <w:r w:rsidR="00174B4F">
              <w:rPr>
                <w:rFonts w:cs="Times New Roman"/>
                <w:sz w:val="24"/>
              </w:rPr>
              <w:t xml:space="preserve">. </w:t>
            </w:r>
            <w:r>
              <w:rPr>
                <w:rFonts w:cs="Times New Roman"/>
                <w:sz w:val="24"/>
              </w:rPr>
              <w:t>М</w:t>
            </w:r>
            <w:r w:rsidR="00A04254" w:rsidRPr="00EF0719">
              <w:rPr>
                <w:rFonts w:cs="Times New Roman"/>
                <w:sz w:val="24"/>
              </w:rPr>
              <w:t>.</w:t>
            </w:r>
          </w:p>
          <w:p w14:paraId="3E33A76C" w14:textId="77777777" w:rsidR="00A04254" w:rsidRPr="00EF0719" w:rsidRDefault="00A04254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5EAAC215" w14:textId="77777777" w:rsidR="00A04254" w:rsidRPr="00351FA2" w:rsidRDefault="00A04254" w:rsidP="00601E8B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57E49664" w14:textId="77777777" w:rsidR="00A04254" w:rsidRPr="00351FA2" w:rsidRDefault="00A04254" w:rsidP="00601E8B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76A5058" w14:textId="77777777" w:rsidR="00A04254" w:rsidRPr="00351FA2" w:rsidRDefault="00A04254" w:rsidP="00601E8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44992DE3" w14:textId="77777777" w:rsidR="00A04254" w:rsidRPr="00351FA2" w:rsidRDefault="00A04254" w:rsidP="00601E8B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A04254" w:rsidRPr="00351FA2" w14:paraId="5AC04422" w14:textId="77777777" w:rsidTr="00601E8B">
        <w:tc>
          <w:tcPr>
            <w:tcW w:w="2547" w:type="dxa"/>
          </w:tcPr>
          <w:p w14:paraId="78425DF7" w14:textId="77777777" w:rsidR="00A04254" w:rsidRPr="005C5E28" w:rsidRDefault="00A04254" w:rsidP="00601E8B">
            <w:pPr>
              <w:rPr>
                <w:rFonts w:cs="Times New Roman"/>
                <w:sz w:val="24"/>
              </w:rPr>
            </w:pPr>
          </w:p>
          <w:p w14:paraId="251BD4E1" w14:textId="77777777" w:rsidR="00A04254" w:rsidRPr="005C5E28" w:rsidRDefault="00A04254" w:rsidP="00601E8B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37C270DD" w14:textId="77777777" w:rsidR="00A04254" w:rsidRPr="00EF0719" w:rsidRDefault="00A04254" w:rsidP="00601E8B">
            <w:pPr>
              <w:rPr>
                <w:rFonts w:cs="Times New Roman"/>
                <w:sz w:val="24"/>
              </w:rPr>
            </w:pPr>
          </w:p>
          <w:p w14:paraId="39709FCF" w14:textId="6CCF50D6" w:rsidR="00A04254" w:rsidRPr="00EF0719" w:rsidRDefault="00A04254" w:rsidP="00601E8B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</w:t>
            </w:r>
            <w:proofErr w:type="gramStart"/>
            <w:r w:rsidRPr="00EF0719">
              <w:rPr>
                <w:rFonts w:cs="Times New Roman"/>
                <w:sz w:val="24"/>
              </w:rPr>
              <w:t>_»_</w:t>
            </w:r>
            <w:proofErr w:type="gramEnd"/>
            <w:r w:rsidRPr="00EF0719">
              <w:rPr>
                <w:rFonts w:cs="Times New Roman"/>
                <w:sz w:val="24"/>
              </w:rPr>
              <w:t>_______202</w:t>
            </w:r>
            <w:r w:rsidR="0022713E">
              <w:rPr>
                <w:rFonts w:cs="Times New Roman"/>
                <w:sz w:val="24"/>
              </w:rPr>
              <w:t>4</w:t>
            </w:r>
            <w:r w:rsidR="00885962">
              <w:rPr>
                <w:rFonts w:cs="Times New Roman"/>
                <w:sz w:val="24"/>
              </w:rPr>
              <w:t xml:space="preserve"> 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30AF93A7" w14:textId="77777777" w:rsidR="00A04254" w:rsidRPr="00351FA2" w:rsidRDefault="00A04254" w:rsidP="00601E8B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1D02BDB8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D350EDE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7881804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B0E223A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843DD90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E97DCFD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305C389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F2B0848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0E97DC4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88A76E3" w14:textId="77777777" w:rsidR="00A04254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2FF9C2A" w14:textId="77777777" w:rsidR="00A04254" w:rsidRPr="00351FA2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316B0FD" w14:textId="2DBF1131" w:rsidR="00A04254" w:rsidRDefault="00A04254" w:rsidP="00A04254">
      <w:pPr>
        <w:spacing w:line="240" w:lineRule="auto"/>
        <w:jc w:val="center"/>
        <w:rPr>
          <w:rFonts w:cs="Times New Roman"/>
          <w:sz w:val="24"/>
          <w:szCs w:val="28"/>
        </w:rPr>
        <w:sectPr w:rsidR="00A04254" w:rsidSect="001C3F5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 w:rsidR="0022713E">
        <w:rPr>
          <w:rFonts w:cs="Times New Roman"/>
          <w:sz w:val="24"/>
          <w:szCs w:val="28"/>
        </w:rPr>
        <w:t>4</w:t>
      </w:r>
      <w:r w:rsidRPr="00351FA2">
        <w:rPr>
          <w:rFonts w:cs="Times New Roman"/>
          <w:sz w:val="24"/>
          <w:szCs w:val="28"/>
        </w:rPr>
        <w:t xml:space="preserve"> г.</w:t>
      </w:r>
    </w:p>
    <w:p w14:paraId="5022FADE" w14:textId="1CADA43E" w:rsidR="006E2E63" w:rsidRPr="00885962" w:rsidRDefault="00FE74C8" w:rsidP="00F86CDC">
      <w:pPr>
        <w:ind w:firstLine="708"/>
        <w:jc w:val="center"/>
        <w:rPr>
          <w:rStyle w:val="fontstyle21"/>
          <w:b/>
          <w:bCs/>
          <w:lang w:val="en-US"/>
        </w:rPr>
      </w:pPr>
      <w:r w:rsidRPr="00885962">
        <w:rPr>
          <w:rStyle w:val="fontstyle21"/>
          <w:b/>
          <w:bCs/>
        </w:rPr>
        <w:lastRenderedPageBreak/>
        <w:t xml:space="preserve">Задание </w:t>
      </w:r>
      <w:r w:rsidR="006E2E63" w:rsidRPr="00885962">
        <w:rPr>
          <w:rStyle w:val="fontstyle21"/>
          <w:b/>
          <w:bCs/>
        </w:rPr>
        <w:t>№1</w:t>
      </w:r>
      <w:r w:rsidRPr="00885962">
        <w:rPr>
          <w:rStyle w:val="fontstyle21"/>
          <w:b/>
          <w:bCs/>
        </w:rPr>
        <w:t xml:space="preserve"> Модель </w:t>
      </w:r>
      <w:r w:rsidRPr="00885962">
        <w:rPr>
          <w:rStyle w:val="fontstyle21"/>
          <w:b/>
          <w:bCs/>
          <w:lang w:val="en-US"/>
        </w:rPr>
        <w:t>IDEF0</w:t>
      </w:r>
    </w:p>
    <w:p w14:paraId="2A212BA7" w14:textId="77777777" w:rsidR="00FE74C8" w:rsidRPr="00885962" w:rsidRDefault="00FE74C8" w:rsidP="00F86CDC">
      <w:pPr>
        <w:ind w:firstLine="708"/>
        <w:jc w:val="center"/>
        <w:rPr>
          <w:rFonts w:cs="Times New Roman"/>
          <w:b/>
          <w:bCs/>
          <w:color w:val="000000"/>
          <w:szCs w:val="28"/>
        </w:rPr>
      </w:pPr>
    </w:p>
    <w:p w14:paraId="74E8F063" w14:textId="5AAE96AA" w:rsidR="00A04254" w:rsidRPr="00885962" w:rsidRDefault="00A04254" w:rsidP="00A04254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Цель работы:</w:t>
      </w:r>
      <w:r w:rsidRPr="00885962">
        <w:rPr>
          <w:rFonts w:cs="Times New Roman"/>
          <w:szCs w:val="28"/>
        </w:rPr>
        <w:t xml:space="preserve"> </w:t>
      </w:r>
      <w:r w:rsidR="00601E8B" w:rsidRPr="00885962">
        <w:rPr>
          <w:rFonts w:cs="Times New Roman"/>
          <w:szCs w:val="28"/>
        </w:rPr>
        <w:t>н</w:t>
      </w:r>
      <w:r w:rsidR="006E2E63" w:rsidRPr="00885962">
        <w:rPr>
          <w:rFonts w:cs="Times New Roman"/>
          <w:szCs w:val="28"/>
        </w:rPr>
        <w:t>а основе методологии IDEF0 разработать модель системы по самостоятельно выбранной предметной области</w:t>
      </w:r>
      <w:r w:rsidRPr="00885962">
        <w:rPr>
          <w:rFonts w:cs="Times New Roman"/>
          <w:szCs w:val="28"/>
        </w:rPr>
        <w:t xml:space="preserve">. </w:t>
      </w:r>
    </w:p>
    <w:p w14:paraId="6AA0CA70" w14:textId="77FE710A" w:rsidR="00A04254" w:rsidRPr="00885962" w:rsidRDefault="00A04254" w:rsidP="00A04254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Задачи:</w:t>
      </w:r>
      <w:r w:rsidRPr="00885962">
        <w:rPr>
          <w:rFonts w:cs="Times New Roman"/>
          <w:szCs w:val="28"/>
        </w:rPr>
        <w:t xml:space="preserve"> </w:t>
      </w:r>
      <w:r w:rsidR="006E2E63" w:rsidRPr="00885962">
        <w:rPr>
          <w:rFonts w:cs="Times New Roman"/>
          <w:szCs w:val="28"/>
        </w:rPr>
        <w:t>Модель должна включать в себя: контекстную диаграмму; диаграммы декомпозиции</w:t>
      </w:r>
      <w:r w:rsidRPr="00885962">
        <w:rPr>
          <w:rFonts w:cs="Times New Roman"/>
          <w:szCs w:val="28"/>
        </w:rPr>
        <w:t>.</w:t>
      </w:r>
    </w:p>
    <w:p w14:paraId="68AB930F" w14:textId="38357782" w:rsidR="00156826" w:rsidRPr="00885962" w:rsidRDefault="00A04254" w:rsidP="00DF2C80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Индивидуальный вариант:</w:t>
      </w:r>
      <w:r w:rsidR="00935217" w:rsidRPr="00885962">
        <w:rPr>
          <w:rFonts w:cs="Times New Roman"/>
          <w:szCs w:val="28"/>
        </w:rPr>
        <w:t xml:space="preserve"> </w:t>
      </w:r>
      <w:r w:rsidR="00885962">
        <w:rPr>
          <w:rFonts w:cs="Times New Roman"/>
          <w:szCs w:val="28"/>
        </w:rPr>
        <w:t>Производство чая</w:t>
      </w:r>
    </w:p>
    <w:p w14:paraId="00038D31" w14:textId="04619F8B" w:rsidR="00A04254" w:rsidRPr="00885962" w:rsidRDefault="00A04254" w:rsidP="00C21D97">
      <w:pPr>
        <w:jc w:val="left"/>
        <w:rPr>
          <w:rFonts w:cs="Times New Roman"/>
          <w:szCs w:val="28"/>
        </w:rPr>
      </w:pPr>
    </w:p>
    <w:p w14:paraId="234C3B5D" w14:textId="77777777" w:rsidR="00A04254" w:rsidRPr="00885962" w:rsidRDefault="00A04254" w:rsidP="00A04254">
      <w:pPr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ХОД РАБОТЫ</w:t>
      </w:r>
    </w:p>
    <w:p w14:paraId="3FAE07E4" w14:textId="1A415E5E" w:rsidR="000377ED" w:rsidRPr="00885962" w:rsidRDefault="000377ED" w:rsidP="000377ED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Модель IDEF0 для </w:t>
      </w:r>
      <w:r w:rsidR="00D07067">
        <w:rPr>
          <w:rFonts w:cs="Times New Roman"/>
          <w:szCs w:val="28"/>
        </w:rPr>
        <w:t>производства чая</w:t>
      </w:r>
      <w:r w:rsidRPr="00885962">
        <w:rPr>
          <w:rFonts w:cs="Times New Roman"/>
          <w:szCs w:val="28"/>
        </w:rPr>
        <w:t xml:space="preserve"> представляет иерархическую структуру его функциональных процессов. На верхнем уровне модели располагается функция "</w:t>
      </w:r>
      <w:r w:rsidR="00F06C0C">
        <w:rPr>
          <w:rFonts w:cs="Times New Roman"/>
          <w:szCs w:val="28"/>
        </w:rPr>
        <w:t>Производство чая</w:t>
      </w:r>
      <w:r w:rsidRPr="00885962">
        <w:rPr>
          <w:rFonts w:cs="Times New Roman"/>
          <w:szCs w:val="28"/>
        </w:rPr>
        <w:t xml:space="preserve">" (A0), которая далее декомпозируется на более низкие уровни. Каждая из этих функций может быть подразделена на более детализированные подфункции в зависимости от конкретных потребностей </w:t>
      </w:r>
      <w:r w:rsidR="00F06C0C">
        <w:rPr>
          <w:rFonts w:cs="Times New Roman"/>
          <w:szCs w:val="28"/>
        </w:rPr>
        <w:t>производства чая</w:t>
      </w:r>
      <w:r w:rsidRPr="00885962">
        <w:rPr>
          <w:rFonts w:cs="Times New Roman"/>
          <w:szCs w:val="28"/>
        </w:rPr>
        <w:t>.</w:t>
      </w:r>
    </w:p>
    <w:p w14:paraId="39845CEE" w14:textId="3C4F4DC1" w:rsidR="00156826" w:rsidRPr="00885962" w:rsidRDefault="00156826" w:rsidP="00156826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Основной блок – </w:t>
      </w:r>
      <w:r w:rsidR="00A4583F">
        <w:rPr>
          <w:rFonts w:cs="Times New Roman"/>
          <w:kern w:val="0"/>
          <w:szCs w:val="28"/>
        </w:rPr>
        <w:t>Производство чая</w:t>
      </w:r>
    </w:p>
    <w:p w14:paraId="54F81C0C" w14:textId="2AE61472" w:rsidR="00156826" w:rsidRPr="00885962" w:rsidRDefault="00156826" w:rsidP="00156826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Входной информацией является:</w:t>
      </w:r>
    </w:p>
    <w:p w14:paraId="57AB1E6C" w14:textId="17C1E1F2" w:rsidR="00156826" w:rsidRDefault="00A4583F" w:rsidP="00156826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Листья растений</w:t>
      </w:r>
    </w:p>
    <w:p w14:paraId="6BF15A76" w14:textId="6FB8C216" w:rsidR="00A4583F" w:rsidRPr="00885962" w:rsidRDefault="00A4583F" w:rsidP="00156826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Ароматизаторы</w:t>
      </w:r>
    </w:p>
    <w:p w14:paraId="21B9767B" w14:textId="57B725C6" w:rsidR="00156826" w:rsidRPr="00885962" w:rsidRDefault="00A4583F" w:rsidP="00156826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Упаковка</w:t>
      </w:r>
    </w:p>
    <w:p w14:paraId="71D5A2B2" w14:textId="37570401" w:rsidR="00156826" w:rsidRPr="00885962" w:rsidRDefault="00156826" w:rsidP="00156826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Управляющими информацией системы являются:</w:t>
      </w:r>
    </w:p>
    <w:p w14:paraId="0CA240AF" w14:textId="7192E7D4" w:rsidR="00156826" w:rsidRPr="00885962" w:rsidRDefault="00A4583F" w:rsidP="00156826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Международные стандарты</w:t>
      </w:r>
    </w:p>
    <w:p w14:paraId="5365018E" w14:textId="401565E4" w:rsidR="000377ED" w:rsidRPr="00885962" w:rsidRDefault="00A4583F" w:rsidP="0093521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Внутренние стандарты фирмы</w:t>
      </w:r>
    </w:p>
    <w:p w14:paraId="06288DB3" w14:textId="4A0F1159" w:rsidR="00156826" w:rsidRPr="00885962" w:rsidRDefault="00156826" w:rsidP="00156826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Механизм:</w:t>
      </w:r>
    </w:p>
    <w:p w14:paraId="03CCDE76" w14:textId="42BA1FFA" w:rsidR="00156826" w:rsidRPr="00885962" w:rsidRDefault="00A4583F" w:rsidP="00156826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Работники</w:t>
      </w:r>
    </w:p>
    <w:p w14:paraId="1E0EA587" w14:textId="376B3F87" w:rsidR="000377ED" w:rsidRPr="00885962" w:rsidRDefault="00A4583F" w:rsidP="0093521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Аппаратура</w:t>
      </w:r>
    </w:p>
    <w:p w14:paraId="4B23B223" w14:textId="789E3E2A" w:rsidR="00156826" w:rsidRPr="00885962" w:rsidRDefault="00156826" w:rsidP="00156826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На выходе получаем</w:t>
      </w:r>
    </w:p>
    <w:p w14:paraId="69C3C1B9" w14:textId="5E5AF40C" w:rsidR="00156826" w:rsidRPr="00885962" w:rsidRDefault="00A4583F" w:rsidP="00156826">
      <w:pPr>
        <w:pStyle w:val="a5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Чай</w:t>
      </w:r>
    </w:p>
    <w:p w14:paraId="55F7EEB9" w14:textId="76CCF0EF" w:rsidR="00156826" w:rsidRPr="00885962" w:rsidRDefault="00156826" w:rsidP="00156826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На рисунке 1 продемонстрирована контекстная диаграмма IDEF0.</w:t>
      </w:r>
    </w:p>
    <w:p w14:paraId="7FABD104" w14:textId="69D3B2F6" w:rsidR="00F86CDC" w:rsidRPr="00885962" w:rsidRDefault="0099047C" w:rsidP="00F86CD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32216F2" wp14:editId="78622FE1">
            <wp:extent cx="5934075" cy="3933825"/>
            <wp:effectExtent l="0" t="0" r="9525" b="9525"/>
            <wp:docPr id="13921882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78E8" w14:textId="6D75BA16" w:rsidR="00156826" w:rsidRPr="00885962" w:rsidRDefault="00F86CDC" w:rsidP="000377ED">
      <w:pPr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1 – Контекстная диаграмма</w:t>
      </w:r>
      <w:r w:rsidR="00156826" w:rsidRPr="00885962">
        <w:rPr>
          <w:rFonts w:cs="Times New Roman"/>
          <w:szCs w:val="28"/>
        </w:rPr>
        <w:t xml:space="preserve"> </w:t>
      </w:r>
    </w:p>
    <w:p w14:paraId="100B06F2" w14:textId="7F1989AC" w:rsidR="000377ED" w:rsidRPr="00885962" w:rsidRDefault="000377ED" w:rsidP="000377ED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Данный блок описывает процесс </w:t>
      </w:r>
      <w:r w:rsidR="000A3431">
        <w:rPr>
          <w:rFonts w:cs="Times New Roman"/>
          <w:szCs w:val="28"/>
        </w:rPr>
        <w:t>производства чая</w:t>
      </w:r>
      <w:r w:rsidRPr="00885962">
        <w:rPr>
          <w:rFonts w:cs="Times New Roman"/>
          <w:szCs w:val="28"/>
        </w:rPr>
        <w:t xml:space="preserve">, разбитый на </w:t>
      </w:r>
      <w:r w:rsidR="000A3431">
        <w:rPr>
          <w:rFonts w:cs="Times New Roman"/>
          <w:szCs w:val="28"/>
        </w:rPr>
        <w:t>пять</w:t>
      </w:r>
      <w:r w:rsidRPr="00885962">
        <w:rPr>
          <w:rFonts w:cs="Times New Roman"/>
          <w:szCs w:val="28"/>
        </w:rPr>
        <w:t xml:space="preserve"> основных этапа: </w:t>
      </w:r>
      <w:r w:rsidR="000A3431">
        <w:rPr>
          <w:rFonts w:cs="Times New Roman"/>
          <w:szCs w:val="28"/>
        </w:rPr>
        <w:t>отчистка и сушка</w:t>
      </w:r>
      <w:r w:rsidRPr="00885962">
        <w:rPr>
          <w:rFonts w:cs="Times New Roman"/>
          <w:szCs w:val="28"/>
        </w:rPr>
        <w:t xml:space="preserve">, </w:t>
      </w:r>
      <w:r w:rsidR="000A3431">
        <w:rPr>
          <w:rFonts w:cs="Times New Roman"/>
          <w:szCs w:val="28"/>
        </w:rPr>
        <w:t>классификация чайных листьев, ферментация, упаковка чая, транспортировка</w:t>
      </w:r>
      <w:r w:rsidRPr="00885962">
        <w:rPr>
          <w:rFonts w:cs="Times New Roman"/>
          <w:szCs w:val="28"/>
        </w:rPr>
        <w:t xml:space="preserve">. На первом </w:t>
      </w:r>
      <w:r w:rsidR="00DA6666" w:rsidRPr="00885962">
        <w:rPr>
          <w:rFonts w:cs="Times New Roman"/>
          <w:szCs w:val="28"/>
        </w:rPr>
        <w:t xml:space="preserve">этапе </w:t>
      </w:r>
      <w:r w:rsidR="000A3431">
        <w:rPr>
          <w:rFonts w:cs="Times New Roman"/>
          <w:szCs w:val="28"/>
        </w:rPr>
        <w:t>на саму производственную точку поступают все необходимые данные для производства чая, такие как листья, упаковка, ароматизаторы</w:t>
      </w:r>
      <w:r w:rsidR="00DA6666" w:rsidRPr="00885962">
        <w:rPr>
          <w:rFonts w:cs="Times New Roman"/>
          <w:szCs w:val="28"/>
        </w:rPr>
        <w:t>.</w:t>
      </w:r>
      <w:r w:rsidR="00DA6666" w:rsidRPr="00885962">
        <w:rPr>
          <w:rFonts w:cs="Times New Roman"/>
          <w:color w:val="0D0D0D"/>
          <w:szCs w:val="28"/>
          <w:shd w:val="clear" w:color="auto" w:fill="FFFFFF"/>
        </w:rPr>
        <w:t xml:space="preserve"> </w:t>
      </w:r>
      <w:r w:rsidR="000A3431">
        <w:rPr>
          <w:rFonts w:cs="Times New Roman"/>
          <w:color w:val="0D0D0D"/>
          <w:szCs w:val="28"/>
          <w:shd w:val="clear" w:color="auto" w:fill="FFFFFF"/>
        </w:rPr>
        <w:t>После отчистки и сушки листья направляют в классификационную точку, где будут классифицированы по весу, качеству, размеру</w:t>
      </w:r>
      <w:r w:rsidR="00DA6666" w:rsidRPr="00885962">
        <w:rPr>
          <w:rFonts w:cs="Times New Roman"/>
          <w:color w:val="0D0D0D"/>
          <w:szCs w:val="28"/>
          <w:shd w:val="clear" w:color="auto" w:fill="FFFFFF"/>
        </w:rPr>
        <w:t xml:space="preserve">. </w:t>
      </w:r>
      <w:r w:rsidRPr="00885962">
        <w:rPr>
          <w:rFonts w:cs="Times New Roman"/>
          <w:szCs w:val="28"/>
        </w:rPr>
        <w:t xml:space="preserve"> </w:t>
      </w:r>
      <w:r w:rsidR="000A3431">
        <w:rPr>
          <w:rFonts w:cs="Times New Roman"/>
          <w:szCs w:val="28"/>
        </w:rPr>
        <w:t xml:space="preserve">После происходит процесс ферментации, на котором из листьев уже получается чай с различными ароматизаторами. На предпоследнем этапе происходит упаковка либо фасованного чая, либо пакетированного чая. </w:t>
      </w:r>
      <w:r w:rsidR="00DA6666" w:rsidRPr="00885962">
        <w:rPr>
          <w:rFonts w:cs="Times New Roman"/>
          <w:color w:val="0D0D0D"/>
          <w:szCs w:val="28"/>
          <w:shd w:val="clear" w:color="auto" w:fill="FFFFFF"/>
        </w:rPr>
        <w:t xml:space="preserve">На заключительном этапе происходит </w:t>
      </w:r>
      <w:r w:rsidR="000A3431">
        <w:rPr>
          <w:rFonts w:cs="Times New Roman"/>
          <w:color w:val="0D0D0D"/>
          <w:szCs w:val="28"/>
          <w:shd w:val="clear" w:color="auto" w:fill="FFFFFF"/>
        </w:rPr>
        <w:t>транспортировка готовой партии чая на торговую точку</w:t>
      </w:r>
      <w:r w:rsidR="00DA6666" w:rsidRPr="00885962">
        <w:rPr>
          <w:rFonts w:cs="Times New Roman"/>
          <w:color w:val="0D0D0D"/>
          <w:szCs w:val="28"/>
          <w:shd w:val="clear" w:color="auto" w:fill="FFFFFF"/>
        </w:rPr>
        <w:t>.</w:t>
      </w:r>
    </w:p>
    <w:p w14:paraId="1EEE880E" w14:textId="3AEA1668" w:rsidR="000377ED" w:rsidRPr="00885962" w:rsidRDefault="000377ED" w:rsidP="000377ED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На рисунке 2 представлен процесс декомпозиции общего блока</w:t>
      </w:r>
    </w:p>
    <w:p w14:paraId="3156A88D" w14:textId="34EB28C3" w:rsidR="00F86CDC" w:rsidRPr="00885962" w:rsidRDefault="0099047C" w:rsidP="00F86CD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6A95BAC" wp14:editId="72BC17D5">
            <wp:extent cx="5934075" cy="3933825"/>
            <wp:effectExtent l="0" t="0" r="9525" b="9525"/>
            <wp:docPr id="11755701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E991" w14:textId="542A96FA" w:rsidR="009C6E19" w:rsidRPr="0099047C" w:rsidRDefault="0094448F" w:rsidP="0099047C">
      <w:pPr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2 –</w:t>
      </w:r>
      <w:r w:rsidR="000377ED" w:rsidRPr="00885962">
        <w:rPr>
          <w:rFonts w:cs="Times New Roman"/>
          <w:szCs w:val="28"/>
        </w:rPr>
        <w:t xml:space="preserve"> </w:t>
      </w:r>
      <w:r w:rsidR="009C6E19" w:rsidRPr="00885962">
        <w:rPr>
          <w:rFonts w:cs="Times New Roman"/>
          <w:szCs w:val="28"/>
        </w:rPr>
        <w:t>Д</w:t>
      </w:r>
      <w:r w:rsidRPr="00885962">
        <w:rPr>
          <w:rFonts w:cs="Times New Roman"/>
          <w:szCs w:val="28"/>
        </w:rPr>
        <w:t>екомпозици</w:t>
      </w:r>
      <w:r w:rsidR="009C6E19" w:rsidRPr="00885962">
        <w:rPr>
          <w:rFonts w:cs="Times New Roman"/>
          <w:szCs w:val="28"/>
        </w:rPr>
        <w:t>я контекстной диаграммы</w:t>
      </w:r>
    </w:p>
    <w:p w14:paraId="14BAF3C2" w14:textId="21E0B355" w:rsidR="00AD3569" w:rsidRPr="00885962" w:rsidRDefault="00AD3569" w:rsidP="00AD3569">
      <w:pPr>
        <w:widowControl/>
        <w:suppressAutoHyphens w:val="0"/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Этот блок описывает процесс </w:t>
      </w:r>
      <w:r w:rsidR="000A3431">
        <w:rPr>
          <w:rFonts w:cs="Times New Roman"/>
          <w:szCs w:val="28"/>
        </w:rPr>
        <w:t>производства чая</w:t>
      </w:r>
      <w:r w:rsidRPr="00885962">
        <w:rPr>
          <w:rFonts w:cs="Times New Roman"/>
          <w:szCs w:val="28"/>
        </w:rPr>
        <w:t xml:space="preserve">. Он разбивается на </w:t>
      </w:r>
      <w:r w:rsidR="000A3431">
        <w:rPr>
          <w:rFonts w:cs="Times New Roman"/>
          <w:szCs w:val="28"/>
        </w:rPr>
        <w:t>пять</w:t>
      </w:r>
      <w:r w:rsidRPr="00885962">
        <w:rPr>
          <w:rFonts w:cs="Times New Roman"/>
          <w:szCs w:val="28"/>
        </w:rPr>
        <w:t xml:space="preserve"> этап</w:t>
      </w:r>
      <w:r w:rsidR="000A3431">
        <w:rPr>
          <w:rFonts w:cs="Times New Roman"/>
          <w:szCs w:val="28"/>
        </w:rPr>
        <w:t>ов</w:t>
      </w:r>
      <w:r w:rsidRPr="00885962">
        <w:rPr>
          <w:rFonts w:cs="Times New Roman"/>
          <w:szCs w:val="28"/>
        </w:rPr>
        <w:t>:</w:t>
      </w:r>
    </w:p>
    <w:p w14:paraId="6552F875" w14:textId="593DDEC8" w:rsidR="00C21CBC" w:rsidRPr="00885962" w:rsidRDefault="000A3431" w:rsidP="00C21CBC">
      <w:pPr>
        <w:pStyle w:val="a5"/>
        <w:widowControl/>
        <w:numPr>
          <w:ilvl w:val="0"/>
          <w:numId w:val="4"/>
        </w:numPr>
        <w:suppressAutoHyphens w:val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Отчистка и сушка</w:t>
      </w:r>
      <w:r w:rsidR="00C21CBC" w:rsidRPr="00885962">
        <w:rPr>
          <w:rFonts w:cs="Times New Roman"/>
          <w:szCs w:val="28"/>
        </w:rPr>
        <w:t xml:space="preserve">: </w:t>
      </w:r>
      <w:r w:rsidR="00182A51">
        <w:rPr>
          <w:rFonts w:cs="Times New Roman"/>
          <w:color w:val="0D0D0D"/>
          <w:szCs w:val="28"/>
          <w:shd w:val="clear" w:color="auto" w:fill="FFFFFF"/>
        </w:rPr>
        <w:t>Отчистка прибывшей партии чайных листьев</w:t>
      </w:r>
      <w:r w:rsidR="00C21CBC" w:rsidRPr="00885962">
        <w:rPr>
          <w:rFonts w:cs="Times New Roman"/>
          <w:color w:val="0D0D0D"/>
          <w:szCs w:val="28"/>
          <w:shd w:val="clear" w:color="auto" w:fill="FFFFFF"/>
        </w:rPr>
        <w:t>.</w:t>
      </w:r>
    </w:p>
    <w:p w14:paraId="3B1284C2" w14:textId="7D5E5625" w:rsidR="00C21CBC" w:rsidRPr="00885962" w:rsidRDefault="000A3431" w:rsidP="00C21CBC">
      <w:pPr>
        <w:pStyle w:val="a5"/>
        <w:widowControl/>
        <w:numPr>
          <w:ilvl w:val="0"/>
          <w:numId w:val="4"/>
        </w:numPr>
        <w:suppressAutoHyphens w:val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Классификация чайных листьев</w:t>
      </w:r>
      <w:r w:rsidR="00C21CBC" w:rsidRPr="00885962">
        <w:rPr>
          <w:rFonts w:cs="Times New Roman"/>
          <w:szCs w:val="28"/>
        </w:rPr>
        <w:t xml:space="preserve">: </w:t>
      </w:r>
      <w:r w:rsidR="00182A51">
        <w:rPr>
          <w:rFonts w:cs="Times New Roman"/>
          <w:color w:val="0D0D0D"/>
          <w:szCs w:val="28"/>
          <w:shd w:val="clear" w:color="auto" w:fill="FFFFFF"/>
        </w:rPr>
        <w:t>Классификация чайных листьев по весу, качеству, размеру</w:t>
      </w:r>
      <w:r w:rsidR="00C21CBC" w:rsidRPr="00885962">
        <w:rPr>
          <w:rFonts w:cs="Times New Roman"/>
          <w:color w:val="0D0D0D"/>
          <w:szCs w:val="28"/>
          <w:shd w:val="clear" w:color="auto" w:fill="FFFFFF"/>
        </w:rPr>
        <w:t>.</w:t>
      </w:r>
    </w:p>
    <w:p w14:paraId="384F9FD2" w14:textId="7C0C01DB" w:rsidR="00C21CBC" w:rsidRDefault="000A3431" w:rsidP="00C21CBC">
      <w:pPr>
        <w:pStyle w:val="a5"/>
        <w:widowControl/>
        <w:numPr>
          <w:ilvl w:val="0"/>
          <w:numId w:val="4"/>
        </w:numPr>
        <w:suppressAutoHyphens w:val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Ферментация</w:t>
      </w:r>
      <w:r w:rsidR="00C21CBC" w:rsidRPr="00885962">
        <w:rPr>
          <w:rFonts w:cs="Times New Roman"/>
          <w:szCs w:val="28"/>
        </w:rPr>
        <w:t>:</w:t>
      </w:r>
      <w:r w:rsidR="00182A51">
        <w:rPr>
          <w:rFonts w:cs="Times New Roman"/>
          <w:szCs w:val="28"/>
        </w:rPr>
        <w:t xml:space="preserve"> Этап, на котором из листьев уже получается чай с различными ароматизаторами</w:t>
      </w:r>
      <w:r w:rsidR="00C21CBC" w:rsidRPr="00885962">
        <w:rPr>
          <w:rFonts w:cs="Times New Roman"/>
          <w:color w:val="0D0D0D"/>
          <w:szCs w:val="28"/>
          <w:shd w:val="clear" w:color="auto" w:fill="FFFFFF"/>
        </w:rPr>
        <w:t>.</w:t>
      </w:r>
      <w:r w:rsidR="00C21CBC" w:rsidRPr="00885962">
        <w:rPr>
          <w:rFonts w:cs="Times New Roman"/>
          <w:szCs w:val="28"/>
        </w:rPr>
        <w:t xml:space="preserve"> </w:t>
      </w:r>
    </w:p>
    <w:p w14:paraId="2FFF8AD8" w14:textId="3693D5A6" w:rsidR="000A3431" w:rsidRDefault="000A3431" w:rsidP="00C21CBC">
      <w:pPr>
        <w:pStyle w:val="a5"/>
        <w:widowControl/>
        <w:numPr>
          <w:ilvl w:val="0"/>
          <w:numId w:val="4"/>
        </w:numPr>
        <w:suppressAutoHyphens w:val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Упаковка чая</w:t>
      </w:r>
      <w:r w:rsidR="00182A51">
        <w:rPr>
          <w:rFonts w:cs="Times New Roman"/>
          <w:szCs w:val="28"/>
        </w:rPr>
        <w:t>: Процесс упаковки готового чая</w:t>
      </w:r>
    </w:p>
    <w:p w14:paraId="5A9D8596" w14:textId="5496400A" w:rsidR="000A3431" w:rsidRPr="00885962" w:rsidRDefault="000A3431" w:rsidP="00C21CBC">
      <w:pPr>
        <w:pStyle w:val="a5"/>
        <w:widowControl/>
        <w:numPr>
          <w:ilvl w:val="0"/>
          <w:numId w:val="4"/>
        </w:numPr>
        <w:suppressAutoHyphens w:val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Транспортировка</w:t>
      </w:r>
      <w:r w:rsidR="00182A51">
        <w:rPr>
          <w:rFonts w:cs="Times New Roman"/>
          <w:szCs w:val="28"/>
        </w:rPr>
        <w:t>: Транспортировка чая в конечную точку назначения</w:t>
      </w:r>
    </w:p>
    <w:p w14:paraId="184A129C" w14:textId="567057C3" w:rsidR="00AD3569" w:rsidRPr="00885962" w:rsidRDefault="00182A51" w:rsidP="00AD3569">
      <w:pPr>
        <w:widowControl/>
        <w:suppressAutoHyphens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Все процессы, описанные выше,</w:t>
      </w:r>
      <w:r w:rsidR="00AD3569" w:rsidRPr="00885962">
        <w:rPr>
          <w:rFonts w:cs="Times New Roman"/>
          <w:szCs w:val="28"/>
        </w:rPr>
        <w:t xml:space="preserve"> изображен</w:t>
      </w:r>
      <w:r>
        <w:rPr>
          <w:rFonts w:cs="Times New Roman"/>
          <w:szCs w:val="28"/>
        </w:rPr>
        <w:t>ы</w:t>
      </w:r>
      <w:r w:rsidR="00AD3569" w:rsidRPr="00885962">
        <w:rPr>
          <w:rFonts w:cs="Times New Roman"/>
          <w:szCs w:val="28"/>
        </w:rPr>
        <w:t xml:space="preserve"> на рисун</w:t>
      </w:r>
      <w:r>
        <w:rPr>
          <w:rFonts w:cs="Times New Roman"/>
          <w:szCs w:val="28"/>
        </w:rPr>
        <w:t xml:space="preserve">ках </w:t>
      </w:r>
      <w:r w:rsidR="00AD3569" w:rsidRPr="0088596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-5</w:t>
      </w:r>
      <w:r w:rsidR="00AD3569" w:rsidRPr="00885962">
        <w:rPr>
          <w:rFonts w:cs="Times New Roman"/>
          <w:szCs w:val="28"/>
        </w:rPr>
        <w:t>.</w:t>
      </w:r>
    </w:p>
    <w:p w14:paraId="23A42E64" w14:textId="02EBD858" w:rsidR="00C21D97" w:rsidRPr="00885962" w:rsidRDefault="0099047C" w:rsidP="00C21D97">
      <w:pPr>
        <w:widowControl/>
        <w:suppressAutoHyphens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5B2823A" wp14:editId="1F93C4A6">
            <wp:extent cx="5934075" cy="3933825"/>
            <wp:effectExtent l="0" t="0" r="9525" b="9525"/>
            <wp:docPr id="8073472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7855" w14:textId="149C3EA8" w:rsidR="00C21D97" w:rsidRPr="00885962" w:rsidRDefault="00C21D97" w:rsidP="00AD3569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3 – Декомпозиция блока «</w:t>
      </w:r>
      <w:r w:rsidR="000A3431">
        <w:rPr>
          <w:rFonts w:cs="Times New Roman"/>
          <w:szCs w:val="28"/>
        </w:rPr>
        <w:t>Отчистка и сушка</w:t>
      </w:r>
      <w:r w:rsidRPr="00885962">
        <w:rPr>
          <w:rFonts w:cs="Times New Roman"/>
          <w:szCs w:val="28"/>
        </w:rPr>
        <w:t>»</w:t>
      </w:r>
    </w:p>
    <w:p w14:paraId="214DE1F3" w14:textId="3CD298B6" w:rsidR="00C21D97" w:rsidRPr="00885962" w:rsidRDefault="0099047C" w:rsidP="00C21D97">
      <w:pPr>
        <w:widowControl/>
        <w:suppressAutoHyphens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784FB08" wp14:editId="3E6ED448">
            <wp:extent cx="5934075" cy="3933825"/>
            <wp:effectExtent l="0" t="0" r="9525" b="9525"/>
            <wp:docPr id="13203433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2E24" w14:textId="072629E2" w:rsidR="009C6E19" w:rsidRDefault="00C21D97" w:rsidP="000377ED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4 – Декомпозиция блока «</w:t>
      </w:r>
      <w:r w:rsidR="000A3431">
        <w:rPr>
          <w:rFonts w:cs="Times New Roman"/>
          <w:szCs w:val="28"/>
        </w:rPr>
        <w:t>Классификация чайных листьев</w:t>
      </w:r>
      <w:r w:rsidRPr="00885962">
        <w:rPr>
          <w:rFonts w:cs="Times New Roman"/>
          <w:szCs w:val="28"/>
        </w:rPr>
        <w:t>»</w:t>
      </w:r>
    </w:p>
    <w:p w14:paraId="0F665566" w14:textId="732E4A7D" w:rsidR="0099047C" w:rsidRDefault="0099047C" w:rsidP="000377ED">
      <w:pPr>
        <w:widowControl/>
        <w:suppressAutoHyphens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5B2B161" wp14:editId="434618B2">
            <wp:extent cx="5934075" cy="3933825"/>
            <wp:effectExtent l="0" t="0" r="9525" b="9525"/>
            <wp:docPr id="84505596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0BD0" w14:textId="141C9757" w:rsidR="0099047C" w:rsidRPr="00885962" w:rsidRDefault="0099047C" w:rsidP="0099047C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Рисунок </w:t>
      </w:r>
      <w:r w:rsidR="00182A51">
        <w:rPr>
          <w:rFonts w:cs="Times New Roman"/>
          <w:szCs w:val="28"/>
        </w:rPr>
        <w:t>5</w:t>
      </w:r>
      <w:r w:rsidRPr="00885962">
        <w:rPr>
          <w:rFonts w:cs="Times New Roman"/>
          <w:szCs w:val="28"/>
        </w:rPr>
        <w:t xml:space="preserve"> – Декомпозиция блока «</w:t>
      </w:r>
      <w:r w:rsidR="000A3431">
        <w:rPr>
          <w:rFonts w:cs="Times New Roman"/>
          <w:szCs w:val="28"/>
        </w:rPr>
        <w:t>Упаковка чая</w:t>
      </w:r>
      <w:r w:rsidRPr="00885962">
        <w:rPr>
          <w:rFonts w:cs="Times New Roman"/>
          <w:szCs w:val="28"/>
        </w:rPr>
        <w:t>»</w:t>
      </w:r>
    </w:p>
    <w:p w14:paraId="74D2A7A4" w14:textId="3032431B" w:rsidR="00A04254" w:rsidRPr="00885962" w:rsidRDefault="00A04254" w:rsidP="00C21D97">
      <w:pPr>
        <w:widowControl/>
        <w:suppressAutoHyphens w:val="0"/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ВЫВОД</w:t>
      </w:r>
    </w:p>
    <w:p w14:paraId="5076460C" w14:textId="54C77F0B" w:rsidR="009C3EBC" w:rsidRPr="00885962" w:rsidRDefault="00C21D97" w:rsidP="000377ED">
      <w:pPr>
        <w:widowControl/>
        <w:suppressAutoHyphens w:val="0"/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На основе методологии IDEF0 разработана модель системы по самостоятельно выбранной предметной области.</w:t>
      </w:r>
    </w:p>
    <w:p w14:paraId="646A23C8" w14:textId="6E1143C1" w:rsidR="00C21D97" w:rsidRPr="00885962" w:rsidRDefault="00C21D97">
      <w:pPr>
        <w:widowControl/>
        <w:suppressAutoHyphens w:val="0"/>
        <w:spacing w:line="240" w:lineRule="auto"/>
        <w:jc w:val="left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br w:type="page"/>
      </w:r>
    </w:p>
    <w:p w14:paraId="3AC7AAE3" w14:textId="0B0D2209" w:rsidR="00C21D97" w:rsidRPr="00885962" w:rsidRDefault="00C21D97" w:rsidP="000377ED">
      <w:pPr>
        <w:ind w:firstLine="708"/>
        <w:jc w:val="center"/>
        <w:rPr>
          <w:rFonts w:cs="Times New Roman"/>
          <w:b/>
          <w:bCs/>
          <w:color w:val="000000"/>
          <w:szCs w:val="28"/>
        </w:rPr>
      </w:pPr>
      <w:r w:rsidRPr="00885962">
        <w:rPr>
          <w:rStyle w:val="fontstyle21"/>
          <w:b/>
          <w:bCs/>
        </w:rPr>
        <w:lastRenderedPageBreak/>
        <w:t xml:space="preserve">Задание №2 Модель </w:t>
      </w:r>
      <w:r w:rsidRPr="00885962">
        <w:rPr>
          <w:rStyle w:val="fontstyle21"/>
          <w:b/>
          <w:bCs/>
          <w:lang w:val="en-US"/>
        </w:rPr>
        <w:t>DFD</w:t>
      </w:r>
    </w:p>
    <w:p w14:paraId="18F3A58D" w14:textId="2EDFDD18" w:rsidR="00C21D97" w:rsidRPr="00885962" w:rsidRDefault="00C21D97" w:rsidP="00AD3569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Цель работы:</w:t>
      </w:r>
      <w:r w:rsidRPr="00885962">
        <w:rPr>
          <w:rFonts w:cs="Times New Roman"/>
          <w:szCs w:val="28"/>
        </w:rPr>
        <w:t xml:space="preserve"> </w:t>
      </w:r>
      <w:r w:rsidR="00AD3569" w:rsidRPr="00885962">
        <w:rPr>
          <w:rFonts w:cs="Times New Roman"/>
          <w:szCs w:val="28"/>
        </w:rPr>
        <w:t>п</w:t>
      </w:r>
      <w:r w:rsidRPr="00885962">
        <w:rPr>
          <w:rFonts w:cs="Times New Roman"/>
          <w:szCs w:val="28"/>
        </w:rPr>
        <w:t xml:space="preserve">остроить модель системы на основе методологии DFD и разработанной функциональной модели предметной области IDEF0. </w:t>
      </w:r>
    </w:p>
    <w:p w14:paraId="5622D8F4" w14:textId="74EE0BE6" w:rsidR="00C21D97" w:rsidRPr="00885962" w:rsidRDefault="00C21D97" w:rsidP="00AD3569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Задачи:</w:t>
      </w:r>
      <w:r w:rsidRPr="00885962">
        <w:rPr>
          <w:rFonts w:cs="Times New Roman"/>
          <w:szCs w:val="28"/>
        </w:rPr>
        <w:t xml:space="preserve"> Модель должна включать в себя: </w:t>
      </w:r>
      <w:r w:rsidRPr="00885962">
        <w:rPr>
          <w:rFonts w:cs="Times New Roman"/>
          <w:szCs w:val="28"/>
        </w:rPr>
        <w:sym w:font="Symbol" w:char="F02D"/>
      </w:r>
      <w:r w:rsidRPr="00885962">
        <w:rPr>
          <w:rFonts w:cs="Times New Roman"/>
          <w:szCs w:val="28"/>
        </w:rPr>
        <w:t xml:space="preserve"> контекстную диаграмму; </w:t>
      </w:r>
      <w:r w:rsidRPr="00885962">
        <w:rPr>
          <w:rFonts w:cs="Times New Roman"/>
          <w:szCs w:val="28"/>
        </w:rPr>
        <w:sym w:font="Symbol" w:char="F02D"/>
      </w:r>
      <w:r w:rsidRPr="00885962">
        <w:rPr>
          <w:rFonts w:cs="Times New Roman"/>
          <w:szCs w:val="28"/>
        </w:rPr>
        <w:t xml:space="preserve"> диаграммы декомпозиции (на диаграмме декомпозиции отобразите внешние сущности и хранилища).</w:t>
      </w:r>
    </w:p>
    <w:p w14:paraId="57543B51" w14:textId="0E2F2DD1" w:rsidR="00C21D97" w:rsidRPr="00885962" w:rsidRDefault="00C21D97" w:rsidP="00AD3569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Индивидуальный вариант:</w:t>
      </w:r>
      <w:r w:rsidRPr="00885962">
        <w:rPr>
          <w:rFonts w:cs="Times New Roman"/>
          <w:szCs w:val="28"/>
        </w:rPr>
        <w:t xml:space="preserve"> </w:t>
      </w:r>
      <w:r w:rsidR="0099047C">
        <w:rPr>
          <w:rFonts w:cs="Times New Roman"/>
          <w:kern w:val="0"/>
          <w:szCs w:val="28"/>
        </w:rPr>
        <w:t>Производство чая</w:t>
      </w:r>
    </w:p>
    <w:p w14:paraId="55747435" w14:textId="77777777" w:rsidR="00C21D97" w:rsidRPr="00885962" w:rsidRDefault="00C21D97" w:rsidP="00C21D97">
      <w:pPr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ХОД РАБОТЫ</w:t>
      </w:r>
    </w:p>
    <w:p w14:paraId="050C1B34" w14:textId="08C7481D" w:rsidR="00C21D97" w:rsidRPr="00885962" w:rsidRDefault="00C21D97" w:rsidP="00C21D97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Основной блок – </w:t>
      </w:r>
      <w:r w:rsidR="00D07067">
        <w:rPr>
          <w:rFonts w:cs="Times New Roman"/>
          <w:szCs w:val="28"/>
        </w:rPr>
        <w:t>Производство чая</w:t>
      </w:r>
    </w:p>
    <w:p w14:paraId="3C7C3DEF" w14:textId="43832BA4" w:rsidR="00C21D97" w:rsidRPr="00885962" w:rsidRDefault="00C21D97" w:rsidP="00C21D97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Внешними сущностями являются:</w:t>
      </w:r>
    </w:p>
    <w:p w14:paraId="0560BB77" w14:textId="1C66433A" w:rsidR="00C21D97" w:rsidRDefault="00CE0DDA" w:rsidP="00C21D9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Поставщик листьев</w:t>
      </w:r>
    </w:p>
    <w:p w14:paraId="67C8984C" w14:textId="5D50A2F7" w:rsidR="00CE0DDA" w:rsidRDefault="00CE0DDA" w:rsidP="00C21D9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Поставщик ароматизаторов</w:t>
      </w:r>
    </w:p>
    <w:p w14:paraId="0EB4B9AB" w14:textId="2C2194D9" w:rsidR="00CE0DDA" w:rsidRDefault="00CE0DDA" w:rsidP="00C21D9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Поставщик упаковки</w:t>
      </w:r>
    </w:p>
    <w:p w14:paraId="0F23811B" w14:textId="42767216" w:rsidR="00CE0DDA" w:rsidRPr="00885962" w:rsidRDefault="00CE0DDA" w:rsidP="00C21D9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Заказчик</w:t>
      </w:r>
    </w:p>
    <w:p w14:paraId="5A42FC93" w14:textId="5877F2C1" w:rsidR="00C21D97" w:rsidRPr="00885962" w:rsidRDefault="00C21D97" w:rsidP="00C21D97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Накопители данных (хранилища):</w:t>
      </w:r>
    </w:p>
    <w:p w14:paraId="56E0860B" w14:textId="7C6DD0B8" w:rsidR="00C21D97" w:rsidRPr="00885962" w:rsidRDefault="00CE0DDA" w:rsidP="00C21D9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по стандартизации</w:t>
      </w:r>
    </w:p>
    <w:p w14:paraId="6F86CFF7" w14:textId="717A5DA6" w:rsidR="00AD3569" w:rsidRDefault="00CE0DDA" w:rsidP="00AD3569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Классификации</w:t>
      </w:r>
    </w:p>
    <w:p w14:paraId="65BFC15C" w14:textId="1977DC4A" w:rsidR="00CE0DDA" w:rsidRDefault="00CE0DDA" w:rsidP="00AD3569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График развоза партии</w:t>
      </w:r>
    </w:p>
    <w:p w14:paraId="1E451670" w14:textId="2180A390" w:rsidR="00CE0DDA" w:rsidRDefault="00CE0DDA" w:rsidP="00AD3569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Качество отчистки</w:t>
      </w:r>
    </w:p>
    <w:p w14:paraId="7120D5CF" w14:textId="05C1C2CC" w:rsidR="00CE0DDA" w:rsidRPr="00885962" w:rsidRDefault="00CE0DDA" w:rsidP="00AD3569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Вес партии</w:t>
      </w:r>
    </w:p>
    <w:p w14:paraId="0237E775" w14:textId="72FDD5A5" w:rsidR="00C21D97" w:rsidRPr="00885962" w:rsidRDefault="009B40DB" w:rsidP="00C21D97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Потоки данных</w:t>
      </w:r>
      <w:r w:rsidR="00C21D97" w:rsidRPr="00885962">
        <w:rPr>
          <w:rFonts w:cs="Times New Roman"/>
          <w:szCs w:val="28"/>
        </w:rPr>
        <w:t>:</w:t>
      </w:r>
    </w:p>
    <w:p w14:paraId="35B72170" w14:textId="2BB86CBA" w:rsidR="00C21D97" w:rsidRPr="00885962" w:rsidRDefault="00CE0DDA" w:rsidP="00C21D9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о чае</w:t>
      </w:r>
    </w:p>
    <w:p w14:paraId="70664037" w14:textId="3A07B3EB" w:rsidR="00CE0DDA" w:rsidRPr="00885962" w:rsidRDefault="00CE0DDA" w:rsidP="00CE0DD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об ароматизаторах</w:t>
      </w:r>
    </w:p>
    <w:p w14:paraId="0E74516B" w14:textId="638370D4" w:rsidR="00CE0DDA" w:rsidRPr="00885962" w:rsidRDefault="00CE0DDA" w:rsidP="00CE0DD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о упаковке</w:t>
      </w:r>
    </w:p>
    <w:p w14:paraId="0187A356" w14:textId="5B5B760B" w:rsidR="003C33C4" w:rsidRPr="00885962" w:rsidRDefault="00CE0DDA" w:rsidP="00C21D97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Отчётность об производстве</w:t>
      </w:r>
    </w:p>
    <w:p w14:paraId="19FDA973" w14:textId="117C762F" w:rsidR="00C21D97" w:rsidRPr="00885962" w:rsidRDefault="00C21D97" w:rsidP="00C21D97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На рисунке </w:t>
      </w:r>
      <w:r w:rsidR="009B40DB" w:rsidRPr="00885962">
        <w:rPr>
          <w:rFonts w:cs="Times New Roman"/>
          <w:szCs w:val="28"/>
        </w:rPr>
        <w:t>5</w:t>
      </w:r>
      <w:r w:rsidRPr="00885962">
        <w:rPr>
          <w:rFonts w:cs="Times New Roman"/>
          <w:szCs w:val="28"/>
        </w:rPr>
        <w:t xml:space="preserve"> продемонстрирована контекстная диаграмма IDEF0.</w:t>
      </w:r>
    </w:p>
    <w:p w14:paraId="335A6244" w14:textId="2123B329" w:rsidR="00C21D97" w:rsidRPr="00885962" w:rsidRDefault="00CE0DDA" w:rsidP="00C21D97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6BBD5BD7" wp14:editId="6B25B87E">
            <wp:extent cx="5934075" cy="4114800"/>
            <wp:effectExtent l="0" t="0" r="9525" b="0"/>
            <wp:docPr id="79834160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0A78" w14:textId="60CF0138" w:rsidR="00C21D97" w:rsidRPr="00885962" w:rsidRDefault="00C21D97" w:rsidP="003D452F">
      <w:pPr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Рисунок </w:t>
      </w:r>
      <w:r w:rsidR="009B40DB" w:rsidRPr="00885962">
        <w:rPr>
          <w:rFonts w:cs="Times New Roman"/>
          <w:szCs w:val="28"/>
        </w:rPr>
        <w:t>5</w:t>
      </w:r>
      <w:r w:rsidRPr="00885962">
        <w:rPr>
          <w:rFonts w:cs="Times New Roman"/>
          <w:szCs w:val="28"/>
        </w:rPr>
        <w:t xml:space="preserve"> – Контекстная диаграмма </w:t>
      </w:r>
      <w:r w:rsidR="009B40DB" w:rsidRPr="00885962">
        <w:rPr>
          <w:rFonts w:cs="Times New Roman"/>
          <w:szCs w:val="28"/>
          <w:lang w:val="en-US"/>
        </w:rPr>
        <w:t>DFD</w:t>
      </w:r>
    </w:p>
    <w:p w14:paraId="3F1162CD" w14:textId="10A43DFD" w:rsidR="003D452F" w:rsidRPr="00885962" w:rsidRDefault="003D452F" w:rsidP="003D452F">
      <w:pPr>
        <w:ind w:firstLine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Этот блок описывает процесс</w:t>
      </w:r>
      <w:r w:rsidR="003C33C4" w:rsidRPr="00885962">
        <w:rPr>
          <w:rFonts w:cs="Times New Roman"/>
          <w:szCs w:val="28"/>
        </w:rPr>
        <w:t xml:space="preserve"> </w:t>
      </w:r>
      <w:r w:rsidR="003A6543">
        <w:rPr>
          <w:rFonts w:cs="Times New Roman"/>
          <w:szCs w:val="28"/>
        </w:rPr>
        <w:t>производства чая</w:t>
      </w:r>
      <w:r w:rsidRPr="00885962">
        <w:rPr>
          <w:rFonts w:cs="Times New Roman"/>
          <w:szCs w:val="28"/>
        </w:rPr>
        <w:t xml:space="preserve">, который разбивается на </w:t>
      </w:r>
      <w:r w:rsidR="003A6543">
        <w:rPr>
          <w:rFonts w:cs="Times New Roman"/>
          <w:szCs w:val="28"/>
        </w:rPr>
        <w:t>пять</w:t>
      </w:r>
      <w:r w:rsidRPr="00885962">
        <w:rPr>
          <w:rFonts w:cs="Times New Roman"/>
          <w:szCs w:val="28"/>
        </w:rPr>
        <w:t xml:space="preserve"> основных этап</w:t>
      </w:r>
      <w:r w:rsidR="003A6543">
        <w:rPr>
          <w:rFonts w:cs="Times New Roman"/>
          <w:szCs w:val="28"/>
        </w:rPr>
        <w:t>ов</w:t>
      </w:r>
      <w:r w:rsidRPr="00885962">
        <w:rPr>
          <w:rFonts w:cs="Times New Roman"/>
          <w:szCs w:val="28"/>
        </w:rPr>
        <w:t>:</w:t>
      </w:r>
    </w:p>
    <w:p w14:paraId="0000169D" w14:textId="38246196" w:rsidR="00F54B22" w:rsidRPr="00885962" w:rsidRDefault="003A6543" w:rsidP="00F90B1F">
      <w:pPr>
        <w:pStyle w:val="a5"/>
        <w:numPr>
          <w:ilvl w:val="0"/>
          <w:numId w:val="5"/>
        </w:numPr>
        <w:ind w:left="0"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Отчистка и </w:t>
      </w:r>
      <w:r w:rsidR="001D18FA">
        <w:rPr>
          <w:rFonts w:cs="Times New Roman"/>
          <w:szCs w:val="28"/>
        </w:rPr>
        <w:t>сушка</w:t>
      </w:r>
      <w:proofErr w:type="gramStart"/>
      <w:r w:rsidR="001D18FA" w:rsidRPr="00885962">
        <w:rPr>
          <w:rFonts w:cs="Times New Roman"/>
          <w:szCs w:val="28"/>
        </w:rPr>
        <w:t>:</w:t>
      </w:r>
      <w:r w:rsidR="001D18FA">
        <w:rPr>
          <w:rFonts w:cs="Times New Roman"/>
          <w:szCs w:val="28"/>
        </w:rPr>
        <w:t xml:space="preserve"> На</w:t>
      </w:r>
      <w:proofErr w:type="gramEnd"/>
      <w:r w:rsidR="00F54B22" w:rsidRPr="00885962">
        <w:rPr>
          <w:rFonts w:cs="Times New Roman"/>
          <w:color w:val="0D0D0D"/>
          <w:szCs w:val="28"/>
          <w:shd w:val="clear" w:color="auto" w:fill="FFFFFF"/>
        </w:rPr>
        <w:t xml:space="preserve"> первом этапе происходит </w:t>
      </w:r>
      <w:r w:rsidR="001D18FA">
        <w:t>сбор листьев чая, они подвергаются первичной очистке. Это может включать удаление сухих листьев, ветвей и других нежелательных элементов. Этот процесс помогает обеспечить чистоту и качество конечного продукта</w:t>
      </w:r>
      <w:r w:rsidR="00F54B22" w:rsidRPr="00885962">
        <w:rPr>
          <w:rFonts w:cs="Times New Roman"/>
          <w:color w:val="0D0D0D"/>
          <w:szCs w:val="28"/>
          <w:shd w:val="clear" w:color="auto" w:fill="FFFFFF"/>
        </w:rPr>
        <w:t>.</w:t>
      </w:r>
    </w:p>
    <w:p w14:paraId="66D88A6B" w14:textId="187E0D3D" w:rsidR="003D452F" w:rsidRPr="00885962" w:rsidRDefault="003A6543" w:rsidP="00F90B1F">
      <w:pPr>
        <w:pStyle w:val="a5"/>
        <w:numPr>
          <w:ilvl w:val="0"/>
          <w:numId w:val="5"/>
        </w:numPr>
        <w:ind w:left="0"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Классификация чайных листьев</w:t>
      </w:r>
      <w:r w:rsidR="001D18FA">
        <w:rPr>
          <w:rFonts w:cs="Times New Roman"/>
          <w:szCs w:val="28"/>
        </w:rPr>
        <w:t>:</w:t>
      </w:r>
      <w:r w:rsidR="001D18FA" w:rsidRPr="001D18FA">
        <w:t xml:space="preserve"> </w:t>
      </w:r>
      <w:r w:rsidR="001D18FA">
        <w:t>Классификация чайных листьев включает в себя различные категории, основанные на размере, качестве и происхождении листьев. Эти категории используются для определения типа чая и его качества. Качество чая также зависит от его происхождения, например, от страны или региона, где он был собран.</w:t>
      </w:r>
    </w:p>
    <w:p w14:paraId="58B9D6F0" w14:textId="19D5D168" w:rsidR="003D452F" w:rsidRPr="003A6543" w:rsidRDefault="003A6543" w:rsidP="003D452F">
      <w:pPr>
        <w:pStyle w:val="a5"/>
        <w:numPr>
          <w:ilvl w:val="0"/>
          <w:numId w:val="5"/>
        </w:numPr>
        <w:ind w:left="0" w:firstLine="360"/>
        <w:rPr>
          <w:rFonts w:cs="Times New Roman"/>
          <w:szCs w:val="28"/>
        </w:rPr>
      </w:pPr>
      <w:r>
        <w:rPr>
          <w:rFonts w:cs="Times New Roman"/>
          <w:szCs w:val="28"/>
        </w:rPr>
        <w:t>Ферментация</w:t>
      </w:r>
      <w:r w:rsidR="003D452F" w:rsidRPr="00885962">
        <w:rPr>
          <w:rFonts w:cs="Times New Roman"/>
          <w:szCs w:val="28"/>
        </w:rPr>
        <w:t>:</w:t>
      </w:r>
      <w:r w:rsidR="00F54B22" w:rsidRPr="00885962">
        <w:rPr>
          <w:rFonts w:cs="Times New Roman"/>
          <w:szCs w:val="28"/>
        </w:rPr>
        <w:t xml:space="preserve"> </w:t>
      </w:r>
      <w:r w:rsidR="001D18FA">
        <w:t xml:space="preserve">Этап ферментации в процессе производства чая является критически важным, так как он определяет тип и качество конечного продукта. Ферментация происходит после сбора и сушки листьев чая и включает в себя окисление чайного сока, содержащего ферменты и полифенолы. Этот процесс </w:t>
      </w:r>
      <w:r w:rsidR="001D18FA">
        <w:lastRenderedPageBreak/>
        <w:t>происходит в условиях высокой влажности и определенной температуры, что приводит к изменению цвета и аромата листьев. В зависимости от продолжительности ферментации и последующей обжарки, можно получить разные виды чая, включая белый, зеленый, улун, черный, темный и пуэр. Ферментация влияет на вкус чая, делая его более насыщенным и глубоким.</w:t>
      </w:r>
    </w:p>
    <w:p w14:paraId="36D6DD9A" w14:textId="10493D3E" w:rsidR="003A6543" w:rsidRPr="003A6543" w:rsidRDefault="003A6543" w:rsidP="003D452F">
      <w:pPr>
        <w:pStyle w:val="a5"/>
        <w:numPr>
          <w:ilvl w:val="0"/>
          <w:numId w:val="5"/>
        </w:numPr>
        <w:ind w:left="0" w:firstLine="360"/>
        <w:rPr>
          <w:rFonts w:cs="Times New Roman"/>
          <w:szCs w:val="28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Упаковка чая: </w:t>
      </w:r>
      <w:r w:rsidR="001D18FA">
        <w:t>Этап упаковки чая включает в себя несколько ключевых аспектов, начиная от выбора подходящего типа упаковки до использования специализированного оборудования для упаковки. Упаковка чая должна быть не только функциональной, но и эстетически привлекательной.</w:t>
      </w:r>
    </w:p>
    <w:p w14:paraId="523651FD" w14:textId="2EE6153E" w:rsidR="003A6543" w:rsidRPr="00885962" w:rsidRDefault="003A6543" w:rsidP="003D452F">
      <w:pPr>
        <w:pStyle w:val="a5"/>
        <w:numPr>
          <w:ilvl w:val="0"/>
          <w:numId w:val="5"/>
        </w:numPr>
        <w:ind w:left="0" w:firstLine="360"/>
        <w:rPr>
          <w:rFonts w:cs="Times New Roman"/>
          <w:szCs w:val="28"/>
        </w:rPr>
      </w:pPr>
      <w:r>
        <w:rPr>
          <w:rFonts w:cs="Times New Roman"/>
          <w:szCs w:val="28"/>
        </w:rPr>
        <w:t>Транспортировка:</w:t>
      </w:r>
      <w:r w:rsidR="001D18FA">
        <w:rPr>
          <w:rFonts w:cs="Times New Roman"/>
          <w:szCs w:val="28"/>
        </w:rPr>
        <w:t xml:space="preserve"> </w:t>
      </w:r>
      <w:r w:rsidR="001D18FA">
        <w:t>Этап транспортировки чая включает в себя обеспечение его сохранности и доставку до конечного потребителя. Важно, чтобы упаковка была надежной и защищала чай от внешних воздействий, таких как влажность и температура. Транспорт должен осуществляться быстро, чтобы минимизировать риск ухудшения качества, но при этом не нарушать условия хранения.</w:t>
      </w:r>
    </w:p>
    <w:p w14:paraId="7D1690C3" w14:textId="08F447D5" w:rsidR="00C21D97" w:rsidRPr="00885962" w:rsidRDefault="003D452F" w:rsidP="003A6543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На рисунке 6 изображена декомпозиция основного блока на </w:t>
      </w:r>
      <w:r w:rsidR="003A6543">
        <w:rPr>
          <w:rFonts w:cs="Times New Roman"/>
          <w:szCs w:val="28"/>
        </w:rPr>
        <w:t>два</w:t>
      </w:r>
      <w:r w:rsidRPr="00885962">
        <w:rPr>
          <w:rFonts w:cs="Times New Roman"/>
          <w:szCs w:val="28"/>
        </w:rPr>
        <w:t xml:space="preserve"> </w:t>
      </w:r>
      <w:r w:rsidR="00A70D56">
        <w:rPr>
          <w:rFonts w:cs="Times New Roman"/>
          <w:szCs w:val="28"/>
        </w:rPr>
        <w:t xml:space="preserve">основных </w:t>
      </w:r>
      <w:r w:rsidR="00DD47A1" w:rsidRPr="00885962">
        <w:rPr>
          <w:rFonts w:cs="Times New Roman"/>
          <w:szCs w:val="28"/>
        </w:rPr>
        <w:t>подпроцесса.</w:t>
      </w:r>
    </w:p>
    <w:p w14:paraId="0E076F8E" w14:textId="7FC9FE93" w:rsidR="00C21D97" w:rsidRPr="00885962" w:rsidRDefault="00CE0DDA" w:rsidP="003D452F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DF1CBA5" wp14:editId="03383F5F">
            <wp:extent cx="5934075" cy="4124325"/>
            <wp:effectExtent l="0" t="0" r="9525" b="9525"/>
            <wp:docPr id="199003410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D97" w:rsidRPr="00885962">
        <w:rPr>
          <w:rFonts w:cs="Times New Roman"/>
          <w:szCs w:val="28"/>
        </w:rPr>
        <w:t xml:space="preserve">Рисунок </w:t>
      </w:r>
      <w:r w:rsidR="009B40DB" w:rsidRPr="00885962">
        <w:rPr>
          <w:rFonts w:cs="Times New Roman"/>
          <w:szCs w:val="28"/>
        </w:rPr>
        <w:t>6</w:t>
      </w:r>
      <w:r w:rsidR="00C21D97" w:rsidRPr="00885962">
        <w:rPr>
          <w:rFonts w:cs="Times New Roman"/>
          <w:szCs w:val="28"/>
        </w:rPr>
        <w:t xml:space="preserve"> –Декомпозиция контекстной диаграммы</w:t>
      </w:r>
      <w:r w:rsidR="009B40DB" w:rsidRPr="00885962">
        <w:rPr>
          <w:rFonts w:cs="Times New Roman"/>
          <w:szCs w:val="28"/>
        </w:rPr>
        <w:t xml:space="preserve"> </w:t>
      </w:r>
      <w:r w:rsidR="009B40DB" w:rsidRPr="00885962">
        <w:rPr>
          <w:rFonts w:cs="Times New Roman"/>
          <w:szCs w:val="28"/>
          <w:lang w:val="en-US"/>
        </w:rPr>
        <w:t>DFD</w:t>
      </w:r>
    </w:p>
    <w:p w14:paraId="4E4F563A" w14:textId="62869BDC" w:rsidR="00C21D97" w:rsidRPr="00885962" w:rsidRDefault="00C21D97" w:rsidP="003D452F">
      <w:pPr>
        <w:widowControl/>
        <w:suppressAutoHyphens w:val="0"/>
        <w:ind w:firstLine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Блок «</w:t>
      </w:r>
      <w:r w:rsidR="00A4583F">
        <w:rPr>
          <w:rFonts w:cs="Times New Roman"/>
          <w:szCs w:val="28"/>
        </w:rPr>
        <w:t>Отчистка и сушка</w:t>
      </w:r>
      <w:r w:rsidRPr="00885962">
        <w:rPr>
          <w:rFonts w:cs="Times New Roman"/>
          <w:szCs w:val="28"/>
        </w:rPr>
        <w:t xml:space="preserve">» декомпозирован на еще </w:t>
      </w:r>
      <w:r w:rsidR="00A70D56">
        <w:rPr>
          <w:rFonts w:cs="Times New Roman"/>
          <w:szCs w:val="28"/>
        </w:rPr>
        <w:t>4</w:t>
      </w:r>
      <w:r w:rsidRPr="00885962">
        <w:rPr>
          <w:rFonts w:cs="Times New Roman"/>
          <w:szCs w:val="28"/>
        </w:rPr>
        <w:t xml:space="preserve"> этапа</w:t>
      </w:r>
      <w:r w:rsidR="003D452F" w:rsidRPr="00885962">
        <w:rPr>
          <w:rFonts w:cs="Times New Roman"/>
          <w:szCs w:val="28"/>
        </w:rPr>
        <w:t xml:space="preserve"> (рисунок 7).</w:t>
      </w:r>
      <w:r w:rsidR="00CE0DDA">
        <w:rPr>
          <w:rFonts w:cs="Times New Roman"/>
          <w:noProof/>
          <w:szCs w:val="28"/>
        </w:rPr>
        <w:drawing>
          <wp:inline distT="0" distB="0" distL="0" distR="0" wp14:anchorId="500E8ED1" wp14:editId="682852D9">
            <wp:extent cx="5934075" cy="4105275"/>
            <wp:effectExtent l="0" t="0" r="9525" b="9525"/>
            <wp:docPr id="213171671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DF63" w14:textId="2BAD801D" w:rsidR="00C21D97" w:rsidRPr="00885962" w:rsidRDefault="00C21D97" w:rsidP="00DD47A1">
      <w:pPr>
        <w:widowControl/>
        <w:suppressAutoHyphens w:val="0"/>
        <w:jc w:val="center"/>
        <w:rPr>
          <w:rFonts w:cs="Times New Roman"/>
          <w:szCs w:val="28"/>
        </w:rPr>
      </w:pPr>
    </w:p>
    <w:p w14:paraId="0F551263" w14:textId="6B7D7413" w:rsidR="00DD47A1" w:rsidRPr="00885962" w:rsidRDefault="00DD47A1" w:rsidP="00DD47A1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7 – Декомпозиция блока «Обработка заказа»</w:t>
      </w:r>
    </w:p>
    <w:p w14:paraId="797D2995" w14:textId="1C97D9C7" w:rsidR="00DD47A1" w:rsidRPr="00885962" w:rsidRDefault="00DD47A1" w:rsidP="00DD47A1">
      <w:pPr>
        <w:widowControl/>
        <w:suppressAutoHyphens w:val="0"/>
        <w:ind w:firstLine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Блок «</w:t>
      </w:r>
      <w:r w:rsidR="00A4583F">
        <w:rPr>
          <w:rFonts w:cs="Times New Roman"/>
          <w:szCs w:val="28"/>
        </w:rPr>
        <w:t>Упаковка чая</w:t>
      </w:r>
      <w:r w:rsidRPr="00885962">
        <w:rPr>
          <w:rFonts w:cs="Times New Roman"/>
          <w:szCs w:val="28"/>
        </w:rPr>
        <w:t>» декомпозирован на еще 3 этапа (рисунок 8).</w:t>
      </w:r>
    </w:p>
    <w:p w14:paraId="51703103" w14:textId="57B3EC85" w:rsidR="00DD47A1" w:rsidRPr="00885962" w:rsidRDefault="00CE0DDA" w:rsidP="00DD47A1">
      <w:pPr>
        <w:widowControl/>
        <w:suppressAutoHyphens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6BB90D" wp14:editId="27287F9A">
            <wp:extent cx="5943600" cy="4124325"/>
            <wp:effectExtent l="0" t="0" r="0" b="9525"/>
            <wp:docPr id="12202650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DE63" w14:textId="58D25A6C" w:rsidR="00DD47A1" w:rsidRPr="00872B7B" w:rsidRDefault="00DD47A1" w:rsidP="00872B7B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Рисунок </w:t>
      </w:r>
      <w:r w:rsidR="00F53E0E" w:rsidRPr="00885962">
        <w:rPr>
          <w:rFonts w:cs="Times New Roman"/>
          <w:szCs w:val="28"/>
        </w:rPr>
        <w:t>8</w:t>
      </w:r>
      <w:r w:rsidRPr="00885962">
        <w:rPr>
          <w:rFonts w:cs="Times New Roman"/>
          <w:szCs w:val="28"/>
        </w:rPr>
        <w:t xml:space="preserve"> – Декомпозиция блока «</w:t>
      </w:r>
      <w:r w:rsidR="00A4583F">
        <w:rPr>
          <w:rFonts w:cs="Times New Roman"/>
          <w:szCs w:val="28"/>
        </w:rPr>
        <w:t>Упаковка чая</w:t>
      </w:r>
      <w:r w:rsidRPr="00885962">
        <w:rPr>
          <w:rFonts w:cs="Times New Roman"/>
          <w:szCs w:val="28"/>
        </w:rPr>
        <w:t>»</w:t>
      </w:r>
    </w:p>
    <w:p w14:paraId="3C79E22E" w14:textId="46BA8A63" w:rsidR="00C21D97" w:rsidRPr="00885962" w:rsidRDefault="00C21D97" w:rsidP="00C21D97">
      <w:pPr>
        <w:widowControl/>
        <w:suppressAutoHyphens w:val="0"/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ВЫВОД</w:t>
      </w:r>
    </w:p>
    <w:p w14:paraId="2AE6CEF6" w14:textId="503D5B4C" w:rsidR="00C21D97" w:rsidRPr="00885962" w:rsidRDefault="00C41D41" w:rsidP="003D452F">
      <w:pPr>
        <w:widowControl/>
        <w:suppressAutoHyphens w:val="0"/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Построена модель системы на основе методологии DFD и разработанной функциональной модели предметной области IDEF0</w:t>
      </w:r>
      <w:r w:rsidR="003D452F" w:rsidRPr="00885962">
        <w:rPr>
          <w:rFonts w:cs="Times New Roman"/>
          <w:szCs w:val="28"/>
        </w:rPr>
        <w:t>.</w:t>
      </w:r>
    </w:p>
    <w:p w14:paraId="27614856" w14:textId="367A63FD" w:rsidR="00C41D41" w:rsidRPr="00885962" w:rsidRDefault="00C41D41">
      <w:pPr>
        <w:widowControl/>
        <w:suppressAutoHyphens w:val="0"/>
        <w:spacing w:line="240" w:lineRule="auto"/>
        <w:jc w:val="left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br w:type="page"/>
      </w:r>
    </w:p>
    <w:p w14:paraId="683291C8" w14:textId="3F63B1C8" w:rsidR="00C41D41" w:rsidRPr="00885962" w:rsidRDefault="00C41D41" w:rsidP="003D452F">
      <w:pPr>
        <w:ind w:firstLine="708"/>
        <w:jc w:val="center"/>
        <w:rPr>
          <w:rFonts w:cs="Times New Roman"/>
          <w:b/>
          <w:bCs/>
          <w:color w:val="000000"/>
          <w:szCs w:val="28"/>
        </w:rPr>
      </w:pPr>
      <w:r w:rsidRPr="00885962">
        <w:rPr>
          <w:rStyle w:val="fontstyle21"/>
          <w:b/>
          <w:bCs/>
        </w:rPr>
        <w:lastRenderedPageBreak/>
        <w:t xml:space="preserve">Задание №3 </w:t>
      </w:r>
      <w:r w:rsidRPr="00885962">
        <w:rPr>
          <w:rStyle w:val="fontstyle21"/>
          <w:b/>
          <w:bCs/>
          <w:lang w:val="en-US"/>
        </w:rPr>
        <w:t>UML</w:t>
      </w:r>
    </w:p>
    <w:p w14:paraId="770F8A95" w14:textId="111C96FB" w:rsidR="00C41D41" w:rsidRPr="00885962" w:rsidRDefault="00C41D41" w:rsidP="00C41D41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Цель работы:</w:t>
      </w:r>
      <w:r w:rsidRPr="00885962">
        <w:rPr>
          <w:rFonts w:cs="Times New Roman"/>
          <w:szCs w:val="28"/>
        </w:rPr>
        <w:t xml:space="preserve"> </w:t>
      </w:r>
      <w:r w:rsidR="003D452F" w:rsidRPr="00885962">
        <w:rPr>
          <w:rFonts w:cs="Times New Roman"/>
          <w:szCs w:val="28"/>
        </w:rPr>
        <w:t>п</w:t>
      </w:r>
      <w:r w:rsidRPr="00885962">
        <w:rPr>
          <w:rFonts w:cs="Times New Roman"/>
          <w:szCs w:val="28"/>
        </w:rPr>
        <w:t xml:space="preserve">остроить </w:t>
      </w:r>
      <w:r w:rsidR="00A0221D" w:rsidRPr="00885962">
        <w:rPr>
          <w:rFonts w:cs="Times New Roman"/>
          <w:szCs w:val="28"/>
          <w:lang w:val="en-US"/>
        </w:rPr>
        <w:t>UML</w:t>
      </w:r>
      <w:r w:rsidR="00A0221D" w:rsidRPr="00885962">
        <w:rPr>
          <w:rFonts w:cs="Times New Roman"/>
          <w:szCs w:val="28"/>
        </w:rPr>
        <w:t xml:space="preserve"> диаграмму прецедентов, диаграмму классов, диаграмму кооперации, диаграмму последовательности</w:t>
      </w:r>
      <w:r w:rsidRPr="00885962">
        <w:rPr>
          <w:rFonts w:cs="Times New Roman"/>
          <w:szCs w:val="28"/>
        </w:rPr>
        <w:t xml:space="preserve">. </w:t>
      </w:r>
    </w:p>
    <w:p w14:paraId="36E70ED5" w14:textId="2B61AD0A" w:rsidR="00C41D41" w:rsidRPr="00885962" w:rsidRDefault="00C41D41" w:rsidP="003D452F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Индивидуальный вариант:</w:t>
      </w:r>
      <w:r w:rsidRPr="00885962">
        <w:rPr>
          <w:rFonts w:cs="Times New Roman"/>
          <w:szCs w:val="28"/>
        </w:rPr>
        <w:t xml:space="preserve"> </w:t>
      </w:r>
      <w:r w:rsidR="00307AAC">
        <w:rPr>
          <w:rFonts w:cs="Times New Roman"/>
          <w:kern w:val="0"/>
          <w:szCs w:val="28"/>
        </w:rPr>
        <w:t>Производство чая</w:t>
      </w:r>
    </w:p>
    <w:p w14:paraId="5930D4C6" w14:textId="77777777" w:rsidR="00C41D41" w:rsidRPr="00885962" w:rsidRDefault="00C41D41" w:rsidP="00C41D41">
      <w:pPr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ХОД РАБОТЫ</w:t>
      </w:r>
    </w:p>
    <w:p w14:paraId="2A48D665" w14:textId="534EA368" w:rsidR="00A0221D" w:rsidRPr="00885962" w:rsidRDefault="00A0221D" w:rsidP="00C41D41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Диаграмма прецедентов:</w:t>
      </w:r>
    </w:p>
    <w:p w14:paraId="0A297140" w14:textId="37E33EF6" w:rsidR="00C41D41" w:rsidRPr="00885962" w:rsidRDefault="004D0F4B" w:rsidP="00C41D41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Сущностями</w:t>
      </w:r>
      <w:r w:rsidR="00C41D41" w:rsidRPr="00885962">
        <w:rPr>
          <w:rFonts w:cs="Times New Roman"/>
          <w:szCs w:val="28"/>
        </w:rPr>
        <w:t xml:space="preserve"> являются:</w:t>
      </w:r>
    </w:p>
    <w:p w14:paraId="72EA5241" w14:textId="3307EBD2" w:rsidR="00C41D41" w:rsidRPr="00885962" w:rsidRDefault="0009783E" w:rsidP="00C41D41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Сотрудник очистного цеха</w:t>
      </w:r>
    </w:p>
    <w:p w14:paraId="226275AF" w14:textId="5552C10E" w:rsidR="00C41D41" w:rsidRPr="00885962" w:rsidRDefault="0009783E" w:rsidP="00C41D41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Сотрудник-классификатор</w:t>
      </w:r>
    </w:p>
    <w:p w14:paraId="6F5B2500" w14:textId="515FE3B4" w:rsidR="0009783E" w:rsidRDefault="0009783E" w:rsidP="0009783E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Сотрудник-</w:t>
      </w:r>
      <w:proofErr w:type="spellStart"/>
      <w:r>
        <w:rPr>
          <w:rFonts w:cs="Times New Roman"/>
          <w:szCs w:val="28"/>
        </w:rPr>
        <w:t>ферментовщик</w:t>
      </w:r>
      <w:proofErr w:type="spellEnd"/>
    </w:p>
    <w:p w14:paraId="72282FD6" w14:textId="09DD6996" w:rsidR="0009783E" w:rsidRPr="00885962" w:rsidRDefault="0009783E" w:rsidP="0009783E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Сотрудник-упаковщик</w:t>
      </w:r>
    </w:p>
    <w:p w14:paraId="6D946D0B" w14:textId="507B8B06" w:rsidR="0009783E" w:rsidRPr="0009783E" w:rsidRDefault="0009783E" w:rsidP="0009783E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Сотрудник-экспедитор</w:t>
      </w:r>
    </w:p>
    <w:p w14:paraId="3ED8434D" w14:textId="3D87F0DE" w:rsidR="00C41D41" w:rsidRPr="00885962" w:rsidRDefault="00A0221D" w:rsidP="00C41D41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Варианты использования</w:t>
      </w:r>
      <w:r w:rsidR="00C41D41" w:rsidRPr="00885962">
        <w:rPr>
          <w:rFonts w:cs="Times New Roman"/>
          <w:szCs w:val="28"/>
        </w:rPr>
        <w:t>:</w:t>
      </w:r>
    </w:p>
    <w:p w14:paraId="64FEBDAE" w14:textId="01FA7CDC" w:rsidR="00C41D41" w:rsidRPr="00885962" w:rsidRDefault="0009783E" w:rsidP="00A0221D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Получение информации о чае</w:t>
      </w:r>
    </w:p>
    <w:p w14:paraId="71C5F1C6" w14:textId="06C15459" w:rsidR="00163C42" w:rsidRPr="00885962" w:rsidRDefault="00872B7B" w:rsidP="00A0221D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Отправка информации о высушенных листьях</w:t>
      </w:r>
    </w:p>
    <w:p w14:paraId="490DDFC8" w14:textId="6066B09C" w:rsidR="00F53E0E" w:rsidRPr="00885962" w:rsidRDefault="00872B7B" w:rsidP="00A0221D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Отправка информации о хороших листьях</w:t>
      </w:r>
    </w:p>
    <w:p w14:paraId="59352C37" w14:textId="16E20D51" w:rsidR="00F53E0E" w:rsidRDefault="00872B7B" w:rsidP="00A0221D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Отправка информации о чайной пыли</w:t>
      </w:r>
    </w:p>
    <w:p w14:paraId="33CBC309" w14:textId="28D76C7C" w:rsidR="00872B7B" w:rsidRDefault="00872B7B" w:rsidP="00A0221D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Процесс упаковки партии</w:t>
      </w:r>
    </w:p>
    <w:p w14:paraId="4ADCD10A" w14:textId="480FBCE8" w:rsidR="00872B7B" w:rsidRDefault="00872B7B" w:rsidP="00A0221D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Составление информации о готовой партии</w:t>
      </w:r>
    </w:p>
    <w:p w14:paraId="03E14E76" w14:textId="3763A849" w:rsidR="00872B7B" w:rsidRPr="00885962" w:rsidRDefault="00872B7B" w:rsidP="00A0221D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Узнать расписание отправки партии</w:t>
      </w:r>
    </w:p>
    <w:p w14:paraId="1BBFADCE" w14:textId="10494795" w:rsidR="00C41D41" w:rsidRPr="00885962" w:rsidRDefault="00C41D41" w:rsidP="00C41D41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На рисунке </w:t>
      </w:r>
      <w:r w:rsidR="00F53E0E" w:rsidRPr="00885962">
        <w:rPr>
          <w:rFonts w:cs="Times New Roman"/>
          <w:szCs w:val="28"/>
        </w:rPr>
        <w:t>9</w:t>
      </w:r>
      <w:r w:rsidRPr="00885962">
        <w:rPr>
          <w:rFonts w:cs="Times New Roman"/>
          <w:szCs w:val="28"/>
        </w:rPr>
        <w:t xml:space="preserve"> продемонстрирована </w:t>
      </w:r>
      <w:r w:rsidR="00A0221D" w:rsidRPr="00885962">
        <w:rPr>
          <w:rFonts w:cs="Times New Roman"/>
          <w:szCs w:val="28"/>
        </w:rPr>
        <w:t>диаграмма прецедентов</w:t>
      </w:r>
      <w:r w:rsidRPr="00885962">
        <w:rPr>
          <w:rFonts w:cs="Times New Roman"/>
          <w:szCs w:val="28"/>
        </w:rPr>
        <w:t>.</w:t>
      </w:r>
    </w:p>
    <w:p w14:paraId="237B7966" w14:textId="2B827781" w:rsidR="00C41D41" w:rsidRPr="00885962" w:rsidRDefault="00872B7B" w:rsidP="00C41D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062C7ED8" wp14:editId="1AA0F277">
            <wp:extent cx="5934075" cy="2990850"/>
            <wp:effectExtent l="0" t="0" r="9525" b="0"/>
            <wp:docPr id="15638227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A221" w14:textId="566EA5D3" w:rsidR="00C41D41" w:rsidRPr="00885962" w:rsidRDefault="00C41D41" w:rsidP="00163C42">
      <w:pPr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</w:t>
      </w:r>
      <w:r w:rsidR="004D0F4B" w:rsidRPr="00885962">
        <w:rPr>
          <w:rFonts w:cs="Times New Roman"/>
          <w:szCs w:val="28"/>
        </w:rPr>
        <w:t xml:space="preserve"> 8 </w:t>
      </w:r>
      <w:r w:rsidRPr="00885962">
        <w:rPr>
          <w:rFonts w:cs="Times New Roman"/>
          <w:szCs w:val="28"/>
        </w:rPr>
        <w:t xml:space="preserve">– </w:t>
      </w:r>
      <w:r w:rsidR="004D0F4B" w:rsidRPr="00885962">
        <w:rPr>
          <w:rFonts w:cs="Times New Roman"/>
          <w:szCs w:val="28"/>
        </w:rPr>
        <w:t>Диаграмма прецедентов</w:t>
      </w:r>
    </w:p>
    <w:p w14:paraId="711F9BB3" w14:textId="562378EF" w:rsidR="004D0F4B" w:rsidRPr="00885962" w:rsidRDefault="00163C42" w:rsidP="000C7900">
      <w:pPr>
        <w:ind w:firstLine="708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Далее производится разработка диаграммы классов (рисунок </w:t>
      </w:r>
      <w:r w:rsidR="00F53E0E" w:rsidRPr="00885962">
        <w:rPr>
          <w:rFonts w:cs="Times New Roman"/>
          <w:szCs w:val="28"/>
        </w:rPr>
        <w:t>10</w:t>
      </w:r>
      <w:r w:rsidRPr="00885962">
        <w:rPr>
          <w:rFonts w:cs="Times New Roman"/>
          <w:szCs w:val="28"/>
        </w:rPr>
        <w:t>), в которой присутствует</w:t>
      </w:r>
      <w:r w:rsidR="00F53E0E" w:rsidRPr="00885962">
        <w:rPr>
          <w:rFonts w:cs="Times New Roman"/>
          <w:szCs w:val="28"/>
        </w:rPr>
        <w:t xml:space="preserve"> </w:t>
      </w:r>
      <w:r w:rsidR="00872B7B">
        <w:rPr>
          <w:rFonts w:cs="Times New Roman"/>
          <w:szCs w:val="28"/>
        </w:rPr>
        <w:t>производство чая</w:t>
      </w:r>
      <w:r w:rsidR="00F53E0E" w:rsidRPr="00885962">
        <w:rPr>
          <w:rFonts w:cs="Times New Roman"/>
          <w:szCs w:val="28"/>
        </w:rPr>
        <w:t>, являющийся общим для всех</w:t>
      </w:r>
      <w:r w:rsidRPr="00885962">
        <w:rPr>
          <w:rFonts w:cs="Times New Roman"/>
          <w:szCs w:val="28"/>
        </w:rPr>
        <w:t>.</w:t>
      </w:r>
      <w:r w:rsidRPr="00885962">
        <w:rPr>
          <w:rFonts w:cs="Times New Roman"/>
          <w:noProof/>
          <w:szCs w:val="28"/>
          <w14:ligatures w14:val="standardContextual"/>
        </w:rPr>
        <w:t xml:space="preserve"> </w:t>
      </w:r>
      <w:r w:rsidR="00872B7B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3596A250" wp14:editId="7356706A">
            <wp:extent cx="5943600" cy="3457575"/>
            <wp:effectExtent l="0" t="0" r="0" b="9525"/>
            <wp:docPr id="7901215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0E5C" w14:textId="444BE76D" w:rsidR="004D0F4B" w:rsidRPr="00885962" w:rsidRDefault="004D0F4B" w:rsidP="004D0F4B">
      <w:pPr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Рисунок </w:t>
      </w:r>
      <w:r w:rsidR="000C7900" w:rsidRPr="00885962">
        <w:rPr>
          <w:rFonts w:cs="Times New Roman"/>
          <w:szCs w:val="28"/>
        </w:rPr>
        <w:t>10</w:t>
      </w:r>
      <w:r w:rsidRPr="00885962">
        <w:rPr>
          <w:rFonts w:cs="Times New Roman"/>
          <w:szCs w:val="28"/>
        </w:rPr>
        <w:t xml:space="preserve"> – Диаграмма классов</w:t>
      </w:r>
    </w:p>
    <w:p w14:paraId="7388E4ED" w14:textId="72261D06" w:rsidR="00163C42" w:rsidRPr="00885962" w:rsidRDefault="00163C42" w:rsidP="00163C42">
      <w:pPr>
        <w:widowControl/>
        <w:suppressAutoHyphens w:val="0"/>
        <w:ind w:firstLine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Затем проводится анализ </w:t>
      </w:r>
      <w:r w:rsidR="00872B7B">
        <w:rPr>
          <w:rFonts w:cs="Times New Roman"/>
          <w:szCs w:val="28"/>
        </w:rPr>
        <w:t>производства чая</w:t>
      </w:r>
      <w:r w:rsidRPr="00885962">
        <w:rPr>
          <w:rFonts w:cs="Times New Roman"/>
          <w:szCs w:val="28"/>
        </w:rPr>
        <w:t>, чтобы составить диаграмму последовательности (рис. 1</w:t>
      </w:r>
      <w:r w:rsidR="000C7900" w:rsidRPr="00885962">
        <w:rPr>
          <w:rFonts w:cs="Times New Roman"/>
          <w:szCs w:val="28"/>
        </w:rPr>
        <w:t>1</w:t>
      </w:r>
      <w:r w:rsidRPr="00885962">
        <w:rPr>
          <w:rFonts w:cs="Times New Roman"/>
          <w:szCs w:val="28"/>
        </w:rPr>
        <w:t xml:space="preserve">), где </w:t>
      </w:r>
      <w:r w:rsidR="000C7900" w:rsidRPr="00885962">
        <w:rPr>
          <w:rFonts w:cs="Times New Roman"/>
          <w:szCs w:val="28"/>
        </w:rPr>
        <w:t xml:space="preserve">описывается процесс </w:t>
      </w:r>
      <w:r w:rsidR="00872B7B">
        <w:rPr>
          <w:rFonts w:cs="Times New Roman"/>
          <w:szCs w:val="28"/>
        </w:rPr>
        <w:t>получения информации о чае сотрудником, посредством обращения во внутреннюю базу данных</w:t>
      </w:r>
      <w:r w:rsidRPr="00885962">
        <w:rPr>
          <w:rFonts w:cs="Times New Roman"/>
          <w:szCs w:val="28"/>
        </w:rPr>
        <w:t>.</w:t>
      </w:r>
    </w:p>
    <w:p w14:paraId="18C849EE" w14:textId="05C72125" w:rsidR="00163C42" w:rsidRPr="00885962" w:rsidRDefault="00872B7B" w:rsidP="00163C42">
      <w:pPr>
        <w:widowControl/>
        <w:suppressAutoHyphens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219249CB" wp14:editId="6454016A">
            <wp:extent cx="5934075" cy="4276725"/>
            <wp:effectExtent l="0" t="0" r="9525" b="9525"/>
            <wp:docPr id="11163052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9CF8" w14:textId="4573F682" w:rsidR="004D0F4B" w:rsidRPr="00885962" w:rsidRDefault="004D0F4B" w:rsidP="004D0F4B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1</w:t>
      </w:r>
      <w:r w:rsidR="000C7900" w:rsidRPr="00885962">
        <w:rPr>
          <w:rFonts w:cs="Times New Roman"/>
          <w:szCs w:val="28"/>
        </w:rPr>
        <w:t>1</w:t>
      </w:r>
      <w:r w:rsidRPr="00885962">
        <w:rPr>
          <w:rFonts w:cs="Times New Roman"/>
          <w:szCs w:val="28"/>
        </w:rPr>
        <w:t xml:space="preserve"> – Диаграмма последовательности</w:t>
      </w:r>
    </w:p>
    <w:p w14:paraId="1D4304A9" w14:textId="73B146D7" w:rsidR="00163C42" w:rsidRPr="00885962" w:rsidRDefault="00163C42" w:rsidP="00163C42">
      <w:pPr>
        <w:widowControl/>
        <w:suppressAutoHyphens w:val="0"/>
        <w:ind w:firstLine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Затем строится диаграмма кооперации на основе диаграммы последовательности. Она показана на рисунке 1</w:t>
      </w:r>
      <w:r w:rsidR="000C7900" w:rsidRPr="00885962">
        <w:rPr>
          <w:rFonts w:cs="Times New Roman"/>
          <w:szCs w:val="28"/>
        </w:rPr>
        <w:t>2</w:t>
      </w:r>
      <w:r w:rsidRPr="00885962">
        <w:rPr>
          <w:rFonts w:cs="Times New Roman"/>
          <w:szCs w:val="28"/>
        </w:rPr>
        <w:t>.</w:t>
      </w:r>
    </w:p>
    <w:p w14:paraId="66C74386" w14:textId="73EE525A" w:rsidR="004D0F4B" w:rsidRPr="00885962" w:rsidRDefault="00872B7B" w:rsidP="00872B7B">
      <w:pPr>
        <w:widowControl/>
        <w:suppressAutoHyphens w:val="0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1887E201" wp14:editId="183993F8">
            <wp:extent cx="5934075" cy="2476500"/>
            <wp:effectExtent l="0" t="0" r="9525" b="0"/>
            <wp:docPr id="7042846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D62F" w14:textId="41C3F761" w:rsidR="000C7900" w:rsidRPr="00872B7B" w:rsidRDefault="004D0F4B" w:rsidP="00872B7B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1</w:t>
      </w:r>
      <w:r w:rsidR="000C7900" w:rsidRPr="00885962">
        <w:rPr>
          <w:rFonts w:cs="Times New Roman"/>
          <w:szCs w:val="28"/>
        </w:rPr>
        <w:t>2</w:t>
      </w:r>
      <w:r w:rsidRPr="00885962">
        <w:rPr>
          <w:rFonts w:cs="Times New Roman"/>
          <w:szCs w:val="28"/>
        </w:rPr>
        <w:t xml:space="preserve"> – Диаграмма кооперации</w:t>
      </w:r>
    </w:p>
    <w:p w14:paraId="31306774" w14:textId="3EA32D68" w:rsidR="00C41D41" w:rsidRPr="00885962" w:rsidRDefault="00C41D41" w:rsidP="00C41D41">
      <w:pPr>
        <w:widowControl/>
        <w:suppressAutoHyphens w:val="0"/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ВЫВОД</w:t>
      </w:r>
    </w:p>
    <w:p w14:paraId="62DF66A5" w14:textId="0A12498B" w:rsidR="004D0F4B" w:rsidRPr="00885962" w:rsidRDefault="004D0F4B" w:rsidP="00872B7B">
      <w:pPr>
        <w:widowControl/>
        <w:suppressAutoHyphens w:val="0"/>
        <w:ind w:firstLine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Построена </w:t>
      </w:r>
      <w:r w:rsidRPr="00885962">
        <w:rPr>
          <w:rFonts w:cs="Times New Roman"/>
          <w:szCs w:val="28"/>
          <w:lang w:val="en-US"/>
        </w:rPr>
        <w:t>UML</w:t>
      </w:r>
      <w:r w:rsidRPr="00885962">
        <w:rPr>
          <w:rFonts w:cs="Times New Roman"/>
          <w:szCs w:val="28"/>
        </w:rPr>
        <w:t xml:space="preserve"> диаграмма прецедентов, диаграмма классов, диаграмма кооперации, диаграмма последовательности.</w:t>
      </w:r>
    </w:p>
    <w:p w14:paraId="4BDD3CB5" w14:textId="04BFA3E7" w:rsidR="004D0F4B" w:rsidRPr="00885962" w:rsidRDefault="004D0F4B" w:rsidP="00163C42">
      <w:pPr>
        <w:ind w:firstLine="708"/>
        <w:jc w:val="center"/>
        <w:rPr>
          <w:rFonts w:cs="Times New Roman"/>
          <w:b/>
          <w:bCs/>
          <w:color w:val="000000"/>
          <w:szCs w:val="28"/>
        </w:rPr>
      </w:pPr>
      <w:r w:rsidRPr="00885962">
        <w:rPr>
          <w:rStyle w:val="fontstyle21"/>
          <w:b/>
          <w:bCs/>
        </w:rPr>
        <w:lastRenderedPageBreak/>
        <w:t xml:space="preserve">Задание №4 Метод </w:t>
      </w:r>
      <w:r w:rsidR="0072604A">
        <w:rPr>
          <w:rStyle w:val="fontstyle21"/>
          <w:b/>
          <w:bCs/>
        </w:rPr>
        <w:t>Питера</w:t>
      </w:r>
      <w:r w:rsidRPr="00885962">
        <w:rPr>
          <w:rStyle w:val="fontstyle21"/>
          <w:b/>
          <w:bCs/>
        </w:rPr>
        <w:t>-Чена (Вороньи лапки)</w:t>
      </w:r>
    </w:p>
    <w:p w14:paraId="016ED3E9" w14:textId="22BB7E0C" w:rsidR="004D0F4B" w:rsidRPr="00885962" w:rsidRDefault="004D0F4B" w:rsidP="00163C42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Цель работы</w:t>
      </w:r>
      <w:r w:rsidR="00DC1E75" w:rsidRPr="00885962">
        <w:rPr>
          <w:rFonts w:cs="Times New Roman"/>
          <w:b/>
          <w:bCs/>
          <w:szCs w:val="28"/>
        </w:rPr>
        <w:t>:</w:t>
      </w:r>
      <w:r w:rsidR="00DC1E75" w:rsidRPr="00885962">
        <w:rPr>
          <w:rFonts w:cs="Times New Roman"/>
          <w:szCs w:val="28"/>
        </w:rPr>
        <w:t xml:space="preserve"> построить</w:t>
      </w:r>
      <w:r w:rsidRPr="00885962">
        <w:rPr>
          <w:rFonts w:cs="Times New Roman"/>
          <w:szCs w:val="28"/>
        </w:rPr>
        <w:t xml:space="preserve"> диаграмму </w:t>
      </w:r>
      <w:r w:rsidR="00DC1E75" w:rsidRPr="00885962">
        <w:rPr>
          <w:rFonts w:cs="Times New Roman"/>
          <w:szCs w:val="28"/>
        </w:rPr>
        <w:t xml:space="preserve">по методу </w:t>
      </w:r>
      <w:r w:rsidR="0072604A">
        <w:rPr>
          <w:rFonts w:cs="Times New Roman"/>
          <w:szCs w:val="28"/>
        </w:rPr>
        <w:t>Питера</w:t>
      </w:r>
      <w:r w:rsidR="00DC1E75" w:rsidRPr="00885962">
        <w:rPr>
          <w:rFonts w:cs="Times New Roman"/>
          <w:szCs w:val="28"/>
        </w:rPr>
        <w:t>-Чена</w:t>
      </w:r>
      <w:r w:rsidR="00163C42" w:rsidRPr="00885962">
        <w:rPr>
          <w:rFonts w:cs="Times New Roman"/>
          <w:szCs w:val="28"/>
        </w:rPr>
        <w:t xml:space="preserve"> </w:t>
      </w:r>
      <w:r w:rsidR="00DC1E75" w:rsidRPr="00885962">
        <w:rPr>
          <w:rFonts w:cs="Times New Roman"/>
          <w:szCs w:val="28"/>
        </w:rPr>
        <w:t>(Вороньи лапки)</w:t>
      </w:r>
      <w:r w:rsidRPr="00885962">
        <w:rPr>
          <w:rFonts w:cs="Times New Roman"/>
          <w:szCs w:val="28"/>
        </w:rPr>
        <w:t xml:space="preserve">. </w:t>
      </w:r>
    </w:p>
    <w:p w14:paraId="689FEA55" w14:textId="2367A5F4" w:rsidR="004D0F4B" w:rsidRPr="00885962" w:rsidRDefault="004D0F4B" w:rsidP="000C7900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Индивидуальный вариант:</w:t>
      </w:r>
      <w:r w:rsidRPr="00885962">
        <w:rPr>
          <w:rFonts w:cs="Times New Roman"/>
          <w:szCs w:val="28"/>
        </w:rPr>
        <w:t xml:space="preserve"> </w:t>
      </w:r>
      <w:r w:rsidR="00307AAC">
        <w:rPr>
          <w:rFonts w:cs="Times New Roman"/>
          <w:kern w:val="0"/>
          <w:szCs w:val="28"/>
        </w:rPr>
        <w:t>Производство чая</w:t>
      </w:r>
    </w:p>
    <w:p w14:paraId="0FFDB375" w14:textId="5249BC80" w:rsidR="004D0F4B" w:rsidRPr="00885962" w:rsidRDefault="004D0F4B" w:rsidP="00163C42">
      <w:pPr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ХОД РАБОТЫ</w:t>
      </w:r>
    </w:p>
    <w:p w14:paraId="12DA5C02" w14:textId="669F4CDA" w:rsidR="004D0F4B" w:rsidRPr="00885962" w:rsidRDefault="004D0F4B" w:rsidP="00163C42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Сущнос</w:t>
      </w:r>
      <w:r w:rsidR="00DC1E75" w:rsidRPr="00885962">
        <w:rPr>
          <w:rFonts w:cs="Times New Roman"/>
          <w:szCs w:val="28"/>
        </w:rPr>
        <w:t>ти</w:t>
      </w:r>
      <w:r w:rsidRPr="00885962">
        <w:rPr>
          <w:rFonts w:cs="Times New Roman"/>
          <w:szCs w:val="28"/>
        </w:rPr>
        <w:t>:</w:t>
      </w:r>
    </w:p>
    <w:p w14:paraId="5E087DA9" w14:textId="5E116525" w:rsidR="004D0F4B" w:rsidRPr="00885962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Производственный цех</w:t>
      </w:r>
    </w:p>
    <w:p w14:paraId="06C99A6F" w14:textId="79765C27" w:rsidR="004D0F4B" w:rsidRPr="00885962" w:rsidRDefault="000C7900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Сотрудник</w:t>
      </w:r>
    </w:p>
    <w:p w14:paraId="1FCCAE79" w14:textId="3553580A" w:rsidR="000C7900" w:rsidRPr="00885962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Начальство</w:t>
      </w:r>
    </w:p>
    <w:p w14:paraId="15991F4B" w14:textId="5A853A3C" w:rsidR="000C7900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Транспортный отдел</w:t>
      </w:r>
    </w:p>
    <w:p w14:paraId="64F4DDAD" w14:textId="6D937FE1" w:rsidR="00307AAC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Партия чая</w:t>
      </w:r>
    </w:p>
    <w:p w14:paraId="1405996E" w14:textId="21760BA4" w:rsidR="00307AAC" w:rsidRPr="00885962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Заказчик</w:t>
      </w:r>
    </w:p>
    <w:p w14:paraId="51A19633" w14:textId="5E34B3A0" w:rsidR="004D0F4B" w:rsidRPr="00885962" w:rsidRDefault="00DC1E75" w:rsidP="00163C42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Некоторые атрибуты</w:t>
      </w:r>
      <w:r w:rsidR="004D0F4B" w:rsidRPr="00885962">
        <w:rPr>
          <w:rFonts w:cs="Times New Roman"/>
          <w:szCs w:val="28"/>
        </w:rPr>
        <w:t>:</w:t>
      </w:r>
    </w:p>
    <w:p w14:paraId="652967D1" w14:textId="512D3153" w:rsidR="004D0F4B" w:rsidRPr="00885962" w:rsidRDefault="000C7900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Имя сотрудника</w:t>
      </w:r>
    </w:p>
    <w:p w14:paraId="16DD9543" w14:textId="1C09114D" w:rsidR="00DC1E75" w:rsidRPr="00885962" w:rsidRDefault="000C7900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Должность</w:t>
      </w:r>
    </w:p>
    <w:p w14:paraId="4D641799" w14:textId="597CDEA2" w:rsidR="00DC1E75" w:rsidRPr="00885962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Факторы производства</w:t>
      </w:r>
    </w:p>
    <w:p w14:paraId="417F950A" w14:textId="0CE862B9" w:rsidR="00DC1E75" w:rsidRPr="00885962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График развоза</w:t>
      </w:r>
    </w:p>
    <w:p w14:paraId="3921DE78" w14:textId="70CCC3FC" w:rsidR="00DC1E75" w:rsidRPr="00885962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Вид чая</w:t>
      </w:r>
    </w:p>
    <w:p w14:paraId="41E8E02F" w14:textId="3E27A096" w:rsidR="00DC1E75" w:rsidRPr="00885962" w:rsidRDefault="00307AAC" w:rsidP="00163C4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Место сбора</w:t>
      </w:r>
    </w:p>
    <w:p w14:paraId="0080AAA0" w14:textId="4F2D5322" w:rsidR="004D0F4B" w:rsidRPr="00885962" w:rsidRDefault="004D0F4B" w:rsidP="00163C42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На рисунке </w:t>
      </w:r>
      <w:r w:rsidR="00DC1E75" w:rsidRPr="00885962">
        <w:rPr>
          <w:rFonts w:cs="Times New Roman"/>
          <w:szCs w:val="28"/>
        </w:rPr>
        <w:t>1</w:t>
      </w:r>
      <w:r w:rsidR="000C7900" w:rsidRPr="00885962">
        <w:rPr>
          <w:rFonts w:cs="Times New Roman"/>
          <w:szCs w:val="28"/>
        </w:rPr>
        <w:t>3</w:t>
      </w:r>
      <w:r w:rsidRPr="00885962">
        <w:rPr>
          <w:rFonts w:cs="Times New Roman"/>
          <w:szCs w:val="28"/>
        </w:rPr>
        <w:t xml:space="preserve"> продемонстрирована</w:t>
      </w:r>
      <w:r w:rsidR="00DC1E75" w:rsidRPr="00885962">
        <w:rPr>
          <w:rFonts w:cs="Times New Roman"/>
          <w:szCs w:val="28"/>
        </w:rPr>
        <w:t xml:space="preserve"> диаграмм</w:t>
      </w:r>
      <w:r w:rsidR="00C77C3F" w:rsidRPr="00885962">
        <w:rPr>
          <w:rFonts w:cs="Times New Roman"/>
          <w:szCs w:val="28"/>
        </w:rPr>
        <w:t>а</w:t>
      </w:r>
      <w:r w:rsidR="00DC1E75" w:rsidRPr="00885962">
        <w:rPr>
          <w:rFonts w:cs="Times New Roman"/>
          <w:szCs w:val="28"/>
        </w:rPr>
        <w:t xml:space="preserve"> по методу </w:t>
      </w:r>
      <w:r w:rsidR="0072604A">
        <w:rPr>
          <w:rFonts w:cs="Times New Roman"/>
          <w:szCs w:val="28"/>
        </w:rPr>
        <w:t>Питера</w:t>
      </w:r>
      <w:r w:rsidR="00DC1E75" w:rsidRPr="00885962">
        <w:rPr>
          <w:rFonts w:cs="Times New Roman"/>
          <w:szCs w:val="28"/>
        </w:rPr>
        <w:t>-Чена (Вороньи лапки).</w:t>
      </w:r>
    </w:p>
    <w:p w14:paraId="41DC68C7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5A5D6B51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681F793C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79DA57E5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4535DBE4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764EE755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40020150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1FAA86AF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7FA7400C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4A6D2D38" w14:textId="77777777" w:rsidR="000C7900" w:rsidRPr="00885962" w:rsidRDefault="000C7900" w:rsidP="00163C42">
      <w:pPr>
        <w:ind w:firstLine="709"/>
        <w:rPr>
          <w:rFonts w:cs="Times New Roman"/>
          <w:szCs w:val="28"/>
        </w:rPr>
      </w:pPr>
    </w:p>
    <w:p w14:paraId="631E6C9A" w14:textId="1DB9B9BB" w:rsidR="004D0F4B" w:rsidRPr="00885962" w:rsidRDefault="008919E4" w:rsidP="004D0F4B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027A9C17" wp14:editId="0442D017">
            <wp:extent cx="5962650" cy="2686050"/>
            <wp:effectExtent l="0" t="0" r="0" b="0"/>
            <wp:docPr id="15687624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617E" w14:textId="57CC1F13" w:rsidR="00B177A0" w:rsidRPr="00885962" w:rsidRDefault="004D0F4B" w:rsidP="008919E4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Рисунок </w:t>
      </w:r>
      <w:r w:rsidR="00DC1E75" w:rsidRPr="00885962">
        <w:rPr>
          <w:rFonts w:cs="Times New Roman"/>
          <w:szCs w:val="28"/>
        </w:rPr>
        <w:t>1</w:t>
      </w:r>
      <w:r w:rsidR="000C7900" w:rsidRPr="00885962">
        <w:rPr>
          <w:rFonts w:cs="Times New Roman"/>
          <w:szCs w:val="28"/>
        </w:rPr>
        <w:t>3</w:t>
      </w:r>
      <w:r w:rsidRPr="00885962">
        <w:rPr>
          <w:rFonts w:cs="Times New Roman"/>
          <w:szCs w:val="28"/>
        </w:rPr>
        <w:t xml:space="preserve"> –</w:t>
      </w:r>
      <w:r w:rsidR="00C77C3F" w:rsidRPr="00885962">
        <w:rPr>
          <w:rFonts w:cs="Times New Roman"/>
          <w:szCs w:val="28"/>
        </w:rPr>
        <w:t xml:space="preserve"> Диаграмма по методу </w:t>
      </w:r>
      <w:r w:rsidR="0072604A">
        <w:rPr>
          <w:rFonts w:cs="Times New Roman"/>
          <w:szCs w:val="28"/>
        </w:rPr>
        <w:t>Питера</w:t>
      </w:r>
      <w:r w:rsidR="00C77C3F" w:rsidRPr="00885962">
        <w:rPr>
          <w:rFonts w:cs="Times New Roman"/>
          <w:szCs w:val="28"/>
        </w:rPr>
        <w:t>-Чена (Вороньи лапки)</w:t>
      </w:r>
    </w:p>
    <w:p w14:paraId="5948284D" w14:textId="77777777" w:rsidR="004D0F4B" w:rsidRPr="00885962" w:rsidRDefault="004D0F4B" w:rsidP="004D0F4B">
      <w:pPr>
        <w:widowControl/>
        <w:suppressAutoHyphens w:val="0"/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ВЫВОД</w:t>
      </w:r>
    </w:p>
    <w:p w14:paraId="403EEEBC" w14:textId="43EC9623" w:rsidR="004D0F4B" w:rsidRPr="00885962" w:rsidRDefault="00C77C3F" w:rsidP="00332FEA">
      <w:pPr>
        <w:widowControl/>
        <w:suppressAutoHyphens w:val="0"/>
        <w:ind w:firstLine="708"/>
        <w:jc w:val="left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Построена диаграмма по методу </w:t>
      </w:r>
      <w:r w:rsidR="0072604A">
        <w:rPr>
          <w:rFonts w:cs="Times New Roman"/>
          <w:szCs w:val="28"/>
        </w:rPr>
        <w:t>Питера</w:t>
      </w:r>
      <w:r w:rsidRPr="00885962">
        <w:rPr>
          <w:rFonts w:cs="Times New Roman"/>
          <w:szCs w:val="28"/>
        </w:rPr>
        <w:t>-Чена (Вороньи лапки)</w:t>
      </w:r>
      <w:r w:rsidR="004D0F4B" w:rsidRPr="00885962">
        <w:rPr>
          <w:rFonts w:cs="Times New Roman"/>
          <w:szCs w:val="28"/>
        </w:rPr>
        <w:t>.</w:t>
      </w:r>
    </w:p>
    <w:p w14:paraId="6B0EC79C" w14:textId="76B7CCA6" w:rsidR="00C77C3F" w:rsidRPr="00885962" w:rsidRDefault="00C77C3F">
      <w:pPr>
        <w:widowControl/>
        <w:suppressAutoHyphens w:val="0"/>
        <w:spacing w:line="240" w:lineRule="auto"/>
        <w:jc w:val="left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br w:type="page"/>
      </w:r>
    </w:p>
    <w:p w14:paraId="6E635060" w14:textId="2C3A18A1" w:rsidR="00C77C3F" w:rsidRPr="00885962" w:rsidRDefault="00C77C3F" w:rsidP="00332FEA">
      <w:pPr>
        <w:ind w:firstLine="708"/>
        <w:jc w:val="center"/>
        <w:rPr>
          <w:rFonts w:cs="Times New Roman"/>
          <w:b/>
          <w:bCs/>
          <w:color w:val="000000"/>
          <w:szCs w:val="28"/>
        </w:rPr>
      </w:pPr>
      <w:r w:rsidRPr="00885962">
        <w:rPr>
          <w:rStyle w:val="fontstyle21"/>
          <w:b/>
          <w:bCs/>
        </w:rPr>
        <w:lastRenderedPageBreak/>
        <w:t xml:space="preserve">Задание №5 Модель </w:t>
      </w:r>
      <w:r w:rsidRPr="00885962">
        <w:rPr>
          <w:rStyle w:val="fontstyle21"/>
          <w:b/>
          <w:bCs/>
          <w:lang w:val="en-US"/>
        </w:rPr>
        <w:t>IDEF</w:t>
      </w:r>
      <w:r w:rsidRPr="00885962">
        <w:rPr>
          <w:rStyle w:val="fontstyle21"/>
          <w:b/>
          <w:bCs/>
        </w:rPr>
        <w:t>1</w:t>
      </w:r>
      <w:r w:rsidRPr="00885962">
        <w:rPr>
          <w:rStyle w:val="fontstyle21"/>
          <w:b/>
          <w:bCs/>
          <w:lang w:val="en-US"/>
        </w:rPr>
        <w:t>X</w:t>
      </w:r>
    </w:p>
    <w:p w14:paraId="730F64D7" w14:textId="05AB8507" w:rsidR="00C77C3F" w:rsidRPr="00885962" w:rsidRDefault="00C77C3F" w:rsidP="00332FEA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Цель работы:</w:t>
      </w:r>
      <w:r w:rsidRPr="00885962">
        <w:rPr>
          <w:rFonts w:cs="Times New Roman"/>
          <w:szCs w:val="28"/>
        </w:rPr>
        <w:t xml:space="preserve"> </w:t>
      </w:r>
      <w:r w:rsidR="00332FEA" w:rsidRPr="00885962">
        <w:rPr>
          <w:rFonts w:cs="Times New Roman"/>
          <w:szCs w:val="28"/>
        </w:rPr>
        <w:t>и</w:t>
      </w:r>
      <w:r w:rsidRPr="00885962">
        <w:rPr>
          <w:rFonts w:cs="Times New Roman"/>
          <w:szCs w:val="28"/>
        </w:rPr>
        <w:t xml:space="preserve">зучить методологию моделирования данных. Построить логическую </w:t>
      </w:r>
      <w:r w:rsidR="00EB76CD" w:rsidRPr="00885962">
        <w:rPr>
          <w:rFonts w:cs="Times New Roman"/>
          <w:szCs w:val="28"/>
        </w:rPr>
        <w:t xml:space="preserve">и физическую </w:t>
      </w:r>
      <w:r w:rsidRPr="00885962">
        <w:rPr>
          <w:rFonts w:cs="Times New Roman"/>
          <w:szCs w:val="28"/>
        </w:rPr>
        <w:t xml:space="preserve">модель данных </w:t>
      </w:r>
      <w:r w:rsidRPr="00885962">
        <w:rPr>
          <w:rFonts w:cs="Times New Roman"/>
          <w:szCs w:val="28"/>
          <w:lang w:val="en-US"/>
        </w:rPr>
        <w:t>IDEF</w:t>
      </w:r>
      <w:r w:rsidRPr="00885962">
        <w:rPr>
          <w:rFonts w:cs="Times New Roman"/>
          <w:szCs w:val="28"/>
        </w:rPr>
        <w:t>1</w:t>
      </w:r>
      <w:r w:rsidRPr="00885962">
        <w:rPr>
          <w:rFonts w:cs="Times New Roman"/>
          <w:szCs w:val="28"/>
          <w:lang w:val="en-US"/>
        </w:rPr>
        <w:t>X</w:t>
      </w:r>
      <w:r w:rsidRPr="00885962">
        <w:rPr>
          <w:rFonts w:cs="Times New Roman"/>
          <w:szCs w:val="28"/>
        </w:rPr>
        <w:t xml:space="preserve"> на основе разработанной функциональной модели предметной области IDEF0 и модели DFD.</w:t>
      </w:r>
      <w:r w:rsidR="00817882" w:rsidRPr="00885962">
        <w:rPr>
          <w:rFonts w:cs="Times New Roman"/>
          <w:szCs w:val="28"/>
        </w:rPr>
        <w:t xml:space="preserve"> </w:t>
      </w:r>
    </w:p>
    <w:p w14:paraId="7C97F44B" w14:textId="41DF5CDD" w:rsidR="00C77C3F" w:rsidRPr="00885962" w:rsidRDefault="00C77C3F" w:rsidP="00332FEA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Индивидуальный вариант:</w:t>
      </w:r>
      <w:r w:rsidRPr="00885962">
        <w:rPr>
          <w:rFonts w:cs="Times New Roman"/>
          <w:szCs w:val="28"/>
        </w:rPr>
        <w:t xml:space="preserve"> </w:t>
      </w:r>
      <w:r w:rsidR="00885962">
        <w:rPr>
          <w:rFonts w:cs="Times New Roman"/>
          <w:szCs w:val="28"/>
        </w:rPr>
        <w:t>Производство чая</w:t>
      </w:r>
    </w:p>
    <w:p w14:paraId="6C83DE39" w14:textId="77777777" w:rsidR="00C77C3F" w:rsidRPr="00885962" w:rsidRDefault="00C77C3F" w:rsidP="00332FEA">
      <w:pPr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ХОД РАБОТЫ</w:t>
      </w:r>
    </w:p>
    <w:p w14:paraId="4B6D6919" w14:textId="77777777" w:rsidR="00332FEA" w:rsidRPr="00885962" w:rsidRDefault="00332FEA" w:rsidP="00332FEA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Сущности:</w:t>
      </w:r>
    </w:p>
    <w:p w14:paraId="3F65B8D4" w14:textId="02FCF211" w:rsidR="00332FEA" w:rsidRP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Должность</w:t>
      </w:r>
    </w:p>
    <w:p w14:paraId="50B2A3B5" w14:textId="680E9D96" w:rsidR="003723F2" w:rsidRPr="00885962" w:rsidRDefault="003723F2" w:rsidP="003723F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Сотрудник</w:t>
      </w:r>
    </w:p>
    <w:p w14:paraId="3E4DC69B" w14:textId="78E028D2" w:rsidR="00332FEA" w:rsidRP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Отдел</w:t>
      </w:r>
    </w:p>
    <w:p w14:paraId="48C9036C" w14:textId="329F1609" w:rsidR="00332FEA" w:rsidRP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Партия чая</w:t>
      </w:r>
    </w:p>
    <w:p w14:paraId="62951B47" w14:textId="727359CC" w:rsidR="00332FEA" w:rsidRP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Производственный шаг</w:t>
      </w:r>
    </w:p>
    <w:p w14:paraId="44BAA6FF" w14:textId="694A6979" w:rsidR="00332FEA" w:rsidRP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Цех</w:t>
      </w:r>
    </w:p>
    <w:p w14:paraId="263A5ACB" w14:textId="094B77F2" w:rsidR="00332FEA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Развоз</w:t>
      </w:r>
    </w:p>
    <w:p w14:paraId="0E03E87C" w14:textId="2ABD7212" w:rsid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Транспортный отдел</w:t>
      </w:r>
    </w:p>
    <w:p w14:paraId="3866396E" w14:textId="6DF7A494" w:rsid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Заказчик</w:t>
      </w:r>
    </w:p>
    <w:p w14:paraId="49240CD8" w14:textId="57AB7B43" w:rsid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Транспорт</w:t>
      </w:r>
    </w:p>
    <w:p w14:paraId="0FFF173C" w14:textId="768D13B9" w:rsidR="00885962" w:rsidRPr="00885962" w:rsidRDefault="00885962" w:rsidP="00332FEA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Вид транспорта</w:t>
      </w:r>
    </w:p>
    <w:p w14:paraId="250C2EBE" w14:textId="77777777" w:rsidR="00C77C3F" w:rsidRPr="00885962" w:rsidRDefault="00C77C3F" w:rsidP="00C77C3F">
      <w:pPr>
        <w:ind w:left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Некоторые атрибуты:</w:t>
      </w:r>
    </w:p>
    <w:p w14:paraId="5F69FD2C" w14:textId="31BFBA6F" w:rsidR="00C77C3F" w:rsidRPr="00885962" w:rsidRDefault="008919E4" w:rsidP="00C77C3F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ФИО</w:t>
      </w:r>
    </w:p>
    <w:p w14:paraId="439B2473" w14:textId="0B3EAA39" w:rsidR="00C77C3F" w:rsidRPr="00885962" w:rsidRDefault="008919E4" w:rsidP="003723F2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Дата сбора</w:t>
      </w:r>
    </w:p>
    <w:p w14:paraId="31D2304A" w14:textId="6FAEA7B7" w:rsidR="00C77C3F" w:rsidRPr="00885962" w:rsidRDefault="008919E4" w:rsidP="00C77C3F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Итоговая стоимость</w:t>
      </w:r>
    </w:p>
    <w:p w14:paraId="679346F2" w14:textId="74281706" w:rsidR="00C77C3F" w:rsidRPr="00885962" w:rsidRDefault="008919E4" w:rsidP="00C77C3F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График развоза</w:t>
      </w:r>
    </w:p>
    <w:p w14:paraId="1815975F" w14:textId="1DB86D29" w:rsidR="00C77C3F" w:rsidRPr="00885962" w:rsidRDefault="008919E4" w:rsidP="00C77C3F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Название транспорта</w:t>
      </w:r>
    </w:p>
    <w:p w14:paraId="758DE175" w14:textId="3ACEF31D" w:rsidR="00C77C3F" w:rsidRPr="00885962" w:rsidRDefault="00332FEA" w:rsidP="00885962">
      <w:pPr>
        <w:ind w:firstLine="709"/>
        <w:rPr>
          <w:rFonts w:cs="Times New Roman"/>
          <w:noProof/>
          <w:szCs w:val="28"/>
          <w14:ligatures w14:val="standardContextual"/>
        </w:rPr>
      </w:pPr>
      <w:r w:rsidRPr="00885962">
        <w:rPr>
          <w:rFonts w:cs="Times New Roman"/>
          <w:szCs w:val="28"/>
        </w:rPr>
        <w:t xml:space="preserve">Добавлены связи между сущностями, которые определяют отношения. Диаграмма IDEF1X на логическом </w:t>
      </w:r>
      <w:r w:rsidR="003723F2" w:rsidRPr="00885962">
        <w:rPr>
          <w:rFonts w:cs="Times New Roman"/>
          <w:szCs w:val="28"/>
        </w:rPr>
        <w:t>и физическом уровне</w:t>
      </w:r>
      <w:r w:rsidRPr="00885962">
        <w:rPr>
          <w:rFonts w:cs="Times New Roman"/>
          <w:szCs w:val="28"/>
        </w:rPr>
        <w:t xml:space="preserve"> представлена на</w:t>
      </w:r>
      <w:r w:rsidR="00885962">
        <w:rPr>
          <w:rFonts w:cs="Times New Roman"/>
          <w:szCs w:val="28"/>
        </w:rPr>
        <w:t xml:space="preserve"> </w:t>
      </w:r>
      <w:r w:rsidRPr="00885962">
        <w:rPr>
          <w:rFonts w:cs="Times New Roman"/>
          <w:szCs w:val="28"/>
        </w:rPr>
        <w:t>рисунке 1</w:t>
      </w:r>
      <w:r w:rsidR="003723F2" w:rsidRPr="00885962">
        <w:rPr>
          <w:rFonts w:cs="Times New Roman"/>
          <w:szCs w:val="28"/>
        </w:rPr>
        <w:t>4</w:t>
      </w:r>
      <w:r w:rsidRPr="00885962">
        <w:rPr>
          <w:rFonts w:cs="Times New Roman"/>
          <w:szCs w:val="28"/>
        </w:rPr>
        <w:t>.</w:t>
      </w:r>
      <w:r w:rsidRPr="00885962">
        <w:rPr>
          <w:rFonts w:cs="Times New Roman"/>
          <w:noProof/>
          <w:szCs w:val="28"/>
          <w14:ligatures w14:val="standardContextual"/>
        </w:rPr>
        <w:t xml:space="preserve"> </w:t>
      </w:r>
    </w:p>
    <w:p w14:paraId="78FFF771" w14:textId="2344E4B9" w:rsidR="003723F2" w:rsidRPr="00885962" w:rsidRDefault="00885962" w:rsidP="00C77C3F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DA4B6AB" wp14:editId="758DCCCA">
            <wp:extent cx="5934075" cy="3743325"/>
            <wp:effectExtent l="0" t="0" r="9525" b="9525"/>
            <wp:docPr id="18799165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4DCC" w14:textId="1631E4F5" w:rsidR="00C77C3F" w:rsidRPr="00885962" w:rsidRDefault="00C77C3F" w:rsidP="00817882">
      <w:pPr>
        <w:ind w:firstLine="709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1</w:t>
      </w:r>
      <w:r w:rsidR="003723F2" w:rsidRPr="00885962">
        <w:rPr>
          <w:rFonts w:cs="Times New Roman"/>
          <w:szCs w:val="28"/>
        </w:rPr>
        <w:t>4</w:t>
      </w:r>
      <w:r w:rsidRPr="00885962">
        <w:rPr>
          <w:rFonts w:cs="Times New Roman"/>
          <w:szCs w:val="28"/>
        </w:rPr>
        <w:t xml:space="preserve"> –</w:t>
      </w:r>
      <w:r w:rsidR="00817882" w:rsidRPr="00885962">
        <w:rPr>
          <w:rFonts w:cs="Times New Roman"/>
          <w:szCs w:val="28"/>
        </w:rPr>
        <w:t xml:space="preserve"> Диаграмма </w:t>
      </w:r>
      <w:r w:rsidR="00817882" w:rsidRPr="00885962">
        <w:rPr>
          <w:rFonts w:cs="Times New Roman"/>
          <w:szCs w:val="28"/>
          <w:lang w:val="en-US"/>
        </w:rPr>
        <w:t>IDEF</w:t>
      </w:r>
      <w:r w:rsidR="00817882" w:rsidRPr="00885962">
        <w:rPr>
          <w:rFonts w:cs="Times New Roman"/>
          <w:szCs w:val="28"/>
        </w:rPr>
        <w:t>1</w:t>
      </w:r>
      <w:r w:rsidR="00817882" w:rsidRPr="00885962">
        <w:rPr>
          <w:rFonts w:cs="Times New Roman"/>
          <w:szCs w:val="28"/>
          <w:lang w:val="en-US"/>
        </w:rPr>
        <w:t>X</w:t>
      </w:r>
      <w:r w:rsidR="00817882" w:rsidRPr="00885962">
        <w:rPr>
          <w:rFonts w:cs="Times New Roman"/>
          <w:szCs w:val="28"/>
        </w:rPr>
        <w:t xml:space="preserve"> на </w:t>
      </w:r>
      <w:r w:rsidR="00885962">
        <w:rPr>
          <w:rFonts w:cs="Times New Roman"/>
          <w:szCs w:val="28"/>
        </w:rPr>
        <w:t>физическом</w:t>
      </w:r>
      <w:r w:rsidR="00885962" w:rsidRPr="00885962">
        <w:rPr>
          <w:rFonts w:cs="Times New Roman"/>
          <w:szCs w:val="28"/>
        </w:rPr>
        <w:t xml:space="preserve"> </w:t>
      </w:r>
      <w:r w:rsidR="00885962">
        <w:rPr>
          <w:rFonts w:cs="Times New Roman"/>
          <w:szCs w:val="28"/>
        </w:rPr>
        <w:t xml:space="preserve">и </w:t>
      </w:r>
      <w:r w:rsidR="00817882" w:rsidRPr="00885962">
        <w:rPr>
          <w:rFonts w:cs="Times New Roman"/>
          <w:szCs w:val="28"/>
        </w:rPr>
        <w:t>логическом уровне</w:t>
      </w:r>
    </w:p>
    <w:p w14:paraId="500B750C" w14:textId="77777777" w:rsidR="00C77C3F" w:rsidRPr="00885962" w:rsidRDefault="00C77C3F" w:rsidP="00C77C3F">
      <w:pPr>
        <w:widowControl/>
        <w:suppressAutoHyphens w:val="0"/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ВЫВОД</w:t>
      </w:r>
    </w:p>
    <w:p w14:paraId="4278CDB0" w14:textId="3BD5EFFA" w:rsidR="00817882" w:rsidRPr="00885962" w:rsidRDefault="00817882" w:rsidP="00572046">
      <w:pPr>
        <w:ind w:firstLine="709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Изучена методология моделирования данных. Построена логическая модель данных </w:t>
      </w:r>
      <w:r w:rsidRPr="00885962">
        <w:rPr>
          <w:rFonts w:cs="Times New Roman"/>
          <w:szCs w:val="28"/>
          <w:lang w:val="en-US"/>
        </w:rPr>
        <w:t>IDEF</w:t>
      </w:r>
      <w:r w:rsidRPr="00885962">
        <w:rPr>
          <w:rFonts w:cs="Times New Roman"/>
          <w:szCs w:val="28"/>
        </w:rPr>
        <w:t>1</w:t>
      </w:r>
      <w:r w:rsidRPr="00885962">
        <w:rPr>
          <w:rFonts w:cs="Times New Roman"/>
          <w:szCs w:val="28"/>
          <w:lang w:val="en-US"/>
        </w:rPr>
        <w:t>X</w:t>
      </w:r>
      <w:r w:rsidRPr="00885962">
        <w:rPr>
          <w:rFonts w:cs="Times New Roman"/>
          <w:szCs w:val="28"/>
        </w:rPr>
        <w:t xml:space="preserve"> на основе разработанной функциональной модели предметной области IDEF0 и модели DFD. Построена физическая модель данных на основе разработанной логической модели данных.</w:t>
      </w:r>
    </w:p>
    <w:p w14:paraId="19641FFE" w14:textId="312C0268" w:rsidR="00817882" w:rsidRPr="00885962" w:rsidRDefault="00817882">
      <w:pPr>
        <w:widowControl/>
        <w:suppressAutoHyphens w:val="0"/>
        <w:spacing w:line="240" w:lineRule="auto"/>
        <w:jc w:val="left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br w:type="page"/>
      </w:r>
    </w:p>
    <w:p w14:paraId="1049A924" w14:textId="785B24CF" w:rsidR="00817882" w:rsidRPr="00885962" w:rsidRDefault="00817882" w:rsidP="00332FEA">
      <w:pPr>
        <w:ind w:firstLine="708"/>
        <w:jc w:val="center"/>
        <w:rPr>
          <w:rFonts w:cs="Times New Roman"/>
          <w:b/>
          <w:bCs/>
          <w:color w:val="000000"/>
          <w:szCs w:val="28"/>
        </w:rPr>
      </w:pPr>
      <w:r w:rsidRPr="00885962">
        <w:rPr>
          <w:rStyle w:val="fontstyle21"/>
          <w:b/>
          <w:bCs/>
        </w:rPr>
        <w:lastRenderedPageBreak/>
        <w:t>Задание №6 Реляционная алгебра</w:t>
      </w:r>
    </w:p>
    <w:p w14:paraId="74EA892A" w14:textId="36305067" w:rsidR="00817882" w:rsidRPr="00885962" w:rsidRDefault="00817882" w:rsidP="00817882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Цель работы:</w:t>
      </w:r>
      <w:r w:rsidRPr="00885962">
        <w:rPr>
          <w:rFonts w:cs="Times New Roman"/>
          <w:szCs w:val="28"/>
        </w:rPr>
        <w:t xml:space="preserve"> изучить операции с таблицами баз данных</w:t>
      </w:r>
    </w:p>
    <w:p w14:paraId="7837147E" w14:textId="7505A1D0" w:rsidR="00817882" w:rsidRPr="00885962" w:rsidRDefault="00817882" w:rsidP="00332FEA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Индивидуальный вариант:</w:t>
      </w:r>
      <w:r w:rsidRPr="00885962">
        <w:rPr>
          <w:rFonts w:cs="Times New Roman"/>
          <w:szCs w:val="28"/>
        </w:rPr>
        <w:t xml:space="preserve"> </w:t>
      </w:r>
      <w:r w:rsidR="00885962">
        <w:rPr>
          <w:rFonts w:cs="Times New Roman"/>
          <w:szCs w:val="28"/>
        </w:rPr>
        <w:t>Производство чая</w:t>
      </w:r>
    </w:p>
    <w:p w14:paraId="00650CED" w14:textId="74C271BD" w:rsidR="00817882" w:rsidRDefault="00817882" w:rsidP="00572046">
      <w:pPr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ХОД РАБОТЫ</w:t>
      </w:r>
    </w:p>
    <w:p w14:paraId="32A09527" w14:textId="49452852" w:rsidR="00885962" w:rsidRPr="00885962" w:rsidRDefault="00885962" w:rsidP="0057204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04359283" wp14:editId="3858FF41">
            <wp:extent cx="5943600" cy="3981450"/>
            <wp:effectExtent l="0" t="0" r="0" b="0"/>
            <wp:docPr id="7166750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0CAA" w14:textId="5B33630F" w:rsidR="00572046" w:rsidRPr="00885962" w:rsidRDefault="00572046" w:rsidP="00D549C1">
      <w:pPr>
        <w:spacing w:before="120"/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ВЫВОД</w:t>
      </w:r>
    </w:p>
    <w:p w14:paraId="5C67DBC7" w14:textId="68BB6A78" w:rsidR="00885962" w:rsidRDefault="00572046" w:rsidP="00572046">
      <w:pPr>
        <w:spacing w:before="120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ab/>
      </w:r>
      <w:r w:rsidRPr="00885962">
        <w:rPr>
          <w:rFonts w:cs="Times New Roman"/>
          <w:szCs w:val="28"/>
        </w:rPr>
        <w:t>Изучение операций с таблицами баз данных позволило освоить методы</w:t>
      </w:r>
      <w:r w:rsidR="007E70FB">
        <w:rPr>
          <w:rFonts w:cs="Times New Roman"/>
          <w:szCs w:val="28"/>
        </w:rPr>
        <w:t xml:space="preserve"> </w:t>
      </w:r>
      <w:r w:rsidRPr="00885962">
        <w:rPr>
          <w:rFonts w:cs="Times New Roman"/>
          <w:szCs w:val="28"/>
        </w:rPr>
        <w:t>работы с данными и основы управления информацией в базах данных.</w:t>
      </w:r>
    </w:p>
    <w:p w14:paraId="3F3A187B" w14:textId="0A631755" w:rsidR="00D549C1" w:rsidRPr="00885962" w:rsidRDefault="00885962" w:rsidP="00885962">
      <w:pPr>
        <w:widowControl/>
        <w:suppressAutoHyphens w:val="0"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4B6BC8" w14:textId="29EC059A" w:rsidR="00D549C1" w:rsidRPr="00885962" w:rsidRDefault="00D549C1" w:rsidP="00D549C1">
      <w:pPr>
        <w:ind w:firstLine="708"/>
        <w:jc w:val="center"/>
        <w:rPr>
          <w:rFonts w:cs="Times New Roman"/>
          <w:b/>
          <w:bCs/>
          <w:color w:val="000000"/>
          <w:szCs w:val="28"/>
        </w:rPr>
      </w:pPr>
      <w:r w:rsidRPr="00885962">
        <w:rPr>
          <w:rStyle w:val="fontstyle21"/>
          <w:b/>
          <w:bCs/>
        </w:rPr>
        <w:lastRenderedPageBreak/>
        <w:t>Задание №</w:t>
      </w:r>
      <w:r w:rsidR="001956AE" w:rsidRPr="00885962">
        <w:rPr>
          <w:rStyle w:val="fontstyle21"/>
          <w:b/>
          <w:bCs/>
        </w:rPr>
        <w:t>7</w:t>
      </w:r>
      <w:r w:rsidRPr="00885962">
        <w:rPr>
          <w:rStyle w:val="fontstyle21"/>
          <w:b/>
          <w:bCs/>
        </w:rPr>
        <w:t xml:space="preserve"> Диаграмма актив</w:t>
      </w:r>
      <w:r w:rsidR="001956AE" w:rsidRPr="00885962">
        <w:rPr>
          <w:rStyle w:val="fontstyle21"/>
          <w:b/>
          <w:bCs/>
        </w:rPr>
        <w:t>ности</w:t>
      </w:r>
    </w:p>
    <w:p w14:paraId="6E72B517" w14:textId="4CE7B4A1" w:rsidR="00D549C1" w:rsidRPr="00885962" w:rsidRDefault="00D549C1" w:rsidP="00D549C1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Цель работы:</w:t>
      </w:r>
      <w:r w:rsidRPr="00885962">
        <w:rPr>
          <w:rFonts w:cs="Times New Roman"/>
          <w:szCs w:val="28"/>
        </w:rPr>
        <w:t xml:space="preserve"> построить диаграмму актив</w:t>
      </w:r>
      <w:r w:rsidR="001956AE" w:rsidRPr="00885962">
        <w:rPr>
          <w:rFonts w:cs="Times New Roman"/>
          <w:szCs w:val="28"/>
        </w:rPr>
        <w:t>ности</w:t>
      </w:r>
    </w:p>
    <w:p w14:paraId="419A209A" w14:textId="5D15B3C7" w:rsidR="00D549C1" w:rsidRPr="00885962" w:rsidRDefault="00D549C1" w:rsidP="00D549C1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b/>
          <w:bCs/>
          <w:szCs w:val="28"/>
        </w:rPr>
        <w:t>Индивидуальный вариант:</w:t>
      </w:r>
      <w:r w:rsidRPr="00885962">
        <w:rPr>
          <w:rFonts w:cs="Times New Roman"/>
          <w:szCs w:val="28"/>
        </w:rPr>
        <w:t xml:space="preserve"> </w:t>
      </w:r>
      <w:r w:rsidR="00D07067">
        <w:rPr>
          <w:rFonts w:cs="Times New Roman"/>
          <w:kern w:val="0"/>
          <w:szCs w:val="28"/>
        </w:rPr>
        <w:t>Производство чая</w:t>
      </w:r>
    </w:p>
    <w:p w14:paraId="48B4080D" w14:textId="77777777" w:rsidR="001956AE" w:rsidRPr="00885962" w:rsidRDefault="001956AE" w:rsidP="001956AE">
      <w:pPr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ХОД РАБОТЫ</w:t>
      </w:r>
    </w:p>
    <w:p w14:paraId="4B1788F0" w14:textId="3FB84706" w:rsidR="001956AE" w:rsidRPr="00885962" w:rsidRDefault="001956AE" w:rsidP="001956AE">
      <w:pPr>
        <w:ind w:firstLine="709"/>
        <w:jc w:val="left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На рисунке 15 представлена диаграмма активност</w:t>
      </w:r>
      <w:r w:rsidR="00885962">
        <w:rPr>
          <w:rFonts w:cs="Times New Roman"/>
          <w:szCs w:val="28"/>
        </w:rPr>
        <w:t>и,</w:t>
      </w:r>
      <w:r w:rsidRPr="00885962">
        <w:rPr>
          <w:rFonts w:cs="Times New Roman"/>
          <w:szCs w:val="28"/>
        </w:rPr>
        <w:t xml:space="preserve"> в которой описывается процесс </w:t>
      </w:r>
      <w:r w:rsidR="00885962">
        <w:rPr>
          <w:rFonts w:cs="Times New Roman"/>
          <w:kern w:val="0"/>
          <w:szCs w:val="28"/>
        </w:rPr>
        <w:t>производства чая</w:t>
      </w:r>
      <w:r w:rsidRPr="00885962">
        <w:rPr>
          <w:rFonts w:cs="Times New Roman"/>
          <w:szCs w:val="28"/>
        </w:rPr>
        <w:t>.</w:t>
      </w:r>
    </w:p>
    <w:p w14:paraId="550E4606" w14:textId="767CE11A" w:rsidR="001956AE" w:rsidRPr="00885962" w:rsidRDefault="00F51810" w:rsidP="001956AE">
      <w:pPr>
        <w:jc w:val="left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30D37CA" wp14:editId="36AB58D3">
            <wp:extent cx="5940425" cy="4070350"/>
            <wp:effectExtent l="0" t="0" r="3175" b="6350"/>
            <wp:docPr id="17163776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F772" w14:textId="6697B73C" w:rsidR="001956AE" w:rsidRPr="00885962" w:rsidRDefault="001956AE" w:rsidP="001956AE">
      <w:pPr>
        <w:widowControl/>
        <w:suppressAutoHyphens w:val="0"/>
        <w:jc w:val="center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>Рисунок 15 – Диаграмма активности</w:t>
      </w:r>
    </w:p>
    <w:p w14:paraId="7D210E2C" w14:textId="77777777" w:rsidR="001956AE" w:rsidRPr="00885962" w:rsidRDefault="001956AE" w:rsidP="001956AE">
      <w:pPr>
        <w:widowControl/>
        <w:suppressAutoHyphens w:val="0"/>
        <w:jc w:val="center"/>
        <w:rPr>
          <w:rFonts w:cs="Times New Roman"/>
          <w:b/>
          <w:bCs/>
          <w:szCs w:val="28"/>
        </w:rPr>
      </w:pPr>
      <w:r w:rsidRPr="00885962">
        <w:rPr>
          <w:rFonts w:cs="Times New Roman"/>
          <w:b/>
          <w:bCs/>
          <w:szCs w:val="28"/>
        </w:rPr>
        <w:t>ВЫВОД</w:t>
      </w:r>
    </w:p>
    <w:p w14:paraId="69A6E977" w14:textId="7A252072" w:rsidR="00935217" w:rsidRPr="00885962" w:rsidRDefault="001956AE" w:rsidP="00885962">
      <w:pPr>
        <w:widowControl/>
        <w:suppressAutoHyphens w:val="0"/>
        <w:ind w:firstLine="708"/>
        <w:rPr>
          <w:rFonts w:cs="Times New Roman"/>
          <w:szCs w:val="28"/>
        </w:rPr>
      </w:pPr>
      <w:r w:rsidRPr="00885962">
        <w:rPr>
          <w:rFonts w:cs="Times New Roman"/>
          <w:szCs w:val="28"/>
        </w:rPr>
        <w:t xml:space="preserve">Построена диаграмма активности, которая описывает процесс </w:t>
      </w:r>
      <w:r w:rsidR="00885962">
        <w:rPr>
          <w:rFonts w:cs="Times New Roman"/>
          <w:szCs w:val="28"/>
        </w:rPr>
        <w:t>производства чая</w:t>
      </w:r>
      <w:r w:rsidR="0030685C" w:rsidRPr="00885962">
        <w:rPr>
          <w:rFonts w:cs="Times New Roman"/>
          <w:szCs w:val="28"/>
        </w:rPr>
        <w:t>.</w:t>
      </w:r>
    </w:p>
    <w:sectPr w:rsidR="00935217" w:rsidRPr="008859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Calibri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imes New Roman (Заголовки (сло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C561B"/>
    <w:multiLevelType w:val="multilevel"/>
    <w:tmpl w:val="30DE0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46288B"/>
    <w:multiLevelType w:val="hybridMultilevel"/>
    <w:tmpl w:val="3CB42496"/>
    <w:lvl w:ilvl="0" w:tplc="1FE64452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924F93"/>
    <w:multiLevelType w:val="hybridMultilevel"/>
    <w:tmpl w:val="18D28B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ABA521E"/>
    <w:multiLevelType w:val="hybridMultilevel"/>
    <w:tmpl w:val="04860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E6805C2"/>
    <w:multiLevelType w:val="hybridMultilevel"/>
    <w:tmpl w:val="044C394C"/>
    <w:lvl w:ilvl="0" w:tplc="1FE64452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22284">
    <w:abstractNumId w:val="0"/>
  </w:num>
  <w:num w:numId="2" w16cid:durableId="2112891278">
    <w:abstractNumId w:val="3"/>
  </w:num>
  <w:num w:numId="3" w16cid:durableId="1568607178">
    <w:abstractNumId w:val="2"/>
  </w:num>
  <w:num w:numId="4" w16cid:durableId="722561705">
    <w:abstractNumId w:val="1"/>
  </w:num>
  <w:num w:numId="5" w16cid:durableId="17809529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4"/>
    <w:rsid w:val="000377ED"/>
    <w:rsid w:val="00043671"/>
    <w:rsid w:val="0009783E"/>
    <w:rsid w:val="000A3431"/>
    <w:rsid w:val="000C7900"/>
    <w:rsid w:val="000D6BD2"/>
    <w:rsid w:val="000F46FB"/>
    <w:rsid w:val="00156826"/>
    <w:rsid w:val="00163C42"/>
    <w:rsid w:val="00174B4F"/>
    <w:rsid w:val="00182A51"/>
    <w:rsid w:val="00193C6E"/>
    <w:rsid w:val="001956AE"/>
    <w:rsid w:val="001C3F5B"/>
    <w:rsid w:val="001D18FA"/>
    <w:rsid w:val="0022713E"/>
    <w:rsid w:val="00276DC1"/>
    <w:rsid w:val="00281C18"/>
    <w:rsid w:val="00292F47"/>
    <w:rsid w:val="002A0A46"/>
    <w:rsid w:val="0030685C"/>
    <w:rsid w:val="00307AAC"/>
    <w:rsid w:val="00311B97"/>
    <w:rsid w:val="00321104"/>
    <w:rsid w:val="00322797"/>
    <w:rsid w:val="00330F01"/>
    <w:rsid w:val="00332FEA"/>
    <w:rsid w:val="00357154"/>
    <w:rsid w:val="003723F2"/>
    <w:rsid w:val="003A6543"/>
    <w:rsid w:val="003B0D93"/>
    <w:rsid w:val="003C33C4"/>
    <w:rsid w:val="003C3F9F"/>
    <w:rsid w:val="003C5194"/>
    <w:rsid w:val="003D452F"/>
    <w:rsid w:val="003E3E06"/>
    <w:rsid w:val="00411FC9"/>
    <w:rsid w:val="00412D79"/>
    <w:rsid w:val="004D0F4B"/>
    <w:rsid w:val="00566E9C"/>
    <w:rsid w:val="00572046"/>
    <w:rsid w:val="00584893"/>
    <w:rsid w:val="005C1D2B"/>
    <w:rsid w:val="005E60A8"/>
    <w:rsid w:val="00601E8B"/>
    <w:rsid w:val="006461C8"/>
    <w:rsid w:val="006E2E63"/>
    <w:rsid w:val="006F71F3"/>
    <w:rsid w:val="0072604A"/>
    <w:rsid w:val="0073205C"/>
    <w:rsid w:val="007E40C6"/>
    <w:rsid w:val="007E70FB"/>
    <w:rsid w:val="00817882"/>
    <w:rsid w:val="00821357"/>
    <w:rsid w:val="00872B7B"/>
    <w:rsid w:val="00885962"/>
    <w:rsid w:val="008919E4"/>
    <w:rsid w:val="008D4169"/>
    <w:rsid w:val="00901D4E"/>
    <w:rsid w:val="00935217"/>
    <w:rsid w:val="0094448F"/>
    <w:rsid w:val="00952A8D"/>
    <w:rsid w:val="00976BEA"/>
    <w:rsid w:val="0099047C"/>
    <w:rsid w:val="009B40DB"/>
    <w:rsid w:val="009B718F"/>
    <w:rsid w:val="009B738F"/>
    <w:rsid w:val="009C3EBC"/>
    <w:rsid w:val="009C6E19"/>
    <w:rsid w:val="00A0221D"/>
    <w:rsid w:val="00A04254"/>
    <w:rsid w:val="00A32344"/>
    <w:rsid w:val="00A4583F"/>
    <w:rsid w:val="00A70D56"/>
    <w:rsid w:val="00AB1C1F"/>
    <w:rsid w:val="00AB1D49"/>
    <w:rsid w:val="00AD3569"/>
    <w:rsid w:val="00B0162B"/>
    <w:rsid w:val="00B05003"/>
    <w:rsid w:val="00B177A0"/>
    <w:rsid w:val="00C21CBC"/>
    <w:rsid w:val="00C21D97"/>
    <w:rsid w:val="00C41D41"/>
    <w:rsid w:val="00C537FD"/>
    <w:rsid w:val="00C77C3F"/>
    <w:rsid w:val="00C82D14"/>
    <w:rsid w:val="00CE0DDA"/>
    <w:rsid w:val="00CF3B7D"/>
    <w:rsid w:val="00D07067"/>
    <w:rsid w:val="00D549C1"/>
    <w:rsid w:val="00DA6666"/>
    <w:rsid w:val="00DC1E75"/>
    <w:rsid w:val="00DD47A1"/>
    <w:rsid w:val="00DF2C80"/>
    <w:rsid w:val="00E70FCF"/>
    <w:rsid w:val="00E86450"/>
    <w:rsid w:val="00EB76CD"/>
    <w:rsid w:val="00EC1C9A"/>
    <w:rsid w:val="00F06C0C"/>
    <w:rsid w:val="00F51810"/>
    <w:rsid w:val="00F53E0E"/>
    <w:rsid w:val="00F54B22"/>
    <w:rsid w:val="00F86CDC"/>
    <w:rsid w:val="00FE2B77"/>
    <w:rsid w:val="00FE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3915A"/>
  <w15:chartTrackingRefBased/>
  <w15:docId w15:val="{F6E7DD8A-43A4-7B4F-B6E2-F48650CDC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47C"/>
    <w:pPr>
      <w:widowControl w:val="0"/>
      <w:suppressAutoHyphens/>
      <w:spacing w:line="360" w:lineRule="auto"/>
      <w:jc w:val="both"/>
    </w:pPr>
    <w:rPr>
      <w:rFonts w:ascii="Times New Roman" w:eastAsia="Droid Sans Fallback" w:hAnsi="Times New Roman" w:cs="FreeSans"/>
      <w:sz w:val="28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32344"/>
    <w:pPr>
      <w:keepNext/>
      <w:keepLines/>
      <w:pageBreakBefore/>
      <w:widowControl/>
      <w:suppressAutoHyphens w:val="0"/>
      <w:spacing w:line="240" w:lineRule="auto"/>
      <w:jc w:val="center"/>
      <w:outlineLvl w:val="0"/>
    </w:pPr>
    <w:rPr>
      <w:rFonts w:eastAsiaTheme="majorEastAsia" w:cs="Times New Roman (Заголовки (сло"/>
      <w:b/>
      <w:caps/>
      <w:szCs w:val="32"/>
      <w:lang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B4F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2344"/>
    <w:rPr>
      <w:rFonts w:ascii="Times New Roman" w:eastAsiaTheme="majorEastAsia" w:hAnsi="Times New Roman" w:cs="Times New Roman (Заголовки (сло"/>
      <w:b/>
      <w:caps/>
      <w:sz w:val="28"/>
      <w:szCs w:val="32"/>
    </w:rPr>
  </w:style>
  <w:style w:type="table" w:styleId="a3">
    <w:name w:val="Table Grid"/>
    <w:basedOn w:val="a1"/>
    <w:uiPriority w:val="39"/>
    <w:rsid w:val="00A04254"/>
    <w:pPr>
      <w:ind w:firstLine="567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9C3EBC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174B4F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  <w14:ligatures w14:val="none"/>
    </w:rPr>
  </w:style>
  <w:style w:type="character" w:customStyle="1" w:styleId="fontstyle21">
    <w:name w:val="fontstyle21"/>
    <w:basedOn w:val="a0"/>
    <w:rsid w:val="006E2E63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156826"/>
    <w:pPr>
      <w:ind w:left="720"/>
      <w:contextualSpacing/>
    </w:pPr>
    <w:rPr>
      <w:rFonts w:cs="Mangal"/>
    </w:rPr>
  </w:style>
  <w:style w:type="table" w:customStyle="1" w:styleId="11">
    <w:name w:val="Сетка таблицы1"/>
    <w:basedOn w:val="a1"/>
    <w:next w:val="a3"/>
    <w:uiPriority w:val="39"/>
    <w:rsid w:val="00821357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3"/>
    <w:uiPriority w:val="39"/>
    <w:rsid w:val="00572046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5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00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8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24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5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17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978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389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074983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5345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7975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9246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90532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75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9559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680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6333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7349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3946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80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90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90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8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5872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09796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335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9998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368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5688480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179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48859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10935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49032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7055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10792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6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8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1479</Words>
  <Characters>8435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Юрий Утенков</cp:lastModifiedBy>
  <cp:revision>13</cp:revision>
  <dcterms:created xsi:type="dcterms:W3CDTF">2024-05-13T12:01:00Z</dcterms:created>
  <dcterms:modified xsi:type="dcterms:W3CDTF">2024-05-16T20:10:00Z</dcterms:modified>
</cp:coreProperties>
</file>