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27705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9235"/>
        <w:gridCol w:w="9235"/>
        <w:gridCol w:w="9235"/>
      </w:tblGrid>
      <w:tr w:rsidR="006239DD" w14:paraId="0F8817D1" w14:textId="77777777" w:rsidTr="006239DD">
        <w:trPr>
          <w:trHeight w:val="348"/>
        </w:trPr>
        <w:tc>
          <w:tcPr>
            <w:tcW w:w="9235" w:type="dxa"/>
          </w:tcPr>
          <w:p w14:paraId="65013457" w14:textId="025593BB" w:rsidR="006239DD" w:rsidRDefault="006239DD" w:rsidP="006239DD">
            <w:pPr>
              <w:pStyle w:val="TableParagraph"/>
              <w:spacing w:line="311" w:lineRule="exact"/>
              <w:ind w:left="193" w:right="191"/>
              <w:jc w:val="center"/>
              <w:rPr>
                <w:spacing w:val="-1"/>
                <w:sz w:val="28"/>
              </w:rPr>
            </w:pPr>
            <w:bookmarkStart w:id="0" w:name="_Hlk176866482"/>
            <w:bookmarkEnd w:id="0"/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  <w:tc>
          <w:tcPr>
            <w:tcW w:w="9235" w:type="dxa"/>
          </w:tcPr>
          <w:p w14:paraId="1EF880A6" w14:textId="2CCA3933" w:rsidR="006239DD" w:rsidRDefault="006239DD" w:rsidP="006239DD">
            <w:pPr>
              <w:pStyle w:val="TableParagraph"/>
              <w:spacing w:line="311" w:lineRule="exact"/>
              <w:ind w:left="193" w:right="191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  <w:tc>
          <w:tcPr>
            <w:tcW w:w="9235" w:type="dxa"/>
          </w:tcPr>
          <w:p w14:paraId="16888CA3" w14:textId="5901391A" w:rsidR="006239DD" w:rsidRDefault="006239DD" w:rsidP="006239DD">
            <w:pPr>
              <w:pStyle w:val="TableParagraph"/>
              <w:spacing w:line="311" w:lineRule="exact"/>
              <w:ind w:left="193" w:right="191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6239DD" w14:paraId="1C01E6E5" w14:textId="77777777" w:rsidTr="006239DD">
        <w:trPr>
          <w:trHeight w:val="1559"/>
        </w:trPr>
        <w:tc>
          <w:tcPr>
            <w:tcW w:w="9235" w:type="dxa"/>
          </w:tcPr>
          <w:p w14:paraId="28111C11" w14:textId="77777777" w:rsidR="006239DD" w:rsidRPr="00946F25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Федеральное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государственное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бюджетное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образовательное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учреждение</w:t>
            </w:r>
          </w:p>
          <w:p w14:paraId="336E7552" w14:textId="77777777" w:rsidR="006239DD" w:rsidRPr="00946F25" w:rsidRDefault="006239DD" w:rsidP="006239DD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высшего</w:t>
            </w:r>
            <w:r w:rsidRPr="00946F25">
              <w:rPr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образования</w:t>
            </w:r>
          </w:p>
          <w:p w14:paraId="2F979DA9" w14:textId="77777777" w:rsidR="006239DD" w:rsidRPr="00946F25" w:rsidRDefault="006239DD" w:rsidP="006239DD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  <w:lang w:val="ru-RU"/>
              </w:rPr>
            </w:pPr>
            <w:r w:rsidRPr="00946F25">
              <w:rPr>
                <w:b/>
                <w:i/>
                <w:sz w:val="28"/>
                <w:lang w:val="ru-RU"/>
              </w:rPr>
              <w:t>«МИРЭА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–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Российский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технологический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университет»</w:t>
            </w:r>
          </w:p>
          <w:p w14:paraId="4967A842" w14:textId="6688322F" w:rsidR="006239DD" w:rsidRPr="006239DD" w:rsidRDefault="006239DD" w:rsidP="00581A2E">
            <w:pPr>
              <w:pStyle w:val="TableParagraph"/>
              <w:spacing w:before="26" w:line="360" w:lineRule="auto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b/>
                <w:sz w:val="32"/>
                <w:lang w:val="ru-RU"/>
              </w:rPr>
              <w:t>РТУ</w:t>
            </w:r>
            <w:r w:rsidRPr="00946F25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946F25">
              <w:rPr>
                <w:b/>
                <w:sz w:val="32"/>
                <w:lang w:val="ru-RU"/>
              </w:rPr>
              <w:t>МИРЭА</w:t>
            </w:r>
          </w:p>
        </w:tc>
        <w:tc>
          <w:tcPr>
            <w:tcW w:w="9235" w:type="dxa"/>
          </w:tcPr>
          <w:p w14:paraId="53A30FAF" w14:textId="7911D9E5" w:rsidR="006239DD" w:rsidRPr="00946F25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proofErr w:type="spellStart"/>
            <w:r w:rsidRPr="00946F25">
              <w:rPr>
                <w:i/>
                <w:sz w:val="28"/>
                <w:lang w:val="ru-RU"/>
              </w:rPr>
              <w:t>овательное</w:t>
            </w:r>
            <w:proofErr w:type="spellEnd"/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учреждение</w:t>
            </w:r>
          </w:p>
          <w:p w14:paraId="319D8D75" w14:textId="77777777" w:rsidR="006239DD" w:rsidRPr="00946F25" w:rsidRDefault="006239DD" w:rsidP="006239DD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высшего</w:t>
            </w:r>
            <w:r w:rsidRPr="00946F25">
              <w:rPr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образования</w:t>
            </w:r>
          </w:p>
          <w:p w14:paraId="04489607" w14:textId="77777777" w:rsidR="006239DD" w:rsidRPr="00946F25" w:rsidRDefault="006239DD" w:rsidP="006239DD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  <w:lang w:val="ru-RU"/>
              </w:rPr>
            </w:pPr>
            <w:r w:rsidRPr="00946F25">
              <w:rPr>
                <w:b/>
                <w:i/>
                <w:sz w:val="28"/>
                <w:lang w:val="ru-RU"/>
              </w:rPr>
              <w:t>«МИРЭА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–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Российский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технологический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университет»</w:t>
            </w:r>
          </w:p>
          <w:p w14:paraId="579AFF26" w14:textId="6FB039D2" w:rsidR="006239DD" w:rsidRPr="006239DD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b/>
                <w:sz w:val="32"/>
                <w:lang w:val="ru-RU"/>
              </w:rPr>
              <w:t>РТУ</w:t>
            </w:r>
            <w:r w:rsidRPr="00946F25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946F25">
              <w:rPr>
                <w:b/>
                <w:sz w:val="32"/>
                <w:lang w:val="ru-RU"/>
              </w:rPr>
              <w:t>МИРЭА</w:t>
            </w:r>
          </w:p>
        </w:tc>
        <w:tc>
          <w:tcPr>
            <w:tcW w:w="9235" w:type="dxa"/>
          </w:tcPr>
          <w:p w14:paraId="73067527" w14:textId="3E6C30DA" w:rsidR="006239DD" w:rsidRPr="00946F25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Федеральное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государственное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бюджетное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образовательное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учреждение</w:t>
            </w:r>
          </w:p>
          <w:p w14:paraId="59C95D44" w14:textId="77777777" w:rsidR="006239DD" w:rsidRPr="00946F25" w:rsidRDefault="006239DD" w:rsidP="006239DD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высшего</w:t>
            </w:r>
            <w:r w:rsidRPr="00946F25">
              <w:rPr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образования</w:t>
            </w:r>
          </w:p>
          <w:p w14:paraId="1D0BDC89" w14:textId="77777777" w:rsidR="006239DD" w:rsidRPr="00946F25" w:rsidRDefault="006239DD" w:rsidP="006239DD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  <w:lang w:val="ru-RU"/>
              </w:rPr>
            </w:pPr>
            <w:r w:rsidRPr="00946F25">
              <w:rPr>
                <w:b/>
                <w:i/>
                <w:sz w:val="28"/>
                <w:lang w:val="ru-RU"/>
              </w:rPr>
              <w:t>«МИРЭА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–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Российский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технологический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университет»</w:t>
            </w:r>
          </w:p>
          <w:p w14:paraId="6B183DA6" w14:textId="77777777" w:rsidR="006239DD" w:rsidRPr="00946F25" w:rsidRDefault="006239DD" w:rsidP="006239DD">
            <w:pPr>
              <w:pStyle w:val="TableParagraph"/>
              <w:spacing w:before="63" w:line="348" w:lineRule="exact"/>
              <w:ind w:left="192" w:right="193"/>
              <w:jc w:val="center"/>
              <w:rPr>
                <w:b/>
                <w:sz w:val="32"/>
                <w:lang w:val="ru-RU"/>
              </w:rPr>
            </w:pPr>
            <w:r w:rsidRPr="00946F25">
              <w:rPr>
                <w:b/>
                <w:sz w:val="32"/>
                <w:lang w:val="ru-RU"/>
              </w:rPr>
              <w:t>РТУ</w:t>
            </w:r>
            <w:r w:rsidRPr="00946F25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946F25">
              <w:rPr>
                <w:b/>
                <w:sz w:val="32"/>
                <w:lang w:val="ru-RU"/>
              </w:rPr>
              <w:t>МИРЭА</w:t>
            </w:r>
          </w:p>
        </w:tc>
      </w:tr>
    </w:tbl>
    <w:p w14:paraId="7360C453" w14:textId="42A979EA" w:rsidR="006239DD" w:rsidRPr="00581A2E" w:rsidRDefault="006239DD" w:rsidP="00581A2E">
      <w:pPr>
        <w:pStyle w:val="a7"/>
        <w:spacing w:before="7"/>
        <w:ind w:left="0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45E97A9" wp14:editId="01BCAA8E">
            <wp:simplePos x="0" y="0"/>
            <wp:positionH relativeFrom="margin">
              <wp:align>center</wp:align>
            </wp:positionH>
            <wp:positionV relativeFrom="paragraph">
              <wp:posOffset>-1210332</wp:posOffset>
            </wp:positionV>
            <wp:extent cx="1231235" cy="1390840"/>
            <wp:effectExtent l="0" t="0" r="7620" b="0"/>
            <wp:wrapTopAndBottom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35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EEE824" wp14:editId="234CB7D9">
                <wp:simplePos x="0" y="0"/>
                <wp:positionH relativeFrom="page">
                  <wp:posOffset>1087120</wp:posOffset>
                </wp:positionH>
                <wp:positionV relativeFrom="paragraph">
                  <wp:posOffset>205105</wp:posOffset>
                </wp:positionV>
                <wp:extent cx="6089015" cy="83185"/>
                <wp:effectExtent l="1270" t="5080" r="5715" b="6985"/>
                <wp:wrapTopAndBottom/>
                <wp:docPr id="38" name="Полилиния: фигур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015" cy="83185"/>
                        </a:xfrm>
                        <a:custGeom>
                          <a:avLst/>
                          <a:gdLst>
                            <a:gd name="T0" fmla="+- 0 1712 1712"/>
                            <a:gd name="T1" fmla="*/ T0 w 9589"/>
                            <a:gd name="T2" fmla="+- 0 363 323"/>
                            <a:gd name="T3" fmla="*/ 363 h 131"/>
                            <a:gd name="T4" fmla="+- 0 1712 1712"/>
                            <a:gd name="T5" fmla="*/ T4 w 9589"/>
                            <a:gd name="T6" fmla="+- 0 383 323"/>
                            <a:gd name="T7" fmla="*/ 383 h 131"/>
                            <a:gd name="T8" fmla="+- 0 11300 1712"/>
                            <a:gd name="T9" fmla="*/ T8 w 9589"/>
                            <a:gd name="T10" fmla="+- 0 454 323"/>
                            <a:gd name="T11" fmla="*/ 454 h 131"/>
                            <a:gd name="T12" fmla="+- 0 11300 1712"/>
                            <a:gd name="T13" fmla="*/ T12 w 9589"/>
                            <a:gd name="T14" fmla="+- 0 434 323"/>
                            <a:gd name="T15" fmla="*/ 434 h 131"/>
                            <a:gd name="T16" fmla="+- 0 1712 1712"/>
                            <a:gd name="T17" fmla="*/ T16 w 9589"/>
                            <a:gd name="T18" fmla="+- 0 363 323"/>
                            <a:gd name="T19" fmla="*/ 363 h 131"/>
                            <a:gd name="T20" fmla="+- 0 1712 1712"/>
                            <a:gd name="T21" fmla="*/ T20 w 9589"/>
                            <a:gd name="T22" fmla="+- 0 323 323"/>
                            <a:gd name="T23" fmla="*/ 323 h 131"/>
                            <a:gd name="T24" fmla="+- 0 1712 1712"/>
                            <a:gd name="T25" fmla="*/ T24 w 9589"/>
                            <a:gd name="T26" fmla="+- 0 343 323"/>
                            <a:gd name="T27" fmla="*/ 343 h 131"/>
                            <a:gd name="T28" fmla="+- 0 11300 1712"/>
                            <a:gd name="T29" fmla="*/ T28 w 9589"/>
                            <a:gd name="T30" fmla="+- 0 414 323"/>
                            <a:gd name="T31" fmla="*/ 414 h 131"/>
                            <a:gd name="T32" fmla="+- 0 11300 1712"/>
                            <a:gd name="T33" fmla="*/ T32 w 9589"/>
                            <a:gd name="T34" fmla="+- 0 394 323"/>
                            <a:gd name="T35" fmla="*/ 394 h 131"/>
                            <a:gd name="T36" fmla="+- 0 1712 1712"/>
                            <a:gd name="T37" fmla="*/ T36 w 9589"/>
                            <a:gd name="T38" fmla="+- 0 323 323"/>
                            <a:gd name="T39" fmla="*/ 323 h 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89" h="131">
                              <a:moveTo>
                                <a:pt x="0" y="40"/>
                              </a:moveTo>
                              <a:lnTo>
                                <a:pt x="0" y="60"/>
                              </a:lnTo>
                              <a:lnTo>
                                <a:pt x="9588" y="131"/>
                              </a:lnTo>
                              <a:lnTo>
                                <a:pt x="9588" y="111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20"/>
                              </a:lnTo>
                              <a:lnTo>
                                <a:pt x="9588" y="91"/>
                              </a:lnTo>
                              <a:lnTo>
                                <a:pt x="9588" y="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ED934" id="Полилиния: фигура 38" o:spid="_x0000_s1026" style="position:absolute;margin-left:85.6pt;margin-top:16.15pt;width:479.45pt;height:6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89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" path="m,40l,60r9588,71l9588,111,,40xm,l,20,9588,91r,-20l,xe" fillcolor="black" stroked="f">
                <v:path arrowok="t" o:connecttype="custom" o:connectlocs="0,230505;0,243205;6088380,288290;6088380,275590;0,230505;0,205105;0,217805;6088380,262890;6088380,250190;0,205105" o:connectangles="0,0,0,0,0,0,0,0,0,0"/>
                <w10:wrap type="topAndBottom" anchorx="page"/>
              </v:shape>
            </w:pict>
          </mc:Fallback>
        </mc:AlternateContent>
      </w:r>
    </w:p>
    <w:p w14:paraId="6258A75A" w14:textId="77777777" w:rsidR="006239DD" w:rsidRDefault="006239DD" w:rsidP="00581A2E">
      <w:pPr>
        <w:pStyle w:val="a7"/>
        <w:spacing w:line="360" w:lineRule="auto"/>
        <w:ind w:left="864" w:right="397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(ИТ)</w:t>
      </w:r>
    </w:p>
    <w:p w14:paraId="20AD32D3" w14:textId="550F757E" w:rsidR="006239DD" w:rsidRDefault="006239DD" w:rsidP="00581A2E">
      <w:pPr>
        <w:pStyle w:val="a7"/>
        <w:spacing w:before="65"/>
        <w:ind w:left="467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Математического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стандартизации</w:t>
      </w:r>
      <w:r>
        <w:rPr>
          <w:spacing w:val="-6"/>
        </w:rPr>
        <w:t xml:space="preserve"> </w:t>
      </w:r>
      <w:r>
        <w:t>информационных</w:t>
      </w:r>
      <w:r w:rsidR="00581A2E">
        <w:t xml:space="preserve"> </w:t>
      </w:r>
      <w:r>
        <w:t>технологий</w:t>
      </w:r>
      <w:r>
        <w:rPr>
          <w:spacing w:val="-5"/>
        </w:rPr>
        <w:t xml:space="preserve"> </w:t>
      </w:r>
      <w:r>
        <w:t>(МОСИТ)</w:t>
      </w:r>
    </w:p>
    <w:p w14:paraId="2F837B88" w14:textId="77777777" w:rsidR="006239DD" w:rsidRDefault="006239DD" w:rsidP="006239DD">
      <w:pPr>
        <w:pStyle w:val="a7"/>
        <w:spacing w:before="8"/>
        <w:ind w:left="0"/>
        <w:rPr>
          <w:sz w:val="39"/>
        </w:rPr>
      </w:pPr>
    </w:p>
    <w:p w14:paraId="6226D0B1" w14:textId="2C400D21" w:rsidR="006239DD" w:rsidRDefault="006239DD" w:rsidP="006239DD">
      <w:pPr>
        <w:pStyle w:val="a9"/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F415EA">
        <w:t>2</w:t>
      </w:r>
    </w:p>
    <w:p w14:paraId="062110AA" w14:textId="77777777" w:rsidR="006239DD" w:rsidRDefault="006239DD" w:rsidP="006239DD">
      <w:pPr>
        <w:pStyle w:val="a7"/>
        <w:spacing w:before="69"/>
        <w:ind w:left="864" w:right="403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3D88EE9F" w14:textId="77777777" w:rsidR="006239DD" w:rsidRDefault="006239DD" w:rsidP="006239DD">
      <w:pPr>
        <w:pStyle w:val="10"/>
        <w:ind w:left="864" w:right="401"/>
        <w:jc w:val="center"/>
      </w:pPr>
      <w:bookmarkStart w:id="1" w:name="_Toc177491661"/>
      <w:r>
        <w:t>«Тестирование и верификация программного обеспечения»</w:t>
      </w:r>
      <w:bookmarkEnd w:id="1"/>
    </w:p>
    <w:p w14:paraId="4C3947BD" w14:textId="77777777" w:rsidR="00581A2E" w:rsidRDefault="00581A2E" w:rsidP="00581A2E"/>
    <w:p w14:paraId="33B85BE0" w14:textId="77777777" w:rsidR="00581A2E" w:rsidRDefault="00581A2E" w:rsidP="00581A2E"/>
    <w:p w14:paraId="69B46ED0" w14:textId="77777777" w:rsidR="00581A2E" w:rsidRDefault="00581A2E" w:rsidP="00581A2E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81A2E" w14:paraId="14981E7C" w14:textId="77777777" w:rsidTr="00313EE0">
        <w:trPr>
          <w:trHeight w:val="1109"/>
        </w:trPr>
        <w:tc>
          <w:tcPr>
            <w:tcW w:w="4672" w:type="dxa"/>
          </w:tcPr>
          <w:p w14:paraId="65C65673" w14:textId="77777777" w:rsidR="00581A2E" w:rsidRDefault="00581A2E" w:rsidP="00313EE0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bookmarkStart w:id="2" w:name="_Hlk176767660"/>
            <w:r>
              <w:rPr>
                <w:b/>
                <w:sz w:val="28"/>
              </w:rPr>
              <w:t>Выполнили:</w:t>
            </w:r>
          </w:p>
          <w:p w14:paraId="04EF68AD" w14:textId="77777777" w:rsidR="00581A2E" w:rsidRDefault="00581A2E" w:rsidP="00313EE0">
            <w:pPr>
              <w:pStyle w:val="5"/>
              <w:spacing w:line="240" w:lineRule="auto"/>
              <w:ind w:firstLine="0"/>
              <w:rPr>
                <w:sz w:val="28"/>
                <w:highlight w:val="yellow"/>
              </w:rPr>
            </w:pPr>
            <w:r>
              <w:rPr>
                <w:bCs/>
                <w:sz w:val="28"/>
              </w:rPr>
              <w:t>Студенты группы ИКБО-3</w:t>
            </w:r>
            <w:r>
              <w:rPr>
                <w:bCs/>
                <w:sz w:val="28"/>
                <w:lang w:val="en-US"/>
              </w:rPr>
              <w:t>6</w:t>
            </w:r>
            <w:r>
              <w:rPr>
                <w:bCs/>
                <w:sz w:val="28"/>
              </w:rPr>
              <w:t>-22</w:t>
            </w:r>
          </w:p>
        </w:tc>
        <w:tc>
          <w:tcPr>
            <w:tcW w:w="4673" w:type="dxa"/>
          </w:tcPr>
          <w:p w14:paraId="6F8F61BA" w14:textId="77777777" w:rsidR="00581A2E" w:rsidRDefault="00581A2E" w:rsidP="00313EE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2F137B2B" w14:textId="77777777" w:rsidR="006D6326" w:rsidRDefault="006D6326" w:rsidP="007F173B">
            <w:pPr>
              <w:pStyle w:val="a7"/>
              <w:spacing w:before="64"/>
              <w:ind w:left="0" w:right="26"/>
              <w:jc w:val="right"/>
            </w:pPr>
            <w:r>
              <w:t>Ярош В. Э.</w:t>
            </w:r>
          </w:p>
          <w:p w14:paraId="1968F285" w14:textId="77777777" w:rsidR="006D6326" w:rsidRDefault="006D6326" w:rsidP="007F173B">
            <w:pPr>
              <w:pStyle w:val="a7"/>
              <w:spacing w:before="64"/>
              <w:ind w:left="0" w:right="26"/>
              <w:jc w:val="right"/>
            </w:pPr>
            <w:r>
              <w:t>Утенков Ю. Ю.</w:t>
            </w:r>
          </w:p>
          <w:p w14:paraId="7884AAC4" w14:textId="77F48089" w:rsidR="00581A2E" w:rsidRDefault="00581A2E" w:rsidP="007F173B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br/>
            </w:r>
          </w:p>
        </w:tc>
      </w:tr>
      <w:bookmarkEnd w:id="2"/>
      <w:tr w:rsidR="00581A2E" w14:paraId="7F56EAB8" w14:textId="77777777" w:rsidTr="00313EE0">
        <w:trPr>
          <w:trHeight w:val="698"/>
        </w:trPr>
        <w:tc>
          <w:tcPr>
            <w:tcW w:w="4672" w:type="dxa"/>
          </w:tcPr>
          <w:p w14:paraId="2AD64980" w14:textId="77777777" w:rsidR="00581A2E" w:rsidRDefault="00581A2E" w:rsidP="00313EE0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79CE6DCA" w14:textId="77777777" w:rsidR="00581A2E" w:rsidRDefault="00581A2E" w:rsidP="00313EE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>ассистент Петрова А. А.</w:t>
            </w:r>
          </w:p>
        </w:tc>
      </w:tr>
    </w:tbl>
    <w:p w14:paraId="18620ADE" w14:textId="77777777" w:rsidR="00581A2E" w:rsidRDefault="00581A2E" w:rsidP="006239DD">
      <w:pPr>
        <w:jc w:val="center"/>
      </w:pPr>
    </w:p>
    <w:p w14:paraId="56B4F2DF" w14:textId="77777777" w:rsidR="00581A2E" w:rsidRDefault="00581A2E" w:rsidP="006239DD">
      <w:pPr>
        <w:jc w:val="center"/>
      </w:pPr>
    </w:p>
    <w:p w14:paraId="49161920" w14:textId="77777777" w:rsidR="00581A2E" w:rsidRDefault="00581A2E" w:rsidP="006239DD">
      <w:pPr>
        <w:jc w:val="center"/>
      </w:pPr>
    </w:p>
    <w:p w14:paraId="6BBACDF0" w14:textId="0447946F" w:rsidR="006239DD" w:rsidRDefault="006239DD" w:rsidP="006239DD">
      <w:pPr>
        <w:jc w:val="center"/>
      </w:pPr>
      <w:r>
        <w:t>Москва</w:t>
      </w:r>
      <w:r>
        <w:rPr>
          <w:spacing w:val="-1"/>
        </w:rPr>
        <w:t xml:space="preserve"> </w:t>
      </w:r>
      <w:r>
        <w:t>2024 г.</w:t>
      </w:r>
    </w:p>
    <w:sdt>
      <w:sdtPr>
        <w:rPr>
          <w:rFonts w:ascii="Times New Roman" w:eastAsiaTheme="minorHAnsi" w:hAnsi="Times New Roman" w:cstheme="minorBidi"/>
          <w:b w:val="0"/>
          <w:color w:val="auto"/>
          <w:kern w:val="2"/>
          <w:szCs w:val="22"/>
          <w:lang w:eastAsia="en-US"/>
          <w14:ligatures w14:val="standardContextual"/>
        </w:rPr>
        <w:id w:val="11473243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668824" w14:textId="75663938" w:rsidR="006239DD" w:rsidRPr="006239DD" w:rsidRDefault="006239DD" w:rsidP="00105518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6239DD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14:paraId="77416852" w14:textId="0F057B28" w:rsidR="003121CB" w:rsidRDefault="006239D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91661" w:history="1">
            <w:r w:rsidR="003121CB" w:rsidRPr="00247F9C">
              <w:rPr>
                <w:rStyle w:val="ac"/>
                <w:noProof/>
              </w:rPr>
              <w:t>«Тестирование и верификация программного обеспечения»</w:t>
            </w:r>
            <w:r w:rsidR="003121CB">
              <w:rPr>
                <w:noProof/>
                <w:webHidden/>
              </w:rPr>
              <w:tab/>
            </w:r>
            <w:r w:rsidR="003121CB">
              <w:rPr>
                <w:noProof/>
                <w:webHidden/>
              </w:rPr>
              <w:fldChar w:fldCharType="begin"/>
            </w:r>
            <w:r w:rsidR="003121CB">
              <w:rPr>
                <w:noProof/>
                <w:webHidden/>
              </w:rPr>
              <w:instrText xml:space="preserve"> PAGEREF _Toc177491661 \h </w:instrText>
            </w:r>
            <w:r w:rsidR="003121CB">
              <w:rPr>
                <w:noProof/>
                <w:webHidden/>
              </w:rPr>
            </w:r>
            <w:r w:rsidR="003121CB">
              <w:rPr>
                <w:noProof/>
                <w:webHidden/>
              </w:rPr>
              <w:fldChar w:fldCharType="separate"/>
            </w:r>
            <w:r w:rsidR="003121CB">
              <w:rPr>
                <w:noProof/>
                <w:webHidden/>
              </w:rPr>
              <w:t>1</w:t>
            </w:r>
            <w:r w:rsidR="003121CB">
              <w:rPr>
                <w:noProof/>
                <w:webHidden/>
              </w:rPr>
              <w:fldChar w:fldCharType="end"/>
            </w:r>
          </w:hyperlink>
        </w:p>
        <w:p w14:paraId="234C19A3" w14:textId="194A0B15" w:rsidR="003121CB" w:rsidRDefault="003121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62" w:history="1">
            <w:r w:rsidRPr="00247F9C">
              <w:rPr>
                <w:rStyle w:val="ac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41D4" w14:textId="0919DC3D" w:rsidR="003121CB" w:rsidRDefault="003121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63" w:history="1">
            <w:r w:rsidRPr="00247F9C">
              <w:rPr>
                <w:rStyle w:val="ac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4407" w14:textId="5F811997" w:rsidR="003121CB" w:rsidRDefault="003121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64" w:history="1">
            <w:r w:rsidRPr="00247F9C">
              <w:rPr>
                <w:rStyle w:val="ac"/>
                <w:noProof/>
              </w:rPr>
              <w:t>Техническое задание на разработку программного веб-калькулятора.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6422" w14:textId="4225B26C" w:rsidR="003121CB" w:rsidRDefault="003121C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65" w:history="1">
            <w:r w:rsidRPr="00247F9C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50E8" w14:textId="2D9D6B85" w:rsidR="003121CB" w:rsidRDefault="003121C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66" w:history="1">
            <w:r w:rsidRPr="00247F9C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A522" w14:textId="3599B031" w:rsidR="003121CB" w:rsidRDefault="003121CB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21CB">
            <w:rPr>
              <w:rStyle w:val="ac"/>
              <w:noProof/>
              <w:color w:val="FFFFFF" w:themeColor="background1"/>
              <w:lang w:val="en-US"/>
            </w:rPr>
            <w:t xml:space="preserve">    </w:t>
          </w:r>
          <w:hyperlink w:anchor="_Toc177491667" w:history="1">
            <w:r w:rsidRPr="00247F9C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BC75" w14:textId="2FFC89D6" w:rsidR="003121CB" w:rsidRDefault="003121CB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21CB">
            <w:rPr>
              <w:rStyle w:val="ac"/>
              <w:noProof/>
              <w:color w:val="FFFFFF" w:themeColor="background1"/>
              <w:lang w:val="en-US"/>
            </w:rPr>
            <w:t xml:space="preserve">    </w:t>
          </w:r>
          <w:hyperlink w:anchor="_Toc177491668" w:history="1">
            <w:r w:rsidRPr="00247F9C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8356" w14:textId="1FC21074" w:rsidR="003121CB" w:rsidRDefault="003121C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69" w:history="1">
            <w:r w:rsidRPr="00247F9C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4FB5" w14:textId="7FB497E7" w:rsidR="003121CB" w:rsidRDefault="003121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0" w:history="1">
            <w:r w:rsidRPr="00247F9C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0BA57" w14:textId="3E6D86A1" w:rsidR="003121CB" w:rsidRDefault="003121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1" w:history="1">
            <w:r w:rsidRPr="00247F9C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8D33" w14:textId="65695229" w:rsidR="003121CB" w:rsidRDefault="003121C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2" w:history="1">
            <w:r w:rsidRPr="00247F9C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9F17" w14:textId="1F3A242A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3" w:history="1">
            <w:r w:rsidRPr="00247F9C">
              <w:rPr>
                <w:rStyle w:val="ac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Объект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0CB9" w14:textId="610917CB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4" w:history="1">
            <w:r w:rsidRPr="00247F9C">
              <w:rPr>
                <w:rStyle w:val="ac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Условия эксплуатации и характеристики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E71B" w14:textId="59EE3A2C" w:rsidR="003121CB" w:rsidRDefault="003121C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5" w:history="1">
            <w:r w:rsidRPr="00247F9C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BEBE" w14:textId="583D3ADD" w:rsidR="003121CB" w:rsidRDefault="003121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6" w:history="1">
            <w:r w:rsidRPr="00247F9C">
              <w:rPr>
                <w:rStyle w:val="ac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40E4" w14:textId="3AC97287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7" w:history="1">
            <w:r w:rsidRPr="00247F9C">
              <w:rPr>
                <w:rStyle w:val="ac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Ввод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1158" w14:textId="26312DDB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8" w:history="1">
            <w:r w:rsidRPr="00247F9C">
              <w:rPr>
                <w:rStyle w:val="ac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Выбор операции: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1E63" w14:textId="3BC42F91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79" w:history="1">
            <w:r w:rsidRPr="00247F9C">
              <w:rPr>
                <w:rStyle w:val="ac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Выполнение вычислений: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5F09" w14:textId="177495AA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0" w:history="1">
            <w:r w:rsidRPr="00247F9C">
              <w:rPr>
                <w:rStyle w:val="ac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Отображение результата: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900C" w14:textId="403E90A1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1" w:history="1">
            <w:r w:rsidRPr="00247F9C">
              <w:rPr>
                <w:rStyle w:val="ac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Перенаправление на форму: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FA8C" w14:textId="5065FBF0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2" w:history="1">
            <w:r w:rsidRPr="00247F9C">
              <w:rPr>
                <w:rStyle w:val="ac"/>
                <w:noProof/>
              </w:rPr>
              <w:t>5.1.6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Обработка исключений: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8CB3" w14:textId="5BCBEC06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3" w:history="1">
            <w:r w:rsidRPr="00247F9C">
              <w:rPr>
                <w:rStyle w:val="ac"/>
                <w:noProof/>
              </w:rPr>
              <w:t>5.1.7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Многоразовое использование формы: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7F93" w14:textId="0E7EFAD1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4" w:history="1">
            <w:r w:rsidRPr="00247F9C">
              <w:rPr>
                <w:rStyle w:val="ac"/>
                <w:noProof/>
              </w:rPr>
              <w:t>5.1.8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Интерфейс: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0E5C" w14:textId="0CFE13B3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5" w:history="1">
            <w:r w:rsidRPr="00247F9C">
              <w:rPr>
                <w:rStyle w:val="ac"/>
                <w:noProof/>
              </w:rPr>
              <w:t>5.1.9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Кроссбраузерная совместимость: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9EBD" w14:textId="67433ADF" w:rsidR="003121CB" w:rsidRDefault="003121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6" w:history="1">
            <w:r w:rsidRPr="00247F9C">
              <w:rPr>
                <w:rStyle w:val="ac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7ECB" w14:textId="1082749A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7" w:history="1">
            <w:r w:rsidRPr="00247F9C">
              <w:rPr>
                <w:rStyle w:val="ac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0C2F" w14:textId="2E038284" w:rsidR="003121CB" w:rsidRDefault="003121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8" w:history="1">
            <w:r w:rsidRPr="00247F9C">
              <w:rPr>
                <w:rStyle w:val="ac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bCs/>
                <w:noProof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4A22" w14:textId="526A294F" w:rsidR="003121CB" w:rsidRDefault="003121C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89" w:history="1">
            <w:r w:rsidRPr="00247F9C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B2EC" w14:textId="791D9269" w:rsidR="003121CB" w:rsidRDefault="003121C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90" w:history="1">
            <w:r w:rsidRPr="00247F9C">
              <w:rPr>
                <w:rStyle w:val="ac"/>
                <w:rFonts w:eastAsia="Times New Roman"/>
                <w:noProof/>
                <w:lang w:eastAsia="ru-RU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rFonts w:eastAsia="Times New Roman"/>
                <w:noProof/>
                <w:lang w:eastAsia="ru-RU"/>
              </w:rPr>
              <w:t>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E6E5" w14:textId="0F5983B6" w:rsidR="003121CB" w:rsidRDefault="003121C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91" w:history="1">
            <w:r w:rsidRPr="00247F9C">
              <w:rPr>
                <w:rStyle w:val="ac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Порядок контроля и приемки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ACE4" w14:textId="48B89C89" w:rsidR="003121CB" w:rsidRDefault="003121C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92" w:history="1">
            <w:r w:rsidRPr="00247F9C">
              <w:rPr>
                <w:rStyle w:val="ac"/>
                <w:rFonts w:eastAsia="Times New Roman"/>
                <w:noProof/>
                <w:lang w:eastAsia="ru-RU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rFonts w:eastAsia="Times New Roman"/>
                <w:noProof/>
                <w:lang w:eastAsia="ru-RU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8E88" w14:textId="2DF1C462" w:rsidR="003121CB" w:rsidRDefault="003121CB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93" w:history="1">
            <w:r w:rsidRPr="00247F9C">
              <w:rPr>
                <w:rStyle w:val="ac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B9DE" w14:textId="5EB3A624" w:rsidR="003121CB" w:rsidRDefault="003121CB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94" w:history="1">
            <w:r w:rsidRPr="00247F9C">
              <w:rPr>
                <w:rStyle w:val="ac"/>
                <w:rFonts w:eastAsia="Times New Roman"/>
                <w:noProof/>
                <w:lang w:eastAsia="ru-RU"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rFonts w:eastAsia="Times New Roman"/>
                <w:noProof/>
                <w:lang w:eastAsia="ru-RU"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57E9" w14:textId="20740417" w:rsidR="003121CB" w:rsidRDefault="003121CB" w:rsidP="003121CB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95" w:history="1">
            <w:r w:rsidRPr="00247F9C">
              <w:rPr>
                <w:rStyle w:val="ac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Програм</w:t>
            </w:r>
            <w:r w:rsidRPr="00247F9C">
              <w:rPr>
                <w:rStyle w:val="ac"/>
                <w:noProof/>
              </w:rPr>
              <w:t>м</w:t>
            </w:r>
            <w:r w:rsidRPr="00247F9C">
              <w:rPr>
                <w:rStyle w:val="ac"/>
                <w:noProof/>
              </w:rPr>
              <w:t>ный код разрабатываемого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4C74" w14:textId="1D60AAAC" w:rsidR="003121CB" w:rsidRDefault="003121CB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696" w:history="1">
            <w:r w:rsidRPr="00247F9C">
              <w:rPr>
                <w:rStyle w:val="ac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F9C">
              <w:rPr>
                <w:rStyle w:val="ac"/>
                <w:noProof/>
              </w:rPr>
              <w:t>ТЕСТИРОВАНИЕ ПРОГРАММНОГО ПРОДУКТА ДРУГОГО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CA92" w14:textId="05BBAE73" w:rsidR="003121CB" w:rsidRDefault="003121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21CB">
            <w:rPr>
              <w:rStyle w:val="ac"/>
              <w:noProof/>
              <w:color w:val="FFFFFF" w:themeColor="background1"/>
              <w:lang w:val="en-US"/>
            </w:rPr>
            <w:t xml:space="preserve">    </w:t>
          </w:r>
          <w:hyperlink w:anchor="_Toc177491697" w:history="1">
            <w:r w:rsidRPr="00247F9C">
              <w:rPr>
                <w:rStyle w:val="ac"/>
                <w:noProof/>
              </w:rPr>
              <w:t>13.1 Unit тесты другого автора.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0101" w14:textId="274CA181" w:rsidR="003121CB" w:rsidRDefault="003121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21CB">
            <w:rPr>
              <w:rStyle w:val="ac"/>
              <w:noProof/>
              <w:color w:val="FFFFFF" w:themeColor="background1"/>
              <w:lang w:val="en-US"/>
            </w:rPr>
            <w:t xml:space="preserve">    </w:t>
          </w:r>
          <w:hyperlink w:anchor="_Toc177491698" w:history="1">
            <w:r w:rsidRPr="00247F9C">
              <w:rPr>
                <w:rStyle w:val="ac"/>
                <w:noProof/>
              </w:rPr>
              <w:t>13.2 Ошибки в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6584" w14:textId="6AD6166D" w:rsidR="003121CB" w:rsidRDefault="003121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21CB">
            <w:rPr>
              <w:rStyle w:val="ac"/>
              <w:noProof/>
              <w:color w:val="FFFFFF" w:themeColor="background1"/>
              <w:lang w:val="en-US"/>
            </w:rPr>
            <w:t xml:space="preserve">    </w:t>
          </w:r>
          <w:hyperlink w:anchor="_Toc177491699" w:history="1">
            <w:r w:rsidRPr="00247F9C">
              <w:rPr>
                <w:rStyle w:val="ac"/>
                <w:noProof/>
              </w:rPr>
              <w:t>13.3 Исправление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7735" w14:textId="29832C2D" w:rsidR="003121CB" w:rsidRDefault="003121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21CB">
            <w:rPr>
              <w:rStyle w:val="ac"/>
              <w:noProof/>
              <w:color w:val="FFFFFF" w:themeColor="background1"/>
              <w:lang w:val="en-US"/>
            </w:rPr>
            <w:t xml:space="preserve">    </w:t>
          </w:r>
          <w:hyperlink w:anchor="_Toc177491700" w:history="1">
            <w:r w:rsidRPr="00247F9C">
              <w:rPr>
                <w:rStyle w:val="ac"/>
                <w:noProof/>
              </w:rPr>
              <w:t>13.4 Итоговое тестирование.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08A5" w14:textId="40595180" w:rsidR="003121CB" w:rsidRDefault="003121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491701" w:history="1">
            <w:r w:rsidRPr="00247F9C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BE99" w14:textId="3A0353FF" w:rsidR="006239DD" w:rsidRDefault="006239DD">
          <w:r>
            <w:rPr>
              <w:b/>
              <w:bCs/>
            </w:rPr>
            <w:fldChar w:fldCharType="end"/>
          </w:r>
        </w:p>
      </w:sdtContent>
    </w:sdt>
    <w:p w14:paraId="5793CF38" w14:textId="518EC24A" w:rsidR="002333B6" w:rsidRDefault="002333B6" w:rsidP="006239DD"/>
    <w:p w14:paraId="4D47F777" w14:textId="77777777" w:rsidR="006239DD" w:rsidRDefault="006239DD">
      <w:r>
        <w:br w:type="page"/>
      </w:r>
    </w:p>
    <w:p w14:paraId="40A87318" w14:textId="24BB6D92" w:rsidR="00581A2E" w:rsidRPr="00557DC4" w:rsidRDefault="002537B7" w:rsidP="002537B7">
      <w:pPr>
        <w:pStyle w:val="10"/>
        <w:spacing w:line="360" w:lineRule="auto"/>
        <w:jc w:val="center"/>
      </w:pPr>
      <w:bookmarkStart w:id="3" w:name="_Toc176594373"/>
      <w:bookmarkStart w:id="4" w:name="_Toc177491662"/>
      <w:r>
        <w:lastRenderedPageBreak/>
        <w:t>ФОРМУЛИРОВКА ЗАДАНИЯ</w:t>
      </w:r>
      <w:bookmarkEnd w:id="3"/>
      <w:bookmarkEnd w:id="4"/>
    </w:p>
    <w:p w14:paraId="44105943" w14:textId="77777777" w:rsidR="00CC6069" w:rsidRDefault="00CC6069" w:rsidP="00CC6069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Этап №1. Создание простого модуля программы. </w:t>
      </w:r>
    </w:p>
    <w:p w14:paraId="423D283F" w14:textId="77777777" w:rsidR="00CC6069" w:rsidRDefault="00CC6069" w:rsidP="00EC3AD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из участников команды создаёт свой простой модуль программы (с минимальным количеством функций равной 5 и при желании более) на любом языке программирования, с которым знакомы всё члены команды. В одну из функций закладывается ошибка. </w:t>
      </w:r>
    </w:p>
    <w:p w14:paraId="3F3DC89C" w14:textId="77777777" w:rsidR="00CC6069" w:rsidRDefault="00CC6069" w:rsidP="00CC6069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Например, это может быть: </w:t>
      </w:r>
    </w:p>
    <w:p w14:paraId="4045ECB4" w14:textId="1025D11B" w:rsidR="00CC6069" w:rsidRDefault="00CC6069" w:rsidP="00CC6069">
      <w:pPr>
        <w:pStyle w:val="Default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Калькулятор (с функциями сложения, вычитания, умножения и</w:t>
      </w:r>
      <w:r w:rsidR="00293138">
        <w:rPr>
          <w:sz w:val="28"/>
          <w:szCs w:val="28"/>
        </w:rPr>
        <w:t xml:space="preserve"> </w:t>
      </w:r>
      <w:r>
        <w:rPr>
          <w:sz w:val="28"/>
          <w:szCs w:val="28"/>
        </w:rPr>
        <w:t>деления).</w:t>
      </w:r>
    </w:p>
    <w:p w14:paraId="55967BAC" w14:textId="5D4DE3B7" w:rsidR="00CC6069" w:rsidRDefault="00CC6069" w:rsidP="00CC6069">
      <w:pPr>
        <w:pStyle w:val="Default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для работы с массивами (поиск максимального значения, сортировка массива).</w:t>
      </w:r>
    </w:p>
    <w:p w14:paraId="09135DDD" w14:textId="17C0DF94" w:rsidR="00CC6069" w:rsidRDefault="00CC6069" w:rsidP="00CC6069">
      <w:pPr>
        <w:pStyle w:val="Default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для работы со строками (проверка палиндромов, подсчет символов)</w:t>
      </w:r>
    </w:p>
    <w:p w14:paraId="47049BBC" w14:textId="77777777" w:rsidR="00CC6069" w:rsidRDefault="00CC6069" w:rsidP="00CC6069">
      <w:pPr>
        <w:pStyle w:val="Default"/>
        <w:spacing w:line="360" w:lineRule="auto"/>
        <w:rPr>
          <w:sz w:val="28"/>
          <w:szCs w:val="28"/>
        </w:rPr>
      </w:pPr>
    </w:p>
    <w:p w14:paraId="5EC4678E" w14:textId="77777777" w:rsidR="00CC6069" w:rsidRDefault="00CC6069" w:rsidP="00CC6069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Этап №2. Разработка документации модуля программы. </w:t>
      </w:r>
    </w:p>
    <w:p w14:paraId="2FC5AC0C" w14:textId="77777777" w:rsidR="00CC6069" w:rsidRDefault="00CC6069" w:rsidP="00A669A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участник пишет документацию по своему выбранному программному продукту и передает ее следующему участнику. </w:t>
      </w:r>
    </w:p>
    <w:p w14:paraId="4D660CB2" w14:textId="77777777" w:rsidR="00CC6069" w:rsidRDefault="00CC6069" w:rsidP="00EC3AD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документации должно быть полное описание функционала приведенного кода, описание работы, выбранного для тестирования программного продукта или отдельно взятого кода. </w:t>
      </w:r>
    </w:p>
    <w:p w14:paraId="5F01D550" w14:textId="77777777" w:rsidR="00CC6069" w:rsidRDefault="00CC6069" w:rsidP="00EC3AD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Этап №3. Тестирование ПО. </w:t>
      </w:r>
    </w:p>
    <w:p w14:paraId="6461574B" w14:textId="77777777" w:rsidR="00CC6069" w:rsidRDefault="00CC6069" w:rsidP="00A669A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Участники внутри своей группы производят обмен программными продуктами по кругу. Для полученного ПО пишутся Unit-тесты для каждой из функций в программе. Цель тестирования найти заложенную ошибку. </w:t>
      </w:r>
    </w:p>
    <w:p w14:paraId="055ED468" w14:textId="77777777" w:rsidR="00CC6069" w:rsidRDefault="00CC6069" w:rsidP="00EC3AD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Убедитесь, что у вас установлены необходимые библиотеки (например, </w:t>
      </w:r>
      <w:proofErr w:type="spellStart"/>
      <w:r>
        <w:rPr>
          <w:sz w:val="28"/>
          <w:szCs w:val="28"/>
        </w:rPr>
        <w:t>pytest</w:t>
      </w:r>
      <w:proofErr w:type="spellEnd"/>
      <w:r>
        <w:rPr>
          <w:sz w:val="28"/>
          <w:szCs w:val="28"/>
        </w:rPr>
        <w:t xml:space="preserve"> для Python,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для Java). </w:t>
      </w:r>
    </w:p>
    <w:p w14:paraId="22074C6F" w14:textId="77777777" w:rsidR="00CC6069" w:rsidRDefault="00CC6069" w:rsidP="00EC3AD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Этап №4. Исправление ошибки. </w:t>
      </w:r>
    </w:p>
    <w:p w14:paraId="0D0C1013" w14:textId="77777777" w:rsidR="00CC6069" w:rsidRDefault="00CC6069" w:rsidP="00A669A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проведения тестирования и нахождения ошибки в коде ПО участник должен оформить её по следующему шаблону: </w:t>
      </w:r>
    </w:p>
    <w:p w14:paraId="22D162E6" w14:textId="77777777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b/>
          <w:bCs/>
          <w:i/>
          <w:iCs/>
          <w:color w:val="auto"/>
          <w:sz w:val="28"/>
          <w:szCs w:val="28"/>
        </w:rPr>
        <w:lastRenderedPageBreak/>
        <w:t xml:space="preserve">Краткое описание ошибки: </w:t>
      </w:r>
      <w:r w:rsidRPr="009A1308">
        <w:rPr>
          <w:color w:val="auto"/>
          <w:sz w:val="28"/>
          <w:szCs w:val="28"/>
        </w:rPr>
        <w:t xml:space="preserve">«Неверное преобразование заглавных букв в строчные». </w:t>
      </w:r>
    </w:p>
    <w:p w14:paraId="55CBDBA8" w14:textId="77777777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b/>
          <w:bCs/>
          <w:i/>
          <w:iCs/>
          <w:color w:val="auto"/>
          <w:sz w:val="28"/>
          <w:szCs w:val="28"/>
        </w:rPr>
        <w:t xml:space="preserve">Статус ошибки: </w:t>
      </w:r>
      <w:r w:rsidRPr="009A1308">
        <w:rPr>
          <w:color w:val="auto"/>
          <w:sz w:val="28"/>
          <w:szCs w:val="28"/>
        </w:rPr>
        <w:t xml:space="preserve">открыта («Open»). </w:t>
      </w:r>
    </w:p>
    <w:p w14:paraId="08B6AE86" w14:textId="77777777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b/>
          <w:bCs/>
          <w:i/>
          <w:iCs/>
          <w:color w:val="auto"/>
          <w:sz w:val="28"/>
          <w:szCs w:val="28"/>
        </w:rPr>
        <w:t xml:space="preserve">Категория ошибки: </w:t>
      </w:r>
      <w:r w:rsidRPr="009A1308">
        <w:rPr>
          <w:color w:val="auto"/>
          <w:sz w:val="28"/>
          <w:szCs w:val="28"/>
        </w:rPr>
        <w:t xml:space="preserve">серьезная («Major»). </w:t>
      </w:r>
    </w:p>
    <w:p w14:paraId="63521322" w14:textId="77777777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b/>
          <w:bCs/>
          <w:i/>
          <w:iCs/>
          <w:color w:val="auto"/>
          <w:sz w:val="28"/>
          <w:szCs w:val="28"/>
        </w:rPr>
        <w:t xml:space="preserve">Тестовый случай: </w:t>
      </w:r>
      <w:r w:rsidRPr="009A1308">
        <w:rPr>
          <w:color w:val="auto"/>
          <w:sz w:val="28"/>
          <w:szCs w:val="28"/>
        </w:rPr>
        <w:t xml:space="preserve">«Проверка алгоритма функционирования программы». </w:t>
      </w:r>
    </w:p>
    <w:p w14:paraId="5EB4F1FE" w14:textId="77777777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b/>
          <w:bCs/>
          <w:i/>
          <w:iCs/>
          <w:color w:val="auto"/>
          <w:sz w:val="28"/>
          <w:szCs w:val="28"/>
        </w:rPr>
        <w:t xml:space="preserve">Описание ошибки: </w:t>
      </w:r>
    </w:p>
    <w:p w14:paraId="5EB473AA" w14:textId="77777777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color w:val="auto"/>
          <w:sz w:val="28"/>
          <w:szCs w:val="28"/>
        </w:rPr>
        <w:t xml:space="preserve">1. Загрузить программу. </w:t>
      </w:r>
    </w:p>
    <w:p w14:paraId="17B5B3E7" w14:textId="77777777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color w:val="auto"/>
          <w:sz w:val="28"/>
          <w:szCs w:val="28"/>
        </w:rPr>
        <w:t>2. В поле ввода ввести строку «ABCD».</w:t>
      </w:r>
    </w:p>
    <w:p w14:paraId="0C7274AD" w14:textId="7DE36564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color w:val="auto"/>
          <w:sz w:val="28"/>
          <w:szCs w:val="28"/>
        </w:rPr>
        <w:t xml:space="preserve">3. Нажать кнопку "Пуск". </w:t>
      </w:r>
    </w:p>
    <w:p w14:paraId="1DF2CDD7" w14:textId="53F7BC45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color w:val="auto"/>
          <w:sz w:val="28"/>
          <w:szCs w:val="28"/>
        </w:rPr>
        <w:t>4. Полученный результат: «ABCD».</w:t>
      </w:r>
    </w:p>
    <w:p w14:paraId="06CF8567" w14:textId="5DD51E49" w:rsidR="00CC6069" w:rsidRPr="009A1308" w:rsidRDefault="00CC6069" w:rsidP="00EC3AD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9A1308">
        <w:rPr>
          <w:b/>
          <w:bCs/>
          <w:i/>
          <w:iCs/>
          <w:color w:val="auto"/>
          <w:sz w:val="28"/>
          <w:szCs w:val="28"/>
        </w:rPr>
        <w:t xml:space="preserve">Ожидаемый результат: </w:t>
      </w:r>
      <w:r w:rsidRPr="009A1308">
        <w:rPr>
          <w:color w:val="auto"/>
          <w:sz w:val="28"/>
          <w:szCs w:val="28"/>
        </w:rPr>
        <w:t>«</w:t>
      </w:r>
      <w:proofErr w:type="spellStart"/>
      <w:r w:rsidRPr="009A1308">
        <w:rPr>
          <w:color w:val="auto"/>
          <w:sz w:val="28"/>
          <w:szCs w:val="28"/>
        </w:rPr>
        <w:t>abcd</w:t>
      </w:r>
      <w:proofErr w:type="spellEnd"/>
      <w:r w:rsidRPr="009A1308">
        <w:rPr>
          <w:color w:val="auto"/>
          <w:sz w:val="28"/>
          <w:szCs w:val="28"/>
        </w:rPr>
        <w:t>».</w:t>
      </w:r>
    </w:p>
    <w:p w14:paraId="623D8127" w14:textId="77777777" w:rsidR="00CC6069" w:rsidRDefault="00CC6069" w:rsidP="00EC3AD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(Категория ошибки может принимать следующие значения: </w:t>
      </w:r>
      <w:r>
        <w:rPr>
          <w:b/>
          <w:bCs/>
          <w:sz w:val="28"/>
          <w:szCs w:val="28"/>
        </w:rPr>
        <w:t>блокирующие («</w:t>
      </w:r>
      <w:proofErr w:type="spellStart"/>
      <w:r>
        <w:rPr>
          <w:b/>
          <w:bCs/>
          <w:sz w:val="28"/>
          <w:szCs w:val="28"/>
        </w:rPr>
        <w:t>Blocker</w:t>
      </w:r>
      <w:proofErr w:type="spellEnd"/>
      <w:r>
        <w:rPr>
          <w:b/>
          <w:bCs/>
          <w:sz w:val="28"/>
          <w:szCs w:val="28"/>
        </w:rPr>
        <w:t>»), критические («</w:t>
      </w:r>
      <w:proofErr w:type="spellStart"/>
      <w:r>
        <w:rPr>
          <w:b/>
          <w:bCs/>
          <w:sz w:val="28"/>
          <w:szCs w:val="28"/>
        </w:rPr>
        <w:t>Critical</w:t>
      </w:r>
      <w:proofErr w:type="spellEnd"/>
      <w:r>
        <w:rPr>
          <w:b/>
          <w:bCs/>
          <w:sz w:val="28"/>
          <w:szCs w:val="28"/>
        </w:rPr>
        <w:t>»), серьезные («Major»), незначительные («</w:t>
      </w:r>
      <w:proofErr w:type="spellStart"/>
      <w:r>
        <w:rPr>
          <w:b/>
          <w:bCs/>
          <w:sz w:val="28"/>
          <w:szCs w:val="28"/>
        </w:rPr>
        <w:t>Minor</w:t>
      </w:r>
      <w:proofErr w:type="spellEnd"/>
      <w:r>
        <w:rPr>
          <w:b/>
          <w:bCs/>
          <w:sz w:val="28"/>
          <w:szCs w:val="28"/>
        </w:rPr>
        <w:t>»), тривиальные («</w:t>
      </w:r>
      <w:proofErr w:type="spellStart"/>
      <w:r>
        <w:rPr>
          <w:b/>
          <w:bCs/>
          <w:sz w:val="28"/>
          <w:szCs w:val="28"/>
        </w:rPr>
        <w:t>Trivial</w:t>
      </w:r>
      <w:proofErr w:type="spellEnd"/>
      <w:r>
        <w:rPr>
          <w:b/>
          <w:bCs/>
          <w:sz w:val="28"/>
          <w:szCs w:val="28"/>
        </w:rPr>
        <w:t>»)</w:t>
      </w:r>
      <w:r>
        <w:rPr>
          <w:sz w:val="28"/>
          <w:szCs w:val="28"/>
        </w:rPr>
        <w:t xml:space="preserve">) </w:t>
      </w:r>
    </w:p>
    <w:p w14:paraId="6C90B2F8" w14:textId="77777777" w:rsidR="00CC6069" w:rsidRDefault="00CC6069" w:rsidP="00EC3AD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Созданная документация на ошибку передаётся обратно разработчику ПО для её исправления. </w:t>
      </w:r>
    </w:p>
    <w:p w14:paraId="062ED353" w14:textId="77777777" w:rsidR="00CC6069" w:rsidRDefault="00CC6069" w:rsidP="00EC3AD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Этап №5. Итоговое тестирование. </w:t>
      </w:r>
    </w:p>
    <w:p w14:paraId="4D6DDB1D" w14:textId="77777777" w:rsidR="00CC6069" w:rsidRDefault="00CC6069" w:rsidP="00A669A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исправления ошибки, ПО возвращается на повторную проверку. Участник команды, проводящий тестирование, должен удостовериться, что все ранее написанные тесты проходят успешно и что раннее найденная ошибка исправлена. </w:t>
      </w:r>
    </w:p>
    <w:p w14:paraId="0A7BB7B6" w14:textId="77777777" w:rsidR="00CC6069" w:rsidRDefault="00CC6069" w:rsidP="00EC3AD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Этап №6: Отчет </w:t>
      </w:r>
    </w:p>
    <w:p w14:paraId="40F33B1A" w14:textId="4743823B" w:rsidR="006239DD" w:rsidRDefault="00CC6069" w:rsidP="00EC3AD9">
      <w:pPr>
        <w:spacing w:after="0" w:line="360" w:lineRule="auto"/>
        <w:ind w:firstLine="709"/>
        <w:jc w:val="both"/>
        <w:rPr>
          <w:rFonts w:cs="Times New Roman"/>
          <w:bCs/>
          <w:kern w:val="0"/>
          <w:lang w:eastAsia="ru-RU"/>
          <w14:ligatures w14:val="none"/>
        </w:rPr>
      </w:pPr>
      <w:r>
        <w:rPr>
          <w:szCs w:val="28"/>
        </w:rPr>
        <w:t>По итогам проделанной работы формируется отчёт, включающий в себя подробное описание всех этапов с 1 по 5 со скриншотами проведения тестирования. В приложении к отчету участник прикрепляет код своего ПО и Unit-тестов для тестируемого ПО.</w:t>
      </w:r>
    </w:p>
    <w:p w14:paraId="2700FF73" w14:textId="6C54B1B8" w:rsidR="00581A2E" w:rsidRDefault="00581A2E" w:rsidP="0082018F">
      <w:pPr>
        <w:spacing w:line="360" w:lineRule="auto"/>
        <w:rPr>
          <w:rFonts w:cs="Times New Roman"/>
          <w:bCs/>
          <w:kern w:val="0"/>
          <w:lang w:eastAsia="ru-RU"/>
          <w14:ligatures w14:val="none"/>
        </w:rPr>
      </w:pPr>
      <w:r>
        <w:rPr>
          <w:rFonts w:cs="Times New Roman"/>
          <w:bCs/>
          <w:kern w:val="0"/>
          <w:lang w:eastAsia="ru-RU"/>
          <w14:ligatures w14:val="none"/>
        </w:rPr>
        <w:br w:type="page"/>
      </w:r>
    </w:p>
    <w:p w14:paraId="233A1924" w14:textId="7FD8A5B2" w:rsidR="00581A2E" w:rsidRDefault="002537B7" w:rsidP="002537B7">
      <w:pPr>
        <w:pStyle w:val="10"/>
        <w:spacing w:before="0" w:line="360" w:lineRule="auto"/>
        <w:ind w:firstLine="709"/>
        <w:jc w:val="center"/>
      </w:pPr>
      <w:bookmarkStart w:id="5" w:name="_Toc176594374"/>
      <w:bookmarkStart w:id="6" w:name="_Toc177491663"/>
      <w:r>
        <w:lastRenderedPageBreak/>
        <w:t>ВЫПОЛНЕНИЕ ЗАДАНИЯ</w:t>
      </w:r>
      <w:bookmarkEnd w:id="5"/>
      <w:bookmarkEnd w:id="6"/>
    </w:p>
    <w:p w14:paraId="6DC40119" w14:textId="583D0FEC" w:rsidR="00331729" w:rsidRPr="00331729" w:rsidRDefault="00331729" w:rsidP="007F23B7">
      <w:pPr>
        <w:pStyle w:val="af"/>
        <w:spacing w:before="0" w:after="0" w:line="360" w:lineRule="auto"/>
      </w:pPr>
      <w:bookmarkStart w:id="7" w:name="_Toc177491664"/>
      <w:r w:rsidRPr="00294CB1">
        <w:t xml:space="preserve">Техническое задание на разработку </w:t>
      </w:r>
      <w:r>
        <w:t>п</w:t>
      </w:r>
      <w:r w:rsidRPr="00331729">
        <w:t>рограммно</w:t>
      </w:r>
      <w:r>
        <w:t>го</w:t>
      </w:r>
      <w:r w:rsidRPr="00331729">
        <w:t xml:space="preserve"> </w:t>
      </w:r>
      <w:r w:rsidR="00293138">
        <w:t>веб-калькулятора</w:t>
      </w:r>
      <w:r w:rsidRPr="00331729">
        <w:t>.</w:t>
      </w:r>
      <w:bookmarkEnd w:id="7"/>
    </w:p>
    <w:p w14:paraId="3B0C38C5" w14:textId="77777777" w:rsidR="0082018F" w:rsidRDefault="0082018F" w:rsidP="009A7276">
      <w:pPr>
        <w:pStyle w:val="1"/>
        <w:numPr>
          <w:ilvl w:val="0"/>
          <w:numId w:val="25"/>
        </w:numPr>
        <w:spacing w:before="0" w:line="360" w:lineRule="auto"/>
        <w:ind w:left="0" w:firstLine="709"/>
        <w:rPr>
          <w:lang w:val="ru-RU"/>
        </w:rPr>
      </w:pPr>
      <w:bookmarkStart w:id="8" w:name="_Toc113650179"/>
      <w:bookmarkStart w:id="9" w:name="_Toc113651343"/>
      <w:bookmarkStart w:id="10" w:name="_Toc177491665"/>
      <w:r>
        <w:rPr>
          <w:lang w:val="ru-RU"/>
        </w:rPr>
        <w:t>Введение</w:t>
      </w:r>
      <w:bookmarkEnd w:id="8"/>
      <w:bookmarkEnd w:id="9"/>
      <w:bookmarkEnd w:id="10"/>
    </w:p>
    <w:p w14:paraId="6F11D0DD" w14:textId="5DC03DD7" w:rsidR="0082018F" w:rsidRDefault="0082018F" w:rsidP="001769FD">
      <w:pPr>
        <w:pStyle w:val="ad"/>
      </w:pPr>
      <w:r w:rsidRPr="00DD17FC">
        <w:t xml:space="preserve">Тестирование программного обеспечения охватывает множество аспектов, включая функциональное, нагрузочное и регрессионное тестирование. Каждый из этих типов тестирования имеет свои цели и методы, что позволяет выявить различные виды дефектов на разных этапах разработки. Например, функциональное тестирование направлено на проверку корректности работы всех функций программы и её соответствие заданным требованиям, в то время как нагрузочное тестирование помогает оценить производительность системы при высоких нагрузках. Современные инструменты автоматизации тестирования значительно повышают эффективность процесса проверки. Использование автоматизированных тестов позволяет не только ускорить выявление ошибок, но и снизить вероятность человеческого фактора, который может привести к пропускам критически важных дефектов. Однако, несмотря на все преимущества автоматизации, ручное тестирование по-прежнему остается важной частью </w:t>
      </w:r>
      <w:r w:rsidRPr="006239DD">
        <w:t>QA</w:t>
      </w:r>
      <w:r w:rsidRPr="00DD17FC">
        <w:t>-процесса, особенно в случаях, когда необходима интуитивная оценка пользовательского опыта.</w:t>
      </w:r>
    </w:p>
    <w:p w14:paraId="440D5A86" w14:textId="77777777" w:rsidR="00E670FD" w:rsidRPr="00E670FD" w:rsidRDefault="00B34C06" w:rsidP="009A7276">
      <w:pPr>
        <w:pStyle w:val="1"/>
        <w:numPr>
          <w:ilvl w:val="0"/>
          <w:numId w:val="25"/>
        </w:numPr>
        <w:spacing w:before="0"/>
        <w:ind w:left="0" w:firstLine="709"/>
      </w:pPr>
      <w:bookmarkStart w:id="11" w:name="_Toc177491666"/>
      <w:proofErr w:type="spellStart"/>
      <w:r w:rsidRPr="00B34C06">
        <w:t>Общие</w:t>
      </w:r>
      <w:proofErr w:type="spellEnd"/>
      <w:r w:rsidRPr="00B34C06">
        <w:t xml:space="preserve"> </w:t>
      </w:r>
      <w:proofErr w:type="spellStart"/>
      <w:r w:rsidRPr="00B34C06">
        <w:t>сведения</w:t>
      </w:r>
      <w:bookmarkStart w:id="12" w:name="_Toc113651344"/>
      <w:bookmarkEnd w:id="11"/>
      <w:proofErr w:type="spellEnd"/>
    </w:p>
    <w:p w14:paraId="198696AA" w14:textId="2910682B" w:rsidR="0082018F" w:rsidRPr="00E55E2D" w:rsidRDefault="00F415EA" w:rsidP="00F415EA">
      <w:pPr>
        <w:pStyle w:val="1"/>
        <w:numPr>
          <w:ilvl w:val="0"/>
          <w:numId w:val="41"/>
        </w:numPr>
        <w:spacing w:line="360" w:lineRule="auto"/>
        <w:ind w:firstLine="350"/>
      </w:pPr>
      <w:r>
        <w:rPr>
          <w:lang w:val="ru-RU"/>
        </w:rPr>
        <w:t xml:space="preserve"> </w:t>
      </w:r>
      <w:bookmarkStart w:id="13" w:name="_Toc177491667"/>
      <w:proofErr w:type="spellStart"/>
      <w:r w:rsidR="0082018F">
        <w:t>Назначение</w:t>
      </w:r>
      <w:bookmarkEnd w:id="12"/>
      <w:bookmarkEnd w:id="13"/>
      <w:proofErr w:type="spellEnd"/>
    </w:p>
    <w:p w14:paraId="5B4EAC48" w14:textId="0ADCB8C0" w:rsidR="0082018F" w:rsidRDefault="0082018F" w:rsidP="007F23B7">
      <w:pPr>
        <w:pStyle w:val="ad"/>
        <w:spacing w:after="0"/>
        <w:ind w:left="709"/>
      </w:pPr>
      <w:r w:rsidRPr="009F3F7D">
        <w:t xml:space="preserve">Программное приложение </w:t>
      </w:r>
      <w:r w:rsidR="00EC3AD9">
        <w:t>веб-калькулятор</w:t>
      </w:r>
      <w:r w:rsidRPr="009F3F7D">
        <w:t>.</w:t>
      </w:r>
    </w:p>
    <w:p w14:paraId="351DD6B0" w14:textId="334574A0" w:rsidR="0082018F" w:rsidRDefault="00F415EA" w:rsidP="00F415EA">
      <w:pPr>
        <w:pStyle w:val="af"/>
        <w:numPr>
          <w:ilvl w:val="1"/>
          <w:numId w:val="42"/>
        </w:numPr>
        <w:spacing w:before="0" w:after="0" w:line="360" w:lineRule="auto"/>
        <w:ind w:firstLine="350"/>
      </w:pPr>
      <w:bookmarkStart w:id="14" w:name="_Toc113651348"/>
      <w:r>
        <w:t xml:space="preserve"> </w:t>
      </w:r>
      <w:bookmarkStart w:id="15" w:name="_Toc177491668"/>
      <w:r w:rsidR="0082018F">
        <w:t>Краткий обзор</w:t>
      </w:r>
      <w:bookmarkEnd w:id="14"/>
      <w:bookmarkEnd w:id="15"/>
    </w:p>
    <w:p w14:paraId="2ABD8A67" w14:textId="0FA0DF82" w:rsidR="00293138" w:rsidRPr="00293138" w:rsidRDefault="00293138" w:rsidP="00293138">
      <w:pPr>
        <w:pStyle w:val="ad"/>
        <w:ind w:left="709"/>
        <w:rPr>
          <w:szCs w:val="28"/>
        </w:rPr>
      </w:pPr>
      <w:r w:rsidRPr="00293138">
        <w:rPr>
          <w:szCs w:val="28"/>
        </w:rPr>
        <w:t xml:space="preserve">Веб-калькулятор — это программное приложение, реализованное на </w:t>
      </w:r>
      <w:proofErr w:type="spellStart"/>
      <w:r w:rsidRPr="00293138">
        <w:rPr>
          <w:szCs w:val="28"/>
        </w:rPr>
        <w:t>Kotlin</w:t>
      </w:r>
      <w:proofErr w:type="spellEnd"/>
      <w:r w:rsidRPr="00293138">
        <w:rPr>
          <w:szCs w:val="28"/>
        </w:rPr>
        <w:t>, которое предоставляет функциональность базовых математических операций. Основные возможности:</w:t>
      </w:r>
    </w:p>
    <w:p w14:paraId="44736BA2" w14:textId="77777777" w:rsidR="00293138" w:rsidRPr="00293138" w:rsidRDefault="00293138" w:rsidP="00293138">
      <w:pPr>
        <w:pStyle w:val="ad"/>
        <w:numPr>
          <w:ilvl w:val="0"/>
          <w:numId w:val="30"/>
        </w:numPr>
        <w:rPr>
          <w:szCs w:val="28"/>
        </w:rPr>
      </w:pPr>
      <w:r w:rsidRPr="00293138">
        <w:rPr>
          <w:szCs w:val="28"/>
        </w:rPr>
        <w:t>Визуальный интерфейс, позволяющий пользователю легко взаимодействовать с калькулятором через веб-браузер.</w:t>
      </w:r>
    </w:p>
    <w:p w14:paraId="1AF4F401" w14:textId="77777777" w:rsidR="00293138" w:rsidRPr="00293138" w:rsidRDefault="00293138" w:rsidP="00293138">
      <w:pPr>
        <w:pStyle w:val="ad"/>
        <w:numPr>
          <w:ilvl w:val="0"/>
          <w:numId w:val="31"/>
        </w:numPr>
        <w:rPr>
          <w:szCs w:val="28"/>
        </w:rPr>
      </w:pPr>
      <w:r w:rsidRPr="00293138">
        <w:rPr>
          <w:szCs w:val="28"/>
        </w:rPr>
        <w:lastRenderedPageBreak/>
        <w:t xml:space="preserve">Поддержка следующих основных математических операций: </w:t>
      </w:r>
    </w:p>
    <w:p w14:paraId="42418F26" w14:textId="77777777" w:rsidR="00293138" w:rsidRPr="00293138" w:rsidRDefault="00293138" w:rsidP="00293138">
      <w:pPr>
        <w:pStyle w:val="ad"/>
        <w:numPr>
          <w:ilvl w:val="1"/>
          <w:numId w:val="31"/>
        </w:numPr>
        <w:rPr>
          <w:szCs w:val="28"/>
        </w:rPr>
      </w:pPr>
      <w:r w:rsidRPr="00293138">
        <w:rPr>
          <w:szCs w:val="28"/>
        </w:rPr>
        <w:t>Сложение</w:t>
      </w:r>
    </w:p>
    <w:p w14:paraId="681D74E7" w14:textId="77777777" w:rsidR="00293138" w:rsidRPr="00293138" w:rsidRDefault="00293138" w:rsidP="00293138">
      <w:pPr>
        <w:pStyle w:val="ad"/>
        <w:numPr>
          <w:ilvl w:val="1"/>
          <w:numId w:val="31"/>
        </w:numPr>
        <w:rPr>
          <w:szCs w:val="28"/>
        </w:rPr>
      </w:pPr>
      <w:r w:rsidRPr="00293138">
        <w:rPr>
          <w:szCs w:val="28"/>
        </w:rPr>
        <w:t>Вычитание</w:t>
      </w:r>
    </w:p>
    <w:p w14:paraId="4D1AA26D" w14:textId="77777777" w:rsidR="00293138" w:rsidRPr="00293138" w:rsidRDefault="00293138" w:rsidP="00293138">
      <w:pPr>
        <w:pStyle w:val="ad"/>
        <w:numPr>
          <w:ilvl w:val="1"/>
          <w:numId w:val="31"/>
        </w:numPr>
        <w:rPr>
          <w:szCs w:val="28"/>
        </w:rPr>
      </w:pPr>
      <w:r w:rsidRPr="00293138">
        <w:rPr>
          <w:szCs w:val="28"/>
        </w:rPr>
        <w:t>Умножение</w:t>
      </w:r>
    </w:p>
    <w:p w14:paraId="11D607A4" w14:textId="77777777" w:rsidR="00293138" w:rsidRPr="00293138" w:rsidRDefault="00293138" w:rsidP="00293138">
      <w:pPr>
        <w:pStyle w:val="ad"/>
        <w:numPr>
          <w:ilvl w:val="1"/>
          <w:numId w:val="31"/>
        </w:numPr>
        <w:rPr>
          <w:szCs w:val="28"/>
        </w:rPr>
      </w:pPr>
      <w:r w:rsidRPr="00293138">
        <w:rPr>
          <w:szCs w:val="28"/>
        </w:rPr>
        <w:t>Деление</w:t>
      </w:r>
    </w:p>
    <w:p w14:paraId="5AEFE276" w14:textId="77777777" w:rsidR="00293138" w:rsidRPr="00293138" w:rsidRDefault="00293138" w:rsidP="00293138">
      <w:pPr>
        <w:pStyle w:val="ad"/>
        <w:numPr>
          <w:ilvl w:val="0"/>
          <w:numId w:val="32"/>
        </w:numPr>
        <w:rPr>
          <w:szCs w:val="28"/>
        </w:rPr>
      </w:pPr>
      <w:r w:rsidRPr="00293138">
        <w:rPr>
          <w:szCs w:val="28"/>
        </w:rPr>
        <w:t>Простой и интуитивно понятный интерфейс, где пользователь может вводить числа и выбирать операции для выполнения расчетов.</w:t>
      </w:r>
    </w:p>
    <w:p w14:paraId="3FCFB870" w14:textId="0CDFF503" w:rsidR="00293138" w:rsidRPr="00293138" w:rsidRDefault="00293138" w:rsidP="00293138">
      <w:pPr>
        <w:pStyle w:val="ad"/>
        <w:numPr>
          <w:ilvl w:val="0"/>
          <w:numId w:val="33"/>
        </w:numPr>
        <w:rPr>
          <w:szCs w:val="28"/>
        </w:rPr>
      </w:pPr>
      <w:r w:rsidRPr="00293138">
        <w:rPr>
          <w:szCs w:val="28"/>
        </w:rPr>
        <w:t>Результаты расчетов отображаются сразу после нажатия кнопки "</w:t>
      </w:r>
      <w:r>
        <w:rPr>
          <w:szCs w:val="28"/>
        </w:rPr>
        <w:t>Вычислить</w:t>
      </w:r>
      <w:r w:rsidRPr="00293138">
        <w:rPr>
          <w:szCs w:val="28"/>
        </w:rPr>
        <w:t>".</w:t>
      </w:r>
    </w:p>
    <w:p w14:paraId="14C9E248" w14:textId="65B2880C" w:rsidR="00293138" w:rsidRPr="00293138" w:rsidRDefault="00293138" w:rsidP="00293138">
      <w:pPr>
        <w:pStyle w:val="ad"/>
        <w:numPr>
          <w:ilvl w:val="0"/>
          <w:numId w:val="35"/>
        </w:numPr>
        <w:rPr>
          <w:szCs w:val="28"/>
        </w:rPr>
      </w:pPr>
      <w:r w:rsidRPr="00293138">
        <w:rPr>
          <w:szCs w:val="28"/>
        </w:rPr>
        <w:t>Приложение построено на современных технологиях</w:t>
      </w:r>
      <w:r>
        <w:rPr>
          <w:szCs w:val="28"/>
        </w:rPr>
        <w:t xml:space="preserve"> </w:t>
      </w:r>
      <w:r>
        <w:rPr>
          <w:szCs w:val="28"/>
          <w:lang w:val="en-US"/>
        </w:rPr>
        <w:t>Spring</w:t>
      </w:r>
      <w:r w:rsidRPr="00293138">
        <w:rPr>
          <w:szCs w:val="28"/>
        </w:rPr>
        <w:t xml:space="preserve"> </w:t>
      </w:r>
      <w:r>
        <w:rPr>
          <w:szCs w:val="28"/>
          <w:lang w:val="en-US"/>
        </w:rPr>
        <w:t>Boot</w:t>
      </w:r>
      <w:r>
        <w:rPr>
          <w:szCs w:val="28"/>
        </w:rPr>
        <w:t xml:space="preserve"> и архитектуре </w:t>
      </w:r>
      <w:r>
        <w:rPr>
          <w:szCs w:val="28"/>
          <w:lang w:val="en-US"/>
        </w:rPr>
        <w:t>MVC</w:t>
      </w:r>
      <w:r w:rsidRPr="00293138">
        <w:rPr>
          <w:szCs w:val="28"/>
        </w:rPr>
        <w:t xml:space="preserve"> и использует лучшие практики разработки, обеспечивая высокую производительность и надежность работы.</w:t>
      </w:r>
    </w:p>
    <w:p w14:paraId="1FFAABF1" w14:textId="64E266EB" w:rsidR="00293138" w:rsidRPr="00293138" w:rsidRDefault="00293138" w:rsidP="00293138">
      <w:pPr>
        <w:pStyle w:val="ad"/>
        <w:numPr>
          <w:ilvl w:val="0"/>
          <w:numId w:val="36"/>
        </w:numPr>
        <w:rPr>
          <w:szCs w:val="28"/>
        </w:rPr>
      </w:pPr>
      <w:r w:rsidRPr="00293138">
        <w:rPr>
          <w:szCs w:val="28"/>
        </w:rPr>
        <w:t xml:space="preserve">Код написан на </w:t>
      </w:r>
      <w:proofErr w:type="spellStart"/>
      <w:r w:rsidRPr="00293138">
        <w:rPr>
          <w:szCs w:val="28"/>
        </w:rPr>
        <w:t>Kotlin</w:t>
      </w:r>
      <w:proofErr w:type="spellEnd"/>
      <w:r w:rsidRPr="00293138">
        <w:rPr>
          <w:szCs w:val="28"/>
        </w:rPr>
        <w:t>, что позволяет эффективно использовать возможности это</w:t>
      </w:r>
      <w:r>
        <w:rPr>
          <w:szCs w:val="28"/>
        </w:rPr>
        <w:t>го</w:t>
      </w:r>
      <w:r w:rsidRPr="00293138">
        <w:rPr>
          <w:szCs w:val="28"/>
        </w:rPr>
        <w:t xml:space="preserve"> языка программирования.</w:t>
      </w:r>
    </w:p>
    <w:p w14:paraId="54C1E5B8" w14:textId="402756FB" w:rsidR="0082018F" w:rsidRPr="00293138" w:rsidRDefault="00293138" w:rsidP="00293138">
      <w:pPr>
        <w:pStyle w:val="ad"/>
        <w:numPr>
          <w:ilvl w:val="0"/>
          <w:numId w:val="37"/>
        </w:numPr>
        <w:rPr>
          <w:szCs w:val="28"/>
        </w:rPr>
      </w:pPr>
      <w:r w:rsidRPr="00293138">
        <w:rPr>
          <w:szCs w:val="28"/>
        </w:rPr>
        <w:t>Архитектура приложения ориентирована на масштабируемость и легкость поддержки</w:t>
      </w:r>
      <w:r w:rsidR="0082018F">
        <w:t>.</w:t>
      </w:r>
    </w:p>
    <w:p w14:paraId="2D969E22" w14:textId="50A855B9" w:rsidR="0082018F" w:rsidRDefault="0082018F" w:rsidP="00F415EA">
      <w:pPr>
        <w:pStyle w:val="af3"/>
        <w:numPr>
          <w:ilvl w:val="1"/>
          <w:numId w:val="42"/>
        </w:numPr>
        <w:ind w:left="709" w:firstLine="709"/>
        <w:rPr>
          <w:rFonts w:cs="Times New Roman"/>
          <w:b/>
          <w:szCs w:val="28"/>
        </w:rPr>
      </w:pPr>
      <w:r w:rsidRPr="00294CB1">
        <w:rPr>
          <w:rFonts w:cs="Times New Roman"/>
          <w:b/>
          <w:szCs w:val="28"/>
        </w:rPr>
        <w:t>Разработчик</w:t>
      </w:r>
    </w:p>
    <w:p w14:paraId="063D5379" w14:textId="4F4E1879" w:rsidR="0082018F" w:rsidRPr="00DD17FC" w:rsidRDefault="006D6326" w:rsidP="00331729">
      <w:pPr>
        <w:spacing w:line="360" w:lineRule="auto"/>
        <w:ind w:left="709" w:firstLine="709"/>
        <w:rPr>
          <w:szCs w:val="28"/>
        </w:rPr>
      </w:pPr>
      <w:r w:rsidRPr="006D6326">
        <w:t xml:space="preserve">Состав команды: </w:t>
      </w:r>
      <w:r>
        <w:t>У</w:t>
      </w:r>
      <w:r w:rsidRPr="006D6326">
        <w:t>тенков Ю. Ю.</w:t>
      </w:r>
    </w:p>
    <w:p w14:paraId="79B8099E" w14:textId="020DABC8" w:rsidR="0082018F" w:rsidRDefault="0082018F" w:rsidP="00F415EA">
      <w:pPr>
        <w:pStyle w:val="af3"/>
        <w:numPr>
          <w:ilvl w:val="1"/>
          <w:numId w:val="42"/>
        </w:numPr>
        <w:ind w:left="709" w:firstLine="709"/>
        <w:rPr>
          <w:rFonts w:cs="Times New Roman"/>
          <w:b/>
          <w:szCs w:val="28"/>
        </w:rPr>
      </w:pPr>
      <w:r w:rsidRPr="00294CB1">
        <w:rPr>
          <w:rFonts w:cs="Times New Roman"/>
          <w:b/>
          <w:szCs w:val="28"/>
        </w:rPr>
        <w:t>Заказчик</w:t>
      </w:r>
    </w:p>
    <w:p w14:paraId="2455E93D" w14:textId="2B2A4B16" w:rsidR="0082018F" w:rsidRPr="008A663E" w:rsidRDefault="00293138" w:rsidP="006D6326">
      <w:pPr>
        <w:spacing w:line="360" w:lineRule="auto"/>
        <w:ind w:left="709" w:firstLine="709"/>
        <w:rPr>
          <w:szCs w:val="28"/>
        </w:rPr>
      </w:pPr>
      <w:r w:rsidRPr="006D6326">
        <w:t>Ярош В. Э.</w:t>
      </w:r>
    </w:p>
    <w:p w14:paraId="0EE17FF0" w14:textId="4A716519" w:rsidR="0082018F" w:rsidRPr="00294CB1" w:rsidRDefault="0082018F" w:rsidP="00F415EA">
      <w:pPr>
        <w:pStyle w:val="af3"/>
        <w:numPr>
          <w:ilvl w:val="1"/>
          <w:numId w:val="42"/>
        </w:numPr>
        <w:ind w:left="709" w:firstLine="709"/>
        <w:rPr>
          <w:rFonts w:cs="Times New Roman"/>
          <w:b/>
          <w:szCs w:val="28"/>
        </w:rPr>
      </w:pPr>
      <w:r w:rsidRPr="00294CB1">
        <w:rPr>
          <w:rFonts w:cs="Times New Roman"/>
          <w:b/>
          <w:szCs w:val="28"/>
        </w:rPr>
        <w:t>Основание для разработки</w:t>
      </w:r>
    </w:p>
    <w:p w14:paraId="396ACBC8" w14:textId="4FF0F011" w:rsidR="0082018F" w:rsidRPr="0082018F" w:rsidRDefault="0082018F" w:rsidP="00331729">
      <w:pPr>
        <w:pStyle w:val="af3"/>
        <w:ind w:left="709"/>
        <w:rPr>
          <w:rFonts w:cs="Times New Roman"/>
          <w:szCs w:val="28"/>
        </w:rPr>
      </w:pPr>
      <w:r w:rsidRPr="00294CB1">
        <w:rPr>
          <w:rFonts w:cs="Times New Roman"/>
          <w:szCs w:val="28"/>
        </w:rPr>
        <w:t>Договор № 123</w:t>
      </w:r>
      <w:r>
        <w:rPr>
          <w:rFonts w:cs="Times New Roman"/>
          <w:szCs w:val="28"/>
        </w:rPr>
        <w:t>.</w:t>
      </w:r>
      <w:r w:rsidRPr="00294CB1">
        <w:rPr>
          <w:rFonts w:cs="Times New Roman"/>
          <w:szCs w:val="28"/>
        </w:rPr>
        <w:t xml:space="preserve">45 от </w:t>
      </w:r>
      <w:r w:rsidR="005873E4">
        <w:rPr>
          <w:rFonts w:cs="Times New Roman"/>
          <w:szCs w:val="28"/>
        </w:rPr>
        <w:t>1</w:t>
      </w:r>
      <w:r w:rsidR="00A669AD">
        <w:rPr>
          <w:rFonts w:cs="Times New Roman"/>
          <w:szCs w:val="28"/>
        </w:rPr>
        <w:t>6</w:t>
      </w:r>
      <w:r w:rsidRPr="00294CB1">
        <w:rPr>
          <w:rFonts w:cs="Times New Roman"/>
          <w:szCs w:val="28"/>
        </w:rPr>
        <w:t>.09.2</w:t>
      </w:r>
      <w:r>
        <w:rPr>
          <w:rFonts w:cs="Times New Roman"/>
          <w:szCs w:val="28"/>
        </w:rPr>
        <w:t>02</w:t>
      </w:r>
      <w:r w:rsidRPr="00294CB1">
        <w:rPr>
          <w:rFonts w:cs="Times New Roman"/>
          <w:szCs w:val="28"/>
        </w:rPr>
        <w:t>4 на разработку автоматизированной системы.</w:t>
      </w:r>
    </w:p>
    <w:p w14:paraId="511888E1" w14:textId="02530380" w:rsidR="0082018F" w:rsidRDefault="00331729" w:rsidP="00F415EA">
      <w:pPr>
        <w:pStyle w:val="1"/>
        <w:numPr>
          <w:ilvl w:val="0"/>
          <w:numId w:val="40"/>
        </w:numPr>
        <w:spacing w:before="0" w:line="360" w:lineRule="auto"/>
        <w:rPr>
          <w:lang w:val="ru-RU"/>
        </w:rPr>
      </w:pPr>
      <w:bookmarkStart w:id="16" w:name="_Toc177491669"/>
      <w:r w:rsidRPr="00F43C30">
        <w:rPr>
          <w:lang w:val="ru-RU"/>
        </w:rPr>
        <w:lastRenderedPageBreak/>
        <w:t>Назначение и цели создания системы</w:t>
      </w:r>
      <w:bookmarkEnd w:id="16"/>
    </w:p>
    <w:p w14:paraId="3547F5AF" w14:textId="10A4C762" w:rsidR="0082018F" w:rsidRPr="00EA331D" w:rsidRDefault="00F43C30" w:rsidP="00F415EA">
      <w:pPr>
        <w:pStyle w:val="22"/>
        <w:numPr>
          <w:ilvl w:val="1"/>
          <w:numId w:val="44"/>
        </w:numPr>
        <w:ind w:hanging="26"/>
      </w:pPr>
      <w:bookmarkStart w:id="17" w:name="_Toc177491670"/>
      <w:proofErr w:type="spellStart"/>
      <w:r>
        <w:t>Назначение</w:t>
      </w:r>
      <w:proofErr w:type="spellEnd"/>
      <w:r>
        <w:t xml:space="preserve"> </w:t>
      </w:r>
      <w:proofErr w:type="spellStart"/>
      <w:r>
        <w:t>системы</w:t>
      </w:r>
      <w:bookmarkEnd w:id="17"/>
      <w:proofErr w:type="spellEnd"/>
    </w:p>
    <w:p w14:paraId="01B843C4" w14:textId="34DD5FB6" w:rsidR="0082018F" w:rsidRPr="005873E4" w:rsidRDefault="005873E4" w:rsidP="005873E4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873E4">
        <w:rPr>
          <w:sz w:val="28"/>
          <w:szCs w:val="28"/>
        </w:rPr>
        <w:t>Веб-калькулятор предназначен для выполнения базовых арифметических операций (сложение, вычитание, умножение, деление) через веб-интерфейс. Система предоставляет пользователю возможность ввести два числа и выбрать нужную операцию для расчета. Результаты вычислений отображаются в браузере с использованием HTML-шаблонов.</w:t>
      </w:r>
      <w:r>
        <w:rPr>
          <w:sz w:val="28"/>
          <w:szCs w:val="28"/>
        </w:rPr>
        <w:t xml:space="preserve"> </w:t>
      </w:r>
      <w:r w:rsidRPr="005873E4">
        <w:rPr>
          <w:sz w:val="28"/>
          <w:szCs w:val="28"/>
        </w:rPr>
        <w:t>Основное назначение системы — предоставить простой, удобный и интуитивно понятный интерфейс для выполнения математических вычислений, который доступен из любого браузера без необходимости установки дополнительного программного обеспечения</w:t>
      </w:r>
      <w:r w:rsidR="006D6326" w:rsidRPr="005873E4">
        <w:rPr>
          <w:bCs/>
          <w:sz w:val="28"/>
          <w:szCs w:val="28"/>
        </w:rPr>
        <w:t>.</w:t>
      </w:r>
    </w:p>
    <w:p w14:paraId="4EEB7BA2" w14:textId="2020975A" w:rsidR="0082018F" w:rsidRDefault="00F415EA" w:rsidP="007F23B7">
      <w:pPr>
        <w:pStyle w:val="22"/>
        <w:ind w:left="709" w:firstLine="709"/>
      </w:pPr>
      <w:bookmarkStart w:id="18" w:name="_Toc177491671"/>
      <w:r>
        <w:rPr>
          <w:lang w:val="ru-RU"/>
        </w:rPr>
        <w:t>3.2</w:t>
      </w:r>
      <w:r>
        <w:rPr>
          <w:lang w:val="ru-RU"/>
        </w:rPr>
        <w:tab/>
      </w:r>
      <w:proofErr w:type="spellStart"/>
      <w:r w:rsidR="00F43C30">
        <w:t>Цели</w:t>
      </w:r>
      <w:proofErr w:type="spellEnd"/>
      <w:r w:rsidR="00F43C30">
        <w:t xml:space="preserve"> </w:t>
      </w:r>
      <w:proofErr w:type="spellStart"/>
      <w:r w:rsidR="00F43C30">
        <w:t>создания</w:t>
      </w:r>
      <w:proofErr w:type="spellEnd"/>
      <w:r w:rsidR="00F43C30">
        <w:t xml:space="preserve"> </w:t>
      </w:r>
      <w:proofErr w:type="spellStart"/>
      <w:r w:rsidR="00F43C30">
        <w:t>системы</w:t>
      </w:r>
      <w:bookmarkEnd w:id="18"/>
      <w:proofErr w:type="spellEnd"/>
    </w:p>
    <w:p w14:paraId="2CB5FEA3" w14:textId="2737E8FF" w:rsidR="005873E4" w:rsidRPr="005873E4" w:rsidRDefault="005873E4" w:rsidP="005873E4">
      <w:pPr>
        <w:pStyle w:val="af5"/>
        <w:numPr>
          <w:ilvl w:val="0"/>
          <w:numId w:val="38"/>
        </w:numPr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5873E4">
        <w:rPr>
          <w:sz w:val="28"/>
          <w:szCs w:val="28"/>
        </w:rPr>
        <w:t>Система позволяет пользователям быстро производить базовые математические вычисления через удобный веб-интерфейс, что может быть полезно в повседневной жизни и работе.</w:t>
      </w:r>
    </w:p>
    <w:p w14:paraId="5CF678F9" w14:textId="364C4676" w:rsidR="005873E4" w:rsidRPr="005873E4" w:rsidRDefault="005873E4" w:rsidP="005873E4">
      <w:pPr>
        <w:pStyle w:val="af5"/>
        <w:numPr>
          <w:ilvl w:val="0"/>
          <w:numId w:val="26"/>
        </w:numPr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5873E4">
        <w:rPr>
          <w:sz w:val="28"/>
          <w:szCs w:val="28"/>
        </w:rPr>
        <w:t xml:space="preserve">Проект разработан как пример использования языка программирования </w:t>
      </w:r>
      <w:proofErr w:type="spellStart"/>
      <w:r w:rsidRPr="005873E4">
        <w:rPr>
          <w:sz w:val="28"/>
          <w:szCs w:val="28"/>
        </w:rPr>
        <w:t>Kotlin</w:t>
      </w:r>
      <w:proofErr w:type="spellEnd"/>
      <w:r w:rsidRPr="005873E4">
        <w:rPr>
          <w:sz w:val="28"/>
          <w:szCs w:val="28"/>
        </w:rPr>
        <w:t xml:space="preserve"> и фреймворка Spring Boot для создания простого веб-приложения с поддержкой MVC (Model-View-</w:t>
      </w:r>
      <w:proofErr w:type="spellStart"/>
      <w:r w:rsidRPr="005873E4">
        <w:rPr>
          <w:sz w:val="28"/>
          <w:szCs w:val="28"/>
        </w:rPr>
        <w:t>Controller</w:t>
      </w:r>
      <w:proofErr w:type="spellEnd"/>
      <w:r w:rsidRPr="005873E4">
        <w:rPr>
          <w:sz w:val="28"/>
          <w:szCs w:val="28"/>
        </w:rPr>
        <w:t>). Он демонстрирует архитектурные принципы построения веб-приложений с разделением логики и представления.</w:t>
      </w:r>
    </w:p>
    <w:p w14:paraId="768BC66A" w14:textId="2F179217" w:rsidR="005873E4" w:rsidRPr="005873E4" w:rsidRDefault="005873E4" w:rsidP="005873E4">
      <w:pPr>
        <w:pStyle w:val="af5"/>
        <w:numPr>
          <w:ilvl w:val="0"/>
          <w:numId w:val="26"/>
        </w:numPr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5873E4">
        <w:rPr>
          <w:sz w:val="28"/>
          <w:szCs w:val="28"/>
        </w:rPr>
        <w:t>Веб-калькулятор спроектирован так, чтобы легко добавлять новые функции и операции в будущем. Код организован таким образом, чтобы каждая арифметическая операция была отдельной функцией, что упрощает поддержку и добавление нового функционала.</w:t>
      </w:r>
    </w:p>
    <w:p w14:paraId="6B47C82A" w14:textId="400586F7" w:rsidR="005873E4" w:rsidRPr="005873E4" w:rsidRDefault="005873E4" w:rsidP="005873E4">
      <w:pPr>
        <w:pStyle w:val="af5"/>
        <w:numPr>
          <w:ilvl w:val="0"/>
          <w:numId w:val="26"/>
        </w:numPr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5873E4">
        <w:rPr>
          <w:sz w:val="28"/>
          <w:szCs w:val="28"/>
        </w:rPr>
        <w:t>Система предусматривает модульное тестирование основных функций для обеспечения надежной работы. Это позволяет убедиться, что каждая арифметическая операция (сложение, вычитание, умножение, деление) работает корректно при любых входных данных.</w:t>
      </w:r>
    </w:p>
    <w:p w14:paraId="3BD6F69C" w14:textId="138C8FE7" w:rsidR="005873E4" w:rsidRPr="005873E4" w:rsidRDefault="005873E4" w:rsidP="005873E4">
      <w:pPr>
        <w:pStyle w:val="af5"/>
        <w:numPr>
          <w:ilvl w:val="0"/>
          <w:numId w:val="26"/>
        </w:numPr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5873E4">
        <w:rPr>
          <w:sz w:val="28"/>
          <w:szCs w:val="28"/>
        </w:rPr>
        <w:t xml:space="preserve">Веб-приложение должно быть доступно на любых устройствах, поддерживающих современные браузеры (ПК, ноутбуки, </w:t>
      </w:r>
      <w:r w:rsidRPr="005873E4">
        <w:rPr>
          <w:sz w:val="28"/>
          <w:szCs w:val="28"/>
        </w:rPr>
        <w:lastRenderedPageBreak/>
        <w:t>планшеты, смартфоны), обеспечивая одинаковый пользовательский опыт на всех платформах.</w:t>
      </w:r>
    </w:p>
    <w:p w14:paraId="3AF2C31A" w14:textId="390C7414" w:rsidR="0082018F" w:rsidRPr="005873E4" w:rsidRDefault="005873E4" w:rsidP="005873E4">
      <w:pPr>
        <w:pStyle w:val="af5"/>
        <w:numPr>
          <w:ilvl w:val="0"/>
          <w:numId w:val="26"/>
        </w:numPr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5873E4">
        <w:rPr>
          <w:sz w:val="28"/>
          <w:szCs w:val="28"/>
        </w:rPr>
        <w:t>Система должна корректно обрабатывать исключительные ситуации, такие как деление на ноль, и предоставлять пользователю понятные сообщения об ошибках</w:t>
      </w:r>
      <w:r w:rsidR="00144840">
        <w:rPr>
          <w:sz w:val="28"/>
          <w:szCs w:val="28"/>
        </w:rPr>
        <w:t xml:space="preserve"> или неординарном результате выполнение ошибочных операций</w:t>
      </w:r>
      <w:r w:rsidRPr="005873E4">
        <w:rPr>
          <w:sz w:val="28"/>
          <w:szCs w:val="28"/>
        </w:rPr>
        <w:t>, обеспечивая дружелюбный пользовательский интерфейс.</w:t>
      </w:r>
    </w:p>
    <w:p w14:paraId="0E33A0B4" w14:textId="6022BF4B" w:rsidR="0082018F" w:rsidRPr="00C805A9" w:rsidRDefault="00ED4630" w:rsidP="00F415EA">
      <w:pPr>
        <w:pStyle w:val="1"/>
        <w:numPr>
          <w:ilvl w:val="0"/>
          <w:numId w:val="39"/>
        </w:numPr>
        <w:spacing w:line="360" w:lineRule="auto"/>
      </w:pPr>
      <w:bookmarkStart w:id="19" w:name="_Toc177491672"/>
      <w:r w:rsidRPr="00C805A9">
        <w:t>ХАРАКТЕРИСТИКА ОБЪЕКТА АВТОМАТИЗАЦИИ</w:t>
      </w:r>
      <w:bookmarkEnd w:id="19"/>
    </w:p>
    <w:p w14:paraId="7FFBEFFD" w14:textId="4C3D929C" w:rsidR="0082018F" w:rsidRPr="00C805A9" w:rsidRDefault="00C805A9" w:rsidP="009A7276">
      <w:pPr>
        <w:pStyle w:val="22"/>
        <w:numPr>
          <w:ilvl w:val="2"/>
          <w:numId w:val="26"/>
        </w:numPr>
        <w:ind w:left="709" w:firstLine="709"/>
      </w:pPr>
      <w:bookmarkStart w:id="20" w:name="_Toc177491673"/>
      <w:proofErr w:type="spellStart"/>
      <w:r w:rsidRPr="00C805A9">
        <w:t>Объект</w:t>
      </w:r>
      <w:proofErr w:type="spellEnd"/>
      <w:r w:rsidRPr="00C805A9">
        <w:t xml:space="preserve"> </w:t>
      </w:r>
      <w:proofErr w:type="spellStart"/>
      <w:r w:rsidRPr="00C805A9">
        <w:t>автоматизации</w:t>
      </w:r>
      <w:bookmarkEnd w:id="20"/>
      <w:proofErr w:type="spellEnd"/>
    </w:p>
    <w:p w14:paraId="0569E8CA" w14:textId="77777777" w:rsidR="007A6563" w:rsidRPr="007A6563" w:rsidRDefault="007A6563" w:rsidP="007A6563">
      <w:pPr>
        <w:spacing w:after="0" w:line="360" w:lineRule="auto"/>
        <w:ind w:left="709" w:firstLine="709"/>
        <w:jc w:val="both"/>
      </w:pPr>
      <w:r w:rsidRPr="007A6563">
        <w:t>Объектом автоматизации для данного веб-калькулятора является процесс выполнения базовых арифметических операций (сложение, вычитание, умножение, деление) через веб-интерфейс. Система автоматизирует ввод и обработку числовых данных, выполнение математических операций на сервере и отображение результатов пользователям в браузере.</w:t>
      </w:r>
    </w:p>
    <w:p w14:paraId="4B144042" w14:textId="77777777" w:rsidR="007A6563" w:rsidRPr="007A6563" w:rsidRDefault="007A6563" w:rsidP="007A6563">
      <w:pPr>
        <w:spacing w:after="0" w:line="360" w:lineRule="auto"/>
        <w:ind w:left="709" w:firstLine="709"/>
        <w:jc w:val="both"/>
      </w:pPr>
      <w:r w:rsidRPr="007A6563">
        <w:t>Автоматизация также охватывает следующие аспекты:</w:t>
      </w:r>
    </w:p>
    <w:p w14:paraId="62F20AA0" w14:textId="67F95D27" w:rsidR="007A6563" w:rsidRPr="007A6563" w:rsidRDefault="007A6563" w:rsidP="007A6563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</w:pPr>
      <w:r w:rsidRPr="007A6563">
        <w:t>Формирование и отправка запросов с числовыми параметрами через</w:t>
      </w:r>
      <w:r>
        <w:t xml:space="preserve"> </w:t>
      </w:r>
      <w:r w:rsidRPr="007A6563">
        <w:t>веб-форму.</w:t>
      </w:r>
    </w:p>
    <w:p w14:paraId="7A8E967B" w14:textId="77777777" w:rsidR="007A6563" w:rsidRPr="007A6563" w:rsidRDefault="007A6563" w:rsidP="007A6563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</w:pPr>
      <w:r w:rsidRPr="007A6563">
        <w:t>Выполнение выбранной арифметической операции на серверной стороне.</w:t>
      </w:r>
    </w:p>
    <w:p w14:paraId="4B2FDE46" w14:textId="77777777" w:rsidR="007A6563" w:rsidRPr="007A6563" w:rsidRDefault="007A6563" w:rsidP="007A6563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</w:pPr>
      <w:r w:rsidRPr="007A6563">
        <w:t>Обработка ошибок и исключительных ситуаций, таких как деление на ноль.</w:t>
      </w:r>
    </w:p>
    <w:p w14:paraId="066F0B5C" w14:textId="77777777" w:rsidR="007A6563" w:rsidRPr="007A6563" w:rsidRDefault="007A6563" w:rsidP="007A6563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</w:pPr>
      <w:r w:rsidRPr="007A6563">
        <w:t>Отображение результата вычислений в удобном и понятном виде на веб-странице.</w:t>
      </w:r>
    </w:p>
    <w:p w14:paraId="6D13796C" w14:textId="77777777" w:rsidR="007A6563" w:rsidRPr="007A6563" w:rsidRDefault="007A6563" w:rsidP="007A6563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</w:pPr>
      <w:r w:rsidRPr="007A6563">
        <w:t>Поддержка многоразового использования без перезагрузки страницы для выполнения новых расчетов.</w:t>
      </w:r>
    </w:p>
    <w:p w14:paraId="009FA6B3" w14:textId="1C676211" w:rsidR="002537B7" w:rsidRDefault="007A6563" w:rsidP="007A6563">
      <w:pPr>
        <w:spacing w:after="0" w:line="360" w:lineRule="auto"/>
        <w:ind w:left="709" w:firstLine="709"/>
        <w:jc w:val="both"/>
      </w:pPr>
      <w:r w:rsidRPr="007A6563">
        <w:t>Пр</w:t>
      </w:r>
      <w:r>
        <w:t>иложение</w:t>
      </w:r>
      <w:r w:rsidRPr="007A6563">
        <w:t xml:space="preserve"> веб-калькулятор </w:t>
      </w:r>
      <w:r>
        <w:t>позволяет конечным пользователям использовать базовые арифметические операции в удобном графическом интерфейсе браузера</w:t>
      </w:r>
      <w:r w:rsidRPr="007A6563">
        <w:t>.</w:t>
      </w:r>
    </w:p>
    <w:p w14:paraId="63A2E687" w14:textId="217C57FC" w:rsidR="0082018F" w:rsidRPr="00063AF9" w:rsidRDefault="00C805A9" w:rsidP="009A7276">
      <w:pPr>
        <w:pStyle w:val="22"/>
        <w:numPr>
          <w:ilvl w:val="2"/>
          <w:numId w:val="26"/>
        </w:numPr>
        <w:ind w:left="709" w:firstLine="709"/>
        <w:rPr>
          <w:lang w:val="ru-RU"/>
        </w:rPr>
      </w:pPr>
      <w:bookmarkStart w:id="21" w:name="_Toc177491674"/>
      <w:r w:rsidRPr="007A6563">
        <w:rPr>
          <w:lang w:val="ru-RU"/>
        </w:rPr>
        <w:lastRenderedPageBreak/>
        <w:t>Условия эксплуатации и характеристики среды</w:t>
      </w:r>
      <w:bookmarkEnd w:id="21"/>
    </w:p>
    <w:p w14:paraId="569ECEC1" w14:textId="77777777" w:rsidR="007A6563" w:rsidRPr="007A6563" w:rsidRDefault="007A6563" w:rsidP="007A6563">
      <w:pPr>
        <w:pStyle w:val="ad"/>
        <w:spacing w:after="0"/>
      </w:pPr>
      <w:r w:rsidRPr="007A6563">
        <w:t>Программное обеспечение веб-калькулятора будет эксплуатироваться в условиях стандартной пользовательской среды с доступом к интернету. Пользователи взаимодействуют с системой через браузер на различных устройствах, таких как компьютеры, ноутбуки, планшеты или смартфоны.</w:t>
      </w:r>
    </w:p>
    <w:p w14:paraId="256E9549" w14:textId="77777777" w:rsidR="007A6563" w:rsidRPr="007A6563" w:rsidRDefault="007A6563" w:rsidP="007A6563">
      <w:pPr>
        <w:pStyle w:val="ad"/>
        <w:spacing w:after="0"/>
      </w:pPr>
      <w:r w:rsidRPr="007A6563">
        <w:t xml:space="preserve">Система разработана на основе технологий </w:t>
      </w:r>
      <w:proofErr w:type="spellStart"/>
      <w:r w:rsidRPr="007A6563">
        <w:t>Kotlin</w:t>
      </w:r>
      <w:proofErr w:type="spellEnd"/>
      <w:r w:rsidRPr="007A6563">
        <w:t xml:space="preserve"> и Spring Boot и не требует постоянного хранения данных, так как выполняет расчеты в реальном времени и не сохраняет результаты. Для корректной работы веб-приложения необходим сервер, поддерживающий запуск Java-приложений.</w:t>
      </w:r>
    </w:p>
    <w:p w14:paraId="1E61DCD3" w14:textId="77777777" w:rsidR="007A6563" w:rsidRPr="007A6563" w:rsidRDefault="007A6563" w:rsidP="007A6563">
      <w:pPr>
        <w:pStyle w:val="ad"/>
        <w:spacing w:after="0"/>
      </w:pPr>
      <w:r w:rsidRPr="007A6563">
        <w:t>Условия эксплуатации:</w:t>
      </w:r>
    </w:p>
    <w:p w14:paraId="2B61532F" w14:textId="654FF675" w:rsidR="007A6563" w:rsidRPr="007A6563" w:rsidRDefault="007A6563" w:rsidP="007A6563">
      <w:pPr>
        <w:pStyle w:val="ad"/>
        <w:numPr>
          <w:ilvl w:val="0"/>
          <w:numId w:val="10"/>
        </w:numPr>
        <w:spacing w:after="0"/>
        <w:ind w:left="709" w:firstLine="709"/>
      </w:pPr>
      <w:r w:rsidRPr="007A6563">
        <w:t>Для доступа к веб-интерфейсу и выполнения расчетов</w:t>
      </w:r>
      <w:r>
        <w:t xml:space="preserve"> необходимо стабильное интернет-соединение</w:t>
      </w:r>
      <w:r w:rsidRPr="007A6563">
        <w:t>.</w:t>
      </w:r>
    </w:p>
    <w:p w14:paraId="4FC10552" w14:textId="47AED3E6" w:rsidR="007A6563" w:rsidRPr="007A6563" w:rsidRDefault="007A6563" w:rsidP="007A6563">
      <w:pPr>
        <w:pStyle w:val="ad"/>
        <w:numPr>
          <w:ilvl w:val="0"/>
          <w:numId w:val="10"/>
        </w:numPr>
        <w:spacing w:after="0"/>
        <w:ind w:left="709" w:firstLine="709"/>
      </w:pPr>
      <w:r w:rsidRPr="007A6563">
        <w:t xml:space="preserve">Совместимость с современными браузерами (Google </w:t>
      </w:r>
      <w:proofErr w:type="spellStart"/>
      <w:r w:rsidRPr="007A6563">
        <w:t>Chrome</w:t>
      </w:r>
      <w:proofErr w:type="spellEnd"/>
      <w:r w:rsidRPr="007A6563">
        <w:t>, Mozilla Firefox, Microsoft Edge и др.), поддерживающими стандартные веб-технологии (HTML5, CSS, JavaScript).</w:t>
      </w:r>
    </w:p>
    <w:p w14:paraId="3AF5ED10" w14:textId="1903FFE4" w:rsidR="007A6563" w:rsidRPr="007A6563" w:rsidRDefault="007A6563" w:rsidP="007A6563">
      <w:pPr>
        <w:pStyle w:val="ad"/>
        <w:numPr>
          <w:ilvl w:val="0"/>
          <w:numId w:val="10"/>
        </w:numPr>
        <w:spacing w:after="0"/>
        <w:ind w:left="709" w:firstLine="709"/>
      </w:pPr>
      <w:r w:rsidRPr="007A6563">
        <w:t xml:space="preserve">Поддержка Java-платформы, достаточная для работы Spring Boot приложений. Минимальные требования включают сервер с установленной Java </w:t>
      </w:r>
      <w:proofErr w:type="spellStart"/>
      <w:r w:rsidRPr="007A6563">
        <w:t>Runtime</w:t>
      </w:r>
      <w:proofErr w:type="spellEnd"/>
      <w:r w:rsidRPr="007A6563">
        <w:t xml:space="preserve"> Environment (JRE) и контейнером для веб-приложений (например, </w:t>
      </w:r>
      <w:proofErr w:type="spellStart"/>
      <w:r w:rsidRPr="007A6563">
        <w:t>Tomcat</w:t>
      </w:r>
      <w:proofErr w:type="spellEnd"/>
      <w:r w:rsidRPr="007A6563">
        <w:t xml:space="preserve"> или встроенный сервер Spring Boot).</w:t>
      </w:r>
    </w:p>
    <w:p w14:paraId="0794433A" w14:textId="497C7F6E" w:rsidR="007A6563" w:rsidRPr="007A6563" w:rsidRDefault="007A6563" w:rsidP="007A6563">
      <w:pPr>
        <w:pStyle w:val="ad"/>
        <w:numPr>
          <w:ilvl w:val="0"/>
          <w:numId w:val="10"/>
        </w:numPr>
        <w:spacing w:after="0"/>
        <w:ind w:left="709" w:firstLine="709"/>
      </w:pPr>
      <w:r w:rsidRPr="007A6563">
        <w:t xml:space="preserve">Серверное программное обеспечение совместимо с операционными системами, поддерживающими запуск Java (Windows, Linux, </w:t>
      </w:r>
      <w:proofErr w:type="spellStart"/>
      <w:r w:rsidRPr="007A6563">
        <w:t>macOS</w:t>
      </w:r>
      <w:proofErr w:type="spellEnd"/>
      <w:r w:rsidRPr="007A6563">
        <w:t>).</w:t>
      </w:r>
    </w:p>
    <w:p w14:paraId="04F0DDF8" w14:textId="66FCA9F9" w:rsidR="00C805A9" w:rsidRPr="00C805A9" w:rsidRDefault="007A6563" w:rsidP="007A6563">
      <w:pPr>
        <w:pStyle w:val="ad"/>
        <w:spacing w:after="0"/>
      </w:pPr>
      <w:r w:rsidRPr="007A6563">
        <w:t>Среда эксплуатации не имеет особых требований к аппаратным ресурсам, поскольку калькулятор выполняет простые арифметические вычисления</w:t>
      </w:r>
      <w:r w:rsidR="00C805A9">
        <w:rPr>
          <w:lang w:eastAsia="en-US"/>
        </w:rPr>
        <w:t>.</w:t>
      </w:r>
    </w:p>
    <w:p w14:paraId="7B72A49A" w14:textId="0C1E7A01" w:rsidR="0082018F" w:rsidRDefault="007F23B7" w:rsidP="007A6563">
      <w:pPr>
        <w:pStyle w:val="1"/>
        <w:numPr>
          <w:ilvl w:val="0"/>
          <w:numId w:val="46"/>
        </w:numPr>
        <w:spacing w:line="360" w:lineRule="auto"/>
      </w:pPr>
      <w:bookmarkStart w:id="22" w:name="_Toc177491675"/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системе</w:t>
      </w:r>
      <w:bookmarkEnd w:id="22"/>
      <w:proofErr w:type="spellEnd"/>
    </w:p>
    <w:p w14:paraId="7821A6CC" w14:textId="7578BF7F" w:rsidR="0082018F" w:rsidRDefault="00C805A9" w:rsidP="008F7A11">
      <w:pPr>
        <w:pStyle w:val="22"/>
        <w:numPr>
          <w:ilvl w:val="1"/>
          <w:numId w:val="48"/>
        </w:numPr>
        <w:rPr>
          <w:i/>
        </w:rPr>
      </w:pPr>
      <w:bookmarkStart w:id="23" w:name="_Toc177491676"/>
      <w:proofErr w:type="spellStart"/>
      <w:r w:rsidRPr="00C805A9">
        <w:t>Функциональные</w:t>
      </w:r>
      <w:proofErr w:type="spellEnd"/>
      <w:r w:rsidRPr="00C805A9">
        <w:t xml:space="preserve"> </w:t>
      </w:r>
      <w:proofErr w:type="spellStart"/>
      <w:r w:rsidRPr="00C805A9">
        <w:t>требования</w:t>
      </w:r>
      <w:bookmarkEnd w:id="23"/>
      <w:proofErr w:type="spellEnd"/>
    </w:p>
    <w:p w14:paraId="7F06607D" w14:textId="589CF942" w:rsidR="008F7A11" w:rsidRPr="008F7A11" w:rsidRDefault="008F7A11" w:rsidP="00B83CF6">
      <w:pPr>
        <w:pStyle w:val="22"/>
        <w:numPr>
          <w:ilvl w:val="2"/>
          <w:numId w:val="48"/>
        </w:numPr>
        <w:ind w:left="2552" w:hanging="709"/>
      </w:pPr>
      <w:bookmarkStart w:id="24" w:name="_Toc177491677"/>
      <w:proofErr w:type="spellStart"/>
      <w:r w:rsidRPr="008F7A11">
        <w:t>Ввод</w:t>
      </w:r>
      <w:proofErr w:type="spellEnd"/>
      <w:r w:rsidRPr="008F7A11">
        <w:t xml:space="preserve"> </w:t>
      </w:r>
      <w:proofErr w:type="spellStart"/>
      <w:r w:rsidRPr="008F7A11">
        <w:t>данных</w:t>
      </w:r>
      <w:proofErr w:type="spellEnd"/>
      <w:r w:rsidRPr="008F7A11">
        <w:t>:</w:t>
      </w:r>
      <w:bookmarkEnd w:id="24"/>
    </w:p>
    <w:p w14:paraId="32B087E8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Пользователь должен иметь возможность ввести два числовых значения (аргументы) через веб-форму.</w:t>
      </w:r>
    </w:p>
    <w:p w14:paraId="395AA9B8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Система должна проверять корректность введённых данных (только числовые значения).</w:t>
      </w:r>
    </w:p>
    <w:p w14:paraId="662DDAE6" w14:textId="1A3A85EF" w:rsidR="008F7A11" w:rsidRPr="008F7A11" w:rsidRDefault="008F7A11" w:rsidP="00B83CF6">
      <w:pPr>
        <w:pStyle w:val="22"/>
        <w:numPr>
          <w:ilvl w:val="2"/>
          <w:numId w:val="48"/>
        </w:numPr>
        <w:ind w:left="2552" w:hanging="709"/>
      </w:pPr>
      <w:bookmarkStart w:id="25" w:name="_Toc177491678"/>
      <w:proofErr w:type="spellStart"/>
      <w:r w:rsidRPr="008F7A11">
        <w:t>Выбор</w:t>
      </w:r>
      <w:proofErr w:type="spellEnd"/>
      <w:r w:rsidRPr="008F7A11">
        <w:t xml:space="preserve"> </w:t>
      </w:r>
      <w:proofErr w:type="spellStart"/>
      <w:r w:rsidRPr="008F7A11">
        <w:t>операции</w:t>
      </w:r>
      <w:proofErr w:type="spellEnd"/>
      <w:r w:rsidRPr="008F7A11">
        <w:t>:</w:t>
      </w:r>
      <w:bookmarkEnd w:id="25"/>
    </w:p>
    <w:p w14:paraId="08338858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Пользователь должен иметь возможность выбрать одну из четырёх арифметических операций: сложение, вычитание, умножение, деление.</w:t>
      </w:r>
    </w:p>
    <w:p w14:paraId="3C0242D4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Каждая операция должна выполняться через отдельный URL-адрес: /</w:t>
      </w:r>
      <w:proofErr w:type="spellStart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addition</w:t>
      </w:r>
      <w:proofErr w:type="spellEnd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, /</w:t>
      </w:r>
      <w:proofErr w:type="spellStart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subtraction</w:t>
      </w:r>
      <w:proofErr w:type="spellEnd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, /</w:t>
      </w:r>
      <w:proofErr w:type="spellStart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multiplication</w:t>
      </w:r>
      <w:proofErr w:type="spellEnd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, /</w:t>
      </w:r>
      <w:proofErr w:type="spellStart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division</w:t>
      </w:r>
      <w:proofErr w:type="spellEnd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.</w:t>
      </w:r>
    </w:p>
    <w:p w14:paraId="3DCA94F5" w14:textId="4E14DF7B" w:rsidR="008F7A11" w:rsidRPr="008F7A11" w:rsidRDefault="008F7A11" w:rsidP="00B83CF6">
      <w:pPr>
        <w:pStyle w:val="22"/>
        <w:numPr>
          <w:ilvl w:val="2"/>
          <w:numId w:val="48"/>
        </w:numPr>
        <w:ind w:left="2552" w:hanging="709"/>
      </w:pPr>
      <w:bookmarkStart w:id="26" w:name="_Toc177491679"/>
      <w:proofErr w:type="spellStart"/>
      <w:r w:rsidRPr="008F7A11">
        <w:t>Выполнение</w:t>
      </w:r>
      <w:proofErr w:type="spellEnd"/>
      <w:r w:rsidRPr="008F7A11">
        <w:t xml:space="preserve"> </w:t>
      </w:r>
      <w:proofErr w:type="spellStart"/>
      <w:r w:rsidRPr="008F7A11">
        <w:t>вычислений</w:t>
      </w:r>
      <w:proofErr w:type="spellEnd"/>
      <w:r w:rsidRPr="008F7A11">
        <w:t>:</w:t>
      </w:r>
      <w:bookmarkEnd w:id="26"/>
    </w:p>
    <w:p w14:paraId="1FC161F5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При отправке формы система должна выполнить выбранную арифметическую операцию на сервере.</w:t>
      </w:r>
    </w:p>
    <w:p w14:paraId="58D7BD82" w14:textId="17515204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В случае деления на ноль система должна обрабатывать исключение и выводить сообщение об ошибке</w:t>
      </w:r>
      <w:r w:rsidR="00144840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 xml:space="preserve"> или нечисловой результат выполнения операции</w:t>
      </w: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.</w:t>
      </w:r>
    </w:p>
    <w:p w14:paraId="678E0555" w14:textId="36CAEFD1" w:rsidR="008F7A11" w:rsidRPr="008F7A11" w:rsidRDefault="008F7A11" w:rsidP="00B83CF6">
      <w:pPr>
        <w:pStyle w:val="22"/>
        <w:numPr>
          <w:ilvl w:val="2"/>
          <w:numId w:val="48"/>
        </w:numPr>
        <w:ind w:left="2552" w:hanging="709"/>
      </w:pPr>
      <w:bookmarkStart w:id="27" w:name="_Toc177491680"/>
      <w:proofErr w:type="spellStart"/>
      <w:r w:rsidRPr="008F7A11">
        <w:t>Отображение</w:t>
      </w:r>
      <w:proofErr w:type="spellEnd"/>
      <w:r w:rsidRPr="008F7A11">
        <w:t xml:space="preserve"> </w:t>
      </w:r>
      <w:proofErr w:type="spellStart"/>
      <w:r w:rsidRPr="008F7A11">
        <w:t>результата</w:t>
      </w:r>
      <w:proofErr w:type="spellEnd"/>
      <w:r w:rsidRPr="008F7A11">
        <w:t>:</w:t>
      </w:r>
      <w:bookmarkEnd w:id="27"/>
    </w:p>
    <w:p w14:paraId="4E6F774D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Результат вычисления должен быть отображён на веб-странице.</w:t>
      </w:r>
    </w:p>
    <w:p w14:paraId="2540B49E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В случае успешного выполнения арифметической операции результат должен быть показан в виде: "Результат сложения: 10.0".</w:t>
      </w:r>
    </w:p>
    <w:p w14:paraId="3E5DDD9A" w14:textId="1010F705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В случае ошибки, например, деления на ноль, система должна выводить сообщение: "</w:t>
      </w:r>
      <w:r w:rsidR="00144840">
        <w:rPr>
          <w:rFonts w:eastAsiaTheme="majorEastAsia" w:cstheme="majorBidi"/>
          <w:bCs/>
          <w:color w:val="000000" w:themeColor="text1"/>
          <w:kern w:val="0"/>
          <w:szCs w:val="26"/>
          <w:lang w:val="en-US"/>
          <w14:ligatures w14:val="none"/>
        </w:rPr>
        <w:t>infinity</w:t>
      </w: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"</w:t>
      </w:r>
      <w:r w:rsidR="00144840" w:rsidRPr="00144840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 xml:space="preserve">. </w:t>
      </w:r>
      <w:r w:rsidR="00144840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По сути оповещая, что результатом операции является нечисловой формат.</w:t>
      </w:r>
    </w:p>
    <w:p w14:paraId="320B2C5F" w14:textId="5BC84F9F" w:rsidR="008F7A11" w:rsidRPr="008F7A11" w:rsidRDefault="00B83CF6" w:rsidP="00B83CF6">
      <w:pPr>
        <w:pStyle w:val="22"/>
        <w:numPr>
          <w:ilvl w:val="2"/>
          <w:numId w:val="48"/>
        </w:numPr>
        <w:ind w:left="1985" w:hanging="567"/>
      </w:pPr>
      <w:r>
        <w:rPr>
          <w:lang w:val="ru-RU"/>
        </w:rPr>
        <w:lastRenderedPageBreak/>
        <w:t xml:space="preserve"> </w:t>
      </w:r>
      <w:bookmarkStart w:id="28" w:name="_Toc177491681"/>
      <w:proofErr w:type="spellStart"/>
      <w:r w:rsidR="008F7A11" w:rsidRPr="008F7A11">
        <w:t>Перенаправление</w:t>
      </w:r>
      <w:proofErr w:type="spellEnd"/>
      <w:r w:rsidR="008F7A11" w:rsidRPr="008F7A11">
        <w:t xml:space="preserve"> </w:t>
      </w:r>
      <w:proofErr w:type="spellStart"/>
      <w:r w:rsidR="008F7A11" w:rsidRPr="008F7A11">
        <w:t>на</w:t>
      </w:r>
      <w:proofErr w:type="spellEnd"/>
      <w:r w:rsidR="008F7A11" w:rsidRPr="008F7A11">
        <w:t xml:space="preserve"> </w:t>
      </w:r>
      <w:proofErr w:type="spellStart"/>
      <w:r w:rsidR="008F7A11" w:rsidRPr="008F7A11">
        <w:t>форму</w:t>
      </w:r>
      <w:proofErr w:type="spellEnd"/>
      <w:r w:rsidR="008F7A11" w:rsidRPr="008F7A11">
        <w:t>:</w:t>
      </w:r>
      <w:bookmarkEnd w:id="28"/>
    </w:p>
    <w:p w14:paraId="71B200AA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После выполнения операции пользователь должен быть перенаправлен обратно на страницу с формой для ввода новых данных без необходимости обновления всей страницы.</w:t>
      </w:r>
    </w:p>
    <w:p w14:paraId="54D076E3" w14:textId="2EA37AC1" w:rsidR="008F7A11" w:rsidRPr="008F7A11" w:rsidRDefault="00B83CF6" w:rsidP="00B83CF6">
      <w:pPr>
        <w:pStyle w:val="22"/>
        <w:numPr>
          <w:ilvl w:val="2"/>
          <w:numId w:val="48"/>
        </w:numPr>
        <w:ind w:left="1985" w:hanging="567"/>
      </w:pPr>
      <w:r>
        <w:rPr>
          <w:lang w:val="ru-RU"/>
        </w:rPr>
        <w:t xml:space="preserve"> </w:t>
      </w:r>
      <w:bookmarkStart w:id="29" w:name="_Toc177491682"/>
      <w:proofErr w:type="spellStart"/>
      <w:r w:rsidR="008F7A11" w:rsidRPr="008F7A11">
        <w:t>Обработка</w:t>
      </w:r>
      <w:proofErr w:type="spellEnd"/>
      <w:r w:rsidR="008F7A11" w:rsidRPr="008F7A11">
        <w:t xml:space="preserve"> </w:t>
      </w:r>
      <w:proofErr w:type="spellStart"/>
      <w:r w:rsidR="008F7A11" w:rsidRPr="008F7A11">
        <w:t>исключений</w:t>
      </w:r>
      <w:proofErr w:type="spellEnd"/>
      <w:r w:rsidR="008F7A11" w:rsidRPr="008F7A11">
        <w:t>:</w:t>
      </w:r>
      <w:bookmarkEnd w:id="29"/>
    </w:p>
    <w:p w14:paraId="5C6DC97D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Если один из параметров не был указан, система должна выводить сообщение об ошибке: "Пожалуйста, введите оба числа."</w:t>
      </w:r>
    </w:p>
    <w:p w14:paraId="7AD7B73E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При возникновении любой другой ошибки система должна корректно отображать соответствующее сообщение.</w:t>
      </w:r>
    </w:p>
    <w:p w14:paraId="409DC8DF" w14:textId="19C043EE" w:rsidR="008F7A11" w:rsidRPr="008F7A11" w:rsidRDefault="00B83CF6" w:rsidP="00B83CF6">
      <w:pPr>
        <w:pStyle w:val="22"/>
        <w:numPr>
          <w:ilvl w:val="2"/>
          <w:numId w:val="48"/>
        </w:numPr>
        <w:ind w:left="1985" w:hanging="567"/>
      </w:pPr>
      <w:r>
        <w:rPr>
          <w:lang w:val="ru-RU"/>
        </w:rPr>
        <w:t xml:space="preserve"> </w:t>
      </w:r>
      <w:bookmarkStart w:id="30" w:name="_Toc177491683"/>
      <w:proofErr w:type="spellStart"/>
      <w:r w:rsidR="008F7A11" w:rsidRPr="008F7A11">
        <w:t>Многоразовое</w:t>
      </w:r>
      <w:proofErr w:type="spellEnd"/>
      <w:r w:rsidR="008F7A11" w:rsidRPr="008F7A11">
        <w:t xml:space="preserve"> </w:t>
      </w:r>
      <w:proofErr w:type="spellStart"/>
      <w:r w:rsidR="008F7A11" w:rsidRPr="008F7A11">
        <w:t>использование</w:t>
      </w:r>
      <w:proofErr w:type="spellEnd"/>
      <w:r w:rsidR="008F7A11" w:rsidRPr="008F7A11">
        <w:t xml:space="preserve"> </w:t>
      </w:r>
      <w:proofErr w:type="spellStart"/>
      <w:r w:rsidR="008F7A11" w:rsidRPr="008F7A11">
        <w:t>формы</w:t>
      </w:r>
      <w:proofErr w:type="spellEnd"/>
      <w:r w:rsidR="008F7A11" w:rsidRPr="008F7A11">
        <w:t>:</w:t>
      </w:r>
      <w:bookmarkEnd w:id="30"/>
    </w:p>
    <w:p w14:paraId="002FFCE4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Пользователь должен иметь возможность выполнять несколько операций подряд, не обновляя страницу и не перезагружая приложение.</w:t>
      </w:r>
    </w:p>
    <w:p w14:paraId="4C055D31" w14:textId="02E83220" w:rsidR="008F7A11" w:rsidRPr="008F7A11" w:rsidRDefault="00B83CF6" w:rsidP="00B83CF6">
      <w:pPr>
        <w:pStyle w:val="22"/>
        <w:numPr>
          <w:ilvl w:val="2"/>
          <w:numId w:val="48"/>
        </w:numPr>
        <w:ind w:left="1985" w:hanging="567"/>
      </w:pPr>
      <w:r>
        <w:rPr>
          <w:lang w:val="ru-RU"/>
        </w:rPr>
        <w:t xml:space="preserve"> </w:t>
      </w:r>
      <w:bookmarkStart w:id="31" w:name="_Toc177491684"/>
      <w:proofErr w:type="spellStart"/>
      <w:r w:rsidR="008F7A11" w:rsidRPr="008F7A11">
        <w:t>Интерфейс</w:t>
      </w:r>
      <w:proofErr w:type="spellEnd"/>
      <w:r w:rsidR="008F7A11" w:rsidRPr="008F7A11">
        <w:t>:</w:t>
      </w:r>
      <w:bookmarkEnd w:id="31"/>
    </w:p>
    <w:p w14:paraId="04D4FAA5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Веб-интерфейс должен быть простым и интуитивно понятным. Форма для ввода данных и кнопки для выбора операций должны быть видны и легко доступны.</w:t>
      </w:r>
    </w:p>
    <w:p w14:paraId="79A045A2" w14:textId="77777777" w:rsidR="008F7A11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Результат вычислений должен отображаться в том же окне, где происходит ввод данных.</w:t>
      </w:r>
    </w:p>
    <w:p w14:paraId="149C52D0" w14:textId="20D7B278" w:rsidR="008F7A11" w:rsidRPr="008F7A11" w:rsidRDefault="00B83CF6" w:rsidP="00B83CF6">
      <w:pPr>
        <w:pStyle w:val="22"/>
        <w:numPr>
          <w:ilvl w:val="2"/>
          <w:numId w:val="48"/>
        </w:numPr>
        <w:ind w:left="1985" w:hanging="567"/>
      </w:pPr>
      <w:r>
        <w:rPr>
          <w:lang w:val="ru-RU"/>
        </w:rPr>
        <w:t xml:space="preserve"> </w:t>
      </w:r>
      <w:bookmarkStart w:id="32" w:name="_Toc177491685"/>
      <w:proofErr w:type="spellStart"/>
      <w:r w:rsidR="008F7A11" w:rsidRPr="008F7A11">
        <w:t>Кроссбраузерная</w:t>
      </w:r>
      <w:proofErr w:type="spellEnd"/>
      <w:r w:rsidR="008F7A11" w:rsidRPr="008F7A11">
        <w:t xml:space="preserve"> </w:t>
      </w:r>
      <w:proofErr w:type="spellStart"/>
      <w:r w:rsidR="008F7A11" w:rsidRPr="008F7A11">
        <w:t>совместимость</w:t>
      </w:r>
      <w:proofErr w:type="spellEnd"/>
      <w:r w:rsidR="008F7A11" w:rsidRPr="008F7A11">
        <w:t>:</w:t>
      </w:r>
      <w:bookmarkEnd w:id="32"/>
    </w:p>
    <w:p w14:paraId="47597692" w14:textId="2473350F" w:rsidR="00580DB0" w:rsidRPr="008F7A11" w:rsidRDefault="008F7A11" w:rsidP="008F7A11">
      <w:pPr>
        <w:pStyle w:val="af1"/>
        <w:numPr>
          <w:ilvl w:val="0"/>
          <w:numId w:val="15"/>
        </w:numPr>
        <w:spacing w:after="0" w:line="360" w:lineRule="auto"/>
        <w:ind w:left="1418" w:firstLine="709"/>
        <w:jc w:val="both"/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</w:pPr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 xml:space="preserve">Приложение должно корректно работать во всех современных браузерах (Google </w:t>
      </w:r>
      <w:proofErr w:type="spellStart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Chrome</w:t>
      </w:r>
      <w:proofErr w:type="spellEnd"/>
      <w:r w:rsidRPr="008F7A11">
        <w:rPr>
          <w:rFonts w:eastAsiaTheme="majorEastAsia" w:cstheme="majorBidi"/>
          <w:bCs/>
          <w:color w:val="000000" w:themeColor="text1"/>
          <w:kern w:val="0"/>
          <w:szCs w:val="26"/>
          <w14:ligatures w14:val="none"/>
        </w:rPr>
        <w:t>, Firefox, Safari, Microsoft Edge и др.)</w:t>
      </w:r>
      <w:r w:rsidR="00580DB0" w:rsidRPr="008F7A11">
        <w:rPr>
          <w:bCs/>
        </w:rPr>
        <w:t>.</w:t>
      </w:r>
    </w:p>
    <w:p w14:paraId="1785D167" w14:textId="0DE66BF5" w:rsidR="00580DB0" w:rsidRDefault="00B83CF6" w:rsidP="00B83CF6">
      <w:pPr>
        <w:pStyle w:val="22"/>
        <w:numPr>
          <w:ilvl w:val="1"/>
          <w:numId w:val="48"/>
        </w:numPr>
      </w:pPr>
      <w:r>
        <w:rPr>
          <w:lang w:val="ru-RU"/>
        </w:rPr>
        <w:t xml:space="preserve"> </w:t>
      </w:r>
      <w:bookmarkStart w:id="33" w:name="_Toc177491686"/>
      <w:proofErr w:type="spellStart"/>
      <w:r w:rsidR="00580DB0" w:rsidRPr="00580DB0">
        <w:t>Нефункциональные</w:t>
      </w:r>
      <w:proofErr w:type="spellEnd"/>
      <w:r w:rsidR="00580DB0" w:rsidRPr="00580DB0">
        <w:t xml:space="preserve"> </w:t>
      </w:r>
      <w:proofErr w:type="spellStart"/>
      <w:r w:rsidR="00580DB0" w:rsidRPr="00580DB0">
        <w:t>требования</w:t>
      </w:r>
      <w:bookmarkEnd w:id="33"/>
      <w:proofErr w:type="spellEnd"/>
    </w:p>
    <w:p w14:paraId="24B4456F" w14:textId="42BF6E65" w:rsidR="00580DB0" w:rsidRPr="00580DB0" w:rsidRDefault="00580DB0" w:rsidP="007A6563">
      <w:pPr>
        <w:pStyle w:val="22"/>
        <w:numPr>
          <w:ilvl w:val="2"/>
          <w:numId w:val="46"/>
        </w:numPr>
        <w:ind w:left="1418" w:firstLine="709"/>
      </w:pPr>
      <w:bookmarkStart w:id="34" w:name="_Toc177491687"/>
      <w:proofErr w:type="spellStart"/>
      <w:r w:rsidRPr="00580DB0">
        <w:t>Надежность</w:t>
      </w:r>
      <w:bookmarkEnd w:id="34"/>
      <w:proofErr w:type="spellEnd"/>
    </w:p>
    <w:p w14:paraId="3CAE5DB9" w14:textId="77777777" w:rsidR="00B83CF6" w:rsidRPr="00B83CF6" w:rsidRDefault="00B83CF6" w:rsidP="00B83CF6">
      <w:pPr>
        <w:spacing w:line="360" w:lineRule="auto"/>
        <w:ind w:left="1418" w:firstLine="709"/>
        <w:jc w:val="both"/>
        <w:rPr>
          <w:szCs w:val="28"/>
        </w:rPr>
      </w:pPr>
      <w:r w:rsidRPr="00B83CF6">
        <w:rPr>
          <w:szCs w:val="28"/>
        </w:rPr>
        <w:t>Система должна обрабатывать все ошибки, возникающие при вычислениях или вводе данных, корректно отображая сообщения пользователю.</w:t>
      </w:r>
    </w:p>
    <w:p w14:paraId="3026CBB5" w14:textId="084E5B73" w:rsidR="00580DB0" w:rsidRPr="00580DB0" w:rsidRDefault="00B83CF6" w:rsidP="00B83CF6">
      <w:pPr>
        <w:spacing w:line="360" w:lineRule="auto"/>
        <w:ind w:left="1418" w:firstLine="709"/>
        <w:jc w:val="both"/>
      </w:pPr>
      <w:r w:rsidRPr="00B83CF6">
        <w:rPr>
          <w:szCs w:val="28"/>
        </w:rPr>
        <w:lastRenderedPageBreak/>
        <w:t>В случае сбоя серверной части или недоступности сервера пользователь должен видеть соответствующее сообщение.</w:t>
      </w:r>
    </w:p>
    <w:p w14:paraId="5E04E59F" w14:textId="0B22B0FE" w:rsidR="00580DB0" w:rsidRPr="00CF0724" w:rsidRDefault="00B83CF6" w:rsidP="00177A9F">
      <w:pPr>
        <w:pStyle w:val="22"/>
        <w:numPr>
          <w:ilvl w:val="2"/>
          <w:numId w:val="46"/>
        </w:numPr>
        <w:ind w:firstLine="698"/>
      </w:pPr>
      <w:bookmarkStart w:id="35" w:name="_Toc177491688"/>
      <w:r w:rsidRPr="00B83CF6">
        <w:rPr>
          <w:bCs/>
          <w:lang w:val="ru-RU"/>
        </w:rPr>
        <w:t>Производительность</w:t>
      </w:r>
      <w:bookmarkEnd w:id="35"/>
    </w:p>
    <w:p w14:paraId="387C2C0A" w14:textId="77777777" w:rsidR="00B83CF6" w:rsidRPr="00B83CF6" w:rsidRDefault="00B83CF6" w:rsidP="00B83CF6">
      <w:pPr>
        <w:spacing w:line="360" w:lineRule="auto"/>
        <w:ind w:left="1418" w:firstLine="709"/>
        <w:jc w:val="both"/>
        <w:rPr>
          <w:szCs w:val="28"/>
        </w:rPr>
      </w:pPr>
      <w:r w:rsidRPr="00B83CF6">
        <w:rPr>
          <w:szCs w:val="28"/>
        </w:rPr>
        <w:t>Время ответа сервера на запросы не должно превышать 1 секунды для вычислений любой сложности.</w:t>
      </w:r>
    </w:p>
    <w:p w14:paraId="5B61A3D6" w14:textId="3DD3FC77" w:rsidR="00580DB0" w:rsidRPr="00580DB0" w:rsidRDefault="00B83CF6" w:rsidP="00B83CF6">
      <w:pPr>
        <w:spacing w:line="360" w:lineRule="auto"/>
        <w:ind w:left="1418" w:firstLine="709"/>
        <w:jc w:val="both"/>
      </w:pPr>
      <w:r w:rsidRPr="00B83CF6">
        <w:rPr>
          <w:szCs w:val="28"/>
        </w:rPr>
        <w:t>Приложение должно обрабатывать не менее 100 одновременных запросов без снижения производительности</w:t>
      </w:r>
      <w:r w:rsidR="00580DB0" w:rsidRPr="00580DB0">
        <w:t>.</w:t>
      </w:r>
    </w:p>
    <w:p w14:paraId="7E3FA5C1" w14:textId="19268353" w:rsidR="008F05F8" w:rsidRDefault="007F23B7" w:rsidP="00B83CF6">
      <w:pPr>
        <w:pStyle w:val="1"/>
        <w:numPr>
          <w:ilvl w:val="0"/>
          <w:numId w:val="59"/>
        </w:numPr>
        <w:spacing w:before="0" w:line="360" w:lineRule="auto"/>
      </w:pPr>
      <w:bookmarkStart w:id="36" w:name="_Toc177491689"/>
      <w:r w:rsidRPr="007F23B7">
        <w:rPr>
          <w:lang w:val="ru-RU"/>
        </w:rPr>
        <w:t xml:space="preserve">Состав и содержание работ по созданию </w:t>
      </w:r>
      <w:r w:rsidRPr="008F05F8">
        <w:t>(</w:t>
      </w:r>
      <w:proofErr w:type="spellStart"/>
      <w:r w:rsidRPr="008F05F8">
        <w:t>развитию</w:t>
      </w:r>
      <w:proofErr w:type="spellEnd"/>
      <w:r w:rsidRPr="008F05F8">
        <w:t xml:space="preserve">) </w:t>
      </w:r>
      <w:proofErr w:type="spellStart"/>
      <w:r w:rsidRPr="008F05F8">
        <w:t>системы</w:t>
      </w:r>
      <w:bookmarkEnd w:id="36"/>
      <w:proofErr w:type="spellEnd"/>
    </w:p>
    <w:p w14:paraId="65B6C170" w14:textId="3FD3E82F" w:rsidR="008F05F8" w:rsidRPr="00ED4630" w:rsidRDefault="008F05F8" w:rsidP="009A7276">
      <w:pPr>
        <w:pStyle w:val="af1"/>
        <w:numPr>
          <w:ilvl w:val="0"/>
          <w:numId w:val="15"/>
        </w:numPr>
        <w:spacing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Разработка технического задания:</w:t>
      </w:r>
    </w:p>
    <w:p w14:paraId="2F27D076" w14:textId="77777777" w:rsidR="008F05F8" w:rsidRPr="00ED4630" w:rsidRDefault="008F05F8" w:rsidP="009A7276">
      <w:pPr>
        <w:pStyle w:val="af1"/>
        <w:numPr>
          <w:ilvl w:val="0"/>
          <w:numId w:val="16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Определение требований, создание и согласование технического задания.</w:t>
      </w:r>
    </w:p>
    <w:p w14:paraId="2575127D" w14:textId="77777777" w:rsidR="008F05F8" w:rsidRPr="00ED4630" w:rsidRDefault="008F05F8" w:rsidP="009A7276">
      <w:pPr>
        <w:pStyle w:val="af1"/>
        <w:numPr>
          <w:ilvl w:val="0"/>
          <w:numId w:val="16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Утвержденное техническое задание.</w:t>
      </w:r>
    </w:p>
    <w:p w14:paraId="1753142A" w14:textId="59DF1C14" w:rsidR="008F05F8" w:rsidRPr="00ED4630" w:rsidRDefault="008F05F8" w:rsidP="009A7276">
      <w:pPr>
        <w:pStyle w:val="af1"/>
        <w:numPr>
          <w:ilvl w:val="0"/>
          <w:numId w:val="15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Проектирование системы:</w:t>
      </w:r>
    </w:p>
    <w:p w14:paraId="69393F0F" w14:textId="77777777" w:rsidR="008F05F8" w:rsidRPr="00ED4630" w:rsidRDefault="008F05F8" w:rsidP="009A7276">
      <w:pPr>
        <w:pStyle w:val="af1"/>
        <w:numPr>
          <w:ilvl w:val="0"/>
          <w:numId w:val="17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Разработка архитектуры системы, проектирование базы данных и интерфейсов.</w:t>
      </w:r>
    </w:p>
    <w:p w14:paraId="54351E4E" w14:textId="77777777" w:rsidR="008F05F8" w:rsidRPr="00ED4630" w:rsidRDefault="008F05F8" w:rsidP="009A7276">
      <w:pPr>
        <w:pStyle w:val="af1"/>
        <w:numPr>
          <w:ilvl w:val="0"/>
          <w:numId w:val="17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Документация по архитектуре, проект базы данных, макеты интерфейсов.</w:t>
      </w:r>
    </w:p>
    <w:p w14:paraId="14D879D8" w14:textId="37F8A2D7" w:rsidR="008F05F8" w:rsidRPr="00ED4630" w:rsidRDefault="008F05F8" w:rsidP="009A7276">
      <w:pPr>
        <w:pStyle w:val="af1"/>
        <w:numPr>
          <w:ilvl w:val="0"/>
          <w:numId w:val="15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Разработка программного обеспечения:</w:t>
      </w:r>
    </w:p>
    <w:p w14:paraId="4FC70F56" w14:textId="77777777" w:rsidR="008F05F8" w:rsidRPr="00ED4630" w:rsidRDefault="008F05F8" w:rsidP="009A7276">
      <w:pPr>
        <w:pStyle w:val="af1"/>
        <w:numPr>
          <w:ilvl w:val="0"/>
          <w:numId w:val="18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Написание и тестирование кода.</w:t>
      </w:r>
    </w:p>
    <w:p w14:paraId="22A4351B" w14:textId="77777777" w:rsidR="008F05F8" w:rsidRPr="00ED4630" w:rsidRDefault="008F05F8" w:rsidP="009A7276">
      <w:pPr>
        <w:pStyle w:val="af1"/>
        <w:numPr>
          <w:ilvl w:val="0"/>
          <w:numId w:val="18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Рабочее программное обеспечение.</w:t>
      </w:r>
    </w:p>
    <w:p w14:paraId="1095FEA4" w14:textId="6445FC01" w:rsidR="008F05F8" w:rsidRPr="00ED4630" w:rsidRDefault="008F05F8" w:rsidP="009A7276">
      <w:pPr>
        <w:pStyle w:val="af1"/>
        <w:numPr>
          <w:ilvl w:val="0"/>
          <w:numId w:val="15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Интеграция и тестирование:</w:t>
      </w:r>
    </w:p>
    <w:p w14:paraId="65568509" w14:textId="77777777" w:rsidR="008F05F8" w:rsidRPr="00ED4630" w:rsidRDefault="008F05F8" w:rsidP="009A7276">
      <w:pPr>
        <w:pStyle w:val="af1"/>
        <w:numPr>
          <w:ilvl w:val="0"/>
          <w:numId w:val="19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Интеграция модулей, функциональное и нагрузочное тестирование.</w:t>
      </w:r>
    </w:p>
    <w:p w14:paraId="433A9199" w14:textId="77777777" w:rsidR="008F05F8" w:rsidRPr="00ED4630" w:rsidRDefault="008F05F8" w:rsidP="009A7276">
      <w:pPr>
        <w:pStyle w:val="af1"/>
        <w:numPr>
          <w:ilvl w:val="0"/>
          <w:numId w:val="19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Протестированная система.</w:t>
      </w:r>
    </w:p>
    <w:p w14:paraId="38F06091" w14:textId="304C459F" w:rsidR="008F05F8" w:rsidRPr="00ED4630" w:rsidRDefault="008F05F8" w:rsidP="009A7276">
      <w:pPr>
        <w:pStyle w:val="af1"/>
        <w:numPr>
          <w:ilvl w:val="0"/>
          <w:numId w:val="20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Внедрение системы:</w:t>
      </w:r>
    </w:p>
    <w:p w14:paraId="78B5672D" w14:textId="77777777" w:rsidR="008F05F8" w:rsidRPr="00ED4630" w:rsidRDefault="008F05F8" w:rsidP="009A7276">
      <w:pPr>
        <w:pStyle w:val="af1"/>
        <w:numPr>
          <w:ilvl w:val="1"/>
          <w:numId w:val="21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Установка, настройка, обучение пользователей.</w:t>
      </w:r>
    </w:p>
    <w:p w14:paraId="624414A5" w14:textId="77777777" w:rsidR="008F05F8" w:rsidRPr="00ED4630" w:rsidRDefault="008F05F8" w:rsidP="009A7276">
      <w:pPr>
        <w:pStyle w:val="af1"/>
        <w:numPr>
          <w:ilvl w:val="1"/>
          <w:numId w:val="21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Рабочая система и обученные пользователи.</w:t>
      </w:r>
    </w:p>
    <w:p w14:paraId="68D8DBF9" w14:textId="7917B4C8" w:rsidR="008F05F8" w:rsidRPr="00ED4630" w:rsidRDefault="008F05F8" w:rsidP="009A7276">
      <w:pPr>
        <w:pStyle w:val="af1"/>
        <w:numPr>
          <w:ilvl w:val="0"/>
          <w:numId w:val="20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lastRenderedPageBreak/>
        <w:t>Поддержка и сопровождение:</w:t>
      </w:r>
    </w:p>
    <w:p w14:paraId="627BDE16" w14:textId="77777777" w:rsidR="008F05F8" w:rsidRPr="00ED4630" w:rsidRDefault="008F05F8" w:rsidP="009A7276">
      <w:pPr>
        <w:pStyle w:val="af1"/>
        <w:numPr>
          <w:ilvl w:val="0"/>
          <w:numId w:val="22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Техническая поддержка, обновления.</w:t>
      </w:r>
    </w:p>
    <w:p w14:paraId="4503CAC8" w14:textId="50E23A11" w:rsidR="008F05F8" w:rsidRPr="00ED4630" w:rsidRDefault="008F05F8" w:rsidP="009A7276">
      <w:pPr>
        <w:pStyle w:val="af1"/>
        <w:numPr>
          <w:ilvl w:val="0"/>
          <w:numId w:val="22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Стабильная работающая система.</w:t>
      </w:r>
    </w:p>
    <w:p w14:paraId="11DA6CDB" w14:textId="0D0AF74D" w:rsidR="008F05F8" w:rsidRPr="008F05F8" w:rsidRDefault="00A25562" w:rsidP="00B83CF6">
      <w:pPr>
        <w:pStyle w:val="1"/>
        <w:numPr>
          <w:ilvl w:val="0"/>
          <w:numId w:val="59"/>
        </w:numPr>
        <w:spacing w:line="360" w:lineRule="auto"/>
        <w:ind w:left="0" w:firstLine="709"/>
        <w:rPr>
          <w:rFonts w:eastAsia="Times New Roman"/>
          <w:lang w:eastAsia="ru-RU"/>
        </w:rPr>
      </w:pPr>
      <w:bookmarkStart w:id="37" w:name="_Toc177491690"/>
      <w:proofErr w:type="spellStart"/>
      <w:r w:rsidRPr="008F05F8">
        <w:rPr>
          <w:rFonts w:eastAsia="Times New Roman"/>
          <w:lang w:eastAsia="ru-RU"/>
        </w:rPr>
        <w:t>Порядок</w:t>
      </w:r>
      <w:proofErr w:type="spellEnd"/>
      <w:r w:rsidRPr="008F05F8">
        <w:rPr>
          <w:rFonts w:eastAsia="Times New Roman"/>
          <w:lang w:eastAsia="ru-RU"/>
        </w:rPr>
        <w:t xml:space="preserve"> </w:t>
      </w:r>
      <w:proofErr w:type="spellStart"/>
      <w:r w:rsidRPr="008F05F8">
        <w:rPr>
          <w:rFonts w:eastAsia="Times New Roman"/>
          <w:lang w:eastAsia="ru-RU"/>
        </w:rPr>
        <w:t>разработки</w:t>
      </w:r>
      <w:proofErr w:type="spellEnd"/>
      <w:r w:rsidRPr="008F05F8">
        <w:rPr>
          <w:rFonts w:eastAsia="Times New Roman"/>
          <w:lang w:eastAsia="ru-RU"/>
        </w:rPr>
        <w:t xml:space="preserve"> </w:t>
      </w:r>
      <w:proofErr w:type="spellStart"/>
      <w:r w:rsidRPr="008F05F8">
        <w:rPr>
          <w:rFonts w:eastAsia="Times New Roman"/>
          <w:lang w:eastAsia="ru-RU"/>
        </w:rPr>
        <w:t>автоматизированной</w:t>
      </w:r>
      <w:proofErr w:type="spellEnd"/>
      <w:r w:rsidRPr="008F05F8">
        <w:rPr>
          <w:rFonts w:eastAsia="Times New Roman"/>
          <w:lang w:eastAsia="ru-RU"/>
        </w:rPr>
        <w:t xml:space="preserve"> </w:t>
      </w:r>
      <w:proofErr w:type="spellStart"/>
      <w:r w:rsidRPr="008F05F8">
        <w:rPr>
          <w:rFonts w:eastAsia="Times New Roman"/>
          <w:lang w:eastAsia="ru-RU"/>
        </w:rPr>
        <w:t>системы</w:t>
      </w:r>
      <w:bookmarkEnd w:id="37"/>
      <w:proofErr w:type="spellEnd"/>
    </w:p>
    <w:p w14:paraId="7A9F93E4" w14:textId="52B0B54D" w:rsidR="008F05F8" w:rsidRDefault="008F05F8" w:rsidP="00B83CF6">
      <w:pPr>
        <w:spacing w:after="0" w:line="360" w:lineRule="auto"/>
        <w:ind w:firstLine="709"/>
        <w:jc w:val="both"/>
      </w:pPr>
      <w:r>
        <w:t>Процесс создания системы проходит через несколько ключевых фаз: анализ требований, проектирование, программирование, тестирование и внедрение. Перед началом каждого нового этапа требуется получение одобрения от заказчика. Важным аспектом являются промежуточные проверки для обеспечения соответствия системы установленным требованиям.</w:t>
      </w:r>
    </w:p>
    <w:p w14:paraId="0A50D128" w14:textId="77777777" w:rsidR="00552B7A" w:rsidRDefault="00552B7A" w:rsidP="00B83CF6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>План разработки согласуется с ассистентом кафедры МОСИТ Петровой А.А.</w:t>
      </w:r>
    </w:p>
    <w:p w14:paraId="3DA1FC17" w14:textId="09B20425" w:rsidR="00552B7A" w:rsidRPr="00552B7A" w:rsidRDefault="00552B7A" w:rsidP="00B83CF6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Необходимые этапы при разработки автоматизированной системы: аналитический, проектный, программный, тестирование и внедрение.</w:t>
      </w:r>
    </w:p>
    <w:p w14:paraId="66CCBEB7" w14:textId="67361AD4" w:rsidR="008F05F8" w:rsidRPr="000C460B" w:rsidRDefault="000C460B" w:rsidP="00B83CF6">
      <w:pPr>
        <w:pStyle w:val="1"/>
        <w:numPr>
          <w:ilvl w:val="0"/>
          <w:numId w:val="59"/>
        </w:numPr>
        <w:spacing w:before="0" w:line="360" w:lineRule="auto"/>
        <w:ind w:left="0" w:firstLine="709"/>
        <w:rPr>
          <w:lang w:val="ru-RU"/>
        </w:rPr>
      </w:pPr>
      <w:bookmarkStart w:id="38" w:name="_Toc177491691"/>
      <w:r w:rsidRPr="000C460B">
        <w:rPr>
          <w:lang w:val="ru-RU"/>
        </w:rPr>
        <w:t>Порядок контроля и приемки автоматизированной системы</w:t>
      </w:r>
      <w:bookmarkEnd w:id="38"/>
    </w:p>
    <w:p w14:paraId="451ECF5D" w14:textId="270E3334" w:rsidR="008F05F8" w:rsidRDefault="008F05F8" w:rsidP="000C460B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F05F8">
        <w:rPr>
          <w:rFonts w:eastAsia="Times New Roman" w:cs="Times New Roman"/>
          <w:kern w:val="0"/>
          <w:szCs w:val="28"/>
          <w:lang w:eastAsia="ru-RU"/>
          <w14:ligatures w14:val="none"/>
        </w:rPr>
        <w:t>Контроль и приемка системы включают функциональные, интеграционные и нагрузочные испытания, проводимые в соответствии с действующими стандартами. Испытания охватывают проверку всех компонентов системы на соответствие требованиям технического задания. Приемка выполняется поэтапно: документация проверяется и утверждается в установленные сроки, а участие в приемке принимает заказчик, разработчик и, при необходимости, сторонние эксперты. Приемочная комиссия, состоящая из представителей заказчика и разработчика, утверждает результаты и принимает решение о готовности системы к эксплуатации.</w:t>
      </w:r>
    </w:p>
    <w:p w14:paraId="66CF13E7" w14:textId="19FC893A" w:rsidR="008F05F8" w:rsidRPr="000C460B" w:rsidRDefault="008F05F8" w:rsidP="00B83CF6">
      <w:pPr>
        <w:pStyle w:val="1"/>
        <w:numPr>
          <w:ilvl w:val="0"/>
          <w:numId w:val="59"/>
        </w:numPr>
        <w:spacing w:before="0" w:line="360" w:lineRule="auto"/>
        <w:ind w:left="0" w:firstLine="709"/>
        <w:rPr>
          <w:rFonts w:eastAsia="Times New Roman"/>
          <w:lang w:val="ru-RU" w:eastAsia="ru-RU"/>
        </w:rPr>
      </w:pPr>
      <w:bookmarkStart w:id="39" w:name="_Toc177491692"/>
      <w:r w:rsidRPr="000C460B">
        <w:rPr>
          <w:rFonts w:eastAsia="Times New Roman"/>
          <w:lang w:val="ru-RU" w:eastAsia="ru-RU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9"/>
    </w:p>
    <w:p w14:paraId="09A543C2" w14:textId="073AE4EC" w:rsidR="008F05F8" w:rsidRDefault="008F05F8" w:rsidP="000C460B">
      <w:pPr>
        <w:spacing w:after="0" w:line="360" w:lineRule="auto"/>
        <w:ind w:firstLine="709"/>
        <w:jc w:val="both"/>
      </w:pPr>
      <w:r>
        <w:t xml:space="preserve">Для подготовки объекта автоматизации к внедрению системы необходимо выполнить ряд ключевых мероприятий. Это включает в себя: подготовку информации для обработки в системе, внесение изменений в объект автоматизации, обеспечение соответствующих условий для </w:t>
      </w:r>
      <w:r>
        <w:lastRenderedPageBreak/>
        <w:t>функционирования системы, создание необходимых служб и подразделений, а также организацию обучения персонала. Эти мероприятия должны быть согласованы с заказчиком и выполнены до начала эксплуатации системы, а их детали уточняются на стадии разработки и опытной эксплуатации.</w:t>
      </w:r>
    </w:p>
    <w:p w14:paraId="796CDF70" w14:textId="23684EDE" w:rsidR="008F05F8" w:rsidRPr="008F05F8" w:rsidRDefault="008F05F8" w:rsidP="00B83CF6">
      <w:pPr>
        <w:pStyle w:val="1"/>
        <w:numPr>
          <w:ilvl w:val="0"/>
          <w:numId w:val="59"/>
        </w:numPr>
        <w:spacing w:before="0" w:line="360" w:lineRule="auto"/>
        <w:ind w:left="0" w:firstLine="709"/>
      </w:pPr>
      <w:bookmarkStart w:id="40" w:name="_Toc177491693"/>
      <w:proofErr w:type="spellStart"/>
      <w:r w:rsidRPr="008F05F8">
        <w:t>Требования</w:t>
      </w:r>
      <w:proofErr w:type="spellEnd"/>
      <w:r w:rsidRPr="008F05F8">
        <w:t xml:space="preserve"> к </w:t>
      </w:r>
      <w:proofErr w:type="spellStart"/>
      <w:r w:rsidRPr="008F05F8">
        <w:t>документации</w:t>
      </w:r>
      <w:bookmarkEnd w:id="40"/>
      <w:proofErr w:type="spellEnd"/>
    </w:p>
    <w:p w14:paraId="6114F94E" w14:textId="4FFB48FC" w:rsidR="00BB691F" w:rsidRPr="000C79FD" w:rsidRDefault="008F05F8" w:rsidP="00BB691F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F05F8">
        <w:rPr>
          <w:rFonts w:eastAsia="Times New Roman" w:cs="Times New Roman"/>
          <w:kern w:val="0"/>
          <w:szCs w:val="28"/>
          <w:lang w:eastAsia="ru-RU"/>
          <w14:ligatures w14:val="none"/>
        </w:rPr>
        <w:t>Для автоматизированной системы требуется разработка и поддержка следующих документов: техническое задание, проектная документация, руководство пользователя и эксплуатационная документация. Все документы должны соответствовать стандартам ГОСТ и внутренним нормативам. Документация будет предоставляться как в бумажном, так и в электронном виде</w:t>
      </w:r>
      <w:r w:rsidR="00913DA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 программном продукте непосредственно</w:t>
      </w:r>
      <w:r w:rsidRPr="008F05F8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55643782" w14:textId="2E4BB5A7" w:rsidR="00B34C06" w:rsidRDefault="00B34C06" w:rsidP="00B83CF6">
      <w:pPr>
        <w:pStyle w:val="1"/>
        <w:numPr>
          <w:ilvl w:val="0"/>
          <w:numId w:val="59"/>
        </w:numPr>
        <w:spacing w:line="360" w:lineRule="auto"/>
        <w:ind w:left="0" w:firstLine="709"/>
        <w:rPr>
          <w:rFonts w:eastAsia="Times New Roman"/>
          <w:lang w:eastAsia="ru-RU"/>
        </w:rPr>
      </w:pPr>
      <w:bookmarkStart w:id="41" w:name="_Toc177491694"/>
      <w:proofErr w:type="spellStart"/>
      <w:r w:rsidRPr="00B34C06">
        <w:rPr>
          <w:rFonts w:eastAsia="Times New Roman"/>
          <w:lang w:eastAsia="ru-RU"/>
        </w:rPr>
        <w:t>Источники</w:t>
      </w:r>
      <w:proofErr w:type="spellEnd"/>
      <w:r w:rsidRPr="00B34C06">
        <w:rPr>
          <w:rFonts w:eastAsia="Times New Roman"/>
          <w:lang w:eastAsia="ru-RU"/>
        </w:rPr>
        <w:t xml:space="preserve"> </w:t>
      </w:r>
      <w:proofErr w:type="spellStart"/>
      <w:r w:rsidRPr="00B34C06">
        <w:rPr>
          <w:rFonts w:eastAsia="Times New Roman"/>
          <w:lang w:eastAsia="ru-RU"/>
        </w:rPr>
        <w:t>разработки</w:t>
      </w:r>
      <w:bookmarkEnd w:id="41"/>
      <w:proofErr w:type="spellEnd"/>
    </w:p>
    <w:p w14:paraId="69B32092" w14:textId="6F455C31" w:rsidR="00B34C06" w:rsidRPr="00ED4630" w:rsidRDefault="00B34C06" w:rsidP="009A7276">
      <w:pPr>
        <w:pStyle w:val="af1"/>
        <w:numPr>
          <w:ilvl w:val="0"/>
          <w:numId w:val="23"/>
        </w:numPr>
        <w:spacing w:after="100" w:afterAutospacing="1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Договор № 123.45 от </w:t>
      </w:r>
      <w:r w:rsidR="00A669AD">
        <w:rPr>
          <w:rFonts w:eastAsia="Times New Roman" w:cs="Times New Roman"/>
          <w:kern w:val="0"/>
          <w:szCs w:val="28"/>
          <w:lang w:eastAsia="ru-RU"/>
          <w14:ligatures w14:val="none"/>
        </w:rPr>
        <w:t>1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>6.09.2024</w:t>
      </w:r>
      <w:r w:rsidR="00A80F19">
        <w:rPr>
          <w:rFonts w:eastAsia="Times New Roman" w:cs="Times New Roman"/>
          <w:kern w:val="0"/>
          <w:szCs w:val="28"/>
          <w:lang w:eastAsia="ru-RU"/>
          <w14:ligatures w14:val="none"/>
        </w:rPr>
        <w:t>;</w:t>
      </w:r>
    </w:p>
    <w:p w14:paraId="341F18BA" w14:textId="687BBF1A" w:rsidR="00331729" w:rsidRPr="007F173B" w:rsidRDefault="00B34C06" w:rsidP="007F173B">
      <w:pPr>
        <w:pStyle w:val="af1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>ГОСТ 34.602</w:t>
      </w:r>
      <w:r w:rsidR="00552B7A">
        <w:rPr>
          <w:rFonts w:cs="Times New Roman"/>
          <w:szCs w:val="28"/>
        </w:rPr>
        <w:t xml:space="preserve"> – 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>2020</w:t>
      </w:r>
      <w:r w:rsidR="00552B7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552B7A">
        <w:rPr>
          <w:rFonts w:cs="Times New Roman"/>
          <w:szCs w:val="28"/>
        </w:rPr>
        <w:t xml:space="preserve">"Техническое задание на создание автоматизированной системы". </w:t>
      </w:r>
      <w:bookmarkStart w:id="42" w:name="_Toc176296116"/>
    </w:p>
    <w:p w14:paraId="6841C3B4" w14:textId="538E0E28" w:rsidR="00251103" w:rsidRPr="003121CB" w:rsidRDefault="003121CB" w:rsidP="003121CB">
      <w:pPr>
        <w:pStyle w:val="3"/>
        <w:numPr>
          <w:ilvl w:val="0"/>
          <w:numId w:val="59"/>
        </w:numPr>
        <w:spacing w:before="0" w:line="360" w:lineRule="auto"/>
      </w:pPr>
      <w:bookmarkStart w:id="43" w:name="_Toc113651330"/>
      <w:bookmarkEnd w:id="42"/>
      <w:r>
        <w:rPr>
          <w:lang w:val="en-US"/>
        </w:rPr>
        <w:t xml:space="preserve"> </w:t>
      </w:r>
      <w:bookmarkStart w:id="44" w:name="_Toc177491695"/>
      <w:r w:rsidR="007F0266" w:rsidRPr="003121CB">
        <w:t>Программный код разрабатываемого продукта</w:t>
      </w:r>
      <w:bookmarkEnd w:id="44"/>
    </w:p>
    <w:p w14:paraId="0494843C" w14:textId="193F9AD5" w:rsidR="007F0266" w:rsidRDefault="007F0266" w:rsidP="0017249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Ниже приведён листинг разрабатываемой программы с соответствующей документацией по каждому методу (модулю функционирования программы)</w:t>
      </w:r>
      <w:r w:rsidR="0017249C">
        <w:rPr>
          <w:szCs w:val="28"/>
        </w:rPr>
        <w:t xml:space="preserve">. Листинг программного кода представлен на языке программирования </w:t>
      </w:r>
      <w:r w:rsidR="0017249C">
        <w:rPr>
          <w:szCs w:val="28"/>
          <w:lang w:val="en-US"/>
        </w:rPr>
        <w:t>Kotlin</w:t>
      </w:r>
      <w:r w:rsidR="0017249C" w:rsidRPr="003121CB">
        <w:rPr>
          <w:szCs w:val="28"/>
        </w:rPr>
        <w:t xml:space="preserve">. </w:t>
      </w:r>
      <w:r>
        <w:rPr>
          <w:szCs w:val="28"/>
        </w:rPr>
        <w:t>(листинг 1).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0266" w:rsidRPr="003121CB" w14:paraId="15823A60" w14:textId="77777777" w:rsidTr="007F0266">
        <w:tc>
          <w:tcPr>
            <w:tcW w:w="9345" w:type="dxa"/>
          </w:tcPr>
          <w:p w14:paraId="37D22FD8" w14:textId="4F0A33DC" w:rsidR="007F0266" w:rsidRPr="006C2808" w:rsidRDefault="007F0266">
            <w:pPr>
              <w:rPr>
                <w:lang w:val="en-US"/>
              </w:rPr>
            </w:pPr>
            <w:proofErr w:type="spellStart"/>
            <w:r w:rsidRPr="007F0266">
              <w:t>package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ru.example.webcalculator</w:t>
            </w:r>
            <w:proofErr w:type="spellEnd"/>
            <w:r w:rsidRPr="007F0266">
              <w:br/>
            </w:r>
            <w:r w:rsidRPr="007F0266">
              <w:br/>
            </w:r>
            <w:proofErr w:type="spellStart"/>
            <w:r w:rsidRPr="007F0266">
              <w:t>import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org.springframework.stereotype.Controller</w:t>
            </w:r>
            <w:proofErr w:type="spellEnd"/>
            <w:r w:rsidRPr="007F0266">
              <w:br/>
            </w:r>
            <w:proofErr w:type="spellStart"/>
            <w:r w:rsidRPr="007F0266">
              <w:t>import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org.springframework.ui.Model</w:t>
            </w:r>
            <w:proofErr w:type="spellEnd"/>
            <w:r w:rsidRPr="007F0266">
              <w:br/>
            </w:r>
            <w:proofErr w:type="spellStart"/>
            <w:r w:rsidRPr="007F0266">
              <w:t>import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org.springframework.web.bind.annotation.GetMapping</w:t>
            </w:r>
            <w:proofErr w:type="spellEnd"/>
            <w:r w:rsidRPr="007F0266">
              <w:br/>
            </w:r>
            <w:proofErr w:type="spellStart"/>
            <w:r w:rsidRPr="007F0266">
              <w:t>import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org.springframework.web.bind.annotation.RequestMapping</w:t>
            </w:r>
            <w:proofErr w:type="spellEnd"/>
            <w:r w:rsidRPr="007F0266">
              <w:br/>
            </w:r>
            <w:proofErr w:type="spellStart"/>
            <w:r w:rsidRPr="007F0266">
              <w:t>import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org.springframework.web.bind.annotation.RequestParam</w:t>
            </w:r>
            <w:proofErr w:type="spellEnd"/>
            <w:r w:rsidRPr="007F0266">
              <w:br/>
            </w:r>
            <w:proofErr w:type="spellStart"/>
            <w:r w:rsidRPr="007F0266">
              <w:t>import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org.springframework.web.servlet.mvc.support.RedirectAttributes</w:t>
            </w:r>
            <w:proofErr w:type="spellEnd"/>
            <w:r w:rsidRPr="007F0266">
              <w:br/>
            </w:r>
            <w:r w:rsidRPr="007F0266">
              <w:br/>
              <w:t>@Controller</w:t>
            </w:r>
            <w:r w:rsidRPr="007F0266">
              <w:br/>
              <w:t>@RequestMapping("/calculator")</w:t>
            </w:r>
            <w:r w:rsidRPr="007F0266">
              <w:br/>
            </w:r>
            <w:proofErr w:type="spellStart"/>
            <w:r w:rsidRPr="007F0266">
              <w:t>class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CalculatorController</w:t>
            </w:r>
            <w:proofErr w:type="spellEnd"/>
            <w:r w:rsidRPr="007F0266">
              <w:br/>
              <w:t>{</w:t>
            </w:r>
            <w:r w:rsidRPr="007F0266">
              <w:br/>
            </w:r>
            <w:r w:rsidRPr="007F0266">
              <w:lastRenderedPageBreak/>
              <w:t xml:space="preserve">    </w:t>
            </w:r>
            <w:r w:rsidRPr="007F0266">
              <w:rPr>
                <w:i/>
                <w:iCs/>
              </w:rPr>
              <w:t>/**</w:t>
            </w:r>
            <w:r w:rsidRPr="007F0266">
              <w:rPr>
                <w:i/>
                <w:iCs/>
              </w:rPr>
              <w:br/>
              <w:t xml:space="preserve">     * Метод для возвращения </w:t>
            </w:r>
            <w:proofErr w:type="spellStart"/>
            <w:r w:rsidRPr="007F0266">
              <w:rPr>
                <w:i/>
                <w:iCs/>
              </w:rPr>
              <w:t>html</w:t>
            </w:r>
            <w:proofErr w:type="spellEnd"/>
            <w:r w:rsidRPr="007F0266">
              <w:rPr>
                <w:i/>
                <w:iCs/>
              </w:rPr>
              <w:t xml:space="preserve"> страницы с формой для заполнения</w:t>
            </w:r>
            <w:r w:rsidRPr="007F0266">
              <w:rPr>
                <w:i/>
                <w:iCs/>
              </w:rPr>
              <w:br/>
              <w:t xml:space="preserve">     * @return HTML-шаблон, который отображает дефолтную форму.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*/</w:t>
            </w:r>
            <w:r w:rsidRPr="007F0266">
              <w:rPr>
                <w:i/>
                <w:iCs/>
              </w:rPr>
              <w:br/>
              <w:t xml:space="preserve">    </w:t>
            </w:r>
            <w:r w:rsidRPr="007F0266">
              <w:t>@GetMapping</w:t>
            </w:r>
            <w:r w:rsidRPr="007F0266">
              <w:br/>
              <w:t xml:space="preserve">    </w:t>
            </w:r>
            <w:proofErr w:type="spellStart"/>
            <w:r w:rsidRPr="007F0266">
              <w:t>fun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form</w:t>
            </w:r>
            <w:proofErr w:type="spellEnd"/>
            <w:r w:rsidRPr="007F0266">
              <w:t xml:space="preserve">(): </w:t>
            </w:r>
            <w:proofErr w:type="spellStart"/>
            <w:r w:rsidRPr="007F0266">
              <w:t>String</w:t>
            </w:r>
            <w:proofErr w:type="spellEnd"/>
            <w:r w:rsidRPr="007F0266">
              <w:br/>
              <w:t xml:space="preserve">    {</w:t>
            </w:r>
            <w:r w:rsidRPr="007F0266">
              <w:br/>
              <w:t xml:space="preserve">        </w:t>
            </w:r>
            <w:proofErr w:type="spellStart"/>
            <w:r w:rsidRPr="007F0266">
              <w:t>return</w:t>
            </w:r>
            <w:proofErr w:type="spellEnd"/>
            <w:r w:rsidRPr="007F0266">
              <w:t xml:space="preserve"> "</w:t>
            </w:r>
            <w:proofErr w:type="spellStart"/>
            <w:r w:rsidRPr="007F0266">
              <w:t>calculate</w:t>
            </w:r>
            <w:proofErr w:type="spellEnd"/>
            <w:r w:rsidRPr="007F0266">
              <w:t>"</w:t>
            </w:r>
            <w:r w:rsidRPr="007F0266">
              <w:br/>
              <w:t xml:space="preserve">    }</w:t>
            </w:r>
            <w:r w:rsidRPr="007F0266">
              <w:br/>
            </w:r>
            <w:r w:rsidRPr="007F0266">
              <w:br/>
              <w:t xml:space="preserve">    </w:t>
            </w:r>
            <w:r w:rsidRPr="007F0266">
              <w:rPr>
                <w:i/>
                <w:iCs/>
              </w:rPr>
              <w:t>/**</w:t>
            </w:r>
            <w:r w:rsidRPr="007F0266">
              <w:rPr>
                <w:i/>
                <w:iCs/>
              </w:rPr>
              <w:br/>
              <w:t xml:space="preserve">     * Метод для обработки конкретной арифметической операции.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@param a Первое число для сложения.</w:t>
            </w:r>
            <w:r w:rsidRPr="007F0266">
              <w:rPr>
                <w:i/>
                <w:iCs/>
              </w:rPr>
              <w:br/>
              <w:t xml:space="preserve">     * @param b Второе число для сложения.</w:t>
            </w:r>
            <w:r w:rsidRPr="007F0266">
              <w:rPr>
                <w:i/>
                <w:iCs/>
              </w:rPr>
              <w:br/>
              <w:t xml:space="preserve">     * @param </w:t>
            </w:r>
            <w:proofErr w:type="spellStart"/>
            <w:r w:rsidRPr="007F0266">
              <w:rPr>
                <w:i/>
                <w:iCs/>
              </w:rPr>
              <w:t>operation</w:t>
            </w:r>
            <w:proofErr w:type="spellEnd"/>
            <w:r w:rsidRPr="007F0266">
              <w:rPr>
                <w:i/>
                <w:iCs/>
              </w:rPr>
              <w:t xml:space="preserve"> Модель для передачи данных в представление.</w:t>
            </w:r>
            <w:r w:rsidRPr="007F0266">
              <w:rPr>
                <w:i/>
                <w:iCs/>
              </w:rPr>
              <w:br/>
              <w:t xml:space="preserve">     * @param </w:t>
            </w:r>
            <w:proofErr w:type="spellStart"/>
            <w:r w:rsidRPr="007F0266">
              <w:rPr>
                <w:i/>
                <w:iCs/>
              </w:rPr>
              <w:t>redirectAttributes</w:t>
            </w:r>
            <w:proofErr w:type="spellEnd"/>
            <w:r w:rsidRPr="007F0266">
              <w:rPr>
                <w:i/>
                <w:iCs/>
              </w:rPr>
              <w:t xml:space="preserve"> Объект Spring Framework для выполнения </w:t>
            </w:r>
            <w:proofErr w:type="spellStart"/>
            <w:r w:rsidRPr="007F0266">
              <w:rPr>
                <w:i/>
                <w:iCs/>
              </w:rPr>
              <w:t>редиректа</w:t>
            </w:r>
            <w:proofErr w:type="spellEnd"/>
            <w:r w:rsidRPr="007F0266">
              <w:rPr>
                <w:i/>
                <w:iCs/>
              </w:rPr>
              <w:br/>
              <w:t xml:space="preserve">     * @return Строка с </w:t>
            </w:r>
            <w:proofErr w:type="spellStart"/>
            <w:r w:rsidRPr="007F0266">
              <w:rPr>
                <w:i/>
                <w:iCs/>
              </w:rPr>
              <w:t>редиректом</w:t>
            </w:r>
            <w:proofErr w:type="spellEnd"/>
            <w:r w:rsidRPr="007F0266">
              <w:rPr>
                <w:i/>
                <w:iCs/>
              </w:rPr>
              <w:t xml:space="preserve"> на конкретный URL для выполнения определённой операции.</w:t>
            </w:r>
            <w:r w:rsidRPr="007F0266">
              <w:rPr>
                <w:i/>
                <w:iCs/>
              </w:rPr>
              <w:br/>
              <w:t xml:space="preserve">     </w:t>
            </w:r>
            <w:r w:rsidRPr="007F0266">
              <w:rPr>
                <w:i/>
                <w:iCs/>
                <w:lang w:val="en-US"/>
              </w:rPr>
              <w:t>*/</w:t>
            </w:r>
            <w:r w:rsidRPr="007F0266">
              <w:rPr>
                <w:i/>
                <w:iCs/>
                <w:lang w:val="en-US"/>
              </w:rPr>
              <w:br/>
              <w:t xml:space="preserve">    </w:t>
            </w:r>
            <w:r w:rsidRPr="007F0266">
              <w:rPr>
                <w:lang w:val="en-US"/>
              </w:rPr>
              <w:t>@GetMapping("/calculate")</w:t>
            </w:r>
            <w:r w:rsidRPr="007F0266">
              <w:rPr>
                <w:lang w:val="en-US"/>
              </w:rPr>
              <w:br/>
              <w:t xml:space="preserve">    fun calculate(</w:t>
            </w:r>
            <w:r w:rsidRPr="007F0266">
              <w:rPr>
                <w:lang w:val="en-US"/>
              </w:rPr>
              <w:br/>
              <w:t xml:space="preserve">            @RequestParam(value = "a", required = false) a: Double,</w:t>
            </w:r>
            <w:r w:rsidRPr="007F0266">
              <w:rPr>
                <w:lang w:val="en-US"/>
              </w:rPr>
              <w:br/>
              <w:t xml:space="preserve">            @RequestParam(value = "b", required = false) b: Double,</w:t>
            </w:r>
            <w:r w:rsidRPr="007F0266">
              <w:rPr>
                <w:lang w:val="en-US"/>
              </w:rPr>
              <w:br/>
              <w:t xml:space="preserve">            @RequestParam(value = "operation") operation: String,</w:t>
            </w:r>
            <w:r w:rsidRPr="007F0266">
              <w:rPr>
                <w:lang w:val="en-US"/>
              </w:rPr>
              <w:br/>
              <w:t xml:space="preserve">            </w:t>
            </w:r>
            <w:proofErr w:type="spellStart"/>
            <w:r w:rsidRPr="007F0266">
              <w:rPr>
                <w:lang w:val="en-US"/>
              </w:rPr>
              <w:t>redirectAttributes</w:t>
            </w:r>
            <w:proofErr w:type="spellEnd"/>
            <w:r w:rsidRPr="007F0266">
              <w:rPr>
                <w:lang w:val="en-US"/>
              </w:rPr>
              <w:t xml:space="preserve">: </w:t>
            </w:r>
            <w:proofErr w:type="spellStart"/>
            <w:r w:rsidRPr="007F0266">
              <w:rPr>
                <w:lang w:val="en-US"/>
              </w:rPr>
              <w:t>RedirectAttributes</w:t>
            </w:r>
            <w:proofErr w:type="spellEnd"/>
            <w:r w:rsidRPr="007F0266">
              <w:rPr>
                <w:lang w:val="en-US"/>
              </w:rPr>
              <w:br/>
              <w:t xml:space="preserve">    ): String</w:t>
            </w:r>
            <w:r w:rsidRPr="007F0266">
              <w:rPr>
                <w:lang w:val="en-US"/>
              </w:rPr>
              <w:br/>
              <w:t xml:space="preserve">    {</w:t>
            </w:r>
            <w:r w:rsidRPr="007F0266">
              <w:rPr>
                <w:lang w:val="en-US"/>
              </w:rPr>
              <w:br/>
              <w:t xml:space="preserve">        </w:t>
            </w:r>
            <w:proofErr w:type="spellStart"/>
            <w:r w:rsidRPr="007F0266">
              <w:rPr>
                <w:lang w:val="en-US"/>
              </w:rPr>
              <w:t>redirectAttributes.addAttribute</w:t>
            </w:r>
            <w:proofErr w:type="spellEnd"/>
            <w:r w:rsidRPr="007F0266">
              <w:rPr>
                <w:lang w:val="en-US"/>
              </w:rPr>
              <w:t>("a", a)</w:t>
            </w:r>
            <w:r w:rsidRPr="007F0266">
              <w:rPr>
                <w:lang w:val="en-US"/>
              </w:rPr>
              <w:br/>
              <w:t xml:space="preserve">        </w:t>
            </w:r>
            <w:proofErr w:type="spellStart"/>
            <w:r w:rsidRPr="007F0266">
              <w:rPr>
                <w:lang w:val="en-US"/>
              </w:rPr>
              <w:t>redirectAttributes.addAttribute</w:t>
            </w:r>
            <w:proofErr w:type="spellEnd"/>
            <w:r w:rsidRPr="007F0266">
              <w:rPr>
                <w:lang w:val="en-US"/>
              </w:rPr>
              <w:t>("b", b)</w:t>
            </w:r>
            <w:r w:rsidRPr="007F0266">
              <w:rPr>
                <w:lang w:val="en-US"/>
              </w:rPr>
              <w:br/>
              <w:t xml:space="preserve">        return when (operation)</w:t>
            </w:r>
            <w:r w:rsidRPr="007F0266">
              <w:rPr>
                <w:lang w:val="en-US"/>
              </w:rPr>
              <w:br/>
              <w:t xml:space="preserve">        {</w:t>
            </w:r>
            <w:r w:rsidRPr="007F0266">
              <w:rPr>
                <w:lang w:val="en-US"/>
              </w:rPr>
              <w:br/>
              <w:t xml:space="preserve">            "addition" -&gt; "redirect:/calculator/addition"</w:t>
            </w:r>
            <w:r w:rsidRPr="007F0266">
              <w:rPr>
                <w:lang w:val="en-US"/>
              </w:rPr>
              <w:br/>
              <w:t xml:space="preserve">            "subtraction" -&gt; "redirect:/calculator/subtraction"</w:t>
            </w:r>
            <w:r w:rsidRPr="007F0266">
              <w:rPr>
                <w:lang w:val="en-US"/>
              </w:rPr>
              <w:br/>
              <w:t xml:space="preserve">            "multiplication" -&gt; "redirect:/calculator/multiplication"</w:t>
            </w:r>
            <w:r w:rsidRPr="007F0266">
              <w:rPr>
                <w:lang w:val="en-US"/>
              </w:rPr>
              <w:br/>
              <w:t xml:space="preserve">            "division" -&gt; "redirect:/calculator/division"</w:t>
            </w:r>
            <w:r w:rsidRPr="007F0266">
              <w:rPr>
                <w:lang w:val="en-US"/>
              </w:rPr>
              <w:br/>
              <w:t xml:space="preserve">            else -&gt; "redirect:/calculator"</w:t>
            </w:r>
            <w:r w:rsidRPr="007F0266">
              <w:rPr>
                <w:lang w:val="en-US"/>
              </w:rPr>
              <w:br/>
              <w:t xml:space="preserve">        }</w:t>
            </w:r>
            <w:r w:rsidRPr="007F0266">
              <w:rPr>
                <w:lang w:val="en-US"/>
              </w:rPr>
              <w:br/>
              <w:t xml:space="preserve">    }</w:t>
            </w:r>
            <w:r w:rsidRPr="007F0266">
              <w:rPr>
                <w:lang w:val="en-US"/>
              </w:rPr>
              <w:br/>
            </w:r>
            <w:r w:rsidRPr="007F0266">
              <w:rPr>
                <w:lang w:val="en-US"/>
              </w:rPr>
              <w:br/>
              <w:t xml:space="preserve">    </w:t>
            </w:r>
            <w:r w:rsidRPr="007F0266">
              <w:rPr>
                <w:i/>
                <w:iCs/>
                <w:lang w:val="en-US"/>
              </w:rPr>
              <w:t>/**</w:t>
            </w:r>
            <w:r w:rsidRPr="007F0266">
              <w:rPr>
                <w:i/>
                <w:iCs/>
                <w:lang w:val="en-US"/>
              </w:rPr>
              <w:br/>
              <w:t xml:space="preserve">     * </w:t>
            </w:r>
            <w:r w:rsidRPr="007F0266">
              <w:rPr>
                <w:i/>
                <w:iCs/>
              </w:rPr>
              <w:t>Метод</w:t>
            </w:r>
            <w:r w:rsidRPr="007F0266">
              <w:rPr>
                <w:i/>
                <w:iCs/>
                <w:lang w:val="en-US"/>
              </w:rPr>
              <w:t xml:space="preserve"> </w:t>
            </w:r>
            <w:r w:rsidRPr="007F0266">
              <w:rPr>
                <w:i/>
                <w:iCs/>
              </w:rPr>
              <w:t>для</w:t>
            </w:r>
            <w:r w:rsidRPr="007F0266">
              <w:rPr>
                <w:i/>
                <w:iCs/>
                <w:lang w:val="en-US"/>
              </w:rPr>
              <w:t xml:space="preserve"> </w:t>
            </w:r>
            <w:r w:rsidRPr="007F0266">
              <w:rPr>
                <w:i/>
                <w:iCs/>
              </w:rPr>
              <w:t>обработки</w:t>
            </w:r>
            <w:r w:rsidRPr="007F0266">
              <w:rPr>
                <w:i/>
                <w:iCs/>
                <w:lang w:val="en-US"/>
              </w:rPr>
              <w:t xml:space="preserve"> </w:t>
            </w:r>
            <w:r w:rsidRPr="007F0266">
              <w:rPr>
                <w:i/>
                <w:iCs/>
              </w:rPr>
              <w:t>операции</w:t>
            </w:r>
            <w:r w:rsidRPr="007F0266">
              <w:rPr>
                <w:i/>
                <w:iCs/>
                <w:lang w:val="en-US"/>
              </w:rPr>
              <w:t xml:space="preserve"> </w:t>
            </w:r>
            <w:r w:rsidRPr="007F0266">
              <w:rPr>
                <w:i/>
                <w:iCs/>
              </w:rPr>
              <w:t>сложения</w:t>
            </w:r>
            <w:r w:rsidRPr="007F0266">
              <w:rPr>
                <w:i/>
                <w:iCs/>
                <w:lang w:val="en-US"/>
              </w:rPr>
              <w:t>.</w:t>
            </w:r>
            <w:r w:rsidRPr="007F0266">
              <w:rPr>
                <w:i/>
                <w:iCs/>
                <w:lang w:val="en-US"/>
              </w:rPr>
              <w:br/>
            </w:r>
            <w:r w:rsidRPr="007F0266">
              <w:rPr>
                <w:i/>
                <w:iCs/>
                <w:lang w:val="en-US"/>
              </w:rPr>
              <w:lastRenderedPageBreak/>
              <w:t xml:space="preserve">     </w:t>
            </w:r>
            <w:r w:rsidRPr="007F0266">
              <w:rPr>
                <w:i/>
                <w:iCs/>
              </w:rPr>
              <w:t>*</w:t>
            </w:r>
            <w:r w:rsidRPr="007F0266">
              <w:rPr>
                <w:i/>
                <w:iCs/>
              </w:rPr>
              <w:br/>
              <w:t xml:space="preserve">     * @param a Первое число для сложения.</w:t>
            </w:r>
            <w:r w:rsidRPr="007F0266">
              <w:rPr>
                <w:i/>
                <w:iCs/>
              </w:rPr>
              <w:br/>
              <w:t xml:space="preserve">     * @param b Второе число для сложения.</w:t>
            </w:r>
            <w:r w:rsidRPr="007F0266">
              <w:rPr>
                <w:i/>
                <w:iCs/>
              </w:rPr>
              <w:br/>
              <w:t xml:space="preserve">     * @param </w:t>
            </w:r>
            <w:proofErr w:type="spellStart"/>
            <w:r w:rsidRPr="007F0266">
              <w:rPr>
                <w:i/>
                <w:iCs/>
              </w:rPr>
              <w:t>model</w:t>
            </w:r>
            <w:proofErr w:type="spellEnd"/>
            <w:r w:rsidRPr="007F0266">
              <w:rPr>
                <w:i/>
                <w:iCs/>
              </w:rPr>
              <w:t xml:space="preserve"> Модель для передачи данных в представление.</w:t>
            </w:r>
            <w:r w:rsidRPr="007F0266">
              <w:rPr>
                <w:i/>
                <w:iCs/>
              </w:rPr>
              <w:br/>
              <w:t xml:space="preserve">     * @return Имя HTML-шаблона, который отображает результат.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Пример запроса:</w:t>
            </w:r>
            <w:r w:rsidRPr="007F0266">
              <w:rPr>
                <w:i/>
                <w:iCs/>
              </w:rPr>
              <w:br/>
              <w:t xml:space="preserve">     * GET /</w:t>
            </w:r>
            <w:proofErr w:type="spellStart"/>
            <w:r w:rsidRPr="007F0266">
              <w:rPr>
                <w:i/>
                <w:iCs/>
              </w:rPr>
              <w:t>calculator</w:t>
            </w:r>
            <w:proofErr w:type="spellEnd"/>
            <w:r w:rsidRPr="007F0266">
              <w:rPr>
                <w:i/>
                <w:iCs/>
              </w:rPr>
              <w:t>/</w:t>
            </w:r>
            <w:proofErr w:type="spellStart"/>
            <w:r w:rsidRPr="007F0266">
              <w:rPr>
                <w:i/>
                <w:iCs/>
              </w:rPr>
              <w:t>addition?a</w:t>
            </w:r>
            <w:proofErr w:type="spellEnd"/>
            <w:r w:rsidRPr="007F0266">
              <w:rPr>
                <w:i/>
                <w:iCs/>
              </w:rPr>
              <w:t>=5&amp;b=3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Пример ответа: Страница с текстом "Результат операции: 8.0"</w:t>
            </w:r>
            <w:r w:rsidRPr="007F0266">
              <w:rPr>
                <w:i/>
                <w:iCs/>
              </w:rPr>
              <w:br/>
              <w:t xml:space="preserve">     */</w:t>
            </w:r>
            <w:r w:rsidRPr="007F0266">
              <w:rPr>
                <w:i/>
                <w:iCs/>
              </w:rPr>
              <w:br/>
              <w:t xml:space="preserve">    </w:t>
            </w:r>
            <w:r w:rsidRPr="007F0266">
              <w:t>@GetMapping("/addition")</w:t>
            </w:r>
            <w:r w:rsidRPr="007F0266">
              <w:br/>
              <w:t xml:space="preserve">    </w:t>
            </w:r>
            <w:proofErr w:type="spellStart"/>
            <w:r w:rsidRPr="007F0266">
              <w:t>fun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addition</w:t>
            </w:r>
            <w:proofErr w:type="spellEnd"/>
            <w:r w:rsidRPr="007F0266">
              <w:t xml:space="preserve">(@RequestParam(value = "a", </w:t>
            </w:r>
            <w:proofErr w:type="spellStart"/>
            <w:r w:rsidRPr="007F0266">
              <w:t>required</w:t>
            </w:r>
            <w:proofErr w:type="spellEnd"/>
            <w:r w:rsidRPr="007F0266">
              <w:t xml:space="preserve"> = </w:t>
            </w:r>
            <w:proofErr w:type="spellStart"/>
            <w:r w:rsidRPr="007F0266">
              <w:t>false</w:t>
            </w:r>
            <w:proofErr w:type="spellEnd"/>
            <w:r w:rsidRPr="007F0266">
              <w:t>) a: Double,</w:t>
            </w:r>
            <w:r w:rsidRPr="007F0266">
              <w:br/>
              <w:t xml:space="preserve">                 @RequestParam(value = "b", </w:t>
            </w:r>
            <w:proofErr w:type="spellStart"/>
            <w:r w:rsidRPr="007F0266">
              <w:t>required</w:t>
            </w:r>
            <w:proofErr w:type="spellEnd"/>
            <w:r w:rsidRPr="007F0266">
              <w:t xml:space="preserve"> = </w:t>
            </w:r>
            <w:proofErr w:type="spellStart"/>
            <w:r w:rsidRPr="007F0266">
              <w:t>false</w:t>
            </w:r>
            <w:proofErr w:type="spellEnd"/>
            <w:r w:rsidRPr="007F0266">
              <w:t xml:space="preserve">) b: Double, </w:t>
            </w:r>
            <w:proofErr w:type="spellStart"/>
            <w:r w:rsidRPr="007F0266">
              <w:t>model</w:t>
            </w:r>
            <w:proofErr w:type="spellEnd"/>
            <w:r w:rsidRPr="007F0266">
              <w:t xml:space="preserve">: Model): </w:t>
            </w:r>
            <w:proofErr w:type="spellStart"/>
            <w:r w:rsidRPr="007F0266">
              <w:t>String</w:t>
            </w:r>
            <w:proofErr w:type="spellEnd"/>
            <w:r w:rsidRPr="007F0266">
              <w:br/>
              <w:t xml:space="preserve">    {</w:t>
            </w:r>
            <w:r w:rsidRPr="007F0266">
              <w:br/>
              <w:t xml:space="preserve">        </w:t>
            </w:r>
            <w:proofErr w:type="spellStart"/>
            <w:r w:rsidRPr="007F0266">
              <w:t>model.addAttribute</w:t>
            </w:r>
            <w:proofErr w:type="spellEnd"/>
            <w:r w:rsidRPr="007F0266">
              <w:t>("</w:t>
            </w:r>
            <w:proofErr w:type="spellStart"/>
            <w:r w:rsidRPr="007F0266">
              <w:t>result</w:t>
            </w:r>
            <w:proofErr w:type="spellEnd"/>
            <w:r w:rsidRPr="007F0266">
              <w:t>", "Результат операции: ${a + b}")</w:t>
            </w:r>
            <w:r w:rsidRPr="007F0266">
              <w:br/>
              <w:t xml:space="preserve">        </w:t>
            </w:r>
            <w:proofErr w:type="spellStart"/>
            <w:r w:rsidRPr="007F0266">
              <w:t>return</w:t>
            </w:r>
            <w:proofErr w:type="spellEnd"/>
            <w:r w:rsidRPr="007F0266">
              <w:t xml:space="preserve"> "</w:t>
            </w:r>
            <w:proofErr w:type="spellStart"/>
            <w:r w:rsidRPr="007F0266">
              <w:t>result</w:t>
            </w:r>
            <w:proofErr w:type="spellEnd"/>
            <w:r w:rsidRPr="007F0266">
              <w:t>"</w:t>
            </w:r>
            <w:r w:rsidRPr="007F0266">
              <w:br/>
              <w:t xml:space="preserve">    }</w:t>
            </w:r>
            <w:r w:rsidRPr="007F0266">
              <w:br/>
            </w:r>
            <w:r w:rsidRPr="007F0266">
              <w:br/>
              <w:t xml:space="preserve">    </w:t>
            </w:r>
            <w:r w:rsidRPr="007F0266">
              <w:rPr>
                <w:i/>
                <w:iCs/>
              </w:rPr>
              <w:t>/**</w:t>
            </w:r>
            <w:r w:rsidRPr="007F0266">
              <w:rPr>
                <w:i/>
                <w:iCs/>
              </w:rPr>
              <w:br/>
              <w:t xml:space="preserve">     * Метод для обработки операции вычитания.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@param a Уменьшаемое.</w:t>
            </w:r>
            <w:r w:rsidRPr="007F0266">
              <w:rPr>
                <w:i/>
                <w:iCs/>
              </w:rPr>
              <w:br/>
              <w:t xml:space="preserve">     * @param b Вычитаемое.</w:t>
            </w:r>
            <w:r w:rsidRPr="007F0266">
              <w:rPr>
                <w:i/>
                <w:iCs/>
              </w:rPr>
              <w:br/>
              <w:t xml:space="preserve">     * @param </w:t>
            </w:r>
            <w:proofErr w:type="spellStart"/>
            <w:r w:rsidRPr="007F0266">
              <w:rPr>
                <w:i/>
                <w:iCs/>
              </w:rPr>
              <w:t>model</w:t>
            </w:r>
            <w:proofErr w:type="spellEnd"/>
            <w:r w:rsidRPr="007F0266">
              <w:rPr>
                <w:i/>
                <w:iCs/>
              </w:rPr>
              <w:t xml:space="preserve"> Модель для передачи данных в представление.</w:t>
            </w:r>
            <w:r w:rsidRPr="007F0266">
              <w:rPr>
                <w:i/>
                <w:iCs/>
              </w:rPr>
              <w:br/>
              <w:t xml:space="preserve">     * @return Имя HTML-шаблона, который отображает результат.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Пример запроса:</w:t>
            </w:r>
            <w:r w:rsidRPr="007F0266">
              <w:rPr>
                <w:i/>
                <w:iCs/>
              </w:rPr>
              <w:br/>
              <w:t xml:space="preserve">     * GET /</w:t>
            </w:r>
            <w:proofErr w:type="spellStart"/>
            <w:r w:rsidRPr="007F0266">
              <w:rPr>
                <w:i/>
                <w:iCs/>
              </w:rPr>
              <w:t>calculator</w:t>
            </w:r>
            <w:proofErr w:type="spellEnd"/>
            <w:r w:rsidRPr="007F0266">
              <w:rPr>
                <w:i/>
                <w:iCs/>
              </w:rPr>
              <w:t>/</w:t>
            </w:r>
            <w:proofErr w:type="spellStart"/>
            <w:r w:rsidRPr="007F0266">
              <w:rPr>
                <w:i/>
                <w:iCs/>
              </w:rPr>
              <w:t>subtraction?a</w:t>
            </w:r>
            <w:proofErr w:type="spellEnd"/>
            <w:r w:rsidRPr="007F0266">
              <w:rPr>
                <w:i/>
                <w:iCs/>
              </w:rPr>
              <w:t>=10&amp;b=4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Пример ответа: Страница с текстом "Результат операции: 6.0"</w:t>
            </w:r>
            <w:r w:rsidRPr="007F0266">
              <w:rPr>
                <w:i/>
                <w:iCs/>
              </w:rPr>
              <w:br/>
              <w:t xml:space="preserve">     */</w:t>
            </w:r>
            <w:r w:rsidRPr="007F0266">
              <w:rPr>
                <w:i/>
                <w:iCs/>
              </w:rPr>
              <w:br/>
              <w:t xml:space="preserve">    </w:t>
            </w:r>
            <w:r w:rsidRPr="007F0266">
              <w:t>@GetMapping("/subtraction")</w:t>
            </w:r>
            <w:r w:rsidRPr="007F0266">
              <w:br/>
              <w:t xml:space="preserve">    </w:t>
            </w:r>
            <w:proofErr w:type="spellStart"/>
            <w:r w:rsidRPr="007F0266">
              <w:t>fun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subtraction</w:t>
            </w:r>
            <w:proofErr w:type="spellEnd"/>
            <w:r w:rsidRPr="007F0266">
              <w:t xml:space="preserve">(@RequestParam(value = "a", </w:t>
            </w:r>
            <w:proofErr w:type="spellStart"/>
            <w:r w:rsidRPr="007F0266">
              <w:t>required</w:t>
            </w:r>
            <w:proofErr w:type="spellEnd"/>
            <w:r w:rsidRPr="007F0266">
              <w:t xml:space="preserve"> = </w:t>
            </w:r>
            <w:proofErr w:type="spellStart"/>
            <w:r w:rsidRPr="007F0266">
              <w:t>false</w:t>
            </w:r>
            <w:proofErr w:type="spellEnd"/>
            <w:r w:rsidRPr="007F0266">
              <w:t>) a: Double,</w:t>
            </w:r>
            <w:r w:rsidRPr="007F0266">
              <w:br/>
              <w:t xml:space="preserve">                 @RequestParam(value = "b", </w:t>
            </w:r>
            <w:proofErr w:type="spellStart"/>
            <w:r w:rsidRPr="007F0266">
              <w:t>required</w:t>
            </w:r>
            <w:proofErr w:type="spellEnd"/>
            <w:r w:rsidRPr="007F0266">
              <w:t xml:space="preserve"> = </w:t>
            </w:r>
            <w:proofErr w:type="spellStart"/>
            <w:r w:rsidRPr="007F0266">
              <w:t>false</w:t>
            </w:r>
            <w:proofErr w:type="spellEnd"/>
            <w:r w:rsidRPr="007F0266">
              <w:t xml:space="preserve">) b: Double, </w:t>
            </w:r>
            <w:proofErr w:type="spellStart"/>
            <w:r w:rsidRPr="007F0266">
              <w:t>model</w:t>
            </w:r>
            <w:proofErr w:type="spellEnd"/>
            <w:r w:rsidRPr="007F0266">
              <w:t xml:space="preserve">: Model): </w:t>
            </w:r>
            <w:proofErr w:type="spellStart"/>
            <w:r w:rsidRPr="007F0266">
              <w:t>String</w:t>
            </w:r>
            <w:proofErr w:type="spellEnd"/>
            <w:r w:rsidRPr="007F0266">
              <w:br/>
              <w:t xml:space="preserve">    {</w:t>
            </w:r>
            <w:r w:rsidRPr="007F0266">
              <w:br/>
              <w:t xml:space="preserve">        </w:t>
            </w:r>
            <w:proofErr w:type="spellStart"/>
            <w:r w:rsidRPr="007F0266">
              <w:t>model.addAttribute</w:t>
            </w:r>
            <w:proofErr w:type="spellEnd"/>
            <w:r w:rsidRPr="007F0266">
              <w:t>("</w:t>
            </w:r>
            <w:proofErr w:type="spellStart"/>
            <w:r w:rsidRPr="007F0266">
              <w:t>result</w:t>
            </w:r>
            <w:proofErr w:type="spellEnd"/>
            <w:r w:rsidRPr="007F0266">
              <w:t>", "Результат операции: ${a - b}")</w:t>
            </w:r>
            <w:r w:rsidRPr="007F0266">
              <w:br/>
              <w:t xml:space="preserve">        </w:t>
            </w:r>
            <w:proofErr w:type="spellStart"/>
            <w:r w:rsidRPr="007F0266">
              <w:t>return</w:t>
            </w:r>
            <w:proofErr w:type="spellEnd"/>
            <w:r w:rsidRPr="007F0266">
              <w:t xml:space="preserve"> "</w:t>
            </w:r>
            <w:proofErr w:type="spellStart"/>
            <w:r w:rsidRPr="007F0266">
              <w:t>result</w:t>
            </w:r>
            <w:proofErr w:type="spellEnd"/>
            <w:r w:rsidRPr="007F0266">
              <w:t>"</w:t>
            </w:r>
            <w:r w:rsidRPr="007F0266">
              <w:br/>
              <w:t xml:space="preserve">    }</w:t>
            </w:r>
            <w:r w:rsidRPr="007F0266">
              <w:br/>
            </w:r>
            <w:r w:rsidRPr="007F0266">
              <w:br/>
              <w:t xml:space="preserve">    </w:t>
            </w:r>
            <w:r w:rsidRPr="007F0266">
              <w:rPr>
                <w:i/>
                <w:iCs/>
              </w:rPr>
              <w:t>/**</w:t>
            </w:r>
            <w:r w:rsidRPr="007F0266">
              <w:rPr>
                <w:i/>
                <w:iCs/>
              </w:rPr>
              <w:br/>
              <w:t xml:space="preserve">     * Метод для обработки операции умножения.</w:t>
            </w:r>
            <w:r w:rsidRPr="007F0266">
              <w:rPr>
                <w:i/>
                <w:iCs/>
              </w:rPr>
              <w:br/>
            </w:r>
            <w:r w:rsidRPr="007F0266">
              <w:rPr>
                <w:i/>
                <w:iCs/>
              </w:rPr>
              <w:lastRenderedPageBreak/>
              <w:t xml:space="preserve">     *</w:t>
            </w:r>
            <w:r w:rsidRPr="007F0266">
              <w:rPr>
                <w:i/>
                <w:iCs/>
              </w:rPr>
              <w:br/>
              <w:t xml:space="preserve">     * @param a Первый множитель.</w:t>
            </w:r>
            <w:r w:rsidRPr="007F0266">
              <w:rPr>
                <w:i/>
                <w:iCs/>
              </w:rPr>
              <w:br/>
              <w:t xml:space="preserve">     * @param b Второй множитель.</w:t>
            </w:r>
            <w:r w:rsidRPr="007F0266">
              <w:rPr>
                <w:i/>
                <w:iCs/>
              </w:rPr>
              <w:br/>
              <w:t xml:space="preserve">     * @param </w:t>
            </w:r>
            <w:proofErr w:type="spellStart"/>
            <w:r w:rsidRPr="007F0266">
              <w:rPr>
                <w:i/>
                <w:iCs/>
              </w:rPr>
              <w:t>model</w:t>
            </w:r>
            <w:proofErr w:type="spellEnd"/>
            <w:r w:rsidRPr="007F0266">
              <w:rPr>
                <w:i/>
                <w:iCs/>
              </w:rPr>
              <w:t xml:space="preserve"> Модель для передачи данных в представление.</w:t>
            </w:r>
            <w:r w:rsidRPr="007F0266">
              <w:rPr>
                <w:i/>
                <w:iCs/>
              </w:rPr>
              <w:br/>
              <w:t xml:space="preserve">     * @return Имя HTML-шаблона, который отображает результат.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Пример запроса:</w:t>
            </w:r>
            <w:r w:rsidRPr="007F0266">
              <w:rPr>
                <w:i/>
                <w:iCs/>
              </w:rPr>
              <w:br/>
              <w:t xml:space="preserve">     * GET /</w:t>
            </w:r>
            <w:proofErr w:type="spellStart"/>
            <w:r w:rsidRPr="007F0266">
              <w:rPr>
                <w:i/>
                <w:iCs/>
              </w:rPr>
              <w:t>calculator</w:t>
            </w:r>
            <w:proofErr w:type="spellEnd"/>
            <w:r w:rsidRPr="007F0266">
              <w:rPr>
                <w:i/>
                <w:iCs/>
              </w:rPr>
              <w:t>/</w:t>
            </w:r>
            <w:proofErr w:type="spellStart"/>
            <w:r w:rsidRPr="007F0266">
              <w:rPr>
                <w:i/>
                <w:iCs/>
              </w:rPr>
              <w:t>multiplication?a</w:t>
            </w:r>
            <w:proofErr w:type="spellEnd"/>
            <w:r w:rsidRPr="007F0266">
              <w:rPr>
                <w:i/>
                <w:iCs/>
              </w:rPr>
              <w:t>=7&amp;b=3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Пример ответа: Страница с текстом "Результат операции: 21.0"</w:t>
            </w:r>
            <w:r w:rsidRPr="007F0266">
              <w:rPr>
                <w:i/>
                <w:iCs/>
              </w:rPr>
              <w:br/>
              <w:t xml:space="preserve">     */</w:t>
            </w:r>
            <w:r w:rsidRPr="007F0266">
              <w:rPr>
                <w:i/>
                <w:iCs/>
              </w:rPr>
              <w:br/>
              <w:t xml:space="preserve">    </w:t>
            </w:r>
            <w:r w:rsidRPr="007F0266">
              <w:t>@GetMapping("/multiplication")</w:t>
            </w:r>
            <w:r w:rsidRPr="007F0266">
              <w:br/>
              <w:t xml:space="preserve">    </w:t>
            </w:r>
            <w:proofErr w:type="spellStart"/>
            <w:r w:rsidRPr="007F0266">
              <w:t>fun</w:t>
            </w:r>
            <w:proofErr w:type="spellEnd"/>
            <w:r w:rsidRPr="007F0266">
              <w:t xml:space="preserve"> </w:t>
            </w:r>
            <w:proofErr w:type="spellStart"/>
            <w:r w:rsidRPr="007F0266">
              <w:t>multiplication</w:t>
            </w:r>
            <w:proofErr w:type="spellEnd"/>
            <w:r w:rsidRPr="007F0266">
              <w:t xml:space="preserve">(@RequestParam(value = "a", </w:t>
            </w:r>
            <w:proofErr w:type="spellStart"/>
            <w:r w:rsidRPr="007F0266">
              <w:t>required</w:t>
            </w:r>
            <w:proofErr w:type="spellEnd"/>
            <w:r w:rsidRPr="007F0266">
              <w:t xml:space="preserve"> = </w:t>
            </w:r>
            <w:proofErr w:type="spellStart"/>
            <w:r w:rsidRPr="007F0266">
              <w:t>false</w:t>
            </w:r>
            <w:proofErr w:type="spellEnd"/>
            <w:r w:rsidRPr="007F0266">
              <w:t>) a: Double,</w:t>
            </w:r>
            <w:r w:rsidRPr="007F0266">
              <w:br/>
              <w:t xml:space="preserve">                 @RequestParam(value = "b", </w:t>
            </w:r>
            <w:proofErr w:type="spellStart"/>
            <w:r w:rsidRPr="007F0266">
              <w:t>required</w:t>
            </w:r>
            <w:proofErr w:type="spellEnd"/>
            <w:r w:rsidRPr="007F0266">
              <w:t xml:space="preserve"> = </w:t>
            </w:r>
            <w:proofErr w:type="spellStart"/>
            <w:r w:rsidRPr="007F0266">
              <w:t>false</w:t>
            </w:r>
            <w:proofErr w:type="spellEnd"/>
            <w:r w:rsidRPr="007F0266">
              <w:t xml:space="preserve">) b: Double, </w:t>
            </w:r>
            <w:proofErr w:type="spellStart"/>
            <w:r w:rsidRPr="007F0266">
              <w:t>model</w:t>
            </w:r>
            <w:proofErr w:type="spellEnd"/>
            <w:r w:rsidRPr="007F0266">
              <w:t xml:space="preserve">: Model): </w:t>
            </w:r>
            <w:proofErr w:type="spellStart"/>
            <w:r w:rsidRPr="007F0266">
              <w:t>String</w:t>
            </w:r>
            <w:proofErr w:type="spellEnd"/>
            <w:r w:rsidRPr="007F0266">
              <w:br/>
              <w:t xml:space="preserve">    {</w:t>
            </w:r>
            <w:r w:rsidRPr="007F0266">
              <w:br/>
              <w:t xml:space="preserve">        </w:t>
            </w:r>
            <w:proofErr w:type="spellStart"/>
            <w:r w:rsidRPr="007F0266">
              <w:t>model.addAttribute</w:t>
            </w:r>
            <w:proofErr w:type="spellEnd"/>
            <w:r w:rsidRPr="007F0266">
              <w:t>("</w:t>
            </w:r>
            <w:proofErr w:type="spellStart"/>
            <w:r w:rsidRPr="007F0266">
              <w:t>result</w:t>
            </w:r>
            <w:proofErr w:type="spellEnd"/>
            <w:r w:rsidRPr="007F0266">
              <w:t>", "Результат операции: ${a * b}")</w:t>
            </w:r>
            <w:r w:rsidRPr="007F0266">
              <w:br/>
              <w:t xml:space="preserve">        </w:t>
            </w:r>
            <w:proofErr w:type="spellStart"/>
            <w:r w:rsidRPr="007F0266">
              <w:t>return</w:t>
            </w:r>
            <w:proofErr w:type="spellEnd"/>
            <w:r w:rsidRPr="007F0266">
              <w:t xml:space="preserve"> "</w:t>
            </w:r>
            <w:proofErr w:type="spellStart"/>
            <w:r w:rsidRPr="007F0266">
              <w:t>result</w:t>
            </w:r>
            <w:proofErr w:type="spellEnd"/>
            <w:r w:rsidRPr="007F0266">
              <w:t>"</w:t>
            </w:r>
            <w:r w:rsidRPr="007F0266">
              <w:br/>
              <w:t xml:space="preserve">    }</w:t>
            </w:r>
            <w:r w:rsidRPr="007F0266">
              <w:br/>
            </w:r>
            <w:r w:rsidRPr="007F0266">
              <w:br/>
              <w:t xml:space="preserve">    </w:t>
            </w:r>
            <w:r w:rsidRPr="007F0266">
              <w:rPr>
                <w:i/>
                <w:iCs/>
              </w:rPr>
              <w:t>/**</w:t>
            </w:r>
            <w:r w:rsidRPr="007F0266">
              <w:rPr>
                <w:i/>
                <w:iCs/>
              </w:rPr>
              <w:br/>
              <w:t xml:space="preserve">     * Метод для обработки операции деления.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@param a Делимое.</w:t>
            </w:r>
            <w:r w:rsidRPr="007F0266">
              <w:rPr>
                <w:i/>
                <w:iCs/>
              </w:rPr>
              <w:br/>
              <w:t xml:space="preserve">     * @param b Делитель.</w:t>
            </w:r>
            <w:r w:rsidRPr="007F0266">
              <w:rPr>
                <w:i/>
                <w:iCs/>
              </w:rPr>
              <w:br/>
              <w:t xml:space="preserve">     * @param </w:t>
            </w:r>
            <w:proofErr w:type="spellStart"/>
            <w:r w:rsidRPr="007F0266">
              <w:rPr>
                <w:i/>
                <w:iCs/>
              </w:rPr>
              <w:t>model</w:t>
            </w:r>
            <w:proofErr w:type="spellEnd"/>
            <w:r w:rsidRPr="007F0266">
              <w:rPr>
                <w:i/>
                <w:iCs/>
              </w:rPr>
              <w:t xml:space="preserve"> Модель для передачи данных в представление.</w:t>
            </w:r>
            <w:r w:rsidRPr="007F0266">
              <w:rPr>
                <w:i/>
                <w:iCs/>
              </w:rPr>
              <w:br/>
              <w:t xml:space="preserve">     * @return Имя HTML-шаблона, который отображает результат.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Пример запроса:</w:t>
            </w:r>
            <w:r w:rsidRPr="007F0266">
              <w:rPr>
                <w:i/>
                <w:iCs/>
              </w:rPr>
              <w:br/>
              <w:t xml:space="preserve">     * GET /</w:t>
            </w:r>
            <w:proofErr w:type="spellStart"/>
            <w:r w:rsidRPr="007F0266">
              <w:rPr>
                <w:i/>
                <w:iCs/>
              </w:rPr>
              <w:t>calculator</w:t>
            </w:r>
            <w:proofErr w:type="spellEnd"/>
            <w:r w:rsidRPr="007F0266">
              <w:rPr>
                <w:i/>
                <w:iCs/>
              </w:rPr>
              <w:t>/</w:t>
            </w:r>
            <w:proofErr w:type="spellStart"/>
            <w:r w:rsidRPr="007F0266">
              <w:rPr>
                <w:i/>
                <w:iCs/>
              </w:rPr>
              <w:t>division?a</w:t>
            </w:r>
            <w:proofErr w:type="spellEnd"/>
            <w:r w:rsidRPr="007F0266">
              <w:rPr>
                <w:i/>
                <w:iCs/>
              </w:rPr>
              <w:t>=12&amp;b=4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Пример ответа: Страница с текстом "Результат операции: 3.0"</w:t>
            </w:r>
            <w:r w:rsidRPr="007F0266">
              <w:rPr>
                <w:i/>
                <w:iCs/>
              </w:rPr>
              <w:br/>
              <w:t xml:space="preserve">     *</w:t>
            </w:r>
            <w:r w:rsidRPr="007F0266">
              <w:rPr>
                <w:i/>
                <w:iCs/>
              </w:rPr>
              <w:br/>
              <w:t xml:space="preserve">     * Особая обработка деления на ноль. В случае попытки деления на ноль,</w:t>
            </w:r>
            <w:r w:rsidRPr="007F0266">
              <w:rPr>
                <w:i/>
                <w:iCs/>
              </w:rPr>
              <w:br/>
              <w:t xml:space="preserve">     * возвращается сообщение об ошибке.</w:t>
            </w:r>
            <w:r w:rsidRPr="007F0266">
              <w:rPr>
                <w:i/>
                <w:iCs/>
              </w:rPr>
              <w:br/>
              <w:t xml:space="preserve">     </w:t>
            </w:r>
            <w:r w:rsidRPr="007F0266">
              <w:rPr>
                <w:i/>
                <w:iCs/>
                <w:lang w:val="en-US"/>
              </w:rPr>
              <w:t>*/</w:t>
            </w:r>
            <w:r w:rsidRPr="007F0266">
              <w:rPr>
                <w:i/>
                <w:iCs/>
                <w:lang w:val="en-US"/>
              </w:rPr>
              <w:br/>
              <w:t xml:space="preserve">    </w:t>
            </w:r>
            <w:r w:rsidRPr="007F0266">
              <w:rPr>
                <w:lang w:val="en-US"/>
              </w:rPr>
              <w:t>@GetMapping("/division")</w:t>
            </w:r>
            <w:r w:rsidRPr="007F0266">
              <w:rPr>
                <w:lang w:val="en-US"/>
              </w:rPr>
              <w:br/>
              <w:t xml:space="preserve">    fun division(@RequestParam(value = "a", required = false) a: Double,</w:t>
            </w:r>
            <w:r w:rsidRPr="007F0266">
              <w:rPr>
                <w:lang w:val="en-US"/>
              </w:rPr>
              <w:br/>
              <w:t xml:space="preserve">                 @RequestParam(value = "b", required = false) b: Double, model: Model): String</w:t>
            </w:r>
            <w:r w:rsidRPr="007F0266">
              <w:rPr>
                <w:lang w:val="en-US"/>
              </w:rPr>
              <w:br/>
              <w:t xml:space="preserve">    {</w:t>
            </w:r>
            <w:r w:rsidRPr="007F0266">
              <w:rPr>
                <w:lang w:val="en-US"/>
              </w:rPr>
              <w:br/>
              <w:t xml:space="preserve">        </w:t>
            </w:r>
            <w:proofErr w:type="spellStart"/>
            <w:r w:rsidRPr="007F0266">
              <w:rPr>
                <w:lang w:val="en-US"/>
              </w:rPr>
              <w:t>model.addAttribute</w:t>
            </w:r>
            <w:proofErr w:type="spellEnd"/>
            <w:r w:rsidRPr="007F0266">
              <w:rPr>
                <w:lang w:val="en-US"/>
              </w:rPr>
              <w:t>("result", "</w:t>
            </w:r>
            <w:r w:rsidRPr="007F0266">
              <w:t>Результат</w:t>
            </w:r>
            <w:r w:rsidRPr="007F0266">
              <w:rPr>
                <w:lang w:val="en-US"/>
              </w:rPr>
              <w:t xml:space="preserve"> </w:t>
            </w:r>
            <w:r w:rsidRPr="007F0266">
              <w:t>операции</w:t>
            </w:r>
            <w:r w:rsidRPr="007F0266">
              <w:rPr>
                <w:lang w:val="en-US"/>
              </w:rPr>
              <w:t>: ${a / b}")</w:t>
            </w:r>
            <w:r w:rsidRPr="007F0266">
              <w:rPr>
                <w:lang w:val="en-US"/>
              </w:rPr>
              <w:br/>
              <w:t xml:space="preserve">        return "result"</w:t>
            </w:r>
            <w:r w:rsidRPr="007F0266">
              <w:rPr>
                <w:lang w:val="en-US"/>
              </w:rPr>
              <w:br/>
            </w:r>
            <w:r w:rsidRPr="007F0266">
              <w:rPr>
                <w:lang w:val="en-US"/>
              </w:rPr>
              <w:lastRenderedPageBreak/>
              <w:t xml:space="preserve">    }</w:t>
            </w:r>
            <w:r w:rsidRPr="007F0266">
              <w:rPr>
                <w:lang w:val="en-US"/>
              </w:rPr>
              <w:br/>
              <w:t>}</w:t>
            </w:r>
          </w:p>
        </w:tc>
      </w:tr>
    </w:tbl>
    <w:p w14:paraId="6CFF312E" w14:textId="31AAA349" w:rsidR="007F0266" w:rsidRPr="007F0266" w:rsidRDefault="007F0266" w:rsidP="005634B9">
      <w:pPr>
        <w:spacing w:after="0" w:line="360" w:lineRule="auto"/>
        <w:jc w:val="center"/>
        <w:rPr>
          <w:szCs w:val="28"/>
        </w:rPr>
      </w:pPr>
      <w:r>
        <w:rPr>
          <w:szCs w:val="28"/>
        </w:rPr>
        <w:lastRenderedPageBreak/>
        <w:t>Листинг 1 – Код программы, ответственный за выполнение арифметических операций.</w:t>
      </w:r>
    </w:p>
    <w:p w14:paraId="1ABA021E" w14:textId="0D6ED5EA" w:rsidR="00BB691F" w:rsidRDefault="000C79FD" w:rsidP="003121CB">
      <w:pPr>
        <w:pStyle w:val="1"/>
        <w:numPr>
          <w:ilvl w:val="0"/>
          <w:numId w:val="61"/>
        </w:numPr>
        <w:spacing w:line="360" w:lineRule="auto"/>
        <w:jc w:val="center"/>
        <w:rPr>
          <w:lang w:val="ru-RU"/>
        </w:rPr>
      </w:pPr>
      <w:r w:rsidRPr="007F0266">
        <w:rPr>
          <w:lang w:val="ru-RU"/>
        </w:rPr>
        <w:t xml:space="preserve"> </w:t>
      </w:r>
      <w:bookmarkStart w:id="45" w:name="_Toc177491696"/>
      <w:r w:rsidR="00BB691F">
        <w:rPr>
          <w:lang w:val="ru-RU"/>
        </w:rPr>
        <w:t>ТЕСТИРОВАНИЕ ПРОГРАММНОГО ПРОДУКТА ДРУГОГО АВТОРА</w:t>
      </w:r>
      <w:bookmarkEnd w:id="45"/>
    </w:p>
    <w:p w14:paraId="3367BFB7" w14:textId="3A3ADDEF" w:rsidR="00BB691F" w:rsidRDefault="00BB691F" w:rsidP="00BB691F">
      <w:pPr>
        <w:pStyle w:val="1"/>
        <w:numPr>
          <w:ilvl w:val="0"/>
          <w:numId w:val="0"/>
        </w:numPr>
        <w:spacing w:before="0" w:line="360" w:lineRule="auto"/>
        <w:ind w:left="2058" w:hanging="357"/>
        <w:rPr>
          <w:lang w:val="ru-RU"/>
        </w:rPr>
      </w:pPr>
      <w:bookmarkStart w:id="46" w:name="_Toc177491697"/>
      <w:r>
        <w:t>1</w:t>
      </w:r>
      <w:r w:rsidR="003121CB">
        <w:t>3</w:t>
      </w:r>
      <w:r>
        <w:t xml:space="preserve">.1 Unit </w:t>
      </w:r>
      <w:proofErr w:type="spellStart"/>
      <w:r>
        <w:t>тесты</w:t>
      </w:r>
      <w:proofErr w:type="spellEnd"/>
      <w:r>
        <w:t xml:space="preserve"> </w:t>
      </w:r>
      <w:proofErr w:type="spellStart"/>
      <w:r>
        <w:t>другого</w:t>
      </w:r>
      <w:proofErr w:type="spellEnd"/>
      <w:r>
        <w:t xml:space="preserve"> </w:t>
      </w:r>
      <w:r w:rsidR="00A669AD">
        <w:rPr>
          <w:lang w:val="ru-RU"/>
        </w:rPr>
        <w:t>автора</w:t>
      </w:r>
      <w:r>
        <w:t>.</w:t>
      </w:r>
      <w:bookmarkEnd w:id="46"/>
    </w:p>
    <w:p w14:paraId="0D8C37B5" w14:textId="76219779" w:rsidR="002C4C7F" w:rsidRPr="002C4C7F" w:rsidRDefault="002C4C7F" w:rsidP="002C4C7F">
      <w:pPr>
        <w:pStyle w:val="ad"/>
        <w:spacing w:after="0"/>
        <w:rPr>
          <w:lang w:eastAsia="en-US"/>
        </w:rPr>
      </w:pPr>
      <w:r w:rsidRPr="002C4C7F">
        <w:rPr>
          <w:lang w:eastAsia="en-US"/>
        </w:rPr>
        <w:t xml:space="preserve">Все юнит-тесты написаны, их описание представлено </w:t>
      </w:r>
      <w:r>
        <w:rPr>
          <w:lang w:eastAsia="en-US"/>
        </w:rPr>
        <w:t>на рисунках 1-4.</w:t>
      </w:r>
    </w:p>
    <w:p w14:paraId="2E870758" w14:textId="7E9E33BC" w:rsidR="00BB691F" w:rsidRDefault="00BB691F" w:rsidP="00BB691F">
      <w:pPr>
        <w:pStyle w:val="ad"/>
        <w:spacing w:after="0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F46B138" wp14:editId="6651C803">
            <wp:extent cx="5940425" cy="4683125"/>
            <wp:effectExtent l="0" t="0" r="3175" b="3175"/>
            <wp:docPr id="4394053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66B0" w14:textId="03A6FA3E" w:rsidR="00BB691F" w:rsidRDefault="00BB691F" w:rsidP="00BB691F">
      <w:pPr>
        <w:pStyle w:val="ad"/>
        <w:spacing w:after="0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1 – методы </w:t>
      </w:r>
      <w:r>
        <w:rPr>
          <w:lang w:val="en-US" w:eastAsia="en-US"/>
        </w:rPr>
        <w:t>unit</w:t>
      </w:r>
      <w:r w:rsidRPr="00BB691F">
        <w:rPr>
          <w:lang w:eastAsia="en-US"/>
        </w:rPr>
        <w:t xml:space="preserve"> </w:t>
      </w:r>
      <w:r>
        <w:rPr>
          <w:lang w:eastAsia="en-US"/>
        </w:rPr>
        <w:t>теста, часть 1</w:t>
      </w:r>
    </w:p>
    <w:p w14:paraId="5E98B69F" w14:textId="6EE26001" w:rsidR="00BB691F" w:rsidRDefault="00BB691F" w:rsidP="00BB0A96">
      <w:pPr>
        <w:pStyle w:val="ad"/>
        <w:spacing w:after="0"/>
        <w:ind w:firstLine="0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E5E7FBD" wp14:editId="315C41A2">
            <wp:extent cx="5940425" cy="3994785"/>
            <wp:effectExtent l="0" t="0" r="3175" b="5715"/>
            <wp:docPr id="12916924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2A20" w14:textId="6A7FA5C6" w:rsidR="00BB691F" w:rsidRDefault="00BB691F" w:rsidP="00BB0A96">
      <w:pPr>
        <w:pStyle w:val="ad"/>
        <w:spacing w:after="0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2 – методы </w:t>
      </w:r>
      <w:r>
        <w:rPr>
          <w:lang w:val="en-US" w:eastAsia="en-US"/>
        </w:rPr>
        <w:t>unit</w:t>
      </w:r>
      <w:r w:rsidRPr="00BB691F">
        <w:rPr>
          <w:lang w:eastAsia="en-US"/>
        </w:rPr>
        <w:t xml:space="preserve"> </w:t>
      </w:r>
      <w:r>
        <w:rPr>
          <w:lang w:eastAsia="en-US"/>
        </w:rPr>
        <w:t>теста, часть 2</w:t>
      </w:r>
    </w:p>
    <w:p w14:paraId="5643274F" w14:textId="433FB097" w:rsidR="00BB691F" w:rsidRDefault="00BB0A96" w:rsidP="00BB0A96">
      <w:pPr>
        <w:pStyle w:val="ad"/>
        <w:spacing w:after="0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07AA0805" wp14:editId="24700860">
            <wp:extent cx="5940425" cy="4131310"/>
            <wp:effectExtent l="0" t="0" r="3175" b="2540"/>
            <wp:docPr id="17938246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F157" w14:textId="5EEB7BCF" w:rsidR="00BB0A96" w:rsidRDefault="00BB0A96" w:rsidP="00BB0A96">
      <w:pPr>
        <w:pStyle w:val="ad"/>
        <w:spacing w:after="0"/>
        <w:jc w:val="center"/>
      </w:pPr>
      <w:r w:rsidRPr="00BB0A96">
        <w:t xml:space="preserve">Рисунок </w:t>
      </w:r>
      <w:r>
        <w:t>3</w:t>
      </w:r>
      <w:r w:rsidRPr="00BB0A96">
        <w:t xml:space="preserve"> – методы </w:t>
      </w:r>
      <w:r w:rsidRPr="00BB0A96">
        <w:rPr>
          <w:lang w:val="en-US"/>
        </w:rPr>
        <w:t>unit</w:t>
      </w:r>
      <w:r w:rsidRPr="00BB0A96">
        <w:t xml:space="preserve"> теста, часть </w:t>
      </w:r>
      <w:r>
        <w:t>3</w:t>
      </w:r>
    </w:p>
    <w:p w14:paraId="46DC48C9" w14:textId="4F03B719" w:rsidR="00BB0A96" w:rsidRDefault="00BB0A96" w:rsidP="00BB0A96">
      <w:pPr>
        <w:pStyle w:val="ad"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D1B560" wp14:editId="04F63E1B">
            <wp:extent cx="5940425" cy="3319780"/>
            <wp:effectExtent l="0" t="0" r="3175" b="0"/>
            <wp:docPr id="7618678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6315" w14:textId="4556E2A3" w:rsidR="00BB0A96" w:rsidRPr="00BB691F" w:rsidRDefault="00BB0A96" w:rsidP="00BB0A96">
      <w:pPr>
        <w:pStyle w:val="ad"/>
        <w:spacing w:after="0"/>
        <w:jc w:val="center"/>
      </w:pPr>
      <w:r w:rsidRPr="00BB0A96">
        <w:t xml:space="preserve">Рисунок </w:t>
      </w:r>
      <w:r>
        <w:t>4</w:t>
      </w:r>
      <w:r w:rsidRPr="00BB0A96">
        <w:t xml:space="preserve"> – методы </w:t>
      </w:r>
      <w:r w:rsidRPr="00BB0A96">
        <w:rPr>
          <w:lang w:val="en-US"/>
        </w:rPr>
        <w:t>unit</w:t>
      </w:r>
      <w:r w:rsidRPr="00BB0A96">
        <w:t xml:space="preserve"> теста, часть </w:t>
      </w:r>
      <w:r>
        <w:t>4</w:t>
      </w:r>
    </w:p>
    <w:p w14:paraId="521D5E0C" w14:textId="43B0269B" w:rsidR="00BB0A96" w:rsidRDefault="00BB0A96" w:rsidP="00BB0A96">
      <w:pPr>
        <w:pStyle w:val="1"/>
        <w:numPr>
          <w:ilvl w:val="0"/>
          <w:numId w:val="0"/>
        </w:numPr>
        <w:spacing w:before="0" w:line="360" w:lineRule="auto"/>
        <w:ind w:left="2058" w:hanging="357"/>
        <w:rPr>
          <w:lang w:val="ru-RU"/>
        </w:rPr>
      </w:pPr>
      <w:bookmarkStart w:id="47" w:name="_Toc177491698"/>
      <w:r w:rsidRPr="000C79FD">
        <w:rPr>
          <w:lang w:val="ru-RU"/>
        </w:rPr>
        <w:t>1</w:t>
      </w:r>
      <w:r w:rsidR="003121CB">
        <w:t>3</w:t>
      </w:r>
      <w:r w:rsidRPr="000C79FD">
        <w:rPr>
          <w:lang w:val="ru-RU"/>
        </w:rPr>
        <w:t>.</w:t>
      </w:r>
      <w:r>
        <w:rPr>
          <w:lang w:val="ru-RU"/>
        </w:rPr>
        <w:t>2</w:t>
      </w:r>
      <w:r w:rsidRPr="000C79FD">
        <w:rPr>
          <w:lang w:val="ru-RU"/>
        </w:rPr>
        <w:t xml:space="preserve"> </w:t>
      </w:r>
      <w:r>
        <w:rPr>
          <w:lang w:val="ru-RU"/>
        </w:rPr>
        <w:t>Ошибки в тестировании</w:t>
      </w:r>
      <w:bookmarkEnd w:id="47"/>
    </w:p>
    <w:p w14:paraId="77993A6B" w14:textId="39D6245B" w:rsidR="002C4C7F" w:rsidRPr="002C4C7F" w:rsidRDefault="002C4C7F" w:rsidP="002C4C7F">
      <w:pPr>
        <w:pStyle w:val="ad"/>
        <w:rPr>
          <w:lang w:eastAsia="en-US"/>
        </w:rPr>
      </w:pPr>
      <w:r>
        <w:rPr>
          <w:lang w:eastAsia="en-US"/>
        </w:rPr>
        <w:t xml:space="preserve">В ходе проведения </w:t>
      </w:r>
      <w:r>
        <w:rPr>
          <w:lang w:val="en-US" w:eastAsia="en-US"/>
        </w:rPr>
        <w:t>unit</w:t>
      </w:r>
      <w:r w:rsidRPr="002C4C7F">
        <w:rPr>
          <w:lang w:eastAsia="en-US"/>
        </w:rPr>
        <w:t xml:space="preserve"> </w:t>
      </w:r>
      <w:r>
        <w:rPr>
          <w:lang w:eastAsia="en-US"/>
        </w:rPr>
        <w:t>тестов были выявлены 2 ошибки в работе программы (рисунок 5).</w:t>
      </w:r>
    </w:p>
    <w:p w14:paraId="0E7B50A4" w14:textId="5F2BFFD5" w:rsidR="00BB0A96" w:rsidRDefault="00BB0A96" w:rsidP="002C4C7F">
      <w:pPr>
        <w:pStyle w:val="ad"/>
        <w:spacing w:after="0"/>
        <w:ind w:firstLine="0"/>
        <w:jc w:val="center"/>
        <w:rPr>
          <w:lang w:eastAsia="en-US"/>
        </w:rPr>
      </w:pPr>
      <w:r w:rsidRPr="00BB0A96">
        <w:rPr>
          <w:noProof/>
          <w:lang w:eastAsia="en-US"/>
        </w:rPr>
        <w:drawing>
          <wp:inline distT="0" distB="0" distL="0" distR="0" wp14:anchorId="36027EC6" wp14:editId="5E57267C">
            <wp:extent cx="5940425" cy="2698750"/>
            <wp:effectExtent l="0" t="0" r="3175" b="6350"/>
            <wp:docPr id="58939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94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524" w14:textId="15057D29" w:rsidR="002C4C7F" w:rsidRDefault="002C4C7F" w:rsidP="002C4C7F">
      <w:pPr>
        <w:pStyle w:val="ad"/>
        <w:spacing w:after="0"/>
        <w:jc w:val="center"/>
      </w:pPr>
      <w:r w:rsidRPr="002C4C7F">
        <w:t xml:space="preserve">Рисунок </w:t>
      </w:r>
      <w:r>
        <w:t>5</w:t>
      </w:r>
      <w:r w:rsidRPr="002C4C7F">
        <w:t xml:space="preserve"> – </w:t>
      </w:r>
      <w:r>
        <w:t xml:space="preserve">Выполнение </w:t>
      </w:r>
      <w:r>
        <w:rPr>
          <w:lang w:val="en-US"/>
        </w:rPr>
        <w:t>unit</w:t>
      </w:r>
      <w:r w:rsidRPr="000C79FD">
        <w:t xml:space="preserve"> </w:t>
      </w:r>
      <w:r>
        <w:t>тестов</w:t>
      </w:r>
    </w:p>
    <w:p w14:paraId="05E1F051" w14:textId="5C11AE07" w:rsidR="002C4C7F" w:rsidRPr="000C79FD" w:rsidRDefault="002C4C7F" w:rsidP="002C4C7F">
      <w:pPr>
        <w:pStyle w:val="1"/>
        <w:numPr>
          <w:ilvl w:val="0"/>
          <w:numId w:val="0"/>
        </w:numPr>
        <w:spacing w:before="0" w:line="360" w:lineRule="auto"/>
        <w:ind w:left="2058" w:hanging="357"/>
        <w:rPr>
          <w:lang w:val="ru-RU"/>
        </w:rPr>
      </w:pPr>
      <w:bookmarkStart w:id="48" w:name="_Toc177491699"/>
      <w:r w:rsidRPr="00B14D91">
        <w:rPr>
          <w:lang w:val="ru-RU"/>
        </w:rPr>
        <w:t>1</w:t>
      </w:r>
      <w:r w:rsidR="003121CB">
        <w:t>3</w:t>
      </w:r>
      <w:r w:rsidRPr="00B14D91">
        <w:rPr>
          <w:lang w:val="ru-RU"/>
        </w:rPr>
        <w:t>.</w:t>
      </w:r>
      <w:r>
        <w:rPr>
          <w:lang w:val="ru-RU"/>
        </w:rPr>
        <w:t>3</w:t>
      </w:r>
      <w:r w:rsidRPr="00B14D91">
        <w:rPr>
          <w:lang w:val="ru-RU"/>
        </w:rPr>
        <w:t xml:space="preserve"> </w:t>
      </w:r>
      <w:r>
        <w:rPr>
          <w:lang w:val="ru-RU"/>
        </w:rPr>
        <w:t>Исправление ошибок</w:t>
      </w:r>
      <w:bookmarkEnd w:id="48"/>
    </w:p>
    <w:p w14:paraId="41A1717D" w14:textId="06DD20C5" w:rsidR="00DE32F6" w:rsidRPr="00DE32F6" w:rsidRDefault="00DE32F6" w:rsidP="00DE32F6">
      <w:pPr>
        <w:pStyle w:val="ad"/>
        <w:rPr>
          <w:b/>
          <w:bCs w:val="0"/>
          <w:lang w:eastAsia="en-US"/>
        </w:rPr>
      </w:pPr>
      <w:r w:rsidRPr="00DE32F6">
        <w:rPr>
          <w:b/>
          <w:bCs w:val="0"/>
          <w:lang w:eastAsia="en-US"/>
        </w:rPr>
        <w:t>Ошибка №1:</w:t>
      </w:r>
    </w:p>
    <w:p w14:paraId="49C90E4B" w14:textId="4529D343" w:rsidR="00B14D91" w:rsidRPr="00B14D91" w:rsidRDefault="00B14D91" w:rsidP="00B14D91">
      <w:pPr>
        <w:pStyle w:val="ad"/>
        <w:numPr>
          <w:ilvl w:val="0"/>
          <w:numId w:val="62"/>
        </w:numPr>
        <w:rPr>
          <w:lang w:eastAsia="en-US"/>
        </w:rPr>
      </w:pPr>
      <w:r w:rsidRPr="00B14D91">
        <w:rPr>
          <w:lang w:eastAsia="en-US"/>
        </w:rPr>
        <w:t xml:space="preserve">Краткое описание ошибки: Неверный URL-адрес в методе </w:t>
      </w:r>
      <w:proofErr w:type="spellStart"/>
      <w:r w:rsidR="00DE32F6">
        <w:rPr>
          <w:lang w:val="en-US" w:eastAsia="en-US"/>
        </w:rPr>
        <w:t>testAddProduct</w:t>
      </w:r>
      <w:proofErr w:type="spellEnd"/>
      <w:r w:rsidR="00DE32F6" w:rsidRPr="00DE32F6">
        <w:rPr>
          <w:lang w:eastAsia="en-US"/>
        </w:rPr>
        <w:t>_</w:t>
      </w:r>
      <w:proofErr w:type="spellStart"/>
      <w:proofErr w:type="gramStart"/>
      <w:r w:rsidR="00DE32F6">
        <w:rPr>
          <w:lang w:val="en-US" w:eastAsia="en-US"/>
        </w:rPr>
        <w:t>invalidData</w:t>
      </w:r>
      <w:proofErr w:type="spellEnd"/>
      <w:r w:rsidR="00DE32F6" w:rsidRPr="00DE32F6">
        <w:rPr>
          <w:lang w:eastAsia="en-US"/>
        </w:rPr>
        <w:t>(</w:t>
      </w:r>
      <w:proofErr w:type="gramEnd"/>
      <w:r w:rsidR="00DE32F6" w:rsidRPr="00DE32F6">
        <w:rPr>
          <w:lang w:eastAsia="en-US"/>
        </w:rPr>
        <w:t xml:space="preserve">) </w:t>
      </w:r>
      <w:r w:rsidRPr="00B14D91">
        <w:rPr>
          <w:lang w:eastAsia="en-US"/>
        </w:rPr>
        <w:t>для добавления продукта.</w:t>
      </w:r>
    </w:p>
    <w:p w14:paraId="582CE27D" w14:textId="77777777" w:rsidR="00B14D91" w:rsidRPr="000C79FD" w:rsidRDefault="00B14D91" w:rsidP="00B14D91">
      <w:pPr>
        <w:pStyle w:val="ad"/>
        <w:numPr>
          <w:ilvl w:val="0"/>
          <w:numId w:val="62"/>
        </w:numPr>
        <w:rPr>
          <w:lang w:eastAsia="en-US"/>
        </w:rPr>
      </w:pPr>
      <w:r w:rsidRPr="00B14D91">
        <w:rPr>
          <w:lang w:eastAsia="en-US"/>
        </w:rPr>
        <w:lastRenderedPageBreak/>
        <w:t xml:space="preserve">Статус ошибки: открыта («Open»). Категория ошибки: серьезная («Major»). </w:t>
      </w:r>
    </w:p>
    <w:p w14:paraId="7843968E" w14:textId="77777777" w:rsidR="00DE32F6" w:rsidRPr="000C79FD" w:rsidRDefault="00B14D91" w:rsidP="00B14D91">
      <w:pPr>
        <w:pStyle w:val="ad"/>
        <w:numPr>
          <w:ilvl w:val="0"/>
          <w:numId w:val="62"/>
        </w:numPr>
        <w:rPr>
          <w:lang w:eastAsia="en-US"/>
        </w:rPr>
      </w:pPr>
      <w:r w:rsidRPr="00B14D91">
        <w:rPr>
          <w:lang w:eastAsia="en-US"/>
        </w:rPr>
        <w:t xml:space="preserve">Тестовый случай: Проверка корректности URL-адреса в методе для добавления нового продукта. </w:t>
      </w:r>
    </w:p>
    <w:p w14:paraId="463A7345" w14:textId="77777777" w:rsidR="00DE32F6" w:rsidRDefault="00B14D91" w:rsidP="00B14D91">
      <w:pPr>
        <w:pStyle w:val="ad"/>
        <w:numPr>
          <w:ilvl w:val="0"/>
          <w:numId w:val="62"/>
        </w:numPr>
        <w:rPr>
          <w:lang w:val="en-US" w:eastAsia="en-US"/>
        </w:rPr>
      </w:pPr>
      <w:r w:rsidRPr="00B14D91">
        <w:rPr>
          <w:lang w:eastAsia="en-US"/>
        </w:rPr>
        <w:t xml:space="preserve">Описание ошибки: </w:t>
      </w:r>
    </w:p>
    <w:p w14:paraId="6CAE4639" w14:textId="77777777" w:rsidR="00DE32F6" w:rsidRPr="000C79FD" w:rsidRDefault="00B14D91" w:rsidP="00DE32F6">
      <w:pPr>
        <w:pStyle w:val="ad"/>
        <w:numPr>
          <w:ilvl w:val="0"/>
          <w:numId w:val="63"/>
        </w:numPr>
        <w:rPr>
          <w:lang w:eastAsia="en-US"/>
        </w:rPr>
      </w:pPr>
      <w:r w:rsidRPr="00B14D91">
        <w:rPr>
          <w:lang w:eastAsia="en-US"/>
        </w:rPr>
        <w:t>Загрузить программу. Перейти на страницу добавления продукта по адресу "/</w:t>
      </w:r>
      <w:proofErr w:type="spellStart"/>
      <w:r w:rsidRPr="00B14D91">
        <w:rPr>
          <w:lang w:eastAsia="en-US"/>
        </w:rPr>
        <w:t>products</w:t>
      </w:r>
      <w:proofErr w:type="spellEnd"/>
      <w:r w:rsidRPr="00B14D91">
        <w:rPr>
          <w:lang w:eastAsia="en-US"/>
        </w:rPr>
        <w:t>/</w:t>
      </w:r>
      <w:proofErr w:type="spellStart"/>
      <w:r w:rsidRPr="00B14D91">
        <w:rPr>
          <w:lang w:eastAsia="en-US"/>
        </w:rPr>
        <w:t>add</w:t>
      </w:r>
      <w:proofErr w:type="spellEnd"/>
      <w:r w:rsidRPr="00B14D91">
        <w:rPr>
          <w:lang w:eastAsia="en-US"/>
        </w:rPr>
        <w:t xml:space="preserve">". </w:t>
      </w:r>
    </w:p>
    <w:p w14:paraId="58CBE4D0" w14:textId="77777777" w:rsidR="00DE32F6" w:rsidRPr="000C79FD" w:rsidRDefault="00B14D91" w:rsidP="00DE32F6">
      <w:pPr>
        <w:pStyle w:val="ad"/>
        <w:numPr>
          <w:ilvl w:val="0"/>
          <w:numId w:val="63"/>
        </w:numPr>
        <w:rPr>
          <w:lang w:eastAsia="en-US"/>
        </w:rPr>
      </w:pPr>
      <w:r w:rsidRPr="00B14D91">
        <w:rPr>
          <w:lang w:eastAsia="en-US"/>
        </w:rPr>
        <w:t xml:space="preserve">Заполнить форму добавления продукта корректными данными. </w:t>
      </w:r>
    </w:p>
    <w:p w14:paraId="5FD483FC" w14:textId="06CF6B01" w:rsidR="00DE32F6" w:rsidRPr="003121CB" w:rsidRDefault="00B14D91" w:rsidP="00DE32F6">
      <w:pPr>
        <w:pStyle w:val="ad"/>
        <w:numPr>
          <w:ilvl w:val="0"/>
          <w:numId w:val="63"/>
        </w:numPr>
        <w:rPr>
          <w:lang w:eastAsia="en-US"/>
        </w:rPr>
      </w:pPr>
      <w:r w:rsidRPr="00B14D91">
        <w:rPr>
          <w:lang w:eastAsia="en-US"/>
        </w:rPr>
        <w:t>Нажать кнопку для добавления продукта. Полученный результат: Клиент получает ошибку статуса 405 (</w:t>
      </w:r>
      <w:proofErr w:type="spellStart"/>
      <w:r w:rsidRPr="00B14D91">
        <w:rPr>
          <w:lang w:eastAsia="en-US"/>
        </w:rPr>
        <w:t>Method</w:t>
      </w:r>
      <w:proofErr w:type="spellEnd"/>
      <w:r w:rsidRPr="00B14D91">
        <w:rPr>
          <w:lang w:eastAsia="en-US"/>
        </w:rPr>
        <w:t xml:space="preserve"> </w:t>
      </w:r>
      <w:proofErr w:type="spellStart"/>
      <w:r w:rsidRPr="00B14D91">
        <w:rPr>
          <w:lang w:eastAsia="en-US"/>
        </w:rPr>
        <w:t>Not</w:t>
      </w:r>
      <w:proofErr w:type="spellEnd"/>
      <w:r w:rsidRPr="00B14D91">
        <w:rPr>
          <w:lang w:eastAsia="en-US"/>
        </w:rPr>
        <w:t xml:space="preserve"> </w:t>
      </w:r>
      <w:proofErr w:type="spellStart"/>
      <w:r w:rsidRPr="00B14D91">
        <w:rPr>
          <w:lang w:eastAsia="en-US"/>
        </w:rPr>
        <w:t>Allowed</w:t>
      </w:r>
      <w:proofErr w:type="spellEnd"/>
      <w:r w:rsidRPr="00B14D91">
        <w:rPr>
          <w:lang w:eastAsia="en-US"/>
        </w:rPr>
        <w:t>).</w:t>
      </w:r>
    </w:p>
    <w:p w14:paraId="74C36B08" w14:textId="127D88FB" w:rsidR="007F0266" w:rsidRDefault="007F0266" w:rsidP="007F0266">
      <w:pPr>
        <w:pStyle w:val="ad"/>
        <w:numPr>
          <w:ilvl w:val="0"/>
          <w:numId w:val="62"/>
        </w:numPr>
        <w:rPr>
          <w:lang w:eastAsia="en-US"/>
        </w:rPr>
      </w:pPr>
      <w:r>
        <w:rPr>
          <w:lang w:eastAsia="en-US"/>
        </w:rPr>
        <w:t xml:space="preserve">Ожидаемый результат: </w:t>
      </w:r>
      <w:r w:rsidR="006C2808" w:rsidRPr="006C2808">
        <w:rPr>
          <w:lang w:eastAsia="en-US"/>
        </w:rPr>
        <w:t>Перенаправление на главную страницу или обратно на форму добавления продукта при ошибке.</w:t>
      </w:r>
    </w:p>
    <w:p w14:paraId="3BBA2D6C" w14:textId="51A83C67" w:rsidR="00DE32F6" w:rsidRPr="00DE32F6" w:rsidRDefault="00DE32F6" w:rsidP="00DE32F6">
      <w:pPr>
        <w:pStyle w:val="ad"/>
        <w:rPr>
          <w:b/>
          <w:bCs w:val="0"/>
          <w:lang w:eastAsia="en-US"/>
        </w:rPr>
      </w:pPr>
      <w:r w:rsidRPr="00DE32F6">
        <w:rPr>
          <w:b/>
          <w:bCs w:val="0"/>
          <w:lang w:eastAsia="en-US"/>
        </w:rPr>
        <w:t>Ошибка №</w:t>
      </w:r>
      <w:r>
        <w:rPr>
          <w:b/>
          <w:bCs w:val="0"/>
          <w:lang w:eastAsia="en-US"/>
        </w:rPr>
        <w:t>2</w:t>
      </w:r>
      <w:r w:rsidRPr="00DE32F6">
        <w:rPr>
          <w:b/>
          <w:bCs w:val="0"/>
          <w:lang w:eastAsia="en-US"/>
        </w:rPr>
        <w:t>:</w:t>
      </w:r>
    </w:p>
    <w:p w14:paraId="6EFDEC87" w14:textId="405F46D6" w:rsidR="00DE32F6" w:rsidRPr="00B14D91" w:rsidRDefault="00DE32F6" w:rsidP="00DE32F6">
      <w:pPr>
        <w:pStyle w:val="ad"/>
        <w:numPr>
          <w:ilvl w:val="0"/>
          <w:numId w:val="64"/>
        </w:numPr>
        <w:rPr>
          <w:lang w:eastAsia="en-US"/>
        </w:rPr>
      </w:pPr>
      <w:r w:rsidRPr="00B14D91">
        <w:rPr>
          <w:lang w:eastAsia="en-US"/>
        </w:rPr>
        <w:t>Краткое описание ошибки: Неверный URL-адрес в методе</w:t>
      </w:r>
      <w:r w:rsidRPr="00DE32F6">
        <w:rPr>
          <w:lang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testAddProduct</w:t>
      </w:r>
      <w:proofErr w:type="spellEnd"/>
      <w:r w:rsidRPr="00DE32F6">
        <w:rPr>
          <w:lang w:eastAsia="en-US"/>
        </w:rPr>
        <w:t>(</w:t>
      </w:r>
      <w:proofErr w:type="gramEnd"/>
      <w:r w:rsidRPr="00DE32F6">
        <w:rPr>
          <w:lang w:eastAsia="en-US"/>
        </w:rPr>
        <w:t>)</w:t>
      </w:r>
      <w:r w:rsidRPr="00B14D91">
        <w:rPr>
          <w:lang w:eastAsia="en-US"/>
        </w:rPr>
        <w:t xml:space="preserve"> для добавления продукта.</w:t>
      </w:r>
    </w:p>
    <w:p w14:paraId="1E67D707" w14:textId="77777777" w:rsidR="00DE32F6" w:rsidRPr="00DE32F6" w:rsidRDefault="00DE32F6" w:rsidP="00DE32F6">
      <w:pPr>
        <w:pStyle w:val="ad"/>
        <w:numPr>
          <w:ilvl w:val="0"/>
          <w:numId w:val="64"/>
        </w:numPr>
        <w:rPr>
          <w:lang w:eastAsia="en-US"/>
        </w:rPr>
      </w:pPr>
      <w:r w:rsidRPr="00B14D91">
        <w:rPr>
          <w:lang w:eastAsia="en-US"/>
        </w:rPr>
        <w:t xml:space="preserve">Статус ошибки: открыта («Open»). Категория ошибки: серьезная («Major»). </w:t>
      </w:r>
    </w:p>
    <w:p w14:paraId="10B0F53F" w14:textId="77777777" w:rsidR="00DE32F6" w:rsidRPr="00DE32F6" w:rsidRDefault="00DE32F6" w:rsidP="00DE32F6">
      <w:pPr>
        <w:pStyle w:val="ad"/>
        <w:numPr>
          <w:ilvl w:val="0"/>
          <w:numId w:val="64"/>
        </w:numPr>
        <w:rPr>
          <w:lang w:eastAsia="en-US"/>
        </w:rPr>
      </w:pPr>
      <w:r w:rsidRPr="00B14D91">
        <w:rPr>
          <w:lang w:eastAsia="en-US"/>
        </w:rPr>
        <w:t xml:space="preserve">Тестовый случай: Проверка корректности URL-адреса в методе для добавления нового продукта. </w:t>
      </w:r>
    </w:p>
    <w:p w14:paraId="6FBD3339" w14:textId="77777777" w:rsidR="00DE32F6" w:rsidRPr="006C2808" w:rsidRDefault="00DE32F6" w:rsidP="00DE32F6">
      <w:pPr>
        <w:pStyle w:val="ad"/>
        <w:numPr>
          <w:ilvl w:val="0"/>
          <w:numId w:val="64"/>
        </w:numPr>
        <w:rPr>
          <w:lang w:eastAsia="en-US"/>
        </w:rPr>
      </w:pPr>
      <w:r w:rsidRPr="00B14D91">
        <w:rPr>
          <w:lang w:eastAsia="en-US"/>
        </w:rPr>
        <w:t xml:space="preserve">Описание ошибки: </w:t>
      </w:r>
    </w:p>
    <w:p w14:paraId="4862FA88" w14:textId="77777777" w:rsidR="00DE32F6" w:rsidRPr="00DE32F6" w:rsidRDefault="00DE32F6" w:rsidP="00DE32F6">
      <w:pPr>
        <w:pStyle w:val="ad"/>
        <w:numPr>
          <w:ilvl w:val="0"/>
          <w:numId w:val="63"/>
        </w:numPr>
        <w:rPr>
          <w:lang w:eastAsia="en-US"/>
        </w:rPr>
      </w:pPr>
      <w:r w:rsidRPr="00B14D91">
        <w:rPr>
          <w:lang w:eastAsia="en-US"/>
        </w:rPr>
        <w:t>Загрузить программу. Перейти на страницу добавления продукта по адресу "/</w:t>
      </w:r>
      <w:proofErr w:type="spellStart"/>
      <w:r w:rsidRPr="00B14D91">
        <w:rPr>
          <w:lang w:eastAsia="en-US"/>
        </w:rPr>
        <w:t>products</w:t>
      </w:r>
      <w:proofErr w:type="spellEnd"/>
      <w:r w:rsidRPr="00B14D91">
        <w:rPr>
          <w:lang w:eastAsia="en-US"/>
        </w:rPr>
        <w:t>/</w:t>
      </w:r>
      <w:proofErr w:type="spellStart"/>
      <w:r w:rsidRPr="00B14D91">
        <w:rPr>
          <w:lang w:eastAsia="en-US"/>
        </w:rPr>
        <w:t>add</w:t>
      </w:r>
      <w:proofErr w:type="spellEnd"/>
      <w:r w:rsidRPr="00B14D91">
        <w:rPr>
          <w:lang w:eastAsia="en-US"/>
        </w:rPr>
        <w:t xml:space="preserve">". </w:t>
      </w:r>
    </w:p>
    <w:p w14:paraId="183211BE" w14:textId="77777777" w:rsidR="00DE32F6" w:rsidRPr="00DE32F6" w:rsidRDefault="00DE32F6" w:rsidP="00DE32F6">
      <w:pPr>
        <w:pStyle w:val="ad"/>
        <w:numPr>
          <w:ilvl w:val="0"/>
          <w:numId w:val="63"/>
        </w:numPr>
        <w:rPr>
          <w:lang w:eastAsia="en-US"/>
        </w:rPr>
      </w:pPr>
      <w:r w:rsidRPr="00B14D91">
        <w:rPr>
          <w:lang w:eastAsia="en-US"/>
        </w:rPr>
        <w:lastRenderedPageBreak/>
        <w:t xml:space="preserve">Заполнить форму добавления продукта корректными данными. </w:t>
      </w:r>
    </w:p>
    <w:p w14:paraId="53DF73CC" w14:textId="28E78AC2" w:rsidR="00DE32F6" w:rsidRPr="00731168" w:rsidRDefault="00DE32F6" w:rsidP="00DE32F6">
      <w:pPr>
        <w:pStyle w:val="ad"/>
        <w:numPr>
          <w:ilvl w:val="0"/>
          <w:numId w:val="63"/>
        </w:numPr>
        <w:rPr>
          <w:lang w:eastAsia="en-US"/>
        </w:rPr>
      </w:pPr>
      <w:r w:rsidRPr="00B14D91">
        <w:rPr>
          <w:lang w:eastAsia="en-US"/>
        </w:rPr>
        <w:t>Нажать кнопку для добавления продукта. Полученный результат: Клиент получает ошибку статуса 405 (</w:t>
      </w:r>
      <w:proofErr w:type="spellStart"/>
      <w:r w:rsidRPr="00B14D91">
        <w:rPr>
          <w:lang w:eastAsia="en-US"/>
        </w:rPr>
        <w:t>Method</w:t>
      </w:r>
      <w:proofErr w:type="spellEnd"/>
      <w:r w:rsidRPr="00B14D91">
        <w:rPr>
          <w:lang w:eastAsia="en-US"/>
        </w:rPr>
        <w:t xml:space="preserve"> </w:t>
      </w:r>
      <w:proofErr w:type="spellStart"/>
      <w:r w:rsidRPr="00B14D91">
        <w:rPr>
          <w:lang w:eastAsia="en-US"/>
        </w:rPr>
        <w:t>Not</w:t>
      </w:r>
      <w:proofErr w:type="spellEnd"/>
      <w:r w:rsidRPr="00B14D91">
        <w:rPr>
          <w:lang w:eastAsia="en-US"/>
        </w:rPr>
        <w:t xml:space="preserve"> </w:t>
      </w:r>
      <w:proofErr w:type="spellStart"/>
      <w:r w:rsidRPr="00B14D91">
        <w:rPr>
          <w:lang w:eastAsia="en-US"/>
        </w:rPr>
        <w:t>Allowed</w:t>
      </w:r>
      <w:proofErr w:type="spellEnd"/>
      <w:r w:rsidRPr="00B14D91">
        <w:rPr>
          <w:lang w:eastAsia="en-US"/>
        </w:rPr>
        <w:t xml:space="preserve">). </w:t>
      </w:r>
    </w:p>
    <w:p w14:paraId="640C5B66" w14:textId="0E3F0BC7" w:rsidR="007F0266" w:rsidRDefault="007F0266" w:rsidP="007F0266">
      <w:pPr>
        <w:pStyle w:val="ad"/>
        <w:numPr>
          <w:ilvl w:val="0"/>
          <w:numId w:val="64"/>
        </w:numPr>
        <w:rPr>
          <w:lang w:eastAsia="en-US"/>
        </w:rPr>
      </w:pPr>
      <w:r>
        <w:rPr>
          <w:lang w:eastAsia="en-US"/>
        </w:rPr>
        <w:t xml:space="preserve">Ожидаемый результат: </w:t>
      </w:r>
      <w:r w:rsidR="006C2808" w:rsidRPr="006C2808">
        <w:rPr>
          <w:lang w:eastAsia="en-US"/>
        </w:rPr>
        <w:t>Перенаправление на главную страницу или обратно на форму добавления продукта при ошибке.</w:t>
      </w:r>
    </w:p>
    <w:p w14:paraId="3B6B6419" w14:textId="2CE23C64" w:rsidR="00DE32F6" w:rsidRDefault="00DE32F6" w:rsidP="00DE32F6">
      <w:pPr>
        <w:pStyle w:val="1"/>
        <w:numPr>
          <w:ilvl w:val="0"/>
          <w:numId w:val="0"/>
        </w:numPr>
        <w:spacing w:before="0" w:line="360" w:lineRule="auto"/>
        <w:ind w:left="1081" w:firstLine="708"/>
        <w:rPr>
          <w:lang w:val="ru-RU"/>
        </w:rPr>
      </w:pPr>
      <w:bookmarkStart w:id="49" w:name="_Toc177491700"/>
      <w:r w:rsidRPr="00B14D91">
        <w:rPr>
          <w:lang w:val="ru-RU"/>
        </w:rPr>
        <w:t>1</w:t>
      </w:r>
      <w:r w:rsidR="003121CB">
        <w:t>3</w:t>
      </w:r>
      <w:r w:rsidRPr="00B14D91">
        <w:rPr>
          <w:lang w:val="ru-RU"/>
        </w:rPr>
        <w:t>.</w:t>
      </w:r>
      <w:r>
        <w:rPr>
          <w:lang w:val="ru-RU"/>
        </w:rPr>
        <w:t>4</w:t>
      </w:r>
      <w:r w:rsidRPr="00B14D91">
        <w:rPr>
          <w:lang w:val="ru-RU"/>
        </w:rPr>
        <w:t xml:space="preserve"> </w:t>
      </w:r>
      <w:r w:rsidRPr="00DE32F6">
        <w:rPr>
          <w:lang w:val="ru-RU"/>
        </w:rPr>
        <w:t>Итоговое тестирование.</w:t>
      </w:r>
      <w:bookmarkEnd w:id="49"/>
    </w:p>
    <w:p w14:paraId="0B682E23" w14:textId="71560370" w:rsidR="00DE32F6" w:rsidRPr="00A669AD" w:rsidRDefault="00DE32F6" w:rsidP="00A669AD">
      <w:pPr>
        <w:pStyle w:val="ad"/>
        <w:spacing w:after="0"/>
        <w:rPr>
          <w:lang w:eastAsia="en-US"/>
        </w:rPr>
      </w:pPr>
      <w:r>
        <w:rPr>
          <w:lang w:eastAsia="en-US"/>
        </w:rPr>
        <w:t>После возвращения ПО на повторную проверку</w:t>
      </w:r>
      <w:r w:rsidR="00A669AD">
        <w:rPr>
          <w:lang w:eastAsia="en-US"/>
        </w:rPr>
        <w:t xml:space="preserve">, все </w:t>
      </w:r>
      <w:r w:rsidR="00A669AD">
        <w:rPr>
          <w:lang w:val="en-US" w:eastAsia="en-US"/>
        </w:rPr>
        <w:t>unit</w:t>
      </w:r>
      <w:r w:rsidR="00A669AD" w:rsidRPr="00A669AD">
        <w:rPr>
          <w:lang w:eastAsia="en-US"/>
        </w:rPr>
        <w:t xml:space="preserve"> </w:t>
      </w:r>
      <w:r w:rsidR="00A669AD">
        <w:rPr>
          <w:lang w:eastAsia="en-US"/>
        </w:rPr>
        <w:t>тесты успешно были пройдены, никаких ошибок нет.</w:t>
      </w:r>
    </w:p>
    <w:p w14:paraId="55E2115F" w14:textId="47EB6E5C" w:rsidR="00DE32F6" w:rsidRDefault="00DE32F6" w:rsidP="00A669AD">
      <w:pPr>
        <w:pStyle w:val="ad"/>
        <w:spacing w:after="0"/>
        <w:ind w:firstLine="0"/>
        <w:rPr>
          <w:lang w:val="en-US" w:eastAsia="en-US"/>
        </w:rPr>
      </w:pPr>
      <w:r w:rsidRPr="00DE32F6">
        <w:rPr>
          <w:noProof/>
          <w:lang w:val="en-US" w:eastAsia="en-US"/>
        </w:rPr>
        <w:drawing>
          <wp:inline distT="0" distB="0" distL="0" distR="0" wp14:anchorId="2DF59D6C" wp14:editId="39E53C7A">
            <wp:extent cx="5940425" cy="2644775"/>
            <wp:effectExtent l="0" t="0" r="3175" b="3175"/>
            <wp:docPr id="80751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10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242A" w14:textId="6478F379" w:rsidR="00DE32F6" w:rsidRPr="00DE32F6" w:rsidRDefault="00DE32F6" w:rsidP="00A669AD">
      <w:pPr>
        <w:pStyle w:val="ad"/>
        <w:spacing w:after="0"/>
        <w:ind w:firstLine="0"/>
        <w:jc w:val="center"/>
        <w:rPr>
          <w:lang w:eastAsia="en-US"/>
        </w:rPr>
      </w:pPr>
      <w:r>
        <w:rPr>
          <w:lang w:eastAsia="en-US"/>
        </w:rPr>
        <w:t>Рисунок 6 – Успешное прохождение тестирования программного продукта</w:t>
      </w:r>
    </w:p>
    <w:p w14:paraId="15B7139E" w14:textId="77777777" w:rsidR="00DE32F6" w:rsidRPr="00DE32F6" w:rsidRDefault="00DE32F6" w:rsidP="00A669AD">
      <w:pPr>
        <w:pStyle w:val="ad"/>
        <w:spacing w:after="0"/>
        <w:ind w:firstLine="0"/>
        <w:rPr>
          <w:lang w:eastAsia="en-US"/>
        </w:rPr>
      </w:pPr>
    </w:p>
    <w:p w14:paraId="4F1F7BEC" w14:textId="77777777" w:rsidR="002C4C7F" w:rsidRPr="002C4C7F" w:rsidRDefault="002C4C7F" w:rsidP="002C4C7F">
      <w:pPr>
        <w:pStyle w:val="ad"/>
        <w:spacing w:after="0"/>
        <w:jc w:val="center"/>
      </w:pPr>
    </w:p>
    <w:p w14:paraId="364593E5" w14:textId="1257EC5C" w:rsidR="00251103" w:rsidRPr="003121CB" w:rsidRDefault="00731168" w:rsidP="00731168">
      <w:pPr>
        <w:rPr>
          <w:szCs w:val="28"/>
        </w:rPr>
      </w:pPr>
      <w:r w:rsidRPr="003121CB">
        <w:rPr>
          <w:szCs w:val="28"/>
        </w:rPr>
        <w:br w:type="page"/>
      </w:r>
    </w:p>
    <w:p w14:paraId="5EBD0BC0" w14:textId="1B0EFE59" w:rsidR="00DE32F6" w:rsidRPr="00DE32F6" w:rsidRDefault="00251103" w:rsidP="00DE32F6">
      <w:pPr>
        <w:pStyle w:val="10"/>
        <w:spacing w:line="360" w:lineRule="auto"/>
        <w:jc w:val="center"/>
      </w:pPr>
      <w:bookmarkStart w:id="50" w:name="_Toc177491701"/>
      <w:r>
        <w:lastRenderedPageBreak/>
        <w:t>ЗАКЛЮЧЕНИЕ</w:t>
      </w:r>
      <w:bookmarkEnd w:id="43"/>
      <w:bookmarkEnd w:id="50"/>
    </w:p>
    <w:p w14:paraId="4B38D21E" w14:textId="3C720BA6" w:rsidR="00DE32F6" w:rsidRPr="00A90898" w:rsidRDefault="00DE32F6" w:rsidP="00DE32F6">
      <w:pPr>
        <w:spacing w:line="360" w:lineRule="auto"/>
        <w:ind w:firstLine="709"/>
        <w:jc w:val="both"/>
        <w:rPr>
          <w:lang w:eastAsia="ru-RU"/>
        </w:rPr>
      </w:pPr>
      <w:r w:rsidRPr="00177A9F">
        <w:rPr>
          <w:lang w:eastAsia="ru-RU"/>
        </w:rPr>
        <w:t>Наша команда</w:t>
      </w:r>
      <w:r w:rsidRPr="00DE32F6">
        <w:rPr>
          <w:lang w:eastAsia="ru-RU"/>
        </w:rPr>
        <w:t xml:space="preserve"> познакоми</w:t>
      </w:r>
      <w:r>
        <w:rPr>
          <w:lang w:eastAsia="ru-RU"/>
        </w:rPr>
        <w:t>лась</w:t>
      </w:r>
      <w:r w:rsidRPr="00DE32F6">
        <w:rPr>
          <w:lang w:eastAsia="ru-RU"/>
        </w:rPr>
        <w:t xml:space="preserve"> с концепцией модульного тестирования, научи</w:t>
      </w:r>
      <w:r>
        <w:rPr>
          <w:lang w:eastAsia="ru-RU"/>
        </w:rPr>
        <w:t>лась</w:t>
      </w:r>
      <w:r w:rsidRPr="00DE32F6">
        <w:rPr>
          <w:lang w:eastAsia="ru-RU"/>
        </w:rPr>
        <w:t xml:space="preserve"> проектировать и реализовывать модульные тесты для отдельных компонентов программного обеспечения</w:t>
      </w:r>
      <w:r>
        <w:rPr>
          <w:lang w:eastAsia="ru-RU"/>
        </w:rPr>
        <w:t>.</w:t>
      </w:r>
    </w:p>
    <w:sectPr w:rsidR="00DE32F6" w:rsidRPr="00A90898" w:rsidSect="006239D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B1A45" w14:textId="77777777" w:rsidR="00B30150" w:rsidRDefault="00B30150" w:rsidP="006239DD">
      <w:pPr>
        <w:spacing w:after="0" w:line="240" w:lineRule="auto"/>
      </w:pPr>
      <w:r>
        <w:separator/>
      </w:r>
    </w:p>
  </w:endnote>
  <w:endnote w:type="continuationSeparator" w:id="0">
    <w:p w14:paraId="52FB4AA6" w14:textId="77777777" w:rsidR="00B30150" w:rsidRDefault="00B30150" w:rsidP="0062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530370"/>
      <w:docPartObj>
        <w:docPartGallery w:val="Page Numbers (Bottom of Page)"/>
        <w:docPartUnique/>
      </w:docPartObj>
    </w:sdtPr>
    <w:sdtContent>
      <w:p w14:paraId="5A6DDB3B" w14:textId="050CE528" w:rsidR="006239DD" w:rsidRDefault="006239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A58">
          <w:rPr>
            <w:noProof/>
          </w:rPr>
          <w:t>11</w:t>
        </w:r>
        <w:r>
          <w:fldChar w:fldCharType="end"/>
        </w:r>
      </w:p>
    </w:sdtContent>
  </w:sdt>
  <w:p w14:paraId="1793EAC9" w14:textId="77777777" w:rsidR="006239DD" w:rsidRDefault="0062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810BD" w14:textId="77777777" w:rsidR="00B30150" w:rsidRDefault="00B30150" w:rsidP="006239DD">
      <w:pPr>
        <w:spacing w:after="0" w:line="240" w:lineRule="auto"/>
      </w:pPr>
      <w:r>
        <w:separator/>
      </w:r>
    </w:p>
  </w:footnote>
  <w:footnote w:type="continuationSeparator" w:id="0">
    <w:p w14:paraId="6E524E53" w14:textId="77777777" w:rsidR="00B30150" w:rsidRDefault="00B30150" w:rsidP="00623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4D00"/>
    <w:multiLevelType w:val="hybridMultilevel"/>
    <w:tmpl w:val="97644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922A3"/>
    <w:multiLevelType w:val="multilevel"/>
    <w:tmpl w:val="12CA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B3B28"/>
    <w:multiLevelType w:val="hybridMultilevel"/>
    <w:tmpl w:val="36B06E62"/>
    <w:lvl w:ilvl="0" w:tplc="FFBEB750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09DA4986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1F846224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6400CAE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8A94C540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D494CDC2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27E28C56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52DC288A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87A8C96C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3" w15:restartNumberingAfterBreak="0">
    <w:nsid w:val="0B85167A"/>
    <w:multiLevelType w:val="multilevel"/>
    <w:tmpl w:val="D8AA8E6C"/>
    <w:lvl w:ilvl="0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C926A99"/>
    <w:multiLevelType w:val="multilevel"/>
    <w:tmpl w:val="87DC90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25AB6"/>
    <w:multiLevelType w:val="multilevel"/>
    <w:tmpl w:val="80D2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360DE"/>
    <w:multiLevelType w:val="hybridMultilevel"/>
    <w:tmpl w:val="70EA40F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DC45E8"/>
    <w:multiLevelType w:val="multilevel"/>
    <w:tmpl w:val="403A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7CBE"/>
    <w:multiLevelType w:val="hybridMultilevel"/>
    <w:tmpl w:val="A3821C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835B51"/>
    <w:multiLevelType w:val="multilevel"/>
    <w:tmpl w:val="23B06244"/>
    <w:lvl w:ilvl="0">
      <w:start w:val="1"/>
      <w:numFmt w:val="decimal"/>
      <w:lvlText w:val="%1."/>
      <w:lvlJc w:val="left"/>
      <w:pPr>
        <w:ind w:left="682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1ABE2DDF"/>
    <w:multiLevelType w:val="multilevel"/>
    <w:tmpl w:val="15EA00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C6748CE"/>
    <w:multiLevelType w:val="multilevel"/>
    <w:tmpl w:val="773833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1E4202AD"/>
    <w:multiLevelType w:val="hybridMultilevel"/>
    <w:tmpl w:val="3B5C897C"/>
    <w:lvl w:ilvl="0" w:tplc="C6E8309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531BE"/>
    <w:multiLevelType w:val="hybridMultilevel"/>
    <w:tmpl w:val="B5FE7B04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F3541"/>
    <w:multiLevelType w:val="hybridMultilevel"/>
    <w:tmpl w:val="5992B9C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1A27668"/>
    <w:multiLevelType w:val="multilevel"/>
    <w:tmpl w:val="6A6C39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6" w15:restartNumberingAfterBreak="0">
    <w:nsid w:val="22850FF5"/>
    <w:multiLevelType w:val="hybridMultilevel"/>
    <w:tmpl w:val="BDFE42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232A3C06"/>
    <w:multiLevelType w:val="multilevel"/>
    <w:tmpl w:val="FDBCBE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2A05C8"/>
    <w:multiLevelType w:val="multilevel"/>
    <w:tmpl w:val="0C90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23969"/>
    <w:multiLevelType w:val="multilevel"/>
    <w:tmpl w:val="637625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D2BFA"/>
    <w:multiLevelType w:val="multilevel"/>
    <w:tmpl w:val="BED0D0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F8320A"/>
    <w:multiLevelType w:val="multilevel"/>
    <w:tmpl w:val="D22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C35527"/>
    <w:multiLevelType w:val="hybridMultilevel"/>
    <w:tmpl w:val="02C45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28C6383"/>
    <w:multiLevelType w:val="hybridMultilevel"/>
    <w:tmpl w:val="BA96C40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5B4229"/>
    <w:multiLevelType w:val="hybridMultilevel"/>
    <w:tmpl w:val="370AFB34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856FE"/>
    <w:multiLevelType w:val="multilevel"/>
    <w:tmpl w:val="9A5AF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2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3D692D64"/>
    <w:multiLevelType w:val="hybridMultilevel"/>
    <w:tmpl w:val="AE2AEFF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A02CC"/>
    <w:multiLevelType w:val="hybridMultilevel"/>
    <w:tmpl w:val="51A6C17E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7F1C3C"/>
    <w:multiLevelType w:val="hybridMultilevel"/>
    <w:tmpl w:val="A040538C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75A33"/>
    <w:multiLevelType w:val="hybridMultilevel"/>
    <w:tmpl w:val="404AB046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5464A7"/>
    <w:multiLevelType w:val="hybridMultilevel"/>
    <w:tmpl w:val="4D24B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9A459BC"/>
    <w:multiLevelType w:val="hybridMultilevel"/>
    <w:tmpl w:val="42CC203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AEA22CC">
      <w:start w:val="1"/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F020E6"/>
    <w:multiLevelType w:val="multilevel"/>
    <w:tmpl w:val="A1B8B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2C374B"/>
    <w:multiLevelType w:val="multilevel"/>
    <w:tmpl w:val="0E8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BD30C0"/>
    <w:multiLevelType w:val="hybridMultilevel"/>
    <w:tmpl w:val="29C25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0DD7EAC"/>
    <w:multiLevelType w:val="hybridMultilevel"/>
    <w:tmpl w:val="C4AEDB72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10163C5"/>
    <w:multiLevelType w:val="hybridMultilevel"/>
    <w:tmpl w:val="1B307FB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7" w15:restartNumberingAfterBreak="0">
    <w:nsid w:val="558A4981"/>
    <w:multiLevelType w:val="multilevel"/>
    <w:tmpl w:val="E83E13A0"/>
    <w:lvl w:ilvl="0">
      <w:start w:val="1"/>
      <w:numFmt w:val="decimal"/>
      <w:pStyle w:val="1"/>
      <w:lvlText w:val="%1."/>
      <w:lvlJc w:val="left"/>
      <w:pPr>
        <w:ind w:left="2061" w:hanging="360"/>
      </w:pPr>
    </w:lvl>
    <w:lvl w:ilvl="1">
      <w:start w:val="1"/>
      <w:numFmt w:val="decimal"/>
      <w:isLgl/>
      <w:lvlText w:val="%1.%2.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464" w:hanging="2160"/>
      </w:pPr>
      <w:rPr>
        <w:rFonts w:hint="default"/>
      </w:rPr>
    </w:lvl>
  </w:abstractNum>
  <w:abstractNum w:abstractNumId="38" w15:restartNumberingAfterBreak="0">
    <w:nsid w:val="57424D12"/>
    <w:multiLevelType w:val="multilevel"/>
    <w:tmpl w:val="DAB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3A046B"/>
    <w:multiLevelType w:val="hybridMultilevel"/>
    <w:tmpl w:val="BD748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8771FA7"/>
    <w:multiLevelType w:val="hybridMultilevel"/>
    <w:tmpl w:val="0518DC34"/>
    <w:lvl w:ilvl="0" w:tplc="05E8D6DC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8F74349"/>
    <w:multiLevelType w:val="multilevel"/>
    <w:tmpl w:val="F996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6A5AC7"/>
    <w:multiLevelType w:val="multilevel"/>
    <w:tmpl w:val="571E6F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  <w:i w:val="0"/>
      </w:rPr>
    </w:lvl>
  </w:abstractNum>
  <w:abstractNum w:abstractNumId="43" w15:restartNumberingAfterBreak="0">
    <w:nsid w:val="5A757887"/>
    <w:multiLevelType w:val="hybridMultilevel"/>
    <w:tmpl w:val="B15E1854"/>
    <w:lvl w:ilvl="0" w:tplc="FEAE0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D177260"/>
    <w:multiLevelType w:val="hybridMultilevel"/>
    <w:tmpl w:val="1494CF48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D5C652A"/>
    <w:multiLevelType w:val="multilevel"/>
    <w:tmpl w:val="B58436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1D5ABE"/>
    <w:multiLevelType w:val="multilevel"/>
    <w:tmpl w:val="F9E8C8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FF6F23"/>
    <w:multiLevelType w:val="hybridMultilevel"/>
    <w:tmpl w:val="3716CAB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21D35C5"/>
    <w:multiLevelType w:val="hybridMultilevel"/>
    <w:tmpl w:val="BD62FE18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1678A9"/>
    <w:multiLevelType w:val="hybridMultilevel"/>
    <w:tmpl w:val="02C4532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C50058C"/>
    <w:multiLevelType w:val="multilevel"/>
    <w:tmpl w:val="016E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EB3533"/>
    <w:multiLevelType w:val="multilevel"/>
    <w:tmpl w:val="44E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F34DA9"/>
    <w:multiLevelType w:val="multilevel"/>
    <w:tmpl w:val="773833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3" w15:restartNumberingAfterBreak="0">
    <w:nsid w:val="7318400F"/>
    <w:multiLevelType w:val="multilevel"/>
    <w:tmpl w:val="024C6E12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4" w15:restartNumberingAfterBreak="0">
    <w:nsid w:val="765B4BAA"/>
    <w:multiLevelType w:val="hybridMultilevel"/>
    <w:tmpl w:val="2C94829E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F67C1D"/>
    <w:multiLevelType w:val="multilevel"/>
    <w:tmpl w:val="571E6F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  <w:i w:val="0"/>
      </w:rPr>
    </w:lvl>
  </w:abstractNum>
  <w:abstractNum w:abstractNumId="56" w15:restartNumberingAfterBreak="0">
    <w:nsid w:val="78715C83"/>
    <w:multiLevelType w:val="hybridMultilevel"/>
    <w:tmpl w:val="1494CF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94D3F33"/>
    <w:multiLevelType w:val="multilevel"/>
    <w:tmpl w:val="7BC4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670CCD"/>
    <w:multiLevelType w:val="multilevel"/>
    <w:tmpl w:val="A37A1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220EC6"/>
    <w:multiLevelType w:val="multilevel"/>
    <w:tmpl w:val="28C0BDBC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0" w15:restartNumberingAfterBreak="0">
    <w:nsid w:val="7E042339"/>
    <w:multiLevelType w:val="hybridMultilevel"/>
    <w:tmpl w:val="EA7ADF46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598031">
    <w:abstractNumId w:val="2"/>
  </w:num>
  <w:num w:numId="2" w16cid:durableId="2121338079">
    <w:abstractNumId w:val="31"/>
  </w:num>
  <w:num w:numId="3" w16cid:durableId="1964342494">
    <w:abstractNumId w:val="23"/>
  </w:num>
  <w:num w:numId="4" w16cid:durableId="2089421914">
    <w:abstractNumId w:val="52"/>
  </w:num>
  <w:num w:numId="5" w16cid:durableId="1549679339">
    <w:abstractNumId w:val="43"/>
  </w:num>
  <w:num w:numId="6" w16cid:durableId="1672757664">
    <w:abstractNumId w:val="37"/>
  </w:num>
  <w:num w:numId="7" w16cid:durableId="1866820094">
    <w:abstractNumId w:val="28"/>
  </w:num>
  <w:num w:numId="8" w16cid:durableId="1681739100">
    <w:abstractNumId w:val="48"/>
  </w:num>
  <w:num w:numId="9" w16cid:durableId="1503399429">
    <w:abstractNumId w:val="27"/>
  </w:num>
  <w:num w:numId="10" w16cid:durableId="959457571">
    <w:abstractNumId w:val="54"/>
  </w:num>
  <w:num w:numId="11" w16cid:durableId="1395658120">
    <w:abstractNumId w:val="13"/>
  </w:num>
  <w:num w:numId="12" w16cid:durableId="1010255052">
    <w:abstractNumId w:val="24"/>
  </w:num>
  <w:num w:numId="13" w16cid:durableId="948659417">
    <w:abstractNumId w:val="14"/>
  </w:num>
  <w:num w:numId="14" w16cid:durableId="1209302186">
    <w:abstractNumId w:val="35"/>
  </w:num>
  <w:num w:numId="15" w16cid:durableId="1643347095">
    <w:abstractNumId w:val="47"/>
  </w:num>
  <w:num w:numId="16" w16cid:durableId="415202035">
    <w:abstractNumId w:val="30"/>
  </w:num>
  <w:num w:numId="17" w16cid:durableId="2134248857">
    <w:abstractNumId w:val="39"/>
  </w:num>
  <w:num w:numId="18" w16cid:durableId="208762923">
    <w:abstractNumId w:val="34"/>
  </w:num>
  <w:num w:numId="19" w16cid:durableId="1296329211">
    <w:abstractNumId w:val="8"/>
  </w:num>
  <w:num w:numId="20" w16cid:durableId="249316192">
    <w:abstractNumId w:val="29"/>
  </w:num>
  <w:num w:numId="21" w16cid:durableId="198780620">
    <w:abstractNumId w:val="26"/>
  </w:num>
  <w:num w:numId="22" w16cid:durableId="602759697">
    <w:abstractNumId w:val="0"/>
  </w:num>
  <w:num w:numId="23" w16cid:durableId="1188986246">
    <w:abstractNumId w:val="60"/>
  </w:num>
  <w:num w:numId="24" w16cid:durableId="1805123968">
    <w:abstractNumId w:val="9"/>
  </w:num>
  <w:num w:numId="25" w16cid:durableId="526261587">
    <w:abstractNumId w:val="22"/>
  </w:num>
  <w:num w:numId="26" w16cid:durableId="58410548">
    <w:abstractNumId w:val="52"/>
  </w:num>
  <w:num w:numId="27" w16cid:durableId="1851333288">
    <w:abstractNumId w:val="37"/>
  </w:num>
  <w:num w:numId="28" w16cid:durableId="6916144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60517204">
    <w:abstractNumId w:val="36"/>
  </w:num>
  <w:num w:numId="30" w16cid:durableId="701904375">
    <w:abstractNumId w:val="50"/>
  </w:num>
  <w:num w:numId="31" w16cid:durableId="1907447375">
    <w:abstractNumId w:val="32"/>
  </w:num>
  <w:num w:numId="32" w16cid:durableId="678696122">
    <w:abstractNumId w:val="4"/>
  </w:num>
  <w:num w:numId="33" w16cid:durableId="1516000758">
    <w:abstractNumId w:val="58"/>
  </w:num>
  <w:num w:numId="34" w16cid:durableId="591163481">
    <w:abstractNumId w:val="20"/>
  </w:num>
  <w:num w:numId="35" w16cid:durableId="1668508848">
    <w:abstractNumId w:val="45"/>
  </w:num>
  <w:num w:numId="36" w16cid:durableId="1259678002">
    <w:abstractNumId w:val="46"/>
  </w:num>
  <w:num w:numId="37" w16cid:durableId="1226990989">
    <w:abstractNumId w:val="17"/>
  </w:num>
  <w:num w:numId="38" w16cid:durableId="177150622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21473904">
    <w:abstractNumId w:val="5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22994358">
    <w:abstractNumId w:val="5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57795301">
    <w:abstractNumId w:val="40"/>
  </w:num>
  <w:num w:numId="42" w16cid:durableId="96143538">
    <w:abstractNumId w:val="25"/>
  </w:num>
  <w:num w:numId="43" w16cid:durableId="2129011168">
    <w:abstractNumId w:val="15"/>
  </w:num>
  <w:num w:numId="44" w16cid:durableId="1220482096">
    <w:abstractNumId w:val="10"/>
  </w:num>
  <w:num w:numId="45" w16cid:durableId="1493526865">
    <w:abstractNumId w:val="19"/>
  </w:num>
  <w:num w:numId="46" w16cid:durableId="989017778">
    <w:abstractNumId w:val="59"/>
  </w:num>
  <w:num w:numId="47" w16cid:durableId="434637649">
    <w:abstractNumId w:val="38"/>
  </w:num>
  <w:num w:numId="48" w16cid:durableId="209341653">
    <w:abstractNumId w:val="55"/>
  </w:num>
  <w:num w:numId="49" w16cid:durableId="1908804207">
    <w:abstractNumId w:val="7"/>
  </w:num>
  <w:num w:numId="50" w16cid:durableId="755977103">
    <w:abstractNumId w:val="51"/>
  </w:num>
  <w:num w:numId="51" w16cid:durableId="1993366511">
    <w:abstractNumId w:val="1"/>
  </w:num>
  <w:num w:numId="52" w16cid:durableId="1843929840">
    <w:abstractNumId w:val="21"/>
  </w:num>
  <w:num w:numId="53" w16cid:durableId="497161834">
    <w:abstractNumId w:val="57"/>
  </w:num>
  <w:num w:numId="54" w16cid:durableId="893010139">
    <w:abstractNumId w:val="18"/>
  </w:num>
  <w:num w:numId="55" w16cid:durableId="1795371813">
    <w:abstractNumId w:val="41"/>
  </w:num>
  <w:num w:numId="56" w16cid:durableId="2066566729">
    <w:abstractNumId w:val="33"/>
  </w:num>
  <w:num w:numId="57" w16cid:durableId="1714960718">
    <w:abstractNumId w:val="5"/>
  </w:num>
  <w:num w:numId="58" w16cid:durableId="1572231943">
    <w:abstractNumId w:val="42"/>
  </w:num>
  <w:num w:numId="59" w16cid:durableId="182793261">
    <w:abstractNumId w:val="53"/>
  </w:num>
  <w:num w:numId="60" w16cid:durableId="1058940715">
    <w:abstractNumId w:val="11"/>
  </w:num>
  <w:num w:numId="61" w16cid:durableId="709569838">
    <w:abstractNumId w:val="3"/>
  </w:num>
  <w:num w:numId="62" w16cid:durableId="1668174295">
    <w:abstractNumId w:val="56"/>
  </w:num>
  <w:num w:numId="63" w16cid:durableId="1704287779">
    <w:abstractNumId w:val="16"/>
  </w:num>
  <w:num w:numId="64" w16cid:durableId="411511210">
    <w:abstractNumId w:val="12"/>
  </w:num>
  <w:num w:numId="65" w16cid:durableId="2043243858">
    <w:abstractNumId w:val="6"/>
  </w:num>
  <w:num w:numId="66" w16cid:durableId="696079574">
    <w:abstractNumId w:val="44"/>
  </w:num>
  <w:num w:numId="67" w16cid:durableId="1176730970">
    <w:abstractNumId w:val="4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96C"/>
    <w:rsid w:val="000048AA"/>
    <w:rsid w:val="00006E8F"/>
    <w:rsid w:val="00014473"/>
    <w:rsid w:val="00063AF9"/>
    <w:rsid w:val="000823A2"/>
    <w:rsid w:val="00096CF4"/>
    <w:rsid w:val="000C460B"/>
    <w:rsid w:val="000C79FD"/>
    <w:rsid w:val="000D6C47"/>
    <w:rsid w:val="000E05F0"/>
    <w:rsid w:val="00105518"/>
    <w:rsid w:val="00125CCA"/>
    <w:rsid w:val="00144840"/>
    <w:rsid w:val="0017249C"/>
    <w:rsid w:val="001769FD"/>
    <w:rsid w:val="00177A9F"/>
    <w:rsid w:val="001A5FE1"/>
    <w:rsid w:val="001F2033"/>
    <w:rsid w:val="002308DF"/>
    <w:rsid w:val="002333B6"/>
    <w:rsid w:val="002506FE"/>
    <w:rsid w:val="00251103"/>
    <w:rsid w:val="002537B7"/>
    <w:rsid w:val="00293138"/>
    <w:rsid w:val="002C4C7F"/>
    <w:rsid w:val="002E2C18"/>
    <w:rsid w:val="003121CB"/>
    <w:rsid w:val="003238BA"/>
    <w:rsid w:val="0032504B"/>
    <w:rsid w:val="0033024C"/>
    <w:rsid w:val="00331729"/>
    <w:rsid w:val="0036190E"/>
    <w:rsid w:val="00364B18"/>
    <w:rsid w:val="0039473B"/>
    <w:rsid w:val="003C0499"/>
    <w:rsid w:val="004B0451"/>
    <w:rsid w:val="00537BEA"/>
    <w:rsid w:val="00542ACA"/>
    <w:rsid w:val="00552B7A"/>
    <w:rsid w:val="005634B9"/>
    <w:rsid w:val="00572DF2"/>
    <w:rsid w:val="00580DB0"/>
    <w:rsid w:val="00581A2E"/>
    <w:rsid w:val="005873E4"/>
    <w:rsid w:val="005A67C1"/>
    <w:rsid w:val="005D28FC"/>
    <w:rsid w:val="006239DD"/>
    <w:rsid w:val="00642AA4"/>
    <w:rsid w:val="0065547B"/>
    <w:rsid w:val="006763E1"/>
    <w:rsid w:val="006B190C"/>
    <w:rsid w:val="006C2808"/>
    <w:rsid w:val="006C73CA"/>
    <w:rsid w:val="006D6326"/>
    <w:rsid w:val="006E1B84"/>
    <w:rsid w:val="007224F5"/>
    <w:rsid w:val="00730FEA"/>
    <w:rsid w:val="00731168"/>
    <w:rsid w:val="00731A01"/>
    <w:rsid w:val="007559FE"/>
    <w:rsid w:val="00782541"/>
    <w:rsid w:val="007A6563"/>
    <w:rsid w:val="007F0266"/>
    <w:rsid w:val="007F173B"/>
    <w:rsid w:val="007F23B7"/>
    <w:rsid w:val="0082018F"/>
    <w:rsid w:val="0083104B"/>
    <w:rsid w:val="008828E3"/>
    <w:rsid w:val="008957E7"/>
    <w:rsid w:val="008A663E"/>
    <w:rsid w:val="008D7FC6"/>
    <w:rsid w:val="008F05F8"/>
    <w:rsid w:val="008F7A11"/>
    <w:rsid w:val="00913DA0"/>
    <w:rsid w:val="00976561"/>
    <w:rsid w:val="009A1308"/>
    <w:rsid w:val="009A7276"/>
    <w:rsid w:val="009F1F76"/>
    <w:rsid w:val="00A10D45"/>
    <w:rsid w:val="00A24503"/>
    <w:rsid w:val="00A25562"/>
    <w:rsid w:val="00A60E3F"/>
    <w:rsid w:val="00A669AD"/>
    <w:rsid w:val="00A80F19"/>
    <w:rsid w:val="00A90898"/>
    <w:rsid w:val="00AB2523"/>
    <w:rsid w:val="00B14D91"/>
    <w:rsid w:val="00B30150"/>
    <w:rsid w:val="00B34C06"/>
    <w:rsid w:val="00B412FB"/>
    <w:rsid w:val="00B56488"/>
    <w:rsid w:val="00B83CF6"/>
    <w:rsid w:val="00B9596C"/>
    <w:rsid w:val="00BB0A96"/>
    <w:rsid w:val="00BB691F"/>
    <w:rsid w:val="00C623C7"/>
    <w:rsid w:val="00C74033"/>
    <w:rsid w:val="00C805A9"/>
    <w:rsid w:val="00CC6069"/>
    <w:rsid w:val="00CF0724"/>
    <w:rsid w:val="00CF1F8C"/>
    <w:rsid w:val="00D04B68"/>
    <w:rsid w:val="00D45531"/>
    <w:rsid w:val="00D472DA"/>
    <w:rsid w:val="00D63328"/>
    <w:rsid w:val="00D8012C"/>
    <w:rsid w:val="00D815F9"/>
    <w:rsid w:val="00DD5D7E"/>
    <w:rsid w:val="00DE32F6"/>
    <w:rsid w:val="00E243BF"/>
    <w:rsid w:val="00E61074"/>
    <w:rsid w:val="00E670FD"/>
    <w:rsid w:val="00E96C50"/>
    <w:rsid w:val="00EA4E68"/>
    <w:rsid w:val="00EC3AD9"/>
    <w:rsid w:val="00ED4630"/>
    <w:rsid w:val="00ED5A58"/>
    <w:rsid w:val="00EE1F76"/>
    <w:rsid w:val="00EF3DD0"/>
    <w:rsid w:val="00F415EA"/>
    <w:rsid w:val="00F43C30"/>
    <w:rsid w:val="00F66839"/>
    <w:rsid w:val="00F76676"/>
    <w:rsid w:val="00F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57B6"/>
  <w15:chartTrackingRefBased/>
  <w15:docId w15:val="{A199C779-49DB-4703-9BDF-2CF34AAF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9DD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5110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553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5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1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5110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23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39D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3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39DD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6239D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6239DD"/>
    <w:pPr>
      <w:widowControl w:val="0"/>
      <w:autoSpaceDE w:val="0"/>
      <w:autoSpaceDN w:val="0"/>
      <w:spacing w:after="0" w:line="240" w:lineRule="auto"/>
      <w:ind w:left="112"/>
    </w:pPr>
    <w:rPr>
      <w:rFonts w:eastAsia="Times New Roman" w:cs="Times New Roman"/>
      <w:kern w:val="0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6239D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9">
    <w:name w:val="Title"/>
    <w:basedOn w:val="a"/>
    <w:link w:val="aa"/>
    <w:uiPriority w:val="10"/>
    <w:qFormat/>
    <w:rsid w:val="006239DD"/>
    <w:pPr>
      <w:widowControl w:val="0"/>
      <w:autoSpaceDE w:val="0"/>
      <w:autoSpaceDN w:val="0"/>
      <w:spacing w:after="0" w:line="240" w:lineRule="auto"/>
      <w:ind w:left="864" w:right="410"/>
      <w:jc w:val="center"/>
    </w:pPr>
    <w:rPr>
      <w:rFonts w:eastAsia="Times New Roman" w:cs="Times New Roman"/>
      <w:b/>
      <w:bCs/>
      <w:kern w:val="0"/>
      <w:sz w:val="32"/>
      <w:szCs w:val="32"/>
      <w14:ligatures w14:val="none"/>
    </w:rPr>
  </w:style>
  <w:style w:type="character" w:customStyle="1" w:styleId="aa">
    <w:name w:val="Заголовок Знак"/>
    <w:basedOn w:val="a0"/>
    <w:link w:val="a9"/>
    <w:uiPriority w:val="10"/>
    <w:rsid w:val="006239DD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customStyle="1" w:styleId="TableParagraph">
    <w:name w:val="Table Paragraph"/>
    <w:basedOn w:val="a"/>
    <w:uiPriority w:val="1"/>
    <w:qFormat/>
    <w:rsid w:val="006239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6239DD"/>
    <w:pPr>
      <w:spacing w:after="100"/>
    </w:pPr>
  </w:style>
  <w:style w:type="paragraph" w:styleId="ab">
    <w:name w:val="TOC Heading"/>
    <w:basedOn w:val="10"/>
    <w:next w:val="a"/>
    <w:uiPriority w:val="39"/>
    <w:unhideWhenUsed/>
    <w:qFormat/>
    <w:rsid w:val="006239DD"/>
    <w:pPr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6239DD"/>
    <w:rPr>
      <w:color w:val="0563C1" w:themeColor="hyperlink"/>
      <w:u w:val="single"/>
    </w:rPr>
  </w:style>
  <w:style w:type="paragraph" w:customStyle="1" w:styleId="ad">
    <w:name w:val="дефолт"/>
    <w:basedOn w:val="a"/>
    <w:link w:val="ae"/>
    <w:qFormat/>
    <w:rsid w:val="006239DD"/>
    <w:pPr>
      <w:spacing w:line="360" w:lineRule="auto"/>
      <w:ind w:firstLine="709"/>
      <w:jc w:val="both"/>
    </w:pPr>
    <w:rPr>
      <w:rFonts w:cs="Times New Roman"/>
      <w:bCs/>
      <w:kern w:val="0"/>
      <w:lang w:eastAsia="ru-RU"/>
      <w14:ligatures w14:val="none"/>
    </w:rPr>
  </w:style>
  <w:style w:type="character" w:customStyle="1" w:styleId="ae">
    <w:name w:val="дефолт Знак"/>
    <w:basedOn w:val="a0"/>
    <w:link w:val="ad"/>
    <w:rsid w:val="006239DD"/>
    <w:rPr>
      <w:rFonts w:ascii="Times New Roman" w:hAnsi="Times New Roman" w:cs="Times New Roman"/>
      <w:bCs/>
      <w:kern w:val="0"/>
      <w:sz w:val="28"/>
      <w:lang w:eastAsia="ru-RU"/>
      <w14:ligatures w14:val="none"/>
    </w:rPr>
  </w:style>
  <w:style w:type="paragraph" w:customStyle="1" w:styleId="af">
    <w:name w:val="заголовок"/>
    <w:basedOn w:val="10"/>
    <w:next w:val="ad"/>
    <w:link w:val="af0"/>
    <w:qFormat/>
    <w:rsid w:val="001769FD"/>
    <w:pPr>
      <w:widowControl w:val="0"/>
      <w:autoSpaceDE w:val="0"/>
      <w:autoSpaceDN w:val="0"/>
      <w:spacing w:before="480" w:after="240" w:line="240" w:lineRule="auto"/>
      <w:ind w:firstLine="709"/>
    </w:pPr>
    <w:rPr>
      <w:color w:val="000000" w:themeColor="text1"/>
      <w:kern w:val="0"/>
      <w:szCs w:val="40"/>
      <w14:ligatures w14:val="none"/>
    </w:rPr>
  </w:style>
  <w:style w:type="character" w:customStyle="1" w:styleId="af0">
    <w:name w:val="заголовок Знак"/>
    <w:basedOn w:val="11"/>
    <w:link w:val="af"/>
    <w:rsid w:val="001769FD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paragraph" w:styleId="af1">
    <w:name w:val="List Paragraph"/>
    <w:basedOn w:val="a"/>
    <w:uiPriority w:val="1"/>
    <w:qFormat/>
    <w:rsid w:val="006239DD"/>
    <w:pPr>
      <w:ind w:left="720"/>
      <w:contextualSpacing/>
    </w:pPr>
  </w:style>
  <w:style w:type="table" w:styleId="af2">
    <w:name w:val="Table Grid"/>
    <w:basedOn w:val="a1"/>
    <w:uiPriority w:val="39"/>
    <w:rsid w:val="00251103"/>
    <w:pPr>
      <w:spacing w:after="0" w:line="240" w:lineRule="auto"/>
    </w:pPr>
    <w:rPr>
      <w:rFonts w:eastAsiaTheme="minorEastAsia"/>
      <w:kern w:val="0"/>
      <w:szCs w:val="28"/>
      <w:lang w:eastAsia="zh-CN"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53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4553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5110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5">
    <w:name w:val="Обычный5"/>
    <w:rsid w:val="00581A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customStyle="1" w:styleId="af3">
    <w:name w:val="Текст дефолт"/>
    <w:basedOn w:val="a"/>
    <w:link w:val="af4"/>
    <w:qFormat/>
    <w:rsid w:val="00581A2E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customStyle="1" w:styleId="af4">
    <w:name w:val="Текст дефолт Знак"/>
    <w:basedOn w:val="a0"/>
    <w:link w:val="af3"/>
    <w:qFormat/>
    <w:rsid w:val="00581A2E"/>
    <w:rPr>
      <w:rFonts w:ascii="Times New Roman" w:hAnsi="Times New Roman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121CB"/>
    <w:pPr>
      <w:tabs>
        <w:tab w:val="left" w:pos="709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0898"/>
    <w:pPr>
      <w:spacing w:after="100"/>
      <w:ind w:left="280"/>
    </w:pPr>
  </w:style>
  <w:style w:type="paragraph" w:customStyle="1" w:styleId="22">
    <w:name w:val="Стиль2"/>
    <w:basedOn w:val="2"/>
    <w:link w:val="23"/>
    <w:qFormat/>
    <w:rsid w:val="00CF0724"/>
    <w:pPr>
      <w:widowControl w:val="0"/>
      <w:autoSpaceDE w:val="0"/>
      <w:autoSpaceDN w:val="0"/>
      <w:spacing w:before="0" w:line="360" w:lineRule="auto"/>
      <w:jc w:val="both"/>
    </w:pPr>
    <w:rPr>
      <w:b/>
      <w:color w:val="000000" w:themeColor="text1"/>
      <w:kern w:val="0"/>
      <w:lang w:val="en-US"/>
      <w14:ligatures w14:val="none"/>
    </w:rPr>
  </w:style>
  <w:style w:type="character" w:customStyle="1" w:styleId="23">
    <w:name w:val="Стиль2 Знак"/>
    <w:basedOn w:val="a0"/>
    <w:link w:val="22"/>
    <w:rsid w:val="00CF072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customStyle="1" w:styleId="1">
    <w:name w:val="Нумерация_1"/>
    <w:basedOn w:val="10"/>
    <w:next w:val="ad"/>
    <w:link w:val="13"/>
    <w:qFormat/>
    <w:rsid w:val="00331729"/>
    <w:pPr>
      <w:widowControl w:val="0"/>
      <w:numPr>
        <w:numId w:val="6"/>
      </w:numPr>
      <w:suppressAutoHyphens/>
      <w:autoSpaceDE w:val="0"/>
      <w:autoSpaceDN w:val="0"/>
      <w:spacing w:line="240" w:lineRule="auto"/>
      <w:jc w:val="both"/>
    </w:pPr>
    <w:rPr>
      <w:bCs/>
      <w:kern w:val="0"/>
      <w:szCs w:val="40"/>
      <w:lang w:val="en-US"/>
      <w14:ligatures w14:val="none"/>
    </w:rPr>
  </w:style>
  <w:style w:type="character" w:customStyle="1" w:styleId="13">
    <w:name w:val="Нумерация_1 Знак"/>
    <w:basedOn w:val="a0"/>
    <w:link w:val="1"/>
    <w:rsid w:val="00331729"/>
    <w:rPr>
      <w:rFonts w:ascii="Times New Roman" w:eastAsiaTheme="majorEastAsia" w:hAnsi="Times New Roman" w:cstheme="majorBidi"/>
      <w:b/>
      <w:bCs/>
      <w:kern w:val="0"/>
      <w:sz w:val="28"/>
      <w:szCs w:val="40"/>
      <w:lang w:val="en-US"/>
      <w14:ligatures w14:val="none"/>
    </w:rPr>
  </w:style>
  <w:style w:type="paragraph" w:styleId="af5">
    <w:name w:val="Normal (Web)"/>
    <w:basedOn w:val="a"/>
    <w:uiPriority w:val="99"/>
    <w:unhideWhenUsed/>
    <w:rsid w:val="008F05F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6">
    <w:name w:val="Strong"/>
    <w:basedOn w:val="a0"/>
    <w:uiPriority w:val="22"/>
    <w:qFormat/>
    <w:rsid w:val="008F05F8"/>
    <w:rPr>
      <w:b/>
      <w:bCs/>
    </w:rPr>
  </w:style>
  <w:style w:type="paragraph" w:customStyle="1" w:styleId="Default">
    <w:name w:val="Default"/>
    <w:rsid w:val="00CC60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C5EA8-CA3F-40FB-A4FC-ABB846EE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24</Pages>
  <Words>4110</Words>
  <Characters>23430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Соколов</dc:creator>
  <cp:keywords/>
  <dc:description/>
  <cp:lastModifiedBy>Юрий Утенков</cp:lastModifiedBy>
  <cp:revision>15</cp:revision>
  <dcterms:created xsi:type="dcterms:W3CDTF">2024-09-16T17:19:00Z</dcterms:created>
  <dcterms:modified xsi:type="dcterms:W3CDTF">2024-09-17T15:55:00Z</dcterms:modified>
</cp:coreProperties>
</file>