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259" w:rsidRPr="00D17259" w:rsidRDefault="00D17259" w:rsidP="00D17259">
      <w:pPr>
        <w:shd w:val="clear" w:color="auto" w:fill="FFFFFF"/>
        <w:spacing w:after="225" w:line="240" w:lineRule="auto"/>
        <w:jc w:val="both"/>
        <w:textAlignment w:val="baseline"/>
        <w:outlineLvl w:val="0"/>
        <w:rPr>
          <w:rFonts w:ascii="Arial" w:eastAsia="Times New Roman" w:hAnsi="Arial" w:cs="Arial"/>
          <w:kern w:val="36"/>
          <w:sz w:val="42"/>
          <w:szCs w:val="42"/>
        </w:rPr>
      </w:pPr>
      <w:r w:rsidRPr="00D17259">
        <w:rPr>
          <w:rFonts w:ascii="Arial" w:eastAsia="Times New Roman" w:hAnsi="Arial" w:cs="Arial"/>
          <w:kern w:val="36"/>
          <w:sz w:val="42"/>
          <w:szCs w:val="42"/>
        </w:rPr>
        <w:t>Red-Black Tree | Set 1 (Introduction)</w:t>
      </w:r>
    </w:p>
    <w:p w:rsidR="00D17259" w:rsidRDefault="00D17259" w:rsidP="00D17259">
      <w:pPr>
        <w:pStyle w:val="a3"/>
        <w:shd w:val="clear" w:color="auto" w:fill="FFFFFF"/>
        <w:spacing w:before="0" w:beforeAutospacing="0" w:after="0" w:afterAutospacing="0"/>
        <w:textAlignment w:val="baseline"/>
        <w:rPr>
          <w:rFonts w:ascii="Arial" w:hAnsi="Arial" w:cs="Arial"/>
        </w:rPr>
      </w:pPr>
      <w:r>
        <w:rPr>
          <w:rFonts w:ascii="Arial" w:hAnsi="Arial" w:cs="Arial"/>
        </w:rPr>
        <w:t>Red-Black Tree is a self-balancing Binary Search Tree (BST) where every node follows following rules.</w:t>
      </w:r>
      <w:r>
        <w:rPr>
          <w:rFonts w:ascii="Arial" w:hAnsi="Arial" w:cs="Arial"/>
        </w:rPr>
        <w:br/>
      </w:r>
      <w:r>
        <w:rPr>
          <w:rFonts w:ascii="Arial" w:hAnsi="Arial" w:cs="Arial"/>
          <w:noProof/>
          <w:color w:val="EC4E20"/>
          <w:bdr w:val="none" w:sz="0" w:space="0" w:color="auto" w:frame="1"/>
        </w:rPr>
        <w:drawing>
          <wp:inline distT="0" distB="0" distL="0" distR="0">
            <wp:extent cx="3246120" cy="1676400"/>
            <wp:effectExtent l="0" t="0" r="0" b="0"/>
            <wp:docPr id="1" name="Рисунок 1" descr="RedBlackTre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BlackTre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120" cy="1676400"/>
                    </a:xfrm>
                    <a:prstGeom prst="rect">
                      <a:avLst/>
                    </a:prstGeom>
                    <a:noFill/>
                    <a:ln>
                      <a:noFill/>
                    </a:ln>
                  </pic:spPr>
                </pic:pic>
              </a:graphicData>
            </a:graphic>
          </wp:inline>
        </w:drawing>
      </w:r>
      <w:r>
        <w:rPr>
          <w:rFonts w:ascii="Arial" w:hAnsi="Arial" w:cs="Arial"/>
        </w:rPr>
        <w:br/>
      </w:r>
      <w:r>
        <w:rPr>
          <w:rStyle w:val="a4"/>
          <w:rFonts w:ascii="Arial" w:hAnsi="Arial" w:cs="Arial"/>
          <w:bdr w:val="none" w:sz="0" w:space="0" w:color="auto" w:frame="1"/>
        </w:rPr>
        <w:t>1) </w:t>
      </w:r>
      <w:r>
        <w:rPr>
          <w:rFonts w:ascii="Arial" w:hAnsi="Arial" w:cs="Arial"/>
        </w:rPr>
        <w:t>Every node has a color either red or black.</w:t>
      </w:r>
    </w:p>
    <w:p w:rsidR="00D17259" w:rsidRDefault="00D17259" w:rsidP="00D17259">
      <w:pPr>
        <w:pStyle w:val="a3"/>
        <w:shd w:val="clear" w:color="auto" w:fill="FFFFFF"/>
        <w:spacing w:before="0" w:beforeAutospacing="0" w:after="0" w:afterAutospacing="0"/>
        <w:textAlignment w:val="baseline"/>
        <w:rPr>
          <w:rFonts w:ascii="Arial" w:hAnsi="Arial" w:cs="Arial"/>
        </w:rPr>
      </w:pPr>
      <w:r>
        <w:rPr>
          <w:rStyle w:val="a4"/>
          <w:rFonts w:ascii="Arial" w:hAnsi="Arial" w:cs="Arial"/>
          <w:bdr w:val="none" w:sz="0" w:space="0" w:color="auto" w:frame="1"/>
        </w:rPr>
        <w:t>2) </w:t>
      </w:r>
      <w:r>
        <w:rPr>
          <w:rFonts w:ascii="Arial" w:hAnsi="Arial" w:cs="Arial"/>
        </w:rPr>
        <w:t>Root of tree is always black.</w:t>
      </w:r>
    </w:p>
    <w:p w:rsidR="00D17259" w:rsidRDefault="00D17259" w:rsidP="00D17259">
      <w:pPr>
        <w:pStyle w:val="a3"/>
        <w:shd w:val="clear" w:color="auto" w:fill="FFFFFF"/>
        <w:spacing w:before="0" w:beforeAutospacing="0" w:after="0" w:afterAutospacing="0"/>
        <w:textAlignment w:val="baseline"/>
        <w:rPr>
          <w:rFonts w:ascii="Arial" w:hAnsi="Arial" w:cs="Arial"/>
        </w:rPr>
      </w:pPr>
      <w:r>
        <w:rPr>
          <w:rStyle w:val="a4"/>
          <w:rFonts w:ascii="Arial" w:hAnsi="Arial" w:cs="Arial"/>
          <w:bdr w:val="none" w:sz="0" w:space="0" w:color="auto" w:frame="1"/>
        </w:rPr>
        <w:t>3) </w:t>
      </w:r>
      <w:r>
        <w:rPr>
          <w:rFonts w:ascii="Arial" w:hAnsi="Arial" w:cs="Arial"/>
        </w:rPr>
        <w:t>There are no two adjacent red nodes (A red node cannot have a red parent or red child).</w:t>
      </w:r>
    </w:p>
    <w:p w:rsidR="00D17259" w:rsidRDefault="00D17259" w:rsidP="00D17259">
      <w:pPr>
        <w:pStyle w:val="a3"/>
        <w:shd w:val="clear" w:color="auto" w:fill="FFFFFF"/>
        <w:spacing w:before="0" w:beforeAutospacing="0" w:after="0" w:afterAutospacing="0"/>
        <w:textAlignment w:val="baseline"/>
        <w:rPr>
          <w:rFonts w:ascii="Arial" w:hAnsi="Arial" w:cs="Arial"/>
        </w:rPr>
      </w:pPr>
      <w:r>
        <w:rPr>
          <w:rStyle w:val="a4"/>
          <w:rFonts w:ascii="Arial" w:hAnsi="Arial" w:cs="Arial"/>
          <w:bdr w:val="none" w:sz="0" w:space="0" w:color="auto" w:frame="1"/>
        </w:rPr>
        <w:t>4) </w:t>
      </w:r>
      <w:r>
        <w:rPr>
          <w:rFonts w:ascii="Arial" w:hAnsi="Arial" w:cs="Arial"/>
        </w:rPr>
        <w:t>Every path from a node (including root) to any of its descendant NULL node has the same number of black nodes.</w:t>
      </w:r>
    </w:p>
    <w:p w:rsidR="00D17259" w:rsidRDefault="00D17259" w:rsidP="00D17259">
      <w:pPr>
        <w:pStyle w:val="a3"/>
        <w:shd w:val="clear" w:color="auto" w:fill="FFFFFF"/>
        <w:spacing w:before="0" w:beforeAutospacing="0" w:after="0" w:afterAutospacing="0"/>
        <w:textAlignment w:val="baseline"/>
        <w:rPr>
          <w:rFonts w:ascii="Arial" w:hAnsi="Arial" w:cs="Arial"/>
        </w:rPr>
      </w:pPr>
    </w:p>
    <w:p w:rsidR="006F32D3" w:rsidRDefault="00D17259">
      <w:pPr>
        <w:rPr>
          <w:rFonts w:ascii="Arial" w:hAnsi="Arial" w:cs="Arial"/>
          <w:shd w:val="clear" w:color="auto" w:fill="FFFFFF"/>
        </w:rPr>
      </w:pPr>
      <w:r>
        <w:rPr>
          <w:rStyle w:val="a4"/>
          <w:rFonts w:ascii="Arial" w:hAnsi="Arial" w:cs="Arial"/>
          <w:bdr w:val="none" w:sz="0" w:space="0" w:color="auto" w:frame="1"/>
          <w:shd w:val="clear" w:color="auto" w:fill="FFFFFF"/>
        </w:rPr>
        <w:t>Why Red-Black Trees?</w:t>
      </w:r>
      <w:r>
        <w:rPr>
          <w:rFonts w:ascii="Arial" w:hAnsi="Arial" w:cs="Arial"/>
        </w:rPr>
        <w:br/>
      </w:r>
      <w:r>
        <w:rPr>
          <w:rFonts w:ascii="Arial" w:hAnsi="Arial" w:cs="Arial"/>
          <w:shd w:val="clear" w:color="auto" w:fill="FFFFFF"/>
        </w:rPr>
        <w:t xml:space="preserve">Most of the BST operations (e.g., search, max, min, insert, delete.. </w:t>
      </w:r>
      <w:proofErr w:type="spellStart"/>
      <w:r>
        <w:rPr>
          <w:rFonts w:ascii="Arial" w:hAnsi="Arial" w:cs="Arial"/>
          <w:shd w:val="clear" w:color="auto" w:fill="FFFFFF"/>
        </w:rPr>
        <w:t>etc</w:t>
      </w:r>
      <w:proofErr w:type="spellEnd"/>
      <w:r>
        <w:rPr>
          <w:rFonts w:ascii="Arial" w:hAnsi="Arial" w:cs="Arial"/>
          <w:shd w:val="clear" w:color="auto" w:fill="FFFFFF"/>
        </w:rPr>
        <w:t>) take O(h) time where h is the height of the BST. The cost of these operations may become O(n) for a skewed Binary tree. If we make sure that height of the tree remains O(</w:t>
      </w:r>
      <w:proofErr w:type="spellStart"/>
      <w:r>
        <w:rPr>
          <w:rFonts w:ascii="Arial" w:hAnsi="Arial" w:cs="Arial"/>
          <w:shd w:val="clear" w:color="auto" w:fill="FFFFFF"/>
        </w:rPr>
        <w:t>Logn</w:t>
      </w:r>
      <w:proofErr w:type="spellEnd"/>
      <w:r>
        <w:rPr>
          <w:rFonts w:ascii="Arial" w:hAnsi="Arial" w:cs="Arial"/>
          <w:shd w:val="clear" w:color="auto" w:fill="FFFFFF"/>
        </w:rPr>
        <w:t>) after every insertion and deletion, then we can guarantee an upper bound of O(</w:t>
      </w:r>
      <w:proofErr w:type="spellStart"/>
      <w:r>
        <w:rPr>
          <w:rFonts w:ascii="Arial" w:hAnsi="Arial" w:cs="Arial"/>
          <w:shd w:val="clear" w:color="auto" w:fill="FFFFFF"/>
        </w:rPr>
        <w:t>Logn</w:t>
      </w:r>
      <w:proofErr w:type="spellEnd"/>
      <w:r>
        <w:rPr>
          <w:rFonts w:ascii="Arial" w:hAnsi="Arial" w:cs="Arial"/>
          <w:shd w:val="clear" w:color="auto" w:fill="FFFFFF"/>
        </w:rPr>
        <w:t>) for all these operations. The height of a Red-Black tree is always O(</w:t>
      </w:r>
      <w:proofErr w:type="spellStart"/>
      <w:r>
        <w:rPr>
          <w:rFonts w:ascii="Arial" w:hAnsi="Arial" w:cs="Arial"/>
          <w:shd w:val="clear" w:color="auto" w:fill="FFFFFF"/>
        </w:rPr>
        <w:t>Logn</w:t>
      </w:r>
      <w:proofErr w:type="spellEnd"/>
      <w:r>
        <w:rPr>
          <w:rFonts w:ascii="Arial" w:hAnsi="Arial" w:cs="Arial"/>
          <w:shd w:val="clear" w:color="auto" w:fill="FFFFFF"/>
        </w:rPr>
        <w:t>) where n is the number of nodes in the tree.</w:t>
      </w:r>
    </w:p>
    <w:p w:rsidR="006F32D3" w:rsidRDefault="006F32D3">
      <w:pPr>
        <w:rPr>
          <w:rFonts w:ascii="Arial" w:hAnsi="Arial" w:cs="Arial"/>
          <w:shd w:val="clear" w:color="auto" w:fill="FFFFFF"/>
        </w:rPr>
      </w:pPr>
      <w:r>
        <w:rPr>
          <w:rStyle w:val="a4"/>
          <w:rFonts w:ascii="Arial" w:hAnsi="Arial" w:cs="Arial"/>
          <w:bdr w:val="none" w:sz="0" w:space="0" w:color="auto" w:frame="1"/>
          <w:shd w:val="clear" w:color="auto" w:fill="FFFFFF"/>
        </w:rPr>
        <w:t>Comparison with</w:t>
      </w:r>
      <w:hyperlink r:id="rId6" w:tgtFrame="_blank" w:history="1">
        <w:r>
          <w:rPr>
            <w:rStyle w:val="a5"/>
            <w:rFonts w:ascii="Arial" w:hAnsi="Arial" w:cs="Arial"/>
            <w:b/>
            <w:bCs/>
            <w:color w:val="EC4E20"/>
            <w:bdr w:val="none" w:sz="0" w:space="0" w:color="auto" w:frame="1"/>
            <w:shd w:val="clear" w:color="auto" w:fill="FFFFFF"/>
          </w:rPr>
          <w:t> AVL Tree</w:t>
        </w:r>
      </w:hyperlink>
      <w:r>
        <w:rPr>
          <w:rFonts w:ascii="Arial" w:hAnsi="Arial" w:cs="Arial"/>
        </w:rPr>
        <w:br/>
      </w:r>
      <w:r>
        <w:rPr>
          <w:rFonts w:ascii="Arial" w:hAnsi="Arial" w:cs="Arial"/>
          <w:shd w:val="clear" w:color="auto" w:fill="FFFFFF"/>
        </w:rPr>
        <w:t>The AVL trees are more balanced compared to Red-Black Trees, but they may cause more rotations during insertion and deletion. So if your application involves many frequent insertions and deletions, then Red Black trees should be preferred. And if the insertions and deletions are less frequent and search is a more frequent operation, then AVL tree should be preferred over Red-Black Tree.</w:t>
      </w:r>
    </w:p>
    <w:p w:rsidR="006F32D3" w:rsidRDefault="006F32D3" w:rsidP="006F32D3">
      <w:pPr>
        <w:shd w:val="clear" w:color="auto" w:fill="FFFFFF"/>
        <w:spacing w:after="0" w:line="240" w:lineRule="auto"/>
        <w:textAlignment w:val="baseline"/>
        <w:rPr>
          <w:rFonts w:ascii="Arial" w:eastAsia="Times New Roman" w:hAnsi="Arial" w:cs="Arial"/>
          <w:sz w:val="24"/>
          <w:szCs w:val="24"/>
        </w:rPr>
      </w:pPr>
      <w:r w:rsidRPr="006F32D3">
        <w:rPr>
          <w:rFonts w:ascii="Arial" w:eastAsia="Times New Roman" w:hAnsi="Arial" w:cs="Arial"/>
          <w:b/>
          <w:bCs/>
          <w:sz w:val="24"/>
          <w:szCs w:val="24"/>
          <w:bdr w:val="none" w:sz="0" w:space="0" w:color="auto" w:frame="1"/>
        </w:rPr>
        <w:t>How does a Red-Black Tree ensure balance?</w:t>
      </w:r>
      <w:r w:rsidRPr="006F32D3">
        <w:rPr>
          <w:rFonts w:ascii="Arial" w:eastAsia="Times New Roman" w:hAnsi="Arial" w:cs="Arial"/>
          <w:sz w:val="24"/>
          <w:szCs w:val="24"/>
        </w:rPr>
        <w:br/>
        <w:t xml:space="preserve">A simple example to understand balancing is, a chain of 3 nodes is not possible in the Red-Black tree. We can try any combination of </w:t>
      </w:r>
      <w:proofErr w:type="spellStart"/>
      <w:r w:rsidRPr="006F32D3">
        <w:rPr>
          <w:rFonts w:ascii="Arial" w:eastAsia="Times New Roman" w:hAnsi="Arial" w:cs="Arial"/>
          <w:sz w:val="24"/>
          <w:szCs w:val="24"/>
        </w:rPr>
        <w:t>colours</w:t>
      </w:r>
      <w:proofErr w:type="spellEnd"/>
      <w:r w:rsidRPr="006F32D3">
        <w:rPr>
          <w:rFonts w:ascii="Arial" w:eastAsia="Times New Roman" w:hAnsi="Arial" w:cs="Arial"/>
          <w:sz w:val="24"/>
          <w:szCs w:val="24"/>
        </w:rPr>
        <w:t xml:space="preserve"> and see all of them violate Red-Black tree property.</w:t>
      </w:r>
    </w:p>
    <w:p w:rsid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Pr="006F32D3" w:rsidRDefault="006F32D3" w:rsidP="006F32D3">
      <w:pPr>
        <w:shd w:val="clear" w:color="auto" w:fill="FFFFFF"/>
        <w:spacing w:after="0" w:line="240" w:lineRule="auto"/>
        <w:textAlignment w:val="baseline"/>
        <w:rPr>
          <w:rFonts w:ascii="Arial" w:eastAsia="Times New Roman" w:hAnsi="Arial" w:cs="Arial"/>
          <w:sz w:val="24"/>
          <w:szCs w:val="24"/>
        </w:rPr>
      </w:pP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lastRenderedPageBreak/>
        <w:t xml:space="preserve">A chain of 3 nodes is nodes is not possible in Red-Black Trees.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rPr>
      </w:pPr>
      <w:r w:rsidRPr="006F32D3">
        <w:rPr>
          <w:rFonts w:ascii="Consolas" w:eastAsia="Times New Roman" w:hAnsi="Consolas" w:cs="Courier New"/>
          <w:sz w:val="23"/>
          <w:szCs w:val="23"/>
        </w:rPr>
        <w:t xml:space="preserve">Following are </w:t>
      </w:r>
      <w:r w:rsidRPr="006F32D3">
        <w:rPr>
          <w:rFonts w:ascii="Consolas" w:eastAsia="Times New Roman" w:hAnsi="Consolas" w:cs="Courier New"/>
          <w:b/>
          <w:bCs/>
          <w:sz w:val="23"/>
          <w:szCs w:val="23"/>
          <w:bdr w:val="none" w:sz="0" w:space="0" w:color="auto" w:frame="1"/>
        </w:rPr>
        <w:t>NOT</w:t>
      </w:r>
      <w:r w:rsidRPr="006F32D3">
        <w:rPr>
          <w:rFonts w:ascii="Consolas" w:eastAsia="Times New Roman" w:hAnsi="Consolas" w:cs="Courier New"/>
          <w:sz w:val="23"/>
          <w:szCs w:val="23"/>
        </w:rPr>
        <w:t xml:space="preserve"> Red-Black Trees</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b/>
          <w:bCs/>
          <w:sz w:val="23"/>
          <w:szCs w:val="23"/>
          <w:bdr w:val="none" w:sz="0" w:space="0" w:color="auto" w:frame="1"/>
        </w:rPr>
        <w:t xml:space="preserve">        30</w:t>
      </w:r>
      <w:r w:rsidRPr="006F32D3">
        <w:rPr>
          <w:rFonts w:ascii="Consolas" w:eastAsia="Times New Roman" w:hAnsi="Consolas" w:cs="Courier New"/>
          <w:sz w:val="23"/>
          <w:szCs w:val="23"/>
        </w:rPr>
        <w:t xml:space="preserve">             </w:t>
      </w:r>
      <w:r w:rsidRPr="006F32D3">
        <w:rPr>
          <w:rFonts w:ascii="Consolas" w:eastAsia="Times New Roman" w:hAnsi="Consolas" w:cs="Courier New"/>
          <w:b/>
          <w:bCs/>
          <w:color w:val="000000"/>
          <w:sz w:val="23"/>
          <w:szCs w:val="23"/>
          <w:bdr w:val="none" w:sz="0" w:space="0" w:color="auto" w:frame="1"/>
        </w:rPr>
        <w:t>30</w:t>
      </w:r>
      <w:r w:rsidRPr="006F32D3">
        <w:rPr>
          <w:rFonts w:ascii="Consolas" w:eastAsia="Times New Roman" w:hAnsi="Consolas" w:cs="Courier New"/>
          <w:color w:val="FF0000"/>
          <w:sz w:val="23"/>
          <w:szCs w:val="23"/>
          <w:bdr w:val="none" w:sz="0" w:space="0" w:color="auto" w:frame="1"/>
        </w:rPr>
        <w:t xml:space="preserve">               </w:t>
      </w:r>
      <w:r w:rsidRPr="006F32D3">
        <w:rPr>
          <w:rFonts w:ascii="Consolas" w:eastAsia="Times New Roman" w:hAnsi="Consolas" w:cs="Courier New"/>
          <w:b/>
          <w:bCs/>
          <w:color w:val="000000"/>
          <w:sz w:val="23"/>
          <w:szCs w:val="23"/>
          <w:bdr w:val="none" w:sz="0" w:space="0" w:color="auto" w:frame="1"/>
        </w:rPr>
        <w:t xml:space="preserve">30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       / \            /  \             /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     </w:t>
      </w:r>
      <w:proofErr w:type="gramStart"/>
      <w:r w:rsidRPr="006F32D3">
        <w:rPr>
          <w:rFonts w:ascii="Consolas" w:eastAsia="Times New Roman" w:hAnsi="Consolas" w:cs="Courier New"/>
          <w:b/>
          <w:bCs/>
          <w:sz w:val="23"/>
          <w:szCs w:val="23"/>
          <w:bdr w:val="none" w:sz="0" w:space="0" w:color="auto" w:frame="1"/>
        </w:rPr>
        <w:t>20</w:t>
      </w:r>
      <w:r w:rsidRPr="006F32D3">
        <w:rPr>
          <w:rFonts w:ascii="Consolas" w:eastAsia="Times New Roman" w:hAnsi="Consolas" w:cs="Courier New"/>
          <w:sz w:val="23"/>
          <w:szCs w:val="23"/>
        </w:rPr>
        <w:t xml:space="preserve">  NIL</w:t>
      </w:r>
      <w:proofErr w:type="gramEnd"/>
      <w:r w:rsidRPr="006F32D3">
        <w:rPr>
          <w:rFonts w:ascii="Consolas" w:eastAsia="Times New Roman" w:hAnsi="Consolas" w:cs="Courier New"/>
          <w:sz w:val="23"/>
          <w:szCs w:val="23"/>
        </w:rPr>
        <w:t xml:space="preserve">         </w:t>
      </w:r>
      <w:r w:rsidRPr="006F32D3">
        <w:rPr>
          <w:rFonts w:ascii="Consolas" w:eastAsia="Times New Roman" w:hAnsi="Consolas" w:cs="Courier New"/>
          <w:b/>
          <w:bCs/>
          <w:color w:val="FF0000"/>
          <w:sz w:val="23"/>
          <w:szCs w:val="23"/>
          <w:bdr w:val="none" w:sz="0" w:space="0" w:color="auto" w:frame="1"/>
        </w:rPr>
        <w:t>20</w:t>
      </w:r>
      <w:r w:rsidRPr="006F32D3">
        <w:rPr>
          <w:rFonts w:ascii="Consolas" w:eastAsia="Times New Roman" w:hAnsi="Consolas" w:cs="Courier New"/>
          <w:b/>
          <w:bCs/>
          <w:sz w:val="23"/>
          <w:szCs w:val="23"/>
          <w:bdr w:val="none" w:sz="0" w:space="0" w:color="auto" w:frame="1"/>
        </w:rPr>
        <w:t xml:space="preserve">   N</w:t>
      </w:r>
      <w:r w:rsidRPr="006F32D3">
        <w:rPr>
          <w:rFonts w:ascii="Consolas" w:eastAsia="Times New Roman" w:hAnsi="Consolas" w:cs="Courier New"/>
          <w:sz w:val="23"/>
          <w:szCs w:val="23"/>
        </w:rPr>
        <w:t>IL</w:t>
      </w:r>
      <w:r w:rsidRPr="006F32D3">
        <w:rPr>
          <w:rFonts w:ascii="Consolas" w:eastAsia="Times New Roman" w:hAnsi="Consolas" w:cs="Courier New"/>
          <w:b/>
          <w:bCs/>
          <w:sz w:val="23"/>
          <w:szCs w:val="23"/>
          <w:bdr w:val="none" w:sz="0" w:space="0" w:color="auto" w:frame="1"/>
        </w:rPr>
        <w:t xml:space="preserve">         </w:t>
      </w:r>
      <w:r w:rsidRPr="006F32D3">
        <w:rPr>
          <w:rFonts w:ascii="Consolas" w:eastAsia="Times New Roman" w:hAnsi="Consolas" w:cs="Courier New"/>
          <w:b/>
          <w:bCs/>
          <w:color w:val="FF0000"/>
          <w:sz w:val="23"/>
          <w:szCs w:val="23"/>
          <w:bdr w:val="none" w:sz="0" w:space="0" w:color="auto" w:frame="1"/>
        </w:rPr>
        <w:t xml:space="preserve">20 </w:t>
      </w:r>
      <w:r w:rsidRPr="006F32D3">
        <w:rPr>
          <w:rFonts w:ascii="Consolas" w:eastAsia="Times New Roman" w:hAnsi="Consolas" w:cs="Courier New"/>
          <w:b/>
          <w:bCs/>
          <w:sz w:val="23"/>
          <w:szCs w:val="23"/>
          <w:bdr w:val="none" w:sz="0" w:space="0" w:color="auto" w:frame="1"/>
        </w:rPr>
        <w:t xml:space="preserve">  </w:t>
      </w:r>
      <w:r w:rsidRPr="006F32D3">
        <w:rPr>
          <w:rFonts w:ascii="Consolas" w:eastAsia="Times New Roman" w:hAnsi="Consolas" w:cs="Courier New"/>
          <w:sz w:val="23"/>
          <w:szCs w:val="23"/>
        </w:rPr>
        <w:t>NIL</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    / \             / \              /  \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  </w:t>
      </w:r>
      <w:proofErr w:type="gramStart"/>
      <w:r w:rsidRPr="006F32D3">
        <w:rPr>
          <w:rFonts w:ascii="Consolas" w:eastAsia="Times New Roman" w:hAnsi="Consolas" w:cs="Courier New"/>
          <w:b/>
          <w:bCs/>
          <w:sz w:val="23"/>
          <w:szCs w:val="23"/>
          <w:bdr w:val="none" w:sz="0" w:space="0" w:color="auto" w:frame="1"/>
        </w:rPr>
        <w:t>10</w:t>
      </w:r>
      <w:r w:rsidRPr="006F32D3">
        <w:rPr>
          <w:rFonts w:ascii="Consolas" w:eastAsia="Times New Roman" w:hAnsi="Consolas" w:cs="Courier New"/>
          <w:sz w:val="23"/>
          <w:szCs w:val="23"/>
        </w:rPr>
        <w:t xml:space="preserve">  NIL</w:t>
      </w:r>
      <w:proofErr w:type="gramEnd"/>
      <w:r w:rsidRPr="006F32D3">
        <w:rPr>
          <w:rFonts w:ascii="Consolas" w:eastAsia="Times New Roman" w:hAnsi="Consolas" w:cs="Courier New"/>
          <w:sz w:val="23"/>
          <w:szCs w:val="23"/>
        </w:rPr>
        <w:t xml:space="preserve">          </w:t>
      </w:r>
      <w:r w:rsidRPr="006F32D3">
        <w:rPr>
          <w:rFonts w:ascii="Consolas" w:eastAsia="Times New Roman" w:hAnsi="Consolas" w:cs="Courier New"/>
          <w:b/>
          <w:bCs/>
          <w:sz w:val="23"/>
          <w:szCs w:val="23"/>
          <w:bdr w:val="none" w:sz="0" w:space="0" w:color="auto" w:frame="1"/>
        </w:rPr>
        <w:t xml:space="preserve">10  </w:t>
      </w:r>
      <w:r w:rsidRPr="006F32D3">
        <w:rPr>
          <w:rFonts w:ascii="Consolas" w:eastAsia="Times New Roman" w:hAnsi="Consolas" w:cs="Courier New"/>
          <w:sz w:val="23"/>
          <w:szCs w:val="23"/>
        </w:rPr>
        <w:t>NIL</w:t>
      </w:r>
      <w:r w:rsidRPr="006F32D3">
        <w:rPr>
          <w:rFonts w:ascii="Consolas" w:eastAsia="Times New Roman" w:hAnsi="Consolas" w:cs="Courier New"/>
          <w:b/>
          <w:bCs/>
          <w:sz w:val="23"/>
          <w:szCs w:val="23"/>
          <w:bdr w:val="none" w:sz="0" w:space="0" w:color="auto" w:frame="1"/>
        </w:rPr>
        <w:t xml:space="preserve">          </w:t>
      </w:r>
      <w:r w:rsidRPr="006F32D3">
        <w:rPr>
          <w:rFonts w:ascii="Consolas" w:eastAsia="Times New Roman" w:hAnsi="Consolas" w:cs="Courier New"/>
          <w:b/>
          <w:bCs/>
          <w:color w:val="FF0000"/>
          <w:sz w:val="23"/>
          <w:szCs w:val="23"/>
          <w:bdr w:val="none" w:sz="0" w:space="0" w:color="auto" w:frame="1"/>
        </w:rPr>
        <w:t>10</w:t>
      </w:r>
      <w:r w:rsidRPr="006F32D3">
        <w:rPr>
          <w:rFonts w:ascii="Consolas" w:eastAsia="Times New Roman" w:hAnsi="Consolas" w:cs="Courier New"/>
          <w:b/>
          <w:bCs/>
          <w:sz w:val="23"/>
          <w:szCs w:val="23"/>
          <w:bdr w:val="none" w:sz="0" w:space="0" w:color="auto" w:frame="1"/>
        </w:rPr>
        <w:t xml:space="preserve">  </w:t>
      </w:r>
      <w:r w:rsidRPr="006F32D3">
        <w:rPr>
          <w:rFonts w:ascii="Consolas" w:eastAsia="Times New Roman" w:hAnsi="Consolas" w:cs="Courier New"/>
          <w:sz w:val="23"/>
          <w:szCs w:val="23"/>
        </w:rPr>
        <w:t xml:space="preserve">NIL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Violates          </w:t>
      </w:r>
      <w:proofErr w:type="spellStart"/>
      <w:r w:rsidRPr="006F32D3">
        <w:rPr>
          <w:rFonts w:ascii="Consolas" w:eastAsia="Times New Roman" w:hAnsi="Consolas" w:cs="Courier New"/>
          <w:sz w:val="23"/>
          <w:szCs w:val="23"/>
        </w:rPr>
        <w:t>Violates</w:t>
      </w:r>
      <w:proofErr w:type="spellEnd"/>
      <w:r w:rsidRPr="006F32D3">
        <w:rPr>
          <w:rFonts w:ascii="Consolas" w:eastAsia="Times New Roman" w:hAnsi="Consolas" w:cs="Courier New"/>
          <w:sz w:val="23"/>
          <w:szCs w:val="23"/>
        </w:rPr>
        <w:t xml:space="preserve">        </w:t>
      </w:r>
      <w:proofErr w:type="spellStart"/>
      <w:r w:rsidRPr="006F32D3">
        <w:rPr>
          <w:rFonts w:ascii="Consolas" w:eastAsia="Times New Roman" w:hAnsi="Consolas" w:cs="Courier New"/>
          <w:sz w:val="23"/>
          <w:szCs w:val="23"/>
        </w:rPr>
        <w:t>Violates</w:t>
      </w:r>
      <w:proofErr w:type="spellEnd"/>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Property 4.      Property 4       Property 3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Following are different possible Red-Black Trees with above 3 keys</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b/>
          <w:bCs/>
          <w:sz w:val="23"/>
          <w:szCs w:val="23"/>
          <w:bdr w:val="none" w:sz="0" w:space="0" w:color="auto" w:frame="1"/>
        </w:rPr>
        <w:t xml:space="preserve">         20</w:t>
      </w:r>
      <w:r w:rsidRPr="006F32D3">
        <w:rPr>
          <w:rFonts w:ascii="Consolas" w:eastAsia="Times New Roman" w:hAnsi="Consolas" w:cs="Courier New"/>
          <w:sz w:val="23"/>
          <w:szCs w:val="23"/>
        </w:rPr>
        <w:t xml:space="preserve">             </w:t>
      </w:r>
      <w:r w:rsidRPr="006F32D3">
        <w:rPr>
          <w:rFonts w:ascii="Consolas" w:eastAsia="Times New Roman" w:hAnsi="Consolas" w:cs="Courier New"/>
          <w:b/>
          <w:bCs/>
          <w:sz w:val="23"/>
          <w:szCs w:val="23"/>
          <w:bdr w:val="none" w:sz="0" w:space="0" w:color="auto" w:frame="1"/>
        </w:rPr>
        <w:t xml:space="preserve">              20</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       /   \                        /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b/>
          <w:bCs/>
          <w:sz w:val="23"/>
          <w:szCs w:val="23"/>
          <w:bdr w:val="none" w:sz="0" w:space="0" w:color="auto" w:frame="1"/>
        </w:rPr>
        <w:t xml:space="preserve">     10     30</w:t>
      </w:r>
      <w:r w:rsidRPr="006F32D3">
        <w:rPr>
          <w:rFonts w:ascii="Consolas" w:eastAsia="Times New Roman" w:hAnsi="Consolas" w:cs="Courier New"/>
          <w:sz w:val="23"/>
          <w:szCs w:val="23"/>
        </w:rPr>
        <w:t xml:space="preserve">                    </w:t>
      </w:r>
      <w:r w:rsidRPr="006F32D3">
        <w:rPr>
          <w:rFonts w:ascii="Consolas" w:eastAsia="Times New Roman" w:hAnsi="Consolas" w:cs="Courier New"/>
          <w:b/>
          <w:bCs/>
          <w:color w:val="FF0000"/>
          <w:sz w:val="23"/>
          <w:szCs w:val="23"/>
          <w:bdr w:val="none" w:sz="0" w:space="0" w:color="auto" w:frame="1"/>
        </w:rPr>
        <w:t>10     30</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    /  \   /  \                 /  \    /  \</w:t>
      </w:r>
    </w:p>
    <w:p w:rsidR="006F32D3" w:rsidRPr="006F32D3" w:rsidRDefault="006F32D3" w:rsidP="006F32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6F32D3">
        <w:rPr>
          <w:rFonts w:ascii="Consolas" w:eastAsia="Times New Roman" w:hAnsi="Consolas" w:cs="Courier New"/>
          <w:sz w:val="23"/>
          <w:szCs w:val="23"/>
        </w:rPr>
        <w:t xml:space="preserve"> </w:t>
      </w:r>
      <w:proofErr w:type="gramStart"/>
      <w:r w:rsidRPr="006F32D3">
        <w:rPr>
          <w:rFonts w:ascii="Consolas" w:eastAsia="Times New Roman" w:hAnsi="Consolas" w:cs="Courier New"/>
          <w:sz w:val="23"/>
          <w:szCs w:val="23"/>
        </w:rPr>
        <w:t xml:space="preserve">NIL  </w:t>
      </w:r>
      <w:proofErr w:type="spellStart"/>
      <w:r w:rsidRPr="006F32D3">
        <w:rPr>
          <w:rFonts w:ascii="Consolas" w:eastAsia="Times New Roman" w:hAnsi="Consolas" w:cs="Courier New"/>
          <w:sz w:val="23"/>
          <w:szCs w:val="23"/>
        </w:rPr>
        <w:t>NIL</w:t>
      </w:r>
      <w:proofErr w:type="spellEnd"/>
      <w:proofErr w:type="gramEnd"/>
      <w:r w:rsidRPr="006F32D3">
        <w:rPr>
          <w:rFonts w:ascii="Consolas" w:eastAsia="Times New Roman" w:hAnsi="Consolas" w:cs="Courier New"/>
          <w:sz w:val="23"/>
          <w:szCs w:val="23"/>
        </w:rPr>
        <w:t xml:space="preserve"> </w:t>
      </w:r>
      <w:proofErr w:type="spellStart"/>
      <w:r w:rsidRPr="006F32D3">
        <w:rPr>
          <w:rFonts w:ascii="Consolas" w:eastAsia="Times New Roman" w:hAnsi="Consolas" w:cs="Courier New"/>
          <w:sz w:val="23"/>
          <w:szCs w:val="23"/>
        </w:rPr>
        <w:t>NIL</w:t>
      </w:r>
      <w:proofErr w:type="spellEnd"/>
      <w:r w:rsidRPr="006F32D3">
        <w:rPr>
          <w:rFonts w:ascii="Consolas" w:eastAsia="Times New Roman" w:hAnsi="Consolas" w:cs="Courier New"/>
          <w:sz w:val="23"/>
          <w:szCs w:val="23"/>
        </w:rPr>
        <w:t xml:space="preserve"> </w:t>
      </w:r>
      <w:proofErr w:type="spellStart"/>
      <w:r w:rsidRPr="006F32D3">
        <w:rPr>
          <w:rFonts w:ascii="Consolas" w:eastAsia="Times New Roman" w:hAnsi="Consolas" w:cs="Courier New"/>
          <w:sz w:val="23"/>
          <w:szCs w:val="23"/>
        </w:rPr>
        <w:t>NIL</w:t>
      </w:r>
      <w:proofErr w:type="spellEnd"/>
      <w:r w:rsidRPr="006F32D3">
        <w:rPr>
          <w:rFonts w:ascii="Consolas" w:eastAsia="Times New Roman" w:hAnsi="Consolas" w:cs="Courier New"/>
          <w:sz w:val="23"/>
          <w:szCs w:val="23"/>
        </w:rPr>
        <w:t xml:space="preserve">             </w:t>
      </w:r>
      <w:proofErr w:type="spellStart"/>
      <w:r w:rsidRPr="006F32D3">
        <w:rPr>
          <w:rFonts w:ascii="Consolas" w:eastAsia="Times New Roman" w:hAnsi="Consolas" w:cs="Courier New"/>
          <w:sz w:val="23"/>
          <w:szCs w:val="23"/>
        </w:rPr>
        <w:t>NIL</w:t>
      </w:r>
      <w:proofErr w:type="spellEnd"/>
      <w:r w:rsidRPr="006F32D3">
        <w:rPr>
          <w:rFonts w:ascii="Consolas" w:eastAsia="Times New Roman" w:hAnsi="Consolas" w:cs="Courier New"/>
          <w:sz w:val="23"/>
          <w:szCs w:val="23"/>
        </w:rPr>
        <w:t xml:space="preserve">  </w:t>
      </w:r>
      <w:proofErr w:type="spellStart"/>
      <w:r w:rsidRPr="006F32D3">
        <w:rPr>
          <w:rFonts w:ascii="Consolas" w:eastAsia="Times New Roman" w:hAnsi="Consolas" w:cs="Courier New"/>
          <w:sz w:val="23"/>
          <w:szCs w:val="23"/>
        </w:rPr>
        <w:t>NIL</w:t>
      </w:r>
      <w:proofErr w:type="spellEnd"/>
      <w:r w:rsidRPr="006F32D3">
        <w:rPr>
          <w:rFonts w:ascii="Consolas" w:eastAsia="Times New Roman" w:hAnsi="Consolas" w:cs="Courier New"/>
          <w:sz w:val="23"/>
          <w:szCs w:val="23"/>
        </w:rPr>
        <w:t xml:space="preserve"> </w:t>
      </w:r>
      <w:proofErr w:type="spellStart"/>
      <w:r w:rsidRPr="006F32D3">
        <w:rPr>
          <w:rFonts w:ascii="Consolas" w:eastAsia="Times New Roman" w:hAnsi="Consolas" w:cs="Courier New"/>
          <w:sz w:val="23"/>
          <w:szCs w:val="23"/>
        </w:rPr>
        <w:t>NIL</w:t>
      </w:r>
      <w:proofErr w:type="spellEnd"/>
      <w:r w:rsidRPr="006F32D3">
        <w:rPr>
          <w:rFonts w:ascii="Consolas" w:eastAsia="Times New Roman" w:hAnsi="Consolas" w:cs="Courier New"/>
          <w:sz w:val="23"/>
          <w:szCs w:val="23"/>
        </w:rPr>
        <w:t xml:space="preserve"> </w:t>
      </w:r>
      <w:proofErr w:type="spellStart"/>
      <w:r w:rsidRPr="006F32D3">
        <w:rPr>
          <w:rFonts w:ascii="Consolas" w:eastAsia="Times New Roman" w:hAnsi="Consolas" w:cs="Courier New"/>
          <w:sz w:val="23"/>
          <w:szCs w:val="23"/>
        </w:rPr>
        <w:t>NIL</w:t>
      </w:r>
      <w:proofErr w:type="spellEnd"/>
    </w:p>
    <w:p w:rsidR="006F32D3" w:rsidRDefault="006F32D3"/>
    <w:p w:rsidR="006F32D3" w:rsidRDefault="006F32D3" w:rsidP="006F32D3">
      <w:pPr>
        <w:pStyle w:val="a3"/>
        <w:shd w:val="clear" w:color="auto" w:fill="FFFFFF"/>
        <w:spacing w:before="0" w:beforeAutospacing="0" w:after="0" w:afterAutospacing="0"/>
        <w:textAlignment w:val="baseline"/>
        <w:rPr>
          <w:rFonts w:ascii="Arial" w:hAnsi="Arial" w:cs="Arial"/>
        </w:rPr>
      </w:pPr>
      <w:r>
        <w:rPr>
          <w:rFonts w:ascii="Arial" w:hAnsi="Arial" w:cs="Arial"/>
        </w:rPr>
        <w:t>From the above examples, we get some idea how Red-Black trees ensure balance. Following is an important fact about balancing in Red-Black Trees.</w:t>
      </w:r>
    </w:p>
    <w:p w:rsidR="006F32D3" w:rsidRDefault="006F32D3" w:rsidP="006F32D3">
      <w:pPr>
        <w:pStyle w:val="a3"/>
        <w:spacing w:before="0" w:beforeAutospacing="0" w:after="0" w:afterAutospacing="0"/>
        <w:textAlignment w:val="baseline"/>
        <w:rPr>
          <w:rFonts w:ascii="Arial" w:hAnsi="Arial" w:cs="Arial"/>
          <w:i/>
          <w:iCs/>
          <w:bdr w:val="none" w:sz="0" w:space="0" w:color="auto" w:frame="1"/>
          <w:shd w:val="clear" w:color="auto" w:fill="FFFFFF"/>
        </w:rPr>
      </w:pPr>
      <w:r>
        <w:rPr>
          <w:rStyle w:val="a4"/>
          <w:rFonts w:ascii="Arial" w:hAnsi="Arial" w:cs="Arial"/>
          <w:i/>
          <w:iCs/>
          <w:bdr w:val="none" w:sz="0" w:space="0" w:color="auto" w:frame="1"/>
          <w:shd w:val="clear" w:color="auto" w:fill="FFFFFF"/>
        </w:rPr>
        <w:t>Black Height of a Red-Black Tree :</w:t>
      </w:r>
      <w:r>
        <w:rPr>
          <w:rFonts w:ascii="Arial" w:hAnsi="Arial" w:cs="Arial"/>
          <w:i/>
          <w:iCs/>
          <w:bdr w:val="none" w:sz="0" w:space="0" w:color="auto" w:frame="1"/>
          <w:shd w:val="clear" w:color="auto" w:fill="FFFFFF"/>
        </w:rPr>
        <w:br/>
        <w:t>Black height is number of black nodes on a path from a node to a leaf. Leaf nodes are also counted black nodes. From above properties 3 and 4, we can derive,</w:t>
      </w:r>
      <w:r>
        <w:rPr>
          <w:rStyle w:val="a6"/>
          <w:rFonts w:ascii="Arial" w:hAnsi="Arial" w:cs="Arial"/>
          <w:bdr w:val="none" w:sz="0" w:space="0" w:color="auto" w:frame="1"/>
          <w:shd w:val="clear" w:color="auto" w:fill="FFFFFF"/>
        </w:rPr>
        <w:t> </w:t>
      </w:r>
      <w:r>
        <w:rPr>
          <w:rStyle w:val="a4"/>
          <w:rFonts w:ascii="Arial" w:hAnsi="Arial" w:cs="Arial"/>
          <w:i/>
          <w:iCs/>
          <w:bdr w:val="none" w:sz="0" w:space="0" w:color="auto" w:frame="1"/>
          <w:shd w:val="clear" w:color="auto" w:fill="FFFFFF"/>
        </w:rPr>
        <w:t>a node of height h has black-height &gt;= h/2</w:t>
      </w:r>
      <w:r>
        <w:rPr>
          <w:rFonts w:ascii="Arial" w:hAnsi="Arial" w:cs="Arial"/>
          <w:i/>
          <w:iCs/>
          <w:bdr w:val="none" w:sz="0" w:space="0" w:color="auto" w:frame="1"/>
          <w:shd w:val="clear" w:color="auto" w:fill="FFFFFF"/>
        </w:rPr>
        <w:t>.</w:t>
      </w:r>
    </w:p>
    <w:p w:rsidR="006F32D3" w:rsidRDefault="006F32D3"/>
    <w:p w:rsidR="006F32D3" w:rsidRDefault="006F32D3" w:rsidP="006F32D3">
      <w:pPr>
        <w:pStyle w:val="a3"/>
        <w:shd w:val="clear" w:color="auto" w:fill="FFFFFF"/>
        <w:spacing w:before="0" w:beforeAutospacing="0" w:after="0" w:afterAutospacing="0"/>
        <w:textAlignment w:val="baseline"/>
        <w:rPr>
          <w:rFonts w:ascii="Arial" w:hAnsi="Arial" w:cs="Arial"/>
        </w:rPr>
      </w:pPr>
      <w:r>
        <w:rPr>
          <w:rStyle w:val="a4"/>
          <w:rFonts w:ascii="Arial" w:hAnsi="Arial" w:cs="Arial"/>
          <w:i/>
          <w:iCs/>
          <w:bdr w:val="none" w:sz="0" w:space="0" w:color="auto" w:frame="1"/>
        </w:rPr>
        <w:t>Every Red Black Tree with n nodes has height &lt;= </w:t>
      </w:r>
      <w:r>
        <w:rPr>
          <w:rFonts w:ascii="Arial" w:hAnsi="Arial" w:cs="Arial"/>
        </w:rPr>
        <w:t>2Log</w:t>
      </w:r>
      <w:r>
        <w:rPr>
          <w:rFonts w:ascii="Arial" w:hAnsi="Arial" w:cs="Arial"/>
          <w:sz w:val="18"/>
          <w:szCs w:val="18"/>
          <w:bdr w:val="none" w:sz="0" w:space="0" w:color="auto" w:frame="1"/>
          <w:vertAlign w:val="subscript"/>
        </w:rPr>
        <w:t>2</w:t>
      </w:r>
      <w:r>
        <w:rPr>
          <w:rFonts w:ascii="Arial" w:hAnsi="Arial" w:cs="Arial"/>
        </w:rPr>
        <w:t>(n+1)</w:t>
      </w:r>
    </w:p>
    <w:p w:rsidR="006F32D3" w:rsidRDefault="006F32D3" w:rsidP="006F32D3">
      <w:pPr>
        <w:pStyle w:val="a3"/>
        <w:shd w:val="clear" w:color="auto" w:fill="FFFFFF"/>
        <w:spacing w:before="0" w:beforeAutospacing="0" w:after="0" w:afterAutospacing="0"/>
        <w:textAlignment w:val="baseline"/>
        <w:rPr>
          <w:rFonts w:ascii="Arial" w:hAnsi="Arial" w:cs="Arial"/>
        </w:rPr>
      </w:pPr>
      <w:r>
        <w:rPr>
          <w:rFonts w:ascii="Arial" w:hAnsi="Arial" w:cs="Arial"/>
        </w:rPr>
        <w:t>This can be proved using following facts:</w:t>
      </w:r>
      <w:r>
        <w:rPr>
          <w:rFonts w:ascii="Arial" w:hAnsi="Arial" w:cs="Arial"/>
        </w:rPr>
        <w:br/>
        <w:t>1) For a general Binary Tree, let </w:t>
      </w:r>
      <w:r>
        <w:rPr>
          <w:rStyle w:val="a4"/>
          <w:rFonts w:ascii="Arial" w:hAnsi="Arial" w:cs="Arial"/>
          <w:bdr w:val="none" w:sz="0" w:space="0" w:color="auto" w:frame="1"/>
        </w:rPr>
        <w:t>k</w:t>
      </w:r>
      <w:r>
        <w:rPr>
          <w:rFonts w:ascii="Arial" w:hAnsi="Arial" w:cs="Arial"/>
        </w:rPr>
        <w:t> be the minimum number of nodes on all</w:t>
      </w:r>
      <w:r>
        <w:rPr>
          <w:rFonts w:ascii="Arial" w:hAnsi="Arial" w:cs="Arial"/>
        </w:rPr>
        <w:t xml:space="preserve"> root to NULL paths, then n &gt;= 2^k</w:t>
      </w:r>
      <w:r>
        <w:rPr>
          <w:rFonts w:ascii="Arial" w:hAnsi="Arial" w:cs="Arial"/>
        </w:rPr>
        <w:t xml:space="preserve">– 1 (Ex. If k is 3, then n is </w:t>
      </w:r>
      <w:proofErr w:type="spellStart"/>
      <w:r>
        <w:rPr>
          <w:rFonts w:ascii="Arial" w:hAnsi="Arial" w:cs="Arial"/>
        </w:rPr>
        <w:t>atleast</w:t>
      </w:r>
      <w:proofErr w:type="spellEnd"/>
      <w:r>
        <w:rPr>
          <w:rFonts w:ascii="Arial" w:hAnsi="Arial" w:cs="Arial"/>
        </w:rPr>
        <w:t xml:space="preserve"> 7). This expression can also be written </w:t>
      </w:r>
      <w:proofErr w:type="spellStart"/>
      <w:r>
        <w:rPr>
          <w:rFonts w:ascii="Arial" w:hAnsi="Arial" w:cs="Arial"/>
        </w:rPr>
        <w:t>as k</w:t>
      </w:r>
      <w:proofErr w:type="spellEnd"/>
      <w:r>
        <w:rPr>
          <w:rFonts w:ascii="Arial" w:hAnsi="Arial" w:cs="Arial"/>
        </w:rPr>
        <w:t xml:space="preserve"> &lt;= 2Log</w:t>
      </w:r>
      <w:r>
        <w:rPr>
          <w:rFonts w:ascii="Arial" w:hAnsi="Arial" w:cs="Arial"/>
          <w:sz w:val="18"/>
          <w:szCs w:val="18"/>
          <w:bdr w:val="none" w:sz="0" w:space="0" w:color="auto" w:frame="1"/>
          <w:vertAlign w:val="subscript"/>
        </w:rPr>
        <w:t>2</w:t>
      </w:r>
      <w:r>
        <w:rPr>
          <w:rFonts w:ascii="Arial" w:hAnsi="Arial" w:cs="Arial"/>
        </w:rPr>
        <w:t>(n+1)</w:t>
      </w:r>
    </w:p>
    <w:p w:rsidR="006F32D3" w:rsidRDefault="006F32D3" w:rsidP="006F32D3">
      <w:pPr>
        <w:pStyle w:val="a3"/>
        <w:shd w:val="clear" w:color="auto" w:fill="FFFFFF"/>
        <w:spacing w:before="0" w:beforeAutospacing="0" w:after="0" w:afterAutospacing="0"/>
        <w:textAlignment w:val="baseline"/>
        <w:rPr>
          <w:rFonts w:ascii="Arial" w:hAnsi="Arial" w:cs="Arial"/>
        </w:rPr>
      </w:pPr>
      <w:r>
        <w:rPr>
          <w:rFonts w:ascii="Arial" w:hAnsi="Arial" w:cs="Arial"/>
        </w:rPr>
        <w:t>2) From property 4 of Red-Black trees and above claim, we can say in a Red-Black Tree with n nodes, there is a root to leaf path with at-most Log</w:t>
      </w:r>
      <w:r>
        <w:rPr>
          <w:rFonts w:ascii="Arial" w:hAnsi="Arial" w:cs="Arial"/>
          <w:sz w:val="18"/>
          <w:szCs w:val="18"/>
          <w:bdr w:val="none" w:sz="0" w:space="0" w:color="auto" w:frame="1"/>
          <w:vertAlign w:val="subscript"/>
        </w:rPr>
        <w:t>2</w:t>
      </w:r>
      <w:r>
        <w:rPr>
          <w:rFonts w:ascii="Arial" w:hAnsi="Arial" w:cs="Arial"/>
        </w:rPr>
        <w:t>(n+1) black nodes.</w:t>
      </w:r>
    </w:p>
    <w:p w:rsidR="006F32D3" w:rsidRDefault="006F32D3" w:rsidP="006F32D3">
      <w:pPr>
        <w:pStyle w:val="a3"/>
        <w:shd w:val="clear" w:color="auto" w:fill="FFFFFF"/>
        <w:spacing w:before="0" w:beforeAutospacing="0" w:after="150" w:afterAutospacing="0"/>
        <w:textAlignment w:val="baseline"/>
        <w:rPr>
          <w:rFonts w:ascii="Arial" w:hAnsi="Arial" w:cs="Arial"/>
        </w:rPr>
      </w:pPr>
      <w:r>
        <w:rPr>
          <w:rFonts w:ascii="Arial" w:hAnsi="Arial" w:cs="Arial"/>
        </w:rPr>
        <w:t xml:space="preserve">3) From property 3 of Red-Black trees, we can claim that the number black nodes in a Red-Black tree is at least </w:t>
      </w:r>
      <w:r>
        <w:rPr>
          <w:rFonts w:ascii="Cambria Math" w:hAnsi="Cambria Math" w:cs="Cambria Math"/>
        </w:rPr>
        <w:t>⌊</w:t>
      </w:r>
      <w:r>
        <w:rPr>
          <w:rFonts w:ascii="Arial" w:hAnsi="Arial" w:cs="Arial"/>
        </w:rPr>
        <w:t xml:space="preserve"> n/2 </w:t>
      </w:r>
      <w:r>
        <w:rPr>
          <w:rFonts w:ascii="Cambria Math" w:hAnsi="Cambria Math" w:cs="Cambria Math"/>
        </w:rPr>
        <w:t>⌋</w:t>
      </w:r>
      <w:r>
        <w:rPr>
          <w:rFonts w:ascii="Arial" w:hAnsi="Arial" w:cs="Arial"/>
        </w:rPr>
        <w:t xml:space="preserve"> where n is the total number of nodes.</w:t>
      </w:r>
    </w:p>
    <w:p w:rsidR="006F32D3" w:rsidRDefault="006F32D3" w:rsidP="006F32D3">
      <w:pPr>
        <w:pStyle w:val="a3"/>
        <w:shd w:val="clear" w:color="auto" w:fill="FFFFFF"/>
        <w:spacing w:before="0" w:beforeAutospacing="0" w:after="0" w:afterAutospacing="0"/>
        <w:textAlignment w:val="baseline"/>
        <w:rPr>
          <w:rFonts w:ascii="Arial" w:hAnsi="Arial" w:cs="Arial"/>
        </w:rPr>
      </w:pPr>
      <w:r>
        <w:rPr>
          <w:rFonts w:ascii="Arial" w:hAnsi="Arial" w:cs="Arial"/>
        </w:rPr>
        <w:t>From above 2 points, we can conclude the fact that Red Black Tree with </w:t>
      </w:r>
      <w:r>
        <w:rPr>
          <w:rStyle w:val="a4"/>
          <w:rFonts w:ascii="Arial" w:hAnsi="Arial" w:cs="Arial"/>
          <w:bdr w:val="none" w:sz="0" w:space="0" w:color="auto" w:frame="1"/>
        </w:rPr>
        <w:t>n</w:t>
      </w:r>
      <w:r>
        <w:rPr>
          <w:rFonts w:ascii="Arial" w:hAnsi="Arial" w:cs="Arial"/>
        </w:rPr>
        <w:t> nodes has height &lt;= 2Log</w:t>
      </w:r>
      <w:r>
        <w:rPr>
          <w:rFonts w:ascii="Arial" w:hAnsi="Arial" w:cs="Arial"/>
          <w:sz w:val="18"/>
          <w:szCs w:val="18"/>
          <w:bdr w:val="none" w:sz="0" w:space="0" w:color="auto" w:frame="1"/>
          <w:vertAlign w:val="subscript"/>
        </w:rPr>
        <w:t>2</w:t>
      </w:r>
      <w:r>
        <w:rPr>
          <w:rFonts w:ascii="Arial" w:hAnsi="Arial" w:cs="Arial"/>
        </w:rPr>
        <w:t>(n+1)</w:t>
      </w:r>
    </w:p>
    <w:p w:rsidR="006F32D3" w:rsidRDefault="006F32D3" w:rsidP="006F32D3">
      <w:pPr>
        <w:pStyle w:val="a3"/>
        <w:shd w:val="clear" w:color="auto" w:fill="FFFFFF"/>
        <w:spacing w:before="0" w:beforeAutospacing="0" w:after="150" w:afterAutospacing="0"/>
        <w:textAlignment w:val="baseline"/>
        <w:rPr>
          <w:rFonts w:ascii="Arial" w:hAnsi="Arial" w:cs="Arial"/>
        </w:rPr>
      </w:pPr>
      <w:r>
        <w:rPr>
          <w:rFonts w:ascii="Arial" w:hAnsi="Arial" w:cs="Arial"/>
        </w:rPr>
        <w:t>In this post, we introduced Red-Black trees and discussed how balance is ensured. The hard part is to maintain balance when keys are added and removed. We will soon be discussing insertion and deletion operations in coming posts on the Red-Black tree.</w:t>
      </w:r>
    </w:p>
    <w:p w:rsidR="006F32D3" w:rsidRDefault="006F32D3" w:rsidP="006F32D3">
      <w:pPr>
        <w:pStyle w:val="a3"/>
        <w:shd w:val="clear" w:color="auto" w:fill="FFFFFF"/>
        <w:spacing w:before="0" w:beforeAutospacing="0" w:after="0" w:afterAutospacing="0"/>
        <w:textAlignment w:val="baseline"/>
        <w:rPr>
          <w:rFonts w:ascii="Arial" w:hAnsi="Arial" w:cs="Arial"/>
        </w:rPr>
      </w:pPr>
      <w:bookmarkStart w:id="0" w:name="_GoBack"/>
      <w:r>
        <w:rPr>
          <w:rStyle w:val="a4"/>
          <w:rFonts w:ascii="Arial" w:hAnsi="Arial" w:cs="Arial"/>
          <w:bdr w:val="none" w:sz="0" w:space="0" w:color="auto" w:frame="1"/>
        </w:rPr>
        <w:t>Exercise:</w:t>
      </w:r>
      <w:r>
        <w:rPr>
          <w:rFonts w:ascii="Arial" w:hAnsi="Arial" w:cs="Arial"/>
        </w:rPr>
        <w:br/>
      </w:r>
      <w:r>
        <w:rPr>
          <w:rStyle w:val="a4"/>
          <w:rFonts w:ascii="Arial" w:hAnsi="Arial" w:cs="Arial"/>
          <w:bdr w:val="none" w:sz="0" w:space="0" w:color="auto" w:frame="1"/>
        </w:rPr>
        <w:t>1)</w:t>
      </w:r>
      <w:r>
        <w:rPr>
          <w:rFonts w:ascii="Arial" w:hAnsi="Arial" w:cs="Arial"/>
        </w:rPr>
        <w:t> Is it possible to have all black nodes in a Red-Black tree?</w:t>
      </w:r>
      <w:r>
        <w:rPr>
          <w:rFonts w:ascii="Arial" w:hAnsi="Arial" w:cs="Arial"/>
        </w:rPr>
        <w:br/>
      </w:r>
      <w:r>
        <w:rPr>
          <w:rStyle w:val="a4"/>
          <w:rFonts w:ascii="Arial" w:hAnsi="Arial" w:cs="Arial"/>
          <w:bdr w:val="none" w:sz="0" w:space="0" w:color="auto" w:frame="1"/>
        </w:rPr>
        <w:t>2) </w:t>
      </w:r>
      <w:r>
        <w:rPr>
          <w:rFonts w:ascii="Arial" w:hAnsi="Arial" w:cs="Arial"/>
        </w:rPr>
        <w:t>Draw a Red-Black Tree that is not an </w:t>
      </w:r>
      <w:hyperlink r:id="rId7" w:tgtFrame="_blank" w:history="1">
        <w:r>
          <w:rPr>
            <w:rStyle w:val="a5"/>
            <w:rFonts w:ascii="Arial" w:hAnsi="Arial" w:cs="Arial"/>
            <w:color w:val="EC4E20"/>
            <w:bdr w:val="none" w:sz="0" w:space="0" w:color="auto" w:frame="1"/>
          </w:rPr>
          <w:t>AVL tree</w:t>
        </w:r>
      </w:hyperlink>
      <w:r>
        <w:rPr>
          <w:rFonts w:ascii="Arial" w:hAnsi="Arial" w:cs="Arial"/>
        </w:rPr>
        <w:t> structure wise?</w:t>
      </w:r>
    </w:p>
    <w:bookmarkEnd w:id="0"/>
    <w:p w:rsidR="006F32D3" w:rsidRDefault="006F32D3"/>
    <w:p w:rsidR="00282398" w:rsidRDefault="00282398">
      <w:r>
        <w:rPr>
          <w:rStyle w:val="a4"/>
          <w:rFonts w:ascii="Arial" w:hAnsi="Arial" w:cs="Arial"/>
          <w:bdr w:val="none" w:sz="0" w:space="0" w:color="auto" w:frame="1"/>
          <w:shd w:val="clear" w:color="auto" w:fill="FFFFFF"/>
        </w:rPr>
        <w:lastRenderedPageBreak/>
        <w:t>References:</w:t>
      </w:r>
      <w:r>
        <w:rPr>
          <w:rFonts w:ascii="Arial" w:hAnsi="Arial" w:cs="Arial"/>
        </w:rPr>
        <w:br/>
      </w:r>
      <w:hyperlink r:id="rId8" w:tgtFrame="_blank" w:history="1">
        <w:r>
          <w:rPr>
            <w:rStyle w:val="a5"/>
            <w:rFonts w:ascii="Arial" w:hAnsi="Arial" w:cs="Arial"/>
            <w:color w:val="EC4E20"/>
            <w:bdr w:val="none" w:sz="0" w:space="0" w:color="auto" w:frame="1"/>
            <w:shd w:val="clear" w:color="auto" w:fill="FFFFFF"/>
          </w:rPr>
          <w:t>Introduction to Algorithms 3rd Edition by Clifford Stein, Thomas H. Cormen, Charles E. Leiserson, Ronald L. Rivest</w:t>
        </w:r>
      </w:hyperlink>
      <w:r>
        <w:rPr>
          <w:rFonts w:ascii="Arial" w:hAnsi="Arial" w:cs="Arial"/>
        </w:rPr>
        <w:br/>
      </w:r>
      <w:hyperlink r:id="rId9" w:tgtFrame="_blank" w:history="1">
        <w:r>
          <w:rPr>
            <w:rStyle w:val="a5"/>
            <w:rFonts w:ascii="Arial" w:hAnsi="Arial" w:cs="Arial"/>
            <w:color w:val="EC4E20"/>
            <w:bdr w:val="none" w:sz="0" w:space="0" w:color="auto" w:frame="1"/>
            <w:shd w:val="clear" w:color="auto" w:fill="FFFFFF"/>
          </w:rPr>
          <w:t>http://en.wikipedia.org/wiki/Red%E2%80%93black_tree</w:t>
        </w:r>
      </w:hyperlink>
      <w:r>
        <w:rPr>
          <w:rFonts w:ascii="Arial" w:hAnsi="Arial" w:cs="Arial"/>
        </w:rPr>
        <w:br/>
      </w:r>
      <w:hyperlink r:id="rId10" w:tgtFrame="_blank" w:history="1">
        <w:r>
          <w:rPr>
            <w:rStyle w:val="a5"/>
            <w:rFonts w:ascii="Arial" w:hAnsi="Arial" w:cs="Arial"/>
            <w:color w:val="EC4E20"/>
            <w:bdr w:val="none" w:sz="0" w:space="0" w:color="auto" w:frame="1"/>
            <w:shd w:val="clear" w:color="auto" w:fill="FFFFFF"/>
          </w:rPr>
          <w:t xml:space="preserve">Video Lecture on Red-Black Tree by Tim </w:t>
        </w:r>
        <w:proofErr w:type="spellStart"/>
        <w:r>
          <w:rPr>
            <w:rStyle w:val="a5"/>
            <w:rFonts w:ascii="Arial" w:hAnsi="Arial" w:cs="Arial"/>
            <w:color w:val="EC4E20"/>
            <w:bdr w:val="none" w:sz="0" w:space="0" w:color="auto" w:frame="1"/>
            <w:shd w:val="clear" w:color="auto" w:fill="FFFFFF"/>
          </w:rPr>
          <w:t>Roughgarden</w:t>
        </w:r>
        <w:proofErr w:type="spellEnd"/>
      </w:hyperlink>
      <w:r>
        <w:rPr>
          <w:rFonts w:ascii="Arial" w:hAnsi="Arial" w:cs="Arial"/>
        </w:rPr>
        <w:br/>
      </w:r>
      <w:hyperlink r:id="rId11" w:tgtFrame="_blank" w:history="1">
        <w:r>
          <w:rPr>
            <w:rStyle w:val="a5"/>
            <w:rFonts w:ascii="Arial" w:hAnsi="Arial" w:cs="Arial"/>
            <w:color w:val="EC4E20"/>
            <w:bdr w:val="none" w:sz="0" w:space="0" w:color="auto" w:frame="1"/>
            <w:shd w:val="clear" w:color="auto" w:fill="FFFFFF"/>
          </w:rPr>
          <w:t>MIT Video Lecture on Red-Black Tree</w:t>
        </w:r>
      </w:hyperlink>
      <w:r>
        <w:rPr>
          <w:rFonts w:ascii="Arial" w:hAnsi="Arial" w:cs="Arial"/>
        </w:rPr>
        <w:br/>
      </w:r>
      <w:hyperlink r:id="rId12" w:tgtFrame="_blank" w:history="1">
        <w:r>
          <w:rPr>
            <w:rStyle w:val="a5"/>
            <w:rFonts w:ascii="Arial" w:hAnsi="Arial" w:cs="Arial"/>
            <w:color w:val="EC4E20"/>
            <w:bdr w:val="none" w:sz="0" w:space="0" w:color="auto" w:frame="1"/>
            <w:shd w:val="clear" w:color="auto" w:fill="FFFFFF"/>
          </w:rPr>
          <w:t>MIT Lecture Notes on Red Black Tree</w:t>
        </w:r>
      </w:hyperlink>
    </w:p>
    <w:sectPr w:rsidR="0028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14"/>
    <w:rsid w:val="00282398"/>
    <w:rsid w:val="00394FC2"/>
    <w:rsid w:val="00570414"/>
    <w:rsid w:val="006F32D3"/>
    <w:rsid w:val="009B4A4B"/>
    <w:rsid w:val="00D1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6F96"/>
  <w15:chartTrackingRefBased/>
  <w15:docId w15:val="{597A3F0B-C567-46AF-85D1-E9B60AD6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7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7259"/>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D172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17259"/>
    <w:rPr>
      <w:b/>
      <w:bCs/>
    </w:rPr>
  </w:style>
  <w:style w:type="character" w:styleId="a5">
    <w:name w:val="Hyperlink"/>
    <w:basedOn w:val="a0"/>
    <w:uiPriority w:val="99"/>
    <w:semiHidden/>
    <w:unhideWhenUsed/>
    <w:rsid w:val="006F32D3"/>
    <w:rPr>
      <w:color w:val="0000FF"/>
      <w:u w:val="single"/>
    </w:rPr>
  </w:style>
  <w:style w:type="paragraph" w:styleId="HTML">
    <w:name w:val="HTML Preformatted"/>
    <w:basedOn w:val="a"/>
    <w:link w:val="HTML0"/>
    <w:uiPriority w:val="99"/>
    <w:semiHidden/>
    <w:unhideWhenUsed/>
    <w:rsid w:val="006F3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F32D3"/>
    <w:rPr>
      <w:rFonts w:ascii="Courier New" w:eastAsia="Times New Roman" w:hAnsi="Courier New" w:cs="Courier New"/>
      <w:sz w:val="20"/>
      <w:szCs w:val="20"/>
    </w:rPr>
  </w:style>
  <w:style w:type="character" w:styleId="a6">
    <w:name w:val="Emphasis"/>
    <w:basedOn w:val="a0"/>
    <w:uiPriority w:val="20"/>
    <w:qFormat/>
    <w:rsid w:val="006F3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611059">
      <w:bodyDiv w:val="1"/>
      <w:marLeft w:val="0"/>
      <w:marRight w:val="0"/>
      <w:marTop w:val="0"/>
      <w:marBottom w:val="0"/>
      <w:divBdr>
        <w:top w:val="none" w:sz="0" w:space="0" w:color="auto"/>
        <w:left w:val="none" w:sz="0" w:space="0" w:color="auto"/>
        <w:bottom w:val="none" w:sz="0" w:space="0" w:color="auto"/>
        <w:right w:val="none" w:sz="0" w:space="0" w:color="auto"/>
      </w:divBdr>
    </w:div>
    <w:div w:id="945387273">
      <w:bodyDiv w:val="1"/>
      <w:marLeft w:val="0"/>
      <w:marRight w:val="0"/>
      <w:marTop w:val="0"/>
      <w:marBottom w:val="0"/>
      <w:divBdr>
        <w:top w:val="none" w:sz="0" w:space="0" w:color="auto"/>
        <w:left w:val="none" w:sz="0" w:space="0" w:color="auto"/>
        <w:bottom w:val="none" w:sz="0" w:space="0" w:color="auto"/>
        <w:right w:val="none" w:sz="0" w:space="0" w:color="auto"/>
      </w:divBdr>
    </w:div>
    <w:div w:id="2021617741">
      <w:bodyDiv w:val="1"/>
      <w:marLeft w:val="0"/>
      <w:marRight w:val="0"/>
      <w:marTop w:val="0"/>
      <w:marBottom w:val="0"/>
      <w:divBdr>
        <w:top w:val="none" w:sz="0" w:space="0" w:color="auto"/>
        <w:left w:val="none" w:sz="0" w:space="0" w:color="auto"/>
        <w:bottom w:val="none" w:sz="0" w:space="0" w:color="auto"/>
        <w:right w:val="none" w:sz="0" w:space="0" w:color="auto"/>
      </w:divBdr>
    </w:div>
    <w:div w:id="2091080729">
      <w:bodyDiv w:val="1"/>
      <w:marLeft w:val="0"/>
      <w:marRight w:val="0"/>
      <w:marTop w:val="0"/>
      <w:marBottom w:val="0"/>
      <w:divBdr>
        <w:top w:val="none" w:sz="0" w:space="0" w:color="auto"/>
        <w:left w:val="none" w:sz="0" w:space="0" w:color="auto"/>
        <w:bottom w:val="none" w:sz="0" w:space="0" w:color="auto"/>
        <w:right w:val="none" w:sz="0" w:space="0" w:color="auto"/>
      </w:divBdr>
    </w:div>
    <w:div w:id="21241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introduction-algorithms-3/p/itmczynzhyhxv2gs?pid=9788120340077&amp;affid=sandeepgf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avl-tree-set-1-insertion/" TargetMode="External"/><Relationship Id="rId12" Type="http://schemas.openxmlformats.org/officeDocument/2006/relationships/hyperlink" Target="http://ocw.mit.edu/courses/electrical-engineering-and-computer-science/6-046j-introduction-to-algorithms-sma-5503-fall-2005/video-lectures/lecture-10-red-black-trees-rotations-insertions-deletions/lec1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avl-tree-set-1-insertion/" TargetMode="External"/><Relationship Id="rId11" Type="http://schemas.openxmlformats.org/officeDocument/2006/relationships/hyperlink" Target="http://ocw.mit.edu/courses/electrical-engineering-and-computer-science/6-046j-introduction-to-algorithms-sma-5503-fall-2005/video-lectures/lecture-10-red-black-trees-rotations-insertions-deletions/" TargetMode="External"/><Relationship Id="rId5" Type="http://schemas.openxmlformats.org/officeDocument/2006/relationships/image" Target="media/image1.png"/><Relationship Id="rId10" Type="http://schemas.openxmlformats.org/officeDocument/2006/relationships/hyperlink" Target="http://www.youtube.com/watch?v=4slgC3UOXc0http://" TargetMode="External"/><Relationship Id="rId4" Type="http://schemas.openxmlformats.org/officeDocument/2006/relationships/hyperlink" Target="https://www.geeksforgeeks.org/wp-content/uploads/RedBlackTree.png" TargetMode="External"/><Relationship Id="rId9" Type="http://schemas.openxmlformats.org/officeDocument/2006/relationships/hyperlink" Target="http://en.wikipedia.org/wiki/Red%E2%80%93black_t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745</Words>
  <Characters>4251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druid805@gmail.com</dc:creator>
  <cp:keywords/>
  <dc:description/>
  <cp:lastModifiedBy>druid805@gmail.com</cp:lastModifiedBy>
  <cp:revision>5</cp:revision>
  <dcterms:created xsi:type="dcterms:W3CDTF">2019-02-01T15:36:00Z</dcterms:created>
  <dcterms:modified xsi:type="dcterms:W3CDTF">2019-02-01T15:48:00Z</dcterms:modified>
</cp:coreProperties>
</file>