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CB3658" w14:textId="77777777" w:rsidR="00080799" w:rsidRDefault="00080799" w:rsidP="006975E4">
      <w:pPr>
        <w:pStyle w:val="40520"/>
        <w:widowControl w:val="0"/>
        <w:spacing w:before="0" w:beforeAutospacing="0" w:after="0" w:afterAutospacing="0"/>
        <w:ind w:right="-1" w:firstLine="0"/>
        <w:jc w:val="center"/>
      </w:pPr>
      <w:bookmarkStart w:id="0" w:name="_Hlk166287150"/>
      <w:bookmarkEnd w:id="0"/>
      <w:r>
        <w:rPr>
          <w:b/>
          <w:bCs/>
          <w:color w:val="000000"/>
          <w:sz w:val="28"/>
          <w:szCs w:val="28"/>
        </w:rPr>
        <w:t>МИНИСТЕРСТВО ОБРАЗОВАНИЯ И НАУКИ РЕСПУБЛИКИ КОМИ</w:t>
      </w:r>
    </w:p>
    <w:p w14:paraId="2FF09AFF" w14:textId="77777777" w:rsidR="00080799" w:rsidRDefault="00080799" w:rsidP="006975E4">
      <w:pPr>
        <w:pStyle w:val="af0"/>
        <w:widowControl w:val="0"/>
        <w:spacing w:before="0" w:beforeAutospacing="0" w:after="0" w:afterAutospacing="0"/>
        <w:ind w:right="-1" w:firstLine="0"/>
        <w:jc w:val="center"/>
      </w:pPr>
      <w:r>
        <w:rPr>
          <w:b/>
          <w:bCs/>
          <w:color w:val="000000"/>
          <w:sz w:val="28"/>
          <w:szCs w:val="28"/>
        </w:rPr>
        <w:t>Государственное профессиональное образовательное учреждение</w:t>
      </w:r>
    </w:p>
    <w:p w14:paraId="3C76F7FC" w14:textId="77777777" w:rsidR="00080799" w:rsidRDefault="00080799" w:rsidP="006975E4">
      <w:pPr>
        <w:pStyle w:val="af0"/>
        <w:widowControl w:val="0"/>
        <w:spacing w:before="0" w:beforeAutospacing="0" w:after="0" w:afterAutospacing="0"/>
        <w:ind w:right="-1" w:firstLine="0"/>
        <w:jc w:val="center"/>
      </w:pPr>
      <w:r>
        <w:rPr>
          <w:b/>
          <w:bCs/>
          <w:color w:val="000000"/>
          <w:sz w:val="28"/>
          <w:szCs w:val="28"/>
        </w:rPr>
        <w:t>«Воркутинский арктический горно-политехнический колледж»</w:t>
      </w:r>
    </w:p>
    <w:p w14:paraId="3B146619" w14:textId="77777777" w:rsidR="00080799" w:rsidRDefault="00080799" w:rsidP="006975E4">
      <w:pPr>
        <w:pStyle w:val="af0"/>
        <w:widowControl w:val="0"/>
        <w:spacing w:before="0" w:beforeAutospacing="0" w:after="0" w:afterAutospacing="0"/>
        <w:ind w:right="-1" w:firstLine="0"/>
      </w:pPr>
      <w:r>
        <w:t> </w:t>
      </w:r>
    </w:p>
    <w:p w14:paraId="189DA7F9" w14:textId="77777777" w:rsidR="00080799" w:rsidRDefault="00080799" w:rsidP="006975E4">
      <w:pPr>
        <w:pStyle w:val="af0"/>
        <w:widowControl w:val="0"/>
        <w:spacing w:before="0" w:beforeAutospacing="0" w:after="0" w:afterAutospacing="0"/>
        <w:ind w:right="-1" w:firstLine="0"/>
      </w:pPr>
      <w:r>
        <w:t> </w:t>
      </w:r>
    </w:p>
    <w:p w14:paraId="7341BB98" w14:textId="77777777" w:rsidR="00080799" w:rsidRDefault="00080799" w:rsidP="006975E4">
      <w:pPr>
        <w:pStyle w:val="af0"/>
        <w:widowControl w:val="0"/>
        <w:spacing w:before="0" w:beforeAutospacing="0" w:after="0" w:afterAutospacing="0"/>
        <w:ind w:right="-1" w:firstLine="0"/>
      </w:pPr>
      <w:r>
        <w:t> </w:t>
      </w:r>
    </w:p>
    <w:p w14:paraId="3BC6A2A4" w14:textId="77777777" w:rsidR="00080799" w:rsidRDefault="00080799" w:rsidP="006975E4">
      <w:pPr>
        <w:pStyle w:val="af0"/>
        <w:widowControl w:val="0"/>
        <w:spacing w:before="0" w:beforeAutospacing="0" w:after="0" w:afterAutospacing="0"/>
        <w:ind w:right="-1" w:firstLine="0"/>
      </w:pPr>
      <w:r>
        <w:t> </w:t>
      </w:r>
    </w:p>
    <w:p w14:paraId="4E5A411F" w14:textId="77777777" w:rsidR="00080799" w:rsidRDefault="00080799" w:rsidP="006975E4">
      <w:pPr>
        <w:pStyle w:val="af0"/>
        <w:widowControl w:val="0"/>
        <w:spacing w:before="0" w:beforeAutospacing="0" w:after="0" w:afterAutospacing="0"/>
        <w:ind w:right="-1" w:firstLine="0"/>
      </w:pPr>
      <w:r>
        <w:t> </w:t>
      </w:r>
    </w:p>
    <w:p w14:paraId="77813067" w14:textId="77777777" w:rsidR="00080799" w:rsidRDefault="00080799" w:rsidP="006975E4">
      <w:pPr>
        <w:pStyle w:val="af0"/>
        <w:widowControl w:val="0"/>
        <w:spacing w:before="0" w:beforeAutospacing="0" w:after="0" w:afterAutospacing="0"/>
        <w:ind w:right="-1" w:firstLine="0"/>
      </w:pPr>
      <w:r>
        <w:t> </w:t>
      </w:r>
    </w:p>
    <w:p w14:paraId="322AE012" w14:textId="77777777" w:rsidR="00080799" w:rsidRDefault="00080799" w:rsidP="006975E4">
      <w:pPr>
        <w:pStyle w:val="af0"/>
        <w:widowControl w:val="0"/>
        <w:spacing w:before="0" w:beforeAutospacing="0" w:after="0" w:afterAutospacing="0"/>
        <w:ind w:right="-1" w:firstLine="0"/>
      </w:pPr>
      <w:r>
        <w:t> </w:t>
      </w:r>
    </w:p>
    <w:p w14:paraId="31E2E7BC" w14:textId="77777777" w:rsidR="00080799" w:rsidRDefault="00080799" w:rsidP="006975E4">
      <w:pPr>
        <w:pStyle w:val="af0"/>
        <w:widowControl w:val="0"/>
        <w:spacing w:before="0" w:beforeAutospacing="0" w:after="0" w:afterAutospacing="0"/>
        <w:ind w:right="-1" w:firstLine="0"/>
      </w:pPr>
      <w:r>
        <w:t> </w:t>
      </w:r>
    </w:p>
    <w:p w14:paraId="68E0DEED" w14:textId="77777777" w:rsidR="00080799" w:rsidRDefault="00080799" w:rsidP="006975E4">
      <w:pPr>
        <w:pStyle w:val="af0"/>
        <w:widowControl w:val="0"/>
        <w:spacing w:before="208" w:beforeAutospacing="0" w:after="0" w:afterAutospacing="0"/>
        <w:ind w:right="-1" w:firstLine="0"/>
        <w:jc w:val="center"/>
      </w:pPr>
      <w:r>
        <w:rPr>
          <w:b/>
          <w:bCs/>
          <w:color w:val="000000"/>
          <w:sz w:val="28"/>
          <w:szCs w:val="28"/>
        </w:rPr>
        <w:t>КУРСОВОЙ ПРОЕКТ</w:t>
      </w:r>
    </w:p>
    <w:p w14:paraId="15D51CD1" w14:textId="77777777" w:rsidR="00080799" w:rsidRDefault="00080799" w:rsidP="006975E4">
      <w:pPr>
        <w:pStyle w:val="af0"/>
        <w:widowControl w:val="0"/>
        <w:spacing w:before="57" w:beforeAutospacing="0" w:after="0" w:afterAutospacing="0" w:line="273" w:lineRule="auto"/>
        <w:ind w:right="-1" w:firstLine="0"/>
        <w:jc w:val="center"/>
      </w:pPr>
      <w:r>
        <w:rPr>
          <w:color w:val="000000"/>
          <w:sz w:val="28"/>
          <w:szCs w:val="28"/>
        </w:rPr>
        <w:t>По дисциплине МДК.05.02 Разработка кода информационных систем</w:t>
      </w:r>
    </w:p>
    <w:p w14:paraId="2BBF34ED" w14:textId="77777777" w:rsidR="00080799" w:rsidRDefault="00080799" w:rsidP="006975E4">
      <w:pPr>
        <w:pStyle w:val="af0"/>
        <w:widowControl w:val="0"/>
        <w:spacing w:before="6" w:beforeAutospacing="0" w:after="0" w:afterAutospacing="0"/>
        <w:ind w:right="-1" w:firstLine="0"/>
      </w:pPr>
      <w:r>
        <w:t> </w:t>
      </w:r>
    </w:p>
    <w:p w14:paraId="615E2803" w14:textId="79C3587F" w:rsidR="00080799" w:rsidRPr="00921C8B" w:rsidRDefault="00921C8B" w:rsidP="006975E4">
      <w:pPr>
        <w:pStyle w:val="af0"/>
        <w:widowControl w:val="0"/>
        <w:spacing w:before="0" w:beforeAutospacing="0" w:after="0" w:afterAutospacing="0" w:line="273" w:lineRule="auto"/>
        <w:ind w:right="-1" w:firstLine="0"/>
        <w:jc w:val="center"/>
        <w:rPr>
          <w:b/>
          <w:bCs/>
          <w:color w:val="000000"/>
          <w:sz w:val="28"/>
          <w:szCs w:val="28"/>
        </w:rPr>
      </w:pPr>
      <w:r w:rsidRPr="00921C8B">
        <w:rPr>
          <w:b/>
          <w:bCs/>
          <w:color w:val="000000"/>
          <w:sz w:val="28"/>
          <w:szCs w:val="28"/>
        </w:rPr>
        <w:t>Разработка информационной системы «</w:t>
      </w:r>
      <w:r w:rsidR="00080799" w:rsidRPr="00921C8B">
        <w:rPr>
          <w:b/>
          <w:bCs/>
          <w:color w:val="000000"/>
          <w:sz w:val="28"/>
          <w:szCs w:val="28"/>
        </w:rPr>
        <w:t>Продажа компьютерной периферии</w:t>
      </w:r>
      <w:r w:rsidRPr="00921C8B">
        <w:rPr>
          <w:b/>
          <w:bCs/>
          <w:color w:val="000000"/>
          <w:sz w:val="28"/>
          <w:szCs w:val="28"/>
        </w:rPr>
        <w:t>»</w:t>
      </w:r>
    </w:p>
    <w:p w14:paraId="7431D29A" w14:textId="77777777" w:rsidR="00080799" w:rsidRDefault="00080799" w:rsidP="006975E4">
      <w:pPr>
        <w:pStyle w:val="af0"/>
        <w:widowControl w:val="0"/>
        <w:spacing w:before="10" w:beforeAutospacing="0" w:after="0" w:afterAutospacing="0"/>
        <w:ind w:right="-1" w:firstLine="0"/>
      </w:pPr>
      <w:r>
        <w:t> </w:t>
      </w:r>
    </w:p>
    <w:p w14:paraId="36696425" w14:textId="77777777" w:rsidR="00080799" w:rsidRDefault="00080799" w:rsidP="006975E4">
      <w:pPr>
        <w:pStyle w:val="af0"/>
        <w:widowControl w:val="0"/>
        <w:spacing w:before="10" w:beforeAutospacing="0" w:after="0" w:afterAutospacing="0"/>
        <w:ind w:right="-1" w:firstLine="0"/>
      </w:pPr>
      <w:r>
        <w:t> </w:t>
      </w:r>
    </w:p>
    <w:p w14:paraId="04339F36" w14:textId="77777777" w:rsidR="00080799" w:rsidRDefault="00080799" w:rsidP="006975E4">
      <w:pPr>
        <w:pStyle w:val="af0"/>
        <w:widowControl w:val="0"/>
        <w:spacing w:before="10" w:beforeAutospacing="0" w:after="0" w:afterAutospacing="0"/>
        <w:ind w:right="-1" w:firstLine="0"/>
      </w:pPr>
      <w:r>
        <w:t> </w:t>
      </w:r>
    </w:p>
    <w:p w14:paraId="4B6F7DD5" w14:textId="77777777" w:rsidR="00080799" w:rsidRDefault="00080799" w:rsidP="006975E4">
      <w:pPr>
        <w:pStyle w:val="af0"/>
        <w:widowControl w:val="0"/>
        <w:spacing w:before="10" w:beforeAutospacing="0" w:after="0" w:afterAutospacing="0"/>
        <w:ind w:right="-1" w:firstLine="0"/>
      </w:pPr>
      <w:r>
        <w:t> </w:t>
      </w:r>
    </w:p>
    <w:p w14:paraId="0F3B3C75" w14:textId="77777777" w:rsidR="00080799" w:rsidRDefault="00080799" w:rsidP="006975E4">
      <w:pPr>
        <w:pStyle w:val="af0"/>
        <w:widowControl w:val="0"/>
        <w:spacing w:before="10" w:beforeAutospacing="0" w:after="0" w:afterAutospacing="0"/>
        <w:ind w:right="-1" w:firstLine="0"/>
      </w:pPr>
      <w:r>
        <w:t> </w:t>
      </w:r>
    </w:p>
    <w:p w14:paraId="6E8B1371" w14:textId="77777777" w:rsidR="00080799" w:rsidRDefault="00080799" w:rsidP="006975E4">
      <w:pPr>
        <w:pStyle w:val="af0"/>
        <w:widowControl w:val="0"/>
        <w:spacing w:before="10" w:beforeAutospacing="0" w:after="0" w:afterAutospacing="0"/>
        <w:ind w:right="-1" w:firstLine="0"/>
      </w:pPr>
      <w:r>
        <w:t> </w:t>
      </w:r>
    </w:p>
    <w:p w14:paraId="6875C611" w14:textId="77777777" w:rsidR="00080799" w:rsidRDefault="00080799" w:rsidP="006975E4">
      <w:pPr>
        <w:pStyle w:val="af0"/>
        <w:widowControl w:val="0"/>
        <w:tabs>
          <w:tab w:val="left" w:pos="4401"/>
          <w:tab w:val="left" w:pos="5878"/>
          <w:tab w:val="left" w:pos="9315"/>
        </w:tabs>
        <w:spacing w:before="0" w:beforeAutospacing="0" w:after="0" w:afterAutospacing="0"/>
        <w:ind w:right="-1" w:firstLine="0"/>
      </w:pPr>
      <w:r>
        <w:rPr>
          <w:color w:val="000000"/>
          <w:sz w:val="28"/>
          <w:szCs w:val="28"/>
        </w:rPr>
        <w:t xml:space="preserve">Выполнил студент гр. </w:t>
      </w:r>
      <w:r>
        <w:rPr>
          <w:color w:val="000000"/>
          <w:sz w:val="28"/>
          <w:szCs w:val="28"/>
          <w:u w:val="single"/>
        </w:rPr>
        <w:t>ИСП-21</w:t>
      </w:r>
      <w:r>
        <w:rPr>
          <w:color w:val="000000"/>
          <w:sz w:val="28"/>
          <w:szCs w:val="28"/>
        </w:rPr>
        <w:t xml:space="preserve"> /____________/</w:t>
      </w:r>
      <w:r>
        <w:rPr>
          <w:color w:val="000000"/>
          <w:sz w:val="28"/>
          <w:szCs w:val="28"/>
          <w:u w:val="single"/>
        </w:rPr>
        <w:t>Олийнык Юрий Дмитриевич</w:t>
      </w:r>
      <w:r>
        <w:rPr>
          <w:color w:val="000000"/>
          <w:sz w:val="28"/>
          <w:szCs w:val="28"/>
        </w:rPr>
        <w:t>/</w:t>
      </w:r>
    </w:p>
    <w:p w14:paraId="093C694C" w14:textId="77777777" w:rsidR="00080799" w:rsidRDefault="00080799" w:rsidP="006975E4">
      <w:pPr>
        <w:pStyle w:val="af0"/>
        <w:widowControl w:val="0"/>
        <w:tabs>
          <w:tab w:val="left" w:pos="7730"/>
        </w:tabs>
        <w:spacing w:before="2" w:beforeAutospacing="0" w:after="0" w:afterAutospacing="0"/>
        <w:ind w:right="-1" w:firstLine="0"/>
      </w:pPr>
      <w:r>
        <w:rPr>
          <w:color w:val="000000"/>
          <w:sz w:val="20"/>
          <w:szCs w:val="20"/>
        </w:rPr>
        <w:t>                                                                                    (</w:t>
      </w:r>
      <w:proofErr w:type="gramStart"/>
      <w:r>
        <w:rPr>
          <w:color w:val="000000"/>
          <w:sz w:val="20"/>
          <w:szCs w:val="20"/>
        </w:rPr>
        <w:t xml:space="preserve">подпись)   </w:t>
      </w:r>
      <w:proofErr w:type="gramEnd"/>
      <w:r>
        <w:rPr>
          <w:color w:val="000000"/>
          <w:sz w:val="20"/>
          <w:szCs w:val="20"/>
        </w:rPr>
        <w:t>                                       (Ф.И.О.)</w:t>
      </w:r>
    </w:p>
    <w:p w14:paraId="6DA04A65" w14:textId="77777777" w:rsidR="00080799" w:rsidRDefault="00080799" w:rsidP="006975E4">
      <w:pPr>
        <w:pStyle w:val="af0"/>
        <w:widowControl w:val="0"/>
        <w:spacing w:before="0" w:beforeAutospacing="0" w:after="0" w:afterAutospacing="0"/>
        <w:ind w:right="-1" w:firstLine="0"/>
      </w:pPr>
      <w:r>
        <w:t> </w:t>
      </w:r>
    </w:p>
    <w:p w14:paraId="3952F0F7" w14:textId="77777777" w:rsidR="00080799" w:rsidRDefault="00080799" w:rsidP="006975E4">
      <w:pPr>
        <w:pStyle w:val="af0"/>
        <w:widowControl w:val="0"/>
        <w:spacing w:before="0" w:beforeAutospacing="0" w:after="0" w:afterAutospacing="0"/>
        <w:ind w:right="-1" w:firstLine="0"/>
      </w:pPr>
      <w:r>
        <w:t> </w:t>
      </w:r>
    </w:p>
    <w:p w14:paraId="3DF2F957" w14:textId="77777777" w:rsidR="00080799" w:rsidRDefault="00080799" w:rsidP="006975E4">
      <w:pPr>
        <w:pStyle w:val="af0"/>
        <w:widowControl w:val="0"/>
        <w:spacing w:before="0" w:beforeAutospacing="0" w:after="0" w:afterAutospacing="0"/>
        <w:ind w:right="-1" w:firstLine="0"/>
      </w:pPr>
      <w:r>
        <w:t> </w:t>
      </w:r>
    </w:p>
    <w:p w14:paraId="2D544EA1" w14:textId="77777777" w:rsidR="00080799" w:rsidRDefault="00080799" w:rsidP="006975E4">
      <w:pPr>
        <w:pStyle w:val="af0"/>
        <w:widowControl w:val="0"/>
        <w:spacing w:before="2" w:beforeAutospacing="0" w:after="0" w:afterAutospacing="0"/>
        <w:ind w:right="-1" w:firstLine="0"/>
      </w:pPr>
      <w:r>
        <w:t> </w:t>
      </w:r>
    </w:p>
    <w:p w14:paraId="16595008" w14:textId="77777777" w:rsidR="00080799" w:rsidRDefault="00080799" w:rsidP="006975E4">
      <w:pPr>
        <w:pStyle w:val="af0"/>
        <w:widowControl w:val="0"/>
        <w:tabs>
          <w:tab w:val="left" w:pos="3245"/>
        </w:tabs>
        <w:spacing w:before="1" w:beforeAutospacing="0" w:after="0" w:afterAutospacing="0"/>
        <w:ind w:right="-1" w:firstLine="0"/>
      </w:pPr>
      <w:proofErr w:type="gramStart"/>
      <w:r>
        <w:rPr>
          <w:b/>
          <w:bCs/>
          <w:color w:val="000000"/>
          <w:sz w:val="28"/>
          <w:szCs w:val="28"/>
        </w:rPr>
        <w:t>ОЦЕНКА:_</w:t>
      </w:r>
      <w:proofErr w:type="gramEnd"/>
      <w:r>
        <w:rPr>
          <w:b/>
          <w:bCs/>
          <w:color w:val="000000"/>
          <w:sz w:val="28"/>
          <w:szCs w:val="28"/>
        </w:rPr>
        <w:t>____________</w:t>
      </w:r>
    </w:p>
    <w:p w14:paraId="7B5FF8B4" w14:textId="77777777" w:rsidR="00080799" w:rsidRDefault="00080799" w:rsidP="006975E4">
      <w:pPr>
        <w:pStyle w:val="af0"/>
        <w:widowControl w:val="0"/>
        <w:tabs>
          <w:tab w:val="left" w:pos="3245"/>
        </w:tabs>
        <w:spacing w:before="1" w:beforeAutospacing="0" w:after="0" w:afterAutospacing="0"/>
        <w:ind w:right="-1" w:firstLine="0"/>
      </w:pPr>
      <w:r>
        <w:t> </w:t>
      </w:r>
    </w:p>
    <w:p w14:paraId="2BD4FB44" w14:textId="77777777" w:rsidR="00080799" w:rsidRDefault="00080799" w:rsidP="006975E4">
      <w:pPr>
        <w:pStyle w:val="af0"/>
        <w:widowControl w:val="0"/>
        <w:spacing w:before="89" w:beforeAutospacing="0" w:after="0" w:afterAutospacing="0"/>
        <w:ind w:right="-1" w:firstLine="0"/>
      </w:pPr>
      <w:proofErr w:type="gramStart"/>
      <w:r>
        <w:rPr>
          <w:color w:val="000000"/>
          <w:sz w:val="28"/>
          <w:szCs w:val="28"/>
        </w:rPr>
        <w:t>Дата:_</w:t>
      </w:r>
      <w:proofErr w:type="gramEnd"/>
      <w:r>
        <w:rPr>
          <w:color w:val="000000"/>
          <w:sz w:val="28"/>
          <w:szCs w:val="28"/>
        </w:rPr>
        <w:t>_________________</w:t>
      </w:r>
    </w:p>
    <w:p w14:paraId="24B82C82" w14:textId="77777777" w:rsidR="00080799" w:rsidRDefault="00080799" w:rsidP="006975E4">
      <w:pPr>
        <w:pStyle w:val="af0"/>
        <w:widowControl w:val="0"/>
        <w:spacing w:before="89" w:beforeAutospacing="0" w:after="0" w:afterAutospacing="0"/>
        <w:ind w:right="-1" w:firstLine="0"/>
      </w:pPr>
      <w:r>
        <w:t> </w:t>
      </w:r>
    </w:p>
    <w:p w14:paraId="489031AC" w14:textId="77777777" w:rsidR="00080799" w:rsidRDefault="00080799" w:rsidP="006975E4">
      <w:pPr>
        <w:pStyle w:val="af0"/>
        <w:widowControl w:val="0"/>
        <w:spacing w:before="89" w:beforeAutospacing="0" w:after="0" w:afterAutospacing="0"/>
        <w:ind w:right="-1" w:firstLine="0"/>
      </w:pPr>
      <w:r>
        <w:rPr>
          <w:b/>
          <w:bCs/>
          <w:color w:val="000000"/>
          <w:sz w:val="28"/>
          <w:szCs w:val="28"/>
        </w:rPr>
        <w:t>ПРОВЕРИЛ</w:t>
      </w:r>
    </w:p>
    <w:p w14:paraId="5ECE6109" w14:textId="77777777" w:rsidR="00080799" w:rsidRDefault="00080799" w:rsidP="006975E4">
      <w:pPr>
        <w:pStyle w:val="af0"/>
        <w:widowControl w:val="0"/>
        <w:spacing w:before="89" w:beforeAutospacing="0" w:after="0" w:afterAutospacing="0"/>
        <w:ind w:right="-1" w:firstLine="0"/>
      </w:pPr>
      <w:r>
        <w:rPr>
          <w:color w:val="000000"/>
          <w:sz w:val="28"/>
          <w:szCs w:val="28"/>
        </w:rPr>
        <w:t xml:space="preserve">Научный руководитель_____________/ </w:t>
      </w:r>
      <w:r>
        <w:rPr>
          <w:color w:val="000000"/>
          <w:sz w:val="28"/>
          <w:szCs w:val="28"/>
          <w:u w:val="single"/>
        </w:rPr>
        <w:t>Егоров Данил Павлович</w:t>
      </w:r>
      <w:r>
        <w:rPr>
          <w:color w:val="000000"/>
          <w:sz w:val="28"/>
          <w:szCs w:val="28"/>
        </w:rPr>
        <w:t>/</w:t>
      </w:r>
    </w:p>
    <w:p w14:paraId="2E6D7009" w14:textId="77777777" w:rsidR="00080799" w:rsidRDefault="00080799" w:rsidP="006975E4">
      <w:pPr>
        <w:pStyle w:val="af0"/>
        <w:widowControl w:val="0"/>
        <w:spacing w:before="0" w:beforeAutospacing="0" w:after="0" w:afterAutospacing="0"/>
        <w:ind w:right="-1" w:firstLine="0"/>
      </w:pPr>
      <w:r>
        <w:t> </w:t>
      </w:r>
    </w:p>
    <w:p w14:paraId="376FD3F9" w14:textId="77777777" w:rsidR="00080799" w:rsidRDefault="00080799" w:rsidP="006975E4">
      <w:pPr>
        <w:pStyle w:val="af0"/>
        <w:widowControl w:val="0"/>
        <w:tabs>
          <w:tab w:val="left" w:pos="3115"/>
        </w:tabs>
        <w:spacing w:before="0" w:beforeAutospacing="0" w:after="0" w:afterAutospacing="0"/>
        <w:ind w:right="-1" w:firstLine="0"/>
      </w:pPr>
      <w:r>
        <w:rPr>
          <w:color w:val="000000"/>
          <w:sz w:val="28"/>
          <w:szCs w:val="28"/>
        </w:rPr>
        <w:t xml:space="preserve">                                              </w:t>
      </w:r>
      <w:r>
        <w:rPr>
          <w:color w:val="000000"/>
          <w:sz w:val="20"/>
          <w:szCs w:val="20"/>
        </w:rPr>
        <w:t>(подпись)</w:t>
      </w:r>
      <w:r>
        <w:rPr>
          <w:color w:val="000000"/>
          <w:sz w:val="20"/>
          <w:szCs w:val="20"/>
        </w:rPr>
        <w:tab/>
        <w:t xml:space="preserve">                            </w:t>
      </w:r>
      <w:proofErr w:type="gramStart"/>
      <w:r>
        <w:rPr>
          <w:color w:val="000000"/>
          <w:sz w:val="20"/>
          <w:szCs w:val="20"/>
        </w:rPr>
        <w:t>   (</w:t>
      </w:r>
      <w:proofErr w:type="gramEnd"/>
      <w:r>
        <w:rPr>
          <w:color w:val="000000"/>
          <w:sz w:val="20"/>
          <w:szCs w:val="20"/>
        </w:rPr>
        <w:t>Ф.И.О.)</w:t>
      </w:r>
    </w:p>
    <w:p w14:paraId="5823D4F7" w14:textId="77777777" w:rsidR="00080799" w:rsidRDefault="00080799" w:rsidP="006975E4">
      <w:pPr>
        <w:pStyle w:val="af0"/>
        <w:widowControl w:val="0"/>
        <w:spacing w:before="0" w:beforeAutospacing="0" w:after="0" w:afterAutospacing="0"/>
        <w:ind w:right="-1" w:firstLine="0"/>
      </w:pPr>
      <w:r>
        <w:t> </w:t>
      </w:r>
    </w:p>
    <w:p w14:paraId="71ADFBF1" w14:textId="77777777" w:rsidR="00080799" w:rsidRDefault="00080799" w:rsidP="006975E4">
      <w:pPr>
        <w:pStyle w:val="af0"/>
        <w:widowControl w:val="0"/>
        <w:spacing w:before="0" w:beforeAutospacing="0" w:after="0" w:afterAutospacing="0"/>
        <w:ind w:right="-1" w:firstLine="0"/>
      </w:pPr>
      <w:r>
        <w:t> </w:t>
      </w:r>
    </w:p>
    <w:p w14:paraId="3AA74230" w14:textId="77777777" w:rsidR="00080799" w:rsidRDefault="00080799" w:rsidP="006975E4">
      <w:pPr>
        <w:pStyle w:val="af0"/>
        <w:widowControl w:val="0"/>
        <w:spacing w:before="0" w:beforeAutospacing="0" w:after="0" w:afterAutospacing="0"/>
        <w:ind w:right="-1" w:firstLine="0"/>
      </w:pPr>
      <w:r>
        <w:t> </w:t>
      </w:r>
    </w:p>
    <w:p w14:paraId="3DA30C2C" w14:textId="77777777" w:rsidR="00080799" w:rsidRDefault="00080799" w:rsidP="006975E4">
      <w:pPr>
        <w:pStyle w:val="af0"/>
        <w:widowControl w:val="0"/>
        <w:spacing w:before="0" w:beforeAutospacing="0" w:after="0" w:afterAutospacing="0"/>
        <w:ind w:right="-1" w:firstLine="0"/>
      </w:pPr>
      <w:r>
        <w:t> </w:t>
      </w:r>
    </w:p>
    <w:p w14:paraId="3316BA91" w14:textId="77777777" w:rsidR="00080799" w:rsidRDefault="00080799" w:rsidP="006975E4">
      <w:pPr>
        <w:pStyle w:val="af0"/>
        <w:widowControl w:val="0"/>
        <w:spacing w:before="166" w:beforeAutospacing="0" w:after="0" w:afterAutospacing="0"/>
        <w:ind w:right="-1" w:firstLine="0"/>
        <w:jc w:val="center"/>
      </w:pPr>
      <w:r>
        <w:t> </w:t>
      </w:r>
    </w:p>
    <w:p w14:paraId="0A002A91" w14:textId="77777777" w:rsidR="00080799" w:rsidRDefault="00080799" w:rsidP="006975E4">
      <w:pPr>
        <w:pStyle w:val="af0"/>
        <w:widowControl w:val="0"/>
        <w:spacing w:before="166" w:beforeAutospacing="0" w:after="0" w:afterAutospacing="0"/>
        <w:ind w:right="-1" w:firstLine="0"/>
        <w:jc w:val="center"/>
      </w:pPr>
      <w:r>
        <w:rPr>
          <w:color w:val="000000"/>
          <w:sz w:val="28"/>
          <w:szCs w:val="28"/>
        </w:rPr>
        <w:t>Воркута</w:t>
      </w:r>
    </w:p>
    <w:p w14:paraId="22C80B8D" w14:textId="087C7B90" w:rsidR="00DD5F10" w:rsidRPr="009343A0" w:rsidRDefault="00080799" w:rsidP="006975E4">
      <w:pPr>
        <w:pStyle w:val="af0"/>
        <w:widowControl w:val="0"/>
        <w:spacing w:before="166" w:beforeAutospacing="0" w:after="0" w:afterAutospacing="0"/>
        <w:ind w:right="-1" w:firstLine="0"/>
        <w:jc w:val="center"/>
        <w:rPr>
          <w:color w:val="000000"/>
          <w:sz w:val="28"/>
          <w:szCs w:val="28"/>
        </w:rPr>
      </w:pPr>
      <w:r>
        <w:rPr>
          <w:color w:val="000000"/>
          <w:sz w:val="28"/>
          <w:szCs w:val="28"/>
        </w:rPr>
        <w:t>2024</w:t>
      </w:r>
      <w:r>
        <w:rPr>
          <w:color w:val="000000"/>
          <w:sz w:val="28"/>
          <w:szCs w:val="28"/>
        </w:rPr>
        <w:br w:type="page"/>
      </w:r>
    </w:p>
    <w:p w14:paraId="3B230753" w14:textId="0D6CD22F" w:rsidR="00135AB4" w:rsidRPr="00135AB4" w:rsidRDefault="00135AB4" w:rsidP="00135AB4">
      <w:pPr>
        <w:jc w:val="center"/>
        <w:rPr>
          <w:rFonts w:eastAsia="Calibri" w:cs="Times New Roman"/>
          <w:b/>
        </w:rPr>
      </w:pPr>
      <w:r w:rsidRPr="00135AB4">
        <w:rPr>
          <w:rFonts w:eastAsia="Calibri" w:cs="Times New Roman"/>
          <w:b/>
        </w:rPr>
        <w:lastRenderedPageBreak/>
        <w:t>СОДЕРЖАНИЕ</w:t>
      </w:r>
    </w:p>
    <w:sdt>
      <w:sdtPr>
        <w:rPr>
          <w:rFonts w:eastAsiaTheme="minorHAnsi" w:cstheme="minorBidi"/>
          <w:b w:val="0"/>
          <w:szCs w:val="22"/>
          <w:lang w:eastAsia="en-US"/>
        </w:rPr>
        <w:id w:val="-1380783728"/>
        <w:docPartObj>
          <w:docPartGallery w:val="Table of Contents"/>
          <w:docPartUnique/>
        </w:docPartObj>
      </w:sdtPr>
      <w:sdtEndPr>
        <w:rPr>
          <w:bCs/>
        </w:rPr>
      </w:sdtEndPr>
      <w:sdtContent>
        <w:p w14:paraId="39A4A53A" w14:textId="1D853D01" w:rsidR="008F16AC" w:rsidRDefault="008F16AC" w:rsidP="006C65C6">
          <w:pPr>
            <w:pStyle w:val="aa"/>
            <w:spacing w:before="0"/>
            <w:jc w:val="both"/>
          </w:pPr>
        </w:p>
        <w:p w14:paraId="0A0CB5E4" w14:textId="3C4EF7C6" w:rsidR="006C65C6" w:rsidRDefault="008F16AC" w:rsidP="006C65C6">
          <w:pPr>
            <w:pStyle w:val="11"/>
            <w:tabs>
              <w:tab w:val="right" w:leader="dot" w:pos="9345"/>
            </w:tabs>
            <w:spacing w:after="0"/>
            <w:rPr>
              <w:rFonts w:asciiTheme="minorHAnsi" w:eastAsiaTheme="minorEastAsia" w:hAnsiTheme="minorHAnsi"/>
              <w:noProof/>
              <w:kern w:val="2"/>
              <w:sz w:val="22"/>
              <w:lang w:eastAsia="ru-RU"/>
              <w14:ligatures w14:val="standardContextual"/>
            </w:rPr>
          </w:pPr>
          <w:r>
            <w:fldChar w:fldCharType="begin"/>
          </w:r>
          <w:r>
            <w:instrText xml:space="preserve"> TOC \o "1-3" \h \z \u </w:instrText>
          </w:r>
          <w:r>
            <w:fldChar w:fldCharType="separate"/>
          </w:r>
          <w:hyperlink w:anchor="_Toc166315090" w:history="1">
            <w:r w:rsidR="006C65C6" w:rsidRPr="00447F5C">
              <w:rPr>
                <w:rStyle w:val="ab"/>
                <w:rFonts w:cs="Times New Roman"/>
                <w:bCs/>
                <w:noProof/>
              </w:rPr>
              <w:t>ВВЕДЕНИЕ</w:t>
            </w:r>
            <w:r w:rsidR="006C65C6">
              <w:rPr>
                <w:noProof/>
                <w:webHidden/>
              </w:rPr>
              <w:tab/>
            </w:r>
            <w:r w:rsidR="006C65C6">
              <w:rPr>
                <w:noProof/>
                <w:webHidden/>
              </w:rPr>
              <w:fldChar w:fldCharType="begin"/>
            </w:r>
            <w:r w:rsidR="006C65C6">
              <w:rPr>
                <w:noProof/>
                <w:webHidden/>
              </w:rPr>
              <w:instrText xml:space="preserve"> PAGEREF _Toc166315090 \h </w:instrText>
            </w:r>
            <w:r w:rsidR="006C65C6">
              <w:rPr>
                <w:noProof/>
                <w:webHidden/>
              </w:rPr>
            </w:r>
            <w:r w:rsidR="006C65C6">
              <w:rPr>
                <w:noProof/>
                <w:webHidden/>
              </w:rPr>
              <w:fldChar w:fldCharType="separate"/>
            </w:r>
            <w:r w:rsidR="00A42AEA">
              <w:rPr>
                <w:noProof/>
                <w:webHidden/>
              </w:rPr>
              <w:t>3</w:t>
            </w:r>
            <w:r w:rsidR="006C65C6">
              <w:rPr>
                <w:noProof/>
                <w:webHidden/>
              </w:rPr>
              <w:fldChar w:fldCharType="end"/>
            </w:r>
          </w:hyperlink>
        </w:p>
        <w:p w14:paraId="24AA93EB" w14:textId="35E137D4" w:rsidR="006C65C6" w:rsidRDefault="006C65C6" w:rsidP="006C65C6">
          <w:pPr>
            <w:pStyle w:val="11"/>
            <w:tabs>
              <w:tab w:val="right" w:leader="dot" w:pos="9345"/>
            </w:tabs>
            <w:spacing w:after="0"/>
            <w:rPr>
              <w:rFonts w:asciiTheme="minorHAnsi" w:eastAsiaTheme="minorEastAsia" w:hAnsiTheme="minorHAnsi"/>
              <w:noProof/>
              <w:kern w:val="2"/>
              <w:sz w:val="22"/>
              <w:lang w:eastAsia="ru-RU"/>
              <w14:ligatures w14:val="standardContextual"/>
            </w:rPr>
          </w:pPr>
          <w:hyperlink w:anchor="_Toc166315091" w:history="1">
            <w:r w:rsidRPr="00447F5C">
              <w:rPr>
                <w:rStyle w:val="ab"/>
                <w:rFonts w:cs="Times New Roman"/>
                <w:bCs/>
                <w:noProof/>
              </w:rPr>
              <w:t>ГЛАВА 1. ВЫБОР ИНСТРУМЕНТАРИЯ</w:t>
            </w:r>
            <w:r>
              <w:rPr>
                <w:noProof/>
                <w:webHidden/>
              </w:rPr>
              <w:tab/>
            </w:r>
            <w:r>
              <w:rPr>
                <w:noProof/>
                <w:webHidden/>
              </w:rPr>
              <w:fldChar w:fldCharType="begin"/>
            </w:r>
            <w:r>
              <w:rPr>
                <w:noProof/>
                <w:webHidden/>
              </w:rPr>
              <w:instrText xml:space="preserve"> PAGEREF _Toc166315091 \h </w:instrText>
            </w:r>
            <w:r>
              <w:rPr>
                <w:noProof/>
                <w:webHidden/>
              </w:rPr>
            </w:r>
            <w:r>
              <w:rPr>
                <w:noProof/>
                <w:webHidden/>
              </w:rPr>
              <w:fldChar w:fldCharType="separate"/>
            </w:r>
            <w:r w:rsidR="00A42AEA">
              <w:rPr>
                <w:noProof/>
                <w:webHidden/>
              </w:rPr>
              <w:t>4</w:t>
            </w:r>
            <w:r>
              <w:rPr>
                <w:noProof/>
                <w:webHidden/>
              </w:rPr>
              <w:fldChar w:fldCharType="end"/>
            </w:r>
          </w:hyperlink>
        </w:p>
        <w:p w14:paraId="3EF958AA" w14:textId="369C745A" w:rsidR="006C65C6" w:rsidRDefault="006C65C6" w:rsidP="006C65C6">
          <w:pPr>
            <w:pStyle w:val="11"/>
            <w:tabs>
              <w:tab w:val="left" w:pos="1320"/>
              <w:tab w:val="right" w:leader="dot" w:pos="9345"/>
            </w:tabs>
            <w:spacing w:after="0"/>
            <w:rPr>
              <w:rFonts w:asciiTheme="minorHAnsi" w:eastAsiaTheme="minorEastAsia" w:hAnsiTheme="minorHAnsi"/>
              <w:noProof/>
              <w:kern w:val="2"/>
              <w:sz w:val="22"/>
              <w:lang w:eastAsia="ru-RU"/>
              <w14:ligatures w14:val="standardContextual"/>
            </w:rPr>
          </w:pPr>
          <w:hyperlink w:anchor="_Toc166315092" w:history="1">
            <w:r w:rsidRPr="00447F5C">
              <w:rPr>
                <w:rStyle w:val="ab"/>
                <w:noProof/>
                <w:lang w:val="en-US"/>
              </w:rPr>
              <w:t>1.1</w:t>
            </w:r>
            <w:r>
              <w:rPr>
                <w:rFonts w:asciiTheme="minorHAnsi" w:eastAsiaTheme="minorEastAsia" w:hAnsiTheme="minorHAnsi"/>
                <w:noProof/>
                <w:kern w:val="2"/>
                <w:sz w:val="22"/>
                <w:lang w:eastAsia="ru-RU"/>
                <w14:ligatures w14:val="standardContextual"/>
              </w:rPr>
              <w:tab/>
            </w:r>
            <w:r w:rsidRPr="00447F5C">
              <w:rPr>
                <w:rStyle w:val="ab"/>
                <w:noProof/>
              </w:rPr>
              <w:t>Платформа .</w:t>
            </w:r>
            <w:r w:rsidRPr="00447F5C">
              <w:rPr>
                <w:rStyle w:val="ab"/>
                <w:noProof/>
                <w:lang w:val="en-US"/>
              </w:rPr>
              <w:t>NET</w:t>
            </w:r>
            <w:r>
              <w:rPr>
                <w:noProof/>
                <w:webHidden/>
              </w:rPr>
              <w:tab/>
            </w:r>
            <w:r>
              <w:rPr>
                <w:noProof/>
                <w:webHidden/>
              </w:rPr>
              <w:fldChar w:fldCharType="begin"/>
            </w:r>
            <w:r>
              <w:rPr>
                <w:noProof/>
                <w:webHidden/>
              </w:rPr>
              <w:instrText xml:space="preserve"> PAGEREF _Toc166315092 \h </w:instrText>
            </w:r>
            <w:r>
              <w:rPr>
                <w:noProof/>
                <w:webHidden/>
              </w:rPr>
            </w:r>
            <w:r>
              <w:rPr>
                <w:noProof/>
                <w:webHidden/>
              </w:rPr>
              <w:fldChar w:fldCharType="separate"/>
            </w:r>
            <w:r w:rsidR="00A42AEA">
              <w:rPr>
                <w:noProof/>
                <w:webHidden/>
              </w:rPr>
              <w:t>4</w:t>
            </w:r>
            <w:r>
              <w:rPr>
                <w:noProof/>
                <w:webHidden/>
              </w:rPr>
              <w:fldChar w:fldCharType="end"/>
            </w:r>
          </w:hyperlink>
        </w:p>
        <w:p w14:paraId="7ECB57BB" w14:textId="4998BAF6" w:rsidR="006C65C6" w:rsidRDefault="006C65C6" w:rsidP="006C65C6">
          <w:pPr>
            <w:pStyle w:val="11"/>
            <w:tabs>
              <w:tab w:val="left" w:pos="1320"/>
              <w:tab w:val="right" w:leader="dot" w:pos="9345"/>
            </w:tabs>
            <w:spacing w:after="0"/>
            <w:rPr>
              <w:rFonts w:asciiTheme="minorHAnsi" w:eastAsiaTheme="minorEastAsia" w:hAnsiTheme="minorHAnsi"/>
              <w:noProof/>
              <w:kern w:val="2"/>
              <w:sz w:val="22"/>
              <w:lang w:eastAsia="ru-RU"/>
              <w14:ligatures w14:val="standardContextual"/>
            </w:rPr>
          </w:pPr>
          <w:hyperlink w:anchor="_Toc166315093" w:history="1">
            <w:r w:rsidRPr="00447F5C">
              <w:rPr>
                <w:rStyle w:val="ab"/>
                <w:rFonts w:eastAsia="Calibri"/>
                <w:noProof/>
                <w:lang w:val="en-US"/>
              </w:rPr>
              <w:t>1.3</w:t>
            </w:r>
            <w:r>
              <w:rPr>
                <w:rFonts w:asciiTheme="minorHAnsi" w:eastAsiaTheme="minorEastAsia" w:hAnsiTheme="minorHAnsi"/>
                <w:noProof/>
                <w:kern w:val="2"/>
                <w:sz w:val="22"/>
                <w:lang w:eastAsia="ru-RU"/>
                <w14:ligatures w14:val="standardContextual"/>
              </w:rPr>
              <w:tab/>
            </w:r>
            <w:r w:rsidRPr="00447F5C">
              <w:rPr>
                <w:rStyle w:val="ab"/>
                <w:rFonts w:eastAsia="Calibri"/>
                <w:noProof/>
                <w:lang w:val="en-US"/>
              </w:rPr>
              <w:t>Windows</w:t>
            </w:r>
            <w:r w:rsidRPr="00447F5C">
              <w:rPr>
                <w:rStyle w:val="ab"/>
                <w:rFonts w:eastAsia="Calibri"/>
                <w:noProof/>
              </w:rPr>
              <w:t xml:space="preserve"> </w:t>
            </w:r>
            <w:r w:rsidRPr="00447F5C">
              <w:rPr>
                <w:rStyle w:val="ab"/>
                <w:rFonts w:eastAsia="Calibri"/>
                <w:noProof/>
                <w:lang w:val="en-US"/>
              </w:rPr>
              <w:t>Presentation</w:t>
            </w:r>
            <w:r w:rsidRPr="00447F5C">
              <w:rPr>
                <w:rStyle w:val="ab"/>
                <w:rFonts w:eastAsia="Calibri"/>
                <w:noProof/>
              </w:rPr>
              <w:t xml:space="preserve"> </w:t>
            </w:r>
            <w:r w:rsidRPr="00447F5C">
              <w:rPr>
                <w:rStyle w:val="ab"/>
                <w:rFonts w:eastAsia="Calibri"/>
                <w:noProof/>
                <w:lang w:val="en-US"/>
              </w:rPr>
              <w:t>Foundation</w:t>
            </w:r>
            <w:r w:rsidRPr="00447F5C">
              <w:rPr>
                <w:rStyle w:val="ab"/>
                <w:rFonts w:eastAsia="Calibri"/>
                <w:noProof/>
              </w:rPr>
              <w:t xml:space="preserve"> (</w:t>
            </w:r>
            <w:r w:rsidRPr="00447F5C">
              <w:rPr>
                <w:rStyle w:val="ab"/>
                <w:rFonts w:eastAsia="Calibri"/>
                <w:noProof/>
                <w:lang w:val="en-US"/>
              </w:rPr>
              <w:t>WPF</w:t>
            </w:r>
            <w:r w:rsidRPr="00447F5C">
              <w:rPr>
                <w:rStyle w:val="ab"/>
                <w:rFonts w:eastAsia="Calibri"/>
                <w:noProof/>
              </w:rPr>
              <w:t>)</w:t>
            </w:r>
            <w:r>
              <w:rPr>
                <w:noProof/>
                <w:webHidden/>
              </w:rPr>
              <w:tab/>
            </w:r>
            <w:r>
              <w:rPr>
                <w:noProof/>
                <w:webHidden/>
              </w:rPr>
              <w:fldChar w:fldCharType="begin"/>
            </w:r>
            <w:r>
              <w:rPr>
                <w:noProof/>
                <w:webHidden/>
              </w:rPr>
              <w:instrText xml:space="preserve"> PAGEREF _Toc166315093 \h </w:instrText>
            </w:r>
            <w:r>
              <w:rPr>
                <w:noProof/>
                <w:webHidden/>
              </w:rPr>
            </w:r>
            <w:r>
              <w:rPr>
                <w:noProof/>
                <w:webHidden/>
              </w:rPr>
              <w:fldChar w:fldCharType="separate"/>
            </w:r>
            <w:r w:rsidR="00A42AEA">
              <w:rPr>
                <w:noProof/>
                <w:webHidden/>
              </w:rPr>
              <w:t>6</w:t>
            </w:r>
            <w:r>
              <w:rPr>
                <w:noProof/>
                <w:webHidden/>
              </w:rPr>
              <w:fldChar w:fldCharType="end"/>
            </w:r>
          </w:hyperlink>
        </w:p>
        <w:p w14:paraId="59F1A94D" w14:textId="2CD80FF2" w:rsidR="006C65C6" w:rsidRDefault="006C65C6" w:rsidP="006C65C6">
          <w:pPr>
            <w:pStyle w:val="11"/>
            <w:tabs>
              <w:tab w:val="left" w:pos="1320"/>
              <w:tab w:val="right" w:leader="dot" w:pos="9345"/>
            </w:tabs>
            <w:spacing w:after="0"/>
            <w:rPr>
              <w:rFonts w:asciiTheme="minorHAnsi" w:eastAsiaTheme="minorEastAsia" w:hAnsiTheme="minorHAnsi"/>
              <w:noProof/>
              <w:kern w:val="2"/>
              <w:sz w:val="22"/>
              <w:lang w:eastAsia="ru-RU"/>
              <w14:ligatures w14:val="standardContextual"/>
            </w:rPr>
          </w:pPr>
          <w:hyperlink w:anchor="_Toc166315094" w:history="1">
            <w:r w:rsidRPr="00447F5C">
              <w:rPr>
                <w:rStyle w:val="ab"/>
                <w:rFonts w:eastAsia="Calibri"/>
                <w:noProof/>
                <w:lang w:val="en-US"/>
              </w:rPr>
              <w:t>1.4</w:t>
            </w:r>
            <w:r>
              <w:rPr>
                <w:rFonts w:asciiTheme="minorHAnsi" w:eastAsiaTheme="minorEastAsia" w:hAnsiTheme="minorHAnsi"/>
                <w:noProof/>
                <w:kern w:val="2"/>
                <w:sz w:val="22"/>
                <w:lang w:eastAsia="ru-RU"/>
                <w14:ligatures w14:val="standardContextual"/>
              </w:rPr>
              <w:tab/>
            </w:r>
            <w:r w:rsidRPr="00447F5C">
              <w:rPr>
                <w:rStyle w:val="ab"/>
                <w:rFonts w:eastAsia="Calibri"/>
                <w:noProof/>
              </w:rPr>
              <w:t xml:space="preserve">СУБД </w:t>
            </w:r>
            <w:r w:rsidRPr="00447F5C">
              <w:rPr>
                <w:rStyle w:val="ab"/>
                <w:rFonts w:eastAsia="Calibri"/>
                <w:noProof/>
                <w:lang w:val="en-US"/>
              </w:rPr>
              <w:t>SQL</w:t>
            </w:r>
            <w:r w:rsidRPr="00447F5C">
              <w:rPr>
                <w:rStyle w:val="ab"/>
                <w:rFonts w:eastAsia="Calibri"/>
                <w:noProof/>
              </w:rPr>
              <w:t xml:space="preserve"> </w:t>
            </w:r>
            <w:r w:rsidRPr="00447F5C">
              <w:rPr>
                <w:rStyle w:val="ab"/>
                <w:rFonts w:eastAsia="Calibri"/>
                <w:noProof/>
                <w:lang w:val="en-US"/>
              </w:rPr>
              <w:t>server</w:t>
            </w:r>
            <w:r>
              <w:rPr>
                <w:noProof/>
                <w:webHidden/>
              </w:rPr>
              <w:tab/>
            </w:r>
            <w:r>
              <w:rPr>
                <w:noProof/>
                <w:webHidden/>
              </w:rPr>
              <w:fldChar w:fldCharType="begin"/>
            </w:r>
            <w:r>
              <w:rPr>
                <w:noProof/>
                <w:webHidden/>
              </w:rPr>
              <w:instrText xml:space="preserve"> PAGEREF _Toc166315094 \h </w:instrText>
            </w:r>
            <w:r>
              <w:rPr>
                <w:noProof/>
                <w:webHidden/>
              </w:rPr>
            </w:r>
            <w:r>
              <w:rPr>
                <w:noProof/>
                <w:webHidden/>
              </w:rPr>
              <w:fldChar w:fldCharType="separate"/>
            </w:r>
            <w:r w:rsidR="00A42AEA">
              <w:rPr>
                <w:noProof/>
                <w:webHidden/>
              </w:rPr>
              <w:t>7</w:t>
            </w:r>
            <w:r>
              <w:rPr>
                <w:noProof/>
                <w:webHidden/>
              </w:rPr>
              <w:fldChar w:fldCharType="end"/>
            </w:r>
          </w:hyperlink>
        </w:p>
        <w:p w14:paraId="26F8DF4B" w14:textId="2E00BC11" w:rsidR="006C65C6" w:rsidRDefault="006C65C6" w:rsidP="006C65C6">
          <w:pPr>
            <w:pStyle w:val="11"/>
            <w:tabs>
              <w:tab w:val="left" w:pos="1320"/>
              <w:tab w:val="right" w:leader="dot" w:pos="9345"/>
            </w:tabs>
            <w:spacing w:after="0"/>
            <w:rPr>
              <w:rFonts w:asciiTheme="minorHAnsi" w:eastAsiaTheme="minorEastAsia" w:hAnsiTheme="minorHAnsi"/>
              <w:noProof/>
              <w:kern w:val="2"/>
              <w:sz w:val="22"/>
              <w:lang w:eastAsia="ru-RU"/>
              <w14:ligatures w14:val="standardContextual"/>
            </w:rPr>
          </w:pPr>
          <w:hyperlink w:anchor="_Toc166315095" w:history="1">
            <w:r w:rsidRPr="00447F5C">
              <w:rPr>
                <w:rStyle w:val="ab"/>
                <w:rFonts w:eastAsia="Calibri"/>
                <w:noProof/>
              </w:rPr>
              <w:t>1.5</w:t>
            </w:r>
            <w:r>
              <w:rPr>
                <w:rFonts w:asciiTheme="minorHAnsi" w:eastAsiaTheme="minorEastAsia" w:hAnsiTheme="minorHAnsi"/>
                <w:noProof/>
                <w:kern w:val="2"/>
                <w:sz w:val="22"/>
                <w:lang w:eastAsia="ru-RU"/>
                <w14:ligatures w14:val="standardContextual"/>
              </w:rPr>
              <w:tab/>
            </w:r>
            <w:r w:rsidRPr="00447F5C">
              <w:rPr>
                <w:rStyle w:val="ab"/>
                <w:rFonts w:eastAsia="Calibri"/>
                <w:noProof/>
                <w:lang w:val="en-US"/>
              </w:rPr>
              <w:t>Microsoft SQL Server Management Studio</w:t>
            </w:r>
            <w:r>
              <w:rPr>
                <w:noProof/>
                <w:webHidden/>
              </w:rPr>
              <w:tab/>
            </w:r>
            <w:r>
              <w:rPr>
                <w:noProof/>
                <w:webHidden/>
              </w:rPr>
              <w:fldChar w:fldCharType="begin"/>
            </w:r>
            <w:r>
              <w:rPr>
                <w:noProof/>
                <w:webHidden/>
              </w:rPr>
              <w:instrText xml:space="preserve"> PAGEREF _Toc166315095 \h </w:instrText>
            </w:r>
            <w:r>
              <w:rPr>
                <w:noProof/>
                <w:webHidden/>
              </w:rPr>
            </w:r>
            <w:r>
              <w:rPr>
                <w:noProof/>
                <w:webHidden/>
              </w:rPr>
              <w:fldChar w:fldCharType="separate"/>
            </w:r>
            <w:r w:rsidR="00A42AEA">
              <w:rPr>
                <w:noProof/>
                <w:webHidden/>
              </w:rPr>
              <w:t>7</w:t>
            </w:r>
            <w:r>
              <w:rPr>
                <w:noProof/>
                <w:webHidden/>
              </w:rPr>
              <w:fldChar w:fldCharType="end"/>
            </w:r>
          </w:hyperlink>
        </w:p>
        <w:p w14:paraId="349AFE70" w14:textId="26AD4F2E" w:rsidR="006C65C6" w:rsidRDefault="006C65C6" w:rsidP="006C65C6">
          <w:pPr>
            <w:pStyle w:val="11"/>
            <w:tabs>
              <w:tab w:val="left" w:pos="1320"/>
              <w:tab w:val="right" w:leader="dot" w:pos="9345"/>
            </w:tabs>
            <w:spacing w:after="0"/>
            <w:rPr>
              <w:rFonts w:asciiTheme="minorHAnsi" w:eastAsiaTheme="minorEastAsia" w:hAnsiTheme="minorHAnsi"/>
              <w:noProof/>
              <w:kern w:val="2"/>
              <w:sz w:val="22"/>
              <w:lang w:eastAsia="ru-RU"/>
              <w14:ligatures w14:val="standardContextual"/>
            </w:rPr>
          </w:pPr>
          <w:hyperlink w:anchor="_Toc166315096" w:history="1">
            <w:r w:rsidRPr="00447F5C">
              <w:rPr>
                <w:rStyle w:val="ab"/>
                <w:rFonts w:eastAsia="Calibri"/>
                <w:noProof/>
              </w:rPr>
              <w:t>1.6</w:t>
            </w:r>
            <w:r>
              <w:rPr>
                <w:rFonts w:asciiTheme="minorHAnsi" w:eastAsiaTheme="minorEastAsia" w:hAnsiTheme="minorHAnsi"/>
                <w:noProof/>
                <w:kern w:val="2"/>
                <w:sz w:val="22"/>
                <w:lang w:eastAsia="ru-RU"/>
                <w14:ligatures w14:val="standardContextual"/>
              </w:rPr>
              <w:tab/>
            </w:r>
            <w:r w:rsidRPr="00447F5C">
              <w:rPr>
                <w:rStyle w:val="ab"/>
                <w:rFonts w:eastAsia="Calibri"/>
                <w:noProof/>
                <w:lang w:val="en-US"/>
              </w:rPr>
              <w:t>Entity</w:t>
            </w:r>
            <w:r w:rsidRPr="00447F5C">
              <w:rPr>
                <w:rStyle w:val="ab"/>
                <w:rFonts w:eastAsia="Calibri"/>
                <w:noProof/>
              </w:rPr>
              <w:t xml:space="preserve"> </w:t>
            </w:r>
            <w:r w:rsidRPr="00447F5C">
              <w:rPr>
                <w:rStyle w:val="ab"/>
                <w:rFonts w:eastAsia="Calibri"/>
                <w:noProof/>
                <w:lang w:val="en-US"/>
              </w:rPr>
              <w:t>Framework</w:t>
            </w:r>
            <w:r>
              <w:rPr>
                <w:noProof/>
                <w:webHidden/>
              </w:rPr>
              <w:tab/>
            </w:r>
            <w:r>
              <w:rPr>
                <w:noProof/>
                <w:webHidden/>
              </w:rPr>
              <w:fldChar w:fldCharType="begin"/>
            </w:r>
            <w:r>
              <w:rPr>
                <w:noProof/>
                <w:webHidden/>
              </w:rPr>
              <w:instrText xml:space="preserve"> PAGEREF _Toc166315096 \h </w:instrText>
            </w:r>
            <w:r>
              <w:rPr>
                <w:noProof/>
                <w:webHidden/>
              </w:rPr>
            </w:r>
            <w:r>
              <w:rPr>
                <w:noProof/>
                <w:webHidden/>
              </w:rPr>
              <w:fldChar w:fldCharType="separate"/>
            </w:r>
            <w:r w:rsidR="00A42AEA">
              <w:rPr>
                <w:noProof/>
                <w:webHidden/>
              </w:rPr>
              <w:t>8</w:t>
            </w:r>
            <w:r>
              <w:rPr>
                <w:noProof/>
                <w:webHidden/>
              </w:rPr>
              <w:fldChar w:fldCharType="end"/>
            </w:r>
          </w:hyperlink>
        </w:p>
        <w:p w14:paraId="391FDF63" w14:textId="1C6D3F02" w:rsidR="006C65C6" w:rsidRDefault="006C65C6" w:rsidP="006C65C6">
          <w:pPr>
            <w:pStyle w:val="11"/>
            <w:tabs>
              <w:tab w:val="right" w:leader="dot" w:pos="9345"/>
            </w:tabs>
            <w:spacing w:after="0"/>
            <w:rPr>
              <w:rFonts w:asciiTheme="minorHAnsi" w:eastAsiaTheme="minorEastAsia" w:hAnsiTheme="minorHAnsi"/>
              <w:noProof/>
              <w:kern w:val="2"/>
              <w:sz w:val="22"/>
              <w:lang w:eastAsia="ru-RU"/>
              <w14:ligatures w14:val="standardContextual"/>
            </w:rPr>
          </w:pPr>
          <w:hyperlink w:anchor="_Toc166315097" w:history="1">
            <w:r w:rsidRPr="00447F5C">
              <w:rPr>
                <w:rStyle w:val="ab"/>
                <w:rFonts w:eastAsia="Calibri"/>
                <w:noProof/>
              </w:rPr>
              <w:t>ГЛАВА 2. ПРОЕТИРОВАНИЕ БАЗЫ ДАННЫХ</w:t>
            </w:r>
            <w:r>
              <w:rPr>
                <w:noProof/>
                <w:webHidden/>
              </w:rPr>
              <w:tab/>
            </w:r>
            <w:r>
              <w:rPr>
                <w:noProof/>
                <w:webHidden/>
              </w:rPr>
              <w:fldChar w:fldCharType="begin"/>
            </w:r>
            <w:r>
              <w:rPr>
                <w:noProof/>
                <w:webHidden/>
              </w:rPr>
              <w:instrText xml:space="preserve"> PAGEREF _Toc166315097 \h </w:instrText>
            </w:r>
            <w:r>
              <w:rPr>
                <w:noProof/>
                <w:webHidden/>
              </w:rPr>
            </w:r>
            <w:r>
              <w:rPr>
                <w:noProof/>
                <w:webHidden/>
              </w:rPr>
              <w:fldChar w:fldCharType="separate"/>
            </w:r>
            <w:r w:rsidR="00A42AEA">
              <w:rPr>
                <w:noProof/>
                <w:webHidden/>
              </w:rPr>
              <w:t>10</w:t>
            </w:r>
            <w:r>
              <w:rPr>
                <w:noProof/>
                <w:webHidden/>
              </w:rPr>
              <w:fldChar w:fldCharType="end"/>
            </w:r>
          </w:hyperlink>
        </w:p>
        <w:p w14:paraId="16C9A47F" w14:textId="5972B867" w:rsidR="006C65C6" w:rsidRDefault="006C65C6" w:rsidP="006C65C6">
          <w:pPr>
            <w:pStyle w:val="11"/>
            <w:tabs>
              <w:tab w:val="right" w:leader="dot" w:pos="9345"/>
            </w:tabs>
            <w:spacing w:after="0"/>
            <w:rPr>
              <w:rFonts w:asciiTheme="minorHAnsi" w:eastAsiaTheme="minorEastAsia" w:hAnsiTheme="minorHAnsi"/>
              <w:noProof/>
              <w:kern w:val="2"/>
              <w:sz w:val="22"/>
              <w:lang w:eastAsia="ru-RU"/>
              <w14:ligatures w14:val="standardContextual"/>
            </w:rPr>
          </w:pPr>
          <w:hyperlink w:anchor="_Toc166315098" w:history="1">
            <w:r w:rsidRPr="00447F5C">
              <w:rPr>
                <w:rStyle w:val="ab"/>
                <w:rFonts w:eastAsia="Calibri"/>
                <w:noProof/>
              </w:rPr>
              <w:t xml:space="preserve">2.1 Разработка диаграммы </w:t>
            </w:r>
            <w:r w:rsidRPr="00447F5C">
              <w:rPr>
                <w:rStyle w:val="ab"/>
                <w:rFonts w:eastAsia="Calibri"/>
                <w:noProof/>
                <w:lang w:val="en-US"/>
              </w:rPr>
              <w:t>ERD</w:t>
            </w:r>
            <w:r>
              <w:rPr>
                <w:noProof/>
                <w:webHidden/>
              </w:rPr>
              <w:tab/>
            </w:r>
            <w:r>
              <w:rPr>
                <w:noProof/>
                <w:webHidden/>
              </w:rPr>
              <w:fldChar w:fldCharType="begin"/>
            </w:r>
            <w:r>
              <w:rPr>
                <w:noProof/>
                <w:webHidden/>
              </w:rPr>
              <w:instrText xml:space="preserve"> PAGEREF _Toc166315098 \h </w:instrText>
            </w:r>
            <w:r>
              <w:rPr>
                <w:noProof/>
                <w:webHidden/>
              </w:rPr>
            </w:r>
            <w:r>
              <w:rPr>
                <w:noProof/>
                <w:webHidden/>
              </w:rPr>
              <w:fldChar w:fldCharType="separate"/>
            </w:r>
            <w:r w:rsidR="00A42AEA">
              <w:rPr>
                <w:noProof/>
                <w:webHidden/>
              </w:rPr>
              <w:t>10</w:t>
            </w:r>
            <w:r>
              <w:rPr>
                <w:noProof/>
                <w:webHidden/>
              </w:rPr>
              <w:fldChar w:fldCharType="end"/>
            </w:r>
          </w:hyperlink>
        </w:p>
        <w:p w14:paraId="50B85335" w14:textId="5E961632" w:rsidR="006C65C6" w:rsidRDefault="006C65C6" w:rsidP="006C65C6">
          <w:pPr>
            <w:pStyle w:val="11"/>
            <w:tabs>
              <w:tab w:val="right" w:leader="dot" w:pos="9345"/>
            </w:tabs>
            <w:spacing w:after="0"/>
            <w:rPr>
              <w:rFonts w:asciiTheme="minorHAnsi" w:eastAsiaTheme="minorEastAsia" w:hAnsiTheme="minorHAnsi"/>
              <w:noProof/>
              <w:kern w:val="2"/>
              <w:sz w:val="22"/>
              <w:lang w:eastAsia="ru-RU"/>
              <w14:ligatures w14:val="standardContextual"/>
            </w:rPr>
          </w:pPr>
          <w:hyperlink w:anchor="_Toc166315099" w:history="1">
            <w:r w:rsidRPr="00447F5C">
              <w:rPr>
                <w:rStyle w:val="ab"/>
                <w:rFonts w:eastAsia="Calibri"/>
                <w:noProof/>
              </w:rPr>
              <w:t>2.2 Разработка базы данных</w:t>
            </w:r>
            <w:r>
              <w:rPr>
                <w:noProof/>
                <w:webHidden/>
              </w:rPr>
              <w:tab/>
            </w:r>
            <w:r>
              <w:rPr>
                <w:noProof/>
                <w:webHidden/>
              </w:rPr>
              <w:fldChar w:fldCharType="begin"/>
            </w:r>
            <w:r>
              <w:rPr>
                <w:noProof/>
                <w:webHidden/>
              </w:rPr>
              <w:instrText xml:space="preserve"> PAGEREF _Toc166315099 \h </w:instrText>
            </w:r>
            <w:r>
              <w:rPr>
                <w:noProof/>
                <w:webHidden/>
              </w:rPr>
            </w:r>
            <w:r>
              <w:rPr>
                <w:noProof/>
                <w:webHidden/>
              </w:rPr>
              <w:fldChar w:fldCharType="separate"/>
            </w:r>
            <w:r w:rsidR="00A42AEA">
              <w:rPr>
                <w:noProof/>
                <w:webHidden/>
              </w:rPr>
              <w:t>12</w:t>
            </w:r>
            <w:r>
              <w:rPr>
                <w:noProof/>
                <w:webHidden/>
              </w:rPr>
              <w:fldChar w:fldCharType="end"/>
            </w:r>
          </w:hyperlink>
        </w:p>
        <w:p w14:paraId="4A5D0580" w14:textId="74A15E7F" w:rsidR="006C65C6" w:rsidRDefault="006C65C6" w:rsidP="006C65C6">
          <w:pPr>
            <w:pStyle w:val="11"/>
            <w:tabs>
              <w:tab w:val="right" w:leader="dot" w:pos="9345"/>
            </w:tabs>
            <w:spacing w:after="0"/>
            <w:rPr>
              <w:rFonts w:asciiTheme="minorHAnsi" w:eastAsiaTheme="minorEastAsia" w:hAnsiTheme="minorHAnsi"/>
              <w:noProof/>
              <w:kern w:val="2"/>
              <w:sz w:val="22"/>
              <w:lang w:eastAsia="ru-RU"/>
              <w14:ligatures w14:val="standardContextual"/>
            </w:rPr>
          </w:pPr>
          <w:hyperlink w:anchor="_Toc166315100" w:history="1">
            <w:r w:rsidRPr="00447F5C">
              <w:rPr>
                <w:rStyle w:val="ab"/>
                <w:rFonts w:eastAsia="Calibri"/>
                <w:noProof/>
              </w:rPr>
              <w:t>ГЛАВА 3. РАЗРАБОТКА ИНФОРМАЦИОННОЙ СИСТЕМЫ</w:t>
            </w:r>
            <w:r>
              <w:rPr>
                <w:noProof/>
                <w:webHidden/>
              </w:rPr>
              <w:tab/>
            </w:r>
            <w:r>
              <w:rPr>
                <w:noProof/>
                <w:webHidden/>
              </w:rPr>
              <w:fldChar w:fldCharType="begin"/>
            </w:r>
            <w:r>
              <w:rPr>
                <w:noProof/>
                <w:webHidden/>
              </w:rPr>
              <w:instrText xml:space="preserve"> PAGEREF _Toc166315100 \h </w:instrText>
            </w:r>
            <w:r>
              <w:rPr>
                <w:noProof/>
                <w:webHidden/>
              </w:rPr>
            </w:r>
            <w:r>
              <w:rPr>
                <w:noProof/>
                <w:webHidden/>
              </w:rPr>
              <w:fldChar w:fldCharType="separate"/>
            </w:r>
            <w:r w:rsidR="00A42AEA">
              <w:rPr>
                <w:noProof/>
                <w:webHidden/>
              </w:rPr>
              <w:t>18</w:t>
            </w:r>
            <w:r>
              <w:rPr>
                <w:noProof/>
                <w:webHidden/>
              </w:rPr>
              <w:fldChar w:fldCharType="end"/>
            </w:r>
          </w:hyperlink>
        </w:p>
        <w:p w14:paraId="6DA8D2E5" w14:textId="0AC9B69A" w:rsidR="006C65C6" w:rsidRDefault="006C65C6" w:rsidP="006C65C6">
          <w:pPr>
            <w:pStyle w:val="11"/>
            <w:tabs>
              <w:tab w:val="right" w:leader="dot" w:pos="9345"/>
            </w:tabs>
            <w:spacing w:after="0"/>
            <w:rPr>
              <w:rFonts w:asciiTheme="minorHAnsi" w:eastAsiaTheme="minorEastAsia" w:hAnsiTheme="minorHAnsi"/>
              <w:noProof/>
              <w:kern w:val="2"/>
              <w:sz w:val="22"/>
              <w:lang w:eastAsia="ru-RU"/>
              <w14:ligatures w14:val="standardContextual"/>
            </w:rPr>
          </w:pPr>
          <w:hyperlink w:anchor="_Toc166315101" w:history="1">
            <w:r w:rsidRPr="00447F5C">
              <w:rPr>
                <w:rStyle w:val="ab"/>
                <w:rFonts w:eastAsia="Calibri"/>
                <w:noProof/>
              </w:rPr>
              <w:t>3.1 Разработка прототипа информационной системы</w:t>
            </w:r>
            <w:r>
              <w:rPr>
                <w:noProof/>
                <w:webHidden/>
              </w:rPr>
              <w:tab/>
            </w:r>
            <w:r>
              <w:rPr>
                <w:noProof/>
                <w:webHidden/>
              </w:rPr>
              <w:fldChar w:fldCharType="begin"/>
            </w:r>
            <w:r>
              <w:rPr>
                <w:noProof/>
                <w:webHidden/>
              </w:rPr>
              <w:instrText xml:space="preserve"> PAGEREF _Toc166315101 \h </w:instrText>
            </w:r>
            <w:r>
              <w:rPr>
                <w:noProof/>
                <w:webHidden/>
              </w:rPr>
            </w:r>
            <w:r>
              <w:rPr>
                <w:noProof/>
                <w:webHidden/>
              </w:rPr>
              <w:fldChar w:fldCharType="separate"/>
            </w:r>
            <w:r w:rsidR="00A42AEA">
              <w:rPr>
                <w:noProof/>
                <w:webHidden/>
              </w:rPr>
              <w:t>18</w:t>
            </w:r>
            <w:r>
              <w:rPr>
                <w:noProof/>
                <w:webHidden/>
              </w:rPr>
              <w:fldChar w:fldCharType="end"/>
            </w:r>
          </w:hyperlink>
        </w:p>
        <w:p w14:paraId="00AF7B67" w14:textId="75052AA9" w:rsidR="006C65C6" w:rsidRDefault="006C65C6" w:rsidP="006C65C6">
          <w:pPr>
            <w:pStyle w:val="11"/>
            <w:tabs>
              <w:tab w:val="right" w:leader="dot" w:pos="9345"/>
            </w:tabs>
            <w:spacing w:after="0"/>
            <w:rPr>
              <w:rFonts w:asciiTheme="minorHAnsi" w:eastAsiaTheme="minorEastAsia" w:hAnsiTheme="minorHAnsi"/>
              <w:noProof/>
              <w:kern w:val="2"/>
              <w:sz w:val="22"/>
              <w:lang w:eastAsia="ru-RU"/>
              <w14:ligatures w14:val="standardContextual"/>
            </w:rPr>
          </w:pPr>
          <w:hyperlink w:anchor="_Toc166315102" w:history="1">
            <w:r w:rsidRPr="00447F5C">
              <w:rPr>
                <w:rStyle w:val="ab"/>
                <w:rFonts w:eastAsia="Calibri"/>
                <w:noProof/>
              </w:rPr>
              <w:t>3.2 Программирование информационной системы</w:t>
            </w:r>
            <w:r>
              <w:rPr>
                <w:noProof/>
                <w:webHidden/>
              </w:rPr>
              <w:tab/>
            </w:r>
            <w:r>
              <w:rPr>
                <w:noProof/>
                <w:webHidden/>
              </w:rPr>
              <w:fldChar w:fldCharType="begin"/>
            </w:r>
            <w:r>
              <w:rPr>
                <w:noProof/>
                <w:webHidden/>
              </w:rPr>
              <w:instrText xml:space="preserve"> PAGEREF _Toc166315102 \h </w:instrText>
            </w:r>
            <w:r>
              <w:rPr>
                <w:noProof/>
                <w:webHidden/>
              </w:rPr>
            </w:r>
            <w:r>
              <w:rPr>
                <w:noProof/>
                <w:webHidden/>
              </w:rPr>
              <w:fldChar w:fldCharType="separate"/>
            </w:r>
            <w:r w:rsidR="00A42AEA">
              <w:rPr>
                <w:noProof/>
                <w:webHidden/>
              </w:rPr>
              <w:t>21</w:t>
            </w:r>
            <w:r>
              <w:rPr>
                <w:noProof/>
                <w:webHidden/>
              </w:rPr>
              <w:fldChar w:fldCharType="end"/>
            </w:r>
          </w:hyperlink>
        </w:p>
        <w:p w14:paraId="671DDA95" w14:textId="2F4F61E2" w:rsidR="006C65C6" w:rsidRDefault="006C65C6" w:rsidP="006C65C6">
          <w:pPr>
            <w:pStyle w:val="11"/>
            <w:tabs>
              <w:tab w:val="right" w:leader="dot" w:pos="9345"/>
            </w:tabs>
            <w:spacing w:after="0"/>
            <w:rPr>
              <w:rFonts w:asciiTheme="minorHAnsi" w:eastAsiaTheme="minorEastAsia" w:hAnsiTheme="minorHAnsi"/>
              <w:noProof/>
              <w:kern w:val="2"/>
              <w:sz w:val="22"/>
              <w:lang w:eastAsia="ru-RU"/>
              <w14:ligatures w14:val="standardContextual"/>
            </w:rPr>
          </w:pPr>
          <w:hyperlink w:anchor="_Toc166315103" w:history="1">
            <w:r w:rsidRPr="00447F5C">
              <w:rPr>
                <w:rStyle w:val="ab"/>
                <w:rFonts w:eastAsia="Calibri"/>
                <w:noProof/>
              </w:rPr>
              <w:t>3.2.1 Разработка модуля «Авторизация»</w:t>
            </w:r>
            <w:r>
              <w:rPr>
                <w:noProof/>
                <w:webHidden/>
              </w:rPr>
              <w:tab/>
            </w:r>
            <w:r>
              <w:rPr>
                <w:noProof/>
                <w:webHidden/>
              </w:rPr>
              <w:fldChar w:fldCharType="begin"/>
            </w:r>
            <w:r>
              <w:rPr>
                <w:noProof/>
                <w:webHidden/>
              </w:rPr>
              <w:instrText xml:space="preserve"> PAGEREF _Toc166315103 \h </w:instrText>
            </w:r>
            <w:r>
              <w:rPr>
                <w:noProof/>
                <w:webHidden/>
              </w:rPr>
            </w:r>
            <w:r>
              <w:rPr>
                <w:noProof/>
                <w:webHidden/>
              </w:rPr>
              <w:fldChar w:fldCharType="separate"/>
            </w:r>
            <w:r w:rsidR="00A42AEA">
              <w:rPr>
                <w:noProof/>
                <w:webHidden/>
              </w:rPr>
              <w:t>21</w:t>
            </w:r>
            <w:r>
              <w:rPr>
                <w:noProof/>
                <w:webHidden/>
              </w:rPr>
              <w:fldChar w:fldCharType="end"/>
            </w:r>
          </w:hyperlink>
        </w:p>
        <w:p w14:paraId="7F5780DC" w14:textId="0627570D" w:rsidR="006C65C6" w:rsidRDefault="006C65C6" w:rsidP="006C65C6">
          <w:pPr>
            <w:pStyle w:val="11"/>
            <w:tabs>
              <w:tab w:val="right" w:leader="dot" w:pos="9345"/>
            </w:tabs>
            <w:spacing w:after="0"/>
            <w:rPr>
              <w:rFonts w:asciiTheme="minorHAnsi" w:eastAsiaTheme="minorEastAsia" w:hAnsiTheme="minorHAnsi"/>
              <w:noProof/>
              <w:kern w:val="2"/>
              <w:sz w:val="22"/>
              <w:lang w:eastAsia="ru-RU"/>
              <w14:ligatures w14:val="standardContextual"/>
            </w:rPr>
          </w:pPr>
          <w:hyperlink w:anchor="_Toc166315104" w:history="1">
            <w:r w:rsidRPr="00447F5C">
              <w:rPr>
                <w:rStyle w:val="ab"/>
                <w:rFonts w:eastAsia="Calibri"/>
                <w:noProof/>
              </w:rPr>
              <w:t>3.2.2 Разработка модуля «Добавить клиента»</w:t>
            </w:r>
            <w:r>
              <w:rPr>
                <w:noProof/>
                <w:webHidden/>
              </w:rPr>
              <w:tab/>
            </w:r>
            <w:r>
              <w:rPr>
                <w:noProof/>
                <w:webHidden/>
              </w:rPr>
              <w:fldChar w:fldCharType="begin"/>
            </w:r>
            <w:r>
              <w:rPr>
                <w:noProof/>
                <w:webHidden/>
              </w:rPr>
              <w:instrText xml:space="preserve"> PAGEREF _Toc166315104 \h </w:instrText>
            </w:r>
            <w:r>
              <w:rPr>
                <w:noProof/>
                <w:webHidden/>
              </w:rPr>
            </w:r>
            <w:r>
              <w:rPr>
                <w:noProof/>
                <w:webHidden/>
              </w:rPr>
              <w:fldChar w:fldCharType="separate"/>
            </w:r>
            <w:r w:rsidR="00A42AEA">
              <w:rPr>
                <w:noProof/>
                <w:webHidden/>
              </w:rPr>
              <w:t>22</w:t>
            </w:r>
            <w:r>
              <w:rPr>
                <w:noProof/>
                <w:webHidden/>
              </w:rPr>
              <w:fldChar w:fldCharType="end"/>
            </w:r>
          </w:hyperlink>
        </w:p>
        <w:p w14:paraId="5AF77174" w14:textId="63B08424" w:rsidR="006C65C6" w:rsidRDefault="006C65C6" w:rsidP="006C65C6">
          <w:pPr>
            <w:pStyle w:val="11"/>
            <w:tabs>
              <w:tab w:val="right" w:leader="dot" w:pos="9345"/>
            </w:tabs>
            <w:spacing w:after="0"/>
            <w:rPr>
              <w:rFonts w:asciiTheme="minorHAnsi" w:eastAsiaTheme="minorEastAsia" w:hAnsiTheme="minorHAnsi"/>
              <w:noProof/>
              <w:kern w:val="2"/>
              <w:sz w:val="22"/>
              <w:lang w:eastAsia="ru-RU"/>
              <w14:ligatures w14:val="standardContextual"/>
            </w:rPr>
          </w:pPr>
          <w:hyperlink w:anchor="_Toc166315105" w:history="1">
            <w:r w:rsidRPr="00447F5C">
              <w:rPr>
                <w:rStyle w:val="ab"/>
                <w:rFonts w:eastAsia="Calibri"/>
                <w:noProof/>
              </w:rPr>
              <w:t>3.2.3 Разработка модуля «Удаление клиента»</w:t>
            </w:r>
            <w:r>
              <w:rPr>
                <w:noProof/>
                <w:webHidden/>
              </w:rPr>
              <w:tab/>
            </w:r>
            <w:r>
              <w:rPr>
                <w:noProof/>
                <w:webHidden/>
              </w:rPr>
              <w:fldChar w:fldCharType="begin"/>
            </w:r>
            <w:r>
              <w:rPr>
                <w:noProof/>
                <w:webHidden/>
              </w:rPr>
              <w:instrText xml:space="preserve"> PAGEREF _Toc166315105 \h </w:instrText>
            </w:r>
            <w:r>
              <w:rPr>
                <w:noProof/>
                <w:webHidden/>
              </w:rPr>
            </w:r>
            <w:r>
              <w:rPr>
                <w:noProof/>
                <w:webHidden/>
              </w:rPr>
              <w:fldChar w:fldCharType="separate"/>
            </w:r>
            <w:r w:rsidR="00A42AEA">
              <w:rPr>
                <w:noProof/>
                <w:webHidden/>
              </w:rPr>
              <w:t>23</w:t>
            </w:r>
            <w:r>
              <w:rPr>
                <w:noProof/>
                <w:webHidden/>
              </w:rPr>
              <w:fldChar w:fldCharType="end"/>
            </w:r>
          </w:hyperlink>
        </w:p>
        <w:p w14:paraId="61C860F4" w14:textId="39694F09" w:rsidR="006C65C6" w:rsidRDefault="006C65C6" w:rsidP="006C65C6">
          <w:pPr>
            <w:pStyle w:val="11"/>
            <w:tabs>
              <w:tab w:val="right" w:leader="dot" w:pos="9345"/>
            </w:tabs>
            <w:spacing w:after="0"/>
            <w:rPr>
              <w:rFonts w:asciiTheme="minorHAnsi" w:eastAsiaTheme="minorEastAsia" w:hAnsiTheme="minorHAnsi"/>
              <w:noProof/>
              <w:kern w:val="2"/>
              <w:sz w:val="22"/>
              <w:lang w:eastAsia="ru-RU"/>
              <w14:ligatures w14:val="standardContextual"/>
            </w:rPr>
          </w:pPr>
          <w:hyperlink w:anchor="_Toc166315106" w:history="1">
            <w:r w:rsidRPr="00447F5C">
              <w:rPr>
                <w:rStyle w:val="ab"/>
                <w:rFonts w:eastAsia="Calibri"/>
                <w:noProof/>
              </w:rPr>
              <w:t>3.2.4 Разработка модуля «Редактирование»</w:t>
            </w:r>
            <w:r>
              <w:rPr>
                <w:noProof/>
                <w:webHidden/>
              </w:rPr>
              <w:tab/>
            </w:r>
            <w:r>
              <w:rPr>
                <w:noProof/>
                <w:webHidden/>
              </w:rPr>
              <w:fldChar w:fldCharType="begin"/>
            </w:r>
            <w:r>
              <w:rPr>
                <w:noProof/>
                <w:webHidden/>
              </w:rPr>
              <w:instrText xml:space="preserve"> PAGEREF _Toc166315106 \h </w:instrText>
            </w:r>
            <w:r>
              <w:rPr>
                <w:noProof/>
                <w:webHidden/>
              </w:rPr>
            </w:r>
            <w:r>
              <w:rPr>
                <w:noProof/>
                <w:webHidden/>
              </w:rPr>
              <w:fldChar w:fldCharType="separate"/>
            </w:r>
            <w:r w:rsidR="00A42AEA">
              <w:rPr>
                <w:noProof/>
                <w:webHidden/>
              </w:rPr>
              <w:t>24</w:t>
            </w:r>
            <w:r>
              <w:rPr>
                <w:noProof/>
                <w:webHidden/>
              </w:rPr>
              <w:fldChar w:fldCharType="end"/>
            </w:r>
          </w:hyperlink>
        </w:p>
        <w:p w14:paraId="5F3C6D78" w14:textId="4CD6887A" w:rsidR="006C65C6" w:rsidRDefault="006C65C6" w:rsidP="006C65C6">
          <w:pPr>
            <w:pStyle w:val="11"/>
            <w:tabs>
              <w:tab w:val="right" w:leader="dot" w:pos="9345"/>
            </w:tabs>
            <w:spacing w:after="0"/>
            <w:rPr>
              <w:rFonts w:asciiTheme="minorHAnsi" w:eastAsiaTheme="minorEastAsia" w:hAnsiTheme="minorHAnsi"/>
              <w:noProof/>
              <w:kern w:val="2"/>
              <w:sz w:val="22"/>
              <w:lang w:eastAsia="ru-RU"/>
              <w14:ligatures w14:val="standardContextual"/>
            </w:rPr>
          </w:pPr>
          <w:hyperlink w:anchor="_Toc166315107" w:history="1">
            <w:r w:rsidRPr="00447F5C">
              <w:rPr>
                <w:rStyle w:val="ab"/>
                <w:rFonts w:eastAsia="Calibri"/>
                <w:noProof/>
              </w:rPr>
              <w:t>3.2.4 Разработка модуля «Отчеты»</w:t>
            </w:r>
            <w:r>
              <w:rPr>
                <w:noProof/>
                <w:webHidden/>
              </w:rPr>
              <w:tab/>
            </w:r>
            <w:r>
              <w:rPr>
                <w:noProof/>
                <w:webHidden/>
              </w:rPr>
              <w:fldChar w:fldCharType="begin"/>
            </w:r>
            <w:r>
              <w:rPr>
                <w:noProof/>
                <w:webHidden/>
              </w:rPr>
              <w:instrText xml:space="preserve"> PAGEREF _Toc166315107 \h </w:instrText>
            </w:r>
            <w:r>
              <w:rPr>
                <w:noProof/>
                <w:webHidden/>
              </w:rPr>
            </w:r>
            <w:r>
              <w:rPr>
                <w:noProof/>
                <w:webHidden/>
              </w:rPr>
              <w:fldChar w:fldCharType="separate"/>
            </w:r>
            <w:r w:rsidR="00A42AEA">
              <w:rPr>
                <w:noProof/>
                <w:webHidden/>
              </w:rPr>
              <w:t>25</w:t>
            </w:r>
            <w:r>
              <w:rPr>
                <w:noProof/>
                <w:webHidden/>
              </w:rPr>
              <w:fldChar w:fldCharType="end"/>
            </w:r>
          </w:hyperlink>
        </w:p>
        <w:p w14:paraId="2C4085F6" w14:textId="420DC6AA" w:rsidR="006C65C6" w:rsidRDefault="006C65C6" w:rsidP="006C65C6">
          <w:pPr>
            <w:pStyle w:val="11"/>
            <w:tabs>
              <w:tab w:val="right" w:leader="dot" w:pos="9345"/>
            </w:tabs>
            <w:spacing w:after="0"/>
            <w:rPr>
              <w:rFonts w:asciiTheme="minorHAnsi" w:eastAsiaTheme="minorEastAsia" w:hAnsiTheme="minorHAnsi"/>
              <w:noProof/>
              <w:kern w:val="2"/>
              <w:sz w:val="22"/>
              <w:lang w:eastAsia="ru-RU"/>
              <w14:ligatures w14:val="standardContextual"/>
            </w:rPr>
          </w:pPr>
          <w:hyperlink w:anchor="_Toc166315108" w:history="1">
            <w:r w:rsidRPr="00447F5C">
              <w:rPr>
                <w:rStyle w:val="ab"/>
                <w:rFonts w:cs="Times New Roman"/>
                <w:bCs/>
                <w:noProof/>
              </w:rPr>
              <w:t>ЗАКЛЮЧЕНИЕ</w:t>
            </w:r>
            <w:r>
              <w:rPr>
                <w:noProof/>
                <w:webHidden/>
              </w:rPr>
              <w:tab/>
            </w:r>
            <w:r>
              <w:rPr>
                <w:noProof/>
                <w:webHidden/>
              </w:rPr>
              <w:fldChar w:fldCharType="begin"/>
            </w:r>
            <w:r>
              <w:rPr>
                <w:noProof/>
                <w:webHidden/>
              </w:rPr>
              <w:instrText xml:space="preserve"> PAGEREF _Toc166315108 \h </w:instrText>
            </w:r>
            <w:r>
              <w:rPr>
                <w:noProof/>
                <w:webHidden/>
              </w:rPr>
            </w:r>
            <w:r>
              <w:rPr>
                <w:noProof/>
                <w:webHidden/>
              </w:rPr>
              <w:fldChar w:fldCharType="separate"/>
            </w:r>
            <w:r w:rsidR="00A42AEA">
              <w:rPr>
                <w:noProof/>
                <w:webHidden/>
              </w:rPr>
              <w:t>28</w:t>
            </w:r>
            <w:r>
              <w:rPr>
                <w:noProof/>
                <w:webHidden/>
              </w:rPr>
              <w:fldChar w:fldCharType="end"/>
            </w:r>
          </w:hyperlink>
        </w:p>
        <w:p w14:paraId="42600163" w14:textId="68A2D04C" w:rsidR="006C65C6" w:rsidRDefault="006C65C6" w:rsidP="006C65C6">
          <w:pPr>
            <w:pStyle w:val="11"/>
            <w:tabs>
              <w:tab w:val="right" w:leader="dot" w:pos="9345"/>
            </w:tabs>
            <w:spacing w:after="0"/>
            <w:rPr>
              <w:rFonts w:asciiTheme="minorHAnsi" w:eastAsiaTheme="minorEastAsia" w:hAnsiTheme="minorHAnsi"/>
              <w:noProof/>
              <w:kern w:val="2"/>
              <w:sz w:val="22"/>
              <w:lang w:eastAsia="ru-RU"/>
              <w14:ligatures w14:val="standardContextual"/>
            </w:rPr>
          </w:pPr>
          <w:hyperlink w:anchor="_Toc166315109" w:history="1">
            <w:r w:rsidRPr="00447F5C">
              <w:rPr>
                <w:rStyle w:val="ab"/>
                <w:rFonts w:cs="Times New Roman"/>
                <w:bCs/>
                <w:noProof/>
              </w:rPr>
              <w:t>СПИСОК ИСПОЛЬЗУЕМОЙ ЛИТЕРАТУРЫ</w:t>
            </w:r>
            <w:r>
              <w:rPr>
                <w:noProof/>
                <w:webHidden/>
              </w:rPr>
              <w:tab/>
            </w:r>
            <w:r>
              <w:rPr>
                <w:noProof/>
                <w:webHidden/>
              </w:rPr>
              <w:fldChar w:fldCharType="begin"/>
            </w:r>
            <w:r>
              <w:rPr>
                <w:noProof/>
                <w:webHidden/>
              </w:rPr>
              <w:instrText xml:space="preserve"> PAGEREF _Toc166315109 \h </w:instrText>
            </w:r>
            <w:r>
              <w:rPr>
                <w:noProof/>
                <w:webHidden/>
              </w:rPr>
            </w:r>
            <w:r>
              <w:rPr>
                <w:noProof/>
                <w:webHidden/>
              </w:rPr>
              <w:fldChar w:fldCharType="separate"/>
            </w:r>
            <w:r w:rsidR="00A42AEA">
              <w:rPr>
                <w:noProof/>
                <w:webHidden/>
              </w:rPr>
              <w:t>29</w:t>
            </w:r>
            <w:r>
              <w:rPr>
                <w:noProof/>
                <w:webHidden/>
              </w:rPr>
              <w:fldChar w:fldCharType="end"/>
            </w:r>
          </w:hyperlink>
        </w:p>
        <w:p w14:paraId="46472D80" w14:textId="782216B1" w:rsidR="00323CA6" w:rsidRPr="005C7BD1" w:rsidRDefault="008F16AC" w:rsidP="006C65C6">
          <w:r>
            <w:rPr>
              <w:b/>
              <w:bCs/>
            </w:rPr>
            <w:fldChar w:fldCharType="end"/>
          </w:r>
        </w:p>
      </w:sdtContent>
    </w:sdt>
    <w:p w14:paraId="24AF0D58" w14:textId="65E378AF" w:rsidR="005C7BD1" w:rsidRDefault="005C7BD1" w:rsidP="005C7BD1">
      <w:pPr>
        <w:pStyle w:val="1"/>
        <w:spacing w:before="0"/>
        <w:rPr>
          <w:rFonts w:cs="Times New Roman"/>
          <w:bCs/>
          <w:szCs w:val="28"/>
        </w:rPr>
      </w:pPr>
      <w:bookmarkStart w:id="1" w:name="_Toc157113577"/>
      <w:r>
        <w:rPr>
          <w:rFonts w:cs="Times New Roman"/>
          <w:bCs/>
          <w:szCs w:val="28"/>
        </w:rPr>
        <w:br w:type="page"/>
      </w:r>
    </w:p>
    <w:p w14:paraId="33A963F6" w14:textId="38171663" w:rsidR="00323CA6" w:rsidRPr="00892351" w:rsidRDefault="00323CA6" w:rsidP="00892351">
      <w:pPr>
        <w:pStyle w:val="1"/>
        <w:spacing w:before="0"/>
        <w:rPr>
          <w:rFonts w:cs="Times New Roman"/>
          <w:b w:val="0"/>
          <w:bCs/>
          <w:szCs w:val="28"/>
        </w:rPr>
      </w:pPr>
      <w:bookmarkStart w:id="2" w:name="_Toc166315090"/>
      <w:r w:rsidRPr="00892351">
        <w:rPr>
          <w:rFonts w:cs="Times New Roman"/>
          <w:bCs/>
          <w:szCs w:val="28"/>
        </w:rPr>
        <w:lastRenderedPageBreak/>
        <w:t>ВВЕДЕНИЕ</w:t>
      </w:r>
      <w:bookmarkEnd w:id="1"/>
      <w:bookmarkEnd w:id="2"/>
    </w:p>
    <w:p w14:paraId="046CB3C1" w14:textId="77777777" w:rsidR="00323CA6" w:rsidRPr="00892351" w:rsidRDefault="00323CA6" w:rsidP="00892351">
      <w:pPr>
        <w:rPr>
          <w:rFonts w:cs="Times New Roman"/>
          <w:szCs w:val="28"/>
        </w:rPr>
      </w:pPr>
      <w:r w:rsidRPr="00892351">
        <w:rPr>
          <w:rFonts w:cs="Times New Roman"/>
          <w:szCs w:val="28"/>
        </w:rPr>
        <w:t>Актуальность выбранной темы заключается в растущем спросе на компьютерную технику и аксессуары. Компьютерная периферия – вспомогательные устройства, используемые для ввода информации в компьютер и получения информации из него – такие как мыши, клавиатуры, мониторы, принтеры и другие устройства, является неотъемлемой частью работы во многих сферах деятельность, так и в повседневной жизни людей.</w:t>
      </w:r>
    </w:p>
    <w:p w14:paraId="5938AF5B" w14:textId="77777777" w:rsidR="00323CA6" w:rsidRPr="00892351" w:rsidRDefault="00323CA6" w:rsidP="00892351">
      <w:pPr>
        <w:rPr>
          <w:rFonts w:cs="Times New Roman"/>
          <w:szCs w:val="28"/>
        </w:rPr>
      </w:pPr>
      <w:r w:rsidRPr="00892351">
        <w:rPr>
          <w:rFonts w:cs="Times New Roman"/>
          <w:szCs w:val="28"/>
        </w:rPr>
        <w:t>С развитием технологий и увеличением числа пользователей компьютеров, спрос на качественную компьютерную периферию постоянно растет. Информационная система будет полезна для предпринимателей и компаний, занимающихся продажей компьютерной периферии, предоставляя им инструменты для управления запасами, заказами, продажами и другими аспектами бизнеса.</w:t>
      </w:r>
    </w:p>
    <w:p w14:paraId="6EAC1165" w14:textId="77777777" w:rsidR="00323CA6" w:rsidRPr="00892351" w:rsidRDefault="00323CA6" w:rsidP="00892351">
      <w:pPr>
        <w:rPr>
          <w:rFonts w:cs="Times New Roman"/>
          <w:szCs w:val="28"/>
        </w:rPr>
      </w:pPr>
      <w:r w:rsidRPr="00892351">
        <w:rPr>
          <w:rFonts w:cs="Times New Roman"/>
          <w:szCs w:val="28"/>
        </w:rPr>
        <w:t>Также информационная система полезна для покупателей, предоставляя информацию о различных моделях компьютерной периферии, их характеристиках и ценах. Это поможет покупателям сделать осознанный выбор при покупке и получить максимально качественный товар.</w:t>
      </w:r>
    </w:p>
    <w:p w14:paraId="5A2439A4" w14:textId="0E5FEACA" w:rsidR="00323CA6" w:rsidRPr="00892351" w:rsidRDefault="00323CA6" w:rsidP="00892351">
      <w:pPr>
        <w:rPr>
          <w:rFonts w:cs="Times New Roman"/>
          <w:szCs w:val="28"/>
        </w:rPr>
      </w:pPr>
      <w:r w:rsidRPr="00892351">
        <w:rPr>
          <w:rFonts w:cs="Times New Roman"/>
          <w:b/>
          <w:bCs/>
          <w:szCs w:val="28"/>
        </w:rPr>
        <w:t xml:space="preserve">Объект: </w:t>
      </w:r>
      <w:r w:rsidRPr="00892351">
        <w:rPr>
          <w:rFonts w:cs="Times New Roman"/>
          <w:szCs w:val="28"/>
        </w:rPr>
        <w:t>информационная система «Продажа компьютерной перифери</w:t>
      </w:r>
      <w:r w:rsidR="00392ACE" w:rsidRPr="00892351">
        <w:rPr>
          <w:rFonts w:cs="Times New Roman"/>
          <w:szCs w:val="28"/>
        </w:rPr>
        <w:t>и</w:t>
      </w:r>
      <w:r w:rsidRPr="00892351">
        <w:rPr>
          <w:rFonts w:cs="Times New Roman"/>
          <w:szCs w:val="28"/>
        </w:rPr>
        <w:t>».</w:t>
      </w:r>
    </w:p>
    <w:p w14:paraId="3AC41C6C" w14:textId="338BFEDC" w:rsidR="00323CA6" w:rsidRPr="00892351" w:rsidRDefault="00323CA6" w:rsidP="00892351">
      <w:pPr>
        <w:rPr>
          <w:rFonts w:cs="Times New Roman"/>
          <w:szCs w:val="28"/>
        </w:rPr>
      </w:pPr>
      <w:r w:rsidRPr="00892351">
        <w:rPr>
          <w:rFonts w:cs="Times New Roman"/>
          <w:b/>
          <w:bCs/>
          <w:szCs w:val="28"/>
        </w:rPr>
        <w:t>Предмет</w:t>
      </w:r>
      <w:r w:rsidRPr="009343A0">
        <w:rPr>
          <w:rFonts w:cs="Times New Roman"/>
          <w:b/>
          <w:bCs/>
          <w:szCs w:val="28"/>
        </w:rPr>
        <w:t>:</w:t>
      </w:r>
      <w:r w:rsidR="009343A0">
        <w:rPr>
          <w:rFonts w:cs="Times New Roman"/>
          <w:b/>
          <w:bCs/>
          <w:szCs w:val="28"/>
        </w:rPr>
        <w:t xml:space="preserve"> </w:t>
      </w:r>
      <w:r w:rsidR="009343A0" w:rsidRPr="009343A0">
        <w:rPr>
          <w:rFonts w:cs="Times New Roman"/>
          <w:szCs w:val="28"/>
        </w:rPr>
        <w:t>анализ бизнес-процессов</w:t>
      </w:r>
      <w:r w:rsidRPr="009343A0">
        <w:rPr>
          <w:rFonts w:cs="Times New Roman"/>
          <w:szCs w:val="28"/>
        </w:rPr>
        <w:t xml:space="preserve"> «Продажа компьютерной перифери</w:t>
      </w:r>
      <w:r w:rsidR="00392ACE" w:rsidRPr="009343A0">
        <w:rPr>
          <w:rFonts w:cs="Times New Roman"/>
          <w:szCs w:val="28"/>
        </w:rPr>
        <w:t>и</w:t>
      </w:r>
      <w:r w:rsidRPr="009343A0">
        <w:rPr>
          <w:rFonts w:cs="Times New Roman"/>
          <w:szCs w:val="28"/>
        </w:rPr>
        <w:t>».</w:t>
      </w:r>
    </w:p>
    <w:p w14:paraId="10833EE4" w14:textId="3DD6281F" w:rsidR="00323CA6" w:rsidRPr="00892351" w:rsidRDefault="00323CA6" w:rsidP="00892351">
      <w:pPr>
        <w:rPr>
          <w:rFonts w:cs="Times New Roman"/>
          <w:b/>
          <w:bCs/>
          <w:szCs w:val="28"/>
        </w:rPr>
      </w:pPr>
      <w:r w:rsidRPr="00892351">
        <w:rPr>
          <w:rFonts w:cs="Times New Roman"/>
          <w:b/>
          <w:bCs/>
          <w:szCs w:val="28"/>
        </w:rPr>
        <w:t xml:space="preserve">Цель работы: </w:t>
      </w:r>
      <w:r w:rsidRPr="00892351">
        <w:rPr>
          <w:rFonts w:cs="Times New Roman"/>
          <w:szCs w:val="28"/>
        </w:rPr>
        <w:t>разработать</w:t>
      </w:r>
      <w:r w:rsidR="009343A0">
        <w:rPr>
          <w:rFonts w:cs="Times New Roman"/>
          <w:szCs w:val="28"/>
        </w:rPr>
        <w:t xml:space="preserve"> </w:t>
      </w:r>
      <w:r w:rsidRPr="00892351">
        <w:rPr>
          <w:rFonts w:cs="Times New Roman"/>
          <w:szCs w:val="28"/>
        </w:rPr>
        <w:t>информационную систему «Продажа компьютерной периферией».</w:t>
      </w:r>
    </w:p>
    <w:p w14:paraId="16107AA3" w14:textId="77777777" w:rsidR="00323CA6" w:rsidRPr="00892351" w:rsidRDefault="00323CA6" w:rsidP="00892351">
      <w:pPr>
        <w:rPr>
          <w:rFonts w:cs="Times New Roman"/>
          <w:b/>
          <w:bCs/>
          <w:szCs w:val="28"/>
        </w:rPr>
      </w:pPr>
      <w:r w:rsidRPr="00892351">
        <w:rPr>
          <w:rFonts w:cs="Times New Roman"/>
          <w:b/>
          <w:bCs/>
          <w:szCs w:val="28"/>
        </w:rPr>
        <w:t>Задачи:</w:t>
      </w:r>
    </w:p>
    <w:p w14:paraId="113D6F79" w14:textId="58EE2678" w:rsidR="00323CA6" w:rsidRPr="00892351" w:rsidRDefault="00B3309F" w:rsidP="00892351">
      <w:pPr>
        <w:pStyle w:val="a7"/>
        <w:numPr>
          <w:ilvl w:val="0"/>
          <w:numId w:val="1"/>
        </w:numPr>
        <w:ind w:left="0" w:firstLine="709"/>
        <w:rPr>
          <w:rFonts w:cs="Times New Roman"/>
          <w:b/>
          <w:bCs/>
          <w:szCs w:val="28"/>
        </w:rPr>
      </w:pPr>
      <w:r>
        <w:rPr>
          <w:rFonts w:cs="Times New Roman"/>
          <w:szCs w:val="28"/>
        </w:rPr>
        <w:t>выбор инструментария</w:t>
      </w:r>
      <w:r w:rsidR="00DD5F10" w:rsidRPr="00DD5F10">
        <w:rPr>
          <w:rFonts w:cs="Times New Roman"/>
          <w:szCs w:val="28"/>
        </w:rPr>
        <w:t>;</w:t>
      </w:r>
    </w:p>
    <w:p w14:paraId="7CEA2788" w14:textId="2CBCEE7D" w:rsidR="00323CA6" w:rsidRPr="00892351" w:rsidRDefault="00B3309F" w:rsidP="00892351">
      <w:pPr>
        <w:pStyle w:val="a7"/>
        <w:numPr>
          <w:ilvl w:val="0"/>
          <w:numId w:val="1"/>
        </w:numPr>
        <w:ind w:left="0" w:firstLine="709"/>
        <w:rPr>
          <w:rFonts w:cs="Times New Roman"/>
          <w:b/>
          <w:bCs/>
          <w:szCs w:val="28"/>
        </w:rPr>
      </w:pPr>
      <w:r>
        <w:rPr>
          <w:rFonts w:cs="Times New Roman"/>
          <w:szCs w:val="28"/>
        </w:rPr>
        <w:t>проектирование базы данных</w:t>
      </w:r>
      <w:r w:rsidR="00DD5F10" w:rsidRPr="00DD5F10">
        <w:rPr>
          <w:rFonts w:cs="Times New Roman"/>
          <w:szCs w:val="28"/>
        </w:rPr>
        <w:t>;</w:t>
      </w:r>
    </w:p>
    <w:p w14:paraId="3DFB7D8C" w14:textId="0E7E8B33" w:rsidR="00323CA6" w:rsidRPr="00892351" w:rsidRDefault="00B3309F" w:rsidP="00892351">
      <w:pPr>
        <w:pStyle w:val="a7"/>
        <w:numPr>
          <w:ilvl w:val="0"/>
          <w:numId w:val="1"/>
        </w:numPr>
        <w:ind w:left="0" w:firstLine="709"/>
        <w:rPr>
          <w:rFonts w:cs="Times New Roman"/>
          <w:szCs w:val="28"/>
          <w:lang w:val="en-US"/>
        </w:rPr>
      </w:pPr>
      <w:r>
        <w:rPr>
          <w:rFonts w:cs="Times New Roman"/>
          <w:szCs w:val="28"/>
        </w:rPr>
        <w:t>разработка информационной системы</w:t>
      </w:r>
      <w:r w:rsidR="00323CA6" w:rsidRPr="00892351">
        <w:rPr>
          <w:rFonts w:cs="Times New Roman"/>
          <w:szCs w:val="28"/>
          <w:lang w:val="en-US"/>
        </w:rPr>
        <w:t>.</w:t>
      </w:r>
      <w:r w:rsidR="00323CA6" w:rsidRPr="00892351">
        <w:rPr>
          <w:rFonts w:cs="Times New Roman"/>
          <w:szCs w:val="28"/>
          <w:lang w:val="en-US"/>
        </w:rPr>
        <w:br w:type="page"/>
      </w:r>
    </w:p>
    <w:p w14:paraId="740C487C" w14:textId="3C1704C8" w:rsidR="00323CA6" w:rsidRDefault="00323CA6" w:rsidP="00892351">
      <w:pPr>
        <w:pStyle w:val="1"/>
        <w:spacing w:before="0"/>
        <w:rPr>
          <w:rFonts w:cs="Times New Roman"/>
          <w:bCs/>
          <w:szCs w:val="28"/>
        </w:rPr>
      </w:pPr>
      <w:bookmarkStart w:id="3" w:name="_Toc157113578"/>
      <w:bookmarkStart w:id="4" w:name="_Toc166315091"/>
      <w:r w:rsidRPr="00892351">
        <w:rPr>
          <w:rFonts w:cs="Times New Roman"/>
          <w:bCs/>
          <w:szCs w:val="28"/>
        </w:rPr>
        <w:lastRenderedPageBreak/>
        <w:t xml:space="preserve">ГЛАВА 1. </w:t>
      </w:r>
      <w:bookmarkEnd w:id="3"/>
      <w:r w:rsidR="00C23DF6">
        <w:rPr>
          <w:rFonts w:cs="Times New Roman"/>
          <w:bCs/>
          <w:szCs w:val="28"/>
        </w:rPr>
        <w:t>ВЫБОР ИНСТРУМЕНТАРИЯ</w:t>
      </w:r>
      <w:bookmarkEnd w:id="4"/>
    </w:p>
    <w:p w14:paraId="004DC1BF" w14:textId="7FE0A6FE" w:rsidR="001F1E49" w:rsidRDefault="001F1E49" w:rsidP="001F1E49">
      <w:pPr>
        <w:pStyle w:val="1"/>
        <w:numPr>
          <w:ilvl w:val="1"/>
          <w:numId w:val="13"/>
        </w:numPr>
        <w:spacing w:before="0"/>
        <w:rPr>
          <w:lang w:val="en-US"/>
        </w:rPr>
      </w:pPr>
      <w:bookmarkStart w:id="5" w:name="_Toc166315092"/>
      <w:r w:rsidRPr="001F1E49">
        <w:t>Платформа .</w:t>
      </w:r>
      <w:r w:rsidRPr="001F1E49">
        <w:rPr>
          <w:lang w:val="en-US"/>
        </w:rPr>
        <w:t>NET</w:t>
      </w:r>
      <w:bookmarkEnd w:id="5"/>
    </w:p>
    <w:p w14:paraId="1DB33ABA" w14:textId="149157F6" w:rsidR="001F1E49" w:rsidRDefault="005C7BD1" w:rsidP="002C7651">
      <w:r>
        <w:t>.</w:t>
      </w:r>
      <w:r w:rsidRPr="005C7BD1">
        <w:t>NET — это бесплатная кроссплатформенная платформа разработчика с открытым кодом для создания множества приложений. Он может запускать программы, написанные на нескольких языках, при этом C# является наиболее популярным. Она использует высокопроизводительную среду выполнения, которая используется в рабочей среде многими высокомасштабируемыми приложениями.</w:t>
      </w:r>
    </w:p>
    <w:p w14:paraId="7AD00891" w14:textId="572BB091" w:rsidR="005C7BD1" w:rsidRDefault="005C7BD1" w:rsidP="002C7651">
      <w:r w:rsidRPr="005C7BD1">
        <w:t>Платформа .NET разработана для обеспечения производительности, производительности, безопасности и надежности. Она обеспечивает автоматическое управление памятью с помощью сборщика мусора (GC). Это типобезопасный и безопасный для памяти, из-за использования GC и строгих компиляторов языка. Он включает в себя большой набор библиотек, имеющих широкие функциональные возможности и оптимизированный для производительности в нескольких операционных системах и архитектурах микросхем.</w:t>
      </w:r>
    </w:p>
    <w:p w14:paraId="346FC0BB" w14:textId="4A67EC69" w:rsidR="002C7651" w:rsidRDefault="002C7651" w:rsidP="002C7651">
      <w:r>
        <w:t>.NET включает следующие компоненты:</w:t>
      </w:r>
    </w:p>
    <w:p w14:paraId="3E41A671" w14:textId="06D2DB4D" w:rsidR="002C7651" w:rsidRDefault="002C7651" w:rsidP="002C7651">
      <w:pPr>
        <w:pStyle w:val="a7"/>
        <w:numPr>
          <w:ilvl w:val="0"/>
          <w:numId w:val="14"/>
        </w:numPr>
        <w:ind w:left="0" w:firstLine="709"/>
      </w:pPr>
      <w:r>
        <w:t>Среда выполнения — выполняет код приложения</w:t>
      </w:r>
      <w:r w:rsidR="00986017" w:rsidRPr="00986017">
        <w:t>;</w:t>
      </w:r>
    </w:p>
    <w:p w14:paraId="779B1517" w14:textId="775133CB" w:rsidR="002C7651" w:rsidRDefault="002C7651" w:rsidP="002C7651">
      <w:pPr>
        <w:pStyle w:val="a7"/>
        <w:numPr>
          <w:ilvl w:val="0"/>
          <w:numId w:val="14"/>
        </w:numPr>
        <w:ind w:left="0" w:firstLine="709"/>
      </w:pPr>
      <w:r>
        <w:t>Библиотеки — предоставляют служебные функции, такие как синтаксический анализ JSON</w:t>
      </w:r>
      <w:r w:rsidR="00986017" w:rsidRPr="00986017">
        <w:t>;</w:t>
      </w:r>
    </w:p>
    <w:p w14:paraId="1384FD9B" w14:textId="17DA01B4" w:rsidR="002C7651" w:rsidRDefault="002C7651" w:rsidP="002C7651">
      <w:pPr>
        <w:pStyle w:val="a7"/>
        <w:numPr>
          <w:ilvl w:val="0"/>
          <w:numId w:val="14"/>
        </w:numPr>
        <w:ind w:left="0" w:firstLine="709"/>
      </w:pPr>
      <w:r>
        <w:t>Компилятор — компилирует исходный код C# (и других языков) в исполняемый код (среда выполнения)</w:t>
      </w:r>
      <w:r w:rsidR="00986017" w:rsidRPr="00986017">
        <w:t>;</w:t>
      </w:r>
    </w:p>
    <w:p w14:paraId="7001ECA9" w14:textId="48F03C59" w:rsidR="002C7651" w:rsidRDefault="002C7651" w:rsidP="002C7651">
      <w:pPr>
        <w:pStyle w:val="a7"/>
        <w:numPr>
          <w:ilvl w:val="0"/>
          <w:numId w:val="14"/>
        </w:numPr>
        <w:ind w:left="0" w:firstLine="709"/>
      </w:pPr>
      <w:r>
        <w:t>Пакет SDK и другие средства — включение создания и мониторинга приложений с помощью современных рабочих процессов</w:t>
      </w:r>
      <w:r w:rsidR="00986017" w:rsidRPr="00986017">
        <w:t>;</w:t>
      </w:r>
    </w:p>
    <w:p w14:paraId="14E108EE" w14:textId="77777777" w:rsidR="002C7651" w:rsidRDefault="002C7651" w:rsidP="002C7651">
      <w:pPr>
        <w:pStyle w:val="a7"/>
        <w:numPr>
          <w:ilvl w:val="0"/>
          <w:numId w:val="14"/>
        </w:numPr>
        <w:ind w:left="0" w:firstLine="709"/>
      </w:pPr>
      <w:r>
        <w:t xml:space="preserve">Стеки приложений, такие как ASP.NET Core и Windows </w:t>
      </w:r>
      <w:proofErr w:type="spellStart"/>
      <w:r>
        <w:t>Forms</w:t>
      </w:r>
      <w:proofErr w:type="spellEnd"/>
      <w:r>
        <w:t>, которые позволяют создавать приложения.</w:t>
      </w:r>
    </w:p>
    <w:p w14:paraId="366515A1" w14:textId="18205DEB" w:rsidR="002C7651" w:rsidRPr="005C7BD1" w:rsidRDefault="002C7651" w:rsidP="002C7651">
      <w:r>
        <w:t xml:space="preserve">Среда выполнения, библиотеки и языки являются основными компонентами стека .NET. Компоненты более высокого уровня, такие как средства .NET и стеки приложений, такие как ASP.NET Core, создаются на </w:t>
      </w:r>
      <w:r>
        <w:lastRenderedPageBreak/>
        <w:t>основе этих основных компонентов. C# — это основной язык программирования для .NET, и большая часть .NET написана на C#.</w:t>
      </w:r>
    </w:p>
    <w:p w14:paraId="6840F276" w14:textId="5CAEF562" w:rsidR="00B26158" w:rsidRPr="00B26158" w:rsidRDefault="008F16AC" w:rsidP="007F2B21">
      <w:pPr>
        <w:pStyle w:val="a7"/>
        <w:numPr>
          <w:ilvl w:val="1"/>
          <w:numId w:val="13"/>
        </w:numPr>
        <w:jc w:val="center"/>
        <w:rPr>
          <w:rFonts w:eastAsia="Calibri"/>
          <w:b/>
        </w:rPr>
      </w:pPr>
      <w:r w:rsidRPr="00B26158">
        <w:rPr>
          <w:rFonts w:eastAsia="Calibri"/>
          <w:b/>
        </w:rPr>
        <w:t>Язык программирования С#</w:t>
      </w:r>
    </w:p>
    <w:p w14:paraId="3633C5CD" w14:textId="77777777" w:rsidR="00B26158" w:rsidRPr="00B26158" w:rsidRDefault="00B26158" w:rsidP="00B26158">
      <w:r w:rsidRPr="00B26158">
        <w:t xml:space="preserve">С# – это объектно-ориентированный язык программирования. Он был создан в период с 1998 по 2002 год командой инженеров Microsoft под руководством Андерса </w:t>
      </w:r>
      <w:proofErr w:type="spellStart"/>
      <w:r w:rsidRPr="00B26158">
        <w:t>Хейлсберга</w:t>
      </w:r>
      <w:proofErr w:type="spellEnd"/>
      <w:r w:rsidRPr="00B26158">
        <w:t xml:space="preserve"> и Скотта </w:t>
      </w:r>
      <w:proofErr w:type="spellStart"/>
      <w:r w:rsidRPr="00B26158">
        <w:t>Вильтаумота</w:t>
      </w:r>
      <w:proofErr w:type="spellEnd"/>
      <w:r w:rsidRPr="00B26158">
        <w:t xml:space="preserve">. </w:t>
      </w:r>
    </w:p>
    <w:p w14:paraId="7B38287A" w14:textId="77777777" w:rsidR="00B26158" w:rsidRPr="00B26158" w:rsidRDefault="00B26158" w:rsidP="00B26158">
      <w:r w:rsidRPr="00B26158">
        <w:t xml:space="preserve">Язык входит в семью С-подобных языков. Синтаксис приближен к Java и C++. Его особенности: </w:t>
      </w:r>
    </w:p>
    <w:p w14:paraId="3475DCD0" w14:textId="4BB97B04" w:rsidR="00B26158" w:rsidRPr="00B26158" w:rsidRDefault="00B26158" w:rsidP="00F55F8C">
      <w:pPr>
        <w:pStyle w:val="a7"/>
        <w:numPr>
          <w:ilvl w:val="0"/>
          <w:numId w:val="16"/>
        </w:numPr>
        <w:ind w:left="0" w:firstLine="709"/>
      </w:pPr>
      <w:r w:rsidRPr="00B26158">
        <w:t>статистическая типизация</w:t>
      </w:r>
      <w:r w:rsidR="00986017">
        <w:rPr>
          <w:lang w:val="en-US"/>
        </w:rPr>
        <w:t>;</w:t>
      </w:r>
    </w:p>
    <w:p w14:paraId="28A4E138" w14:textId="1AEA217A" w:rsidR="00B26158" w:rsidRPr="00B26158" w:rsidRDefault="00B26158" w:rsidP="00F55F8C">
      <w:pPr>
        <w:pStyle w:val="a7"/>
        <w:numPr>
          <w:ilvl w:val="0"/>
          <w:numId w:val="16"/>
        </w:numPr>
        <w:ind w:left="0" w:firstLine="709"/>
      </w:pPr>
      <w:r w:rsidRPr="00B26158">
        <w:t>поддерживается полиморфизм</w:t>
      </w:r>
      <w:r w:rsidR="00986017">
        <w:rPr>
          <w:lang w:val="en-US"/>
        </w:rPr>
        <w:t>;</w:t>
      </w:r>
    </w:p>
    <w:p w14:paraId="5860EA06" w14:textId="2B2A0CE9" w:rsidR="00B26158" w:rsidRPr="00B26158" w:rsidRDefault="00B26158" w:rsidP="00F55F8C">
      <w:pPr>
        <w:pStyle w:val="a7"/>
        <w:numPr>
          <w:ilvl w:val="0"/>
          <w:numId w:val="16"/>
        </w:numPr>
        <w:ind w:left="0" w:firstLine="709"/>
      </w:pPr>
      <w:r w:rsidRPr="00B26158">
        <w:t>поддерживается перегрузка операторов</w:t>
      </w:r>
      <w:r w:rsidR="00986017">
        <w:rPr>
          <w:lang w:val="en-US"/>
        </w:rPr>
        <w:t>;</w:t>
      </w:r>
    </w:p>
    <w:p w14:paraId="18FEC95D" w14:textId="77777777" w:rsidR="00B26158" w:rsidRPr="00B26158" w:rsidRDefault="00B26158" w:rsidP="00F55F8C">
      <w:pPr>
        <w:pStyle w:val="a7"/>
        <w:numPr>
          <w:ilvl w:val="0"/>
          <w:numId w:val="16"/>
        </w:numPr>
        <w:ind w:left="0" w:firstLine="709"/>
      </w:pPr>
      <w:r w:rsidRPr="00B26158">
        <w:t>доступна делегация, атрибуты, события, обобщенные типы и анонимные функции.</w:t>
      </w:r>
    </w:p>
    <w:p w14:paraId="017FBED2" w14:textId="77777777" w:rsidR="00B26158" w:rsidRPr="004A551E" w:rsidRDefault="00B26158" w:rsidP="00B26158">
      <w:r w:rsidRPr="00B26158">
        <w:t xml:space="preserve">Разработка Microsoft много особенностей унаследовала у Delphi, </w:t>
      </w:r>
      <w:proofErr w:type="spellStart"/>
      <w:r w:rsidRPr="00B26158">
        <w:t>Smalltalk</w:t>
      </w:r>
      <w:proofErr w:type="spellEnd"/>
      <w:r w:rsidRPr="00B26158">
        <w:t xml:space="preserve"> и Java. При этом создатели нового языка исключили из своего детища многие практики и спецификации, считающиеся «проблемными».</w:t>
      </w:r>
    </w:p>
    <w:p w14:paraId="093D7E3A" w14:textId="4A1836FE" w:rsidR="00B26158" w:rsidRPr="004A551E" w:rsidRDefault="00B26158" w:rsidP="00B26158">
      <w:r>
        <w:t>С# популярен за счет своей «простоты». Простоты для современных программистов и больших команд разработчиков, чтобы те могли в сжатые сроки создавать функциональные и производительные приложения. Этому способствуют нетипичные конструкции языка и специфичный синтаксис, помогающий максимально органично реализовать намеченные функции.</w:t>
      </w:r>
    </w:p>
    <w:p w14:paraId="7C8A4A7B" w14:textId="17203830" w:rsidR="00B26158" w:rsidRPr="004A551E" w:rsidRDefault="00B26158" w:rsidP="00B26158">
      <w:r>
        <w:t xml:space="preserve">Популярность языка – еще одно значимое преимущество. Большое количество поклонников C# способствуют его развитию. Также это благоприятно влияет на рост числа вакансий, связанных с разработкой на языке Microsoft. Программисты, хорошо знакомые с </w:t>
      </w:r>
      <w:proofErr w:type="spellStart"/>
      <w:r>
        <w:t>С</w:t>
      </w:r>
      <w:proofErr w:type="spellEnd"/>
      <w:r>
        <w:t>#, востребованы в индустрии, несмотря на их большое и постоянно увеличивающееся количество.</w:t>
      </w:r>
    </w:p>
    <w:p w14:paraId="53641DB1" w14:textId="5713F6B5" w:rsidR="00B26158" w:rsidRPr="004A551E" w:rsidRDefault="00B26158" w:rsidP="00B26158">
      <w:r>
        <w:t xml:space="preserve">Понятный синтаксис C# заметно упрощает не только разработку как таковую, но и другие важные аспекты совместной работы, например, чтение </w:t>
      </w:r>
      <w:r>
        <w:lastRenderedPageBreak/>
        <w:t>чужого кода. Это упрощает процесс рефакторинга и исправления ошибок при работе над приложениями в больших командах.</w:t>
      </w:r>
    </w:p>
    <w:p w14:paraId="64B0753C" w14:textId="42D3EC10" w:rsidR="00B26158" w:rsidRPr="00B26158" w:rsidRDefault="00B26158" w:rsidP="00B26158">
      <w:r>
        <w:t>Также нельзя не упомянуть низкий порог вхождения. С# – популярная и достаточно простая в освоении технология. Уже через полгода можно поднатореть в разработке и начать делать полноценные программы.</w:t>
      </w:r>
    </w:p>
    <w:p w14:paraId="0B723BAA" w14:textId="5D5EB29F" w:rsidR="008F16AC" w:rsidRDefault="008F16AC" w:rsidP="00526F04">
      <w:pPr>
        <w:pStyle w:val="1"/>
        <w:numPr>
          <w:ilvl w:val="1"/>
          <w:numId w:val="13"/>
        </w:numPr>
        <w:spacing w:before="0"/>
        <w:rPr>
          <w:rFonts w:eastAsia="Calibri"/>
          <w:lang w:val="en-US"/>
        </w:rPr>
      </w:pPr>
      <w:bookmarkStart w:id="6" w:name="_Toc166315093"/>
      <w:r w:rsidRPr="008F16AC">
        <w:rPr>
          <w:rFonts w:eastAsia="Calibri"/>
          <w:lang w:val="en-US"/>
        </w:rPr>
        <w:t>Windows</w:t>
      </w:r>
      <w:r w:rsidRPr="008F16AC">
        <w:rPr>
          <w:rFonts w:eastAsia="Calibri"/>
        </w:rPr>
        <w:t xml:space="preserve"> </w:t>
      </w:r>
      <w:r w:rsidRPr="008F16AC">
        <w:rPr>
          <w:rFonts w:eastAsia="Calibri"/>
          <w:lang w:val="en-US"/>
        </w:rPr>
        <w:t>Presentation</w:t>
      </w:r>
      <w:r w:rsidRPr="008F16AC">
        <w:rPr>
          <w:rFonts w:eastAsia="Calibri"/>
        </w:rPr>
        <w:t xml:space="preserve"> </w:t>
      </w:r>
      <w:r w:rsidRPr="008F16AC">
        <w:rPr>
          <w:rFonts w:eastAsia="Calibri"/>
          <w:lang w:val="en-US"/>
        </w:rPr>
        <w:t>Foundation</w:t>
      </w:r>
      <w:r w:rsidRPr="008F16AC">
        <w:rPr>
          <w:rFonts w:eastAsia="Calibri"/>
        </w:rPr>
        <w:t xml:space="preserve"> (</w:t>
      </w:r>
      <w:r w:rsidRPr="008F16AC">
        <w:rPr>
          <w:rFonts w:eastAsia="Calibri"/>
          <w:lang w:val="en-US"/>
        </w:rPr>
        <w:t>WPF</w:t>
      </w:r>
      <w:r w:rsidRPr="008F16AC">
        <w:rPr>
          <w:rFonts w:eastAsia="Calibri"/>
        </w:rPr>
        <w:t>)</w:t>
      </w:r>
      <w:bookmarkEnd w:id="6"/>
    </w:p>
    <w:p w14:paraId="34423697" w14:textId="7762F6AE" w:rsidR="00526F04" w:rsidRPr="00433062" w:rsidRDefault="00526F04" w:rsidP="00526F04">
      <w:pPr>
        <w:pStyle w:val="a7"/>
        <w:ind w:left="0"/>
      </w:pPr>
      <w:r>
        <w:t xml:space="preserve">Технология WPF (Windows </w:t>
      </w:r>
      <w:proofErr w:type="spellStart"/>
      <w:r>
        <w:t>Presentation</w:t>
      </w:r>
      <w:proofErr w:type="spellEnd"/>
      <w:r>
        <w:t xml:space="preserve"> Foundation) является часть экосистемы платформы .NET и представляет собой подсистему для построения графических интерфейсов.</w:t>
      </w:r>
    </w:p>
    <w:p w14:paraId="6EDEB7E3" w14:textId="5C27538D" w:rsidR="00526F04" w:rsidRPr="00433062" w:rsidRDefault="00526F04" w:rsidP="00526F04">
      <w:pPr>
        <w:pStyle w:val="a7"/>
        <w:ind w:left="0"/>
      </w:pPr>
      <w:r>
        <w:t xml:space="preserve">Если при создании традиционных приложений на основе </w:t>
      </w:r>
      <w:proofErr w:type="spellStart"/>
      <w:r>
        <w:t>WinForms</w:t>
      </w:r>
      <w:proofErr w:type="spellEnd"/>
      <w:r>
        <w:t xml:space="preserve"> за отрисовку элементов управления и графики отвечали такие части ОС Windows, как User32 и GDI+, то приложения WPF основаны на DirectX. В этом состоит ключевая особенность рендеринга графики в WPF: используя WPF, значительная часть работы по отрисовке графики, как простейших кнопочек, так и сложных 3D-моделей, ложиться на графический процессор на видеокарте, что также позволяет воспользоваться аппаратным ускорением графики.</w:t>
      </w:r>
    </w:p>
    <w:p w14:paraId="79976404" w14:textId="71416417" w:rsidR="00526F04" w:rsidRPr="00433062" w:rsidRDefault="00526F04" w:rsidP="00526F04">
      <w:pPr>
        <w:pStyle w:val="a7"/>
        <w:ind w:left="0"/>
      </w:pPr>
      <w:r>
        <w:t>Одной из важных особенностей является использование языка декларативной разметки интерфейса XAML, основанного на XML: вы можете создавать насыщенный графический интерфейс, используя или декларативное объявление интерфейса, или код на управляемых языках C#, VB.NET и F#, либо совмещать и то, и другое.</w:t>
      </w:r>
    </w:p>
    <w:p w14:paraId="2E91F6EB" w14:textId="029C0585" w:rsidR="00526F04" w:rsidRPr="00433062" w:rsidRDefault="00526F04" w:rsidP="00526F04">
      <w:pPr>
        <w:pStyle w:val="a7"/>
        <w:ind w:left="0"/>
      </w:pPr>
      <w:r>
        <w:t xml:space="preserve">WPF существует в виде подмножества типов .NET, которые по большей части находятся в пространстве имен </w:t>
      </w:r>
      <w:proofErr w:type="spellStart"/>
      <w:r>
        <w:t>System.Windows</w:t>
      </w:r>
      <w:proofErr w:type="spellEnd"/>
      <w:r>
        <w:t xml:space="preserve">. Если ранее вы создавали приложения с помощью .NET, используя управляемые технологии, такие как ASP.NET и Windows </w:t>
      </w:r>
      <w:proofErr w:type="spellStart"/>
      <w:r>
        <w:t>Forms</w:t>
      </w:r>
      <w:proofErr w:type="spellEnd"/>
      <w:r>
        <w:t>, основные принципы программирования с помощью WPF должны быть вам знакомы: вы создаете экземпляры классов, задаете свойства, вызываете методы и обрабатываете события — все это с использованием своего любимого языка программирования .NET, например C# или Visual Basic.</w:t>
      </w:r>
    </w:p>
    <w:p w14:paraId="72DAE3EC" w14:textId="30BA5F8D" w:rsidR="00526F04" w:rsidRPr="00433062" w:rsidRDefault="00526F04" w:rsidP="00526F04">
      <w:pPr>
        <w:pStyle w:val="a7"/>
        <w:ind w:left="0"/>
      </w:pPr>
      <w:r>
        <w:lastRenderedPageBreak/>
        <w:t>WPF включает в себя дополнительные конструкции программирования, которые расширяют возможности свойств и событий: свойства зависимостей и перенаправленные события.</w:t>
      </w:r>
    </w:p>
    <w:p w14:paraId="0A7ED6FB" w14:textId="58FD103E" w:rsidR="00526F04" w:rsidRPr="00526F04" w:rsidRDefault="00526F04" w:rsidP="00526F04">
      <w:pPr>
        <w:pStyle w:val="a7"/>
        <w:ind w:left="0"/>
      </w:pPr>
      <w:r w:rsidRPr="00526F04">
        <w:t>XAML — это язык разметки на основе XML, который служит для определения внешнего вида приложения в декларативной форме. Обычно он используется для создания окон, страниц и пользовательских элементов управления, а также их заполнения элементами управления, фигурами и графическими элементами.</w:t>
      </w:r>
    </w:p>
    <w:p w14:paraId="3867A1A2" w14:textId="41874746" w:rsidR="008F16AC" w:rsidRDefault="008F16AC" w:rsidP="00526F04">
      <w:pPr>
        <w:pStyle w:val="1"/>
        <w:numPr>
          <w:ilvl w:val="1"/>
          <w:numId w:val="13"/>
        </w:numPr>
        <w:spacing w:before="0"/>
        <w:rPr>
          <w:rFonts w:eastAsia="Calibri"/>
          <w:lang w:val="en-US"/>
        </w:rPr>
      </w:pPr>
      <w:bookmarkStart w:id="7" w:name="_Toc166315094"/>
      <w:r w:rsidRPr="008F16AC">
        <w:rPr>
          <w:rFonts w:eastAsia="Calibri"/>
        </w:rPr>
        <w:t xml:space="preserve">СУБД </w:t>
      </w:r>
      <w:r w:rsidRPr="008F16AC">
        <w:rPr>
          <w:rFonts w:eastAsia="Calibri"/>
          <w:lang w:val="en-US"/>
        </w:rPr>
        <w:t>SQL</w:t>
      </w:r>
      <w:r w:rsidRPr="008F16AC">
        <w:rPr>
          <w:rFonts w:eastAsia="Calibri"/>
        </w:rPr>
        <w:t xml:space="preserve"> </w:t>
      </w:r>
      <w:r w:rsidRPr="008F16AC">
        <w:rPr>
          <w:rFonts w:eastAsia="Calibri"/>
          <w:lang w:val="en-US"/>
        </w:rPr>
        <w:t>server</w:t>
      </w:r>
      <w:bookmarkEnd w:id="7"/>
    </w:p>
    <w:p w14:paraId="7D11BD17" w14:textId="7B1DC1C9" w:rsidR="00526F04" w:rsidRPr="00526F04" w:rsidRDefault="00526F04" w:rsidP="00526F04">
      <w:pPr>
        <w:pStyle w:val="a7"/>
        <w:ind w:left="0"/>
      </w:pPr>
      <w:r w:rsidRPr="00526F04">
        <w:t xml:space="preserve">SQL Server </w:t>
      </w:r>
      <w:proofErr w:type="gramStart"/>
      <w:r w:rsidRPr="00526F04">
        <w:t>- это</w:t>
      </w:r>
      <w:proofErr w:type="gramEnd"/>
      <w:r w:rsidRPr="00526F04">
        <w:t xml:space="preserve"> система управления базами данных (СУБД) от Microsoft. Она позволяет создавать, модифицировать и управлять базами данных, а также предоставлять и контролировать доступ к ним. SQL Server используется для хранения и обработки данных в приложениях и веб-сайтах, он поддерживает различные языки программирования и интерфейсы.</w:t>
      </w:r>
      <w:r>
        <w:t xml:space="preserve"> </w:t>
      </w:r>
      <w:r w:rsidRPr="00526F04">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w:t>
      </w:r>
      <w:proofErr w:type="spellStart"/>
      <w:r w:rsidRPr="00526F04">
        <w:t>database</w:t>
      </w:r>
      <w:proofErr w:type="spellEnd"/>
      <w:r w:rsidRPr="00526F04">
        <w:t xml:space="preserve"> </w:t>
      </w:r>
      <w:proofErr w:type="spellStart"/>
      <w:r w:rsidRPr="00526F04">
        <w:t>management</w:t>
      </w:r>
      <w:proofErr w:type="spellEnd"/>
      <w:r w:rsidRPr="00526F04">
        <w:t xml:space="preserve"> </w:t>
      </w:r>
      <w:proofErr w:type="spellStart"/>
      <w:r w:rsidRPr="00526F04">
        <w:t>system</w:t>
      </w:r>
      <w:proofErr w:type="spellEnd"/>
      <w:r w:rsidRPr="00526F04">
        <w:t>) или СУБД (DBMS).</w:t>
      </w:r>
    </w:p>
    <w:p w14:paraId="7AB08926" w14:textId="5313E1FF" w:rsidR="008F16AC" w:rsidRDefault="008F16AC" w:rsidP="0064638D">
      <w:pPr>
        <w:pStyle w:val="1"/>
        <w:numPr>
          <w:ilvl w:val="1"/>
          <w:numId w:val="13"/>
        </w:numPr>
        <w:spacing w:before="0"/>
        <w:rPr>
          <w:rFonts w:eastAsia="Calibri"/>
        </w:rPr>
      </w:pPr>
      <w:bookmarkStart w:id="8" w:name="_Toc166315095"/>
      <w:r w:rsidRPr="008F16AC">
        <w:rPr>
          <w:rFonts w:eastAsia="Calibri"/>
          <w:lang w:val="en-US"/>
        </w:rPr>
        <w:t>Microsoft</w:t>
      </w:r>
      <w:r w:rsidRPr="00526F04">
        <w:rPr>
          <w:rFonts w:eastAsia="Calibri"/>
          <w:lang w:val="en-US"/>
        </w:rPr>
        <w:t xml:space="preserve"> </w:t>
      </w:r>
      <w:r w:rsidRPr="008F16AC">
        <w:rPr>
          <w:rFonts w:eastAsia="Calibri"/>
          <w:lang w:val="en-US"/>
        </w:rPr>
        <w:t>SQL</w:t>
      </w:r>
      <w:r w:rsidRPr="00526F04">
        <w:rPr>
          <w:rFonts w:eastAsia="Calibri"/>
          <w:lang w:val="en-US"/>
        </w:rPr>
        <w:t xml:space="preserve"> </w:t>
      </w:r>
      <w:r w:rsidRPr="008F16AC">
        <w:rPr>
          <w:rFonts w:eastAsia="Calibri"/>
          <w:lang w:val="en-US"/>
        </w:rPr>
        <w:t>Server</w:t>
      </w:r>
      <w:r w:rsidRPr="00526F04">
        <w:rPr>
          <w:rFonts w:eastAsia="Calibri"/>
          <w:lang w:val="en-US"/>
        </w:rPr>
        <w:t xml:space="preserve"> </w:t>
      </w:r>
      <w:r w:rsidRPr="008F16AC">
        <w:rPr>
          <w:rFonts w:eastAsia="Calibri"/>
          <w:lang w:val="en-US"/>
        </w:rPr>
        <w:t>Management</w:t>
      </w:r>
      <w:r w:rsidRPr="00526F04">
        <w:rPr>
          <w:rFonts w:eastAsia="Calibri"/>
          <w:lang w:val="en-US"/>
        </w:rPr>
        <w:t xml:space="preserve"> </w:t>
      </w:r>
      <w:r w:rsidRPr="008F16AC">
        <w:rPr>
          <w:rFonts w:eastAsia="Calibri"/>
          <w:lang w:val="en-US"/>
        </w:rPr>
        <w:t>Studio</w:t>
      </w:r>
      <w:bookmarkEnd w:id="8"/>
    </w:p>
    <w:p w14:paraId="12CC14D9" w14:textId="5CB35561" w:rsidR="004B2F86" w:rsidRDefault="004B2F86" w:rsidP="004B2F86">
      <w:pPr>
        <w:pStyle w:val="a7"/>
        <w:ind w:left="0"/>
      </w:pPr>
      <w:r>
        <w:t xml:space="preserve">SQL Server Management Studio (SSMS) </w:t>
      </w:r>
      <w:proofErr w:type="gramStart"/>
      <w:r>
        <w:t>- это</w:t>
      </w:r>
      <w:proofErr w:type="gramEnd"/>
      <w:r>
        <w:t xml:space="preserve"> интегрированная среда для управления любой инфраструктурой SQL, от SQL Server до базы данных SQL Azure. SSMS предоставляет инструменты для настройки, мониторинга и администрирования экземпляров SQL Server и баз данных. Используйте SSMS для развертывания, мониторинга и обновления компонентов уровня данных, используемых вашими приложениями, а также для создания запросов и сценариев.</w:t>
      </w:r>
    </w:p>
    <w:p w14:paraId="2A5AA44D" w14:textId="25716EB4" w:rsidR="009343A0" w:rsidRDefault="009343A0" w:rsidP="00E24419">
      <w:pPr>
        <w:pStyle w:val="a7"/>
        <w:ind w:left="0"/>
      </w:pPr>
      <w:r>
        <w:lastRenderedPageBreak/>
        <w:t>Главным инструментом SQL Server Management Studio является Object Explorer, который позволяет пользователю просматривать, извлекать объекты сервера, а также полностью ими управлять.</w:t>
      </w:r>
    </w:p>
    <w:p w14:paraId="18664A58" w14:textId="0B48A65E" w:rsidR="009343A0" w:rsidRPr="004A551E" w:rsidRDefault="009343A0" w:rsidP="00E24419">
      <w:pPr>
        <w:pStyle w:val="a7"/>
        <w:ind w:left="0"/>
        <w:rPr>
          <w:lang w:val="en-US"/>
        </w:rPr>
      </w:pPr>
      <w:r>
        <w:t>Также есть SQL Server Management Studio Express для Express версии сервера, которая является бесплатной. Однако</w:t>
      </w:r>
      <w:r w:rsidRPr="009343A0">
        <w:rPr>
          <w:lang w:val="en-US"/>
        </w:rPr>
        <w:t xml:space="preserve"> </w:t>
      </w:r>
      <w:r>
        <w:t>в</w:t>
      </w:r>
      <w:r w:rsidRPr="009343A0">
        <w:rPr>
          <w:lang w:val="en-US"/>
        </w:rPr>
        <w:t xml:space="preserve"> </w:t>
      </w:r>
      <w:r>
        <w:t>ней</w:t>
      </w:r>
      <w:r w:rsidRPr="009343A0">
        <w:rPr>
          <w:lang w:val="en-US"/>
        </w:rPr>
        <w:t xml:space="preserve"> </w:t>
      </w:r>
      <w:r>
        <w:t>нет</w:t>
      </w:r>
      <w:r w:rsidRPr="009343A0">
        <w:rPr>
          <w:lang w:val="en-US"/>
        </w:rPr>
        <w:t xml:space="preserve"> </w:t>
      </w:r>
      <w:r>
        <w:t>поддержки</w:t>
      </w:r>
      <w:r w:rsidRPr="009343A0">
        <w:rPr>
          <w:lang w:val="en-US"/>
        </w:rPr>
        <w:t xml:space="preserve"> </w:t>
      </w:r>
      <w:r>
        <w:t>ряда</w:t>
      </w:r>
      <w:r w:rsidRPr="009343A0">
        <w:rPr>
          <w:lang w:val="en-US"/>
        </w:rPr>
        <w:t xml:space="preserve"> </w:t>
      </w:r>
      <w:r>
        <w:t>компонентов</w:t>
      </w:r>
      <w:r w:rsidRPr="009343A0">
        <w:rPr>
          <w:lang w:val="en-US"/>
        </w:rPr>
        <w:t xml:space="preserve"> (Analysis Services, Integration Services, Notification Services, Reporting Services) </w:t>
      </w:r>
      <w:r>
        <w:t>и</w:t>
      </w:r>
      <w:r w:rsidRPr="009343A0">
        <w:rPr>
          <w:lang w:val="en-US"/>
        </w:rPr>
        <w:t xml:space="preserve"> SQL Server 2005 Mobile Edition.</w:t>
      </w:r>
    </w:p>
    <w:p w14:paraId="618A6865" w14:textId="2270CB73" w:rsidR="008F16AC" w:rsidRDefault="008F16AC" w:rsidP="00E24419">
      <w:pPr>
        <w:pStyle w:val="1"/>
        <w:numPr>
          <w:ilvl w:val="1"/>
          <w:numId w:val="13"/>
        </w:numPr>
        <w:spacing w:before="0"/>
        <w:rPr>
          <w:rFonts w:eastAsia="Calibri"/>
        </w:rPr>
      </w:pPr>
      <w:bookmarkStart w:id="9" w:name="_Toc166315096"/>
      <w:r w:rsidRPr="008F16AC">
        <w:rPr>
          <w:rFonts w:eastAsia="Calibri"/>
          <w:lang w:val="en-US"/>
        </w:rPr>
        <w:t>Entity</w:t>
      </w:r>
      <w:r w:rsidRPr="008F16AC">
        <w:rPr>
          <w:rFonts w:eastAsia="Calibri"/>
        </w:rPr>
        <w:t xml:space="preserve"> </w:t>
      </w:r>
      <w:r w:rsidRPr="008F16AC">
        <w:rPr>
          <w:rFonts w:eastAsia="Calibri"/>
          <w:lang w:val="en-US"/>
        </w:rPr>
        <w:t>Framework</w:t>
      </w:r>
      <w:bookmarkEnd w:id="9"/>
    </w:p>
    <w:p w14:paraId="5CE1AA00" w14:textId="0B268BC3" w:rsidR="00E24419" w:rsidRPr="004A551E" w:rsidRDefault="00E24419" w:rsidP="00E24419">
      <w:proofErr w:type="spellStart"/>
      <w:r w:rsidRPr="00E24419">
        <w:t>Entity</w:t>
      </w:r>
      <w:proofErr w:type="spellEnd"/>
      <w:r w:rsidRPr="00E24419">
        <w:t xml:space="preserve"> Framework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w:t>
      </w:r>
      <w:proofErr w:type="spellStart"/>
      <w:r w:rsidRPr="00E24419">
        <w:t>Entity</w:t>
      </w:r>
      <w:proofErr w:type="spellEnd"/>
      <w:r w:rsidRPr="00E24419">
        <w:t xml:space="preserve">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E24419">
        <w:t>Entity</w:t>
      </w:r>
      <w:proofErr w:type="spellEnd"/>
      <w:r w:rsidRPr="00E24419">
        <w:t xml:space="preserve"> Framework, мы уже работает с объектами.</w:t>
      </w:r>
    </w:p>
    <w:p w14:paraId="34A759D0" w14:textId="008F4D51" w:rsidR="00E24419" w:rsidRPr="004A551E" w:rsidRDefault="00E24419" w:rsidP="00E24419">
      <w:r w:rsidRPr="00E24419">
        <w:t xml:space="preserve">Первая версия </w:t>
      </w:r>
      <w:proofErr w:type="spellStart"/>
      <w:r w:rsidRPr="00E24419">
        <w:t>Entity</w:t>
      </w:r>
      <w:proofErr w:type="spellEnd"/>
      <w:r w:rsidRPr="00E24419">
        <w:t xml:space="preserve"> Framework - 1.0 вышла еще в 2008 году и представляла очень ограниченную функциональность, базовую поддержку ORM (</w:t>
      </w:r>
      <w:proofErr w:type="spellStart"/>
      <w:r w:rsidRPr="00E24419">
        <w:t>object-relational</w:t>
      </w:r>
      <w:proofErr w:type="spellEnd"/>
      <w:r w:rsidRPr="00E24419">
        <w:t xml:space="preserve"> </w:t>
      </w:r>
      <w:proofErr w:type="spellStart"/>
      <w:r w:rsidRPr="00E24419">
        <w:t>mapping</w:t>
      </w:r>
      <w:proofErr w:type="spellEnd"/>
      <w:r w:rsidRPr="00E24419">
        <w:t xml:space="preserve"> - отображения данных на реальные объекты) и один единственный подход к взаимодействию с </w:t>
      </w:r>
      <w:proofErr w:type="spellStart"/>
      <w:r w:rsidRPr="00E24419">
        <w:t>бд</w:t>
      </w:r>
      <w:proofErr w:type="spellEnd"/>
      <w:r w:rsidRPr="00E24419">
        <w:t xml:space="preserve"> - Database First. С выходом версии 4.0 в 2010 году многое изменилось - с этого времени </w:t>
      </w:r>
      <w:proofErr w:type="spellStart"/>
      <w:r w:rsidRPr="00E24419">
        <w:t>Entity</w:t>
      </w:r>
      <w:proofErr w:type="spellEnd"/>
      <w:r w:rsidRPr="00E24419">
        <w:t xml:space="preserve"> Framework стал рекомендуемой технологией для доступа к данным, а в сам фреймворк были введены новые возможности взаимодействия с </w:t>
      </w:r>
      <w:proofErr w:type="spellStart"/>
      <w:r w:rsidRPr="00E24419">
        <w:t>бд</w:t>
      </w:r>
      <w:proofErr w:type="spellEnd"/>
      <w:r w:rsidRPr="00E24419">
        <w:t xml:space="preserve"> - подходы Model First и Code First.</w:t>
      </w:r>
    </w:p>
    <w:p w14:paraId="4D11BD2D" w14:textId="124BC9F4" w:rsidR="00E24419" w:rsidRPr="004A551E" w:rsidRDefault="00E24419" w:rsidP="00E24419">
      <w:r w:rsidRPr="00E24419">
        <w:t xml:space="preserve">Дополнительные улучшения функционала последовали с выходом версии 5.0 в 2012 году. И наконец, в 2013 году был выпущен </w:t>
      </w:r>
      <w:proofErr w:type="spellStart"/>
      <w:r w:rsidRPr="00E24419">
        <w:t>Entity</w:t>
      </w:r>
      <w:proofErr w:type="spellEnd"/>
      <w:r w:rsidRPr="00E24419">
        <w:t xml:space="preserve"> Framework 6.0, обладающий возможностью асинхронного доступа к данным.</w:t>
      </w:r>
    </w:p>
    <w:p w14:paraId="7A5507CB" w14:textId="74D45EF5" w:rsidR="00E24419" w:rsidRPr="004A551E" w:rsidRDefault="00E24419" w:rsidP="00E24419">
      <w:r w:rsidRPr="00E24419">
        <w:lastRenderedPageBreak/>
        <w:t xml:space="preserve">Центральной концепцией </w:t>
      </w:r>
      <w:proofErr w:type="spellStart"/>
      <w:r w:rsidRPr="00E24419">
        <w:t>Entity</w:t>
      </w:r>
      <w:proofErr w:type="spellEnd"/>
      <w:r w:rsidRPr="00E24419">
        <w:t xml:space="preserve"> Framework является понятие сущности или </w:t>
      </w:r>
      <w:proofErr w:type="spellStart"/>
      <w:r w:rsidRPr="00E24419">
        <w:t>entity</w:t>
      </w:r>
      <w:proofErr w:type="spellEnd"/>
      <w:r w:rsidRPr="00E24419">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14:paraId="54447670" w14:textId="2B18EF02" w:rsidR="001F1E49" w:rsidRDefault="00E24419" w:rsidP="00E24419">
      <w:pPr>
        <w:rPr>
          <w:rFonts w:eastAsia="Calibri"/>
          <w:szCs w:val="24"/>
        </w:rPr>
      </w:pPr>
      <w:r w:rsidRPr="00E24419">
        <w:t xml:space="preserve">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вес. Свойства необязательно представляют простые данные типа </w:t>
      </w:r>
      <w:proofErr w:type="spellStart"/>
      <w:r w:rsidRPr="00E24419">
        <w:t>int</w:t>
      </w:r>
      <w:proofErr w:type="spellEnd"/>
      <w:r w:rsidRPr="00E24419">
        <w:t>, но и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w:t>
      </w:r>
    </w:p>
    <w:p w14:paraId="5C2ED516" w14:textId="77777777" w:rsidR="001F1E49" w:rsidRDefault="001F1E49" w:rsidP="008F16AC">
      <w:pPr>
        <w:pStyle w:val="1"/>
        <w:spacing w:before="0"/>
        <w:rPr>
          <w:rFonts w:eastAsia="Calibri"/>
          <w:szCs w:val="24"/>
        </w:rPr>
      </w:pPr>
      <w:r>
        <w:rPr>
          <w:rFonts w:eastAsia="Calibri"/>
          <w:szCs w:val="24"/>
        </w:rPr>
        <w:br w:type="page"/>
      </w:r>
    </w:p>
    <w:p w14:paraId="15D3D29F" w14:textId="1911D541" w:rsidR="008F16AC" w:rsidRPr="008F16AC" w:rsidRDefault="008F16AC" w:rsidP="008F16AC">
      <w:pPr>
        <w:pStyle w:val="1"/>
        <w:spacing w:before="0"/>
        <w:rPr>
          <w:rFonts w:eastAsia="Calibri"/>
          <w:szCs w:val="24"/>
        </w:rPr>
      </w:pPr>
      <w:bookmarkStart w:id="10" w:name="_Toc166315097"/>
      <w:r w:rsidRPr="008F16AC">
        <w:rPr>
          <w:rFonts w:eastAsia="Calibri"/>
          <w:szCs w:val="24"/>
        </w:rPr>
        <w:lastRenderedPageBreak/>
        <w:t>ГЛАВА 2. ПРОЕТИРОВАНИЕ БАЗЫ ДАННЫХ</w:t>
      </w:r>
      <w:bookmarkEnd w:id="10"/>
    </w:p>
    <w:p w14:paraId="35A2FC33" w14:textId="6371DD1E" w:rsidR="00CE571F" w:rsidRPr="00802490" w:rsidRDefault="008F16AC" w:rsidP="00CE571F">
      <w:pPr>
        <w:pStyle w:val="1"/>
        <w:spacing w:before="0"/>
        <w:rPr>
          <w:rFonts w:eastAsia="Calibri"/>
        </w:rPr>
      </w:pPr>
      <w:bookmarkStart w:id="11" w:name="_Toc166315098"/>
      <w:r w:rsidRPr="008F16AC">
        <w:rPr>
          <w:rFonts w:eastAsia="Calibri"/>
          <w:szCs w:val="24"/>
        </w:rPr>
        <w:t xml:space="preserve">2.1 </w:t>
      </w:r>
      <w:r w:rsidRPr="008F16AC">
        <w:rPr>
          <w:rFonts w:eastAsia="Calibri"/>
        </w:rPr>
        <w:t xml:space="preserve">Разработка диаграммы </w:t>
      </w:r>
      <w:r w:rsidRPr="008F16AC">
        <w:rPr>
          <w:rFonts w:eastAsia="Calibri"/>
          <w:lang w:val="en-US"/>
        </w:rPr>
        <w:t>ERD</w:t>
      </w:r>
      <w:bookmarkEnd w:id="11"/>
    </w:p>
    <w:p w14:paraId="48B1F28A" w14:textId="77777777" w:rsidR="00CE571F" w:rsidRPr="00B37ABC" w:rsidRDefault="00CE571F" w:rsidP="00CE571F">
      <w:pPr>
        <w:rPr>
          <w:rFonts w:cs="Times New Roman"/>
          <w:b/>
          <w:bCs/>
          <w:szCs w:val="24"/>
        </w:rPr>
      </w:pPr>
      <w:r w:rsidRPr="00B37ABC">
        <w:rPr>
          <w:rFonts w:cs="Times New Roman"/>
          <w:b/>
          <w:bCs/>
          <w:szCs w:val="24"/>
        </w:rPr>
        <w:t>Описание:</w:t>
      </w:r>
    </w:p>
    <w:p w14:paraId="6DB272F2" w14:textId="77777777" w:rsidR="00CE571F" w:rsidRPr="00B37ABC" w:rsidRDefault="00CE571F" w:rsidP="00CE571F">
      <w:pPr>
        <w:rPr>
          <w:rFonts w:cs="Times New Roman"/>
          <w:szCs w:val="24"/>
        </w:rPr>
      </w:pPr>
      <w:bookmarkStart w:id="12" w:name="_Hlk157118478"/>
      <w:r w:rsidRPr="00B37ABC">
        <w:rPr>
          <w:rFonts w:cs="Times New Roman"/>
          <w:szCs w:val="24"/>
        </w:rPr>
        <w:t xml:space="preserve">Схема «сущность-связь» (также </w:t>
      </w:r>
      <w:r w:rsidRPr="00B37ABC">
        <w:rPr>
          <w:rFonts w:cs="Times New Roman"/>
          <w:szCs w:val="24"/>
          <w:lang w:val="en-US"/>
        </w:rPr>
        <w:t>ERD</w:t>
      </w:r>
      <w:r w:rsidRPr="00B37ABC">
        <w:rPr>
          <w:rFonts w:cs="Times New Roman"/>
          <w:szCs w:val="24"/>
        </w:rPr>
        <w:t xml:space="preserve"> или </w:t>
      </w:r>
      <w:r w:rsidRPr="00B37ABC">
        <w:rPr>
          <w:rFonts w:cs="Times New Roman"/>
          <w:szCs w:val="24"/>
          <w:lang w:val="en-US"/>
        </w:rPr>
        <w:t>ER</w:t>
      </w:r>
      <w:r w:rsidRPr="00B37ABC">
        <w:rPr>
          <w:rFonts w:cs="Times New Roman"/>
          <w:szCs w:val="24"/>
        </w:rPr>
        <w:t>-диаграмма) — это разновидность блок-схемы, где показано, как разные «сущности» (люди, объекты, концепции и так далее) связаны между собой внутри системы</w:t>
      </w:r>
      <w:bookmarkEnd w:id="12"/>
      <w:r w:rsidRPr="00B37ABC">
        <w:rPr>
          <w:rFonts w:cs="Times New Roman"/>
          <w:szCs w:val="24"/>
        </w:rPr>
        <w:t xml:space="preserve">, </w:t>
      </w:r>
      <w:r w:rsidRPr="00B37ABC">
        <w:rPr>
          <w:rFonts w:cs="Times New Roman"/>
          <w:szCs w:val="24"/>
          <w:lang w:val="en-US"/>
        </w:rPr>
        <w:t>ER</w:t>
      </w:r>
      <w:r w:rsidRPr="00B37ABC">
        <w:rPr>
          <w:rFonts w:cs="Times New Roman"/>
          <w:szCs w:val="24"/>
        </w:rPr>
        <w:t>-д</w:t>
      </w:r>
      <w:r>
        <w:rPr>
          <w:rFonts w:cs="Times New Roman"/>
          <w:szCs w:val="24"/>
        </w:rPr>
        <w:t>и</w:t>
      </w:r>
      <w:r w:rsidRPr="00B37ABC">
        <w:rPr>
          <w:rFonts w:cs="Times New Roman"/>
          <w:szCs w:val="24"/>
        </w:rPr>
        <w:t xml:space="preserve">аграммы чаще всего применяются для проектирования и отладки реляционных баз данных в сфере образования, исследования и разработки программного обеспечения и информационных систем для бизнеса. </w:t>
      </w:r>
      <w:r w:rsidRPr="00B37ABC">
        <w:rPr>
          <w:rFonts w:cs="Times New Roman"/>
          <w:szCs w:val="24"/>
          <w:lang w:val="en-US"/>
        </w:rPr>
        <w:t>ER</w:t>
      </w:r>
      <w:r w:rsidRPr="00B37ABC">
        <w:rPr>
          <w:rFonts w:cs="Times New Roman"/>
          <w:szCs w:val="24"/>
        </w:rPr>
        <w:t xml:space="preserve">диаграммы (или </w:t>
      </w:r>
      <w:r w:rsidRPr="00B37ABC">
        <w:rPr>
          <w:rFonts w:cs="Times New Roman"/>
          <w:szCs w:val="24"/>
          <w:lang w:val="en-US"/>
        </w:rPr>
        <w:t>ER</w:t>
      </w:r>
      <w:r w:rsidRPr="00B37ABC">
        <w:rPr>
          <w:rFonts w:cs="Times New Roman"/>
          <w:szCs w:val="24"/>
        </w:rPr>
        <w:t>-модели) полагаются на стандартный набор символов, включая прямоугольники, ромбы, овалы и соединительные лини для отображения сущностей, их атрибутов и связей. Эти диаграммы устроены по тому же принципу, что и грамматические структуры: сущности выполняют роль существительных, а связи - глаголов.</w:t>
      </w:r>
    </w:p>
    <w:p w14:paraId="71F08D72" w14:textId="77777777" w:rsidR="00CE571F" w:rsidRPr="00B37ABC" w:rsidRDefault="00CE571F" w:rsidP="00CE571F">
      <w:pPr>
        <w:rPr>
          <w:rFonts w:cs="Times New Roman"/>
          <w:szCs w:val="24"/>
        </w:rPr>
      </w:pPr>
      <w:r w:rsidRPr="00B37ABC">
        <w:rPr>
          <w:rFonts w:cs="Times New Roman"/>
          <w:szCs w:val="24"/>
          <w:lang w:val="en-US"/>
        </w:rPr>
        <w:t>B</w:t>
      </w:r>
      <w:r w:rsidRPr="00B37ABC">
        <w:rPr>
          <w:rFonts w:cs="Times New Roman"/>
          <w:szCs w:val="24"/>
        </w:rPr>
        <w:t xml:space="preserve"> </w:t>
      </w:r>
      <w:r w:rsidRPr="00B37ABC">
        <w:rPr>
          <w:rFonts w:cs="Times New Roman"/>
          <w:szCs w:val="24"/>
          <w:lang w:val="en-US"/>
        </w:rPr>
        <w:t>ER</w:t>
      </w:r>
      <w:r w:rsidRPr="00B37ABC">
        <w:rPr>
          <w:rFonts w:cs="Times New Roman"/>
          <w:szCs w:val="24"/>
        </w:rPr>
        <w:t>-моделях и моделях данных обычно выделяют до трех уровней детализации:</w:t>
      </w:r>
    </w:p>
    <w:p w14:paraId="346F3F08" w14:textId="022AB590" w:rsidR="00CE571F" w:rsidRPr="00D82CC9" w:rsidRDefault="00CE571F" w:rsidP="00CE571F">
      <w:pPr>
        <w:pStyle w:val="a7"/>
        <w:numPr>
          <w:ilvl w:val="0"/>
          <w:numId w:val="4"/>
        </w:numPr>
        <w:ind w:left="0" w:firstLine="709"/>
        <w:rPr>
          <w:rFonts w:cs="Times New Roman"/>
          <w:szCs w:val="24"/>
        </w:rPr>
      </w:pPr>
      <w:r w:rsidRPr="00D82CC9">
        <w:rPr>
          <w:rFonts w:cs="Times New Roman"/>
          <w:b/>
          <w:bCs/>
          <w:szCs w:val="24"/>
        </w:rPr>
        <w:t>Концептуальная модель данных</w:t>
      </w:r>
      <w:r w:rsidRPr="00D82CC9">
        <w:rPr>
          <w:rFonts w:cs="Times New Roman"/>
          <w:szCs w:val="24"/>
        </w:rPr>
        <w:t xml:space="preserve"> - схема наивысшего уровня с минимальным количеством подробностей. Достоинство этого подхода заключается в возможности отобразить общую структуру модели и всю архитектуру системы. Менее масштабные системы могут обойтись и без этой модели. В этом случае можно сразу переходить к логической модели</w:t>
      </w:r>
      <w:r w:rsidR="00986017">
        <w:rPr>
          <w:rFonts w:cs="Times New Roman"/>
          <w:szCs w:val="24"/>
          <w:lang w:val="en-US"/>
        </w:rPr>
        <w:t>;</w:t>
      </w:r>
    </w:p>
    <w:p w14:paraId="2AD1F00C" w14:textId="50B43D30" w:rsidR="00CE571F" w:rsidRPr="00D82CC9" w:rsidRDefault="00CE571F" w:rsidP="00CE571F">
      <w:pPr>
        <w:pStyle w:val="a7"/>
        <w:numPr>
          <w:ilvl w:val="0"/>
          <w:numId w:val="4"/>
        </w:numPr>
        <w:ind w:left="0" w:firstLine="709"/>
        <w:rPr>
          <w:rFonts w:cs="Times New Roman"/>
          <w:szCs w:val="24"/>
        </w:rPr>
      </w:pPr>
      <w:r w:rsidRPr="00D82CC9">
        <w:rPr>
          <w:rFonts w:cs="Times New Roman"/>
          <w:b/>
          <w:bCs/>
          <w:szCs w:val="24"/>
        </w:rPr>
        <w:t>Логическая модель</w:t>
      </w:r>
      <w:r w:rsidRPr="00D82CC9">
        <w:rPr>
          <w:rFonts w:cs="Times New Roman"/>
          <w:szCs w:val="24"/>
        </w:rPr>
        <w:t xml:space="preserve"> </w:t>
      </w:r>
      <w:r w:rsidRPr="00D82CC9">
        <w:rPr>
          <w:rFonts w:cs="Times New Roman"/>
          <w:b/>
          <w:bCs/>
          <w:szCs w:val="24"/>
        </w:rPr>
        <w:t>данных</w:t>
      </w:r>
      <w:r w:rsidRPr="00D82CC9">
        <w:rPr>
          <w:rFonts w:cs="Times New Roman"/>
          <w:szCs w:val="24"/>
        </w:rPr>
        <w:t xml:space="preserve"> содержит более подробную информацию, нежели концептуальная модель. На этом уровне определяются более подробные операционные и транзакционные сущности. Логическая модель не зависит от технологии, в которой она будет применяться</w:t>
      </w:r>
      <w:r w:rsidR="00986017" w:rsidRPr="00986017">
        <w:rPr>
          <w:rFonts w:cs="Times New Roman"/>
          <w:szCs w:val="24"/>
        </w:rPr>
        <w:t>;</w:t>
      </w:r>
    </w:p>
    <w:p w14:paraId="52F2C38A" w14:textId="38CD6644" w:rsidR="00CE571F" w:rsidRPr="00D82CC9" w:rsidRDefault="00CE571F" w:rsidP="00CE571F">
      <w:pPr>
        <w:pStyle w:val="a7"/>
        <w:numPr>
          <w:ilvl w:val="0"/>
          <w:numId w:val="4"/>
        </w:numPr>
        <w:ind w:left="0" w:firstLine="709"/>
        <w:rPr>
          <w:rFonts w:cs="Times New Roman"/>
          <w:szCs w:val="24"/>
        </w:rPr>
      </w:pPr>
      <w:r w:rsidRPr="00D82CC9">
        <w:rPr>
          <w:rFonts w:cs="Times New Roman"/>
          <w:b/>
          <w:bCs/>
          <w:szCs w:val="24"/>
        </w:rPr>
        <w:t>Физическая модель данных</w:t>
      </w:r>
      <w:r w:rsidRPr="00D82CC9">
        <w:rPr>
          <w:rFonts w:cs="Times New Roman"/>
          <w:szCs w:val="24"/>
        </w:rPr>
        <w:t>: на основе каждой логической модели данных можно составить одну или две физических модели. В последних должно присутствовать достаточно технических подробностей для составления и внедрения самой базы данных</w:t>
      </w:r>
      <w:r w:rsidR="00986017" w:rsidRPr="00986017">
        <w:rPr>
          <w:rFonts w:cs="Times New Roman"/>
          <w:szCs w:val="24"/>
        </w:rPr>
        <w:t>.</w:t>
      </w:r>
    </w:p>
    <w:p w14:paraId="46447467" w14:textId="77777777" w:rsidR="00CE571F" w:rsidRDefault="00CE571F" w:rsidP="00CE571F">
      <w:pPr>
        <w:rPr>
          <w:rFonts w:cs="Times New Roman"/>
          <w:b/>
          <w:bCs/>
          <w:szCs w:val="24"/>
        </w:rPr>
      </w:pPr>
      <w:r w:rsidRPr="00B37ABC">
        <w:rPr>
          <w:rFonts w:cs="Times New Roman"/>
          <w:b/>
          <w:bCs/>
          <w:szCs w:val="24"/>
        </w:rPr>
        <w:t>Элементы:</w:t>
      </w:r>
    </w:p>
    <w:p w14:paraId="4B326324" w14:textId="77777777" w:rsidR="00CE571F" w:rsidRDefault="00CE571F" w:rsidP="00CE571F">
      <w:pPr>
        <w:rPr>
          <w:rFonts w:cs="Times New Roman"/>
          <w:szCs w:val="24"/>
        </w:rPr>
      </w:pPr>
      <w:r w:rsidRPr="00970C60">
        <w:rPr>
          <w:rFonts w:cs="Times New Roman"/>
          <w:szCs w:val="24"/>
        </w:rPr>
        <w:lastRenderedPageBreak/>
        <w:t>Для того чтобы построить ER-диаграмму, можно использовать разные нотации</w:t>
      </w:r>
      <w:r>
        <w:rPr>
          <w:rFonts w:cs="Times New Roman"/>
          <w:szCs w:val="24"/>
        </w:rPr>
        <w:t>:</w:t>
      </w:r>
    </w:p>
    <w:p w14:paraId="6712401B" w14:textId="350E03FD" w:rsidR="00CE571F" w:rsidRPr="00BF16A9" w:rsidRDefault="00CE571F" w:rsidP="00CE571F">
      <w:pPr>
        <w:pStyle w:val="a7"/>
        <w:numPr>
          <w:ilvl w:val="0"/>
          <w:numId w:val="4"/>
        </w:numPr>
        <w:ind w:left="0" w:firstLine="709"/>
        <w:rPr>
          <w:rFonts w:cs="Times New Roman"/>
          <w:szCs w:val="24"/>
        </w:rPr>
      </w:pPr>
      <w:r w:rsidRPr="00BF16A9">
        <w:rPr>
          <w:rFonts w:cs="Times New Roman"/>
          <w:szCs w:val="24"/>
        </w:rPr>
        <w:t xml:space="preserve">Нотация </w:t>
      </w:r>
      <w:r w:rsidRPr="00BF16A9">
        <w:rPr>
          <w:rFonts w:cs="Times New Roman"/>
          <w:szCs w:val="24"/>
          <w:lang w:val="en-US"/>
        </w:rPr>
        <w:t>IDEF</w:t>
      </w:r>
      <w:r w:rsidRPr="00BF16A9">
        <w:rPr>
          <w:rFonts w:cs="Times New Roman"/>
          <w:szCs w:val="24"/>
        </w:rPr>
        <w:t>1</w:t>
      </w:r>
      <w:r w:rsidRPr="00BF16A9">
        <w:rPr>
          <w:rFonts w:cs="Times New Roman"/>
          <w:szCs w:val="24"/>
          <w:lang w:val="en-US"/>
        </w:rPr>
        <w:t>X</w:t>
      </w:r>
      <w:r w:rsidRPr="00BF16A9">
        <w:rPr>
          <w:rFonts w:cs="Times New Roman"/>
          <w:szCs w:val="24"/>
        </w:rPr>
        <w:t>. Е</w:t>
      </w:r>
      <w:r>
        <w:rPr>
          <w:rFonts w:cs="Times New Roman"/>
          <w:szCs w:val="24"/>
        </w:rPr>
        <w:t>е</w:t>
      </w:r>
      <w:r w:rsidRPr="00BF16A9">
        <w:rPr>
          <w:rFonts w:cs="Times New Roman"/>
          <w:szCs w:val="24"/>
        </w:rPr>
        <w:t xml:space="preserve"> относят к фундаментальным, но на практике давно не используют, потому что есть более удобные варианты</w:t>
      </w:r>
      <w:r w:rsidR="00986017" w:rsidRPr="00986017">
        <w:rPr>
          <w:rFonts w:cs="Times New Roman"/>
          <w:szCs w:val="24"/>
        </w:rPr>
        <w:t>;</w:t>
      </w:r>
    </w:p>
    <w:p w14:paraId="42323874" w14:textId="41BE3531" w:rsidR="00CE571F" w:rsidRPr="00BF16A9" w:rsidRDefault="00CE571F" w:rsidP="00CE571F">
      <w:pPr>
        <w:pStyle w:val="a7"/>
        <w:numPr>
          <w:ilvl w:val="0"/>
          <w:numId w:val="4"/>
        </w:numPr>
        <w:ind w:left="0" w:firstLine="709"/>
        <w:rPr>
          <w:rFonts w:cs="Times New Roman"/>
          <w:szCs w:val="24"/>
        </w:rPr>
      </w:pPr>
      <w:r w:rsidRPr="00BF16A9">
        <w:rPr>
          <w:rFonts w:cs="Times New Roman"/>
          <w:szCs w:val="24"/>
        </w:rPr>
        <w:t>Нотация Чена. Классическая нотация, которая состоит из простых символов – прямоугольников, овалов и линий. Из-за этого нотацию часто используют для концептуальных моделей, которые презентуют заказчику</w:t>
      </w:r>
      <w:r w:rsidR="00986017" w:rsidRPr="00986017">
        <w:rPr>
          <w:rFonts w:cs="Times New Roman"/>
          <w:szCs w:val="24"/>
        </w:rPr>
        <w:t>;</w:t>
      </w:r>
    </w:p>
    <w:p w14:paraId="1BACA285" w14:textId="77777777" w:rsidR="00CE571F" w:rsidRPr="00576EBC" w:rsidRDefault="00CE571F" w:rsidP="00CE571F">
      <w:pPr>
        <w:pStyle w:val="a7"/>
        <w:numPr>
          <w:ilvl w:val="0"/>
          <w:numId w:val="4"/>
        </w:numPr>
        <w:ind w:left="0" w:firstLine="709"/>
        <w:rPr>
          <w:rFonts w:cs="Times New Roman"/>
          <w:szCs w:val="24"/>
        </w:rPr>
      </w:pPr>
      <w:r w:rsidRPr="00BF16A9">
        <w:rPr>
          <w:rFonts w:cs="Times New Roman"/>
          <w:szCs w:val="24"/>
        </w:rPr>
        <w:t>Нотация Мартина. Е</w:t>
      </w:r>
      <w:r>
        <w:rPr>
          <w:rFonts w:cs="Times New Roman"/>
          <w:szCs w:val="24"/>
        </w:rPr>
        <w:t>е</w:t>
      </w:r>
      <w:r w:rsidRPr="00BF16A9">
        <w:rPr>
          <w:rFonts w:cs="Times New Roman"/>
          <w:szCs w:val="24"/>
        </w:rPr>
        <w:t xml:space="preserve"> ещ</w:t>
      </w:r>
      <w:r>
        <w:rPr>
          <w:rFonts w:cs="Times New Roman"/>
          <w:szCs w:val="24"/>
        </w:rPr>
        <w:t>е</w:t>
      </w:r>
      <w:r w:rsidRPr="00BF16A9">
        <w:rPr>
          <w:rFonts w:cs="Times New Roman"/>
          <w:szCs w:val="24"/>
        </w:rPr>
        <w:t xml:space="preserve"> называют «воронья лапка» (от англ. </w:t>
      </w:r>
      <w:proofErr w:type="spellStart"/>
      <w:r w:rsidRPr="00BF16A9">
        <w:rPr>
          <w:rFonts w:cs="Times New Roman"/>
          <w:szCs w:val="24"/>
        </w:rPr>
        <w:t>Crow's</w:t>
      </w:r>
      <w:proofErr w:type="spellEnd"/>
      <w:r w:rsidRPr="00BF16A9">
        <w:rPr>
          <w:rFonts w:cs="Times New Roman"/>
          <w:szCs w:val="24"/>
        </w:rPr>
        <w:t xml:space="preserve"> </w:t>
      </w:r>
      <w:proofErr w:type="spellStart"/>
      <w:r w:rsidRPr="00BF16A9">
        <w:rPr>
          <w:rFonts w:cs="Times New Roman"/>
          <w:szCs w:val="24"/>
        </w:rPr>
        <w:t>Foot</w:t>
      </w:r>
      <w:proofErr w:type="spellEnd"/>
      <w:r w:rsidRPr="00BF16A9">
        <w:rPr>
          <w:rFonts w:cs="Times New Roman"/>
          <w:szCs w:val="24"/>
        </w:rPr>
        <w:t>). Она компактнее нотации Чена, поэтому е</w:t>
      </w:r>
      <w:r>
        <w:rPr>
          <w:rFonts w:cs="Times New Roman"/>
          <w:szCs w:val="24"/>
        </w:rPr>
        <w:t>е</w:t>
      </w:r>
      <w:r w:rsidRPr="00BF16A9">
        <w:rPr>
          <w:rFonts w:cs="Times New Roman"/>
          <w:szCs w:val="24"/>
        </w:rPr>
        <w:t xml:space="preserve"> используют для построения ER-моделей логического уровня, когда нужно описать в модели все атрибуты сущностей.</w:t>
      </w:r>
    </w:p>
    <w:p w14:paraId="48E37CC4" w14:textId="77777777" w:rsidR="00CE571F" w:rsidRDefault="00CE571F" w:rsidP="00CE571F">
      <w:pPr>
        <w:rPr>
          <w:rFonts w:cs="Times New Roman"/>
          <w:szCs w:val="24"/>
        </w:rPr>
      </w:pPr>
      <w:r w:rsidRPr="00BF16A9">
        <w:rPr>
          <w:rFonts w:cs="Times New Roman"/>
          <w:szCs w:val="24"/>
        </w:rPr>
        <w:t>В нотациях Чена и Мартина есть одинаковые элементы: сущности, атрибуты и связи. Но эти элементы диаграмм обозначают разными символами.</w:t>
      </w:r>
    </w:p>
    <w:p w14:paraId="5A364ABC" w14:textId="77777777" w:rsidR="00CE571F" w:rsidRPr="00BE29EF" w:rsidRDefault="00CE571F" w:rsidP="00CE571F">
      <w:pPr>
        <w:rPr>
          <w:rFonts w:cs="Times New Roman"/>
          <w:szCs w:val="24"/>
        </w:rPr>
      </w:pPr>
      <w:r w:rsidRPr="00BE29EF">
        <w:rPr>
          <w:rFonts w:cs="Times New Roman"/>
          <w:szCs w:val="24"/>
        </w:rPr>
        <w:t>Элементы ER-диаграммы в нотации Чена соединяют линиями. Если линия соединяет две сущности, сверху обозначают тип связи:</w:t>
      </w:r>
    </w:p>
    <w:p w14:paraId="6FDDFED6" w14:textId="77777777" w:rsidR="00CE571F" w:rsidRPr="00BE29EF" w:rsidRDefault="00CE571F" w:rsidP="00CE571F">
      <w:pPr>
        <w:rPr>
          <w:rFonts w:cs="Times New Roman"/>
          <w:szCs w:val="24"/>
        </w:rPr>
      </w:pPr>
      <w:r w:rsidRPr="00BE29EF">
        <w:rPr>
          <w:rFonts w:cs="Times New Roman"/>
          <w:szCs w:val="24"/>
        </w:rPr>
        <w:t>●</w:t>
      </w:r>
      <w:r w:rsidRPr="00BE29EF">
        <w:rPr>
          <w:rFonts w:cs="Times New Roman"/>
          <w:szCs w:val="24"/>
        </w:rPr>
        <w:tab/>
        <w:t>1:1 — «один-к-одному»;</w:t>
      </w:r>
    </w:p>
    <w:p w14:paraId="32865134" w14:textId="77777777" w:rsidR="00CE571F" w:rsidRPr="00BE29EF" w:rsidRDefault="00CE571F" w:rsidP="00CE571F">
      <w:pPr>
        <w:rPr>
          <w:rFonts w:cs="Times New Roman"/>
          <w:szCs w:val="24"/>
        </w:rPr>
      </w:pPr>
      <w:r w:rsidRPr="00BE29EF">
        <w:rPr>
          <w:rFonts w:cs="Times New Roman"/>
          <w:szCs w:val="24"/>
        </w:rPr>
        <w:t>●</w:t>
      </w:r>
      <w:r w:rsidRPr="00BE29EF">
        <w:rPr>
          <w:rFonts w:cs="Times New Roman"/>
          <w:szCs w:val="24"/>
        </w:rPr>
        <w:tab/>
      </w:r>
      <w:proofErr w:type="gramStart"/>
      <w:r w:rsidRPr="00BE29EF">
        <w:rPr>
          <w:rFonts w:cs="Times New Roman"/>
          <w:szCs w:val="24"/>
        </w:rPr>
        <w:t>1:N</w:t>
      </w:r>
      <w:proofErr w:type="gramEnd"/>
      <w:r w:rsidRPr="00BE29EF">
        <w:rPr>
          <w:rFonts w:cs="Times New Roman"/>
          <w:szCs w:val="24"/>
        </w:rPr>
        <w:t xml:space="preserve"> — «один-ко-многим»;</w:t>
      </w:r>
    </w:p>
    <w:p w14:paraId="65E5FC4C" w14:textId="77777777" w:rsidR="00CE571F" w:rsidRDefault="00CE571F" w:rsidP="00CE571F">
      <w:pPr>
        <w:rPr>
          <w:rFonts w:cs="Times New Roman"/>
          <w:szCs w:val="24"/>
        </w:rPr>
      </w:pPr>
      <w:r w:rsidRPr="00BE29EF">
        <w:rPr>
          <w:rFonts w:cs="Times New Roman"/>
          <w:szCs w:val="24"/>
        </w:rPr>
        <w:t>●</w:t>
      </w:r>
      <w:r w:rsidRPr="00BE29EF">
        <w:rPr>
          <w:rFonts w:cs="Times New Roman"/>
          <w:szCs w:val="24"/>
        </w:rPr>
        <w:tab/>
      </w:r>
      <w:proofErr w:type="gramStart"/>
      <w:r w:rsidRPr="00BE29EF">
        <w:rPr>
          <w:rFonts w:cs="Times New Roman"/>
          <w:szCs w:val="24"/>
        </w:rPr>
        <w:t>M:N</w:t>
      </w:r>
      <w:proofErr w:type="gramEnd"/>
      <w:r w:rsidRPr="00BE29EF">
        <w:rPr>
          <w:rFonts w:cs="Times New Roman"/>
          <w:szCs w:val="24"/>
        </w:rPr>
        <w:t xml:space="preserve"> — «многие-ко-многим».</w:t>
      </w:r>
    </w:p>
    <w:p w14:paraId="430CE998" w14:textId="77777777" w:rsidR="00CE571F" w:rsidRPr="00970C60" w:rsidRDefault="00CE571F" w:rsidP="00CE571F">
      <w:pPr>
        <w:rPr>
          <w:rFonts w:cs="Times New Roman"/>
          <w:szCs w:val="24"/>
        </w:rPr>
      </w:pPr>
      <w:r w:rsidRPr="00970C60">
        <w:rPr>
          <w:rFonts w:cs="Times New Roman"/>
          <w:szCs w:val="24"/>
        </w:rPr>
        <w:t xml:space="preserve">В нотации Мартина сущность также вписывают в прямоугольник, а атрибуты и связи обозначают по-другому: </w:t>
      </w:r>
    </w:p>
    <w:p w14:paraId="616A3AF7" w14:textId="05E0DEC6" w:rsidR="00CE571F" w:rsidRPr="00986017" w:rsidRDefault="00CE571F" w:rsidP="00CE571F">
      <w:pPr>
        <w:rPr>
          <w:rFonts w:cs="Times New Roman"/>
          <w:szCs w:val="24"/>
        </w:rPr>
      </w:pPr>
      <w:r w:rsidRPr="00970C60">
        <w:rPr>
          <w:rFonts w:cs="Times New Roman"/>
          <w:szCs w:val="24"/>
        </w:rPr>
        <w:t>●</w:t>
      </w:r>
      <w:r w:rsidRPr="00970C60">
        <w:rPr>
          <w:rFonts w:cs="Times New Roman"/>
          <w:szCs w:val="24"/>
        </w:rPr>
        <w:tab/>
        <w:t>атрибуты перечисляют прямо под сущностью</w:t>
      </w:r>
      <w:r w:rsidR="00986017" w:rsidRPr="00986017">
        <w:rPr>
          <w:rFonts w:cs="Times New Roman"/>
          <w:szCs w:val="24"/>
        </w:rPr>
        <w:t>;</w:t>
      </w:r>
    </w:p>
    <w:p w14:paraId="43651243" w14:textId="7B6BDD2A" w:rsidR="00CE571F" w:rsidRDefault="00CE571F" w:rsidP="00CE571F">
      <w:pPr>
        <w:rPr>
          <w:rFonts w:cs="Times New Roman"/>
          <w:szCs w:val="24"/>
        </w:rPr>
      </w:pPr>
      <w:r w:rsidRPr="00970C60">
        <w:rPr>
          <w:rFonts w:cs="Times New Roman"/>
          <w:szCs w:val="24"/>
        </w:rPr>
        <w:t>●</w:t>
      </w:r>
      <w:r w:rsidRPr="00970C60">
        <w:rPr>
          <w:rFonts w:cs="Times New Roman"/>
          <w:szCs w:val="24"/>
        </w:rPr>
        <w:tab/>
        <w:t>связи рисуют разными соединительными линиями</w:t>
      </w:r>
      <w:r w:rsidRPr="00AA66FC">
        <w:rPr>
          <w:rFonts w:cs="Times New Roman"/>
          <w:szCs w:val="24"/>
        </w:rPr>
        <w:t xml:space="preserve"> (</w:t>
      </w:r>
      <w:r>
        <w:rPr>
          <w:rFonts w:cs="Times New Roman"/>
          <w:szCs w:val="24"/>
        </w:rPr>
        <w:t>рис. 2.</w:t>
      </w:r>
      <w:r w:rsidR="00586C5A" w:rsidRPr="00586C5A">
        <w:rPr>
          <w:rFonts w:cs="Times New Roman"/>
          <w:szCs w:val="24"/>
        </w:rPr>
        <w:t>1</w:t>
      </w:r>
      <w:r w:rsidRPr="00AA66FC">
        <w:rPr>
          <w:rFonts w:cs="Times New Roman"/>
          <w:szCs w:val="24"/>
        </w:rPr>
        <w:t>)</w:t>
      </w:r>
      <w:r w:rsidRPr="00970C60">
        <w:rPr>
          <w:rFonts w:cs="Times New Roman"/>
          <w:szCs w:val="24"/>
        </w:rPr>
        <w:t>.</w:t>
      </w:r>
    </w:p>
    <w:p w14:paraId="177A69D6" w14:textId="77777777" w:rsidR="00CE571F" w:rsidRDefault="00CE571F" w:rsidP="00CE571F">
      <w:pPr>
        <w:keepNext/>
        <w:jc w:val="center"/>
      </w:pPr>
      <w:r>
        <w:rPr>
          <w:noProof/>
        </w:rPr>
        <w:drawing>
          <wp:inline distT="0" distB="0" distL="0" distR="0" wp14:anchorId="737FA1C7" wp14:editId="5A098B36">
            <wp:extent cx="2799960" cy="2085109"/>
            <wp:effectExtent l="0" t="0" r="0" b="0"/>
            <wp:docPr id="4348209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
                      <a:extLst>
                        <a:ext uri="{28A0092B-C50C-407E-A947-70E740481C1C}">
                          <a14:useLocalDpi xmlns:a14="http://schemas.microsoft.com/office/drawing/2010/main" val="0"/>
                        </a:ext>
                      </a:extLst>
                    </a:blip>
                    <a:srcRect l="6300" t="8295" r="4269" b="6073"/>
                    <a:stretch/>
                  </pic:blipFill>
                  <pic:spPr bwMode="auto">
                    <a:xfrm>
                      <a:off x="0" y="0"/>
                      <a:ext cx="2891601" cy="2153353"/>
                    </a:xfrm>
                    <a:prstGeom prst="rect">
                      <a:avLst/>
                    </a:prstGeom>
                    <a:noFill/>
                    <a:ln>
                      <a:noFill/>
                    </a:ln>
                    <a:extLst>
                      <a:ext uri="{53640926-AAD7-44D8-BBD7-CCE9431645EC}">
                        <a14:shadowObscured xmlns:a14="http://schemas.microsoft.com/office/drawing/2010/main"/>
                      </a:ext>
                    </a:extLst>
                  </pic:spPr>
                </pic:pic>
              </a:graphicData>
            </a:graphic>
          </wp:inline>
        </w:drawing>
      </w:r>
    </w:p>
    <w:p w14:paraId="0FE1211E" w14:textId="23FDC12F" w:rsidR="00CE571F" w:rsidRPr="00D02A90" w:rsidRDefault="00CE571F" w:rsidP="00586C5A">
      <w:pPr>
        <w:pStyle w:val="ac"/>
        <w:jc w:val="center"/>
        <w:rPr>
          <w:rFonts w:cs="Times New Roman"/>
          <w:color w:val="000000" w:themeColor="text1"/>
          <w:sz w:val="24"/>
          <w:szCs w:val="24"/>
        </w:rPr>
      </w:pPr>
      <w:r w:rsidRPr="00D02A90">
        <w:rPr>
          <w:rFonts w:cs="Times New Roman"/>
          <w:color w:val="000000" w:themeColor="text1"/>
          <w:sz w:val="24"/>
          <w:szCs w:val="24"/>
        </w:rPr>
        <w:t>Рисунок 2.1 Виды соединительных линий нотации Мартина</w:t>
      </w:r>
    </w:p>
    <w:p w14:paraId="6C331D09" w14:textId="01B7AD57" w:rsidR="00B65AC6" w:rsidRPr="00B65AC6" w:rsidRDefault="00B65AC6" w:rsidP="006975E4">
      <w:pPr>
        <w:spacing w:line="240" w:lineRule="auto"/>
        <w:ind w:firstLine="0"/>
        <w:jc w:val="left"/>
        <w:rPr>
          <w:rFonts w:eastAsia="Times New Roman" w:cs="Times New Roman"/>
          <w:sz w:val="24"/>
          <w:szCs w:val="24"/>
          <w:lang w:eastAsia="ru-RU"/>
        </w:rPr>
      </w:pPr>
      <w:r w:rsidRPr="00B65AC6">
        <w:rPr>
          <w:rFonts w:eastAsia="Times New Roman" w:cs="Times New Roman"/>
          <w:noProof/>
          <w:sz w:val="24"/>
          <w:szCs w:val="24"/>
          <w:lang w:eastAsia="ru-RU"/>
        </w:rPr>
        <w:lastRenderedPageBreak/>
        <w:drawing>
          <wp:inline distT="0" distB="0" distL="0" distR="0" wp14:anchorId="51C77728" wp14:editId="74D26E81">
            <wp:extent cx="6034176" cy="4046220"/>
            <wp:effectExtent l="0" t="0" r="5080" b="0"/>
            <wp:docPr id="195084565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4753" cy="4046607"/>
                    </a:xfrm>
                    <a:prstGeom prst="rect">
                      <a:avLst/>
                    </a:prstGeom>
                    <a:noFill/>
                    <a:ln>
                      <a:noFill/>
                    </a:ln>
                  </pic:spPr>
                </pic:pic>
              </a:graphicData>
            </a:graphic>
          </wp:inline>
        </w:drawing>
      </w:r>
    </w:p>
    <w:p w14:paraId="46AB0755" w14:textId="34DC7197" w:rsidR="00CE571F" w:rsidRPr="00586C5A" w:rsidRDefault="00CE571F" w:rsidP="00586C5A">
      <w:pPr>
        <w:spacing w:line="240" w:lineRule="auto"/>
        <w:jc w:val="left"/>
        <w:rPr>
          <w:rFonts w:eastAsia="Times New Roman" w:cs="Times New Roman"/>
          <w:sz w:val="24"/>
          <w:szCs w:val="24"/>
          <w:lang w:val="en-US" w:eastAsia="ru-RU"/>
        </w:rPr>
      </w:pPr>
    </w:p>
    <w:p w14:paraId="2A4526BD" w14:textId="2611A95F" w:rsidR="00CE571F" w:rsidRPr="006975E4" w:rsidRDefault="00CE571F" w:rsidP="00CE571F">
      <w:pPr>
        <w:pStyle w:val="ac"/>
        <w:spacing w:after="0" w:line="360" w:lineRule="auto"/>
        <w:jc w:val="center"/>
        <w:rPr>
          <w:rFonts w:cs="Times New Roman"/>
          <w:color w:val="000000" w:themeColor="text1"/>
          <w:sz w:val="24"/>
          <w:szCs w:val="24"/>
          <w:lang w:val="en-US"/>
        </w:rPr>
      </w:pPr>
      <w:r w:rsidRPr="006975E4">
        <w:rPr>
          <w:rFonts w:cs="Times New Roman"/>
          <w:color w:val="000000" w:themeColor="text1"/>
          <w:sz w:val="24"/>
          <w:szCs w:val="24"/>
        </w:rPr>
        <w:t>Рисунок</w:t>
      </w:r>
      <w:r w:rsidRPr="006975E4">
        <w:rPr>
          <w:rFonts w:cs="Times New Roman"/>
          <w:color w:val="000000" w:themeColor="text1"/>
          <w:sz w:val="24"/>
          <w:szCs w:val="24"/>
          <w:lang w:val="en-US"/>
        </w:rPr>
        <w:t xml:space="preserve"> 2.</w:t>
      </w:r>
      <w:r w:rsidR="00723C0D" w:rsidRPr="006975E4">
        <w:rPr>
          <w:rFonts w:cs="Times New Roman"/>
          <w:color w:val="000000" w:themeColor="text1"/>
          <w:sz w:val="24"/>
          <w:szCs w:val="24"/>
          <w:lang w:val="en-US"/>
        </w:rPr>
        <w:t>2</w:t>
      </w:r>
      <w:r w:rsidRPr="006975E4">
        <w:rPr>
          <w:rFonts w:cs="Times New Roman"/>
          <w:color w:val="000000" w:themeColor="text1"/>
          <w:sz w:val="24"/>
          <w:szCs w:val="24"/>
          <w:lang w:val="en-US"/>
        </w:rPr>
        <w:t xml:space="preserve"> </w:t>
      </w:r>
      <w:r w:rsidRPr="006975E4">
        <w:rPr>
          <w:rFonts w:cs="Times New Roman"/>
          <w:color w:val="000000" w:themeColor="text1"/>
          <w:sz w:val="24"/>
          <w:szCs w:val="24"/>
        </w:rPr>
        <w:t>Диаграмма</w:t>
      </w:r>
      <w:r w:rsidRPr="006975E4">
        <w:rPr>
          <w:rFonts w:cs="Times New Roman"/>
          <w:color w:val="000000" w:themeColor="text1"/>
          <w:sz w:val="24"/>
          <w:szCs w:val="24"/>
          <w:lang w:val="en-US"/>
        </w:rPr>
        <w:t xml:space="preserve"> «</w:t>
      </w:r>
      <w:r w:rsidRPr="006975E4">
        <w:rPr>
          <w:rFonts w:cs="Times New Roman"/>
          <w:color w:val="000000" w:themeColor="text1"/>
          <w:sz w:val="24"/>
          <w:szCs w:val="24"/>
        </w:rPr>
        <w:t>Сущность</w:t>
      </w:r>
      <w:r w:rsidRPr="006975E4">
        <w:rPr>
          <w:rFonts w:cs="Times New Roman"/>
          <w:color w:val="000000" w:themeColor="text1"/>
          <w:sz w:val="24"/>
          <w:szCs w:val="24"/>
          <w:lang w:val="en-US"/>
        </w:rPr>
        <w:t>-</w:t>
      </w:r>
      <w:r w:rsidRPr="006975E4">
        <w:rPr>
          <w:rFonts w:cs="Times New Roman"/>
          <w:color w:val="000000" w:themeColor="text1"/>
          <w:sz w:val="24"/>
          <w:szCs w:val="24"/>
        </w:rPr>
        <w:t>связь</w:t>
      </w:r>
      <w:r w:rsidRPr="006975E4">
        <w:rPr>
          <w:rFonts w:cs="Times New Roman"/>
          <w:color w:val="000000" w:themeColor="text1"/>
          <w:sz w:val="24"/>
          <w:szCs w:val="24"/>
          <w:lang w:val="en-US"/>
        </w:rPr>
        <w:t>» (Entity-Relationship diagram)</w:t>
      </w:r>
    </w:p>
    <w:p w14:paraId="39EBF8DA" w14:textId="77777777" w:rsidR="00CE571F" w:rsidRPr="00586C5A" w:rsidRDefault="00CE571F" w:rsidP="00CE571F">
      <w:pPr>
        <w:rPr>
          <w:lang w:val="en-US"/>
        </w:rPr>
      </w:pPr>
    </w:p>
    <w:p w14:paraId="5EF69AF1" w14:textId="03350ACF" w:rsidR="00CE571F" w:rsidRPr="006C65C6" w:rsidRDefault="00CE571F" w:rsidP="006C65C6">
      <w:pPr>
        <w:rPr>
          <w:rFonts w:cs="Times New Roman"/>
          <w:szCs w:val="24"/>
          <w:lang w:val="en-US"/>
        </w:rPr>
      </w:pPr>
      <w:r>
        <w:rPr>
          <w:rFonts w:cs="Times New Roman"/>
          <w:szCs w:val="24"/>
        </w:rPr>
        <w:t>На рис. 2.</w:t>
      </w:r>
      <w:r w:rsidR="00723C0D">
        <w:rPr>
          <w:rFonts w:cs="Times New Roman"/>
          <w:szCs w:val="24"/>
        </w:rPr>
        <w:t>2</w:t>
      </w:r>
      <w:r>
        <w:rPr>
          <w:rFonts w:cs="Times New Roman"/>
          <w:szCs w:val="24"/>
        </w:rPr>
        <w:t xml:space="preserve"> показан </w:t>
      </w:r>
      <w:r>
        <w:rPr>
          <w:rFonts w:cs="Times New Roman"/>
          <w:szCs w:val="24"/>
          <w:lang w:val="en-US"/>
        </w:rPr>
        <w:t>ER</w:t>
      </w:r>
      <w:r w:rsidRPr="002B4532">
        <w:rPr>
          <w:rFonts w:cs="Times New Roman"/>
          <w:szCs w:val="24"/>
        </w:rPr>
        <w:t>-</w:t>
      </w:r>
      <w:r>
        <w:rPr>
          <w:rFonts w:cs="Times New Roman"/>
          <w:szCs w:val="24"/>
        </w:rPr>
        <w:t>диаграмма информационной системы «</w:t>
      </w:r>
      <w:r w:rsidR="002F220B">
        <w:rPr>
          <w:rFonts w:cs="Times New Roman"/>
          <w:szCs w:val="24"/>
        </w:rPr>
        <w:t xml:space="preserve">Продажа </w:t>
      </w:r>
      <w:r>
        <w:rPr>
          <w:rFonts w:cs="Times New Roman"/>
          <w:szCs w:val="24"/>
        </w:rPr>
        <w:t xml:space="preserve">компьютерной периферией». </w:t>
      </w:r>
      <w:bookmarkStart w:id="13" w:name="_Hlk157118453"/>
      <w:r>
        <w:rPr>
          <w:rFonts w:cs="Times New Roman"/>
          <w:szCs w:val="24"/>
        </w:rPr>
        <w:t>Она показывает сущности и как они связаны между собой внутри. Сущностями являются: Сотрудники</w:t>
      </w:r>
      <w:r w:rsidR="006975E4">
        <w:rPr>
          <w:rFonts w:cs="Times New Roman"/>
          <w:szCs w:val="24"/>
        </w:rPr>
        <w:t xml:space="preserve"> (</w:t>
      </w:r>
      <w:r w:rsidR="006975E4">
        <w:rPr>
          <w:rFonts w:cs="Times New Roman"/>
          <w:szCs w:val="24"/>
          <w:lang w:val="en-US"/>
        </w:rPr>
        <w:t>Employee</w:t>
      </w:r>
      <w:r w:rsidR="006975E4">
        <w:rPr>
          <w:rFonts w:cs="Times New Roman"/>
          <w:szCs w:val="24"/>
        </w:rPr>
        <w:t>)</w:t>
      </w:r>
      <w:r>
        <w:rPr>
          <w:rFonts w:cs="Times New Roman"/>
          <w:szCs w:val="24"/>
        </w:rPr>
        <w:t>, Товар</w:t>
      </w:r>
      <w:r w:rsidR="006975E4" w:rsidRPr="006975E4">
        <w:rPr>
          <w:rFonts w:cs="Times New Roman"/>
          <w:szCs w:val="24"/>
        </w:rPr>
        <w:t xml:space="preserve"> (</w:t>
      </w:r>
      <w:r w:rsidR="006975E4">
        <w:rPr>
          <w:rFonts w:cs="Times New Roman"/>
          <w:szCs w:val="24"/>
          <w:lang w:val="en-US"/>
        </w:rPr>
        <w:t>Product</w:t>
      </w:r>
      <w:r w:rsidR="006975E4" w:rsidRPr="006975E4">
        <w:rPr>
          <w:rFonts w:cs="Times New Roman"/>
          <w:szCs w:val="24"/>
        </w:rPr>
        <w:t>)</w:t>
      </w:r>
      <w:r>
        <w:rPr>
          <w:rFonts w:cs="Times New Roman"/>
          <w:szCs w:val="24"/>
        </w:rPr>
        <w:t>, Заказ</w:t>
      </w:r>
      <w:r w:rsidR="006975E4" w:rsidRPr="006975E4">
        <w:rPr>
          <w:rFonts w:cs="Times New Roman"/>
          <w:szCs w:val="24"/>
        </w:rPr>
        <w:t xml:space="preserve"> (</w:t>
      </w:r>
      <w:r w:rsidR="006975E4">
        <w:rPr>
          <w:rFonts w:cs="Times New Roman"/>
          <w:szCs w:val="24"/>
          <w:lang w:val="en-US"/>
        </w:rPr>
        <w:t>Order</w:t>
      </w:r>
      <w:r w:rsidR="006975E4" w:rsidRPr="006975E4">
        <w:rPr>
          <w:rFonts w:cs="Times New Roman"/>
          <w:szCs w:val="24"/>
        </w:rPr>
        <w:t>)</w:t>
      </w:r>
      <w:r>
        <w:rPr>
          <w:rFonts w:cs="Times New Roman"/>
          <w:szCs w:val="24"/>
        </w:rPr>
        <w:t>, Поставщик</w:t>
      </w:r>
      <w:r w:rsidR="006975E4" w:rsidRPr="006975E4">
        <w:rPr>
          <w:rFonts w:cs="Times New Roman"/>
          <w:szCs w:val="24"/>
        </w:rPr>
        <w:t xml:space="preserve"> (</w:t>
      </w:r>
      <w:r w:rsidR="006975E4">
        <w:rPr>
          <w:rFonts w:cs="Times New Roman"/>
          <w:szCs w:val="24"/>
          <w:lang w:val="en-US"/>
        </w:rPr>
        <w:t>Provider</w:t>
      </w:r>
      <w:r w:rsidR="006975E4" w:rsidRPr="006975E4">
        <w:rPr>
          <w:rFonts w:cs="Times New Roman"/>
          <w:szCs w:val="24"/>
        </w:rPr>
        <w:t>)</w:t>
      </w:r>
      <w:r>
        <w:rPr>
          <w:rFonts w:cs="Times New Roman"/>
          <w:szCs w:val="24"/>
        </w:rPr>
        <w:t>, Клиент</w:t>
      </w:r>
      <w:r w:rsidR="006975E4" w:rsidRPr="006975E4">
        <w:rPr>
          <w:rFonts w:cs="Times New Roman"/>
          <w:szCs w:val="24"/>
        </w:rPr>
        <w:t xml:space="preserve"> (</w:t>
      </w:r>
      <w:r w:rsidR="006975E4">
        <w:rPr>
          <w:rFonts w:cs="Times New Roman"/>
          <w:szCs w:val="24"/>
          <w:lang w:val="en-US"/>
        </w:rPr>
        <w:t>Client</w:t>
      </w:r>
      <w:r w:rsidR="006975E4" w:rsidRPr="006975E4">
        <w:rPr>
          <w:rFonts w:cs="Times New Roman"/>
          <w:szCs w:val="24"/>
        </w:rPr>
        <w:t>)</w:t>
      </w:r>
      <w:r>
        <w:rPr>
          <w:rFonts w:cs="Times New Roman"/>
          <w:szCs w:val="24"/>
        </w:rPr>
        <w:t>.</w:t>
      </w:r>
      <w:bookmarkEnd w:id="13"/>
    </w:p>
    <w:p w14:paraId="1660071A" w14:textId="77777777" w:rsidR="008F16AC" w:rsidRPr="00802490" w:rsidRDefault="008F16AC" w:rsidP="008F16AC">
      <w:pPr>
        <w:pStyle w:val="1"/>
        <w:spacing w:before="0"/>
        <w:rPr>
          <w:rFonts w:eastAsia="Calibri"/>
          <w:szCs w:val="24"/>
        </w:rPr>
      </w:pPr>
      <w:bookmarkStart w:id="14" w:name="_Toc166315099"/>
      <w:r w:rsidRPr="008F16AC">
        <w:rPr>
          <w:rFonts w:eastAsia="Calibri"/>
          <w:szCs w:val="24"/>
        </w:rPr>
        <w:t>2.2 Разработка базы данных</w:t>
      </w:r>
      <w:bookmarkEnd w:id="14"/>
    </w:p>
    <w:p w14:paraId="5018D941" w14:textId="0781BC4D" w:rsidR="00EA6FD3" w:rsidRDefault="00EA6FD3" w:rsidP="00EA6FD3">
      <w:pPr>
        <w:pStyle w:val="a7"/>
        <w:ind w:left="0"/>
      </w:pPr>
      <w:r w:rsidRPr="00EA6FD3">
        <w:rPr>
          <w:lang w:val="en-US"/>
        </w:rPr>
        <w:t>SQL</w:t>
      </w:r>
      <w:r w:rsidRPr="00802490">
        <w:t xml:space="preserve"> </w:t>
      </w:r>
      <w:r w:rsidRPr="00EA6FD3">
        <w:rPr>
          <w:lang w:val="en-US"/>
        </w:rPr>
        <w:t>Server</w:t>
      </w:r>
      <w:r w:rsidRPr="00802490">
        <w:t xml:space="preserve"> </w:t>
      </w:r>
      <w:r w:rsidRPr="00EA6FD3">
        <w:rPr>
          <w:lang w:val="en-US"/>
        </w:rPr>
        <w:t>Management</w:t>
      </w:r>
      <w:r w:rsidRPr="00802490">
        <w:t xml:space="preserve"> </w:t>
      </w:r>
      <w:r w:rsidRPr="00EA6FD3">
        <w:rPr>
          <w:lang w:val="en-US"/>
        </w:rPr>
        <w:t>Studio</w:t>
      </w:r>
      <w:r w:rsidRPr="00802490">
        <w:t xml:space="preserve"> (</w:t>
      </w:r>
      <w:r w:rsidRPr="00EA6FD3">
        <w:rPr>
          <w:lang w:val="en-US"/>
        </w:rPr>
        <w:t>SSMS</w:t>
      </w:r>
      <w:r w:rsidRPr="00802490">
        <w:t xml:space="preserve">) - </w:t>
      </w:r>
      <w:r>
        <w:t>это</w:t>
      </w:r>
      <w:r w:rsidRPr="00802490">
        <w:t xml:space="preserve"> </w:t>
      </w:r>
      <w:r>
        <w:t>интегрированная</w:t>
      </w:r>
      <w:r w:rsidRPr="00802490">
        <w:t xml:space="preserve"> </w:t>
      </w:r>
      <w:r>
        <w:t>среда</w:t>
      </w:r>
      <w:r w:rsidRPr="00802490">
        <w:t xml:space="preserve"> </w:t>
      </w:r>
      <w:r>
        <w:t>для</w:t>
      </w:r>
      <w:r w:rsidRPr="00802490">
        <w:t xml:space="preserve"> </w:t>
      </w:r>
      <w:r>
        <w:t>управления</w:t>
      </w:r>
      <w:r w:rsidRPr="00802490">
        <w:t xml:space="preserve"> </w:t>
      </w:r>
      <w:r>
        <w:t>любой</w:t>
      </w:r>
      <w:r w:rsidRPr="00802490">
        <w:t xml:space="preserve"> </w:t>
      </w:r>
      <w:r>
        <w:t>инфраструктурой</w:t>
      </w:r>
      <w:r w:rsidRPr="00802490">
        <w:t xml:space="preserve"> </w:t>
      </w:r>
      <w:r w:rsidRPr="00EA6FD3">
        <w:rPr>
          <w:lang w:val="en-US"/>
        </w:rPr>
        <w:t>SQL</w:t>
      </w:r>
      <w:r w:rsidRPr="00802490">
        <w:t xml:space="preserve">, </w:t>
      </w:r>
      <w:r>
        <w:t>от</w:t>
      </w:r>
      <w:r w:rsidRPr="00802490">
        <w:t xml:space="preserve"> </w:t>
      </w:r>
      <w:r w:rsidRPr="00EA6FD3">
        <w:rPr>
          <w:lang w:val="en-US"/>
        </w:rPr>
        <w:t>SQL</w:t>
      </w:r>
      <w:r w:rsidRPr="00802490">
        <w:t xml:space="preserve"> </w:t>
      </w:r>
      <w:r w:rsidRPr="00EA6FD3">
        <w:rPr>
          <w:lang w:val="en-US"/>
        </w:rPr>
        <w:t>Server</w:t>
      </w:r>
      <w:r w:rsidRPr="00802490">
        <w:t xml:space="preserve"> </w:t>
      </w:r>
      <w:r>
        <w:t>до</w:t>
      </w:r>
      <w:r w:rsidRPr="00802490">
        <w:t xml:space="preserve"> </w:t>
      </w:r>
      <w:r>
        <w:t>базы</w:t>
      </w:r>
      <w:r w:rsidRPr="00802490">
        <w:t xml:space="preserve"> </w:t>
      </w:r>
      <w:r>
        <w:t>данных</w:t>
      </w:r>
      <w:r w:rsidRPr="00802490">
        <w:t xml:space="preserve"> </w:t>
      </w:r>
      <w:r w:rsidRPr="00EA6FD3">
        <w:rPr>
          <w:lang w:val="en-US"/>
        </w:rPr>
        <w:t>SQL</w:t>
      </w:r>
      <w:r w:rsidRPr="00802490">
        <w:t xml:space="preserve"> </w:t>
      </w:r>
      <w:r w:rsidRPr="00EA6FD3">
        <w:rPr>
          <w:lang w:val="en-US"/>
        </w:rPr>
        <w:t>Azure</w:t>
      </w:r>
      <w:r w:rsidRPr="00802490">
        <w:t xml:space="preserve">. </w:t>
      </w:r>
      <w:r>
        <w:t>SSMS предоставляет инструменты для настройки, мониторинга и администрирования экземпляров SQL Server и баз данных. Используйте SSMS для развертывания, мониторинга и обновления компонентов уровня данных, используемых вашими приложениями, а также для создания запросов и сценариев.</w:t>
      </w:r>
    </w:p>
    <w:p w14:paraId="4CAD76CF" w14:textId="23E44B28" w:rsidR="00EA6FD3" w:rsidRPr="00AC71A4" w:rsidRDefault="00AC71A4" w:rsidP="00AC71A4">
      <w:pPr>
        <w:rPr>
          <w:rFonts w:eastAsiaTheme="majorEastAsia" w:cs="Times New Roman"/>
          <w:szCs w:val="28"/>
        </w:rPr>
      </w:pPr>
      <w:r w:rsidRPr="006E1756">
        <w:rPr>
          <w:rFonts w:eastAsiaTheme="majorEastAsia" w:cs="Times New Roman"/>
          <w:szCs w:val="28"/>
        </w:rPr>
        <w:lastRenderedPageBreak/>
        <w:t>Разработка базы данных начинается с ранее разработанной ERD</w:t>
      </w:r>
      <w:r>
        <w:rPr>
          <w:rFonts w:eastAsiaTheme="majorEastAsia" w:cs="Times New Roman"/>
          <w:szCs w:val="28"/>
        </w:rPr>
        <w:t xml:space="preserve"> </w:t>
      </w:r>
      <w:r w:rsidRPr="006E1756">
        <w:rPr>
          <w:rFonts w:eastAsiaTheme="majorEastAsia" w:cs="Times New Roman"/>
          <w:szCs w:val="28"/>
        </w:rPr>
        <w:t xml:space="preserve">диаграммой. Откроем </w:t>
      </w:r>
      <w:r w:rsidRPr="006E1756">
        <w:rPr>
          <w:rFonts w:eastAsiaTheme="majorEastAsia" w:cs="Times New Roman"/>
          <w:szCs w:val="28"/>
          <w:lang w:val="en-US"/>
        </w:rPr>
        <w:t>Microsoft</w:t>
      </w:r>
      <w:r w:rsidRPr="006E1756">
        <w:rPr>
          <w:rFonts w:eastAsiaTheme="majorEastAsia" w:cs="Times New Roman"/>
          <w:szCs w:val="28"/>
        </w:rPr>
        <w:t xml:space="preserve"> </w:t>
      </w:r>
      <w:r w:rsidRPr="006E1756">
        <w:rPr>
          <w:rFonts w:eastAsiaTheme="majorEastAsia" w:cs="Times New Roman"/>
          <w:szCs w:val="28"/>
          <w:lang w:val="en-US"/>
        </w:rPr>
        <w:t>SQL</w:t>
      </w:r>
      <w:r w:rsidRPr="006E1756">
        <w:rPr>
          <w:rFonts w:eastAsiaTheme="majorEastAsia" w:cs="Times New Roman"/>
          <w:szCs w:val="28"/>
        </w:rPr>
        <w:t xml:space="preserve"> </w:t>
      </w:r>
      <w:r w:rsidRPr="006E1756">
        <w:rPr>
          <w:rFonts w:eastAsiaTheme="majorEastAsia" w:cs="Times New Roman"/>
          <w:szCs w:val="28"/>
          <w:lang w:val="en-US"/>
        </w:rPr>
        <w:t>Server</w:t>
      </w:r>
      <w:r w:rsidRPr="006E1756">
        <w:rPr>
          <w:rFonts w:eastAsiaTheme="majorEastAsia" w:cs="Times New Roman"/>
          <w:szCs w:val="28"/>
        </w:rPr>
        <w:t xml:space="preserve"> </w:t>
      </w:r>
      <w:r w:rsidRPr="006E1756">
        <w:rPr>
          <w:rFonts w:eastAsiaTheme="majorEastAsia" w:cs="Times New Roman"/>
          <w:szCs w:val="28"/>
          <w:lang w:val="en-US"/>
        </w:rPr>
        <w:t>Management</w:t>
      </w:r>
      <w:r w:rsidRPr="006E1756">
        <w:rPr>
          <w:rFonts w:eastAsiaTheme="majorEastAsia" w:cs="Times New Roman"/>
          <w:szCs w:val="28"/>
        </w:rPr>
        <w:t xml:space="preserve"> </w:t>
      </w:r>
      <w:r w:rsidRPr="006E1756">
        <w:rPr>
          <w:rFonts w:eastAsiaTheme="majorEastAsia" w:cs="Times New Roman"/>
          <w:szCs w:val="28"/>
          <w:lang w:val="en-US"/>
        </w:rPr>
        <w:t>Studio</w:t>
      </w:r>
      <w:r w:rsidRPr="006E1756">
        <w:rPr>
          <w:rFonts w:eastAsiaTheme="majorEastAsia" w:cs="Times New Roman"/>
          <w:szCs w:val="28"/>
        </w:rPr>
        <w:t xml:space="preserve"> и</w:t>
      </w:r>
      <w:r>
        <w:rPr>
          <w:rFonts w:eastAsiaTheme="majorEastAsia" w:cs="Times New Roman"/>
          <w:szCs w:val="28"/>
        </w:rPr>
        <w:t xml:space="preserve"> </w:t>
      </w:r>
      <w:r w:rsidRPr="006E1756">
        <w:rPr>
          <w:rFonts w:eastAsiaTheme="majorEastAsia" w:cs="Times New Roman"/>
          <w:szCs w:val="28"/>
        </w:rPr>
        <w:t>подключаемся к нашему локальному серверу.</w:t>
      </w:r>
    </w:p>
    <w:p w14:paraId="714CA91B" w14:textId="47FD58C0" w:rsidR="000545C7" w:rsidRDefault="00EA6FD3" w:rsidP="00AC71A4">
      <w:pPr>
        <w:keepNext/>
        <w:ind w:firstLine="0"/>
        <w:jc w:val="center"/>
      </w:pPr>
      <w:r>
        <w:rPr>
          <w:noProof/>
        </w:rPr>
        <w:drawing>
          <wp:inline distT="0" distB="0" distL="0" distR="0" wp14:anchorId="213E581B" wp14:editId="549BBC02">
            <wp:extent cx="4365171" cy="2602995"/>
            <wp:effectExtent l="0" t="0" r="0" b="6985"/>
            <wp:docPr id="67287706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b="6109"/>
                    <a:stretch/>
                  </pic:blipFill>
                  <pic:spPr bwMode="auto">
                    <a:xfrm>
                      <a:off x="0" y="0"/>
                      <a:ext cx="4389150" cy="2617294"/>
                    </a:xfrm>
                    <a:prstGeom prst="rect">
                      <a:avLst/>
                    </a:prstGeom>
                    <a:noFill/>
                    <a:ln>
                      <a:noFill/>
                    </a:ln>
                    <a:extLst>
                      <a:ext uri="{53640926-AAD7-44D8-BBD7-CCE9431645EC}">
                        <a14:shadowObscured xmlns:a14="http://schemas.microsoft.com/office/drawing/2010/main"/>
                      </a:ext>
                    </a:extLst>
                  </pic:spPr>
                </pic:pic>
              </a:graphicData>
            </a:graphic>
          </wp:inline>
        </w:drawing>
      </w:r>
    </w:p>
    <w:p w14:paraId="3DF08D88" w14:textId="77777777" w:rsidR="000545C7" w:rsidRDefault="000545C7" w:rsidP="00AC71A4">
      <w:pPr>
        <w:pStyle w:val="ac"/>
        <w:spacing w:after="0" w:line="360" w:lineRule="auto"/>
        <w:ind w:firstLine="0"/>
        <w:jc w:val="center"/>
        <w:rPr>
          <w:rFonts w:cs="Times New Roman"/>
          <w:color w:val="000000" w:themeColor="text1"/>
          <w:sz w:val="24"/>
          <w:szCs w:val="24"/>
          <w:lang w:val="en-US"/>
        </w:rPr>
      </w:pPr>
      <w:r w:rsidRPr="00BA5490">
        <w:rPr>
          <w:rFonts w:cs="Times New Roman"/>
          <w:color w:val="000000" w:themeColor="text1"/>
          <w:sz w:val="24"/>
          <w:szCs w:val="24"/>
        </w:rPr>
        <w:t>Рисунок 2.</w:t>
      </w:r>
      <w:r>
        <w:rPr>
          <w:rFonts w:cs="Times New Roman"/>
          <w:color w:val="000000" w:themeColor="text1"/>
          <w:sz w:val="24"/>
          <w:szCs w:val="24"/>
        </w:rPr>
        <w:t>2.1</w:t>
      </w:r>
      <w:r w:rsidRPr="00BA5490">
        <w:rPr>
          <w:rFonts w:cs="Times New Roman"/>
          <w:color w:val="000000" w:themeColor="text1"/>
          <w:sz w:val="24"/>
          <w:szCs w:val="24"/>
        </w:rPr>
        <w:t xml:space="preserve"> </w:t>
      </w:r>
      <w:r>
        <w:rPr>
          <w:rFonts w:cs="Times New Roman"/>
          <w:color w:val="000000" w:themeColor="text1"/>
          <w:sz w:val="24"/>
          <w:szCs w:val="24"/>
        </w:rPr>
        <w:t>Соединение с сервером</w:t>
      </w:r>
    </w:p>
    <w:p w14:paraId="64F506B0" w14:textId="77777777" w:rsidR="006975E4" w:rsidRDefault="006975E4" w:rsidP="006975E4">
      <w:pPr>
        <w:rPr>
          <w:lang w:val="en-US"/>
        </w:rPr>
      </w:pPr>
    </w:p>
    <w:p w14:paraId="66B941B2" w14:textId="77777777" w:rsidR="00AC71A4" w:rsidRPr="00AC71A4" w:rsidRDefault="00AC71A4" w:rsidP="00AC71A4">
      <w:pPr>
        <w:ind w:firstLine="708"/>
        <w:rPr>
          <w:rFonts w:eastAsiaTheme="majorEastAsia" w:cs="Times New Roman"/>
          <w:szCs w:val="28"/>
        </w:rPr>
      </w:pPr>
      <w:r>
        <w:rPr>
          <w:rFonts w:eastAsiaTheme="majorEastAsia" w:cs="Times New Roman"/>
          <w:szCs w:val="28"/>
        </w:rPr>
        <w:t>После чего у нас станет доступна таблица Object Explorer в которой будут показаны файлы и базы данных на локальном сервере. Создадим базу данных, нажимаем ПКМ по папке «Базы данных» и выбираем «Создать базу данных».</w:t>
      </w:r>
    </w:p>
    <w:p w14:paraId="16CC7305" w14:textId="3C865762" w:rsidR="006975E4" w:rsidRPr="006975E4" w:rsidRDefault="006975E4" w:rsidP="00AC71A4">
      <w:pPr>
        <w:ind w:firstLine="0"/>
        <w:jc w:val="center"/>
        <w:rPr>
          <w:lang w:val="en-US"/>
        </w:rPr>
      </w:pPr>
      <w:r>
        <w:rPr>
          <w:noProof/>
          <w:lang w:val="en-US"/>
        </w:rPr>
        <w:drawing>
          <wp:inline distT="0" distB="0" distL="0" distR="0" wp14:anchorId="23A26218" wp14:editId="2799F901">
            <wp:extent cx="4093845" cy="3048000"/>
            <wp:effectExtent l="0" t="0" r="1905" b="0"/>
            <wp:docPr id="70728034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3845" cy="3048000"/>
                    </a:xfrm>
                    <a:prstGeom prst="rect">
                      <a:avLst/>
                    </a:prstGeom>
                    <a:noFill/>
                    <a:ln>
                      <a:noFill/>
                    </a:ln>
                  </pic:spPr>
                </pic:pic>
              </a:graphicData>
            </a:graphic>
          </wp:inline>
        </w:drawing>
      </w:r>
    </w:p>
    <w:p w14:paraId="3C65369F" w14:textId="77777777" w:rsidR="006975E4" w:rsidRDefault="006975E4" w:rsidP="00AC71A4">
      <w:pPr>
        <w:pStyle w:val="ac"/>
        <w:ind w:firstLine="0"/>
        <w:jc w:val="center"/>
        <w:rPr>
          <w:color w:val="auto"/>
          <w:sz w:val="24"/>
          <w:szCs w:val="24"/>
        </w:rPr>
      </w:pPr>
      <w:r w:rsidRPr="00E42462">
        <w:rPr>
          <w:color w:val="auto"/>
          <w:sz w:val="24"/>
          <w:szCs w:val="24"/>
        </w:rPr>
        <w:t>Рисунок 2.2.2 Создание базы данных</w:t>
      </w:r>
    </w:p>
    <w:p w14:paraId="4AFAE914" w14:textId="77777777" w:rsidR="006975E4" w:rsidRPr="00AC71A4" w:rsidRDefault="006975E4" w:rsidP="006975E4">
      <w:pPr>
        <w:jc w:val="center"/>
      </w:pPr>
    </w:p>
    <w:p w14:paraId="0B0A02F2" w14:textId="77777777" w:rsidR="00AC71A4" w:rsidRPr="00AC71A4" w:rsidRDefault="00AC71A4" w:rsidP="00AC71A4">
      <w:r>
        <w:lastRenderedPageBreak/>
        <w:t>После чего нам выведется поле для создания диаграммы базы данных, на котором мы можем создавать таблицы с название столбцов и их типом данных.</w:t>
      </w:r>
    </w:p>
    <w:p w14:paraId="71D86207" w14:textId="77777777" w:rsidR="00D32DD6" w:rsidRDefault="00DE6B57" w:rsidP="00AC71A4">
      <w:pPr>
        <w:keepNext/>
        <w:ind w:firstLine="0"/>
        <w:jc w:val="center"/>
      </w:pPr>
      <w:r>
        <w:rPr>
          <w:rFonts w:eastAsia="Calibri"/>
          <w:noProof/>
          <w:szCs w:val="24"/>
        </w:rPr>
        <w:drawing>
          <wp:inline distT="0" distB="0" distL="0" distR="0" wp14:anchorId="5AD87F4B" wp14:editId="3E983D02">
            <wp:extent cx="4287982" cy="2943860"/>
            <wp:effectExtent l="0" t="0" r="0" b="8890"/>
            <wp:docPr id="54322074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r="8412" b="2330"/>
                    <a:stretch/>
                  </pic:blipFill>
                  <pic:spPr bwMode="auto">
                    <a:xfrm>
                      <a:off x="0" y="0"/>
                      <a:ext cx="4308667" cy="2958061"/>
                    </a:xfrm>
                    <a:prstGeom prst="rect">
                      <a:avLst/>
                    </a:prstGeom>
                    <a:noFill/>
                    <a:ln>
                      <a:noFill/>
                    </a:ln>
                    <a:extLst>
                      <a:ext uri="{53640926-AAD7-44D8-BBD7-CCE9431645EC}">
                        <a14:shadowObscured xmlns:a14="http://schemas.microsoft.com/office/drawing/2010/main"/>
                      </a:ext>
                    </a:extLst>
                  </pic:spPr>
                </pic:pic>
              </a:graphicData>
            </a:graphic>
          </wp:inline>
        </w:drawing>
      </w:r>
    </w:p>
    <w:p w14:paraId="024656EF" w14:textId="7EC4141A" w:rsidR="00EA6FD3" w:rsidRDefault="00D32DD6" w:rsidP="00AC71A4">
      <w:pPr>
        <w:pStyle w:val="ac"/>
        <w:ind w:firstLine="0"/>
        <w:jc w:val="center"/>
        <w:rPr>
          <w:color w:val="auto"/>
          <w:sz w:val="24"/>
          <w:szCs w:val="24"/>
        </w:rPr>
      </w:pPr>
      <w:r w:rsidRPr="00B33CD2">
        <w:rPr>
          <w:color w:val="auto"/>
          <w:sz w:val="24"/>
          <w:szCs w:val="24"/>
        </w:rPr>
        <w:t xml:space="preserve">Рисунок 2.2.3 Создание диаграммы </w:t>
      </w:r>
    </w:p>
    <w:p w14:paraId="7D335F7F" w14:textId="77777777" w:rsidR="00AC71A4" w:rsidRPr="00AC71A4" w:rsidRDefault="00AC71A4" w:rsidP="00AC71A4"/>
    <w:p w14:paraId="51292894" w14:textId="1DABDFE3" w:rsidR="00AC71A4" w:rsidRDefault="00AC71A4" w:rsidP="00AC71A4">
      <w:pPr>
        <w:keepNext/>
      </w:pPr>
      <w:r>
        <w:t>Для создания таблицы данных необходимо нажать ПКМ в любом месте диаграммы, выбираем «Создать таблицу» и даём название для нашей</w:t>
      </w:r>
      <w:r>
        <w:t xml:space="preserve"> </w:t>
      </w:r>
      <w:r>
        <w:t>таблицы</w:t>
      </w:r>
    </w:p>
    <w:p w14:paraId="69A5B77A" w14:textId="36E38319" w:rsidR="00B33CD2" w:rsidRDefault="00AC71A4" w:rsidP="00AC71A4">
      <w:pPr>
        <w:keepNext/>
        <w:ind w:firstLine="0"/>
        <w:jc w:val="center"/>
      </w:pPr>
      <w:r w:rsidRPr="00AC71A4">
        <w:rPr>
          <w:noProof/>
        </w:rPr>
        <w:t xml:space="preserve"> </w:t>
      </w:r>
      <w:r w:rsidR="00B33CD2">
        <w:rPr>
          <w:noProof/>
          <w:lang w:val="en-US"/>
        </w:rPr>
        <w:drawing>
          <wp:inline distT="0" distB="0" distL="0" distR="0" wp14:anchorId="686EDC48" wp14:editId="0005ACB2">
            <wp:extent cx="4114800" cy="2645228"/>
            <wp:effectExtent l="0" t="0" r="0" b="3175"/>
            <wp:docPr id="1944374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r="6193" b="6156"/>
                    <a:stretch/>
                  </pic:blipFill>
                  <pic:spPr bwMode="auto">
                    <a:xfrm>
                      <a:off x="0" y="0"/>
                      <a:ext cx="4131590" cy="2656022"/>
                    </a:xfrm>
                    <a:prstGeom prst="rect">
                      <a:avLst/>
                    </a:prstGeom>
                    <a:noFill/>
                    <a:ln>
                      <a:noFill/>
                    </a:ln>
                    <a:extLst>
                      <a:ext uri="{53640926-AAD7-44D8-BBD7-CCE9431645EC}">
                        <a14:shadowObscured xmlns:a14="http://schemas.microsoft.com/office/drawing/2010/main"/>
                      </a:ext>
                    </a:extLst>
                  </pic:spPr>
                </pic:pic>
              </a:graphicData>
            </a:graphic>
          </wp:inline>
        </w:drawing>
      </w:r>
    </w:p>
    <w:p w14:paraId="2C02AD5F" w14:textId="6A1B8087" w:rsidR="00B33CD2" w:rsidRDefault="00B33CD2" w:rsidP="00AC71A4">
      <w:pPr>
        <w:pStyle w:val="ac"/>
        <w:ind w:firstLine="0"/>
        <w:jc w:val="center"/>
        <w:rPr>
          <w:color w:val="auto"/>
          <w:sz w:val="24"/>
          <w:szCs w:val="24"/>
        </w:rPr>
      </w:pPr>
      <w:r w:rsidRPr="00B33CD2">
        <w:rPr>
          <w:color w:val="auto"/>
          <w:sz w:val="24"/>
          <w:szCs w:val="24"/>
        </w:rPr>
        <w:t>Рисунок 2.2.4 Создание таблицы</w:t>
      </w:r>
    </w:p>
    <w:p w14:paraId="36803585" w14:textId="7BFAA170" w:rsidR="00AC71A4" w:rsidRPr="00AC71A4" w:rsidRDefault="00AC71A4" w:rsidP="00AC71A4">
      <w:r>
        <w:t>После создания таблицы, записываем атрибуты и типы данных, которые будут храниться в таблице.</w:t>
      </w:r>
    </w:p>
    <w:p w14:paraId="0457FB53" w14:textId="77777777" w:rsidR="00DD7E05" w:rsidRDefault="00DD7E05" w:rsidP="00AC71A4">
      <w:pPr>
        <w:keepNext/>
        <w:ind w:firstLine="0"/>
        <w:jc w:val="center"/>
      </w:pPr>
      <w:r>
        <w:rPr>
          <w:rFonts w:cs="Times New Roman"/>
          <w:bCs/>
          <w:noProof/>
          <w:szCs w:val="28"/>
        </w:rPr>
        <w:lastRenderedPageBreak/>
        <w:drawing>
          <wp:inline distT="0" distB="0" distL="0" distR="0" wp14:anchorId="2119C3AC" wp14:editId="35D3E207">
            <wp:extent cx="3638550" cy="2368550"/>
            <wp:effectExtent l="0" t="0" r="0" b="0"/>
            <wp:docPr id="168599410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479" t="14636" r="3369" b="6231"/>
                    <a:stretch/>
                  </pic:blipFill>
                  <pic:spPr bwMode="auto">
                    <a:xfrm>
                      <a:off x="0" y="0"/>
                      <a:ext cx="3654893" cy="2379188"/>
                    </a:xfrm>
                    <a:prstGeom prst="rect">
                      <a:avLst/>
                    </a:prstGeom>
                    <a:noFill/>
                    <a:ln>
                      <a:noFill/>
                    </a:ln>
                    <a:extLst>
                      <a:ext uri="{53640926-AAD7-44D8-BBD7-CCE9431645EC}">
                        <a14:shadowObscured xmlns:a14="http://schemas.microsoft.com/office/drawing/2010/main"/>
                      </a:ext>
                    </a:extLst>
                  </pic:spPr>
                </pic:pic>
              </a:graphicData>
            </a:graphic>
          </wp:inline>
        </w:drawing>
      </w:r>
    </w:p>
    <w:p w14:paraId="4933CD4F" w14:textId="2EAE3D0D" w:rsidR="00DD7E05" w:rsidRPr="006975E4" w:rsidRDefault="00DD7E05" w:rsidP="00DD7E05">
      <w:pPr>
        <w:pStyle w:val="ac"/>
        <w:spacing w:after="0" w:line="360" w:lineRule="auto"/>
        <w:jc w:val="center"/>
        <w:rPr>
          <w:rFonts w:cs="Times New Roman"/>
          <w:color w:val="auto"/>
          <w:sz w:val="24"/>
          <w:szCs w:val="24"/>
        </w:rPr>
      </w:pPr>
      <w:r w:rsidRPr="006975E4">
        <w:rPr>
          <w:color w:val="auto"/>
          <w:sz w:val="24"/>
          <w:szCs w:val="24"/>
        </w:rPr>
        <w:t>Рисунок 2.2.5 Задаем имена столбцов и указываем типы данных в таблице</w:t>
      </w:r>
    </w:p>
    <w:p w14:paraId="7D4196AD" w14:textId="77777777" w:rsidR="00DD7E05" w:rsidRDefault="00DD7E05" w:rsidP="00DD7E05">
      <w:pPr>
        <w:ind w:firstLine="0"/>
      </w:pPr>
    </w:p>
    <w:p w14:paraId="799BC317" w14:textId="6F3E90A9" w:rsidR="00D32DD6" w:rsidRDefault="00B33CD2" w:rsidP="00D32DD6">
      <w:r>
        <w:t>Для информационной системы необходимо создать пять таблиц: Товары (</w:t>
      </w:r>
      <w:r>
        <w:rPr>
          <w:lang w:val="en-US"/>
        </w:rPr>
        <w:t>Product</w:t>
      </w:r>
      <w:r>
        <w:t>)</w:t>
      </w:r>
      <w:r w:rsidRPr="00B33CD2">
        <w:t xml:space="preserve">, </w:t>
      </w:r>
      <w:r>
        <w:t>Сотрудники (</w:t>
      </w:r>
      <w:r>
        <w:rPr>
          <w:lang w:val="en-US"/>
        </w:rPr>
        <w:t>Employee</w:t>
      </w:r>
      <w:r>
        <w:t>)</w:t>
      </w:r>
      <w:r w:rsidRPr="00B33CD2">
        <w:t>,</w:t>
      </w:r>
      <w:r w:rsidR="006975E4" w:rsidRPr="006975E4">
        <w:t xml:space="preserve"> </w:t>
      </w:r>
      <w:r w:rsidR="006975E4">
        <w:t>Клиенты</w:t>
      </w:r>
      <w:r w:rsidR="00902A39">
        <w:t xml:space="preserve"> </w:t>
      </w:r>
      <w:r w:rsidR="006975E4" w:rsidRPr="006975E4">
        <w:t>(</w:t>
      </w:r>
      <w:r w:rsidR="006975E4">
        <w:rPr>
          <w:lang w:val="en-US"/>
        </w:rPr>
        <w:t>Client</w:t>
      </w:r>
      <w:r w:rsidR="006975E4" w:rsidRPr="006975E4">
        <w:t>),</w:t>
      </w:r>
      <w:r w:rsidRPr="00B33CD2">
        <w:t xml:space="preserve"> </w:t>
      </w:r>
      <w:r>
        <w:t>Заказы (</w:t>
      </w:r>
      <w:r>
        <w:rPr>
          <w:lang w:val="en-US"/>
        </w:rPr>
        <w:t>Order</w:t>
      </w:r>
      <w:r>
        <w:t>)</w:t>
      </w:r>
      <w:r w:rsidRPr="00B33CD2">
        <w:t>,</w:t>
      </w:r>
      <w:r>
        <w:t xml:space="preserve"> Поставщик (</w:t>
      </w:r>
      <w:r>
        <w:rPr>
          <w:lang w:val="en-US"/>
        </w:rPr>
        <w:t>Provider</w:t>
      </w:r>
      <w:r>
        <w:t>)</w:t>
      </w:r>
      <w:r w:rsidRPr="00B33CD2">
        <w:t>.</w:t>
      </w:r>
      <w:r w:rsidR="00D32DD6">
        <w:t xml:space="preserve"> После чего заполним таблицы необходимыми полями и типами данных из ERD таблицы.</w:t>
      </w:r>
    </w:p>
    <w:p w14:paraId="2A0A7830" w14:textId="75E57C21" w:rsidR="00D32DD6" w:rsidRDefault="00D32DD6" w:rsidP="00D32DD6">
      <w:r>
        <w:t>Далее создаём связи как в ERD сущностях и после сохраняем таблицы нажав сочетание клавиш «Ctrl + S» и в высветившимся окне пишем название нашей диаграммы.</w:t>
      </w:r>
    </w:p>
    <w:p w14:paraId="09327947" w14:textId="77777777" w:rsidR="00AC71A4" w:rsidRDefault="00D32DD6" w:rsidP="00D32DD6">
      <w:r>
        <w:t>Созданные нами таблицы можно увидеть в Object Explorer кликнув на название базы данных и перейдя в папку «Таблицы». Зажав уникальный ключ, тянем к полу в нужной таблице и создаётся связь «один ко многим». Для создания связи «Многие ко многим», необходимо создать дополнительную</w:t>
      </w:r>
      <w:r w:rsidR="00B33CD2" w:rsidRPr="00B33CD2">
        <w:t xml:space="preserve"> </w:t>
      </w:r>
      <w:r>
        <w:t>добавляем в нее названия нужных таблиц, делаем их ключевыми, и соединяем ключи с таблицами.</w:t>
      </w:r>
    </w:p>
    <w:p w14:paraId="63AA1FE5" w14:textId="70634D51" w:rsidR="00D32DD6" w:rsidRDefault="00AC71A4" w:rsidP="00AC71A4">
      <w:pPr>
        <w:ind w:firstLine="0"/>
        <w:jc w:val="center"/>
      </w:pPr>
      <w:r>
        <w:rPr>
          <w:noProof/>
        </w:rPr>
        <w:lastRenderedPageBreak/>
        <w:drawing>
          <wp:inline distT="0" distB="0" distL="0" distR="0" wp14:anchorId="489C7331" wp14:editId="34FC0561">
            <wp:extent cx="3600450" cy="3160685"/>
            <wp:effectExtent l="0" t="0" r="0" b="1905"/>
            <wp:docPr id="49584914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719" cy="3168822"/>
                    </a:xfrm>
                    <a:prstGeom prst="rect">
                      <a:avLst/>
                    </a:prstGeom>
                    <a:noFill/>
                    <a:ln>
                      <a:noFill/>
                    </a:ln>
                  </pic:spPr>
                </pic:pic>
              </a:graphicData>
            </a:graphic>
          </wp:inline>
        </w:drawing>
      </w:r>
    </w:p>
    <w:p w14:paraId="00FA2EFE" w14:textId="77777777" w:rsidR="00AC71A4" w:rsidRDefault="00AC71A4" w:rsidP="00AC71A4">
      <w:pPr>
        <w:pStyle w:val="ac"/>
        <w:ind w:firstLine="0"/>
        <w:jc w:val="center"/>
        <w:rPr>
          <w:color w:val="auto"/>
          <w:sz w:val="24"/>
          <w:szCs w:val="24"/>
        </w:rPr>
      </w:pPr>
      <w:r w:rsidRPr="006975E4">
        <w:rPr>
          <w:color w:val="auto"/>
          <w:sz w:val="24"/>
          <w:szCs w:val="24"/>
        </w:rPr>
        <w:t>Рисунок 2.2.6 Создаем связи между атрибутами</w:t>
      </w:r>
    </w:p>
    <w:p w14:paraId="2A790D26" w14:textId="77777777" w:rsidR="00AC71A4" w:rsidRDefault="00AC71A4" w:rsidP="00AC71A4"/>
    <w:p w14:paraId="55011D32" w14:textId="71AE81C6" w:rsidR="00AC71A4" w:rsidRPr="006975E4" w:rsidRDefault="00D32DD6" w:rsidP="00AC71A4">
      <w:r>
        <w:t>После создания связей наша таблица полностью готова.</w:t>
      </w:r>
    </w:p>
    <w:p w14:paraId="00FB978D" w14:textId="77777777" w:rsidR="00D8171A" w:rsidRDefault="00E42462" w:rsidP="00AC71A4">
      <w:pPr>
        <w:keepNext/>
        <w:ind w:firstLine="0"/>
        <w:jc w:val="center"/>
      </w:pPr>
      <w:r>
        <w:rPr>
          <w:noProof/>
          <w:lang w:val="en-US"/>
        </w:rPr>
        <w:drawing>
          <wp:inline distT="0" distB="0" distL="0" distR="0" wp14:anchorId="20BA927F" wp14:editId="7D2A33D7">
            <wp:extent cx="5349240" cy="3096928"/>
            <wp:effectExtent l="0" t="0" r="3810" b="8255"/>
            <wp:docPr id="55600232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9332" cy="3102771"/>
                    </a:xfrm>
                    <a:prstGeom prst="rect">
                      <a:avLst/>
                    </a:prstGeom>
                    <a:noFill/>
                    <a:ln>
                      <a:noFill/>
                    </a:ln>
                  </pic:spPr>
                </pic:pic>
              </a:graphicData>
            </a:graphic>
          </wp:inline>
        </w:drawing>
      </w:r>
    </w:p>
    <w:p w14:paraId="4EF1BD69" w14:textId="70466286" w:rsidR="00D8171A" w:rsidRPr="006975E4" w:rsidRDefault="00D8171A" w:rsidP="00AC71A4">
      <w:pPr>
        <w:pStyle w:val="ac"/>
        <w:ind w:firstLine="0"/>
        <w:jc w:val="center"/>
        <w:rPr>
          <w:color w:val="auto"/>
          <w:sz w:val="24"/>
          <w:szCs w:val="24"/>
        </w:rPr>
      </w:pPr>
      <w:r w:rsidRPr="006975E4">
        <w:rPr>
          <w:color w:val="auto"/>
          <w:sz w:val="24"/>
          <w:szCs w:val="24"/>
        </w:rPr>
        <w:t>Рисунок 2.2.7 Готовые таблицы диаграммы БД</w:t>
      </w:r>
    </w:p>
    <w:p w14:paraId="09E19AE0" w14:textId="4695788D" w:rsidR="00D8171A" w:rsidRDefault="00D8171A" w:rsidP="00902A39">
      <w:pPr>
        <w:ind w:firstLine="0"/>
        <w:rPr>
          <w:rFonts w:eastAsiaTheme="majorEastAsia" w:cs="Times New Roman"/>
          <w:szCs w:val="28"/>
        </w:rPr>
      </w:pPr>
    </w:p>
    <w:p w14:paraId="2EFF4863" w14:textId="446AC2CB" w:rsidR="00D8171A" w:rsidRDefault="00D8171A" w:rsidP="00D8171A">
      <w:pPr>
        <w:rPr>
          <w:rFonts w:eastAsiaTheme="majorEastAsia" w:cs="Times New Roman"/>
          <w:szCs w:val="28"/>
        </w:rPr>
      </w:pPr>
      <w:r>
        <w:rPr>
          <w:rFonts w:eastAsiaTheme="majorEastAsia" w:cs="Times New Roman"/>
          <w:szCs w:val="28"/>
        </w:rPr>
        <w:t xml:space="preserve">В данной работе используется </w:t>
      </w:r>
      <w:r>
        <w:rPr>
          <w:rFonts w:eastAsiaTheme="majorEastAsia" w:cs="Times New Roman"/>
          <w:szCs w:val="28"/>
        </w:rPr>
        <w:t xml:space="preserve">5 </w:t>
      </w:r>
      <w:r>
        <w:rPr>
          <w:rFonts w:eastAsiaTheme="majorEastAsia" w:cs="Times New Roman"/>
          <w:szCs w:val="28"/>
        </w:rPr>
        <w:t>таблиц базы данных.</w:t>
      </w:r>
      <w:r w:rsidR="00902A39" w:rsidRPr="00902A39">
        <w:rPr>
          <w:rFonts w:eastAsiaTheme="majorEastAsia" w:cs="Times New Roman"/>
          <w:szCs w:val="28"/>
        </w:rPr>
        <w:t xml:space="preserve"> </w:t>
      </w:r>
      <w:r w:rsidR="00902A39">
        <w:rPr>
          <w:rFonts w:eastAsiaTheme="majorEastAsia" w:cs="Times New Roman"/>
          <w:szCs w:val="28"/>
        </w:rPr>
        <w:t>Таблица</w:t>
      </w:r>
      <w:r>
        <w:rPr>
          <w:rFonts w:eastAsiaTheme="majorEastAsia" w:cs="Times New Roman"/>
          <w:szCs w:val="28"/>
        </w:rPr>
        <w:t xml:space="preserve"> </w:t>
      </w:r>
      <w:r w:rsidR="00902A39">
        <w:rPr>
          <w:rFonts w:eastAsiaTheme="majorEastAsia" w:cs="Times New Roman"/>
          <w:szCs w:val="28"/>
          <w:lang w:val="en-US"/>
        </w:rPr>
        <w:t>Employee</w:t>
      </w:r>
      <w:r w:rsidR="00902A39" w:rsidRPr="00902A39">
        <w:rPr>
          <w:rFonts w:eastAsiaTheme="majorEastAsia" w:cs="Times New Roman"/>
          <w:szCs w:val="28"/>
        </w:rPr>
        <w:t xml:space="preserve"> </w:t>
      </w:r>
      <w:r w:rsidR="00902A39">
        <w:rPr>
          <w:rFonts w:eastAsiaTheme="majorEastAsia" w:cs="Times New Roman"/>
          <w:szCs w:val="28"/>
        </w:rPr>
        <w:t xml:space="preserve">  содержит Уникальный ключ, Имя, Фамилия, Отчество, Дата рождения, Номер телефона, Почта, Адрес и Должность, которую сотрудник занимает. </w:t>
      </w:r>
      <w:r w:rsidR="00902A39">
        <w:rPr>
          <w:rFonts w:eastAsiaTheme="majorEastAsia" w:cs="Times New Roman"/>
          <w:szCs w:val="28"/>
          <w:lang w:val="en-US"/>
        </w:rPr>
        <w:t>Order</w:t>
      </w:r>
      <w:r w:rsidR="00902A39" w:rsidRPr="00902A39">
        <w:rPr>
          <w:rFonts w:eastAsiaTheme="majorEastAsia" w:cs="Times New Roman"/>
          <w:szCs w:val="28"/>
        </w:rPr>
        <w:t xml:space="preserve"> </w:t>
      </w:r>
      <w:r w:rsidR="00902A39">
        <w:rPr>
          <w:rFonts w:eastAsiaTheme="majorEastAsia" w:cs="Times New Roman"/>
          <w:szCs w:val="28"/>
        </w:rPr>
        <w:t xml:space="preserve">содержит Уникальный ключ, Название продукта, Комментарий заказа, Дата </w:t>
      </w:r>
      <w:r w:rsidR="00902A39">
        <w:rPr>
          <w:rFonts w:eastAsiaTheme="majorEastAsia" w:cs="Times New Roman"/>
          <w:szCs w:val="28"/>
        </w:rPr>
        <w:lastRenderedPageBreak/>
        <w:t xml:space="preserve">оформления заказа, Сумма заказа. </w:t>
      </w:r>
      <w:r>
        <w:rPr>
          <w:rFonts w:eastAsiaTheme="majorEastAsia" w:cs="Times New Roman"/>
          <w:szCs w:val="28"/>
          <w:lang w:val="en-US"/>
        </w:rPr>
        <w:t>Client</w:t>
      </w:r>
      <w:r>
        <w:rPr>
          <w:rFonts w:eastAsiaTheme="majorEastAsia" w:cs="Times New Roman"/>
          <w:szCs w:val="28"/>
        </w:rPr>
        <w:t xml:space="preserve"> содержит Уникальный ключ, Фамилию</w:t>
      </w:r>
      <w:r w:rsidRPr="00BA5490">
        <w:rPr>
          <w:rFonts w:eastAsiaTheme="majorEastAsia" w:cs="Times New Roman"/>
          <w:szCs w:val="28"/>
        </w:rPr>
        <w:t xml:space="preserve">, </w:t>
      </w:r>
      <w:r>
        <w:rPr>
          <w:rFonts w:eastAsiaTheme="majorEastAsia" w:cs="Times New Roman"/>
          <w:szCs w:val="28"/>
        </w:rPr>
        <w:t>Имя</w:t>
      </w:r>
      <w:r w:rsidRPr="00BA5490">
        <w:rPr>
          <w:rFonts w:eastAsiaTheme="majorEastAsia" w:cs="Times New Roman"/>
          <w:szCs w:val="28"/>
        </w:rPr>
        <w:t>,</w:t>
      </w:r>
      <w:r w:rsidR="00AC71A4">
        <w:rPr>
          <w:rFonts w:eastAsiaTheme="majorEastAsia" w:cs="Times New Roman"/>
          <w:szCs w:val="28"/>
        </w:rPr>
        <w:t xml:space="preserve"> Отчество,</w:t>
      </w:r>
      <w:r>
        <w:rPr>
          <w:rFonts w:eastAsiaTheme="majorEastAsia" w:cs="Times New Roman"/>
          <w:szCs w:val="28"/>
        </w:rPr>
        <w:t xml:space="preserve"> Номер телефона</w:t>
      </w:r>
      <w:r w:rsidRPr="00BA5490">
        <w:rPr>
          <w:rFonts w:eastAsiaTheme="majorEastAsia" w:cs="Times New Roman"/>
          <w:szCs w:val="28"/>
        </w:rPr>
        <w:t xml:space="preserve">, </w:t>
      </w:r>
      <w:r>
        <w:rPr>
          <w:rFonts w:eastAsiaTheme="majorEastAsia" w:cs="Times New Roman"/>
          <w:szCs w:val="28"/>
        </w:rPr>
        <w:t xml:space="preserve">Дату рождения и </w:t>
      </w:r>
      <w:r>
        <w:rPr>
          <w:rFonts w:eastAsiaTheme="majorEastAsia" w:cs="Times New Roman"/>
          <w:szCs w:val="28"/>
        </w:rPr>
        <w:t>Почт</w:t>
      </w:r>
      <w:r w:rsidR="00AC71A4">
        <w:rPr>
          <w:rFonts w:eastAsiaTheme="majorEastAsia" w:cs="Times New Roman"/>
          <w:szCs w:val="28"/>
        </w:rPr>
        <w:t>у</w:t>
      </w:r>
      <w:r>
        <w:rPr>
          <w:rFonts w:eastAsiaTheme="majorEastAsia" w:cs="Times New Roman"/>
          <w:szCs w:val="28"/>
        </w:rPr>
        <w:t xml:space="preserve">. </w:t>
      </w:r>
      <w:r>
        <w:rPr>
          <w:rFonts w:eastAsiaTheme="majorEastAsia" w:cs="Times New Roman"/>
          <w:szCs w:val="28"/>
          <w:lang w:val="en-US"/>
        </w:rPr>
        <w:t>Pr</w:t>
      </w:r>
      <w:r w:rsidR="00AC71A4">
        <w:rPr>
          <w:rFonts w:eastAsiaTheme="majorEastAsia" w:cs="Times New Roman"/>
          <w:szCs w:val="28"/>
          <w:lang w:val="en-US"/>
        </w:rPr>
        <w:t>oduct</w:t>
      </w:r>
      <w:r w:rsidR="00AC71A4" w:rsidRPr="00BA5490">
        <w:rPr>
          <w:rFonts w:eastAsiaTheme="majorEastAsia" w:cs="Times New Roman"/>
          <w:szCs w:val="28"/>
        </w:rPr>
        <w:t xml:space="preserve"> </w:t>
      </w:r>
      <w:r w:rsidR="00AC71A4">
        <w:rPr>
          <w:rFonts w:eastAsiaTheme="majorEastAsia" w:cs="Times New Roman"/>
          <w:szCs w:val="28"/>
        </w:rPr>
        <w:t>содержит Уникальный ключ, Наименование, Цену, Количество, Тип, Модель, Производителя, Описание</w:t>
      </w:r>
      <w:r>
        <w:rPr>
          <w:rFonts w:eastAsiaTheme="majorEastAsia" w:cs="Times New Roman"/>
          <w:szCs w:val="28"/>
        </w:rPr>
        <w:t xml:space="preserve">. </w:t>
      </w:r>
      <w:r>
        <w:rPr>
          <w:rFonts w:eastAsiaTheme="majorEastAsia" w:cs="Times New Roman"/>
          <w:szCs w:val="28"/>
          <w:lang w:val="en-US"/>
        </w:rPr>
        <w:t>Provider</w:t>
      </w:r>
      <w:r w:rsidRPr="00BA5490">
        <w:rPr>
          <w:rFonts w:eastAsiaTheme="majorEastAsia" w:cs="Times New Roman"/>
          <w:szCs w:val="28"/>
        </w:rPr>
        <w:t xml:space="preserve"> </w:t>
      </w:r>
      <w:r>
        <w:rPr>
          <w:rFonts w:eastAsiaTheme="majorEastAsia" w:cs="Times New Roman"/>
          <w:szCs w:val="28"/>
        </w:rPr>
        <w:t>содержит в себе следующие атрибуты: Уникальный ключ,</w:t>
      </w:r>
      <w:r w:rsidR="00AC71A4">
        <w:rPr>
          <w:rFonts w:eastAsiaTheme="majorEastAsia" w:cs="Times New Roman"/>
          <w:szCs w:val="28"/>
        </w:rPr>
        <w:t xml:space="preserve"> Название компании, Платежные данные, Адрес, Телефон и Почту. </w:t>
      </w:r>
      <w:r>
        <w:rPr>
          <w:rFonts w:eastAsiaTheme="majorEastAsia" w:cs="Times New Roman"/>
          <w:szCs w:val="28"/>
        </w:rPr>
        <w:t xml:space="preserve"> </w:t>
      </w:r>
    </w:p>
    <w:p w14:paraId="781AD628" w14:textId="2E2C9FCF" w:rsidR="001F1E49" w:rsidRDefault="001F1E49" w:rsidP="00E42462">
      <w:pPr>
        <w:jc w:val="center"/>
        <w:rPr>
          <w:rFonts w:eastAsia="Calibri"/>
          <w:szCs w:val="24"/>
        </w:rPr>
      </w:pPr>
      <w:r>
        <w:rPr>
          <w:rFonts w:eastAsia="Calibri"/>
          <w:szCs w:val="24"/>
        </w:rPr>
        <w:br w:type="page"/>
      </w:r>
    </w:p>
    <w:p w14:paraId="48AE1C48" w14:textId="77777777" w:rsidR="00E04DE3" w:rsidRDefault="00E04DE3" w:rsidP="00E04DE3">
      <w:pPr>
        <w:pStyle w:val="1"/>
        <w:spacing w:before="0"/>
        <w:rPr>
          <w:rFonts w:eastAsia="Calibri"/>
          <w:szCs w:val="24"/>
        </w:rPr>
      </w:pPr>
      <w:bookmarkStart w:id="15" w:name="_Toc166315100"/>
      <w:r w:rsidRPr="008F16AC">
        <w:rPr>
          <w:rFonts w:eastAsia="Calibri"/>
          <w:szCs w:val="24"/>
        </w:rPr>
        <w:lastRenderedPageBreak/>
        <w:t>ГЛАВА 3. РАЗРАБОТКА ИНФОРМАЦИОННОЙ СИСТЕМЫ</w:t>
      </w:r>
      <w:bookmarkEnd w:id="15"/>
    </w:p>
    <w:p w14:paraId="5A7FC5E1" w14:textId="77777777" w:rsidR="00E04DE3" w:rsidRDefault="00E04DE3" w:rsidP="00E04DE3">
      <w:pPr>
        <w:pStyle w:val="1"/>
        <w:spacing w:before="0"/>
        <w:rPr>
          <w:rFonts w:eastAsia="Calibri"/>
          <w:szCs w:val="24"/>
        </w:rPr>
      </w:pPr>
      <w:bookmarkStart w:id="16" w:name="_Toc166315101"/>
      <w:r w:rsidRPr="008F16AC">
        <w:rPr>
          <w:rFonts w:eastAsia="Calibri"/>
          <w:szCs w:val="24"/>
        </w:rPr>
        <w:t>3.1 Разработка прототипа информационной системы</w:t>
      </w:r>
      <w:bookmarkEnd w:id="16"/>
    </w:p>
    <w:p w14:paraId="72D72CC4" w14:textId="77777777" w:rsidR="00E04DE3" w:rsidRDefault="00E04DE3" w:rsidP="00E04DE3">
      <w:pPr>
        <w:rPr>
          <w:rFonts w:cs="Times New Roman"/>
          <w:color w:val="1E1E1E"/>
          <w:szCs w:val="28"/>
          <w:shd w:val="clear" w:color="auto" w:fill="FFFFFF"/>
        </w:rPr>
      </w:pPr>
      <w:r>
        <w:rPr>
          <w:rFonts w:cs="Times New Roman"/>
          <w:color w:val="1E1E1E"/>
          <w:szCs w:val="28"/>
          <w:shd w:val="clear" w:color="auto" w:fill="FFFFFF"/>
        </w:rPr>
        <w:t xml:space="preserve">Проволочная диаграмма представляет собой наглядный детализированный макет пользовательского интерфейса – своеобразный рабочий чертеж, описывающий функциональные возможности и содержимое приложения. Такие проволочные шаблоны для веб-сайтов и мобильных приложений идеально подходят для создания нестрогих проектных эскизов, демонстрирующих идеи и позволяющих достичь единого мнения в команде и сформировать основу для разработки высококачественной каркасной модели. </w:t>
      </w:r>
    </w:p>
    <w:p w14:paraId="43DD47D9" w14:textId="77777777" w:rsidR="00E04DE3" w:rsidRDefault="00E04DE3" w:rsidP="00E04DE3">
      <w:pPr>
        <w:rPr>
          <w:rFonts w:cs="Times New Roman"/>
          <w:color w:val="1E1E1E"/>
          <w:szCs w:val="28"/>
          <w:shd w:val="clear" w:color="auto" w:fill="FFFFFF"/>
        </w:rPr>
      </w:pPr>
      <w:r>
        <w:rPr>
          <w:rFonts w:cs="Times New Roman"/>
          <w:color w:val="1E1E1E"/>
          <w:szCs w:val="28"/>
          <w:shd w:val="clear" w:color="auto" w:fill="FFFFFF"/>
        </w:rPr>
        <w:t>Для каждого шаблона можно выбрать пустую схему для быстрого начала или пустой схемы. Каждый шаблон имеет пять элементов (контейнеры, элементы управления, мультимедиа, текст и навигация) с большим количеством фигур. Контейнеры предоставляют предварительно созданные группы фигур, представляющих различные диалоговые окно и карточки, что помогает быстро создать проволочное представление диаграммы. Проволочная фигура также включает интеллектуальные фигуры, например ползунок диапазона или ползунок хода выполнения, которые можно настроить с помощью пунктов управления и действий в меню, щелкнув правой кнопкой мыши, чтобы изменить состояние, значения или визуальные стили. Эти шаблоны являются универсальными и могут использоваться для разных браузеров и мобильных устройств.</w:t>
      </w:r>
    </w:p>
    <w:p w14:paraId="1B1A385C" w14:textId="77777777" w:rsidR="00E04DE3" w:rsidRPr="00BA5490" w:rsidRDefault="00E04DE3" w:rsidP="00E04DE3"/>
    <w:p w14:paraId="57F0E3CF" w14:textId="7114F45E" w:rsidR="00E04DE3" w:rsidRDefault="00902A39" w:rsidP="00902A39">
      <w:pPr>
        <w:ind w:firstLine="0"/>
        <w:jc w:val="center"/>
      </w:pPr>
      <w:r>
        <w:rPr>
          <w:noProof/>
        </w:rPr>
        <w:lastRenderedPageBreak/>
        <w:drawing>
          <wp:inline distT="0" distB="0" distL="0" distR="0" wp14:anchorId="4A6BC147" wp14:editId="7DC67E7C">
            <wp:extent cx="3644900" cy="3322295"/>
            <wp:effectExtent l="0" t="0" r="0" b="0"/>
            <wp:docPr id="182910694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4034" cy="3330621"/>
                    </a:xfrm>
                    <a:prstGeom prst="rect">
                      <a:avLst/>
                    </a:prstGeom>
                    <a:noFill/>
                    <a:ln>
                      <a:noFill/>
                    </a:ln>
                  </pic:spPr>
                </pic:pic>
              </a:graphicData>
            </a:graphic>
          </wp:inline>
        </w:drawing>
      </w:r>
    </w:p>
    <w:p w14:paraId="4F60537D" w14:textId="03A339B0" w:rsidR="00E04DE3" w:rsidRDefault="00E04DE3" w:rsidP="00902A39">
      <w:pPr>
        <w:pStyle w:val="ac"/>
        <w:spacing w:after="0" w:line="360" w:lineRule="auto"/>
        <w:ind w:firstLine="0"/>
        <w:jc w:val="center"/>
        <w:rPr>
          <w:rFonts w:cs="Times New Roman"/>
          <w:color w:val="000000" w:themeColor="text1"/>
          <w:sz w:val="24"/>
          <w:szCs w:val="24"/>
        </w:rPr>
      </w:pPr>
      <w:r w:rsidRPr="00BA5490">
        <w:rPr>
          <w:rFonts w:cs="Times New Roman"/>
          <w:color w:val="000000" w:themeColor="text1"/>
          <w:sz w:val="24"/>
          <w:szCs w:val="24"/>
        </w:rPr>
        <w:t xml:space="preserve">Рисунок </w:t>
      </w:r>
      <w:r>
        <w:rPr>
          <w:rFonts w:cs="Times New Roman"/>
          <w:color w:val="000000" w:themeColor="text1"/>
          <w:sz w:val="24"/>
          <w:szCs w:val="24"/>
        </w:rPr>
        <w:t>3.1.1 Разработка</w:t>
      </w:r>
      <w:r w:rsidR="000647AC">
        <w:rPr>
          <w:rFonts w:cs="Times New Roman"/>
          <w:color w:val="000000" w:themeColor="text1"/>
          <w:sz w:val="24"/>
          <w:szCs w:val="24"/>
        </w:rPr>
        <w:t xml:space="preserve"> прототипа</w:t>
      </w:r>
      <w:r>
        <w:rPr>
          <w:rFonts w:cs="Times New Roman"/>
          <w:color w:val="000000" w:themeColor="text1"/>
          <w:sz w:val="24"/>
          <w:szCs w:val="24"/>
        </w:rPr>
        <w:t xml:space="preserve"> формы окна «Авторизация»</w:t>
      </w:r>
    </w:p>
    <w:p w14:paraId="06196C72" w14:textId="1456B049" w:rsidR="00E04DE3" w:rsidRPr="00902A39" w:rsidRDefault="00E04DE3" w:rsidP="00902A39">
      <w:pPr>
        <w:rPr>
          <w:rFonts w:eastAsiaTheme="majorEastAsia" w:cs="Times New Roman"/>
          <w:szCs w:val="28"/>
        </w:rPr>
      </w:pPr>
      <w:r>
        <w:rPr>
          <w:rFonts w:eastAsiaTheme="majorEastAsia" w:cs="Times New Roman"/>
          <w:szCs w:val="28"/>
        </w:rPr>
        <w:t>На рисунке 3.1.1 показано окно «Авторизация», включающее в себя поле для логина и пароля, кнопку «Войти». После правильного ввода логина и пароля, мы попадаем на главное окно.</w:t>
      </w:r>
    </w:p>
    <w:p w14:paraId="186212E7" w14:textId="428D78DA" w:rsidR="00E04DE3" w:rsidRDefault="00F85AD4" w:rsidP="00902A39">
      <w:pPr>
        <w:ind w:firstLine="0"/>
        <w:jc w:val="center"/>
      </w:pPr>
      <w:r>
        <w:rPr>
          <w:noProof/>
        </w:rPr>
        <w:drawing>
          <wp:inline distT="0" distB="0" distL="0" distR="0" wp14:anchorId="1E250317" wp14:editId="78A2D930">
            <wp:extent cx="4140200" cy="2593876"/>
            <wp:effectExtent l="0" t="0" r="0" b="0"/>
            <wp:docPr id="43907275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55782" cy="2603638"/>
                    </a:xfrm>
                    <a:prstGeom prst="rect">
                      <a:avLst/>
                    </a:prstGeom>
                    <a:noFill/>
                    <a:ln>
                      <a:noFill/>
                    </a:ln>
                  </pic:spPr>
                </pic:pic>
              </a:graphicData>
            </a:graphic>
          </wp:inline>
        </w:drawing>
      </w:r>
    </w:p>
    <w:p w14:paraId="057BF852" w14:textId="3D456002" w:rsidR="00E04DE3" w:rsidRDefault="00E04DE3" w:rsidP="00E04DE3">
      <w:pPr>
        <w:pStyle w:val="ac"/>
        <w:spacing w:after="0" w:line="360" w:lineRule="auto"/>
        <w:jc w:val="center"/>
        <w:rPr>
          <w:rFonts w:cs="Times New Roman"/>
          <w:color w:val="000000" w:themeColor="text1"/>
          <w:sz w:val="24"/>
          <w:szCs w:val="24"/>
        </w:rPr>
      </w:pPr>
      <w:r w:rsidRPr="00BA5490">
        <w:rPr>
          <w:rFonts w:cs="Times New Roman"/>
          <w:color w:val="000000" w:themeColor="text1"/>
          <w:sz w:val="24"/>
          <w:szCs w:val="24"/>
        </w:rPr>
        <w:t xml:space="preserve">Рисунок </w:t>
      </w:r>
      <w:r>
        <w:rPr>
          <w:rFonts w:cs="Times New Roman"/>
          <w:color w:val="000000" w:themeColor="text1"/>
          <w:sz w:val="24"/>
          <w:szCs w:val="24"/>
        </w:rPr>
        <w:t>3.1.2 Разработка</w:t>
      </w:r>
      <w:r w:rsidR="000647AC">
        <w:rPr>
          <w:rFonts w:cs="Times New Roman"/>
          <w:color w:val="000000" w:themeColor="text1"/>
          <w:sz w:val="24"/>
          <w:szCs w:val="24"/>
        </w:rPr>
        <w:t xml:space="preserve"> прототипа</w:t>
      </w:r>
      <w:r>
        <w:rPr>
          <w:rFonts w:cs="Times New Roman"/>
          <w:color w:val="000000" w:themeColor="text1"/>
          <w:sz w:val="24"/>
          <w:szCs w:val="24"/>
        </w:rPr>
        <w:t xml:space="preserve"> формы окна «Главное окно»</w:t>
      </w:r>
    </w:p>
    <w:p w14:paraId="049409F9" w14:textId="44DB91CD" w:rsidR="00E04DE3" w:rsidRPr="00902A39" w:rsidRDefault="00E04DE3" w:rsidP="00902A39">
      <w:pPr>
        <w:rPr>
          <w:rFonts w:eastAsiaTheme="majorEastAsia" w:cs="Times New Roman"/>
          <w:szCs w:val="28"/>
        </w:rPr>
      </w:pPr>
      <w:r>
        <w:rPr>
          <w:rFonts w:eastAsiaTheme="majorEastAsia" w:cs="Times New Roman"/>
          <w:szCs w:val="28"/>
        </w:rPr>
        <w:t>На рисунке 3.1.2 показана главная страница информационной системы, которая является связующим звеном всех последующих страниц. Она включает в себя кнопки переходов на разные страницы.</w:t>
      </w:r>
    </w:p>
    <w:p w14:paraId="3E4F5AEA" w14:textId="1301D540" w:rsidR="00E04DE3" w:rsidRDefault="00F85AD4" w:rsidP="00902A39">
      <w:pPr>
        <w:ind w:firstLine="0"/>
        <w:jc w:val="center"/>
      </w:pPr>
      <w:r>
        <w:rPr>
          <w:noProof/>
        </w:rPr>
        <w:lastRenderedPageBreak/>
        <w:drawing>
          <wp:inline distT="0" distB="0" distL="0" distR="0" wp14:anchorId="485EC666" wp14:editId="76EE2233">
            <wp:extent cx="4089400" cy="2568607"/>
            <wp:effectExtent l="0" t="0" r="6350" b="3175"/>
            <wp:docPr id="71149080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0147" cy="2575357"/>
                    </a:xfrm>
                    <a:prstGeom prst="rect">
                      <a:avLst/>
                    </a:prstGeom>
                    <a:noFill/>
                    <a:ln>
                      <a:noFill/>
                    </a:ln>
                  </pic:spPr>
                </pic:pic>
              </a:graphicData>
            </a:graphic>
          </wp:inline>
        </w:drawing>
      </w:r>
    </w:p>
    <w:p w14:paraId="055FAB76" w14:textId="37A8BC22" w:rsidR="00E04DE3" w:rsidRDefault="00E04DE3" w:rsidP="00E04DE3">
      <w:pPr>
        <w:pStyle w:val="ac"/>
        <w:spacing w:after="0" w:line="360" w:lineRule="auto"/>
        <w:jc w:val="center"/>
        <w:rPr>
          <w:rFonts w:cs="Times New Roman"/>
          <w:color w:val="000000" w:themeColor="text1"/>
          <w:sz w:val="24"/>
          <w:szCs w:val="24"/>
        </w:rPr>
      </w:pPr>
      <w:r w:rsidRPr="00BA5490">
        <w:rPr>
          <w:rFonts w:cs="Times New Roman"/>
          <w:color w:val="000000" w:themeColor="text1"/>
          <w:sz w:val="24"/>
          <w:szCs w:val="24"/>
        </w:rPr>
        <w:t xml:space="preserve">Рисунок </w:t>
      </w:r>
      <w:r>
        <w:rPr>
          <w:rFonts w:cs="Times New Roman"/>
          <w:color w:val="000000" w:themeColor="text1"/>
          <w:sz w:val="24"/>
          <w:szCs w:val="24"/>
        </w:rPr>
        <w:t>3.1.3 Разработка</w:t>
      </w:r>
      <w:r w:rsidR="000647AC">
        <w:rPr>
          <w:rFonts w:cs="Times New Roman"/>
          <w:color w:val="000000" w:themeColor="text1"/>
          <w:sz w:val="24"/>
          <w:szCs w:val="24"/>
        </w:rPr>
        <w:t xml:space="preserve"> прототипа</w:t>
      </w:r>
      <w:r>
        <w:rPr>
          <w:rFonts w:cs="Times New Roman"/>
          <w:color w:val="000000" w:themeColor="text1"/>
          <w:sz w:val="24"/>
          <w:szCs w:val="24"/>
        </w:rPr>
        <w:t xml:space="preserve"> формы окон «Клиенты</w:t>
      </w:r>
      <w:r w:rsidRPr="00BA5490">
        <w:rPr>
          <w:rFonts w:cs="Times New Roman"/>
          <w:color w:val="000000" w:themeColor="text1"/>
          <w:sz w:val="24"/>
          <w:szCs w:val="24"/>
        </w:rPr>
        <w:t>,</w:t>
      </w:r>
      <w:r>
        <w:rPr>
          <w:rFonts w:cs="Times New Roman"/>
          <w:color w:val="000000" w:themeColor="text1"/>
          <w:sz w:val="24"/>
          <w:szCs w:val="24"/>
        </w:rPr>
        <w:t xml:space="preserve"> продажа</w:t>
      </w:r>
      <w:r w:rsidRPr="00BA5490">
        <w:rPr>
          <w:rFonts w:cs="Times New Roman"/>
          <w:color w:val="000000" w:themeColor="text1"/>
          <w:sz w:val="24"/>
          <w:szCs w:val="24"/>
        </w:rPr>
        <w:t>,</w:t>
      </w:r>
      <w:r>
        <w:rPr>
          <w:rFonts w:cs="Times New Roman"/>
          <w:color w:val="000000" w:themeColor="text1"/>
          <w:sz w:val="24"/>
          <w:szCs w:val="24"/>
        </w:rPr>
        <w:t xml:space="preserve"> товары»</w:t>
      </w:r>
    </w:p>
    <w:p w14:paraId="1990EB61" w14:textId="5814049D" w:rsidR="00E04DE3" w:rsidRPr="00F85AD4" w:rsidRDefault="00E04DE3" w:rsidP="00F85AD4">
      <w:pPr>
        <w:rPr>
          <w:rFonts w:eastAsiaTheme="majorEastAsia" w:cs="Times New Roman"/>
          <w:szCs w:val="28"/>
          <w:lang w:val="en-US"/>
        </w:rPr>
      </w:pPr>
      <w:r>
        <w:rPr>
          <w:rFonts w:eastAsiaTheme="majorEastAsia" w:cs="Times New Roman"/>
          <w:szCs w:val="28"/>
        </w:rPr>
        <w:t>На рисунке</w:t>
      </w:r>
      <w:r w:rsidRPr="00BA5490">
        <w:rPr>
          <w:rFonts w:eastAsiaTheme="majorEastAsia" w:cs="Times New Roman"/>
          <w:szCs w:val="28"/>
        </w:rPr>
        <w:t xml:space="preserve"> 3.1.3</w:t>
      </w:r>
      <w:r>
        <w:rPr>
          <w:rFonts w:eastAsiaTheme="majorEastAsia" w:cs="Times New Roman"/>
          <w:szCs w:val="28"/>
        </w:rPr>
        <w:t xml:space="preserve"> показано окно</w:t>
      </w:r>
      <w:r w:rsidRPr="00BA5490">
        <w:rPr>
          <w:rFonts w:eastAsiaTheme="majorEastAsia" w:cs="Times New Roman"/>
          <w:szCs w:val="28"/>
        </w:rPr>
        <w:t xml:space="preserve"> </w:t>
      </w:r>
      <w:r>
        <w:rPr>
          <w:rFonts w:eastAsiaTheme="majorEastAsia" w:cs="Times New Roman"/>
          <w:szCs w:val="28"/>
        </w:rPr>
        <w:t>форм Клиенты</w:t>
      </w:r>
      <w:r w:rsidRPr="00BA5490">
        <w:rPr>
          <w:rFonts w:eastAsiaTheme="majorEastAsia" w:cs="Times New Roman"/>
          <w:szCs w:val="28"/>
        </w:rPr>
        <w:t xml:space="preserve">, </w:t>
      </w:r>
      <w:r w:rsidR="00614A5F">
        <w:rPr>
          <w:rFonts w:eastAsiaTheme="majorEastAsia" w:cs="Times New Roman"/>
          <w:szCs w:val="28"/>
        </w:rPr>
        <w:t>П</w:t>
      </w:r>
      <w:r>
        <w:rPr>
          <w:rFonts w:eastAsiaTheme="majorEastAsia" w:cs="Times New Roman"/>
          <w:szCs w:val="28"/>
        </w:rPr>
        <w:t>родажи</w:t>
      </w:r>
      <w:r w:rsidRPr="00BA5490">
        <w:rPr>
          <w:rFonts w:eastAsiaTheme="majorEastAsia" w:cs="Times New Roman"/>
          <w:szCs w:val="28"/>
        </w:rPr>
        <w:t xml:space="preserve">, </w:t>
      </w:r>
      <w:r w:rsidR="00614A5F">
        <w:rPr>
          <w:rFonts w:eastAsiaTheme="majorEastAsia" w:cs="Times New Roman"/>
          <w:szCs w:val="28"/>
        </w:rPr>
        <w:t>Т</w:t>
      </w:r>
      <w:r>
        <w:rPr>
          <w:rFonts w:eastAsiaTheme="majorEastAsia" w:cs="Times New Roman"/>
          <w:szCs w:val="28"/>
        </w:rPr>
        <w:t>овар</w:t>
      </w:r>
      <w:r w:rsidR="00614A5F">
        <w:rPr>
          <w:rFonts w:eastAsiaTheme="majorEastAsia" w:cs="Times New Roman"/>
          <w:szCs w:val="28"/>
        </w:rPr>
        <w:t>ы</w:t>
      </w:r>
      <w:r>
        <w:rPr>
          <w:rFonts w:eastAsiaTheme="majorEastAsia" w:cs="Times New Roman"/>
          <w:szCs w:val="28"/>
        </w:rPr>
        <w:t>, включающее в себя ряд полей, содержащих данные</w:t>
      </w:r>
      <w:r w:rsidR="000647AC">
        <w:rPr>
          <w:rFonts w:eastAsiaTheme="majorEastAsia" w:cs="Times New Roman"/>
          <w:szCs w:val="28"/>
        </w:rPr>
        <w:t xml:space="preserve"> из базы данных</w:t>
      </w:r>
      <w:r w:rsidRPr="00BA5490">
        <w:rPr>
          <w:rFonts w:eastAsiaTheme="majorEastAsia" w:cs="Times New Roman"/>
          <w:szCs w:val="28"/>
        </w:rPr>
        <w:t xml:space="preserve">; </w:t>
      </w:r>
      <w:r>
        <w:rPr>
          <w:rFonts w:eastAsiaTheme="majorEastAsia" w:cs="Times New Roman"/>
          <w:szCs w:val="28"/>
        </w:rPr>
        <w:t>кнопки переходов на разные страницы</w:t>
      </w:r>
      <w:r w:rsidR="00614A5F">
        <w:rPr>
          <w:rFonts w:eastAsiaTheme="majorEastAsia" w:cs="Times New Roman"/>
          <w:szCs w:val="28"/>
        </w:rPr>
        <w:t>, после добавляются</w:t>
      </w:r>
      <w:r w:rsidRPr="00BA5490">
        <w:rPr>
          <w:rFonts w:eastAsiaTheme="majorEastAsia" w:cs="Times New Roman"/>
          <w:szCs w:val="28"/>
        </w:rPr>
        <w:t xml:space="preserve"> </w:t>
      </w:r>
      <w:r>
        <w:rPr>
          <w:rFonts w:eastAsiaTheme="majorEastAsia" w:cs="Times New Roman"/>
          <w:szCs w:val="28"/>
        </w:rPr>
        <w:t>кнопки добавления</w:t>
      </w:r>
      <w:r w:rsidRPr="00BA5490">
        <w:rPr>
          <w:rFonts w:eastAsiaTheme="majorEastAsia" w:cs="Times New Roman"/>
          <w:szCs w:val="28"/>
        </w:rPr>
        <w:t>,</w:t>
      </w:r>
      <w:r w:rsidR="00614A5F">
        <w:rPr>
          <w:rFonts w:eastAsiaTheme="majorEastAsia" w:cs="Times New Roman"/>
          <w:szCs w:val="28"/>
        </w:rPr>
        <w:t xml:space="preserve"> редактирования</w:t>
      </w:r>
      <w:r>
        <w:rPr>
          <w:rFonts w:eastAsiaTheme="majorEastAsia" w:cs="Times New Roman"/>
          <w:szCs w:val="28"/>
        </w:rPr>
        <w:t xml:space="preserve"> и удаления.</w:t>
      </w:r>
    </w:p>
    <w:p w14:paraId="244A48B3" w14:textId="4FB5B637" w:rsidR="00F85AD4" w:rsidRPr="00F85AD4" w:rsidRDefault="00F85AD4" w:rsidP="000647AC">
      <w:pPr>
        <w:keepNext/>
        <w:ind w:firstLine="0"/>
        <w:jc w:val="center"/>
        <w:rPr>
          <w:lang w:val="en-US"/>
        </w:rPr>
      </w:pPr>
      <w:r>
        <w:rPr>
          <w:noProof/>
        </w:rPr>
        <w:drawing>
          <wp:inline distT="0" distB="0" distL="0" distR="0" wp14:anchorId="62AEF6E2" wp14:editId="7B452E98">
            <wp:extent cx="3994150" cy="2508352"/>
            <wp:effectExtent l="0" t="0" r="6350" b="6350"/>
            <wp:docPr id="1043146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7991" cy="2517044"/>
                    </a:xfrm>
                    <a:prstGeom prst="rect">
                      <a:avLst/>
                    </a:prstGeom>
                    <a:noFill/>
                    <a:ln>
                      <a:noFill/>
                    </a:ln>
                  </pic:spPr>
                </pic:pic>
              </a:graphicData>
            </a:graphic>
          </wp:inline>
        </w:drawing>
      </w:r>
    </w:p>
    <w:p w14:paraId="67A2B7CF" w14:textId="124F80B0" w:rsidR="00E04DE3" w:rsidRDefault="00E04DE3" w:rsidP="00E04DE3">
      <w:pPr>
        <w:pStyle w:val="ac"/>
        <w:spacing w:after="0" w:line="360" w:lineRule="auto"/>
        <w:jc w:val="center"/>
        <w:rPr>
          <w:rFonts w:cs="Times New Roman"/>
          <w:color w:val="000000" w:themeColor="text1"/>
          <w:sz w:val="24"/>
          <w:szCs w:val="24"/>
          <w:lang w:val="en-US"/>
        </w:rPr>
      </w:pPr>
      <w:r w:rsidRPr="00BA5490">
        <w:rPr>
          <w:rFonts w:cs="Times New Roman"/>
          <w:color w:val="000000" w:themeColor="text1"/>
          <w:sz w:val="24"/>
          <w:szCs w:val="24"/>
        </w:rPr>
        <w:t xml:space="preserve">Рисунок </w:t>
      </w:r>
      <w:r>
        <w:rPr>
          <w:rFonts w:cs="Times New Roman"/>
          <w:color w:val="000000" w:themeColor="text1"/>
          <w:sz w:val="24"/>
          <w:szCs w:val="24"/>
        </w:rPr>
        <w:t>3.1.4 Разработка</w:t>
      </w:r>
      <w:r w:rsidR="000647AC">
        <w:rPr>
          <w:rFonts w:cs="Times New Roman"/>
          <w:color w:val="000000" w:themeColor="text1"/>
          <w:sz w:val="24"/>
          <w:szCs w:val="24"/>
        </w:rPr>
        <w:t xml:space="preserve"> прототипа</w:t>
      </w:r>
      <w:r>
        <w:rPr>
          <w:rFonts w:cs="Times New Roman"/>
          <w:color w:val="000000" w:themeColor="text1"/>
          <w:sz w:val="24"/>
          <w:szCs w:val="24"/>
        </w:rPr>
        <w:t xml:space="preserve"> формы окна «Отчеты»</w:t>
      </w:r>
    </w:p>
    <w:p w14:paraId="065D007A" w14:textId="77777777" w:rsidR="00986017" w:rsidRPr="00986017" w:rsidRDefault="00986017" w:rsidP="00986017">
      <w:pPr>
        <w:rPr>
          <w:lang w:val="en-US"/>
        </w:rPr>
      </w:pPr>
    </w:p>
    <w:p w14:paraId="1DB64F73" w14:textId="7612B86E" w:rsidR="000647AC" w:rsidRPr="00BA5490" w:rsidRDefault="00E04DE3" w:rsidP="000647AC">
      <w:pPr>
        <w:rPr>
          <w:rFonts w:eastAsiaTheme="majorEastAsia" w:cs="Times New Roman"/>
          <w:szCs w:val="28"/>
        </w:rPr>
      </w:pPr>
      <w:r>
        <w:rPr>
          <w:rFonts w:eastAsiaTheme="majorEastAsia" w:cs="Times New Roman"/>
          <w:szCs w:val="28"/>
        </w:rPr>
        <w:t>На рисунке показано окно «Отчеты», включающее в себя ряд полей, содержащих данные о товарах (номер продукта, название</w:t>
      </w:r>
      <w:r w:rsidRPr="00BA5490">
        <w:rPr>
          <w:rFonts w:eastAsiaTheme="majorEastAsia" w:cs="Times New Roman"/>
          <w:szCs w:val="28"/>
        </w:rPr>
        <w:t xml:space="preserve">, </w:t>
      </w:r>
      <w:r>
        <w:rPr>
          <w:rFonts w:eastAsiaTheme="majorEastAsia" w:cs="Times New Roman"/>
          <w:szCs w:val="28"/>
        </w:rPr>
        <w:t>цену</w:t>
      </w:r>
      <w:r w:rsidRPr="00BA5490">
        <w:rPr>
          <w:rFonts w:eastAsiaTheme="majorEastAsia" w:cs="Times New Roman"/>
          <w:szCs w:val="28"/>
        </w:rPr>
        <w:t xml:space="preserve">, </w:t>
      </w:r>
      <w:r>
        <w:rPr>
          <w:rFonts w:eastAsiaTheme="majorEastAsia" w:cs="Times New Roman"/>
          <w:szCs w:val="28"/>
        </w:rPr>
        <w:t>категорию</w:t>
      </w:r>
      <w:r w:rsidRPr="00BA5490">
        <w:rPr>
          <w:rFonts w:eastAsiaTheme="majorEastAsia" w:cs="Times New Roman"/>
          <w:szCs w:val="28"/>
        </w:rPr>
        <w:t xml:space="preserve">, </w:t>
      </w:r>
      <w:r>
        <w:rPr>
          <w:rFonts w:eastAsiaTheme="majorEastAsia" w:cs="Times New Roman"/>
          <w:szCs w:val="28"/>
        </w:rPr>
        <w:t>описание и количество)</w:t>
      </w:r>
      <w:r w:rsidR="000647AC">
        <w:rPr>
          <w:rFonts w:eastAsiaTheme="majorEastAsia" w:cs="Times New Roman"/>
          <w:szCs w:val="28"/>
        </w:rPr>
        <w:t>, либо о продажа.</w:t>
      </w:r>
      <w:r>
        <w:rPr>
          <w:rFonts w:eastAsiaTheme="majorEastAsia" w:cs="Times New Roman"/>
          <w:szCs w:val="28"/>
        </w:rPr>
        <w:t xml:space="preserve"> </w:t>
      </w:r>
      <w:r w:rsidR="000647AC">
        <w:rPr>
          <w:rFonts w:eastAsiaTheme="majorEastAsia" w:cs="Times New Roman"/>
          <w:szCs w:val="28"/>
        </w:rPr>
        <w:t>К</w:t>
      </w:r>
      <w:r>
        <w:rPr>
          <w:rFonts w:eastAsiaTheme="majorEastAsia" w:cs="Times New Roman"/>
          <w:szCs w:val="28"/>
        </w:rPr>
        <w:t>нопки переходов на</w:t>
      </w:r>
      <w:r w:rsidR="000647AC">
        <w:rPr>
          <w:rFonts w:eastAsiaTheme="majorEastAsia" w:cs="Times New Roman"/>
          <w:szCs w:val="28"/>
        </w:rPr>
        <w:t xml:space="preserve"> другие</w:t>
      </w:r>
      <w:r>
        <w:rPr>
          <w:rFonts w:eastAsiaTheme="majorEastAsia" w:cs="Times New Roman"/>
          <w:szCs w:val="28"/>
        </w:rPr>
        <w:t xml:space="preserve"> страницы и</w:t>
      </w:r>
      <w:r w:rsidRPr="00BA5490">
        <w:rPr>
          <w:rFonts w:eastAsiaTheme="majorEastAsia" w:cs="Times New Roman"/>
          <w:szCs w:val="28"/>
        </w:rPr>
        <w:t xml:space="preserve"> </w:t>
      </w:r>
      <w:r>
        <w:rPr>
          <w:rFonts w:eastAsiaTheme="majorEastAsia" w:cs="Times New Roman"/>
          <w:szCs w:val="28"/>
        </w:rPr>
        <w:t xml:space="preserve">кнопки сохранения в </w:t>
      </w:r>
      <w:r>
        <w:rPr>
          <w:rFonts w:eastAsiaTheme="majorEastAsia" w:cs="Times New Roman"/>
          <w:szCs w:val="28"/>
          <w:lang w:val="en-US"/>
        </w:rPr>
        <w:t>Word</w:t>
      </w:r>
      <w:r w:rsidRPr="00BA5490">
        <w:rPr>
          <w:rFonts w:eastAsiaTheme="majorEastAsia" w:cs="Times New Roman"/>
          <w:szCs w:val="28"/>
        </w:rPr>
        <w:t xml:space="preserve"> </w:t>
      </w:r>
      <w:r>
        <w:rPr>
          <w:rFonts w:eastAsiaTheme="majorEastAsia" w:cs="Times New Roman"/>
          <w:szCs w:val="28"/>
        </w:rPr>
        <w:t xml:space="preserve">и </w:t>
      </w:r>
      <w:r>
        <w:rPr>
          <w:rFonts w:eastAsiaTheme="majorEastAsia" w:cs="Times New Roman"/>
          <w:szCs w:val="28"/>
          <w:lang w:val="en-US"/>
        </w:rPr>
        <w:t>Excel</w:t>
      </w:r>
      <w:r>
        <w:rPr>
          <w:rFonts w:eastAsiaTheme="majorEastAsia" w:cs="Times New Roman"/>
          <w:szCs w:val="28"/>
        </w:rPr>
        <w:t>.</w:t>
      </w:r>
      <w:r w:rsidR="000647AC">
        <w:rPr>
          <w:rFonts w:eastAsiaTheme="majorEastAsia" w:cs="Times New Roman"/>
          <w:szCs w:val="28"/>
        </w:rPr>
        <w:br w:type="page"/>
      </w:r>
    </w:p>
    <w:p w14:paraId="4C8C5336" w14:textId="77777777" w:rsidR="008F16AC" w:rsidRDefault="008F16AC" w:rsidP="008F16AC">
      <w:pPr>
        <w:pStyle w:val="1"/>
        <w:spacing w:before="0"/>
        <w:rPr>
          <w:rFonts w:eastAsia="Calibri"/>
          <w:szCs w:val="24"/>
        </w:rPr>
      </w:pPr>
      <w:bookmarkStart w:id="17" w:name="_Toc166315102"/>
      <w:r w:rsidRPr="008F16AC">
        <w:rPr>
          <w:rFonts w:eastAsia="Calibri"/>
          <w:szCs w:val="24"/>
        </w:rPr>
        <w:lastRenderedPageBreak/>
        <w:t>3.2 Программирование информационной системы</w:t>
      </w:r>
      <w:bookmarkEnd w:id="17"/>
    </w:p>
    <w:p w14:paraId="30527773" w14:textId="5EF2A1BE" w:rsidR="000647AC" w:rsidRPr="008234B4" w:rsidRDefault="000647AC" w:rsidP="000647AC">
      <w:r>
        <w:t xml:space="preserve">Для программирования информационной системы «Продажа компьютерной периферии» </w:t>
      </w:r>
      <w:r w:rsidR="008234B4">
        <w:t>использовался язык программирования С</w:t>
      </w:r>
      <w:r w:rsidR="008234B4" w:rsidRPr="008234B4">
        <w:t xml:space="preserve"># </w:t>
      </w:r>
      <w:r w:rsidR="008234B4">
        <w:t xml:space="preserve">и программа </w:t>
      </w:r>
      <w:r w:rsidR="008234B4">
        <w:rPr>
          <w:lang w:val="en-US"/>
        </w:rPr>
        <w:t>VisualStudio</w:t>
      </w:r>
      <w:r w:rsidR="008234B4" w:rsidRPr="008234B4">
        <w:t xml:space="preserve">. </w:t>
      </w:r>
      <w:r w:rsidR="008234B4">
        <w:t xml:space="preserve">Интерфейс и функционал </w:t>
      </w:r>
      <w:r w:rsidR="008234B4">
        <w:t>разрабатывался</w:t>
      </w:r>
      <w:r w:rsidR="008234B4">
        <w:t xml:space="preserve"> технологией </w:t>
      </w:r>
      <w:r w:rsidR="008234B4">
        <w:rPr>
          <w:lang w:val="en-US"/>
        </w:rPr>
        <w:t>WPF</w:t>
      </w:r>
      <w:r w:rsidR="008234B4">
        <w:t xml:space="preserve"> и </w:t>
      </w:r>
      <w:r w:rsidR="008234B4">
        <w:rPr>
          <w:lang w:val="en-US"/>
        </w:rPr>
        <w:t>Entity Framework.</w:t>
      </w:r>
    </w:p>
    <w:p w14:paraId="3E6126C5" w14:textId="77777777" w:rsidR="008F16AC" w:rsidRDefault="008F16AC" w:rsidP="008F16AC">
      <w:pPr>
        <w:pStyle w:val="1"/>
        <w:spacing w:before="0"/>
        <w:rPr>
          <w:rFonts w:eastAsia="Calibri"/>
          <w:szCs w:val="24"/>
        </w:rPr>
      </w:pPr>
      <w:bookmarkStart w:id="18" w:name="_Toc166315103"/>
      <w:r w:rsidRPr="008F16AC">
        <w:rPr>
          <w:rFonts w:eastAsia="Calibri"/>
          <w:szCs w:val="24"/>
        </w:rPr>
        <w:t>3.2.1 Разработка модуля «Авторизация»</w:t>
      </w:r>
      <w:bookmarkEnd w:id="18"/>
    </w:p>
    <w:p w14:paraId="6CF13592" w14:textId="4F4B9DED" w:rsidR="00E04DE3" w:rsidRDefault="008234B4" w:rsidP="008234B4">
      <w:pPr>
        <w:keepNext/>
        <w:ind w:firstLine="0"/>
        <w:jc w:val="center"/>
      </w:pPr>
      <w:r>
        <w:rPr>
          <w:noProof/>
        </w:rPr>
        <w:drawing>
          <wp:inline distT="0" distB="0" distL="0" distR="0" wp14:anchorId="04F823E2" wp14:editId="0777ACE3">
            <wp:extent cx="4203700" cy="2868406"/>
            <wp:effectExtent l="0" t="0" r="6350" b="8255"/>
            <wp:docPr id="38518646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9128" cy="2878933"/>
                    </a:xfrm>
                    <a:prstGeom prst="rect">
                      <a:avLst/>
                    </a:prstGeom>
                    <a:noFill/>
                    <a:ln>
                      <a:noFill/>
                    </a:ln>
                  </pic:spPr>
                </pic:pic>
              </a:graphicData>
            </a:graphic>
          </wp:inline>
        </w:drawing>
      </w:r>
    </w:p>
    <w:p w14:paraId="63FE4510" w14:textId="047F583E" w:rsidR="00E04DE3" w:rsidRDefault="00E04DE3" w:rsidP="00E04DE3">
      <w:pPr>
        <w:pStyle w:val="ac"/>
        <w:jc w:val="center"/>
        <w:rPr>
          <w:color w:val="auto"/>
          <w:sz w:val="24"/>
          <w:szCs w:val="24"/>
          <w:lang w:val="en-US"/>
        </w:rPr>
      </w:pPr>
      <w:r w:rsidRPr="00E04DE3">
        <w:rPr>
          <w:color w:val="auto"/>
          <w:sz w:val="24"/>
          <w:szCs w:val="24"/>
        </w:rPr>
        <w:t>Рисунок 3.2.1. Модуль авторизации</w:t>
      </w:r>
    </w:p>
    <w:p w14:paraId="66389C17" w14:textId="77777777" w:rsidR="006C65C6" w:rsidRPr="006C65C6" w:rsidRDefault="006C65C6" w:rsidP="006C65C6">
      <w:pPr>
        <w:rPr>
          <w:lang w:val="en-US"/>
        </w:rPr>
      </w:pPr>
    </w:p>
    <w:p w14:paraId="46CF6F2D" w14:textId="61A6BE16" w:rsidR="00451B2A" w:rsidRPr="00451B2A" w:rsidRDefault="00451B2A" w:rsidP="00451B2A">
      <w:r>
        <w:t>Код «</w:t>
      </w:r>
      <w:proofErr w:type="spellStart"/>
      <w:r>
        <w:rPr>
          <w:lang w:val="en-US"/>
        </w:rPr>
        <w:t>Authorixation.xaml.cs</w:t>
      </w:r>
      <w:proofErr w:type="spellEnd"/>
      <w:r>
        <w:t>»</w:t>
      </w:r>
    </w:p>
    <w:p w14:paraId="12DF7211"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rPr>
      </w:pPr>
      <w:proofErr w:type="spellStart"/>
      <w:r w:rsidRPr="006C65C6">
        <w:rPr>
          <w:rFonts w:ascii="Cascadia Mono" w:hAnsi="Cascadia Mono" w:cs="Times New Roman"/>
          <w:color w:val="000000"/>
          <w:sz w:val="20"/>
          <w:szCs w:val="20"/>
        </w:rPr>
        <w:t>namespace</w:t>
      </w:r>
      <w:proofErr w:type="spellEnd"/>
      <w:r w:rsidRPr="006C65C6">
        <w:rPr>
          <w:rFonts w:ascii="Cascadia Mono" w:hAnsi="Cascadia Mono" w:cs="Times New Roman"/>
          <w:color w:val="000000"/>
          <w:sz w:val="20"/>
          <w:szCs w:val="20"/>
        </w:rPr>
        <w:t xml:space="preserve"> KP</w:t>
      </w:r>
    </w:p>
    <w:p w14:paraId="2127A60F"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rPr>
        <w:t>{</w:t>
      </w:r>
    </w:p>
    <w:p w14:paraId="192F9F54"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public partial class </w:t>
      </w:r>
      <w:proofErr w:type="gramStart"/>
      <w:r w:rsidRPr="006C65C6">
        <w:rPr>
          <w:rFonts w:ascii="Cascadia Mono" w:hAnsi="Cascadia Mono" w:cs="Times New Roman"/>
          <w:color w:val="000000"/>
          <w:sz w:val="20"/>
          <w:szCs w:val="20"/>
          <w:lang w:val="en-US"/>
        </w:rPr>
        <w:t>Authorization :</w:t>
      </w:r>
      <w:proofErr w:type="gramEnd"/>
      <w:r w:rsidRPr="006C65C6">
        <w:rPr>
          <w:rFonts w:ascii="Cascadia Mono" w:hAnsi="Cascadia Mono" w:cs="Times New Roman"/>
          <w:color w:val="000000"/>
          <w:sz w:val="20"/>
          <w:szCs w:val="20"/>
          <w:lang w:val="en-US"/>
        </w:rPr>
        <w:t xml:space="preserve"> Window</w:t>
      </w:r>
    </w:p>
    <w:p w14:paraId="53001D1A"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46695925"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public </w:t>
      </w:r>
      <w:proofErr w:type="gramStart"/>
      <w:r w:rsidRPr="006C65C6">
        <w:rPr>
          <w:rFonts w:ascii="Cascadia Mono" w:hAnsi="Cascadia Mono" w:cs="Times New Roman"/>
          <w:color w:val="000000"/>
          <w:sz w:val="20"/>
          <w:szCs w:val="20"/>
          <w:lang w:val="en-US"/>
        </w:rPr>
        <w:t>Authorization(</w:t>
      </w:r>
      <w:proofErr w:type="gramEnd"/>
      <w:r w:rsidRPr="006C65C6">
        <w:rPr>
          <w:rFonts w:ascii="Cascadia Mono" w:hAnsi="Cascadia Mono" w:cs="Times New Roman"/>
          <w:color w:val="000000"/>
          <w:sz w:val="20"/>
          <w:szCs w:val="20"/>
          <w:lang w:val="en-US"/>
        </w:rPr>
        <w:t>)</w:t>
      </w:r>
    </w:p>
    <w:p w14:paraId="528DAD18"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20364497"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lang w:val="en-US"/>
        </w:rPr>
        <w:t>InitializeComponent</w:t>
      </w:r>
      <w:proofErr w:type="spellEnd"/>
      <w:r w:rsidRPr="006C65C6">
        <w:rPr>
          <w:rFonts w:ascii="Cascadia Mono" w:hAnsi="Cascadia Mono" w:cs="Times New Roman"/>
          <w:color w:val="000000"/>
          <w:sz w:val="20"/>
          <w:szCs w:val="20"/>
          <w:lang w:val="en-US"/>
        </w:rPr>
        <w:t>(</w:t>
      </w:r>
      <w:proofErr w:type="gramEnd"/>
      <w:r w:rsidRPr="006C65C6">
        <w:rPr>
          <w:rFonts w:ascii="Cascadia Mono" w:hAnsi="Cascadia Mono" w:cs="Times New Roman"/>
          <w:color w:val="000000"/>
          <w:sz w:val="20"/>
          <w:szCs w:val="20"/>
          <w:lang w:val="en-US"/>
        </w:rPr>
        <w:t>);</w:t>
      </w:r>
    </w:p>
    <w:p w14:paraId="5CF22AA6"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515AFB52"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private void </w:t>
      </w:r>
      <w:proofErr w:type="spellStart"/>
      <w:r w:rsidRPr="006C65C6">
        <w:rPr>
          <w:rFonts w:ascii="Cascadia Mono" w:hAnsi="Cascadia Mono" w:cs="Times New Roman"/>
          <w:color w:val="000000"/>
          <w:sz w:val="20"/>
          <w:szCs w:val="20"/>
          <w:lang w:val="en-US"/>
        </w:rPr>
        <w:t>Button_</w:t>
      </w:r>
      <w:proofErr w:type="gramStart"/>
      <w:r w:rsidRPr="006C65C6">
        <w:rPr>
          <w:rFonts w:ascii="Cascadia Mono" w:hAnsi="Cascadia Mono" w:cs="Times New Roman"/>
          <w:color w:val="000000"/>
          <w:sz w:val="20"/>
          <w:szCs w:val="20"/>
          <w:lang w:val="en-US"/>
        </w:rPr>
        <w:t>Click</w:t>
      </w:r>
      <w:proofErr w:type="spellEnd"/>
      <w:r w:rsidRPr="006C65C6">
        <w:rPr>
          <w:rFonts w:ascii="Cascadia Mono" w:hAnsi="Cascadia Mono" w:cs="Times New Roman"/>
          <w:color w:val="000000"/>
          <w:sz w:val="20"/>
          <w:szCs w:val="20"/>
          <w:lang w:val="en-US"/>
        </w:rPr>
        <w:t>(</w:t>
      </w:r>
      <w:proofErr w:type="gramEnd"/>
      <w:r w:rsidRPr="006C65C6">
        <w:rPr>
          <w:rFonts w:ascii="Cascadia Mono" w:hAnsi="Cascadia Mono" w:cs="Times New Roman"/>
          <w:color w:val="000000"/>
          <w:sz w:val="20"/>
          <w:szCs w:val="20"/>
          <w:lang w:val="en-US"/>
        </w:rPr>
        <w:t xml:space="preserve">object sender, </w:t>
      </w:r>
      <w:proofErr w:type="spellStart"/>
      <w:r w:rsidRPr="006C65C6">
        <w:rPr>
          <w:rFonts w:ascii="Cascadia Mono" w:hAnsi="Cascadia Mono" w:cs="Times New Roman"/>
          <w:color w:val="000000"/>
          <w:sz w:val="20"/>
          <w:szCs w:val="20"/>
          <w:lang w:val="en-US"/>
        </w:rPr>
        <w:t>RoutedEventArgs</w:t>
      </w:r>
      <w:proofErr w:type="spellEnd"/>
      <w:r w:rsidRPr="006C65C6">
        <w:rPr>
          <w:rFonts w:ascii="Cascadia Mono" w:hAnsi="Cascadia Mono" w:cs="Times New Roman"/>
          <w:color w:val="000000"/>
          <w:sz w:val="20"/>
          <w:szCs w:val="20"/>
          <w:lang w:val="en-US"/>
        </w:rPr>
        <w:t xml:space="preserve"> e)</w:t>
      </w:r>
    </w:p>
    <w:p w14:paraId="2A684A8A"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7E004A20"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Seller </w:t>
      </w:r>
      <w:proofErr w:type="spellStart"/>
      <w:r w:rsidRPr="006C65C6">
        <w:rPr>
          <w:rFonts w:ascii="Cascadia Mono" w:hAnsi="Cascadia Mono" w:cs="Times New Roman"/>
          <w:color w:val="000000"/>
          <w:sz w:val="20"/>
          <w:szCs w:val="20"/>
          <w:lang w:val="en-US"/>
        </w:rPr>
        <w:t>SellerWindow</w:t>
      </w:r>
      <w:proofErr w:type="spellEnd"/>
      <w:r w:rsidRPr="006C65C6">
        <w:rPr>
          <w:rFonts w:ascii="Cascadia Mono" w:hAnsi="Cascadia Mono" w:cs="Times New Roman"/>
          <w:color w:val="000000"/>
          <w:sz w:val="20"/>
          <w:szCs w:val="20"/>
          <w:lang w:val="en-US"/>
        </w:rPr>
        <w:t xml:space="preserve"> = new </w:t>
      </w:r>
      <w:proofErr w:type="gramStart"/>
      <w:r w:rsidRPr="006C65C6">
        <w:rPr>
          <w:rFonts w:ascii="Cascadia Mono" w:hAnsi="Cascadia Mono" w:cs="Times New Roman"/>
          <w:color w:val="000000"/>
          <w:sz w:val="20"/>
          <w:szCs w:val="20"/>
          <w:lang w:val="en-US"/>
        </w:rPr>
        <w:t>Seller(</w:t>
      </w:r>
      <w:proofErr w:type="gramEnd"/>
      <w:r w:rsidRPr="006C65C6">
        <w:rPr>
          <w:rFonts w:ascii="Cascadia Mono" w:hAnsi="Cascadia Mono" w:cs="Times New Roman"/>
          <w:color w:val="000000"/>
          <w:sz w:val="20"/>
          <w:szCs w:val="20"/>
          <w:lang w:val="en-US"/>
        </w:rPr>
        <w:t>);</w:t>
      </w:r>
    </w:p>
    <w:p w14:paraId="6C289E17"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Manager ManagerWindow = new </w:t>
      </w:r>
      <w:proofErr w:type="gramStart"/>
      <w:r w:rsidRPr="006C65C6">
        <w:rPr>
          <w:rFonts w:ascii="Cascadia Mono" w:hAnsi="Cascadia Mono" w:cs="Times New Roman"/>
          <w:color w:val="000000"/>
          <w:sz w:val="20"/>
          <w:szCs w:val="20"/>
          <w:lang w:val="en-US"/>
        </w:rPr>
        <w:t>Manager(</w:t>
      </w:r>
      <w:proofErr w:type="gramEnd"/>
      <w:r w:rsidRPr="006C65C6">
        <w:rPr>
          <w:rFonts w:ascii="Cascadia Mono" w:hAnsi="Cascadia Mono" w:cs="Times New Roman"/>
          <w:color w:val="000000"/>
          <w:sz w:val="20"/>
          <w:szCs w:val="20"/>
          <w:lang w:val="en-US"/>
        </w:rPr>
        <w:t>);</w:t>
      </w:r>
    </w:p>
    <w:p w14:paraId="6D45CAEB"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Administrator </w:t>
      </w:r>
      <w:proofErr w:type="spellStart"/>
      <w:r w:rsidRPr="006C65C6">
        <w:rPr>
          <w:rFonts w:ascii="Cascadia Mono" w:hAnsi="Cascadia Mono" w:cs="Times New Roman"/>
          <w:color w:val="000000"/>
          <w:sz w:val="20"/>
          <w:szCs w:val="20"/>
          <w:lang w:val="en-US"/>
        </w:rPr>
        <w:t>AdministratorWindow</w:t>
      </w:r>
      <w:proofErr w:type="spellEnd"/>
      <w:r w:rsidRPr="006C65C6">
        <w:rPr>
          <w:rFonts w:ascii="Cascadia Mono" w:hAnsi="Cascadia Mono" w:cs="Times New Roman"/>
          <w:color w:val="000000"/>
          <w:sz w:val="20"/>
          <w:szCs w:val="20"/>
          <w:lang w:val="en-US"/>
        </w:rPr>
        <w:t xml:space="preserve"> = new </w:t>
      </w:r>
      <w:proofErr w:type="gramStart"/>
      <w:r w:rsidRPr="006C65C6">
        <w:rPr>
          <w:rFonts w:ascii="Cascadia Mono" w:hAnsi="Cascadia Mono" w:cs="Times New Roman"/>
          <w:color w:val="000000"/>
          <w:sz w:val="20"/>
          <w:szCs w:val="20"/>
          <w:lang w:val="en-US"/>
        </w:rPr>
        <w:t>Administrator(</w:t>
      </w:r>
      <w:proofErr w:type="gramEnd"/>
      <w:r w:rsidRPr="006C65C6">
        <w:rPr>
          <w:rFonts w:ascii="Cascadia Mono" w:hAnsi="Cascadia Mono" w:cs="Times New Roman"/>
          <w:color w:val="000000"/>
          <w:sz w:val="20"/>
          <w:szCs w:val="20"/>
          <w:lang w:val="en-US"/>
        </w:rPr>
        <w:t>);</w:t>
      </w:r>
    </w:p>
    <w:p w14:paraId="29868F3C"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2A31BFFF"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string login = </w:t>
      </w:r>
      <w:proofErr w:type="spellStart"/>
      <w:proofErr w:type="gramStart"/>
      <w:r w:rsidRPr="006C65C6">
        <w:rPr>
          <w:rFonts w:ascii="Cascadia Mono" w:hAnsi="Cascadia Mono" w:cs="Times New Roman"/>
          <w:color w:val="000000"/>
          <w:sz w:val="20"/>
          <w:szCs w:val="20"/>
          <w:lang w:val="en-US"/>
        </w:rPr>
        <w:t>Login.Text.ToLower</w:t>
      </w:r>
      <w:proofErr w:type="spellEnd"/>
      <w:proofErr w:type="gramEnd"/>
      <w:r w:rsidRPr="006C65C6">
        <w:rPr>
          <w:rFonts w:ascii="Cascadia Mono" w:hAnsi="Cascadia Mono" w:cs="Times New Roman"/>
          <w:color w:val="000000"/>
          <w:sz w:val="20"/>
          <w:szCs w:val="20"/>
          <w:lang w:val="en-US"/>
        </w:rPr>
        <w:t>();</w:t>
      </w:r>
    </w:p>
    <w:p w14:paraId="519F7340"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string password = </w:t>
      </w:r>
      <w:proofErr w:type="spellStart"/>
      <w:r w:rsidRPr="006C65C6">
        <w:rPr>
          <w:rFonts w:ascii="Cascadia Mono" w:hAnsi="Cascadia Mono" w:cs="Times New Roman"/>
          <w:color w:val="000000"/>
          <w:sz w:val="20"/>
          <w:szCs w:val="20"/>
          <w:lang w:val="en-US"/>
        </w:rPr>
        <w:t>Password.Password</w:t>
      </w:r>
      <w:proofErr w:type="spellEnd"/>
      <w:r w:rsidRPr="006C65C6">
        <w:rPr>
          <w:rFonts w:ascii="Cascadia Mono" w:hAnsi="Cascadia Mono" w:cs="Times New Roman"/>
          <w:color w:val="000000"/>
          <w:sz w:val="20"/>
          <w:szCs w:val="20"/>
          <w:lang w:val="en-US"/>
        </w:rPr>
        <w:t>;</w:t>
      </w:r>
    </w:p>
    <w:p w14:paraId="6D154161"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637A0BFD"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if (login == "Seller" &amp;&amp; password == "1")</w:t>
      </w:r>
    </w:p>
    <w:p w14:paraId="5C2ADC86"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735AE4EE"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lang w:val="en-US"/>
        </w:rPr>
        <w:t>this.Close</w:t>
      </w:r>
      <w:proofErr w:type="spellEnd"/>
      <w:proofErr w:type="gramEnd"/>
      <w:r w:rsidRPr="006C65C6">
        <w:rPr>
          <w:rFonts w:ascii="Cascadia Mono" w:hAnsi="Cascadia Mono" w:cs="Times New Roman"/>
          <w:color w:val="000000"/>
          <w:sz w:val="20"/>
          <w:szCs w:val="20"/>
          <w:lang w:val="en-US"/>
        </w:rPr>
        <w:t>();</w:t>
      </w:r>
    </w:p>
    <w:p w14:paraId="010D8004"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SellerWindow.Show</w:t>
      </w:r>
      <w:proofErr w:type="spellEnd"/>
      <w:r w:rsidRPr="006C65C6">
        <w:rPr>
          <w:rFonts w:ascii="Cascadia Mono" w:hAnsi="Cascadia Mono" w:cs="Times New Roman"/>
          <w:color w:val="000000"/>
          <w:sz w:val="20"/>
          <w:szCs w:val="20"/>
          <w:lang w:val="en-US"/>
        </w:rPr>
        <w:t>();</w:t>
      </w:r>
    </w:p>
    <w:p w14:paraId="7DF4CF2C"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33BCD441"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else if (login == "Manager" &amp;&amp; password == "2")</w:t>
      </w:r>
    </w:p>
    <w:p w14:paraId="6E279DFF"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lastRenderedPageBreak/>
        <w:t xml:space="preserve">            {</w:t>
      </w:r>
    </w:p>
    <w:p w14:paraId="00E53E6B"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lang w:val="en-US"/>
        </w:rPr>
        <w:t>this.Close</w:t>
      </w:r>
      <w:proofErr w:type="spellEnd"/>
      <w:proofErr w:type="gramEnd"/>
      <w:r w:rsidRPr="006C65C6">
        <w:rPr>
          <w:rFonts w:ascii="Cascadia Mono" w:hAnsi="Cascadia Mono" w:cs="Times New Roman"/>
          <w:color w:val="000000"/>
          <w:sz w:val="20"/>
          <w:szCs w:val="20"/>
          <w:lang w:val="en-US"/>
        </w:rPr>
        <w:t>();</w:t>
      </w:r>
    </w:p>
    <w:p w14:paraId="75984F3B"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ManagerWindow.Show</w:t>
      </w:r>
      <w:proofErr w:type="spellEnd"/>
      <w:r w:rsidRPr="006C65C6">
        <w:rPr>
          <w:rFonts w:ascii="Cascadia Mono" w:hAnsi="Cascadia Mono" w:cs="Times New Roman"/>
          <w:color w:val="000000"/>
          <w:sz w:val="20"/>
          <w:szCs w:val="20"/>
          <w:lang w:val="en-US"/>
        </w:rPr>
        <w:t>();</w:t>
      </w:r>
    </w:p>
    <w:p w14:paraId="6F248BC2"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68128A7C"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else if (login == "Admin" &amp;&amp; password == "3")</w:t>
      </w:r>
    </w:p>
    <w:p w14:paraId="2A579E60"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7E638EDB"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lang w:val="en-US"/>
        </w:rPr>
        <w:t>this.Close</w:t>
      </w:r>
      <w:proofErr w:type="spellEnd"/>
      <w:proofErr w:type="gramEnd"/>
      <w:r w:rsidRPr="006C65C6">
        <w:rPr>
          <w:rFonts w:ascii="Cascadia Mono" w:hAnsi="Cascadia Mono" w:cs="Times New Roman"/>
          <w:color w:val="000000"/>
          <w:sz w:val="20"/>
          <w:szCs w:val="20"/>
          <w:lang w:val="en-US"/>
        </w:rPr>
        <w:t>();</w:t>
      </w:r>
    </w:p>
    <w:p w14:paraId="4C6C5A6C"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AdministratorWindow.Show</w:t>
      </w:r>
      <w:proofErr w:type="spellEnd"/>
      <w:r w:rsidRPr="006C65C6">
        <w:rPr>
          <w:rFonts w:ascii="Cascadia Mono" w:hAnsi="Cascadia Mono" w:cs="Times New Roman"/>
          <w:color w:val="000000"/>
          <w:sz w:val="20"/>
          <w:szCs w:val="20"/>
          <w:lang w:val="en-US"/>
        </w:rPr>
        <w:t>();</w:t>
      </w:r>
    </w:p>
    <w:p w14:paraId="73D5CC9B"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6C173B4F"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else</w:t>
      </w:r>
    </w:p>
    <w:p w14:paraId="524B4035"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2BEB0A7F"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rPr>
        <w:t>MessageBox.Show</w:t>
      </w:r>
      <w:proofErr w:type="spellEnd"/>
      <w:r w:rsidRPr="006C65C6">
        <w:rPr>
          <w:rFonts w:ascii="Cascadia Mono" w:hAnsi="Cascadia Mono" w:cs="Times New Roman"/>
          <w:color w:val="000000"/>
          <w:sz w:val="20"/>
          <w:szCs w:val="20"/>
        </w:rPr>
        <w:t>("Неверный логин или пароль");</w:t>
      </w:r>
    </w:p>
    <w:p w14:paraId="72FE6A6C" w14:textId="77777777"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rPr>
        <w:t xml:space="preserve">            }</w:t>
      </w:r>
    </w:p>
    <w:p w14:paraId="7CD4B185" w14:textId="0A3611D0" w:rsidR="00BE32EA" w:rsidRPr="006C65C6" w:rsidRDefault="00BE32EA" w:rsidP="00BE32E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rPr>
        <w:t xml:space="preserve">        }</w:t>
      </w:r>
    </w:p>
    <w:p w14:paraId="3E587DC2" w14:textId="069A9FCD" w:rsidR="00BF1149" w:rsidRDefault="00BE32EA" w:rsidP="00BF1149">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rPr>
        <w:t xml:space="preserve">    }</w:t>
      </w:r>
    </w:p>
    <w:p w14:paraId="3CD4873A" w14:textId="4A5BE867" w:rsidR="00BF64C5" w:rsidRPr="00BF64C5" w:rsidRDefault="00BF64C5" w:rsidP="00BF64C5">
      <w:pPr>
        <w:ind w:firstLine="708"/>
        <w:rPr>
          <w:rFonts w:cs="Times New Roman"/>
          <w:szCs w:val="28"/>
        </w:rPr>
      </w:pPr>
      <w:r w:rsidRPr="00656765">
        <w:rPr>
          <w:color w:val="000000"/>
          <w:szCs w:val="28"/>
        </w:rPr>
        <w:t xml:space="preserve">При разработке данного модуля, была создана страница «Авторизация». На ней есть поля для ввода логина и пароля, которые переходят в дальнейшем на нужные страницы в зависимости от роли </w:t>
      </w:r>
      <w:proofErr w:type="gramStart"/>
      <w:r w:rsidRPr="00656765">
        <w:rPr>
          <w:color w:val="000000"/>
          <w:szCs w:val="28"/>
        </w:rPr>
        <w:t>пользователя</w:t>
      </w:r>
      <w:r>
        <w:rPr>
          <w:color w:val="000000"/>
          <w:szCs w:val="28"/>
        </w:rPr>
        <w:t>(</w:t>
      </w:r>
      <w:proofErr w:type="gramEnd"/>
      <w:r>
        <w:rPr>
          <w:color w:val="000000"/>
          <w:szCs w:val="28"/>
        </w:rPr>
        <w:t>Администратор, Продавец-консультант, Работник склада</w:t>
      </w:r>
      <w:r w:rsidRPr="00656765">
        <w:rPr>
          <w:color w:val="000000"/>
          <w:szCs w:val="28"/>
        </w:rPr>
        <w:t xml:space="preserve">). </w:t>
      </w:r>
    </w:p>
    <w:p w14:paraId="3019197A" w14:textId="1B52461D" w:rsidR="008F16AC" w:rsidRDefault="008F16AC" w:rsidP="00BE32EA">
      <w:pPr>
        <w:pStyle w:val="1"/>
        <w:spacing w:before="0"/>
        <w:rPr>
          <w:rFonts w:eastAsia="Calibri"/>
          <w:szCs w:val="24"/>
        </w:rPr>
      </w:pPr>
      <w:bookmarkStart w:id="19" w:name="_Toc166315104"/>
      <w:r w:rsidRPr="008F16AC">
        <w:rPr>
          <w:rFonts w:eastAsia="Calibri"/>
          <w:szCs w:val="24"/>
        </w:rPr>
        <w:t>3.2.2 Разработка модуля</w:t>
      </w:r>
      <w:r w:rsidR="00E04DE3">
        <w:rPr>
          <w:rFonts w:eastAsia="Calibri"/>
          <w:szCs w:val="24"/>
        </w:rPr>
        <w:t xml:space="preserve"> «Добавить клиента»</w:t>
      </w:r>
      <w:bookmarkEnd w:id="19"/>
    </w:p>
    <w:p w14:paraId="5F2BC5B1" w14:textId="6C1406C3" w:rsidR="00AA12DF" w:rsidRDefault="00735672" w:rsidP="00735672">
      <w:pPr>
        <w:keepNext/>
        <w:ind w:firstLine="0"/>
        <w:jc w:val="center"/>
      </w:pPr>
      <w:r>
        <w:rPr>
          <w:noProof/>
          <w:lang w:val="en-US"/>
        </w:rPr>
        <w:drawing>
          <wp:inline distT="0" distB="0" distL="0" distR="0" wp14:anchorId="594885FB" wp14:editId="70FAD5A5">
            <wp:extent cx="4394200" cy="2476731"/>
            <wp:effectExtent l="0" t="0" r="6350" b="0"/>
            <wp:docPr id="198658756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9043" cy="2485097"/>
                    </a:xfrm>
                    <a:prstGeom prst="rect">
                      <a:avLst/>
                    </a:prstGeom>
                    <a:noFill/>
                    <a:ln>
                      <a:noFill/>
                    </a:ln>
                  </pic:spPr>
                </pic:pic>
              </a:graphicData>
            </a:graphic>
          </wp:inline>
        </w:drawing>
      </w:r>
    </w:p>
    <w:p w14:paraId="2E4522C5" w14:textId="21417D2C" w:rsidR="00E04DE3" w:rsidRDefault="00AA12DF" w:rsidP="00AA12DF">
      <w:pPr>
        <w:pStyle w:val="ac"/>
        <w:jc w:val="center"/>
        <w:rPr>
          <w:color w:val="auto"/>
          <w:sz w:val="24"/>
          <w:szCs w:val="24"/>
        </w:rPr>
      </w:pPr>
      <w:r w:rsidRPr="00AA12DF">
        <w:rPr>
          <w:color w:val="auto"/>
          <w:sz w:val="24"/>
          <w:szCs w:val="24"/>
        </w:rPr>
        <w:t>Рисунок 3.2.2 Модуль добавить клиента</w:t>
      </w:r>
    </w:p>
    <w:p w14:paraId="09B444FD" w14:textId="77777777" w:rsidR="00AA12DF" w:rsidRDefault="00AA12DF" w:rsidP="00AA12DF">
      <w:pPr>
        <w:rPr>
          <w:lang w:val="en-US"/>
        </w:rPr>
      </w:pPr>
    </w:p>
    <w:p w14:paraId="3FEA7B2C" w14:textId="7BC311CA" w:rsidR="00451B2A" w:rsidRPr="00451B2A" w:rsidRDefault="00451B2A" w:rsidP="00AA12DF">
      <w:pPr>
        <w:rPr>
          <w:lang w:val="en-US"/>
        </w:rPr>
      </w:pPr>
      <w:r>
        <w:t>Код</w:t>
      </w:r>
      <w:r w:rsidRPr="00451B2A">
        <w:rPr>
          <w:lang w:val="en-US"/>
        </w:rPr>
        <w:t xml:space="preserve"> «</w:t>
      </w:r>
      <w:proofErr w:type="spellStart"/>
      <w:r w:rsidRPr="00451B2A">
        <w:rPr>
          <w:lang w:val="en-US"/>
        </w:rPr>
        <w:t>Admin_Add_Client.xaml.cs</w:t>
      </w:r>
      <w:proofErr w:type="spellEnd"/>
      <w:r w:rsidRPr="00451B2A">
        <w:rPr>
          <w:lang w:val="en-US"/>
        </w:rPr>
        <w:t>»</w:t>
      </w:r>
    </w:p>
    <w:p w14:paraId="763ABA5C"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namespace </w:t>
      </w:r>
      <w:proofErr w:type="spellStart"/>
      <w:proofErr w:type="gramStart"/>
      <w:r w:rsidRPr="006C65C6">
        <w:rPr>
          <w:rFonts w:ascii="Cascadia Mono" w:hAnsi="Cascadia Mono" w:cs="Times New Roman"/>
          <w:color w:val="000000"/>
          <w:sz w:val="20"/>
          <w:szCs w:val="20"/>
          <w:lang w:val="en-US"/>
        </w:rPr>
        <w:t>KP.Admin</w:t>
      </w:r>
      <w:proofErr w:type="gramEnd"/>
      <w:r w:rsidRPr="006C65C6">
        <w:rPr>
          <w:rFonts w:ascii="Cascadia Mono" w:hAnsi="Cascadia Mono" w:cs="Times New Roman"/>
          <w:color w:val="000000"/>
          <w:sz w:val="20"/>
          <w:szCs w:val="20"/>
          <w:lang w:val="en-US"/>
        </w:rPr>
        <w:t>_Folder.Add_Folder</w:t>
      </w:r>
      <w:proofErr w:type="spellEnd"/>
    </w:p>
    <w:p w14:paraId="460C5362"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w:t>
      </w:r>
    </w:p>
    <w:p w14:paraId="28B01FFC"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public partial class </w:t>
      </w:r>
      <w:proofErr w:type="spellStart"/>
      <w:r w:rsidRPr="006C65C6">
        <w:rPr>
          <w:rFonts w:ascii="Cascadia Mono" w:hAnsi="Cascadia Mono" w:cs="Times New Roman"/>
          <w:color w:val="000000"/>
          <w:sz w:val="20"/>
          <w:szCs w:val="20"/>
          <w:lang w:val="en-US"/>
        </w:rPr>
        <w:t>Admin_Add_</w:t>
      </w:r>
      <w:proofErr w:type="gramStart"/>
      <w:r w:rsidRPr="006C65C6">
        <w:rPr>
          <w:rFonts w:ascii="Cascadia Mono" w:hAnsi="Cascadia Mono" w:cs="Times New Roman"/>
          <w:color w:val="000000"/>
          <w:sz w:val="20"/>
          <w:szCs w:val="20"/>
          <w:lang w:val="en-US"/>
        </w:rPr>
        <w:t>Client</w:t>
      </w:r>
      <w:proofErr w:type="spellEnd"/>
      <w:r w:rsidRPr="006C65C6">
        <w:rPr>
          <w:rFonts w:ascii="Cascadia Mono" w:hAnsi="Cascadia Mono" w:cs="Times New Roman"/>
          <w:color w:val="000000"/>
          <w:sz w:val="20"/>
          <w:szCs w:val="20"/>
          <w:lang w:val="en-US"/>
        </w:rPr>
        <w:t xml:space="preserve"> :</w:t>
      </w:r>
      <w:proofErr w:type="gramEnd"/>
      <w:r w:rsidRPr="006C65C6">
        <w:rPr>
          <w:rFonts w:ascii="Cascadia Mono" w:hAnsi="Cascadia Mono" w:cs="Times New Roman"/>
          <w:color w:val="000000"/>
          <w:sz w:val="20"/>
          <w:szCs w:val="20"/>
          <w:lang w:val="en-US"/>
        </w:rPr>
        <w:t xml:space="preserve"> Window</w:t>
      </w:r>
    </w:p>
    <w:p w14:paraId="07C7CEB5"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1751A629"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private Client _</w:t>
      </w:r>
      <w:proofErr w:type="spellStart"/>
      <w:r w:rsidRPr="006C65C6">
        <w:rPr>
          <w:rFonts w:ascii="Cascadia Mono" w:hAnsi="Cascadia Mono" w:cs="Times New Roman"/>
          <w:color w:val="000000"/>
          <w:sz w:val="20"/>
          <w:szCs w:val="20"/>
          <w:lang w:val="en-US"/>
        </w:rPr>
        <w:t>currentClient</w:t>
      </w:r>
      <w:proofErr w:type="spellEnd"/>
      <w:r w:rsidRPr="006C65C6">
        <w:rPr>
          <w:rFonts w:ascii="Cascadia Mono" w:hAnsi="Cascadia Mono" w:cs="Times New Roman"/>
          <w:color w:val="000000"/>
          <w:sz w:val="20"/>
          <w:szCs w:val="20"/>
          <w:lang w:val="en-US"/>
        </w:rPr>
        <w:t xml:space="preserve"> = new </w:t>
      </w:r>
      <w:proofErr w:type="gramStart"/>
      <w:r w:rsidRPr="006C65C6">
        <w:rPr>
          <w:rFonts w:ascii="Cascadia Mono" w:hAnsi="Cascadia Mono" w:cs="Times New Roman"/>
          <w:color w:val="000000"/>
          <w:sz w:val="20"/>
          <w:szCs w:val="20"/>
          <w:lang w:val="en-US"/>
        </w:rPr>
        <w:t>Client(</w:t>
      </w:r>
      <w:proofErr w:type="gramEnd"/>
      <w:r w:rsidRPr="006C65C6">
        <w:rPr>
          <w:rFonts w:ascii="Cascadia Mono" w:hAnsi="Cascadia Mono" w:cs="Times New Roman"/>
          <w:color w:val="000000"/>
          <w:sz w:val="20"/>
          <w:szCs w:val="20"/>
          <w:lang w:val="en-US"/>
        </w:rPr>
        <w:t>);</w:t>
      </w:r>
    </w:p>
    <w:p w14:paraId="32603369"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2FA105AF"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public </w:t>
      </w:r>
      <w:proofErr w:type="spellStart"/>
      <w:r w:rsidRPr="006C65C6">
        <w:rPr>
          <w:rFonts w:ascii="Cascadia Mono" w:hAnsi="Cascadia Mono" w:cs="Times New Roman"/>
          <w:color w:val="000000"/>
          <w:sz w:val="20"/>
          <w:szCs w:val="20"/>
          <w:lang w:val="en-US"/>
        </w:rPr>
        <w:t>Admin_Add_</w:t>
      </w:r>
      <w:proofErr w:type="gramStart"/>
      <w:r w:rsidRPr="006C65C6">
        <w:rPr>
          <w:rFonts w:ascii="Cascadia Mono" w:hAnsi="Cascadia Mono" w:cs="Times New Roman"/>
          <w:color w:val="000000"/>
          <w:sz w:val="20"/>
          <w:szCs w:val="20"/>
          <w:lang w:val="en-US"/>
        </w:rPr>
        <w:t>Client</w:t>
      </w:r>
      <w:proofErr w:type="spellEnd"/>
      <w:r w:rsidRPr="006C65C6">
        <w:rPr>
          <w:rFonts w:ascii="Cascadia Mono" w:hAnsi="Cascadia Mono" w:cs="Times New Roman"/>
          <w:color w:val="000000"/>
          <w:sz w:val="20"/>
          <w:szCs w:val="20"/>
          <w:lang w:val="en-US"/>
        </w:rPr>
        <w:t>(</w:t>
      </w:r>
      <w:proofErr w:type="gramEnd"/>
      <w:r w:rsidRPr="006C65C6">
        <w:rPr>
          <w:rFonts w:ascii="Cascadia Mono" w:hAnsi="Cascadia Mono" w:cs="Times New Roman"/>
          <w:color w:val="000000"/>
          <w:sz w:val="20"/>
          <w:szCs w:val="20"/>
          <w:lang w:val="en-US"/>
        </w:rPr>
        <w:t>)</w:t>
      </w:r>
    </w:p>
    <w:p w14:paraId="4F63C970"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4233B6BD"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lang w:val="en-US"/>
        </w:rPr>
        <w:t>InitializeComponent</w:t>
      </w:r>
      <w:proofErr w:type="spellEnd"/>
      <w:r w:rsidRPr="006C65C6">
        <w:rPr>
          <w:rFonts w:ascii="Cascadia Mono" w:hAnsi="Cascadia Mono" w:cs="Times New Roman"/>
          <w:color w:val="000000"/>
          <w:sz w:val="20"/>
          <w:szCs w:val="20"/>
          <w:lang w:val="en-US"/>
        </w:rPr>
        <w:t>(</w:t>
      </w:r>
      <w:proofErr w:type="gramEnd"/>
      <w:r w:rsidRPr="006C65C6">
        <w:rPr>
          <w:rFonts w:ascii="Cascadia Mono" w:hAnsi="Cascadia Mono" w:cs="Times New Roman"/>
          <w:color w:val="000000"/>
          <w:sz w:val="20"/>
          <w:szCs w:val="20"/>
          <w:lang w:val="en-US"/>
        </w:rPr>
        <w:t>);</w:t>
      </w:r>
    </w:p>
    <w:p w14:paraId="54F63D76"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DataContext</w:t>
      </w:r>
      <w:proofErr w:type="spellEnd"/>
      <w:r w:rsidRPr="006C65C6">
        <w:rPr>
          <w:rFonts w:ascii="Cascadia Mono" w:hAnsi="Cascadia Mono" w:cs="Times New Roman"/>
          <w:color w:val="000000"/>
          <w:sz w:val="20"/>
          <w:szCs w:val="20"/>
          <w:lang w:val="en-US"/>
        </w:rPr>
        <w:t xml:space="preserve"> = _</w:t>
      </w:r>
      <w:proofErr w:type="spellStart"/>
      <w:r w:rsidRPr="006C65C6">
        <w:rPr>
          <w:rFonts w:ascii="Cascadia Mono" w:hAnsi="Cascadia Mono" w:cs="Times New Roman"/>
          <w:color w:val="000000"/>
          <w:sz w:val="20"/>
          <w:szCs w:val="20"/>
          <w:lang w:val="en-US"/>
        </w:rPr>
        <w:t>currentClient</w:t>
      </w:r>
      <w:proofErr w:type="spellEnd"/>
      <w:r w:rsidRPr="006C65C6">
        <w:rPr>
          <w:rFonts w:ascii="Cascadia Mono" w:hAnsi="Cascadia Mono" w:cs="Times New Roman"/>
          <w:color w:val="000000"/>
          <w:sz w:val="20"/>
          <w:szCs w:val="20"/>
          <w:lang w:val="en-US"/>
        </w:rPr>
        <w:t>;</w:t>
      </w:r>
    </w:p>
    <w:p w14:paraId="05A0B8AE"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01D99267"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12D22CD2"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240E3EFF"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lastRenderedPageBreak/>
        <w:t xml:space="preserve">        private void </w:t>
      </w:r>
      <w:proofErr w:type="spellStart"/>
      <w:r w:rsidRPr="006C65C6">
        <w:rPr>
          <w:rFonts w:ascii="Cascadia Mono" w:hAnsi="Cascadia Mono" w:cs="Times New Roman"/>
          <w:color w:val="000000"/>
          <w:sz w:val="20"/>
          <w:szCs w:val="20"/>
          <w:lang w:val="en-US"/>
        </w:rPr>
        <w:t>Button_</w:t>
      </w:r>
      <w:proofErr w:type="gramStart"/>
      <w:r w:rsidRPr="006C65C6">
        <w:rPr>
          <w:rFonts w:ascii="Cascadia Mono" w:hAnsi="Cascadia Mono" w:cs="Times New Roman"/>
          <w:color w:val="000000"/>
          <w:sz w:val="20"/>
          <w:szCs w:val="20"/>
          <w:lang w:val="en-US"/>
        </w:rPr>
        <w:t>Click</w:t>
      </w:r>
      <w:proofErr w:type="spellEnd"/>
      <w:r w:rsidRPr="006C65C6">
        <w:rPr>
          <w:rFonts w:ascii="Cascadia Mono" w:hAnsi="Cascadia Mono" w:cs="Times New Roman"/>
          <w:color w:val="000000"/>
          <w:sz w:val="20"/>
          <w:szCs w:val="20"/>
          <w:lang w:val="en-US"/>
        </w:rPr>
        <w:t>(</w:t>
      </w:r>
      <w:proofErr w:type="gramEnd"/>
      <w:r w:rsidRPr="006C65C6">
        <w:rPr>
          <w:rFonts w:ascii="Cascadia Mono" w:hAnsi="Cascadia Mono" w:cs="Times New Roman"/>
          <w:color w:val="000000"/>
          <w:sz w:val="20"/>
          <w:szCs w:val="20"/>
          <w:lang w:val="en-US"/>
        </w:rPr>
        <w:t>object sender, object e)</w:t>
      </w:r>
    </w:p>
    <w:p w14:paraId="51938AC9"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24402C2B"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StringBuilder errors = new </w:t>
      </w:r>
      <w:proofErr w:type="gramStart"/>
      <w:r w:rsidRPr="006C65C6">
        <w:rPr>
          <w:rFonts w:ascii="Cascadia Mono" w:hAnsi="Cascadia Mono" w:cs="Times New Roman"/>
          <w:color w:val="000000"/>
          <w:sz w:val="20"/>
          <w:szCs w:val="20"/>
          <w:lang w:val="en-US"/>
        </w:rPr>
        <w:t>StringBuilder(</w:t>
      </w:r>
      <w:proofErr w:type="gramEnd"/>
      <w:r w:rsidRPr="006C65C6">
        <w:rPr>
          <w:rFonts w:ascii="Cascadia Mono" w:hAnsi="Cascadia Mono" w:cs="Times New Roman"/>
          <w:color w:val="000000"/>
          <w:sz w:val="20"/>
          <w:szCs w:val="20"/>
          <w:lang w:val="en-US"/>
        </w:rPr>
        <w:t>);</w:t>
      </w:r>
    </w:p>
    <w:p w14:paraId="4CEB3DB8"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77AB9C59"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if (</w:t>
      </w:r>
      <w:proofErr w:type="spellStart"/>
      <w:proofErr w:type="gramStart"/>
      <w:r w:rsidRPr="006C65C6">
        <w:rPr>
          <w:rFonts w:ascii="Cascadia Mono" w:hAnsi="Cascadia Mono" w:cs="Times New Roman"/>
          <w:color w:val="000000"/>
          <w:sz w:val="20"/>
          <w:szCs w:val="20"/>
          <w:lang w:val="en-US"/>
        </w:rPr>
        <w:t>string.IsNullOrWhiteSpace</w:t>
      </w:r>
      <w:proofErr w:type="spellEnd"/>
      <w:proofErr w:type="gramEnd"/>
      <w:r w:rsidRPr="006C65C6">
        <w:rPr>
          <w:rFonts w:ascii="Cascadia Mono" w:hAnsi="Cascadia Mono" w:cs="Times New Roman"/>
          <w:color w:val="000000"/>
          <w:sz w:val="20"/>
          <w:szCs w:val="20"/>
          <w:lang w:val="en-US"/>
        </w:rPr>
        <w:t>(_</w:t>
      </w:r>
      <w:proofErr w:type="spellStart"/>
      <w:r w:rsidRPr="006C65C6">
        <w:rPr>
          <w:rFonts w:ascii="Cascadia Mono" w:hAnsi="Cascadia Mono" w:cs="Times New Roman"/>
          <w:color w:val="000000"/>
          <w:sz w:val="20"/>
          <w:szCs w:val="20"/>
          <w:lang w:val="en-US"/>
        </w:rPr>
        <w:t>currentClient.First_Name</w:t>
      </w:r>
      <w:proofErr w:type="spellEnd"/>
      <w:r w:rsidRPr="006C65C6">
        <w:rPr>
          <w:rFonts w:ascii="Cascadia Mono" w:hAnsi="Cascadia Mono" w:cs="Times New Roman"/>
          <w:color w:val="000000"/>
          <w:sz w:val="20"/>
          <w:szCs w:val="20"/>
          <w:lang w:val="en-US"/>
        </w:rPr>
        <w:t>))</w:t>
      </w:r>
    </w:p>
    <w:p w14:paraId="0D9A00BD"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rPr>
        <w:t>errors.AppendLine</w:t>
      </w:r>
      <w:proofErr w:type="spellEnd"/>
      <w:proofErr w:type="gramEnd"/>
      <w:r w:rsidRPr="006C65C6">
        <w:rPr>
          <w:rFonts w:ascii="Cascadia Mono" w:hAnsi="Cascadia Mono" w:cs="Times New Roman"/>
          <w:color w:val="000000"/>
          <w:sz w:val="20"/>
          <w:szCs w:val="20"/>
        </w:rPr>
        <w:t>("Укажите имя клиента");</w:t>
      </w:r>
    </w:p>
    <w:p w14:paraId="681B169E"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rPr>
        <w:t xml:space="preserve">            </w:t>
      </w:r>
      <w:r w:rsidRPr="006C65C6">
        <w:rPr>
          <w:rFonts w:ascii="Cascadia Mono" w:hAnsi="Cascadia Mono" w:cs="Times New Roman"/>
          <w:color w:val="000000"/>
          <w:sz w:val="20"/>
          <w:szCs w:val="20"/>
          <w:lang w:val="en-US"/>
        </w:rPr>
        <w:t>if (</w:t>
      </w:r>
      <w:proofErr w:type="spellStart"/>
      <w:proofErr w:type="gramStart"/>
      <w:r w:rsidRPr="006C65C6">
        <w:rPr>
          <w:rFonts w:ascii="Cascadia Mono" w:hAnsi="Cascadia Mono" w:cs="Times New Roman"/>
          <w:color w:val="000000"/>
          <w:sz w:val="20"/>
          <w:szCs w:val="20"/>
          <w:lang w:val="en-US"/>
        </w:rPr>
        <w:t>string.IsNullOrWhiteSpace</w:t>
      </w:r>
      <w:proofErr w:type="spellEnd"/>
      <w:proofErr w:type="gramEnd"/>
      <w:r w:rsidRPr="006C65C6">
        <w:rPr>
          <w:rFonts w:ascii="Cascadia Mono" w:hAnsi="Cascadia Mono" w:cs="Times New Roman"/>
          <w:color w:val="000000"/>
          <w:sz w:val="20"/>
          <w:szCs w:val="20"/>
          <w:lang w:val="en-US"/>
        </w:rPr>
        <w:t>(_</w:t>
      </w:r>
      <w:proofErr w:type="spellStart"/>
      <w:r w:rsidRPr="006C65C6">
        <w:rPr>
          <w:rFonts w:ascii="Cascadia Mono" w:hAnsi="Cascadia Mono" w:cs="Times New Roman"/>
          <w:color w:val="000000"/>
          <w:sz w:val="20"/>
          <w:szCs w:val="20"/>
          <w:lang w:val="en-US"/>
        </w:rPr>
        <w:t>currentClient.Last_Name</w:t>
      </w:r>
      <w:proofErr w:type="spellEnd"/>
      <w:r w:rsidRPr="006C65C6">
        <w:rPr>
          <w:rFonts w:ascii="Cascadia Mono" w:hAnsi="Cascadia Mono" w:cs="Times New Roman"/>
          <w:color w:val="000000"/>
          <w:sz w:val="20"/>
          <w:szCs w:val="20"/>
          <w:lang w:val="en-US"/>
        </w:rPr>
        <w:t>))</w:t>
      </w:r>
    </w:p>
    <w:p w14:paraId="723FA1EF"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rPr>
        <w:t>errors.AppendLine</w:t>
      </w:r>
      <w:proofErr w:type="spellEnd"/>
      <w:proofErr w:type="gramEnd"/>
      <w:r w:rsidRPr="006C65C6">
        <w:rPr>
          <w:rFonts w:ascii="Cascadia Mono" w:hAnsi="Cascadia Mono" w:cs="Times New Roman"/>
          <w:color w:val="000000"/>
          <w:sz w:val="20"/>
          <w:szCs w:val="20"/>
        </w:rPr>
        <w:t>("Укажите фамилию клиента");</w:t>
      </w:r>
    </w:p>
    <w:p w14:paraId="0E34354E"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rPr>
        <w:t xml:space="preserve">            </w:t>
      </w:r>
      <w:r w:rsidRPr="006C65C6">
        <w:rPr>
          <w:rFonts w:ascii="Cascadia Mono" w:hAnsi="Cascadia Mono" w:cs="Times New Roman"/>
          <w:color w:val="000000"/>
          <w:sz w:val="20"/>
          <w:szCs w:val="20"/>
          <w:lang w:val="en-US"/>
        </w:rPr>
        <w:t>if (</w:t>
      </w:r>
      <w:proofErr w:type="spellStart"/>
      <w:proofErr w:type="gramStart"/>
      <w:r w:rsidRPr="006C65C6">
        <w:rPr>
          <w:rFonts w:ascii="Cascadia Mono" w:hAnsi="Cascadia Mono" w:cs="Times New Roman"/>
          <w:color w:val="000000"/>
          <w:sz w:val="20"/>
          <w:szCs w:val="20"/>
          <w:lang w:val="en-US"/>
        </w:rPr>
        <w:t>string.IsNullOrWhiteSpace</w:t>
      </w:r>
      <w:proofErr w:type="spellEnd"/>
      <w:proofErr w:type="gramEnd"/>
      <w:r w:rsidRPr="006C65C6">
        <w:rPr>
          <w:rFonts w:ascii="Cascadia Mono" w:hAnsi="Cascadia Mono" w:cs="Times New Roman"/>
          <w:color w:val="000000"/>
          <w:sz w:val="20"/>
          <w:szCs w:val="20"/>
          <w:lang w:val="en-US"/>
        </w:rPr>
        <w:t>(_</w:t>
      </w:r>
      <w:proofErr w:type="spellStart"/>
      <w:r w:rsidRPr="006C65C6">
        <w:rPr>
          <w:rFonts w:ascii="Cascadia Mono" w:hAnsi="Cascadia Mono" w:cs="Times New Roman"/>
          <w:color w:val="000000"/>
          <w:sz w:val="20"/>
          <w:szCs w:val="20"/>
          <w:lang w:val="en-US"/>
        </w:rPr>
        <w:t>currentClient.Patronomic</w:t>
      </w:r>
      <w:proofErr w:type="spellEnd"/>
      <w:r w:rsidRPr="006C65C6">
        <w:rPr>
          <w:rFonts w:ascii="Cascadia Mono" w:hAnsi="Cascadia Mono" w:cs="Times New Roman"/>
          <w:color w:val="000000"/>
          <w:sz w:val="20"/>
          <w:szCs w:val="20"/>
          <w:lang w:val="en-US"/>
        </w:rPr>
        <w:t>))</w:t>
      </w:r>
    </w:p>
    <w:p w14:paraId="03ED9EF9"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rPr>
        <w:t>errors.AppendLine</w:t>
      </w:r>
      <w:proofErr w:type="spellEnd"/>
      <w:proofErr w:type="gramEnd"/>
      <w:r w:rsidRPr="006C65C6">
        <w:rPr>
          <w:rFonts w:ascii="Cascadia Mono" w:hAnsi="Cascadia Mono" w:cs="Times New Roman"/>
          <w:color w:val="000000"/>
          <w:sz w:val="20"/>
          <w:szCs w:val="20"/>
        </w:rPr>
        <w:t>("Укажите отчество клиента");</w:t>
      </w:r>
    </w:p>
    <w:p w14:paraId="4DF85B52"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rPr>
        <w:t xml:space="preserve">            </w:t>
      </w:r>
      <w:r w:rsidRPr="006C65C6">
        <w:rPr>
          <w:rFonts w:ascii="Cascadia Mono" w:hAnsi="Cascadia Mono" w:cs="Times New Roman"/>
          <w:color w:val="000000"/>
          <w:sz w:val="20"/>
          <w:szCs w:val="20"/>
          <w:lang w:val="en-US"/>
        </w:rPr>
        <w:t>if (</w:t>
      </w:r>
      <w:proofErr w:type="spellStart"/>
      <w:proofErr w:type="gramStart"/>
      <w:r w:rsidRPr="006C65C6">
        <w:rPr>
          <w:rFonts w:ascii="Cascadia Mono" w:hAnsi="Cascadia Mono" w:cs="Times New Roman"/>
          <w:color w:val="000000"/>
          <w:sz w:val="20"/>
          <w:szCs w:val="20"/>
          <w:lang w:val="en-US"/>
        </w:rPr>
        <w:t>string.IsNullOrWhiteSpace</w:t>
      </w:r>
      <w:proofErr w:type="spellEnd"/>
      <w:proofErr w:type="gramEnd"/>
      <w:r w:rsidRPr="006C65C6">
        <w:rPr>
          <w:rFonts w:ascii="Cascadia Mono" w:hAnsi="Cascadia Mono" w:cs="Times New Roman"/>
          <w:color w:val="000000"/>
          <w:sz w:val="20"/>
          <w:szCs w:val="20"/>
          <w:lang w:val="en-US"/>
        </w:rPr>
        <w:t>(_</w:t>
      </w:r>
      <w:proofErr w:type="spellStart"/>
      <w:r w:rsidRPr="006C65C6">
        <w:rPr>
          <w:rFonts w:ascii="Cascadia Mono" w:hAnsi="Cascadia Mono" w:cs="Times New Roman"/>
          <w:color w:val="000000"/>
          <w:sz w:val="20"/>
          <w:szCs w:val="20"/>
          <w:lang w:val="en-US"/>
        </w:rPr>
        <w:t>currentClient.Email</w:t>
      </w:r>
      <w:proofErr w:type="spellEnd"/>
      <w:r w:rsidRPr="006C65C6">
        <w:rPr>
          <w:rFonts w:ascii="Cascadia Mono" w:hAnsi="Cascadia Mono" w:cs="Times New Roman"/>
          <w:color w:val="000000"/>
          <w:sz w:val="20"/>
          <w:szCs w:val="20"/>
          <w:lang w:val="en-US"/>
        </w:rPr>
        <w:t>))</w:t>
      </w:r>
    </w:p>
    <w:p w14:paraId="4BD440B7"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rPr>
        <w:t>errors.AppendLine</w:t>
      </w:r>
      <w:proofErr w:type="spellEnd"/>
      <w:proofErr w:type="gramEnd"/>
      <w:r w:rsidRPr="006C65C6">
        <w:rPr>
          <w:rFonts w:ascii="Cascadia Mono" w:hAnsi="Cascadia Mono" w:cs="Times New Roman"/>
          <w:color w:val="000000"/>
          <w:sz w:val="20"/>
          <w:szCs w:val="20"/>
        </w:rPr>
        <w:t>("Укажите почту клиента");</w:t>
      </w:r>
    </w:p>
    <w:p w14:paraId="28C383D9"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rPr>
        <w:t xml:space="preserve">            </w:t>
      </w:r>
      <w:r w:rsidRPr="006C65C6">
        <w:rPr>
          <w:rFonts w:ascii="Cascadia Mono" w:hAnsi="Cascadia Mono" w:cs="Times New Roman"/>
          <w:color w:val="000000"/>
          <w:sz w:val="20"/>
          <w:szCs w:val="20"/>
          <w:lang w:val="en-US"/>
        </w:rPr>
        <w:t>if (</w:t>
      </w:r>
      <w:proofErr w:type="spellStart"/>
      <w:proofErr w:type="gramStart"/>
      <w:r w:rsidRPr="006C65C6">
        <w:rPr>
          <w:rFonts w:ascii="Cascadia Mono" w:hAnsi="Cascadia Mono" w:cs="Times New Roman"/>
          <w:color w:val="000000"/>
          <w:sz w:val="20"/>
          <w:szCs w:val="20"/>
          <w:lang w:val="en-US"/>
        </w:rPr>
        <w:t>string.IsNullOrWhiteSpace</w:t>
      </w:r>
      <w:proofErr w:type="spellEnd"/>
      <w:proofErr w:type="gramEnd"/>
      <w:r w:rsidRPr="006C65C6">
        <w:rPr>
          <w:rFonts w:ascii="Cascadia Mono" w:hAnsi="Cascadia Mono" w:cs="Times New Roman"/>
          <w:color w:val="000000"/>
          <w:sz w:val="20"/>
          <w:szCs w:val="20"/>
          <w:lang w:val="en-US"/>
        </w:rPr>
        <w:t>(_</w:t>
      </w:r>
      <w:proofErr w:type="spellStart"/>
      <w:r w:rsidRPr="006C65C6">
        <w:rPr>
          <w:rFonts w:ascii="Cascadia Mono" w:hAnsi="Cascadia Mono" w:cs="Times New Roman"/>
          <w:color w:val="000000"/>
          <w:sz w:val="20"/>
          <w:szCs w:val="20"/>
          <w:lang w:val="en-US"/>
        </w:rPr>
        <w:t>currentClient.Phone</w:t>
      </w:r>
      <w:proofErr w:type="spellEnd"/>
      <w:r w:rsidRPr="006C65C6">
        <w:rPr>
          <w:rFonts w:ascii="Cascadia Mono" w:hAnsi="Cascadia Mono" w:cs="Times New Roman"/>
          <w:color w:val="000000"/>
          <w:sz w:val="20"/>
          <w:szCs w:val="20"/>
          <w:lang w:val="en-US"/>
        </w:rPr>
        <w:t>))</w:t>
      </w:r>
    </w:p>
    <w:p w14:paraId="6FA5EDBA"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rPr>
        <w:t>errors.AppendLine</w:t>
      </w:r>
      <w:proofErr w:type="spellEnd"/>
      <w:proofErr w:type="gramEnd"/>
      <w:r w:rsidRPr="006C65C6">
        <w:rPr>
          <w:rFonts w:ascii="Cascadia Mono" w:hAnsi="Cascadia Mono" w:cs="Times New Roman"/>
          <w:color w:val="000000"/>
          <w:sz w:val="20"/>
          <w:szCs w:val="20"/>
        </w:rPr>
        <w:t>("Укажите номер телефона клиента");</w:t>
      </w:r>
    </w:p>
    <w:p w14:paraId="4B9DE6DD"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rPr>
      </w:pPr>
    </w:p>
    <w:p w14:paraId="03AE9484"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rPr>
        <w:t xml:space="preserve">            </w:t>
      </w:r>
      <w:r w:rsidRPr="006C65C6">
        <w:rPr>
          <w:rFonts w:ascii="Cascadia Mono" w:hAnsi="Cascadia Mono" w:cs="Times New Roman"/>
          <w:color w:val="000000"/>
          <w:sz w:val="20"/>
          <w:szCs w:val="20"/>
          <w:lang w:val="en-US"/>
        </w:rPr>
        <w:t>if (</w:t>
      </w:r>
      <w:proofErr w:type="spellStart"/>
      <w:proofErr w:type="gramStart"/>
      <w:r w:rsidRPr="006C65C6">
        <w:rPr>
          <w:rFonts w:ascii="Cascadia Mono" w:hAnsi="Cascadia Mono" w:cs="Times New Roman"/>
          <w:color w:val="000000"/>
          <w:sz w:val="20"/>
          <w:szCs w:val="20"/>
          <w:lang w:val="en-US"/>
        </w:rPr>
        <w:t>errors.Length</w:t>
      </w:r>
      <w:proofErr w:type="spellEnd"/>
      <w:proofErr w:type="gramEnd"/>
      <w:r w:rsidRPr="006C65C6">
        <w:rPr>
          <w:rFonts w:ascii="Cascadia Mono" w:hAnsi="Cascadia Mono" w:cs="Times New Roman"/>
          <w:color w:val="000000"/>
          <w:sz w:val="20"/>
          <w:szCs w:val="20"/>
          <w:lang w:val="en-US"/>
        </w:rPr>
        <w:t xml:space="preserve"> &gt; 0)</w:t>
      </w:r>
    </w:p>
    <w:p w14:paraId="5B843277"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7990E701"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MessageBox.Show</w:t>
      </w:r>
      <w:proofErr w:type="spellEnd"/>
      <w:r w:rsidRPr="006C65C6">
        <w:rPr>
          <w:rFonts w:ascii="Cascadia Mono" w:hAnsi="Cascadia Mono" w:cs="Times New Roman"/>
          <w:color w:val="000000"/>
          <w:sz w:val="20"/>
          <w:szCs w:val="20"/>
          <w:lang w:val="en-US"/>
        </w:rPr>
        <w:t>(</w:t>
      </w:r>
      <w:proofErr w:type="spellStart"/>
      <w:proofErr w:type="gramStart"/>
      <w:r w:rsidRPr="006C65C6">
        <w:rPr>
          <w:rFonts w:ascii="Cascadia Mono" w:hAnsi="Cascadia Mono" w:cs="Times New Roman"/>
          <w:color w:val="000000"/>
          <w:sz w:val="20"/>
          <w:szCs w:val="20"/>
          <w:lang w:val="en-US"/>
        </w:rPr>
        <w:t>errors.ToString</w:t>
      </w:r>
      <w:proofErr w:type="spellEnd"/>
      <w:proofErr w:type="gramEnd"/>
      <w:r w:rsidRPr="006C65C6">
        <w:rPr>
          <w:rFonts w:ascii="Cascadia Mono" w:hAnsi="Cascadia Mono" w:cs="Times New Roman"/>
          <w:color w:val="000000"/>
          <w:sz w:val="20"/>
          <w:szCs w:val="20"/>
          <w:lang w:val="en-US"/>
        </w:rPr>
        <w:t>());</w:t>
      </w:r>
    </w:p>
    <w:p w14:paraId="46FB0128"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return;</w:t>
      </w:r>
    </w:p>
    <w:p w14:paraId="266835AC"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06DFCEAC"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53083F07"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if (_</w:t>
      </w:r>
      <w:proofErr w:type="spellStart"/>
      <w:r w:rsidRPr="006C65C6">
        <w:rPr>
          <w:rFonts w:ascii="Cascadia Mono" w:hAnsi="Cascadia Mono" w:cs="Times New Roman"/>
          <w:color w:val="000000"/>
          <w:sz w:val="20"/>
          <w:szCs w:val="20"/>
          <w:lang w:val="en-US"/>
        </w:rPr>
        <w:t>currentClient.Client_ID</w:t>
      </w:r>
      <w:proofErr w:type="spellEnd"/>
      <w:r w:rsidRPr="006C65C6">
        <w:rPr>
          <w:rFonts w:ascii="Cascadia Mono" w:hAnsi="Cascadia Mono" w:cs="Times New Roman"/>
          <w:color w:val="000000"/>
          <w:sz w:val="20"/>
          <w:szCs w:val="20"/>
          <w:lang w:val="en-US"/>
        </w:rPr>
        <w:t xml:space="preserve"> == 0)</w:t>
      </w:r>
    </w:p>
    <w:p w14:paraId="7E66BF43"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KPEntities.GetContext</w:t>
      </w:r>
      <w:proofErr w:type="spellEnd"/>
      <w:r w:rsidRPr="006C65C6">
        <w:rPr>
          <w:rFonts w:ascii="Cascadia Mono" w:hAnsi="Cascadia Mono" w:cs="Times New Roman"/>
          <w:color w:val="000000"/>
          <w:sz w:val="20"/>
          <w:szCs w:val="20"/>
          <w:lang w:val="en-US"/>
        </w:rPr>
        <w:t>(</w:t>
      </w:r>
      <w:proofErr w:type="gramStart"/>
      <w:r w:rsidRPr="006C65C6">
        <w:rPr>
          <w:rFonts w:ascii="Cascadia Mono" w:hAnsi="Cascadia Mono" w:cs="Times New Roman"/>
          <w:color w:val="000000"/>
          <w:sz w:val="20"/>
          <w:szCs w:val="20"/>
          <w:lang w:val="en-US"/>
        </w:rPr>
        <w:t>).</w:t>
      </w:r>
      <w:proofErr w:type="spellStart"/>
      <w:r w:rsidRPr="006C65C6">
        <w:rPr>
          <w:rFonts w:ascii="Cascadia Mono" w:hAnsi="Cascadia Mono" w:cs="Times New Roman"/>
          <w:color w:val="000000"/>
          <w:sz w:val="20"/>
          <w:szCs w:val="20"/>
          <w:lang w:val="en-US"/>
        </w:rPr>
        <w:t>Client.Add</w:t>
      </w:r>
      <w:proofErr w:type="spellEnd"/>
      <w:proofErr w:type="gramEnd"/>
      <w:r w:rsidRPr="006C65C6">
        <w:rPr>
          <w:rFonts w:ascii="Cascadia Mono" w:hAnsi="Cascadia Mono" w:cs="Times New Roman"/>
          <w:color w:val="000000"/>
          <w:sz w:val="20"/>
          <w:szCs w:val="20"/>
          <w:lang w:val="en-US"/>
        </w:rPr>
        <w:t>(_</w:t>
      </w:r>
      <w:proofErr w:type="spellStart"/>
      <w:r w:rsidRPr="006C65C6">
        <w:rPr>
          <w:rFonts w:ascii="Cascadia Mono" w:hAnsi="Cascadia Mono" w:cs="Times New Roman"/>
          <w:color w:val="000000"/>
          <w:sz w:val="20"/>
          <w:szCs w:val="20"/>
          <w:lang w:val="en-US"/>
        </w:rPr>
        <w:t>currentClient</w:t>
      </w:r>
      <w:proofErr w:type="spellEnd"/>
      <w:r w:rsidRPr="006C65C6">
        <w:rPr>
          <w:rFonts w:ascii="Cascadia Mono" w:hAnsi="Cascadia Mono" w:cs="Times New Roman"/>
          <w:color w:val="000000"/>
          <w:sz w:val="20"/>
          <w:szCs w:val="20"/>
          <w:lang w:val="en-US"/>
        </w:rPr>
        <w:t>);</w:t>
      </w:r>
    </w:p>
    <w:p w14:paraId="46C477BB"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7A322DA7"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try</w:t>
      </w:r>
    </w:p>
    <w:p w14:paraId="720E4F02"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29F9FCEF"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KPEntities.GetContext</w:t>
      </w:r>
      <w:proofErr w:type="spellEnd"/>
      <w:r w:rsidRPr="006C65C6">
        <w:rPr>
          <w:rFonts w:ascii="Cascadia Mono" w:hAnsi="Cascadia Mono" w:cs="Times New Roman"/>
          <w:color w:val="000000"/>
          <w:sz w:val="20"/>
          <w:szCs w:val="20"/>
          <w:lang w:val="en-US"/>
        </w:rPr>
        <w:t>(</w:t>
      </w:r>
      <w:proofErr w:type="gramStart"/>
      <w:r w:rsidRPr="006C65C6">
        <w:rPr>
          <w:rFonts w:ascii="Cascadia Mono" w:hAnsi="Cascadia Mono" w:cs="Times New Roman"/>
          <w:color w:val="000000"/>
          <w:sz w:val="20"/>
          <w:szCs w:val="20"/>
          <w:lang w:val="en-US"/>
        </w:rPr>
        <w:t>).</w:t>
      </w:r>
      <w:proofErr w:type="spellStart"/>
      <w:r w:rsidRPr="006C65C6">
        <w:rPr>
          <w:rFonts w:ascii="Cascadia Mono" w:hAnsi="Cascadia Mono" w:cs="Times New Roman"/>
          <w:color w:val="000000"/>
          <w:sz w:val="20"/>
          <w:szCs w:val="20"/>
          <w:lang w:val="en-US"/>
        </w:rPr>
        <w:t>SaveChanges</w:t>
      </w:r>
      <w:proofErr w:type="spellEnd"/>
      <w:proofErr w:type="gramEnd"/>
      <w:r w:rsidRPr="006C65C6">
        <w:rPr>
          <w:rFonts w:ascii="Cascadia Mono" w:hAnsi="Cascadia Mono" w:cs="Times New Roman"/>
          <w:color w:val="000000"/>
          <w:sz w:val="20"/>
          <w:szCs w:val="20"/>
          <w:lang w:val="en-US"/>
        </w:rPr>
        <w:t>();</w:t>
      </w:r>
    </w:p>
    <w:p w14:paraId="76692461"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MessageBox.Show</w:t>
      </w:r>
      <w:proofErr w:type="spellEnd"/>
      <w:r w:rsidRPr="006C65C6">
        <w:rPr>
          <w:rFonts w:ascii="Cascadia Mono" w:hAnsi="Cascadia Mono" w:cs="Times New Roman"/>
          <w:color w:val="000000"/>
          <w:sz w:val="20"/>
          <w:szCs w:val="20"/>
          <w:lang w:val="en-US"/>
        </w:rPr>
        <w:t>("</w:t>
      </w:r>
      <w:r w:rsidRPr="006C65C6">
        <w:rPr>
          <w:rFonts w:ascii="Cascadia Mono" w:hAnsi="Cascadia Mono" w:cs="Times New Roman"/>
          <w:color w:val="000000"/>
          <w:sz w:val="20"/>
          <w:szCs w:val="20"/>
        </w:rPr>
        <w:t>Клиент</w:t>
      </w:r>
      <w:r w:rsidRPr="006C65C6">
        <w:rPr>
          <w:rFonts w:ascii="Cascadia Mono" w:hAnsi="Cascadia Mono" w:cs="Times New Roman"/>
          <w:color w:val="000000"/>
          <w:sz w:val="20"/>
          <w:szCs w:val="20"/>
          <w:lang w:val="en-US"/>
        </w:rPr>
        <w:t xml:space="preserve"> </w:t>
      </w:r>
      <w:r w:rsidRPr="006C65C6">
        <w:rPr>
          <w:rFonts w:ascii="Cascadia Mono" w:hAnsi="Cascadia Mono" w:cs="Times New Roman"/>
          <w:color w:val="000000"/>
          <w:sz w:val="20"/>
          <w:szCs w:val="20"/>
        </w:rPr>
        <w:t>добавлен</w:t>
      </w:r>
      <w:r w:rsidRPr="006C65C6">
        <w:rPr>
          <w:rFonts w:ascii="Cascadia Mono" w:hAnsi="Cascadia Mono" w:cs="Times New Roman"/>
          <w:color w:val="000000"/>
          <w:sz w:val="20"/>
          <w:szCs w:val="20"/>
          <w:lang w:val="en-US"/>
        </w:rPr>
        <w:t>");</w:t>
      </w:r>
    </w:p>
    <w:p w14:paraId="3AA588FC"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lang w:val="en-US"/>
        </w:rPr>
        <w:t>this.Close</w:t>
      </w:r>
      <w:proofErr w:type="spellEnd"/>
      <w:proofErr w:type="gramEnd"/>
      <w:r w:rsidRPr="006C65C6">
        <w:rPr>
          <w:rFonts w:ascii="Cascadia Mono" w:hAnsi="Cascadia Mono" w:cs="Times New Roman"/>
          <w:color w:val="000000"/>
          <w:sz w:val="20"/>
          <w:szCs w:val="20"/>
          <w:lang w:val="en-US"/>
        </w:rPr>
        <w:t>();</w:t>
      </w:r>
    </w:p>
    <w:p w14:paraId="7B850D2D"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3A576B30"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catch (Exception ex)</w:t>
      </w:r>
    </w:p>
    <w:p w14:paraId="46B7E362"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179B035E"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MessageBox.Show</w:t>
      </w:r>
      <w:proofErr w:type="spellEnd"/>
      <w:r w:rsidRPr="006C65C6">
        <w:rPr>
          <w:rFonts w:ascii="Cascadia Mono" w:hAnsi="Cascadia Mono" w:cs="Times New Roman"/>
          <w:color w:val="000000"/>
          <w:sz w:val="20"/>
          <w:szCs w:val="20"/>
          <w:lang w:val="en-US"/>
        </w:rPr>
        <w:t>(</w:t>
      </w:r>
      <w:proofErr w:type="spellStart"/>
      <w:proofErr w:type="gramStart"/>
      <w:r w:rsidRPr="006C65C6">
        <w:rPr>
          <w:rFonts w:ascii="Cascadia Mono" w:hAnsi="Cascadia Mono" w:cs="Times New Roman"/>
          <w:color w:val="000000"/>
          <w:sz w:val="20"/>
          <w:szCs w:val="20"/>
          <w:lang w:val="en-US"/>
        </w:rPr>
        <w:t>ex.Message.ToString</w:t>
      </w:r>
      <w:proofErr w:type="spellEnd"/>
      <w:proofErr w:type="gramEnd"/>
      <w:r w:rsidRPr="006C65C6">
        <w:rPr>
          <w:rFonts w:ascii="Cascadia Mono" w:hAnsi="Cascadia Mono" w:cs="Times New Roman"/>
          <w:color w:val="000000"/>
          <w:sz w:val="20"/>
          <w:szCs w:val="20"/>
          <w:lang w:val="en-US"/>
        </w:rPr>
        <w:t>());</w:t>
      </w:r>
    </w:p>
    <w:p w14:paraId="30DCDBAE"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lang w:val="en-US"/>
        </w:rPr>
        <w:t xml:space="preserve">            </w:t>
      </w:r>
      <w:r w:rsidRPr="006C65C6">
        <w:rPr>
          <w:rFonts w:ascii="Cascadia Mono" w:hAnsi="Cascadia Mono" w:cs="Times New Roman"/>
          <w:color w:val="000000"/>
          <w:sz w:val="20"/>
          <w:szCs w:val="20"/>
        </w:rPr>
        <w:t>}</w:t>
      </w:r>
    </w:p>
    <w:p w14:paraId="23E47456"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rPr>
        <w:t xml:space="preserve">        }</w:t>
      </w:r>
    </w:p>
    <w:p w14:paraId="0E4FBDB8" w14:textId="77777777" w:rsidR="00AA12DF" w:rsidRPr="006C65C6" w:rsidRDefault="00AA12DF" w:rsidP="00AA12DF">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rPr>
        <w:t xml:space="preserve">    }</w:t>
      </w:r>
    </w:p>
    <w:p w14:paraId="7C341C2E" w14:textId="63B7FB5B" w:rsidR="00BF64C5" w:rsidRPr="00BF64C5" w:rsidRDefault="00BF64C5" w:rsidP="00BF64C5">
      <w:pPr>
        <w:ind w:firstLine="708"/>
        <w:rPr>
          <w:rFonts w:cs="Times New Roman"/>
          <w:szCs w:val="28"/>
        </w:rPr>
      </w:pPr>
      <w:bookmarkStart w:id="20" w:name="_Toc166315105"/>
      <w:r>
        <w:rPr>
          <w:rFonts w:cs="Times New Roman"/>
          <w:color w:val="000000"/>
          <w:szCs w:val="28"/>
        </w:rPr>
        <w:t xml:space="preserve">В </w:t>
      </w:r>
      <w:r>
        <w:rPr>
          <w:rFonts w:cs="Times New Roman"/>
          <w:color w:val="000000"/>
          <w:szCs w:val="28"/>
        </w:rPr>
        <w:t>данном</w:t>
      </w:r>
      <w:r>
        <w:rPr>
          <w:rFonts w:cs="Times New Roman"/>
          <w:color w:val="000000"/>
          <w:szCs w:val="28"/>
        </w:rPr>
        <w:t xml:space="preserve"> модуле была разработана функция</w:t>
      </w:r>
      <w:r>
        <w:rPr>
          <w:rFonts w:cs="Times New Roman"/>
          <w:color w:val="000000"/>
          <w:szCs w:val="28"/>
        </w:rPr>
        <w:t xml:space="preserve"> добавления клиентов</w:t>
      </w:r>
      <w:r w:rsidR="00A81C8E">
        <w:rPr>
          <w:rFonts w:cs="Times New Roman"/>
          <w:color w:val="000000"/>
          <w:szCs w:val="28"/>
        </w:rPr>
        <w:t>, товаров и заказов</w:t>
      </w:r>
      <w:r>
        <w:rPr>
          <w:rFonts w:cs="Times New Roman"/>
          <w:color w:val="000000"/>
          <w:szCs w:val="28"/>
        </w:rPr>
        <w:t xml:space="preserve"> </w:t>
      </w:r>
      <w:r>
        <w:rPr>
          <w:rFonts w:cs="Times New Roman"/>
          <w:color w:val="000000"/>
          <w:szCs w:val="28"/>
        </w:rPr>
        <w:t>в</w:t>
      </w:r>
      <w:r>
        <w:rPr>
          <w:rFonts w:cs="Times New Roman"/>
          <w:color w:val="000000"/>
          <w:szCs w:val="28"/>
        </w:rPr>
        <w:t xml:space="preserve"> баз</w:t>
      </w:r>
      <w:r>
        <w:rPr>
          <w:rFonts w:cs="Times New Roman"/>
          <w:color w:val="000000"/>
          <w:szCs w:val="28"/>
        </w:rPr>
        <w:t>у</w:t>
      </w:r>
      <w:r>
        <w:rPr>
          <w:rFonts w:cs="Times New Roman"/>
          <w:color w:val="000000"/>
          <w:szCs w:val="28"/>
        </w:rPr>
        <w:t xml:space="preserve"> данных.</w:t>
      </w:r>
      <w:r w:rsidR="00A81C8E">
        <w:rPr>
          <w:rFonts w:cs="Times New Roman"/>
          <w:color w:val="000000"/>
          <w:szCs w:val="28"/>
        </w:rPr>
        <w:t xml:space="preserve"> При нажатии на кнопку «Добавить клиента» откроется окно с полями, которые нужно будет заполнить. </w:t>
      </w:r>
      <w:r>
        <w:rPr>
          <w:rFonts w:cs="Times New Roman"/>
          <w:color w:val="000000"/>
          <w:szCs w:val="28"/>
        </w:rPr>
        <w:t xml:space="preserve"> Доступ к данной функции име</w:t>
      </w:r>
      <w:r w:rsidR="00A81C8E">
        <w:rPr>
          <w:rFonts w:cs="Times New Roman"/>
          <w:color w:val="000000"/>
          <w:szCs w:val="28"/>
        </w:rPr>
        <w:t>ют</w:t>
      </w:r>
      <w:r>
        <w:rPr>
          <w:rFonts w:cs="Times New Roman"/>
          <w:color w:val="000000"/>
          <w:szCs w:val="28"/>
        </w:rPr>
        <w:t xml:space="preserve"> Администратор</w:t>
      </w:r>
      <w:r w:rsidR="00A81C8E">
        <w:rPr>
          <w:rFonts w:cs="Times New Roman"/>
          <w:color w:val="000000"/>
          <w:szCs w:val="28"/>
        </w:rPr>
        <w:t>, Продавец-консультант и Работник склада</w:t>
      </w:r>
      <w:r>
        <w:rPr>
          <w:rFonts w:cs="Times New Roman"/>
          <w:color w:val="000000"/>
          <w:szCs w:val="28"/>
        </w:rPr>
        <w:t>.</w:t>
      </w:r>
    </w:p>
    <w:p w14:paraId="038CF49E" w14:textId="42EF9501" w:rsidR="008F16AC" w:rsidRDefault="008F16AC" w:rsidP="008F16AC">
      <w:pPr>
        <w:pStyle w:val="1"/>
        <w:spacing w:before="0"/>
        <w:rPr>
          <w:rFonts w:eastAsia="Calibri"/>
          <w:szCs w:val="24"/>
        </w:rPr>
      </w:pPr>
      <w:r w:rsidRPr="008F16AC">
        <w:rPr>
          <w:rFonts w:eastAsia="Calibri"/>
          <w:szCs w:val="24"/>
        </w:rPr>
        <w:lastRenderedPageBreak/>
        <w:t>3.2.3 Разработка модуля</w:t>
      </w:r>
      <w:r w:rsidR="006726A6" w:rsidRPr="006726A6">
        <w:rPr>
          <w:rFonts w:eastAsia="Calibri"/>
          <w:szCs w:val="24"/>
        </w:rPr>
        <w:t xml:space="preserve"> </w:t>
      </w:r>
      <w:r w:rsidR="006726A6">
        <w:rPr>
          <w:rFonts w:eastAsia="Calibri"/>
          <w:szCs w:val="24"/>
        </w:rPr>
        <w:t>«Удаление клиента»</w:t>
      </w:r>
      <w:bookmarkEnd w:id="20"/>
    </w:p>
    <w:p w14:paraId="4F79F177" w14:textId="26EFAF6E" w:rsidR="006726A6" w:rsidRDefault="00BF1149" w:rsidP="006726A6">
      <w:pPr>
        <w:keepNext/>
        <w:ind w:firstLine="0"/>
        <w:jc w:val="center"/>
      </w:pPr>
      <w:r>
        <w:rPr>
          <w:noProof/>
        </w:rPr>
        <w:drawing>
          <wp:inline distT="0" distB="0" distL="0" distR="0" wp14:anchorId="1C0F8BFC" wp14:editId="239768C1">
            <wp:extent cx="4889500" cy="2536265"/>
            <wp:effectExtent l="0" t="0" r="6350" b="0"/>
            <wp:docPr id="210620326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6638" cy="2545155"/>
                    </a:xfrm>
                    <a:prstGeom prst="rect">
                      <a:avLst/>
                    </a:prstGeom>
                    <a:noFill/>
                    <a:ln>
                      <a:noFill/>
                    </a:ln>
                  </pic:spPr>
                </pic:pic>
              </a:graphicData>
            </a:graphic>
          </wp:inline>
        </w:drawing>
      </w:r>
    </w:p>
    <w:p w14:paraId="3C957C4E" w14:textId="65242289" w:rsidR="006726A6" w:rsidRPr="00BF1149" w:rsidRDefault="006726A6" w:rsidP="006726A6">
      <w:pPr>
        <w:pStyle w:val="ac"/>
        <w:jc w:val="center"/>
        <w:rPr>
          <w:color w:val="auto"/>
          <w:sz w:val="24"/>
          <w:szCs w:val="24"/>
        </w:rPr>
      </w:pPr>
      <w:r w:rsidRPr="00BF1149">
        <w:rPr>
          <w:color w:val="auto"/>
          <w:sz w:val="24"/>
          <w:szCs w:val="24"/>
        </w:rPr>
        <w:t>Рисунок 3.2.3 Модуль «Удаление клиента»</w:t>
      </w:r>
    </w:p>
    <w:p w14:paraId="087298E3" w14:textId="77777777" w:rsidR="006726A6" w:rsidRDefault="006726A6" w:rsidP="006726A6"/>
    <w:p w14:paraId="42EC8432" w14:textId="2C8539A1" w:rsidR="00451B2A" w:rsidRPr="00451B2A" w:rsidRDefault="00451B2A" w:rsidP="006726A6">
      <w:pPr>
        <w:rPr>
          <w:lang w:val="en-US"/>
        </w:rPr>
      </w:pPr>
      <w:r>
        <w:t>Код</w:t>
      </w:r>
      <w:r w:rsidRPr="00451B2A">
        <w:rPr>
          <w:lang w:val="en-US"/>
        </w:rPr>
        <w:t xml:space="preserve"> «</w:t>
      </w:r>
      <w:proofErr w:type="spellStart"/>
      <w:r w:rsidRPr="00451B2A">
        <w:rPr>
          <w:lang w:val="en-US"/>
        </w:rPr>
        <w:t>Admin_Clients_Page.</w:t>
      </w:r>
      <w:r>
        <w:rPr>
          <w:lang w:val="en-US"/>
        </w:rPr>
        <w:t>xaml.cs</w:t>
      </w:r>
      <w:proofErr w:type="spellEnd"/>
      <w:r w:rsidRPr="00451B2A">
        <w:rPr>
          <w:lang w:val="en-US"/>
        </w:rPr>
        <w:t>»</w:t>
      </w:r>
    </w:p>
    <w:p w14:paraId="0C2DFE4B" w14:textId="77777777" w:rsidR="00BF1149" w:rsidRPr="006C65C6" w:rsidRDefault="00BF1149" w:rsidP="00BF1149">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private void </w:t>
      </w:r>
      <w:proofErr w:type="spellStart"/>
      <w:r w:rsidRPr="006C65C6">
        <w:rPr>
          <w:rFonts w:ascii="Cascadia Mono" w:hAnsi="Cascadia Mono" w:cs="Times New Roman"/>
          <w:color w:val="000000"/>
          <w:sz w:val="20"/>
          <w:szCs w:val="20"/>
          <w:lang w:val="en-US"/>
        </w:rPr>
        <w:t>Button_</w:t>
      </w:r>
      <w:proofErr w:type="gramStart"/>
      <w:r w:rsidRPr="006C65C6">
        <w:rPr>
          <w:rFonts w:ascii="Cascadia Mono" w:hAnsi="Cascadia Mono" w:cs="Times New Roman"/>
          <w:color w:val="000000"/>
          <w:sz w:val="20"/>
          <w:szCs w:val="20"/>
          <w:lang w:val="en-US"/>
        </w:rPr>
        <w:t>Remove</w:t>
      </w:r>
      <w:proofErr w:type="spellEnd"/>
      <w:r w:rsidRPr="006C65C6">
        <w:rPr>
          <w:rFonts w:ascii="Cascadia Mono" w:hAnsi="Cascadia Mono" w:cs="Times New Roman"/>
          <w:color w:val="000000"/>
          <w:sz w:val="20"/>
          <w:szCs w:val="20"/>
          <w:lang w:val="en-US"/>
        </w:rPr>
        <w:t>(</w:t>
      </w:r>
      <w:proofErr w:type="gramEnd"/>
      <w:r w:rsidRPr="006C65C6">
        <w:rPr>
          <w:rFonts w:ascii="Cascadia Mono" w:hAnsi="Cascadia Mono" w:cs="Times New Roman"/>
          <w:color w:val="000000"/>
          <w:sz w:val="20"/>
          <w:szCs w:val="20"/>
          <w:lang w:val="en-US"/>
        </w:rPr>
        <w:t xml:space="preserve">object sender, </w:t>
      </w:r>
      <w:proofErr w:type="spellStart"/>
      <w:r w:rsidRPr="006C65C6">
        <w:rPr>
          <w:rFonts w:ascii="Cascadia Mono" w:hAnsi="Cascadia Mono" w:cs="Times New Roman"/>
          <w:color w:val="000000"/>
          <w:sz w:val="20"/>
          <w:szCs w:val="20"/>
          <w:lang w:val="en-US"/>
        </w:rPr>
        <w:t>RoutedEventArgs</w:t>
      </w:r>
      <w:proofErr w:type="spellEnd"/>
      <w:r w:rsidRPr="006C65C6">
        <w:rPr>
          <w:rFonts w:ascii="Cascadia Mono" w:hAnsi="Cascadia Mono" w:cs="Times New Roman"/>
          <w:color w:val="000000"/>
          <w:sz w:val="20"/>
          <w:szCs w:val="20"/>
          <w:lang w:val="en-US"/>
        </w:rPr>
        <w:t xml:space="preserve"> e)</w:t>
      </w:r>
    </w:p>
    <w:p w14:paraId="5B813898" w14:textId="77777777" w:rsidR="00BF1149" w:rsidRPr="006C65C6" w:rsidRDefault="00BF1149" w:rsidP="00BF1149">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076505A6" w14:textId="77777777" w:rsidR="00BF1149" w:rsidRPr="006C65C6" w:rsidRDefault="00BF1149" w:rsidP="00BF1149">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var </w:t>
      </w:r>
      <w:proofErr w:type="spellStart"/>
      <w:r w:rsidRPr="006C65C6">
        <w:rPr>
          <w:rFonts w:ascii="Cascadia Mono" w:hAnsi="Cascadia Mono" w:cs="Times New Roman"/>
          <w:color w:val="000000"/>
          <w:sz w:val="20"/>
          <w:szCs w:val="20"/>
          <w:lang w:val="en-US"/>
        </w:rPr>
        <w:t>clientRemoving</w:t>
      </w:r>
      <w:proofErr w:type="spellEnd"/>
      <w:r w:rsidRPr="006C65C6">
        <w:rPr>
          <w:rFonts w:ascii="Cascadia Mono" w:hAnsi="Cascadia Mono" w:cs="Times New Roman"/>
          <w:color w:val="000000"/>
          <w:sz w:val="20"/>
          <w:szCs w:val="20"/>
          <w:lang w:val="en-US"/>
        </w:rPr>
        <w:t xml:space="preserve"> = </w:t>
      </w:r>
      <w:proofErr w:type="spellStart"/>
      <w:r w:rsidRPr="006C65C6">
        <w:rPr>
          <w:rFonts w:ascii="Cascadia Mono" w:hAnsi="Cascadia Mono" w:cs="Times New Roman"/>
          <w:color w:val="000000"/>
          <w:sz w:val="20"/>
          <w:szCs w:val="20"/>
          <w:lang w:val="en-US"/>
        </w:rPr>
        <w:t>DGrid_</w:t>
      </w:r>
      <w:proofErr w:type="gramStart"/>
      <w:r w:rsidRPr="006C65C6">
        <w:rPr>
          <w:rFonts w:ascii="Cascadia Mono" w:hAnsi="Cascadia Mono" w:cs="Times New Roman"/>
          <w:color w:val="000000"/>
          <w:sz w:val="20"/>
          <w:szCs w:val="20"/>
          <w:lang w:val="en-US"/>
        </w:rPr>
        <w:t>Clients.SelectedItems.Cast</w:t>
      </w:r>
      <w:proofErr w:type="spellEnd"/>
      <w:proofErr w:type="gramEnd"/>
      <w:r w:rsidRPr="006C65C6">
        <w:rPr>
          <w:rFonts w:ascii="Cascadia Mono" w:hAnsi="Cascadia Mono" w:cs="Times New Roman"/>
          <w:color w:val="000000"/>
          <w:sz w:val="20"/>
          <w:szCs w:val="20"/>
          <w:lang w:val="en-US"/>
        </w:rPr>
        <w:t>&lt;Client&gt;().</w:t>
      </w:r>
      <w:proofErr w:type="spellStart"/>
      <w:r w:rsidRPr="006C65C6">
        <w:rPr>
          <w:rFonts w:ascii="Cascadia Mono" w:hAnsi="Cascadia Mono" w:cs="Times New Roman"/>
          <w:color w:val="000000"/>
          <w:sz w:val="20"/>
          <w:szCs w:val="20"/>
          <w:lang w:val="en-US"/>
        </w:rPr>
        <w:t>ToList</w:t>
      </w:r>
      <w:proofErr w:type="spellEnd"/>
      <w:r w:rsidRPr="006C65C6">
        <w:rPr>
          <w:rFonts w:ascii="Cascadia Mono" w:hAnsi="Cascadia Mono" w:cs="Times New Roman"/>
          <w:color w:val="000000"/>
          <w:sz w:val="20"/>
          <w:szCs w:val="20"/>
          <w:lang w:val="en-US"/>
        </w:rPr>
        <w:t>();</w:t>
      </w:r>
    </w:p>
    <w:p w14:paraId="49967065" w14:textId="77777777" w:rsidR="00BF1149" w:rsidRPr="006C65C6" w:rsidRDefault="00BF1149" w:rsidP="00BF1149">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2B62AA49" w14:textId="77777777" w:rsidR="00BF1149" w:rsidRPr="006C65C6" w:rsidRDefault="00BF1149" w:rsidP="00BF1149">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rPr>
        <w:t>if</w:t>
      </w:r>
      <w:proofErr w:type="spellEnd"/>
      <w:r w:rsidRPr="006C65C6">
        <w:rPr>
          <w:rFonts w:ascii="Cascadia Mono" w:hAnsi="Cascadia Mono" w:cs="Times New Roman"/>
          <w:color w:val="000000"/>
          <w:sz w:val="20"/>
          <w:szCs w:val="20"/>
        </w:rPr>
        <w:t xml:space="preserve"> (</w:t>
      </w:r>
      <w:proofErr w:type="spellStart"/>
      <w:r w:rsidRPr="006C65C6">
        <w:rPr>
          <w:rFonts w:ascii="Cascadia Mono" w:hAnsi="Cascadia Mono" w:cs="Times New Roman"/>
          <w:color w:val="000000"/>
          <w:sz w:val="20"/>
          <w:szCs w:val="20"/>
        </w:rPr>
        <w:t>MessageBox.Show</w:t>
      </w:r>
      <w:proofErr w:type="spellEnd"/>
      <w:r w:rsidRPr="006C65C6">
        <w:rPr>
          <w:rFonts w:ascii="Cascadia Mono" w:hAnsi="Cascadia Mono" w:cs="Times New Roman"/>
          <w:color w:val="000000"/>
          <w:sz w:val="20"/>
          <w:szCs w:val="20"/>
        </w:rPr>
        <w:t>($"Вы точно хотите удалить следующие {</w:t>
      </w:r>
      <w:proofErr w:type="spellStart"/>
      <w:r w:rsidRPr="006C65C6">
        <w:rPr>
          <w:rFonts w:ascii="Cascadia Mono" w:hAnsi="Cascadia Mono" w:cs="Times New Roman"/>
          <w:color w:val="000000"/>
          <w:sz w:val="20"/>
          <w:szCs w:val="20"/>
        </w:rPr>
        <w:t>clientRemoving.Count</w:t>
      </w:r>
      <w:proofErr w:type="spellEnd"/>
      <w:r w:rsidRPr="006C65C6">
        <w:rPr>
          <w:rFonts w:ascii="Cascadia Mono" w:hAnsi="Cascadia Mono" w:cs="Times New Roman"/>
          <w:color w:val="000000"/>
          <w:sz w:val="20"/>
          <w:szCs w:val="20"/>
        </w:rPr>
        <w:t xml:space="preserve">()} элементов?", "Внимание", </w:t>
      </w:r>
    </w:p>
    <w:p w14:paraId="032B72F6" w14:textId="77777777" w:rsidR="00BF1149" w:rsidRPr="006C65C6" w:rsidRDefault="00BF1149" w:rsidP="00BF1149">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rPr>
        <w:t xml:space="preserve">                </w:t>
      </w:r>
      <w:proofErr w:type="spellStart"/>
      <w:r w:rsidRPr="006C65C6">
        <w:rPr>
          <w:rFonts w:ascii="Cascadia Mono" w:hAnsi="Cascadia Mono" w:cs="Times New Roman"/>
          <w:color w:val="000000"/>
          <w:sz w:val="20"/>
          <w:szCs w:val="20"/>
          <w:lang w:val="en-US"/>
        </w:rPr>
        <w:t>MessageBoxButton.YesNo</w:t>
      </w:r>
      <w:proofErr w:type="spellEnd"/>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MessageBoxImage.Question</w:t>
      </w:r>
      <w:proofErr w:type="spellEnd"/>
      <w:r w:rsidRPr="006C65C6">
        <w:rPr>
          <w:rFonts w:ascii="Cascadia Mono" w:hAnsi="Cascadia Mono" w:cs="Times New Roman"/>
          <w:color w:val="000000"/>
          <w:sz w:val="20"/>
          <w:szCs w:val="20"/>
          <w:lang w:val="en-US"/>
        </w:rPr>
        <w:t xml:space="preserve">) == </w:t>
      </w:r>
      <w:proofErr w:type="spellStart"/>
      <w:r w:rsidRPr="006C65C6">
        <w:rPr>
          <w:rFonts w:ascii="Cascadia Mono" w:hAnsi="Cascadia Mono" w:cs="Times New Roman"/>
          <w:color w:val="000000"/>
          <w:sz w:val="20"/>
          <w:szCs w:val="20"/>
          <w:lang w:val="en-US"/>
        </w:rPr>
        <w:t>MessageBoxResult.Yes</w:t>
      </w:r>
      <w:proofErr w:type="spellEnd"/>
      <w:r w:rsidRPr="006C65C6">
        <w:rPr>
          <w:rFonts w:ascii="Cascadia Mono" w:hAnsi="Cascadia Mono" w:cs="Times New Roman"/>
          <w:color w:val="000000"/>
          <w:sz w:val="20"/>
          <w:szCs w:val="20"/>
          <w:lang w:val="en-US"/>
        </w:rPr>
        <w:t>)</w:t>
      </w:r>
    </w:p>
    <w:p w14:paraId="34E602F0" w14:textId="77777777" w:rsidR="00BF1149" w:rsidRPr="006C65C6" w:rsidRDefault="00BF1149" w:rsidP="00BF1149">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770B742C" w14:textId="77777777" w:rsidR="00BF1149" w:rsidRPr="006C65C6" w:rsidRDefault="00BF1149" w:rsidP="00BF1149">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try</w:t>
      </w:r>
    </w:p>
    <w:p w14:paraId="0D74BBAA" w14:textId="77777777" w:rsidR="00BF1149" w:rsidRPr="006C65C6" w:rsidRDefault="00BF1149" w:rsidP="00BF1149">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52503004" w14:textId="77777777" w:rsidR="00BF1149" w:rsidRPr="006C65C6" w:rsidRDefault="00BF1149" w:rsidP="00BF1149">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KPEntities.GetContext(</w:t>
      </w:r>
      <w:proofErr w:type="gramStart"/>
      <w:r w:rsidRPr="006C65C6">
        <w:rPr>
          <w:rFonts w:ascii="Cascadia Mono" w:hAnsi="Cascadia Mono" w:cs="Times New Roman"/>
          <w:color w:val="000000"/>
          <w:sz w:val="20"/>
          <w:szCs w:val="20"/>
          <w:lang w:val="en-US"/>
        </w:rPr>
        <w:t>).Client.RemoveRange</w:t>
      </w:r>
      <w:proofErr w:type="gramEnd"/>
      <w:r w:rsidRPr="006C65C6">
        <w:rPr>
          <w:rFonts w:ascii="Cascadia Mono" w:hAnsi="Cascadia Mono" w:cs="Times New Roman"/>
          <w:color w:val="000000"/>
          <w:sz w:val="20"/>
          <w:szCs w:val="20"/>
          <w:lang w:val="en-US"/>
        </w:rPr>
        <w:t>((IEnumerable&lt;Client&gt;)clientRemoving);</w:t>
      </w:r>
    </w:p>
    <w:p w14:paraId="694ED953" w14:textId="77777777" w:rsidR="00BF1149" w:rsidRPr="006C65C6" w:rsidRDefault="00BF1149" w:rsidP="00BF1149">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KPEntities.GetContext</w:t>
      </w:r>
      <w:proofErr w:type="spellEnd"/>
      <w:r w:rsidRPr="006C65C6">
        <w:rPr>
          <w:rFonts w:ascii="Cascadia Mono" w:hAnsi="Cascadia Mono" w:cs="Times New Roman"/>
          <w:color w:val="000000"/>
          <w:sz w:val="20"/>
          <w:szCs w:val="20"/>
          <w:lang w:val="en-US"/>
        </w:rPr>
        <w:t>(</w:t>
      </w:r>
      <w:proofErr w:type="gramStart"/>
      <w:r w:rsidRPr="006C65C6">
        <w:rPr>
          <w:rFonts w:ascii="Cascadia Mono" w:hAnsi="Cascadia Mono" w:cs="Times New Roman"/>
          <w:color w:val="000000"/>
          <w:sz w:val="20"/>
          <w:szCs w:val="20"/>
          <w:lang w:val="en-US"/>
        </w:rPr>
        <w:t>).</w:t>
      </w:r>
      <w:proofErr w:type="spellStart"/>
      <w:r w:rsidRPr="006C65C6">
        <w:rPr>
          <w:rFonts w:ascii="Cascadia Mono" w:hAnsi="Cascadia Mono" w:cs="Times New Roman"/>
          <w:color w:val="000000"/>
          <w:sz w:val="20"/>
          <w:szCs w:val="20"/>
          <w:lang w:val="en-US"/>
        </w:rPr>
        <w:t>SaveChanges</w:t>
      </w:r>
      <w:proofErr w:type="spellEnd"/>
      <w:proofErr w:type="gramEnd"/>
      <w:r w:rsidRPr="006C65C6">
        <w:rPr>
          <w:rFonts w:ascii="Cascadia Mono" w:hAnsi="Cascadia Mono" w:cs="Times New Roman"/>
          <w:color w:val="000000"/>
          <w:sz w:val="20"/>
          <w:szCs w:val="20"/>
          <w:lang w:val="en-US"/>
        </w:rPr>
        <w:t>();</w:t>
      </w:r>
    </w:p>
    <w:p w14:paraId="10F4371F" w14:textId="77777777" w:rsidR="00BF1149" w:rsidRPr="006C65C6" w:rsidRDefault="00BF1149" w:rsidP="00BF1149">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MessageBox.Show</w:t>
      </w:r>
      <w:proofErr w:type="spellEnd"/>
      <w:r w:rsidRPr="006C65C6">
        <w:rPr>
          <w:rFonts w:ascii="Cascadia Mono" w:hAnsi="Cascadia Mono" w:cs="Times New Roman"/>
          <w:color w:val="000000"/>
          <w:sz w:val="20"/>
          <w:szCs w:val="20"/>
          <w:lang w:val="en-US"/>
        </w:rPr>
        <w:t>("</w:t>
      </w:r>
      <w:r w:rsidRPr="006C65C6">
        <w:rPr>
          <w:rFonts w:ascii="Cascadia Mono" w:hAnsi="Cascadia Mono" w:cs="Times New Roman"/>
          <w:color w:val="000000"/>
          <w:sz w:val="20"/>
          <w:szCs w:val="20"/>
        </w:rPr>
        <w:t>Данные</w:t>
      </w:r>
      <w:r w:rsidRPr="006C65C6">
        <w:rPr>
          <w:rFonts w:ascii="Cascadia Mono" w:hAnsi="Cascadia Mono" w:cs="Times New Roman"/>
          <w:color w:val="000000"/>
          <w:sz w:val="20"/>
          <w:szCs w:val="20"/>
          <w:lang w:val="en-US"/>
        </w:rPr>
        <w:t xml:space="preserve"> </w:t>
      </w:r>
      <w:r w:rsidRPr="006C65C6">
        <w:rPr>
          <w:rFonts w:ascii="Cascadia Mono" w:hAnsi="Cascadia Mono" w:cs="Times New Roman"/>
          <w:color w:val="000000"/>
          <w:sz w:val="20"/>
          <w:szCs w:val="20"/>
        </w:rPr>
        <w:t>удалены</w:t>
      </w:r>
      <w:r w:rsidRPr="006C65C6">
        <w:rPr>
          <w:rFonts w:ascii="Cascadia Mono" w:hAnsi="Cascadia Mono" w:cs="Times New Roman"/>
          <w:color w:val="000000"/>
          <w:sz w:val="20"/>
          <w:szCs w:val="20"/>
          <w:lang w:val="en-US"/>
        </w:rPr>
        <w:t>");</w:t>
      </w:r>
    </w:p>
    <w:p w14:paraId="03F35E4E" w14:textId="77777777" w:rsidR="00BF1149" w:rsidRPr="006C65C6" w:rsidRDefault="00BF1149" w:rsidP="00BF1149">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2A759919" w14:textId="77777777" w:rsidR="00BF1149" w:rsidRPr="006C65C6" w:rsidRDefault="00BF1149" w:rsidP="00BF1149">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DGrid_Clients.ItemsSource</w:t>
      </w:r>
      <w:proofErr w:type="spellEnd"/>
      <w:r w:rsidRPr="006C65C6">
        <w:rPr>
          <w:rFonts w:ascii="Cascadia Mono" w:hAnsi="Cascadia Mono" w:cs="Times New Roman"/>
          <w:color w:val="000000"/>
          <w:sz w:val="20"/>
          <w:szCs w:val="20"/>
          <w:lang w:val="en-US"/>
        </w:rPr>
        <w:t xml:space="preserve"> = </w:t>
      </w:r>
      <w:proofErr w:type="spellStart"/>
      <w:r w:rsidRPr="006C65C6">
        <w:rPr>
          <w:rFonts w:ascii="Cascadia Mono" w:hAnsi="Cascadia Mono" w:cs="Times New Roman"/>
          <w:color w:val="000000"/>
          <w:sz w:val="20"/>
          <w:szCs w:val="20"/>
          <w:lang w:val="en-US"/>
        </w:rPr>
        <w:t>KPEntities.GetContext</w:t>
      </w:r>
      <w:proofErr w:type="spellEnd"/>
      <w:r w:rsidRPr="006C65C6">
        <w:rPr>
          <w:rFonts w:ascii="Cascadia Mono" w:hAnsi="Cascadia Mono" w:cs="Times New Roman"/>
          <w:color w:val="000000"/>
          <w:sz w:val="20"/>
          <w:szCs w:val="20"/>
          <w:lang w:val="en-US"/>
        </w:rPr>
        <w:t>(</w:t>
      </w:r>
      <w:proofErr w:type="gramStart"/>
      <w:r w:rsidRPr="006C65C6">
        <w:rPr>
          <w:rFonts w:ascii="Cascadia Mono" w:hAnsi="Cascadia Mono" w:cs="Times New Roman"/>
          <w:color w:val="000000"/>
          <w:sz w:val="20"/>
          <w:szCs w:val="20"/>
          <w:lang w:val="en-US"/>
        </w:rPr>
        <w:t>).</w:t>
      </w:r>
      <w:proofErr w:type="spellStart"/>
      <w:r w:rsidRPr="006C65C6">
        <w:rPr>
          <w:rFonts w:ascii="Cascadia Mono" w:hAnsi="Cascadia Mono" w:cs="Times New Roman"/>
          <w:color w:val="000000"/>
          <w:sz w:val="20"/>
          <w:szCs w:val="20"/>
          <w:lang w:val="en-US"/>
        </w:rPr>
        <w:t>Client.ToList</w:t>
      </w:r>
      <w:proofErr w:type="spellEnd"/>
      <w:proofErr w:type="gramEnd"/>
      <w:r w:rsidRPr="006C65C6">
        <w:rPr>
          <w:rFonts w:ascii="Cascadia Mono" w:hAnsi="Cascadia Mono" w:cs="Times New Roman"/>
          <w:color w:val="000000"/>
          <w:sz w:val="20"/>
          <w:szCs w:val="20"/>
          <w:lang w:val="en-US"/>
        </w:rPr>
        <w:t>();</w:t>
      </w:r>
    </w:p>
    <w:p w14:paraId="7C7F27D9" w14:textId="77777777" w:rsidR="00BF1149" w:rsidRPr="006C65C6" w:rsidRDefault="00BF1149" w:rsidP="00BF1149">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3528B2E2" w14:textId="77777777" w:rsidR="00BF1149" w:rsidRPr="006C65C6" w:rsidRDefault="00BF1149" w:rsidP="00BF1149">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catch (Exception ex)</w:t>
      </w:r>
    </w:p>
    <w:p w14:paraId="75635619" w14:textId="77777777" w:rsidR="00BF1149" w:rsidRPr="006C65C6" w:rsidRDefault="00BF1149" w:rsidP="00BF1149">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7EEB00A7" w14:textId="77777777" w:rsidR="00BF1149" w:rsidRPr="006C65C6" w:rsidRDefault="00BF1149" w:rsidP="00BF1149">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MessageBox.Show</w:t>
      </w:r>
      <w:proofErr w:type="spellEnd"/>
      <w:r w:rsidRPr="006C65C6">
        <w:rPr>
          <w:rFonts w:ascii="Cascadia Mono" w:hAnsi="Cascadia Mono" w:cs="Times New Roman"/>
          <w:color w:val="000000"/>
          <w:sz w:val="20"/>
          <w:szCs w:val="20"/>
          <w:lang w:val="en-US"/>
        </w:rPr>
        <w:t>(</w:t>
      </w:r>
      <w:proofErr w:type="spellStart"/>
      <w:proofErr w:type="gramStart"/>
      <w:r w:rsidRPr="006C65C6">
        <w:rPr>
          <w:rFonts w:ascii="Cascadia Mono" w:hAnsi="Cascadia Mono" w:cs="Times New Roman"/>
          <w:color w:val="000000"/>
          <w:sz w:val="20"/>
          <w:szCs w:val="20"/>
          <w:lang w:val="en-US"/>
        </w:rPr>
        <w:t>ex.Message.ToString</w:t>
      </w:r>
      <w:proofErr w:type="spellEnd"/>
      <w:proofErr w:type="gramEnd"/>
      <w:r w:rsidRPr="006C65C6">
        <w:rPr>
          <w:rFonts w:ascii="Cascadia Mono" w:hAnsi="Cascadia Mono" w:cs="Times New Roman"/>
          <w:color w:val="000000"/>
          <w:sz w:val="20"/>
          <w:szCs w:val="20"/>
          <w:lang w:val="en-US"/>
        </w:rPr>
        <w:t>());</w:t>
      </w:r>
    </w:p>
    <w:p w14:paraId="18850560" w14:textId="77777777" w:rsidR="00BF1149" w:rsidRPr="006C65C6" w:rsidRDefault="00BF1149" w:rsidP="00BF1149">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lang w:val="en-US"/>
        </w:rPr>
        <w:t xml:space="preserve">                </w:t>
      </w:r>
      <w:r w:rsidRPr="006C65C6">
        <w:rPr>
          <w:rFonts w:ascii="Cascadia Mono" w:hAnsi="Cascadia Mono" w:cs="Times New Roman"/>
          <w:color w:val="000000"/>
          <w:sz w:val="20"/>
          <w:szCs w:val="20"/>
        </w:rPr>
        <w:t>}</w:t>
      </w:r>
    </w:p>
    <w:p w14:paraId="422BED58" w14:textId="77777777" w:rsidR="00BF1149" w:rsidRPr="006C65C6" w:rsidRDefault="00BF1149" w:rsidP="00BF1149">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rPr>
        <w:t xml:space="preserve">            }</w:t>
      </w:r>
    </w:p>
    <w:p w14:paraId="4EFFF446" w14:textId="2A3D2F06" w:rsidR="00BF1149" w:rsidRDefault="00BF1149" w:rsidP="00BF1149">
      <w:pPr>
        <w:rPr>
          <w:rFonts w:ascii="Cascadia Mono" w:hAnsi="Cascadia Mono" w:cs="Times New Roman"/>
          <w:color w:val="000000"/>
          <w:sz w:val="20"/>
          <w:szCs w:val="20"/>
        </w:rPr>
      </w:pPr>
      <w:r w:rsidRPr="006C65C6">
        <w:rPr>
          <w:rFonts w:ascii="Cascadia Mono" w:hAnsi="Cascadia Mono" w:cs="Times New Roman"/>
          <w:color w:val="000000"/>
          <w:sz w:val="20"/>
          <w:szCs w:val="20"/>
        </w:rPr>
        <w:t xml:space="preserve">        }</w:t>
      </w:r>
    </w:p>
    <w:p w14:paraId="511D5855" w14:textId="1DEDA74F" w:rsidR="00BF64C5" w:rsidRPr="00BF64C5" w:rsidRDefault="00BF64C5" w:rsidP="00BF64C5">
      <w:pPr>
        <w:ind w:firstLine="0"/>
        <w:rPr>
          <w:rFonts w:cs="Times New Roman"/>
          <w:szCs w:val="28"/>
        </w:rPr>
      </w:pPr>
      <w:r>
        <w:rPr>
          <w:rFonts w:cs="Times New Roman"/>
          <w:color w:val="000000"/>
          <w:szCs w:val="28"/>
          <w:lang w:val="en-US"/>
        </w:rPr>
        <w:tab/>
      </w:r>
      <w:r>
        <w:rPr>
          <w:rFonts w:cs="Times New Roman"/>
          <w:color w:val="000000"/>
          <w:szCs w:val="28"/>
        </w:rPr>
        <w:t>В этом модуле была разработана функция удаления клиентов из базы данных. Кроме того, данная функция также работает с товарами и заказами. Для этого нужно в таблице выделить строки, которые необходимо удалить.  Доступ к данной функции имеет только Администратор.</w:t>
      </w:r>
    </w:p>
    <w:p w14:paraId="41FEDA77" w14:textId="49A12311" w:rsidR="008F16AC" w:rsidRDefault="008F16AC" w:rsidP="008F16AC">
      <w:pPr>
        <w:pStyle w:val="1"/>
        <w:spacing w:before="0"/>
        <w:rPr>
          <w:rFonts w:eastAsia="Calibri"/>
          <w:szCs w:val="24"/>
        </w:rPr>
      </w:pPr>
      <w:bookmarkStart w:id="21" w:name="_Toc166315106"/>
      <w:r w:rsidRPr="008F16AC">
        <w:rPr>
          <w:rFonts w:eastAsia="Calibri"/>
          <w:szCs w:val="24"/>
        </w:rPr>
        <w:lastRenderedPageBreak/>
        <w:t>3.2.</w:t>
      </w:r>
      <w:r w:rsidR="00080799">
        <w:rPr>
          <w:rFonts w:eastAsia="Calibri"/>
          <w:szCs w:val="24"/>
        </w:rPr>
        <w:t>4</w:t>
      </w:r>
      <w:r w:rsidRPr="008F16AC">
        <w:rPr>
          <w:rFonts w:eastAsia="Calibri"/>
          <w:szCs w:val="24"/>
        </w:rPr>
        <w:t xml:space="preserve"> Разработка модуля «</w:t>
      </w:r>
      <w:r w:rsidR="00BF1149">
        <w:rPr>
          <w:rFonts w:eastAsia="Calibri"/>
          <w:szCs w:val="24"/>
        </w:rPr>
        <w:t>Редактирование</w:t>
      </w:r>
      <w:r w:rsidRPr="008F16AC">
        <w:rPr>
          <w:rFonts w:eastAsia="Calibri"/>
          <w:szCs w:val="24"/>
        </w:rPr>
        <w:t>»</w:t>
      </w:r>
      <w:bookmarkEnd w:id="21"/>
    </w:p>
    <w:p w14:paraId="52923FF5" w14:textId="77777777" w:rsidR="00BF1149" w:rsidRDefault="00BF1149" w:rsidP="00BF1149">
      <w:pPr>
        <w:keepNext/>
        <w:ind w:firstLine="0"/>
        <w:jc w:val="center"/>
      </w:pPr>
      <w:r>
        <w:rPr>
          <w:noProof/>
        </w:rPr>
        <w:drawing>
          <wp:inline distT="0" distB="0" distL="0" distR="0" wp14:anchorId="3D0B8DE2" wp14:editId="79461396">
            <wp:extent cx="4083050" cy="2301355"/>
            <wp:effectExtent l="0" t="0" r="0" b="3810"/>
            <wp:docPr id="176327727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1957" cy="2306375"/>
                    </a:xfrm>
                    <a:prstGeom prst="rect">
                      <a:avLst/>
                    </a:prstGeom>
                    <a:noFill/>
                    <a:ln>
                      <a:noFill/>
                    </a:ln>
                  </pic:spPr>
                </pic:pic>
              </a:graphicData>
            </a:graphic>
          </wp:inline>
        </w:drawing>
      </w:r>
    </w:p>
    <w:p w14:paraId="1AFFC152" w14:textId="549BDCE7" w:rsidR="00BF1149" w:rsidRDefault="00BF1149" w:rsidP="00BF1149">
      <w:pPr>
        <w:pStyle w:val="ac"/>
        <w:ind w:firstLine="0"/>
        <w:jc w:val="center"/>
        <w:rPr>
          <w:color w:val="auto"/>
          <w:sz w:val="24"/>
          <w:szCs w:val="24"/>
        </w:rPr>
      </w:pPr>
      <w:r w:rsidRPr="00BF1149">
        <w:rPr>
          <w:color w:val="auto"/>
          <w:sz w:val="24"/>
          <w:szCs w:val="24"/>
        </w:rPr>
        <w:t>Рисунок 3.2.4 Модуль «Редактирование»</w:t>
      </w:r>
    </w:p>
    <w:p w14:paraId="5E47290A" w14:textId="77777777" w:rsidR="00BF1149" w:rsidRDefault="00BF1149" w:rsidP="00BF1149">
      <w:pPr>
        <w:rPr>
          <w:lang w:val="en-US"/>
        </w:rPr>
      </w:pPr>
    </w:p>
    <w:p w14:paraId="778CBE8D" w14:textId="6D44D0CE" w:rsidR="00451B2A" w:rsidRPr="00451B2A" w:rsidRDefault="00451B2A" w:rsidP="00BF1149">
      <w:pPr>
        <w:rPr>
          <w:lang w:val="en-US"/>
        </w:rPr>
      </w:pPr>
      <w:r>
        <w:t>Код</w:t>
      </w:r>
      <w:r w:rsidRPr="00451B2A">
        <w:rPr>
          <w:lang w:val="en-US"/>
        </w:rPr>
        <w:t xml:space="preserve"> «</w:t>
      </w:r>
      <w:proofErr w:type="spellStart"/>
      <w:r w:rsidRPr="00451B2A">
        <w:rPr>
          <w:lang w:val="en-US"/>
        </w:rPr>
        <w:t>Admin_client_edit_data.xaml.cs</w:t>
      </w:r>
      <w:proofErr w:type="spellEnd"/>
      <w:r w:rsidRPr="00451B2A">
        <w:rPr>
          <w:lang w:val="en-US"/>
        </w:rPr>
        <w:t>»:</w:t>
      </w:r>
    </w:p>
    <w:p w14:paraId="55253A36"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namespace </w:t>
      </w:r>
      <w:proofErr w:type="spellStart"/>
      <w:proofErr w:type="gramStart"/>
      <w:r w:rsidRPr="006C65C6">
        <w:rPr>
          <w:rFonts w:ascii="Cascadia Mono" w:hAnsi="Cascadia Mono" w:cs="Times New Roman"/>
          <w:color w:val="000000"/>
          <w:sz w:val="20"/>
          <w:szCs w:val="20"/>
          <w:lang w:val="en-US"/>
        </w:rPr>
        <w:t>KP.Admin</w:t>
      </w:r>
      <w:proofErr w:type="gramEnd"/>
      <w:r w:rsidRPr="006C65C6">
        <w:rPr>
          <w:rFonts w:ascii="Cascadia Mono" w:hAnsi="Cascadia Mono" w:cs="Times New Roman"/>
          <w:color w:val="000000"/>
          <w:sz w:val="20"/>
          <w:szCs w:val="20"/>
          <w:lang w:val="en-US"/>
        </w:rPr>
        <w:t>_Folder.Edit_data_Folder</w:t>
      </w:r>
      <w:proofErr w:type="spellEnd"/>
    </w:p>
    <w:p w14:paraId="1036FBD1"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w:t>
      </w:r>
    </w:p>
    <w:p w14:paraId="28673E5E"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public partial class </w:t>
      </w:r>
      <w:proofErr w:type="spellStart"/>
      <w:r w:rsidRPr="006C65C6">
        <w:rPr>
          <w:rFonts w:ascii="Cascadia Mono" w:hAnsi="Cascadia Mono" w:cs="Times New Roman"/>
          <w:color w:val="000000"/>
          <w:sz w:val="20"/>
          <w:szCs w:val="20"/>
          <w:lang w:val="en-US"/>
        </w:rPr>
        <w:t>Admin_client_edit_</w:t>
      </w:r>
      <w:proofErr w:type="gramStart"/>
      <w:r w:rsidRPr="006C65C6">
        <w:rPr>
          <w:rFonts w:ascii="Cascadia Mono" w:hAnsi="Cascadia Mono" w:cs="Times New Roman"/>
          <w:color w:val="000000"/>
          <w:sz w:val="20"/>
          <w:szCs w:val="20"/>
          <w:lang w:val="en-US"/>
        </w:rPr>
        <w:t>data</w:t>
      </w:r>
      <w:proofErr w:type="spellEnd"/>
      <w:r w:rsidRPr="006C65C6">
        <w:rPr>
          <w:rFonts w:ascii="Cascadia Mono" w:hAnsi="Cascadia Mono" w:cs="Times New Roman"/>
          <w:color w:val="000000"/>
          <w:sz w:val="20"/>
          <w:szCs w:val="20"/>
          <w:lang w:val="en-US"/>
        </w:rPr>
        <w:t xml:space="preserve"> :</w:t>
      </w:r>
      <w:proofErr w:type="gramEnd"/>
      <w:r w:rsidRPr="006C65C6">
        <w:rPr>
          <w:rFonts w:ascii="Cascadia Mono" w:hAnsi="Cascadia Mono" w:cs="Times New Roman"/>
          <w:color w:val="000000"/>
          <w:sz w:val="20"/>
          <w:szCs w:val="20"/>
          <w:lang w:val="en-US"/>
        </w:rPr>
        <w:t xml:space="preserve"> Window</w:t>
      </w:r>
    </w:p>
    <w:p w14:paraId="1BD073E4"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26FAC034"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private Client _</w:t>
      </w:r>
      <w:proofErr w:type="spellStart"/>
      <w:r w:rsidRPr="006C65C6">
        <w:rPr>
          <w:rFonts w:ascii="Cascadia Mono" w:hAnsi="Cascadia Mono" w:cs="Times New Roman"/>
          <w:color w:val="000000"/>
          <w:sz w:val="20"/>
          <w:szCs w:val="20"/>
          <w:lang w:val="en-US"/>
        </w:rPr>
        <w:t>currentClient</w:t>
      </w:r>
      <w:proofErr w:type="spellEnd"/>
      <w:r w:rsidRPr="006C65C6">
        <w:rPr>
          <w:rFonts w:ascii="Cascadia Mono" w:hAnsi="Cascadia Mono" w:cs="Times New Roman"/>
          <w:color w:val="000000"/>
          <w:sz w:val="20"/>
          <w:szCs w:val="20"/>
          <w:lang w:val="en-US"/>
        </w:rPr>
        <w:t xml:space="preserve"> = new </w:t>
      </w:r>
      <w:proofErr w:type="gramStart"/>
      <w:r w:rsidRPr="006C65C6">
        <w:rPr>
          <w:rFonts w:ascii="Cascadia Mono" w:hAnsi="Cascadia Mono" w:cs="Times New Roman"/>
          <w:color w:val="000000"/>
          <w:sz w:val="20"/>
          <w:szCs w:val="20"/>
          <w:lang w:val="en-US"/>
        </w:rPr>
        <w:t>Client(</w:t>
      </w:r>
      <w:proofErr w:type="gramEnd"/>
      <w:r w:rsidRPr="006C65C6">
        <w:rPr>
          <w:rFonts w:ascii="Cascadia Mono" w:hAnsi="Cascadia Mono" w:cs="Times New Roman"/>
          <w:color w:val="000000"/>
          <w:sz w:val="20"/>
          <w:szCs w:val="20"/>
          <w:lang w:val="en-US"/>
        </w:rPr>
        <w:t>);</w:t>
      </w:r>
    </w:p>
    <w:p w14:paraId="7CAC6494"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public </w:t>
      </w:r>
      <w:proofErr w:type="spellStart"/>
      <w:r w:rsidRPr="006C65C6">
        <w:rPr>
          <w:rFonts w:ascii="Cascadia Mono" w:hAnsi="Cascadia Mono" w:cs="Times New Roman"/>
          <w:color w:val="000000"/>
          <w:sz w:val="20"/>
          <w:szCs w:val="20"/>
          <w:lang w:val="en-US"/>
        </w:rPr>
        <w:t>Admin_client_edit_</w:t>
      </w:r>
      <w:proofErr w:type="gramStart"/>
      <w:r w:rsidRPr="006C65C6">
        <w:rPr>
          <w:rFonts w:ascii="Cascadia Mono" w:hAnsi="Cascadia Mono" w:cs="Times New Roman"/>
          <w:color w:val="000000"/>
          <w:sz w:val="20"/>
          <w:szCs w:val="20"/>
          <w:lang w:val="en-US"/>
        </w:rPr>
        <w:t>data</w:t>
      </w:r>
      <w:proofErr w:type="spellEnd"/>
      <w:r w:rsidRPr="006C65C6">
        <w:rPr>
          <w:rFonts w:ascii="Cascadia Mono" w:hAnsi="Cascadia Mono" w:cs="Times New Roman"/>
          <w:color w:val="000000"/>
          <w:sz w:val="20"/>
          <w:szCs w:val="20"/>
          <w:lang w:val="en-US"/>
        </w:rPr>
        <w:t>(</w:t>
      </w:r>
      <w:proofErr w:type="gramEnd"/>
      <w:r w:rsidRPr="006C65C6">
        <w:rPr>
          <w:rFonts w:ascii="Cascadia Mono" w:hAnsi="Cascadia Mono" w:cs="Times New Roman"/>
          <w:color w:val="000000"/>
          <w:sz w:val="20"/>
          <w:szCs w:val="20"/>
          <w:lang w:val="en-US"/>
        </w:rPr>
        <w:t xml:space="preserve">Client </w:t>
      </w:r>
      <w:proofErr w:type="spellStart"/>
      <w:r w:rsidRPr="006C65C6">
        <w:rPr>
          <w:rFonts w:ascii="Cascadia Mono" w:hAnsi="Cascadia Mono" w:cs="Times New Roman"/>
          <w:color w:val="000000"/>
          <w:sz w:val="20"/>
          <w:szCs w:val="20"/>
          <w:lang w:val="en-US"/>
        </w:rPr>
        <w:t>selectedClient</w:t>
      </w:r>
      <w:proofErr w:type="spellEnd"/>
      <w:r w:rsidRPr="006C65C6">
        <w:rPr>
          <w:rFonts w:ascii="Cascadia Mono" w:hAnsi="Cascadia Mono" w:cs="Times New Roman"/>
          <w:color w:val="000000"/>
          <w:sz w:val="20"/>
          <w:szCs w:val="20"/>
          <w:lang w:val="en-US"/>
        </w:rPr>
        <w:t>)</w:t>
      </w:r>
    </w:p>
    <w:p w14:paraId="7C9B6BDC"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 </w:t>
      </w:r>
    </w:p>
    <w:p w14:paraId="7185DEEA"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lang w:val="en-US"/>
        </w:rPr>
        <w:t>InitializeComponent</w:t>
      </w:r>
      <w:proofErr w:type="spellEnd"/>
      <w:r w:rsidRPr="006C65C6">
        <w:rPr>
          <w:rFonts w:ascii="Cascadia Mono" w:hAnsi="Cascadia Mono" w:cs="Times New Roman"/>
          <w:color w:val="000000"/>
          <w:sz w:val="20"/>
          <w:szCs w:val="20"/>
          <w:lang w:val="en-US"/>
        </w:rPr>
        <w:t>(</w:t>
      </w:r>
      <w:proofErr w:type="gramEnd"/>
      <w:r w:rsidRPr="006C65C6">
        <w:rPr>
          <w:rFonts w:ascii="Cascadia Mono" w:hAnsi="Cascadia Mono" w:cs="Times New Roman"/>
          <w:color w:val="000000"/>
          <w:sz w:val="20"/>
          <w:szCs w:val="20"/>
          <w:lang w:val="en-US"/>
        </w:rPr>
        <w:t>);</w:t>
      </w:r>
    </w:p>
    <w:p w14:paraId="37C5AAEC"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DataContext</w:t>
      </w:r>
      <w:proofErr w:type="spellEnd"/>
      <w:r w:rsidRPr="006C65C6">
        <w:rPr>
          <w:rFonts w:ascii="Cascadia Mono" w:hAnsi="Cascadia Mono" w:cs="Times New Roman"/>
          <w:color w:val="000000"/>
          <w:sz w:val="20"/>
          <w:szCs w:val="20"/>
          <w:lang w:val="en-US"/>
        </w:rPr>
        <w:t xml:space="preserve"> = _</w:t>
      </w:r>
      <w:proofErr w:type="spellStart"/>
      <w:r w:rsidRPr="006C65C6">
        <w:rPr>
          <w:rFonts w:ascii="Cascadia Mono" w:hAnsi="Cascadia Mono" w:cs="Times New Roman"/>
          <w:color w:val="000000"/>
          <w:sz w:val="20"/>
          <w:szCs w:val="20"/>
          <w:lang w:val="en-US"/>
        </w:rPr>
        <w:t>currentClient</w:t>
      </w:r>
      <w:proofErr w:type="spellEnd"/>
      <w:r w:rsidRPr="006C65C6">
        <w:rPr>
          <w:rFonts w:ascii="Cascadia Mono" w:hAnsi="Cascadia Mono" w:cs="Times New Roman"/>
          <w:color w:val="000000"/>
          <w:sz w:val="20"/>
          <w:szCs w:val="20"/>
          <w:lang w:val="en-US"/>
        </w:rPr>
        <w:t>;</w:t>
      </w:r>
    </w:p>
    <w:p w14:paraId="353AF993"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32854E13"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if (</w:t>
      </w:r>
      <w:proofErr w:type="spellStart"/>
      <w:proofErr w:type="gramStart"/>
      <w:r w:rsidRPr="006C65C6">
        <w:rPr>
          <w:rFonts w:ascii="Cascadia Mono" w:hAnsi="Cascadia Mono" w:cs="Times New Roman"/>
          <w:color w:val="000000"/>
          <w:sz w:val="20"/>
          <w:szCs w:val="20"/>
          <w:lang w:val="en-US"/>
        </w:rPr>
        <w:t>selectedClient</w:t>
      </w:r>
      <w:proofErr w:type="spellEnd"/>
      <w:r w:rsidRPr="006C65C6">
        <w:rPr>
          <w:rFonts w:ascii="Cascadia Mono" w:hAnsi="Cascadia Mono" w:cs="Times New Roman"/>
          <w:color w:val="000000"/>
          <w:sz w:val="20"/>
          <w:szCs w:val="20"/>
          <w:lang w:val="en-US"/>
        </w:rPr>
        <w:t xml:space="preserve"> !</w:t>
      </w:r>
      <w:proofErr w:type="gramEnd"/>
      <w:r w:rsidRPr="006C65C6">
        <w:rPr>
          <w:rFonts w:ascii="Cascadia Mono" w:hAnsi="Cascadia Mono" w:cs="Times New Roman"/>
          <w:color w:val="000000"/>
          <w:sz w:val="20"/>
          <w:szCs w:val="20"/>
          <w:lang w:val="en-US"/>
        </w:rPr>
        <w:t>= null)</w:t>
      </w:r>
    </w:p>
    <w:p w14:paraId="3F11084B"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_</w:t>
      </w:r>
      <w:proofErr w:type="spellStart"/>
      <w:r w:rsidRPr="006C65C6">
        <w:rPr>
          <w:rFonts w:ascii="Cascadia Mono" w:hAnsi="Cascadia Mono" w:cs="Times New Roman"/>
          <w:color w:val="000000"/>
          <w:sz w:val="20"/>
          <w:szCs w:val="20"/>
          <w:lang w:val="en-US"/>
        </w:rPr>
        <w:t>currentClient</w:t>
      </w:r>
      <w:proofErr w:type="spellEnd"/>
      <w:r w:rsidRPr="006C65C6">
        <w:rPr>
          <w:rFonts w:ascii="Cascadia Mono" w:hAnsi="Cascadia Mono" w:cs="Times New Roman"/>
          <w:color w:val="000000"/>
          <w:sz w:val="20"/>
          <w:szCs w:val="20"/>
          <w:lang w:val="en-US"/>
        </w:rPr>
        <w:t xml:space="preserve"> = </w:t>
      </w:r>
      <w:proofErr w:type="spellStart"/>
      <w:r w:rsidRPr="006C65C6">
        <w:rPr>
          <w:rFonts w:ascii="Cascadia Mono" w:hAnsi="Cascadia Mono" w:cs="Times New Roman"/>
          <w:color w:val="000000"/>
          <w:sz w:val="20"/>
          <w:szCs w:val="20"/>
          <w:lang w:val="en-US"/>
        </w:rPr>
        <w:t>selectedClient</w:t>
      </w:r>
      <w:proofErr w:type="spellEnd"/>
      <w:r w:rsidRPr="006C65C6">
        <w:rPr>
          <w:rFonts w:ascii="Cascadia Mono" w:hAnsi="Cascadia Mono" w:cs="Times New Roman"/>
          <w:color w:val="000000"/>
          <w:sz w:val="20"/>
          <w:szCs w:val="20"/>
          <w:lang w:val="en-US"/>
        </w:rPr>
        <w:t>;</w:t>
      </w:r>
    </w:p>
    <w:p w14:paraId="0B77F37A"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DataContext</w:t>
      </w:r>
      <w:proofErr w:type="spellEnd"/>
      <w:r w:rsidRPr="006C65C6">
        <w:rPr>
          <w:rFonts w:ascii="Cascadia Mono" w:hAnsi="Cascadia Mono" w:cs="Times New Roman"/>
          <w:color w:val="000000"/>
          <w:sz w:val="20"/>
          <w:szCs w:val="20"/>
          <w:lang w:val="en-US"/>
        </w:rPr>
        <w:t xml:space="preserve"> = _</w:t>
      </w:r>
      <w:proofErr w:type="spellStart"/>
      <w:r w:rsidRPr="006C65C6">
        <w:rPr>
          <w:rFonts w:ascii="Cascadia Mono" w:hAnsi="Cascadia Mono" w:cs="Times New Roman"/>
          <w:color w:val="000000"/>
          <w:sz w:val="20"/>
          <w:szCs w:val="20"/>
          <w:lang w:val="en-US"/>
        </w:rPr>
        <w:t>currentClient</w:t>
      </w:r>
      <w:proofErr w:type="spellEnd"/>
      <w:r w:rsidRPr="006C65C6">
        <w:rPr>
          <w:rFonts w:ascii="Cascadia Mono" w:hAnsi="Cascadia Mono" w:cs="Times New Roman"/>
          <w:color w:val="000000"/>
          <w:sz w:val="20"/>
          <w:szCs w:val="20"/>
          <w:lang w:val="en-US"/>
        </w:rPr>
        <w:t>;</w:t>
      </w:r>
    </w:p>
    <w:p w14:paraId="13C434B6"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6926F618"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16BBD79B"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3F4B0377"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private void </w:t>
      </w:r>
      <w:proofErr w:type="spellStart"/>
      <w:r w:rsidRPr="006C65C6">
        <w:rPr>
          <w:rFonts w:ascii="Cascadia Mono" w:hAnsi="Cascadia Mono" w:cs="Times New Roman"/>
          <w:color w:val="000000"/>
          <w:sz w:val="20"/>
          <w:szCs w:val="20"/>
          <w:lang w:val="en-US"/>
        </w:rPr>
        <w:t>Button_</w:t>
      </w:r>
      <w:proofErr w:type="gramStart"/>
      <w:r w:rsidRPr="006C65C6">
        <w:rPr>
          <w:rFonts w:ascii="Cascadia Mono" w:hAnsi="Cascadia Mono" w:cs="Times New Roman"/>
          <w:color w:val="000000"/>
          <w:sz w:val="20"/>
          <w:szCs w:val="20"/>
          <w:lang w:val="en-US"/>
        </w:rPr>
        <w:t>Click</w:t>
      </w:r>
      <w:proofErr w:type="spellEnd"/>
      <w:r w:rsidRPr="006C65C6">
        <w:rPr>
          <w:rFonts w:ascii="Cascadia Mono" w:hAnsi="Cascadia Mono" w:cs="Times New Roman"/>
          <w:color w:val="000000"/>
          <w:sz w:val="20"/>
          <w:szCs w:val="20"/>
          <w:lang w:val="en-US"/>
        </w:rPr>
        <w:t>(</w:t>
      </w:r>
      <w:proofErr w:type="gramEnd"/>
      <w:r w:rsidRPr="006C65C6">
        <w:rPr>
          <w:rFonts w:ascii="Cascadia Mono" w:hAnsi="Cascadia Mono" w:cs="Times New Roman"/>
          <w:color w:val="000000"/>
          <w:sz w:val="20"/>
          <w:szCs w:val="20"/>
          <w:lang w:val="en-US"/>
        </w:rPr>
        <w:t xml:space="preserve">object sender, </w:t>
      </w:r>
      <w:proofErr w:type="spellStart"/>
      <w:r w:rsidRPr="006C65C6">
        <w:rPr>
          <w:rFonts w:ascii="Cascadia Mono" w:hAnsi="Cascadia Mono" w:cs="Times New Roman"/>
          <w:color w:val="000000"/>
          <w:sz w:val="20"/>
          <w:szCs w:val="20"/>
          <w:lang w:val="en-US"/>
        </w:rPr>
        <w:t>RoutedEventArgs</w:t>
      </w:r>
      <w:proofErr w:type="spellEnd"/>
      <w:r w:rsidRPr="006C65C6">
        <w:rPr>
          <w:rFonts w:ascii="Cascadia Mono" w:hAnsi="Cascadia Mono" w:cs="Times New Roman"/>
          <w:color w:val="000000"/>
          <w:sz w:val="20"/>
          <w:szCs w:val="20"/>
          <w:lang w:val="en-US"/>
        </w:rPr>
        <w:t xml:space="preserve"> e)</w:t>
      </w:r>
    </w:p>
    <w:p w14:paraId="3BD0C1E0"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52AA7974"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StringBuilder errors = new </w:t>
      </w:r>
      <w:proofErr w:type="gramStart"/>
      <w:r w:rsidRPr="006C65C6">
        <w:rPr>
          <w:rFonts w:ascii="Cascadia Mono" w:hAnsi="Cascadia Mono" w:cs="Times New Roman"/>
          <w:color w:val="000000"/>
          <w:sz w:val="20"/>
          <w:szCs w:val="20"/>
          <w:lang w:val="en-US"/>
        </w:rPr>
        <w:t>StringBuilder(</w:t>
      </w:r>
      <w:proofErr w:type="gramEnd"/>
      <w:r w:rsidRPr="006C65C6">
        <w:rPr>
          <w:rFonts w:ascii="Cascadia Mono" w:hAnsi="Cascadia Mono" w:cs="Times New Roman"/>
          <w:color w:val="000000"/>
          <w:sz w:val="20"/>
          <w:szCs w:val="20"/>
          <w:lang w:val="en-US"/>
        </w:rPr>
        <w:t>);</w:t>
      </w:r>
    </w:p>
    <w:p w14:paraId="71023120"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7C239E98"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if (</w:t>
      </w:r>
      <w:proofErr w:type="spellStart"/>
      <w:proofErr w:type="gramStart"/>
      <w:r w:rsidRPr="006C65C6">
        <w:rPr>
          <w:rFonts w:ascii="Cascadia Mono" w:hAnsi="Cascadia Mono" w:cs="Times New Roman"/>
          <w:color w:val="000000"/>
          <w:sz w:val="20"/>
          <w:szCs w:val="20"/>
          <w:lang w:val="en-US"/>
        </w:rPr>
        <w:t>string.IsNullOrWhiteSpace</w:t>
      </w:r>
      <w:proofErr w:type="spellEnd"/>
      <w:proofErr w:type="gramEnd"/>
      <w:r w:rsidRPr="006C65C6">
        <w:rPr>
          <w:rFonts w:ascii="Cascadia Mono" w:hAnsi="Cascadia Mono" w:cs="Times New Roman"/>
          <w:color w:val="000000"/>
          <w:sz w:val="20"/>
          <w:szCs w:val="20"/>
          <w:lang w:val="en-US"/>
        </w:rPr>
        <w:t>(_</w:t>
      </w:r>
      <w:proofErr w:type="spellStart"/>
      <w:r w:rsidRPr="006C65C6">
        <w:rPr>
          <w:rFonts w:ascii="Cascadia Mono" w:hAnsi="Cascadia Mono" w:cs="Times New Roman"/>
          <w:color w:val="000000"/>
          <w:sz w:val="20"/>
          <w:szCs w:val="20"/>
          <w:lang w:val="en-US"/>
        </w:rPr>
        <w:t>currentClient.First_Name</w:t>
      </w:r>
      <w:proofErr w:type="spellEnd"/>
      <w:r w:rsidRPr="006C65C6">
        <w:rPr>
          <w:rFonts w:ascii="Cascadia Mono" w:hAnsi="Cascadia Mono" w:cs="Times New Roman"/>
          <w:color w:val="000000"/>
          <w:sz w:val="20"/>
          <w:szCs w:val="20"/>
          <w:lang w:val="en-US"/>
        </w:rPr>
        <w:t>))</w:t>
      </w:r>
    </w:p>
    <w:p w14:paraId="7D8824BA"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rPr>
        <w:t>errors.AppendLine</w:t>
      </w:r>
      <w:proofErr w:type="spellEnd"/>
      <w:proofErr w:type="gramEnd"/>
      <w:r w:rsidRPr="006C65C6">
        <w:rPr>
          <w:rFonts w:ascii="Cascadia Mono" w:hAnsi="Cascadia Mono" w:cs="Times New Roman"/>
          <w:color w:val="000000"/>
          <w:sz w:val="20"/>
          <w:szCs w:val="20"/>
        </w:rPr>
        <w:t>("Укажите имя клиента");</w:t>
      </w:r>
    </w:p>
    <w:p w14:paraId="6AF5E8FB"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rPr>
        <w:t xml:space="preserve">            </w:t>
      </w:r>
      <w:r w:rsidRPr="006C65C6">
        <w:rPr>
          <w:rFonts w:ascii="Cascadia Mono" w:hAnsi="Cascadia Mono" w:cs="Times New Roman"/>
          <w:color w:val="000000"/>
          <w:sz w:val="20"/>
          <w:szCs w:val="20"/>
          <w:lang w:val="en-US"/>
        </w:rPr>
        <w:t>if (</w:t>
      </w:r>
      <w:proofErr w:type="spellStart"/>
      <w:proofErr w:type="gramStart"/>
      <w:r w:rsidRPr="006C65C6">
        <w:rPr>
          <w:rFonts w:ascii="Cascadia Mono" w:hAnsi="Cascadia Mono" w:cs="Times New Roman"/>
          <w:color w:val="000000"/>
          <w:sz w:val="20"/>
          <w:szCs w:val="20"/>
          <w:lang w:val="en-US"/>
        </w:rPr>
        <w:t>string.IsNullOrWhiteSpace</w:t>
      </w:r>
      <w:proofErr w:type="spellEnd"/>
      <w:proofErr w:type="gramEnd"/>
      <w:r w:rsidRPr="006C65C6">
        <w:rPr>
          <w:rFonts w:ascii="Cascadia Mono" w:hAnsi="Cascadia Mono" w:cs="Times New Roman"/>
          <w:color w:val="000000"/>
          <w:sz w:val="20"/>
          <w:szCs w:val="20"/>
          <w:lang w:val="en-US"/>
        </w:rPr>
        <w:t>(_</w:t>
      </w:r>
      <w:proofErr w:type="spellStart"/>
      <w:r w:rsidRPr="006C65C6">
        <w:rPr>
          <w:rFonts w:ascii="Cascadia Mono" w:hAnsi="Cascadia Mono" w:cs="Times New Roman"/>
          <w:color w:val="000000"/>
          <w:sz w:val="20"/>
          <w:szCs w:val="20"/>
          <w:lang w:val="en-US"/>
        </w:rPr>
        <w:t>currentClient.Last_Name</w:t>
      </w:r>
      <w:proofErr w:type="spellEnd"/>
      <w:r w:rsidRPr="006C65C6">
        <w:rPr>
          <w:rFonts w:ascii="Cascadia Mono" w:hAnsi="Cascadia Mono" w:cs="Times New Roman"/>
          <w:color w:val="000000"/>
          <w:sz w:val="20"/>
          <w:szCs w:val="20"/>
          <w:lang w:val="en-US"/>
        </w:rPr>
        <w:t>))</w:t>
      </w:r>
    </w:p>
    <w:p w14:paraId="76F7D74C"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rPr>
        <w:t>errors.AppendLine</w:t>
      </w:r>
      <w:proofErr w:type="spellEnd"/>
      <w:proofErr w:type="gramEnd"/>
      <w:r w:rsidRPr="006C65C6">
        <w:rPr>
          <w:rFonts w:ascii="Cascadia Mono" w:hAnsi="Cascadia Mono" w:cs="Times New Roman"/>
          <w:color w:val="000000"/>
          <w:sz w:val="20"/>
          <w:szCs w:val="20"/>
        </w:rPr>
        <w:t>("Укажите фамилию клиента");</w:t>
      </w:r>
    </w:p>
    <w:p w14:paraId="1D0B7107"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rPr>
        <w:t xml:space="preserve">            </w:t>
      </w:r>
      <w:r w:rsidRPr="006C65C6">
        <w:rPr>
          <w:rFonts w:ascii="Cascadia Mono" w:hAnsi="Cascadia Mono" w:cs="Times New Roman"/>
          <w:color w:val="000000"/>
          <w:sz w:val="20"/>
          <w:szCs w:val="20"/>
          <w:lang w:val="en-US"/>
        </w:rPr>
        <w:t>if (</w:t>
      </w:r>
      <w:proofErr w:type="spellStart"/>
      <w:proofErr w:type="gramStart"/>
      <w:r w:rsidRPr="006C65C6">
        <w:rPr>
          <w:rFonts w:ascii="Cascadia Mono" w:hAnsi="Cascadia Mono" w:cs="Times New Roman"/>
          <w:color w:val="000000"/>
          <w:sz w:val="20"/>
          <w:szCs w:val="20"/>
          <w:lang w:val="en-US"/>
        </w:rPr>
        <w:t>string.IsNullOrWhiteSpace</w:t>
      </w:r>
      <w:proofErr w:type="spellEnd"/>
      <w:proofErr w:type="gramEnd"/>
      <w:r w:rsidRPr="006C65C6">
        <w:rPr>
          <w:rFonts w:ascii="Cascadia Mono" w:hAnsi="Cascadia Mono" w:cs="Times New Roman"/>
          <w:color w:val="000000"/>
          <w:sz w:val="20"/>
          <w:szCs w:val="20"/>
          <w:lang w:val="en-US"/>
        </w:rPr>
        <w:t>(_</w:t>
      </w:r>
      <w:proofErr w:type="spellStart"/>
      <w:r w:rsidRPr="006C65C6">
        <w:rPr>
          <w:rFonts w:ascii="Cascadia Mono" w:hAnsi="Cascadia Mono" w:cs="Times New Roman"/>
          <w:color w:val="000000"/>
          <w:sz w:val="20"/>
          <w:szCs w:val="20"/>
          <w:lang w:val="en-US"/>
        </w:rPr>
        <w:t>currentClient.Patronomic</w:t>
      </w:r>
      <w:proofErr w:type="spellEnd"/>
      <w:r w:rsidRPr="006C65C6">
        <w:rPr>
          <w:rFonts w:ascii="Cascadia Mono" w:hAnsi="Cascadia Mono" w:cs="Times New Roman"/>
          <w:color w:val="000000"/>
          <w:sz w:val="20"/>
          <w:szCs w:val="20"/>
          <w:lang w:val="en-US"/>
        </w:rPr>
        <w:t>))</w:t>
      </w:r>
    </w:p>
    <w:p w14:paraId="5AFBDB1B"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rPr>
        <w:t>errors.AppendLine</w:t>
      </w:r>
      <w:proofErr w:type="spellEnd"/>
      <w:proofErr w:type="gramEnd"/>
      <w:r w:rsidRPr="006C65C6">
        <w:rPr>
          <w:rFonts w:ascii="Cascadia Mono" w:hAnsi="Cascadia Mono" w:cs="Times New Roman"/>
          <w:color w:val="000000"/>
          <w:sz w:val="20"/>
          <w:szCs w:val="20"/>
        </w:rPr>
        <w:t>("Укажите отчество клиента");</w:t>
      </w:r>
    </w:p>
    <w:p w14:paraId="0B11722E"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rPr>
        <w:t xml:space="preserve">            </w:t>
      </w:r>
      <w:r w:rsidRPr="006C65C6">
        <w:rPr>
          <w:rFonts w:ascii="Cascadia Mono" w:hAnsi="Cascadia Mono" w:cs="Times New Roman"/>
          <w:color w:val="000000"/>
          <w:sz w:val="20"/>
          <w:szCs w:val="20"/>
          <w:lang w:val="en-US"/>
        </w:rPr>
        <w:t>if (</w:t>
      </w:r>
      <w:proofErr w:type="spellStart"/>
      <w:proofErr w:type="gramStart"/>
      <w:r w:rsidRPr="006C65C6">
        <w:rPr>
          <w:rFonts w:ascii="Cascadia Mono" w:hAnsi="Cascadia Mono" w:cs="Times New Roman"/>
          <w:color w:val="000000"/>
          <w:sz w:val="20"/>
          <w:szCs w:val="20"/>
          <w:lang w:val="en-US"/>
        </w:rPr>
        <w:t>string.IsNullOrWhiteSpace</w:t>
      </w:r>
      <w:proofErr w:type="spellEnd"/>
      <w:proofErr w:type="gramEnd"/>
      <w:r w:rsidRPr="006C65C6">
        <w:rPr>
          <w:rFonts w:ascii="Cascadia Mono" w:hAnsi="Cascadia Mono" w:cs="Times New Roman"/>
          <w:color w:val="000000"/>
          <w:sz w:val="20"/>
          <w:szCs w:val="20"/>
          <w:lang w:val="en-US"/>
        </w:rPr>
        <w:t>(_</w:t>
      </w:r>
      <w:proofErr w:type="spellStart"/>
      <w:r w:rsidRPr="006C65C6">
        <w:rPr>
          <w:rFonts w:ascii="Cascadia Mono" w:hAnsi="Cascadia Mono" w:cs="Times New Roman"/>
          <w:color w:val="000000"/>
          <w:sz w:val="20"/>
          <w:szCs w:val="20"/>
          <w:lang w:val="en-US"/>
        </w:rPr>
        <w:t>currentClient.Email</w:t>
      </w:r>
      <w:proofErr w:type="spellEnd"/>
      <w:r w:rsidRPr="006C65C6">
        <w:rPr>
          <w:rFonts w:ascii="Cascadia Mono" w:hAnsi="Cascadia Mono" w:cs="Times New Roman"/>
          <w:color w:val="000000"/>
          <w:sz w:val="20"/>
          <w:szCs w:val="20"/>
          <w:lang w:val="en-US"/>
        </w:rPr>
        <w:t>))</w:t>
      </w:r>
    </w:p>
    <w:p w14:paraId="3755FA3F"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rPr>
        <w:t>errors.AppendLine</w:t>
      </w:r>
      <w:proofErr w:type="spellEnd"/>
      <w:proofErr w:type="gramEnd"/>
      <w:r w:rsidRPr="006C65C6">
        <w:rPr>
          <w:rFonts w:ascii="Cascadia Mono" w:hAnsi="Cascadia Mono" w:cs="Times New Roman"/>
          <w:color w:val="000000"/>
          <w:sz w:val="20"/>
          <w:szCs w:val="20"/>
        </w:rPr>
        <w:t>("Укажите почту клиента");</w:t>
      </w:r>
    </w:p>
    <w:p w14:paraId="786E0AD1"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rPr>
        <w:t xml:space="preserve">            </w:t>
      </w:r>
      <w:r w:rsidRPr="006C65C6">
        <w:rPr>
          <w:rFonts w:ascii="Cascadia Mono" w:hAnsi="Cascadia Mono" w:cs="Times New Roman"/>
          <w:color w:val="000000"/>
          <w:sz w:val="20"/>
          <w:szCs w:val="20"/>
          <w:lang w:val="en-US"/>
        </w:rPr>
        <w:t>if (</w:t>
      </w:r>
      <w:proofErr w:type="spellStart"/>
      <w:proofErr w:type="gramStart"/>
      <w:r w:rsidRPr="006C65C6">
        <w:rPr>
          <w:rFonts w:ascii="Cascadia Mono" w:hAnsi="Cascadia Mono" w:cs="Times New Roman"/>
          <w:color w:val="000000"/>
          <w:sz w:val="20"/>
          <w:szCs w:val="20"/>
          <w:lang w:val="en-US"/>
        </w:rPr>
        <w:t>string.IsNullOrWhiteSpace</w:t>
      </w:r>
      <w:proofErr w:type="spellEnd"/>
      <w:proofErr w:type="gramEnd"/>
      <w:r w:rsidRPr="006C65C6">
        <w:rPr>
          <w:rFonts w:ascii="Cascadia Mono" w:hAnsi="Cascadia Mono" w:cs="Times New Roman"/>
          <w:color w:val="000000"/>
          <w:sz w:val="20"/>
          <w:szCs w:val="20"/>
          <w:lang w:val="en-US"/>
        </w:rPr>
        <w:t>(_</w:t>
      </w:r>
      <w:proofErr w:type="spellStart"/>
      <w:r w:rsidRPr="006C65C6">
        <w:rPr>
          <w:rFonts w:ascii="Cascadia Mono" w:hAnsi="Cascadia Mono" w:cs="Times New Roman"/>
          <w:color w:val="000000"/>
          <w:sz w:val="20"/>
          <w:szCs w:val="20"/>
          <w:lang w:val="en-US"/>
        </w:rPr>
        <w:t>currentClient.Phone</w:t>
      </w:r>
      <w:proofErr w:type="spellEnd"/>
      <w:r w:rsidRPr="006C65C6">
        <w:rPr>
          <w:rFonts w:ascii="Cascadia Mono" w:hAnsi="Cascadia Mono" w:cs="Times New Roman"/>
          <w:color w:val="000000"/>
          <w:sz w:val="20"/>
          <w:szCs w:val="20"/>
          <w:lang w:val="en-US"/>
        </w:rPr>
        <w:t>))</w:t>
      </w:r>
    </w:p>
    <w:p w14:paraId="30A1DC27"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rPr>
        <w:t>errors.AppendLine</w:t>
      </w:r>
      <w:proofErr w:type="spellEnd"/>
      <w:proofErr w:type="gramEnd"/>
      <w:r w:rsidRPr="006C65C6">
        <w:rPr>
          <w:rFonts w:ascii="Cascadia Mono" w:hAnsi="Cascadia Mono" w:cs="Times New Roman"/>
          <w:color w:val="000000"/>
          <w:sz w:val="20"/>
          <w:szCs w:val="20"/>
        </w:rPr>
        <w:t>("Укажите номер телефона клиента");</w:t>
      </w:r>
    </w:p>
    <w:p w14:paraId="4C87911E"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rPr>
      </w:pPr>
    </w:p>
    <w:p w14:paraId="07D71AA5"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rPr>
        <w:t xml:space="preserve">            </w:t>
      </w:r>
      <w:r w:rsidRPr="006C65C6">
        <w:rPr>
          <w:rFonts w:ascii="Cascadia Mono" w:hAnsi="Cascadia Mono" w:cs="Times New Roman"/>
          <w:color w:val="000000"/>
          <w:sz w:val="20"/>
          <w:szCs w:val="20"/>
          <w:lang w:val="en-US"/>
        </w:rPr>
        <w:t>if (</w:t>
      </w:r>
      <w:proofErr w:type="spellStart"/>
      <w:proofErr w:type="gramStart"/>
      <w:r w:rsidRPr="006C65C6">
        <w:rPr>
          <w:rFonts w:ascii="Cascadia Mono" w:hAnsi="Cascadia Mono" w:cs="Times New Roman"/>
          <w:color w:val="000000"/>
          <w:sz w:val="20"/>
          <w:szCs w:val="20"/>
          <w:lang w:val="en-US"/>
        </w:rPr>
        <w:t>errors.Length</w:t>
      </w:r>
      <w:proofErr w:type="spellEnd"/>
      <w:proofErr w:type="gramEnd"/>
      <w:r w:rsidRPr="006C65C6">
        <w:rPr>
          <w:rFonts w:ascii="Cascadia Mono" w:hAnsi="Cascadia Mono" w:cs="Times New Roman"/>
          <w:color w:val="000000"/>
          <w:sz w:val="20"/>
          <w:szCs w:val="20"/>
          <w:lang w:val="en-US"/>
        </w:rPr>
        <w:t xml:space="preserve"> &gt; 0)</w:t>
      </w:r>
    </w:p>
    <w:p w14:paraId="6225F140"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64A4FEC3"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MessageBox.Show</w:t>
      </w:r>
      <w:proofErr w:type="spellEnd"/>
      <w:r w:rsidRPr="006C65C6">
        <w:rPr>
          <w:rFonts w:ascii="Cascadia Mono" w:hAnsi="Cascadia Mono" w:cs="Times New Roman"/>
          <w:color w:val="000000"/>
          <w:sz w:val="20"/>
          <w:szCs w:val="20"/>
          <w:lang w:val="en-US"/>
        </w:rPr>
        <w:t>(</w:t>
      </w:r>
      <w:proofErr w:type="spellStart"/>
      <w:proofErr w:type="gramStart"/>
      <w:r w:rsidRPr="006C65C6">
        <w:rPr>
          <w:rFonts w:ascii="Cascadia Mono" w:hAnsi="Cascadia Mono" w:cs="Times New Roman"/>
          <w:color w:val="000000"/>
          <w:sz w:val="20"/>
          <w:szCs w:val="20"/>
          <w:lang w:val="en-US"/>
        </w:rPr>
        <w:t>errors.ToString</w:t>
      </w:r>
      <w:proofErr w:type="spellEnd"/>
      <w:proofErr w:type="gramEnd"/>
      <w:r w:rsidRPr="006C65C6">
        <w:rPr>
          <w:rFonts w:ascii="Cascadia Mono" w:hAnsi="Cascadia Mono" w:cs="Times New Roman"/>
          <w:color w:val="000000"/>
          <w:sz w:val="20"/>
          <w:szCs w:val="20"/>
          <w:lang w:val="en-US"/>
        </w:rPr>
        <w:t>());</w:t>
      </w:r>
    </w:p>
    <w:p w14:paraId="28CE68DD"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return;</w:t>
      </w:r>
    </w:p>
    <w:p w14:paraId="1199C0F4"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528BFBE0"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5F4A92CB"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lastRenderedPageBreak/>
        <w:t xml:space="preserve">            if (_</w:t>
      </w:r>
      <w:proofErr w:type="spellStart"/>
      <w:r w:rsidRPr="006C65C6">
        <w:rPr>
          <w:rFonts w:ascii="Cascadia Mono" w:hAnsi="Cascadia Mono" w:cs="Times New Roman"/>
          <w:color w:val="000000"/>
          <w:sz w:val="20"/>
          <w:szCs w:val="20"/>
          <w:lang w:val="en-US"/>
        </w:rPr>
        <w:t>currentClient.Client_ID</w:t>
      </w:r>
      <w:proofErr w:type="spellEnd"/>
      <w:r w:rsidRPr="006C65C6">
        <w:rPr>
          <w:rFonts w:ascii="Cascadia Mono" w:hAnsi="Cascadia Mono" w:cs="Times New Roman"/>
          <w:color w:val="000000"/>
          <w:sz w:val="20"/>
          <w:szCs w:val="20"/>
          <w:lang w:val="en-US"/>
        </w:rPr>
        <w:t xml:space="preserve"> == 0)</w:t>
      </w:r>
    </w:p>
    <w:p w14:paraId="4AEE6E75"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KPEntities.GetContext</w:t>
      </w:r>
      <w:proofErr w:type="spellEnd"/>
      <w:r w:rsidRPr="006C65C6">
        <w:rPr>
          <w:rFonts w:ascii="Cascadia Mono" w:hAnsi="Cascadia Mono" w:cs="Times New Roman"/>
          <w:color w:val="000000"/>
          <w:sz w:val="20"/>
          <w:szCs w:val="20"/>
          <w:lang w:val="en-US"/>
        </w:rPr>
        <w:t>(</w:t>
      </w:r>
      <w:proofErr w:type="gramStart"/>
      <w:r w:rsidRPr="006C65C6">
        <w:rPr>
          <w:rFonts w:ascii="Cascadia Mono" w:hAnsi="Cascadia Mono" w:cs="Times New Roman"/>
          <w:color w:val="000000"/>
          <w:sz w:val="20"/>
          <w:szCs w:val="20"/>
          <w:lang w:val="en-US"/>
        </w:rPr>
        <w:t>).</w:t>
      </w:r>
      <w:proofErr w:type="spellStart"/>
      <w:r w:rsidRPr="006C65C6">
        <w:rPr>
          <w:rFonts w:ascii="Cascadia Mono" w:hAnsi="Cascadia Mono" w:cs="Times New Roman"/>
          <w:color w:val="000000"/>
          <w:sz w:val="20"/>
          <w:szCs w:val="20"/>
          <w:lang w:val="en-US"/>
        </w:rPr>
        <w:t>Client.Add</w:t>
      </w:r>
      <w:proofErr w:type="spellEnd"/>
      <w:proofErr w:type="gramEnd"/>
      <w:r w:rsidRPr="006C65C6">
        <w:rPr>
          <w:rFonts w:ascii="Cascadia Mono" w:hAnsi="Cascadia Mono" w:cs="Times New Roman"/>
          <w:color w:val="000000"/>
          <w:sz w:val="20"/>
          <w:szCs w:val="20"/>
          <w:lang w:val="en-US"/>
        </w:rPr>
        <w:t>(_</w:t>
      </w:r>
      <w:proofErr w:type="spellStart"/>
      <w:r w:rsidRPr="006C65C6">
        <w:rPr>
          <w:rFonts w:ascii="Cascadia Mono" w:hAnsi="Cascadia Mono" w:cs="Times New Roman"/>
          <w:color w:val="000000"/>
          <w:sz w:val="20"/>
          <w:szCs w:val="20"/>
          <w:lang w:val="en-US"/>
        </w:rPr>
        <w:t>currentClient</w:t>
      </w:r>
      <w:proofErr w:type="spellEnd"/>
      <w:r w:rsidRPr="006C65C6">
        <w:rPr>
          <w:rFonts w:ascii="Cascadia Mono" w:hAnsi="Cascadia Mono" w:cs="Times New Roman"/>
          <w:color w:val="000000"/>
          <w:sz w:val="20"/>
          <w:szCs w:val="20"/>
          <w:lang w:val="en-US"/>
        </w:rPr>
        <w:t>);</w:t>
      </w:r>
    </w:p>
    <w:p w14:paraId="381049E2"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63EF3299"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try</w:t>
      </w:r>
    </w:p>
    <w:p w14:paraId="6A750D11"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27833E30"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KPEntities.GetContext</w:t>
      </w:r>
      <w:proofErr w:type="spellEnd"/>
      <w:r w:rsidRPr="006C65C6">
        <w:rPr>
          <w:rFonts w:ascii="Cascadia Mono" w:hAnsi="Cascadia Mono" w:cs="Times New Roman"/>
          <w:color w:val="000000"/>
          <w:sz w:val="20"/>
          <w:szCs w:val="20"/>
          <w:lang w:val="en-US"/>
        </w:rPr>
        <w:t>(</w:t>
      </w:r>
      <w:proofErr w:type="gramStart"/>
      <w:r w:rsidRPr="006C65C6">
        <w:rPr>
          <w:rFonts w:ascii="Cascadia Mono" w:hAnsi="Cascadia Mono" w:cs="Times New Roman"/>
          <w:color w:val="000000"/>
          <w:sz w:val="20"/>
          <w:szCs w:val="20"/>
          <w:lang w:val="en-US"/>
        </w:rPr>
        <w:t>).</w:t>
      </w:r>
      <w:proofErr w:type="spellStart"/>
      <w:r w:rsidRPr="006C65C6">
        <w:rPr>
          <w:rFonts w:ascii="Cascadia Mono" w:hAnsi="Cascadia Mono" w:cs="Times New Roman"/>
          <w:color w:val="000000"/>
          <w:sz w:val="20"/>
          <w:szCs w:val="20"/>
          <w:lang w:val="en-US"/>
        </w:rPr>
        <w:t>SaveChanges</w:t>
      </w:r>
      <w:proofErr w:type="spellEnd"/>
      <w:proofErr w:type="gramEnd"/>
      <w:r w:rsidRPr="006C65C6">
        <w:rPr>
          <w:rFonts w:ascii="Cascadia Mono" w:hAnsi="Cascadia Mono" w:cs="Times New Roman"/>
          <w:color w:val="000000"/>
          <w:sz w:val="20"/>
          <w:szCs w:val="20"/>
          <w:lang w:val="en-US"/>
        </w:rPr>
        <w:t>();</w:t>
      </w:r>
    </w:p>
    <w:p w14:paraId="70F57853"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MessageBox.Show</w:t>
      </w:r>
      <w:proofErr w:type="spellEnd"/>
      <w:r w:rsidRPr="006C65C6">
        <w:rPr>
          <w:rFonts w:ascii="Cascadia Mono" w:hAnsi="Cascadia Mono" w:cs="Times New Roman"/>
          <w:color w:val="000000"/>
          <w:sz w:val="20"/>
          <w:szCs w:val="20"/>
          <w:lang w:val="en-US"/>
        </w:rPr>
        <w:t>("</w:t>
      </w:r>
      <w:r w:rsidRPr="006C65C6">
        <w:rPr>
          <w:rFonts w:ascii="Cascadia Mono" w:hAnsi="Cascadia Mono" w:cs="Times New Roman"/>
          <w:color w:val="000000"/>
          <w:sz w:val="20"/>
          <w:szCs w:val="20"/>
        </w:rPr>
        <w:t>Данные</w:t>
      </w:r>
      <w:r w:rsidRPr="006C65C6">
        <w:rPr>
          <w:rFonts w:ascii="Cascadia Mono" w:hAnsi="Cascadia Mono" w:cs="Times New Roman"/>
          <w:color w:val="000000"/>
          <w:sz w:val="20"/>
          <w:szCs w:val="20"/>
          <w:lang w:val="en-US"/>
        </w:rPr>
        <w:t xml:space="preserve"> </w:t>
      </w:r>
      <w:r w:rsidRPr="006C65C6">
        <w:rPr>
          <w:rFonts w:ascii="Cascadia Mono" w:hAnsi="Cascadia Mono" w:cs="Times New Roman"/>
          <w:color w:val="000000"/>
          <w:sz w:val="20"/>
          <w:szCs w:val="20"/>
        </w:rPr>
        <w:t>изменены</w:t>
      </w:r>
      <w:r w:rsidRPr="006C65C6">
        <w:rPr>
          <w:rFonts w:ascii="Cascadia Mono" w:hAnsi="Cascadia Mono" w:cs="Times New Roman"/>
          <w:color w:val="000000"/>
          <w:sz w:val="20"/>
          <w:szCs w:val="20"/>
          <w:lang w:val="en-US"/>
        </w:rPr>
        <w:t>");</w:t>
      </w:r>
    </w:p>
    <w:p w14:paraId="1415ED89"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lang w:val="en-US"/>
        </w:rPr>
        <w:t>this.Close</w:t>
      </w:r>
      <w:proofErr w:type="spellEnd"/>
      <w:proofErr w:type="gramEnd"/>
      <w:r w:rsidRPr="006C65C6">
        <w:rPr>
          <w:rFonts w:ascii="Cascadia Mono" w:hAnsi="Cascadia Mono" w:cs="Times New Roman"/>
          <w:color w:val="000000"/>
          <w:sz w:val="20"/>
          <w:szCs w:val="20"/>
          <w:lang w:val="en-US"/>
        </w:rPr>
        <w:t>();</w:t>
      </w:r>
    </w:p>
    <w:p w14:paraId="28464B1B"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2BBC1656"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catch (Exception ex)</w:t>
      </w:r>
    </w:p>
    <w:p w14:paraId="69B1BEAD"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62ECE017"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MessageBox.Show</w:t>
      </w:r>
      <w:proofErr w:type="spellEnd"/>
      <w:r w:rsidRPr="006C65C6">
        <w:rPr>
          <w:rFonts w:ascii="Cascadia Mono" w:hAnsi="Cascadia Mono" w:cs="Times New Roman"/>
          <w:color w:val="000000"/>
          <w:sz w:val="20"/>
          <w:szCs w:val="20"/>
          <w:lang w:val="en-US"/>
        </w:rPr>
        <w:t>(</w:t>
      </w:r>
      <w:proofErr w:type="spellStart"/>
      <w:proofErr w:type="gramStart"/>
      <w:r w:rsidRPr="006C65C6">
        <w:rPr>
          <w:rFonts w:ascii="Cascadia Mono" w:hAnsi="Cascadia Mono" w:cs="Times New Roman"/>
          <w:color w:val="000000"/>
          <w:sz w:val="20"/>
          <w:szCs w:val="20"/>
          <w:lang w:val="en-US"/>
        </w:rPr>
        <w:t>ex.Message.ToString</w:t>
      </w:r>
      <w:proofErr w:type="spellEnd"/>
      <w:proofErr w:type="gramEnd"/>
      <w:r w:rsidRPr="006C65C6">
        <w:rPr>
          <w:rFonts w:ascii="Cascadia Mono" w:hAnsi="Cascadia Mono" w:cs="Times New Roman"/>
          <w:color w:val="000000"/>
          <w:sz w:val="20"/>
          <w:szCs w:val="20"/>
          <w:lang w:val="en-US"/>
        </w:rPr>
        <w:t>());</w:t>
      </w:r>
    </w:p>
    <w:p w14:paraId="345DCC1D"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lang w:val="en-US"/>
        </w:rPr>
        <w:t xml:space="preserve">            </w:t>
      </w:r>
      <w:r w:rsidRPr="006C65C6">
        <w:rPr>
          <w:rFonts w:ascii="Cascadia Mono" w:hAnsi="Cascadia Mono" w:cs="Times New Roman"/>
          <w:color w:val="000000"/>
          <w:sz w:val="20"/>
          <w:szCs w:val="20"/>
        </w:rPr>
        <w:t>}</w:t>
      </w:r>
    </w:p>
    <w:p w14:paraId="0D6C54BF"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rPr>
        <w:t xml:space="preserve">        }</w:t>
      </w:r>
    </w:p>
    <w:p w14:paraId="3B541431" w14:textId="3599AA3D" w:rsidR="00BF1149"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rPr>
        <w:t xml:space="preserve">    }</w:t>
      </w:r>
    </w:p>
    <w:p w14:paraId="118B5EEC" w14:textId="77777777" w:rsidR="00BF64C5" w:rsidRDefault="00BF64C5" w:rsidP="00451B2A">
      <w:pPr>
        <w:autoSpaceDE w:val="0"/>
        <w:autoSpaceDN w:val="0"/>
        <w:adjustRightInd w:val="0"/>
        <w:spacing w:line="240" w:lineRule="auto"/>
        <w:ind w:firstLine="0"/>
        <w:jc w:val="left"/>
        <w:rPr>
          <w:rFonts w:ascii="Cascadia Mono" w:hAnsi="Cascadia Mono" w:cs="Times New Roman"/>
          <w:color w:val="000000"/>
          <w:sz w:val="20"/>
          <w:szCs w:val="20"/>
        </w:rPr>
      </w:pPr>
    </w:p>
    <w:p w14:paraId="6962B59E" w14:textId="0C526706" w:rsidR="00BF64C5" w:rsidRPr="00BF64C5" w:rsidRDefault="00BF64C5" w:rsidP="00BF64C5">
      <w:pPr>
        <w:autoSpaceDE w:val="0"/>
        <w:autoSpaceDN w:val="0"/>
        <w:adjustRightInd w:val="0"/>
        <w:ind w:firstLine="708"/>
        <w:rPr>
          <w:rFonts w:ascii="Cascadia Mono" w:hAnsi="Cascadia Mono" w:cs="Times New Roman"/>
          <w:color w:val="000000"/>
          <w:sz w:val="20"/>
          <w:szCs w:val="20"/>
        </w:rPr>
      </w:pPr>
      <w:r>
        <w:rPr>
          <w:rFonts w:cs="Times New Roman"/>
          <w:color w:val="000000"/>
          <w:szCs w:val="28"/>
        </w:rPr>
        <w:t>В этом модуле была разработана функция</w:t>
      </w:r>
      <w:r>
        <w:rPr>
          <w:rFonts w:cs="Times New Roman"/>
          <w:color w:val="000000"/>
          <w:szCs w:val="28"/>
        </w:rPr>
        <w:t xml:space="preserve"> редактирования данных</w:t>
      </w:r>
      <w:r>
        <w:rPr>
          <w:rFonts w:cs="Times New Roman"/>
          <w:color w:val="000000"/>
          <w:szCs w:val="28"/>
        </w:rPr>
        <w:t>.</w:t>
      </w:r>
      <w:r>
        <w:rPr>
          <w:rFonts w:cs="Times New Roman"/>
          <w:color w:val="000000"/>
          <w:szCs w:val="28"/>
        </w:rPr>
        <w:t xml:space="preserve"> При нажатии на кнопку редактировать откроется окно, где пользователь сможет изменить какую-либо информацию о клиенте, товаре или заказе. </w:t>
      </w:r>
      <w:r>
        <w:rPr>
          <w:rFonts w:cs="Times New Roman"/>
          <w:color w:val="000000"/>
          <w:szCs w:val="28"/>
        </w:rPr>
        <w:t>Доступ к данной функции имеет Администратор</w:t>
      </w:r>
      <w:r>
        <w:rPr>
          <w:rFonts w:cs="Times New Roman"/>
          <w:color w:val="000000"/>
          <w:szCs w:val="28"/>
        </w:rPr>
        <w:t xml:space="preserve"> и Работник склада</w:t>
      </w:r>
      <w:r>
        <w:rPr>
          <w:rFonts w:cs="Times New Roman"/>
          <w:color w:val="000000"/>
          <w:szCs w:val="28"/>
        </w:rPr>
        <w:t>.</w:t>
      </w:r>
    </w:p>
    <w:p w14:paraId="53997EFD" w14:textId="0C7FE2DA" w:rsidR="00451B2A" w:rsidRDefault="00451B2A" w:rsidP="00451B2A">
      <w:pPr>
        <w:pStyle w:val="1"/>
        <w:spacing w:before="0"/>
        <w:ind w:firstLine="0"/>
        <w:rPr>
          <w:rFonts w:eastAsia="Calibri"/>
          <w:szCs w:val="24"/>
        </w:rPr>
      </w:pPr>
      <w:bookmarkStart w:id="22" w:name="_Toc166315107"/>
      <w:r w:rsidRPr="008F16AC">
        <w:rPr>
          <w:rFonts w:eastAsia="Calibri"/>
          <w:szCs w:val="24"/>
        </w:rPr>
        <w:t>3.2.</w:t>
      </w:r>
      <w:r>
        <w:rPr>
          <w:rFonts w:eastAsia="Calibri"/>
          <w:szCs w:val="24"/>
        </w:rPr>
        <w:t>4</w:t>
      </w:r>
      <w:r w:rsidRPr="008F16AC">
        <w:rPr>
          <w:rFonts w:eastAsia="Calibri"/>
          <w:szCs w:val="24"/>
        </w:rPr>
        <w:t xml:space="preserve"> Разработка модуля «</w:t>
      </w:r>
      <w:r>
        <w:rPr>
          <w:rFonts w:eastAsia="Calibri"/>
          <w:szCs w:val="24"/>
        </w:rPr>
        <w:t>Отчеты</w:t>
      </w:r>
      <w:r w:rsidRPr="008F16AC">
        <w:rPr>
          <w:rFonts w:eastAsia="Calibri"/>
          <w:szCs w:val="24"/>
        </w:rPr>
        <w:t>»</w:t>
      </w:r>
      <w:bookmarkEnd w:id="22"/>
    </w:p>
    <w:p w14:paraId="6C77878C" w14:textId="77777777" w:rsidR="00451B2A" w:rsidRDefault="00451B2A" w:rsidP="00451B2A">
      <w:pPr>
        <w:keepNext/>
        <w:jc w:val="center"/>
      </w:pPr>
      <w:r>
        <w:rPr>
          <w:rFonts w:cs="Times New Roman"/>
          <w:noProof/>
          <w:szCs w:val="28"/>
        </w:rPr>
        <w:drawing>
          <wp:inline distT="0" distB="0" distL="0" distR="0" wp14:anchorId="076CA07D" wp14:editId="22728A25">
            <wp:extent cx="4713075" cy="2444750"/>
            <wp:effectExtent l="0" t="0" r="0" b="0"/>
            <wp:docPr id="3361752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38405" cy="2457889"/>
                    </a:xfrm>
                    <a:prstGeom prst="rect">
                      <a:avLst/>
                    </a:prstGeom>
                    <a:noFill/>
                    <a:ln>
                      <a:noFill/>
                    </a:ln>
                  </pic:spPr>
                </pic:pic>
              </a:graphicData>
            </a:graphic>
          </wp:inline>
        </w:drawing>
      </w:r>
    </w:p>
    <w:p w14:paraId="409801F1" w14:textId="328E4804" w:rsidR="00451B2A" w:rsidRDefault="00451B2A" w:rsidP="00451B2A">
      <w:pPr>
        <w:pStyle w:val="ac"/>
        <w:jc w:val="center"/>
        <w:rPr>
          <w:color w:val="auto"/>
          <w:sz w:val="24"/>
          <w:szCs w:val="24"/>
        </w:rPr>
      </w:pPr>
      <w:r w:rsidRPr="00451B2A">
        <w:rPr>
          <w:color w:val="auto"/>
          <w:sz w:val="24"/>
          <w:szCs w:val="24"/>
        </w:rPr>
        <w:t>Рисунок 3.2.4 Модуль «Отчеты»</w:t>
      </w:r>
    </w:p>
    <w:p w14:paraId="093725C8" w14:textId="2649E5C0" w:rsidR="00451B2A" w:rsidRDefault="00451B2A" w:rsidP="00451B2A">
      <w:pPr>
        <w:rPr>
          <w:lang w:val="en-US"/>
        </w:rPr>
      </w:pPr>
    </w:p>
    <w:p w14:paraId="1F9BC669" w14:textId="2541F07D" w:rsidR="00451B2A" w:rsidRPr="00451B2A" w:rsidRDefault="00451B2A" w:rsidP="00451B2A">
      <w:pPr>
        <w:rPr>
          <w:lang w:val="en-US"/>
        </w:rPr>
      </w:pPr>
      <w:r>
        <w:t>Код</w:t>
      </w:r>
      <w:r w:rsidRPr="00451B2A">
        <w:rPr>
          <w:lang w:val="en-US"/>
        </w:rPr>
        <w:t xml:space="preserve"> «</w:t>
      </w:r>
      <w:proofErr w:type="spellStart"/>
      <w:r w:rsidRPr="00451B2A">
        <w:rPr>
          <w:lang w:val="en-US"/>
        </w:rPr>
        <w:t>Admin_report.xaml.cs</w:t>
      </w:r>
      <w:proofErr w:type="spellEnd"/>
      <w:r w:rsidRPr="00451B2A">
        <w:rPr>
          <w:lang w:val="en-US"/>
        </w:rPr>
        <w:t>»</w:t>
      </w:r>
    </w:p>
    <w:p w14:paraId="656436D4"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namespace </w:t>
      </w:r>
      <w:proofErr w:type="spellStart"/>
      <w:proofErr w:type="gramStart"/>
      <w:r w:rsidRPr="006C65C6">
        <w:rPr>
          <w:rFonts w:ascii="Cascadia Mono" w:hAnsi="Cascadia Mono" w:cs="Times New Roman"/>
          <w:color w:val="000000"/>
          <w:sz w:val="20"/>
          <w:szCs w:val="20"/>
          <w:lang w:val="en-US"/>
        </w:rPr>
        <w:t>KP.Admin</w:t>
      </w:r>
      <w:proofErr w:type="gramEnd"/>
      <w:r w:rsidRPr="006C65C6">
        <w:rPr>
          <w:rFonts w:ascii="Cascadia Mono" w:hAnsi="Cascadia Mono" w:cs="Times New Roman"/>
          <w:color w:val="000000"/>
          <w:sz w:val="20"/>
          <w:szCs w:val="20"/>
          <w:lang w:val="en-US"/>
        </w:rPr>
        <w:t>_Folder</w:t>
      </w:r>
      <w:proofErr w:type="spellEnd"/>
    </w:p>
    <w:p w14:paraId="509858A7"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w:t>
      </w:r>
    </w:p>
    <w:p w14:paraId="59123863"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public partial class </w:t>
      </w:r>
      <w:proofErr w:type="spellStart"/>
      <w:r w:rsidRPr="006C65C6">
        <w:rPr>
          <w:rFonts w:ascii="Cascadia Mono" w:hAnsi="Cascadia Mono" w:cs="Times New Roman"/>
          <w:color w:val="000000"/>
          <w:sz w:val="20"/>
          <w:szCs w:val="20"/>
          <w:lang w:val="en-US"/>
        </w:rPr>
        <w:t>Admin_</w:t>
      </w:r>
      <w:proofErr w:type="gramStart"/>
      <w:r w:rsidRPr="006C65C6">
        <w:rPr>
          <w:rFonts w:ascii="Cascadia Mono" w:hAnsi="Cascadia Mono" w:cs="Times New Roman"/>
          <w:color w:val="000000"/>
          <w:sz w:val="20"/>
          <w:szCs w:val="20"/>
          <w:lang w:val="en-US"/>
        </w:rPr>
        <w:t>report</w:t>
      </w:r>
      <w:proofErr w:type="spellEnd"/>
      <w:r w:rsidRPr="006C65C6">
        <w:rPr>
          <w:rFonts w:ascii="Cascadia Mono" w:hAnsi="Cascadia Mono" w:cs="Times New Roman"/>
          <w:color w:val="000000"/>
          <w:sz w:val="20"/>
          <w:szCs w:val="20"/>
          <w:lang w:val="en-US"/>
        </w:rPr>
        <w:t xml:space="preserve"> :</w:t>
      </w:r>
      <w:proofErr w:type="gramEnd"/>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System.Windows.Controls.Page</w:t>
      </w:r>
      <w:proofErr w:type="spellEnd"/>
    </w:p>
    <w:p w14:paraId="2B0A218B"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3EB59F1F"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public </w:t>
      </w:r>
      <w:proofErr w:type="spellStart"/>
      <w:r w:rsidRPr="006C65C6">
        <w:rPr>
          <w:rFonts w:ascii="Cascadia Mono" w:hAnsi="Cascadia Mono" w:cs="Times New Roman"/>
          <w:color w:val="000000"/>
          <w:sz w:val="20"/>
          <w:szCs w:val="20"/>
          <w:lang w:val="en-US"/>
        </w:rPr>
        <w:t>Admin_</w:t>
      </w:r>
      <w:proofErr w:type="gramStart"/>
      <w:r w:rsidRPr="006C65C6">
        <w:rPr>
          <w:rFonts w:ascii="Cascadia Mono" w:hAnsi="Cascadia Mono" w:cs="Times New Roman"/>
          <w:color w:val="000000"/>
          <w:sz w:val="20"/>
          <w:szCs w:val="20"/>
          <w:lang w:val="en-US"/>
        </w:rPr>
        <w:t>report</w:t>
      </w:r>
      <w:proofErr w:type="spellEnd"/>
      <w:r w:rsidRPr="006C65C6">
        <w:rPr>
          <w:rFonts w:ascii="Cascadia Mono" w:hAnsi="Cascadia Mono" w:cs="Times New Roman"/>
          <w:color w:val="000000"/>
          <w:sz w:val="20"/>
          <w:szCs w:val="20"/>
          <w:lang w:val="en-US"/>
        </w:rPr>
        <w:t>(</w:t>
      </w:r>
      <w:proofErr w:type="gramEnd"/>
      <w:r w:rsidRPr="006C65C6">
        <w:rPr>
          <w:rFonts w:ascii="Cascadia Mono" w:hAnsi="Cascadia Mono" w:cs="Times New Roman"/>
          <w:color w:val="000000"/>
          <w:sz w:val="20"/>
          <w:szCs w:val="20"/>
          <w:lang w:val="en-US"/>
        </w:rPr>
        <w:t>)</w:t>
      </w:r>
    </w:p>
    <w:p w14:paraId="58A648FE"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7E4B2537"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lang w:val="en-US"/>
        </w:rPr>
        <w:t>InitializeComponent</w:t>
      </w:r>
      <w:proofErr w:type="spellEnd"/>
      <w:r w:rsidRPr="006C65C6">
        <w:rPr>
          <w:rFonts w:ascii="Cascadia Mono" w:hAnsi="Cascadia Mono" w:cs="Times New Roman"/>
          <w:color w:val="000000"/>
          <w:sz w:val="20"/>
          <w:szCs w:val="20"/>
          <w:lang w:val="en-US"/>
        </w:rPr>
        <w:t>(</w:t>
      </w:r>
      <w:proofErr w:type="gramEnd"/>
      <w:r w:rsidRPr="006C65C6">
        <w:rPr>
          <w:rFonts w:ascii="Cascadia Mono" w:hAnsi="Cascadia Mono" w:cs="Times New Roman"/>
          <w:color w:val="000000"/>
          <w:sz w:val="20"/>
          <w:szCs w:val="20"/>
          <w:lang w:val="en-US"/>
        </w:rPr>
        <w:t>);</w:t>
      </w:r>
    </w:p>
    <w:p w14:paraId="23DFB33B"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DGrid_Clients.ItemsSource</w:t>
      </w:r>
      <w:proofErr w:type="spellEnd"/>
      <w:r w:rsidRPr="006C65C6">
        <w:rPr>
          <w:rFonts w:ascii="Cascadia Mono" w:hAnsi="Cascadia Mono" w:cs="Times New Roman"/>
          <w:color w:val="000000"/>
          <w:sz w:val="20"/>
          <w:szCs w:val="20"/>
          <w:lang w:val="en-US"/>
        </w:rPr>
        <w:t xml:space="preserve"> = </w:t>
      </w:r>
      <w:proofErr w:type="spellStart"/>
      <w:r w:rsidRPr="006C65C6">
        <w:rPr>
          <w:rFonts w:ascii="Cascadia Mono" w:hAnsi="Cascadia Mono" w:cs="Times New Roman"/>
          <w:color w:val="000000"/>
          <w:sz w:val="20"/>
          <w:szCs w:val="20"/>
          <w:lang w:val="en-US"/>
        </w:rPr>
        <w:t>KPEntities.GetContext</w:t>
      </w:r>
      <w:proofErr w:type="spellEnd"/>
      <w:r w:rsidRPr="006C65C6">
        <w:rPr>
          <w:rFonts w:ascii="Cascadia Mono" w:hAnsi="Cascadia Mono" w:cs="Times New Roman"/>
          <w:color w:val="000000"/>
          <w:sz w:val="20"/>
          <w:szCs w:val="20"/>
          <w:lang w:val="en-US"/>
        </w:rPr>
        <w:t>(</w:t>
      </w:r>
      <w:proofErr w:type="gramStart"/>
      <w:r w:rsidRPr="006C65C6">
        <w:rPr>
          <w:rFonts w:ascii="Cascadia Mono" w:hAnsi="Cascadia Mono" w:cs="Times New Roman"/>
          <w:color w:val="000000"/>
          <w:sz w:val="20"/>
          <w:szCs w:val="20"/>
          <w:lang w:val="en-US"/>
        </w:rPr>
        <w:t>).</w:t>
      </w:r>
      <w:proofErr w:type="spellStart"/>
      <w:r w:rsidRPr="006C65C6">
        <w:rPr>
          <w:rFonts w:ascii="Cascadia Mono" w:hAnsi="Cascadia Mono" w:cs="Times New Roman"/>
          <w:color w:val="000000"/>
          <w:sz w:val="20"/>
          <w:szCs w:val="20"/>
          <w:lang w:val="en-US"/>
        </w:rPr>
        <w:t>Product.ToList</w:t>
      </w:r>
      <w:proofErr w:type="spellEnd"/>
      <w:proofErr w:type="gramEnd"/>
      <w:r w:rsidRPr="006C65C6">
        <w:rPr>
          <w:rFonts w:ascii="Cascadia Mono" w:hAnsi="Cascadia Mono" w:cs="Times New Roman"/>
          <w:color w:val="000000"/>
          <w:sz w:val="20"/>
          <w:szCs w:val="20"/>
          <w:lang w:val="en-US"/>
        </w:rPr>
        <w:t>();</w:t>
      </w:r>
    </w:p>
    <w:p w14:paraId="57EBA8D6"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06B901BF"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0284B45D"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private void </w:t>
      </w:r>
      <w:proofErr w:type="spellStart"/>
      <w:r w:rsidRPr="006C65C6">
        <w:rPr>
          <w:rFonts w:ascii="Cascadia Mono" w:hAnsi="Cascadia Mono" w:cs="Times New Roman"/>
          <w:color w:val="000000"/>
          <w:sz w:val="20"/>
          <w:szCs w:val="20"/>
          <w:lang w:val="en-US"/>
        </w:rPr>
        <w:t>Button_Click_</w:t>
      </w:r>
      <w:proofErr w:type="gramStart"/>
      <w:r w:rsidRPr="006C65C6">
        <w:rPr>
          <w:rFonts w:ascii="Cascadia Mono" w:hAnsi="Cascadia Mono" w:cs="Times New Roman"/>
          <w:color w:val="000000"/>
          <w:sz w:val="20"/>
          <w:szCs w:val="20"/>
          <w:lang w:val="en-US"/>
        </w:rPr>
        <w:t>Word</w:t>
      </w:r>
      <w:proofErr w:type="spellEnd"/>
      <w:r w:rsidRPr="006C65C6">
        <w:rPr>
          <w:rFonts w:ascii="Cascadia Mono" w:hAnsi="Cascadia Mono" w:cs="Times New Roman"/>
          <w:color w:val="000000"/>
          <w:sz w:val="20"/>
          <w:szCs w:val="20"/>
          <w:lang w:val="en-US"/>
        </w:rPr>
        <w:t>(</w:t>
      </w:r>
      <w:proofErr w:type="gramEnd"/>
      <w:r w:rsidRPr="006C65C6">
        <w:rPr>
          <w:rFonts w:ascii="Cascadia Mono" w:hAnsi="Cascadia Mono" w:cs="Times New Roman"/>
          <w:color w:val="000000"/>
          <w:sz w:val="20"/>
          <w:szCs w:val="20"/>
          <w:lang w:val="en-US"/>
        </w:rPr>
        <w:t xml:space="preserve">object sender, </w:t>
      </w:r>
      <w:proofErr w:type="spellStart"/>
      <w:r w:rsidRPr="006C65C6">
        <w:rPr>
          <w:rFonts w:ascii="Cascadia Mono" w:hAnsi="Cascadia Mono" w:cs="Times New Roman"/>
          <w:color w:val="000000"/>
          <w:sz w:val="20"/>
          <w:szCs w:val="20"/>
          <w:lang w:val="en-US"/>
        </w:rPr>
        <w:t>RoutedEventArgs</w:t>
      </w:r>
      <w:proofErr w:type="spellEnd"/>
      <w:r w:rsidRPr="006C65C6">
        <w:rPr>
          <w:rFonts w:ascii="Cascadia Mono" w:hAnsi="Cascadia Mono" w:cs="Times New Roman"/>
          <w:color w:val="000000"/>
          <w:sz w:val="20"/>
          <w:szCs w:val="20"/>
          <w:lang w:val="en-US"/>
        </w:rPr>
        <w:t xml:space="preserve"> e)</w:t>
      </w:r>
    </w:p>
    <w:p w14:paraId="3807FB33"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lastRenderedPageBreak/>
        <w:t xml:space="preserve">        {</w:t>
      </w:r>
    </w:p>
    <w:p w14:paraId="253C9BD6"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Word.Application</w:t>
      </w:r>
      <w:proofErr w:type="spellEnd"/>
      <w:r w:rsidRPr="006C65C6">
        <w:rPr>
          <w:rFonts w:ascii="Cascadia Mono" w:hAnsi="Cascadia Mono" w:cs="Times New Roman"/>
          <w:color w:val="000000"/>
          <w:sz w:val="20"/>
          <w:szCs w:val="20"/>
          <w:lang w:val="en-US"/>
        </w:rPr>
        <w:t xml:space="preserve"> word = new </w:t>
      </w:r>
      <w:proofErr w:type="spellStart"/>
      <w:r w:rsidRPr="006C65C6">
        <w:rPr>
          <w:rFonts w:ascii="Cascadia Mono" w:hAnsi="Cascadia Mono" w:cs="Times New Roman"/>
          <w:color w:val="000000"/>
          <w:sz w:val="20"/>
          <w:szCs w:val="20"/>
          <w:lang w:val="en-US"/>
        </w:rPr>
        <w:t>Word.Application</w:t>
      </w:r>
      <w:proofErr w:type="spellEnd"/>
      <w:r w:rsidRPr="006C65C6">
        <w:rPr>
          <w:rFonts w:ascii="Cascadia Mono" w:hAnsi="Cascadia Mono" w:cs="Times New Roman"/>
          <w:color w:val="000000"/>
          <w:sz w:val="20"/>
          <w:szCs w:val="20"/>
          <w:lang w:val="en-US"/>
        </w:rPr>
        <w:t>();</w:t>
      </w:r>
    </w:p>
    <w:p w14:paraId="21333616"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lang w:val="en-US"/>
        </w:rPr>
        <w:t>word.Visible</w:t>
      </w:r>
      <w:proofErr w:type="spellEnd"/>
      <w:proofErr w:type="gramEnd"/>
      <w:r w:rsidRPr="006C65C6">
        <w:rPr>
          <w:rFonts w:ascii="Cascadia Mono" w:hAnsi="Cascadia Mono" w:cs="Times New Roman"/>
          <w:color w:val="000000"/>
          <w:sz w:val="20"/>
          <w:szCs w:val="20"/>
          <w:lang w:val="en-US"/>
        </w:rPr>
        <w:t xml:space="preserve"> = false; </w:t>
      </w:r>
    </w:p>
    <w:p w14:paraId="44AEBF8F"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Word.Document</w:t>
      </w:r>
      <w:proofErr w:type="spellEnd"/>
      <w:r w:rsidRPr="006C65C6">
        <w:rPr>
          <w:rFonts w:ascii="Cascadia Mono" w:hAnsi="Cascadia Mono" w:cs="Times New Roman"/>
          <w:color w:val="000000"/>
          <w:sz w:val="20"/>
          <w:szCs w:val="20"/>
          <w:lang w:val="en-US"/>
        </w:rPr>
        <w:t xml:space="preserve"> document = </w:t>
      </w:r>
      <w:proofErr w:type="spellStart"/>
      <w:proofErr w:type="gramStart"/>
      <w:r w:rsidRPr="006C65C6">
        <w:rPr>
          <w:rFonts w:ascii="Cascadia Mono" w:hAnsi="Cascadia Mono" w:cs="Times New Roman"/>
          <w:color w:val="000000"/>
          <w:sz w:val="20"/>
          <w:szCs w:val="20"/>
          <w:lang w:val="en-US"/>
        </w:rPr>
        <w:t>word.Documents.Add</w:t>
      </w:r>
      <w:proofErr w:type="spellEnd"/>
      <w:proofErr w:type="gramEnd"/>
      <w:r w:rsidRPr="006C65C6">
        <w:rPr>
          <w:rFonts w:ascii="Cascadia Mono" w:hAnsi="Cascadia Mono" w:cs="Times New Roman"/>
          <w:color w:val="000000"/>
          <w:sz w:val="20"/>
          <w:szCs w:val="20"/>
          <w:lang w:val="en-US"/>
        </w:rPr>
        <w:t>();</w:t>
      </w:r>
    </w:p>
    <w:p w14:paraId="7EF7BB6B"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00DDFC59"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Word.Paragraph</w:t>
      </w:r>
      <w:proofErr w:type="spellEnd"/>
      <w:r w:rsidRPr="006C65C6">
        <w:rPr>
          <w:rFonts w:ascii="Cascadia Mono" w:hAnsi="Cascadia Mono" w:cs="Times New Roman"/>
          <w:color w:val="000000"/>
          <w:sz w:val="20"/>
          <w:szCs w:val="20"/>
          <w:lang w:val="en-US"/>
        </w:rPr>
        <w:t xml:space="preserve"> para = </w:t>
      </w:r>
      <w:proofErr w:type="spellStart"/>
      <w:proofErr w:type="gramStart"/>
      <w:r w:rsidRPr="006C65C6">
        <w:rPr>
          <w:rFonts w:ascii="Cascadia Mono" w:hAnsi="Cascadia Mono" w:cs="Times New Roman"/>
          <w:color w:val="000000"/>
          <w:sz w:val="20"/>
          <w:szCs w:val="20"/>
          <w:lang w:val="en-US"/>
        </w:rPr>
        <w:t>document.Content.Paragraphs</w:t>
      </w:r>
      <w:proofErr w:type="gramEnd"/>
      <w:r w:rsidRPr="006C65C6">
        <w:rPr>
          <w:rFonts w:ascii="Cascadia Mono" w:hAnsi="Cascadia Mono" w:cs="Times New Roman"/>
          <w:color w:val="000000"/>
          <w:sz w:val="20"/>
          <w:szCs w:val="20"/>
          <w:lang w:val="en-US"/>
        </w:rPr>
        <w:t>.Add</w:t>
      </w:r>
      <w:proofErr w:type="spellEnd"/>
      <w:r w:rsidRPr="006C65C6">
        <w:rPr>
          <w:rFonts w:ascii="Cascadia Mono" w:hAnsi="Cascadia Mono" w:cs="Times New Roman"/>
          <w:color w:val="000000"/>
          <w:sz w:val="20"/>
          <w:szCs w:val="20"/>
          <w:lang w:val="en-US"/>
        </w:rPr>
        <w:t>();</w:t>
      </w:r>
    </w:p>
    <w:p w14:paraId="5F269B33"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rPr>
        <w:t>para.Range.Text</w:t>
      </w:r>
      <w:proofErr w:type="spellEnd"/>
      <w:proofErr w:type="gramEnd"/>
      <w:r w:rsidRPr="006C65C6">
        <w:rPr>
          <w:rFonts w:ascii="Cascadia Mono" w:hAnsi="Cascadia Mono" w:cs="Times New Roman"/>
          <w:color w:val="000000"/>
          <w:sz w:val="20"/>
          <w:szCs w:val="20"/>
        </w:rPr>
        <w:t xml:space="preserve"> = "Отчет о товарах";</w:t>
      </w:r>
    </w:p>
    <w:p w14:paraId="671CEE8F"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rPr>
      </w:pPr>
    </w:p>
    <w:p w14:paraId="5BF8D2FE"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rPr>
        <w:t xml:space="preserve">            </w:t>
      </w:r>
      <w:proofErr w:type="spellStart"/>
      <w:r w:rsidRPr="006C65C6">
        <w:rPr>
          <w:rFonts w:ascii="Cascadia Mono" w:hAnsi="Cascadia Mono" w:cs="Times New Roman"/>
          <w:color w:val="000000"/>
          <w:sz w:val="20"/>
          <w:szCs w:val="20"/>
          <w:lang w:val="en-US"/>
        </w:rPr>
        <w:t>Word.Table</w:t>
      </w:r>
      <w:proofErr w:type="spellEnd"/>
      <w:r w:rsidRPr="006C65C6">
        <w:rPr>
          <w:rFonts w:ascii="Cascadia Mono" w:hAnsi="Cascadia Mono" w:cs="Times New Roman"/>
          <w:color w:val="000000"/>
          <w:sz w:val="20"/>
          <w:szCs w:val="20"/>
          <w:lang w:val="en-US"/>
        </w:rPr>
        <w:t xml:space="preserve"> table = </w:t>
      </w:r>
      <w:proofErr w:type="spellStart"/>
      <w:proofErr w:type="gramStart"/>
      <w:r w:rsidRPr="006C65C6">
        <w:rPr>
          <w:rFonts w:ascii="Cascadia Mono" w:hAnsi="Cascadia Mono" w:cs="Times New Roman"/>
          <w:color w:val="000000"/>
          <w:sz w:val="20"/>
          <w:szCs w:val="20"/>
          <w:lang w:val="en-US"/>
        </w:rPr>
        <w:t>document.Tables.Add</w:t>
      </w:r>
      <w:proofErr w:type="spellEnd"/>
      <w:proofErr w:type="gramEnd"/>
      <w:r w:rsidRPr="006C65C6">
        <w:rPr>
          <w:rFonts w:ascii="Cascadia Mono" w:hAnsi="Cascadia Mono" w:cs="Times New Roman"/>
          <w:color w:val="000000"/>
          <w:sz w:val="20"/>
          <w:szCs w:val="20"/>
          <w:lang w:val="en-US"/>
        </w:rPr>
        <w:t>(</w:t>
      </w:r>
      <w:proofErr w:type="spellStart"/>
      <w:r w:rsidRPr="006C65C6">
        <w:rPr>
          <w:rFonts w:ascii="Cascadia Mono" w:hAnsi="Cascadia Mono" w:cs="Times New Roman"/>
          <w:color w:val="000000"/>
          <w:sz w:val="20"/>
          <w:szCs w:val="20"/>
          <w:lang w:val="en-US"/>
        </w:rPr>
        <w:t>para.Range</w:t>
      </w:r>
      <w:proofErr w:type="spellEnd"/>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DGrid_Clients.Items.Count</w:t>
      </w:r>
      <w:proofErr w:type="spellEnd"/>
      <w:r w:rsidRPr="006C65C6">
        <w:rPr>
          <w:rFonts w:ascii="Cascadia Mono" w:hAnsi="Cascadia Mono" w:cs="Times New Roman"/>
          <w:color w:val="000000"/>
          <w:sz w:val="20"/>
          <w:szCs w:val="20"/>
          <w:lang w:val="en-US"/>
        </w:rPr>
        <w:t xml:space="preserve"> + 1, </w:t>
      </w:r>
      <w:proofErr w:type="spellStart"/>
      <w:r w:rsidRPr="006C65C6">
        <w:rPr>
          <w:rFonts w:ascii="Cascadia Mono" w:hAnsi="Cascadia Mono" w:cs="Times New Roman"/>
          <w:color w:val="000000"/>
          <w:sz w:val="20"/>
          <w:szCs w:val="20"/>
          <w:lang w:val="en-US"/>
        </w:rPr>
        <w:t>DGrid_Clients.Columns.Count</w:t>
      </w:r>
      <w:proofErr w:type="spellEnd"/>
      <w:r w:rsidRPr="006C65C6">
        <w:rPr>
          <w:rFonts w:ascii="Cascadia Mono" w:hAnsi="Cascadia Mono" w:cs="Times New Roman"/>
          <w:color w:val="000000"/>
          <w:sz w:val="20"/>
          <w:szCs w:val="20"/>
          <w:lang w:val="en-US"/>
        </w:rPr>
        <w:t>);</w:t>
      </w:r>
    </w:p>
    <w:p w14:paraId="73C33B74"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lang w:val="en-US"/>
        </w:rPr>
        <w:t>table.Borders.Enable</w:t>
      </w:r>
      <w:proofErr w:type="spellEnd"/>
      <w:proofErr w:type="gramEnd"/>
      <w:r w:rsidRPr="006C65C6">
        <w:rPr>
          <w:rFonts w:ascii="Cascadia Mono" w:hAnsi="Cascadia Mono" w:cs="Times New Roman"/>
          <w:color w:val="000000"/>
          <w:sz w:val="20"/>
          <w:szCs w:val="20"/>
          <w:lang w:val="en-US"/>
        </w:rPr>
        <w:t xml:space="preserve"> = 1;</w:t>
      </w:r>
    </w:p>
    <w:p w14:paraId="23CCC189"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012969EF"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for (int j = 0; j &lt; </w:t>
      </w:r>
      <w:proofErr w:type="spellStart"/>
      <w:r w:rsidRPr="006C65C6">
        <w:rPr>
          <w:rFonts w:ascii="Cascadia Mono" w:hAnsi="Cascadia Mono" w:cs="Times New Roman"/>
          <w:color w:val="000000"/>
          <w:sz w:val="20"/>
          <w:szCs w:val="20"/>
          <w:lang w:val="en-US"/>
        </w:rPr>
        <w:t>DGrid_</w:t>
      </w:r>
      <w:proofErr w:type="gramStart"/>
      <w:r w:rsidRPr="006C65C6">
        <w:rPr>
          <w:rFonts w:ascii="Cascadia Mono" w:hAnsi="Cascadia Mono" w:cs="Times New Roman"/>
          <w:color w:val="000000"/>
          <w:sz w:val="20"/>
          <w:szCs w:val="20"/>
          <w:lang w:val="en-US"/>
        </w:rPr>
        <w:t>Clients.Columns.Count</w:t>
      </w:r>
      <w:proofErr w:type="spellEnd"/>
      <w:proofErr w:type="gramEnd"/>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j++</w:t>
      </w:r>
      <w:proofErr w:type="spellEnd"/>
      <w:r w:rsidRPr="006C65C6">
        <w:rPr>
          <w:rFonts w:ascii="Cascadia Mono" w:hAnsi="Cascadia Mono" w:cs="Times New Roman"/>
          <w:color w:val="000000"/>
          <w:sz w:val="20"/>
          <w:szCs w:val="20"/>
          <w:lang w:val="en-US"/>
        </w:rPr>
        <w:t>)</w:t>
      </w:r>
    </w:p>
    <w:p w14:paraId="2CD19C0A"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005BF78A"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lang w:val="en-US"/>
        </w:rPr>
        <w:t>table.Cell</w:t>
      </w:r>
      <w:proofErr w:type="spellEnd"/>
      <w:proofErr w:type="gramEnd"/>
      <w:r w:rsidRPr="006C65C6">
        <w:rPr>
          <w:rFonts w:ascii="Cascadia Mono" w:hAnsi="Cascadia Mono" w:cs="Times New Roman"/>
          <w:color w:val="000000"/>
          <w:sz w:val="20"/>
          <w:szCs w:val="20"/>
          <w:lang w:val="en-US"/>
        </w:rPr>
        <w:t>(1, j + 1).</w:t>
      </w:r>
      <w:proofErr w:type="spellStart"/>
      <w:r w:rsidRPr="006C65C6">
        <w:rPr>
          <w:rFonts w:ascii="Cascadia Mono" w:hAnsi="Cascadia Mono" w:cs="Times New Roman"/>
          <w:color w:val="000000"/>
          <w:sz w:val="20"/>
          <w:szCs w:val="20"/>
          <w:lang w:val="en-US"/>
        </w:rPr>
        <w:t>Range.Text</w:t>
      </w:r>
      <w:proofErr w:type="spellEnd"/>
      <w:r w:rsidRPr="006C65C6">
        <w:rPr>
          <w:rFonts w:ascii="Cascadia Mono" w:hAnsi="Cascadia Mono" w:cs="Times New Roman"/>
          <w:color w:val="000000"/>
          <w:sz w:val="20"/>
          <w:szCs w:val="20"/>
          <w:lang w:val="en-US"/>
        </w:rPr>
        <w:t xml:space="preserve"> = </w:t>
      </w:r>
      <w:proofErr w:type="spellStart"/>
      <w:r w:rsidRPr="006C65C6">
        <w:rPr>
          <w:rFonts w:ascii="Cascadia Mono" w:hAnsi="Cascadia Mono" w:cs="Times New Roman"/>
          <w:color w:val="000000"/>
          <w:sz w:val="20"/>
          <w:szCs w:val="20"/>
          <w:lang w:val="en-US"/>
        </w:rPr>
        <w:t>DGrid_Clients.Columns</w:t>
      </w:r>
      <w:proofErr w:type="spellEnd"/>
      <w:r w:rsidRPr="006C65C6">
        <w:rPr>
          <w:rFonts w:ascii="Cascadia Mono" w:hAnsi="Cascadia Mono" w:cs="Times New Roman"/>
          <w:color w:val="000000"/>
          <w:sz w:val="20"/>
          <w:szCs w:val="20"/>
          <w:lang w:val="en-US"/>
        </w:rPr>
        <w:t>[j].</w:t>
      </w:r>
      <w:proofErr w:type="spellStart"/>
      <w:r w:rsidRPr="006C65C6">
        <w:rPr>
          <w:rFonts w:ascii="Cascadia Mono" w:hAnsi="Cascadia Mono" w:cs="Times New Roman"/>
          <w:color w:val="000000"/>
          <w:sz w:val="20"/>
          <w:szCs w:val="20"/>
          <w:lang w:val="en-US"/>
        </w:rPr>
        <w:t>Header.ToString</w:t>
      </w:r>
      <w:proofErr w:type="spellEnd"/>
      <w:r w:rsidRPr="006C65C6">
        <w:rPr>
          <w:rFonts w:ascii="Cascadia Mono" w:hAnsi="Cascadia Mono" w:cs="Times New Roman"/>
          <w:color w:val="000000"/>
          <w:sz w:val="20"/>
          <w:szCs w:val="20"/>
          <w:lang w:val="en-US"/>
        </w:rPr>
        <w:t>();</w:t>
      </w:r>
    </w:p>
    <w:p w14:paraId="6334282F"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62F67A5D"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24C125D1"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for (int </w:t>
      </w:r>
      <w:proofErr w:type="spellStart"/>
      <w:r w:rsidRPr="006C65C6">
        <w:rPr>
          <w:rFonts w:ascii="Cascadia Mono" w:hAnsi="Cascadia Mono" w:cs="Times New Roman"/>
          <w:color w:val="000000"/>
          <w:sz w:val="20"/>
          <w:szCs w:val="20"/>
          <w:lang w:val="en-US"/>
        </w:rPr>
        <w:t>i</w:t>
      </w:r>
      <w:proofErr w:type="spellEnd"/>
      <w:r w:rsidRPr="006C65C6">
        <w:rPr>
          <w:rFonts w:ascii="Cascadia Mono" w:hAnsi="Cascadia Mono" w:cs="Times New Roman"/>
          <w:color w:val="000000"/>
          <w:sz w:val="20"/>
          <w:szCs w:val="20"/>
          <w:lang w:val="en-US"/>
        </w:rPr>
        <w:t xml:space="preserve"> = 0; </w:t>
      </w:r>
      <w:proofErr w:type="spellStart"/>
      <w:r w:rsidRPr="006C65C6">
        <w:rPr>
          <w:rFonts w:ascii="Cascadia Mono" w:hAnsi="Cascadia Mono" w:cs="Times New Roman"/>
          <w:color w:val="000000"/>
          <w:sz w:val="20"/>
          <w:szCs w:val="20"/>
          <w:lang w:val="en-US"/>
        </w:rPr>
        <w:t>i</w:t>
      </w:r>
      <w:proofErr w:type="spellEnd"/>
      <w:r w:rsidRPr="006C65C6">
        <w:rPr>
          <w:rFonts w:ascii="Cascadia Mono" w:hAnsi="Cascadia Mono" w:cs="Times New Roman"/>
          <w:color w:val="000000"/>
          <w:sz w:val="20"/>
          <w:szCs w:val="20"/>
          <w:lang w:val="en-US"/>
        </w:rPr>
        <w:t xml:space="preserve"> &lt; </w:t>
      </w:r>
      <w:proofErr w:type="spellStart"/>
      <w:r w:rsidRPr="006C65C6">
        <w:rPr>
          <w:rFonts w:ascii="Cascadia Mono" w:hAnsi="Cascadia Mono" w:cs="Times New Roman"/>
          <w:color w:val="000000"/>
          <w:sz w:val="20"/>
          <w:szCs w:val="20"/>
          <w:lang w:val="en-US"/>
        </w:rPr>
        <w:t>DGrid_</w:t>
      </w:r>
      <w:proofErr w:type="gramStart"/>
      <w:r w:rsidRPr="006C65C6">
        <w:rPr>
          <w:rFonts w:ascii="Cascadia Mono" w:hAnsi="Cascadia Mono" w:cs="Times New Roman"/>
          <w:color w:val="000000"/>
          <w:sz w:val="20"/>
          <w:szCs w:val="20"/>
          <w:lang w:val="en-US"/>
        </w:rPr>
        <w:t>Clients.Items.Count</w:t>
      </w:r>
      <w:proofErr w:type="spellEnd"/>
      <w:proofErr w:type="gramEnd"/>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i</w:t>
      </w:r>
      <w:proofErr w:type="spellEnd"/>
      <w:r w:rsidRPr="006C65C6">
        <w:rPr>
          <w:rFonts w:ascii="Cascadia Mono" w:hAnsi="Cascadia Mono" w:cs="Times New Roman"/>
          <w:color w:val="000000"/>
          <w:sz w:val="20"/>
          <w:szCs w:val="20"/>
          <w:lang w:val="en-US"/>
        </w:rPr>
        <w:t>++)</w:t>
      </w:r>
    </w:p>
    <w:p w14:paraId="20D48936"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14A09EA2"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for (int j = 0; j &lt; </w:t>
      </w:r>
      <w:proofErr w:type="spellStart"/>
      <w:r w:rsidRPr="006C65C6">
        <w:rPr>
          <w:rFonts w:ascii="Cascadia Mono" w:hAnsi="Cascadia Mono" w:cs="Times New Roman"/>
          <w:color w:val="000000"/>
          <w:sz w:val="20"/>
          <w:szCs w:val="20"/>
          <w:lang w:val="en-US"/>
        </w:rPr>
        <w:t>DGrid_</w:t>
      </w:r>
      <w:proofErr w:type="gramStart"/>
      <w:r w:rsidRPr="006C65C6">
        <w:rPr>
          <w:rFonts w:ascii="Cascadia Mono" w:hAnsi="Cascadia Mono" w:cs="Times New Roman"/>
          <w:color w:val="000000"/>
          <w:sz w:val="20"/>
          <w:szCs w:val="20"/>
          <w:lang w:val="en-US"/>
        </w:rPr>
        <w:t>Clients.Columns.Count</w:t>
      </w:r>
      <w:proofErr w:type="spellEnd"/>
      <w:proofErr w:type="gramEnd"/>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j++</w:t>
      </w:r>
      <w:proofErr w:type="spellEnd"/>
      <w:r w:rsidRPr="006C65C6">
        <w:rPr>
          <w:rFonts w:ascii="Cascadia Mono" w:hAnsi="Cascadia Mono" w:cs="Times New Roman"/>
          <w:color w:val="000000"/>
          <w:sz w:val="20"/>
          <w:szCs w:val="20"/>
          <w:lang w:val="en-US"/>
        </w:rPr>
        <w:t>)</w:t>
      </w:r>
    </w:p>
    <w:p w14:paraId="70F2614C"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1D8BA682"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TextBlock</w:t>
      </w:r>
      <w:proofErr w:type="spellEnd"/>
      <w:r w:rsidRPr="006C65C6">
        <w:rPr>
          <w:rFonts w:ascii="Cascadia Mono" w:hAnsi="Cascadia Mono" w:cs="Times New Roman"/>
          <w:color w:val="000000"/>
          <w:sz w:val="20"/>
          <w:szCs w:val="20"/>
          <w:lang w:val="en-US"/>
        </w:rPr>
        <w:t xml:space="preserve"> b = </w:t>
      </w:r>
      <w:proofErr w:type="spellStart"/>
      <w:r w:rsidRPr="006C65C6">
        <w:rPr>
          <w:rFonts w:ascii="Cascadia Mono" w:hAnsi="Cascadia Mono" w:cs="Times New Roman"/>
          <w:color w:val="000000"/>
          <w:sz w:val="20"/>
          <w:szCs w:val="20"/>
          <w:lang w:val="en-US"/>
        </w:rPr>
        <w:t>DGrid_Clients.Columns</w:t>
      </w:r>
      <w:proofErr w:type="spellEnd"/>
      <w:r w:rsidRPr="006C65C6">
        <w:rPr>
          <w:rFonts w:ascii="Cascadia Mono" w:hAnsi="Cascadia Mono" w:cs="Times New Roman"/>
          <w:color w:val="000000"/>
          <w:sz w:val="20"/>
          <w:szCs w:val="20"/>
          <w:lang w:val="en-US"/>
        </w:rPr>
        <w:t>[j</w:t>
      </w:r>
      <w:proofErr w:type="gramStart"/>
      <w:r w:rsidRPr="006C65C6">
        <w:rPr>
          <w:rFonts w:ascii="Cascadia Mono" w:hAnsi="Cascadia Mono" w:cs="Times New Roman"/>
          <w:color w:val="000000"/>
          <w:sz w:val="20"/>
          <w:szCs w:val="20"/>
          <w:lang w:val="en-US"/>
        </w:rPr>
        <w:t>].</w:t>
      </w:r>
      <w:proofErr w:type="spellStart"/>
      <w:r w:rsidRPr="006C65C6">
        <w:rPr>
          <w:rFonts w:ascii="Cascadia Mono" w:hAnsi="Cascadia Mono" w:cs="Times New Roman"/>
          <w:color w:val="000000"/>
          <w:sz w:val="20"/>
          <w:szCs w:val="20"/>
          <w:lang w:val="en-US"/>
        </w:rPr>
        <w:t>GetCellContent</w:t>
      </w:r>
      <w:proofErr w:type="spellEnd"/>
      <w:proofErr w:type="gramEnd"/>
      <w:r w:rsidRPr="006C65C6">
        <w:rPr>
          <w:rFonts w:ascii="Cascadia Mono" w:hAnsi="Cascadia Mono" w:cs="Times New Roman"/>
          <w:color w:val="000000"/>
          <w:sz w:val="20"/>
          <w:szCs w:val="20"/>
          <w:lang w:val="en-US"/>
        </w:rPr>
        <w:t>(</w:t>
      </w:r>
      <w:proofErr w:type="spellStart"/>
      <w:r w:rsidRPr="006C65C6">
        <w:rPr>
          <w:rFonts w:ascii="Cascadia Mono" w:hAnsi="Cascadia Mono" w:cs="Times New Roman"/>
          <w:color w:val="000000"/>
          <w:sz w:val="20"/>
          <w:szCs w:val="20"/>
          <w:lang w:val="en-US"/>
        </w:rPr>
        <w:t>DGrid_Clients</w:t>
      </w:r>
      <w:proofErr w:type="spellEnd"/>
      <w:r w:rsidRPr="006C65C6">
        <w:rPr>
          <w:rFonts w:ascii="Cascadia Mono" w:hAnsi="Cascadia Mono" w:cs="Times New Roman"/>
          <w:color w:val="000000"/>
          <w:sz w:val="20"/>
          <w:szCs w:val="20"/>
          <w:lang w:val="en-US"/>
        </w:rPr>
        <w:t xml:space="preserve"> .Items[</w:t>
      </w:r>
      <w:proofErr w:type="spellStart"/>
      <w:r w:rsidRPr="006C65C6">
        <w:rPr>
          <w:rFonts w:ascii="Cascadia Mono" w:hAnsi="Cascadia Mono" w:cs="Times New Roman"/>
          <w:color w:val="000000"/>
          <w:sz w:val="20"/>
          <w:szCs w:val="20"/>
          <w:lang w:val="en-US"/>
        </w:rPr>
        <w:t>i</w:t>
      </w:r>
      <w:proofErr w:type="spellEnd"/>
      <w:r w:rsidRPr="006C65C6">
        <w:rPr>
          <w:rFonts w:ascii="Cascadia Mono" w:hAnsi="Cascadia Mono" w:cs="Times New Roman"/>
          <w:color w:val="000000"/>
          <w:sz w:val="20"/>
          <w:szCs w:val="20"/>
          <w:lang w:val="en-US"/>
        </w:rPr>
        <w:t xml:space="preserve">]) as </w:t>
      </w:r>
      <w:proofErr w:type="spellStart"/>
      <w:r w:rsidRPr="006C65C6">
        <w:rPr>
          <w:rFonts w:ascii="Cascadia Mono" w:hAnsi="Cascadia Mono" w:cs="Times New Roman"/>
          <w:color w:val="000000"/>
          <w:sz w:val="20"/>
          <w:szCs w:val="20"/>
          <w:lang w:val="en-US"/>
        </w:rPr>
        <w:t>TextBlock</w:t>
      </w:r>
      <w:proofErr w:type="spellEnd"/>
      <w:r w:rsidRPr="006C65C6">
        <w:rPr>
          <w:rFonts w:ascii="Cascadia Mono" w:hAnsi="Cascadia Mono" w:cs="Times New Roman"/>
          <w:color w:val="000000"/>
          <w:sz w:val="20"/>
          <w:szCs w:val="20"/>
          <w:lang w:val="en-US"/>
        </w:rPr>
        <w:t>;</w:t>
      </w:r>
    </w:p>
    <w:p w14:paraId="117F937C"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lang w:val="en-US"/>
        </w:rPr>
        <w:t>table.Cell</w:t>
      </w:r>
      <w:proofErr w:type="spellEnd"/>
      <w:proofErr w:type="gramEnd"/>
      <w:r w:rsidRPr="006C65C6">
        <w:rPr>
          <w:rFonts w:ascii="Cascadia Mono" w:hAnsi="Cascadia Mono" w:cs="Times New Roman"/>
          <w:color w:val="000000"/>
          <w:sz w:val="20"/>
          <w:szCs w:val="20"/>
          <w:lang w:val="en-US"/>
        </w:rPr>
        <w:t>(</w:t>
      </w:r>
      <w:proofErr w:type="spellStart"/>
      <w:r w:rsidRPr="006C65C6">
        <w:rPr>
          <w:rFonts w:ascii="Cascadia Mono" w:hAnsi="Cascadia Mono" w:cs="Times New Roman"/>
          <w:color w:val="000000"/>
          <w:sz w:val="20"/>
          <w:szCs w:val="20"/>
          <w:lang w:val="en-US"/>
        </w:rPr>
        <w:t>i</w:t>
      </w:r>
      <w:proofErr w:type="spellEnd"/>
      <w:r w:rsidRPr="006C65C6">
        <w:rPr>
          <w:rFonts w:ascii="Cascadia Mono" w:hAnsi="Cascadia Mono" w:cs="Times New Roman"/>
          <w:color w:val="000000"/>
          <w:sz w:val="20"/>
          <w:szCs w:val="20"/>
          <w:lang w:val="en-US"/>
        </w:rPr>
        <w:t xml:space="preserve"> + 2, j + 1).</w:t>
      </w:r>
      <w:proofErr w:type="spellStart"/>
      <w:r w:rsidRPr="006C65C6">
        <w:rPr>
          <w:rFonts w:ascii="Cascadia Mono" w:hAnsi="Cascadia Mono" w:cs="Times New Roman"/>
          <w:color w:val="000000"/>
          <w:sz w:val="20"/>
          <w:szCs w:val="20"/>
          <w:lang w:val="en-US"/>
        </w:rPr>
        <w:t>Range.Text</w:t>
      </w:r>
      <w:proofErr w:type="spellEnd"/>
      <w:r w:rsidRPr="006C65C6">
        <w:rPr>
          <w:rFonts w:ascii="Cascadia Mono" w:hAnsi="Cascadia Mono" w:cs="Times New Roman"/>
          <w:color w:val="000000"/>
          <w:sz w:val="20"/>
          <w:szCs w:val="20"/>
          <w:lang w:val="en-US"/>
        </w:rPr>
        <w:t xml:space="preserve"> = </w:t>
      </w:r>
      <w:proofErr w:type="spellStart"/>
      <w:r w:rsidRPr="006C65C6">
        <w:rPr>
          <w:rFonts w:ascii="Cascadia Mono" w:hAnsi="Cascadia Mono" w:cs="Times New Roman"/>
          <w:color w:val="000000"/>
          <w:sz w:val="20"/>
          <w:szCs w:val="20"/>
          <w:lang w:val="en-US"/>
        </w:rPr>
        <w:t>b.Text</w:t>
      </w:r>
      <w:proofErr w:type="spellEnd"/>
      <w:r w:rsidRPr="006C65C6">
        <w:rPr>
          <w:rFonts w:ascii="Cascadia Mono" w:hAnsi="Cascadia Mono" w:cs="Times New Roman"/>
          <w:color w:val="000000"/>
          <w:sz w:val="20"/>
          <w:szCs w:val="20"/>
          <w:lang w:val="en-US"/>
        </w:rPr>
        <w:t>;</w:t>
      </w:r>
    </w:p>
    <w:p w14:paraId="6649AFBF"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33E818F7"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6A1288C1"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641549D3"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SaveFileDialog</w:t>
      </w:r>
      <w:proofErr w:type="spellEnd"/>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saveFileDialog</w:t>
      </w:r>
      <w:proofErr w:type="spellEnd"/>
      <w:r w:rsidRPr="006C65C6">
        <w:rPr>
          <w:rFonts w:ascii="Cascadia Mono" w:hAnsi="Cascadia Mono" w:cs="Times New Roman"/>
          <w:color w:val="000000"/>
          <w:sz w:val="20"/>
          <w:szCs w:val="20"/>
          <w:lang w:val="en-US"/>
        </w:rPr>
        <w:t xml:space="preserve"> = new </w:t>
      </w:r>
      <w:proofErr w:type="spellStart"/>
      <w:proofErr w:type="gramStart"/>
      <w:r w:rsidRPr="006C65C6">
        <w:rPr>
          <w:rFonts w:ascii="Cascadia Mono" w:hAnsi="Cascadia Mono" w:cs="Times New Roman"/>
          <w:color w:val="000000"/>
          <w:sz w:val="20"/>
          <w:szCs w:val="20"/>
          <w:lang w:val="en-US"/>
        </w:rPr>
        <w:t>SaveFileDialog</w:t>
      </w:r>
      <w:proofErr w:type="spellEnd"/>
      <w:r w:rsidRPr="006C65C6">
        <w:rPr>
          <w:rFonts w:ascii="Cascadia Mono" w:hAnsi="Cascadia Mono" w:cs="Times New Roman"/>
          <w:color w:val="000000"/>
          <w:sz w:val="20"/>
          <w:szCs w:val="20"/>
          <w:lang w:val="en-US"/>
        </w:rPr>
        <w:t>(</w:t>
      </w:r>
      <w:proofErr w:type="gramEnd"/>
      <w:r w:rsidRPr="006C65C6">
        <w:rPr>
          <w:rFonts w:ascii="Cascadia Mono" w:hAnsi="Cascadia Mono" w:cs="Times New Roman"/>
          <w:color w:val="000000"/>
          <w:sz w:val="20"/>
          <w:szCs w:val="20"/>
          <w:lang w:val="en-US"/>
        </w:rPr>
        <w:t>);</w:t>
      </w:r>
    </w:p>
    <w:p w14:paraId="1FBE0B35"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saveFileDialog.Filter</w:t>
      </w:r>
      <w:proofErr w:type="spellEnd"/>
      <w:r w:rsidRPr="006C65C6">
        <w:rPr>
          <w:rFonts w:ascii="Cascadia Mono" w:hAnsi="Cascadia Mono" w:cs="Times New Roman"/>
          <w:color w:val="000000"/>
          <w:sz w:val="20"/>
          <w:szCs w:val="20"/>
          <w:lang w:val="en-US"/>
        </w:rPr>
        <w:t xml:space="preserve"> = "Word files (</w:t>
      </w:r>
      <w:proofErr w:type="gramStart"/>
      <w:r w:rsidRPr="006C65C6">
        <w:rPr>
          <w:rFonts w:ascii="Cascadia Mono" w:hAnsi="Cascadia Mono" w:cs="Times New Roman"/>
          <w:color w:val="000000"/>
          <w:sz w:val="20"/>
          <w:szCs w:val="20"/>
          <w:lang w:val="en-US"/>
        </w:rPr>
        <w:t>*.docx)|</w:t>
      </w:r>
      <w:proofErr w:type="gramEnd"/>
      <w:r w:rsidRPr="006C65C6">
        <w:rPr>
          <w:rFonts w:ascii="Cascadia Mono" w:hAnsi="Cascadia Mono" w:cs="Times New Roman"/>
          <w:color w:val="000000"/>
          <w:sz w:val="20"/>
          <w:szCs w:val="20"/>
          <w:lang w:val="en-US"/>
        </w:rPr>
        <w:t>*.</w:t>
      </w:r>
      <w:proofErr w:type="spellStart"/>
      <w:r w:rsidRPr="006C65C6">
        <w:rPr>
          <w:rFonts w:ascii="Cascadia Mono" w:hAnsi="Cascadia Mono" w:cs="Times New Roman"/>
          <w:color w:val="000000"/>
          <w:sz w:val="20"/>
          <w:szCs w:val="20"/>
          <w:lang w:val="en-US"/>
        </w:rPr>
        <w:t>docx|All</w:t>
      </w:r>
      <w:proofErr w:type="spellEnd"/>
      <w:r w:rsidRPr="006C65C6">
        <w:rPr>
          <w:rFonts w:ascii="Cascadia Mono" w:hAnsi="Cascadia Mono" w:cs="Times New Roman"/>
          <w:color w:val="000000"/>
          <w:sz w:val="20"/>
          <w:szCs w:val="20"/>
          <w:lang w:val="en-US"/>
        </w:rPr>
        <w:t xml:space="preserve"> files (*.*)|*.*";</w:t>
      </w:r>
    </w:p>
    <w:p w14:paraId="58C0A4C7"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if (</w:t>
      </w:r>
      <w:proofErr w:type="spellStart"/>
      <w:r w:rsidRPr="006C65C6">
        <w:rPr>
          <w:rFonts w:ascii="Cascadia Mono" w:hAnsi="Cascadia Mono" w:cs="Times New Roman"/>
          <w:color w:val="000000"/>
          <w:sz w:val="20"/>
          <w:szCs w:val="20"/>
          <w:lang w:val="en-US"/>
        </w:rPr>
        <w:t>saveFileDialog.ShowDialog</w:t>
      </w:r>
      <w:proofErr w:type="spellEnd"/>
      <w:r w:rsidRPr="006C65C6">
        <w:rPr>
          <w:rFonts w:ascii="Cascadia Mono" w:hAnsi="Cascadia Mono" w:cs="Times New Roman"/>
          <w:color w:val="000000"/>
          <w:sz w:val="20"/>
          <w:szCs w:val="20"/>
          <w:lang w:val="en-US"/>
        </w:rPr>
        <w:t>() == true)</w:t>
      </w:r>
    </w:p>
    <w:p w14:paraId="717E4CCB"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1554F42C"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string </w:t>
      </w:r>
      <w:proofErr w:type="spellStart"/>
      <w:r w:rsidRPr="006C65C6">
        <w:rPr>
          <w:rFonts w:ascii="Cascadia Mono" w:hAnsi="Cascadia Mono" w:cs="Times New Roman"/>
          <w:color w:val="000000"/>
          <w:sz w:val="20"/>
          <w:szCs w:val="20"/>
          <w:lang w:val="en-US"/>
        </w:rPr>
        <w:t>filePath</w:t>
      </w:r>
      <w:proofErr w:type="spellEnd"/>
      <w:r w:rsidRPr="006C65C6">
        <w:rPr>
          <w:rFonts w:ascii="Cascadia Mono" w:hAnsi="Cascadia Mono" w:cs="Times New Roman"/>
          <w:color w:val="000000"/>
          <w:sz w:val="20"/>
          <w:szCs w:val="20"/>
          <w:lang w:val="en-US"/>
        </w:rPr>
        <w:t xml:space="preserve"> = </w:t>
      </w:r>
      <w:proofErr w:type="spellStart"/>
      <w:r w:rsidRPr="006C65C6">
        <w:rPr>
          <w:rFonts w:ascii="Cascadia Mono" w:hAnsi="Cascadia Mono" w:cs="Times New Roman"/>
          <w:color w:val="000000"/>
          <w:sz w:val="20"/>
          <w:szCs w:val="20"/>
          <w:lang w:val="en-US"/>
        </w:rPr>
        <w:t>saveFileDialog.FileName</w:t>
      </w:r>
      <w:proofErr w:type="spellEnd"/>
      <w:r w:rsidRPr="006C65C6">
        <w:rPr>
          <w:rFonts w:ascii="Cascadia Mono" w:hAnsi="Cascadia Mono" w:cs="Times New Roman"/>
          <w:color w:val="000000"/>
          <w:sz w:val="20"/>
          <w:szCs w:val="20"/>
          <w:lang w:val="en-US"/>
        </w:rPr>
        <w:t>;</w:t>
      </w:r>
    </w:p>
    <w:p w14:paraId="7727E92A"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gramStart"/>
      <w:r w:rsidRPr="006C65C6">
        <w:rPr>
          <w:rFonts w:ascii="Cascadia Mono" w:hAnsi="Cascadia Mono" w:cs="Times New Roman"/>
          <w:color w:val="000000"/>
          <w:sz w:val="20"/>
          <w:szCs w:val="20"/>
          <w:lang w:val="en-US"/>
        </w:rPr>
        <w:t>document.SaveAs</w:t>
      </w:r>
      <w:proofErr w:type="gramEnd"/>
      <w:r w:rsidRPr="006C65C6">
        <w:rPr>
          <w:rFonts w:ascii="Cascadia Mono" w:hAnsi="Cascadia Mono" w:cs="Times New Roman"/>
          <w:color w:val="000000"/>
          <w:sz w:val="20"/>
          <w:szCs w:val="20"/>
          <w:lang w:val="en-US"/>
        </w:rPr>
        <w:t>2(</w:t>
      </w:r>
      <w:proofErr w:type="spellStart"/>
      <w:r w:rsidRPr="006C65C6">
        <w:rPr>
          <w:rFonts w:ascii="Cascadia Mono" w:hAnsi="Cascadia Mono" w:cs="Times New Roman"/>
          <w:color w:val="000000"/>
          <w:sz w:val="20"/>
          <w:szCs w:val="20"/>
          <w:lang w:val="en-US"/>
        </w:rPr>
        <w:t>filePath</w:t>
      </w:r>
      <w:proofErr w:type="spellEnd"/>
      <w:r w:rsidRPr="006C65C6">
        <w:rPr>
          <w:rFonts w:ascii="Cascadia Mono" w:hAnsi="Cascadia Mono" w:cs="Times New Roman"/>
          <w:color w:val="000000"/>
          <w:sz w:val="20"/>
          <w:szCs w:val="20"/>
          <w:lang w:val="en-US"/>
        </w:rPr>
        <w:t xml:space="preserve">); </w:t>
      </w:r>
    </w:p>
    <w:p w14:paraId="5128DE67"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lang w:val="en-US"/>
        </w:rPr>
        <w:t>document.Close</w:t>
      </w:r>
      <w:proofErr w:type="spellEnd"/>
      <w:proofErr w:type="gramEnd"/>
      <w:r w:rsidRPr="006C65C6">
        <w:rPr>
          <w:rFonts w:ascii="Cascadia Mono" w:hAnsi="Cascadia Mono" w:cs="Times New Roman"/>
          <w:color w:val="000000"/>
          <w:sz w:val="20"/>
          <w:szCs w:val="20"/>
          <w:lang w:val="en-US"/>
        </w:rPr>
        <w:t>();</w:t>
      </w:r>
    </w:p>
    <w:p w14:paraId="27E8EFDC"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lang w:val="en-US"/>
        </w:rPr>
        <w:t>word.Quit</w:t>
      </w:r>
      <w:proofErr w:type="spellEnd"/>
      <w:proofErr w:type="gramEnd"/>
      <w:r w:rsidRPr="006C65C6">
        <w:rPr>
          <w:rFonts w:ascii="Cascadia Mono" w:hAnsi="Cascadia Mono" w:cs="Times New Roman"/>
          <w:color w:val="000000"/>
          <w:sz w:val="20"/>
          <w:szCs w:val="20"/>
          <w:lang w:val="en-US"/>
        </w:rPr>
        <w:t xml:space="preserve">(); </w:t>
      </w:r>
    </w:p>
    <w:p w14:paraId="2E46879D"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62CD70D1"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7E6DF982"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5C09EC88"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private void </w:t>
      </w:r>
      <w:proofErr w:type="spellStart"/>
      <w:r w:rsidRPr="006C65C6">
        <w:rPr>
          <w:rFonts w:ascii="Cascadia Mono" w:hAnsi="Cascadia Mono" w:cs="Times New Roman"/>
          <w:color w:val="000000"/>
          <w:sz w:val="20"/>
          <w:szCs w:val="20"/>
          <w:lang w:val="en-US"/>
        </w:rPr>
        <w:t>Button_Click_</w:t>
      </w:r>
      <w:proofErr w:type="gramStart"/>
      <w:r w:rsidRPr="006C65C6">
        <w:rPr>
          <w:rFonts w:ascii="Cascadia Mono" w:hAnsi="Cascadia Mono" w:cs="Times New Roman"/>
          <w:color w:val="000000"/>
          <w:sz w:val="20"/>
          <w:szCs w:val="20"/>
          <w:lang w:val="en-US"/>
        </w:rPr>
        <w:t>Excel</w:t>
      </w:r>
      <w:proofErr w:type="spellEnd"/>
      <w:r w:rsidRPr="006C65C6">
        <w:rPr>
          <w:rFonts w:ascii="Cascadia Mono" w:hAnsi="Cascadia Mono" w:cs="Times New Roman"/>
          <w:color w:val="000000"/>
          <w:sz w:val="20"/>
          <w:szCs w:val="20"/>
          <w:lang w:val="en-US"/>
        </w:rPr>
        <w:t>(</w:t>
      </w:r>
      <w:proofErr w:type="gramEnd"/>
      <w:r w:rsidRPr="006C65C6">
        <w:rPr>
          <w:rFonts w:ascii="Cascadia Mono" w:hAnsi="Cascadia Mono" w:cs="Times New Roman"/>
          <w:color w:val="000000"/>
          <w:sz w:val="20"/>
          <w:szCs w:val="20"/>
          <w:lang w:val="en-US"/>
        </w:rPr>
        <w:t xml:space="preserve">object sender, </w:t>
      </w:r>
      <w:proofErr w:type="spellStart"/>
      <w:r w:rsidRPr="006C65C6">
        <w:rPr>
          <w:rFonts w:ascii="Cascadia Mono" w:hAnsi="Cascadia Mono" w:cs="Times New Roman"/>
          <w:color w:val="000000"/>
          <w:sz w:val="20"/>
          <w:szCs w:val="20"/>
          <w:lang w:val="en-US"/>
        </w:rPr>
        <w:t>RoutedEventArgs</w:t>
      </w:r>
      <w:proofErr w:type="spellEnd"/>
      <w:r w:rsidRPr="006C65C6">
        <w:rPr>
          <w:rFonts w:ascii="Cascadia Mono" w:hAnsi="Cascadia Mono" w:cs="Times New Roman"/>
          <w:color w:val="000000"/>
          <w:sz w:val="20"/>
          <w:szCs w:val="20"/>
          <w:lang w:val="en-US"/>
        </w:rPr>
        <w:t xml:space="preserve"> e)</w:t>
      </w:r>
    </w:p>
    <w:p w14:paraId="03C40470"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11EAE6CD"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Excel.Application</w:t>
      </w:r>
      <w:proofErr w:type="spellEnd"/>
      <w:r w:rsidRPr="006C65C6">
        <w:rPr>
          <w:rFonts w:ascii="Cascadia Mono" w:hAnsi="Cascadia Mono" w:cs="Times New Roman"/>
          <w:color w:val="000000"/>
          <w:sz w:val="20"/>
          <w:szCs w:val="20"/>
          <w:lang w:val="en-US"/>
        </w:rPr>
        <w:t xml:space="preserve"> excel = new </w:t>
      </w:r>
      <w:proofErr w:type="spellStart"/>
      <w:r w:rsidRPr="006C65C6">
        <w:rPr>
          <w:rFonts w:ascii="Cascadia Mono" w:hAnsi="Cascadia Mono" w:cs="Times New Roman"/>
          <w:color w:val="000000"/>
          <w:sz w:val="20"/>
          <w:szCs w:val="20"/>
          <w:lang w:val="en-US"/>
        </w:rPr>
        <w:t>Excel.Application</w:t>
      </w:r>
      <w:proofErr w:type="spellEnd"/>
      <w:r w:rsidRPr="006C65C6">
        <w:rPr>
          <w:rFonts w:ascii="Cascadia Mono" w:hAnsi="Cascadia Mono" w:cs="Times New Roman"/>
          <w:color w:val="000000"/>
          <w:sz w:val="20"/>
          <w:szCs w:val="20"/>
          <w:lang w:val="en-US"/>
        </w:rPr>
        <w:t>();</w:t>
      </w:r>
    </w:p>
    <w:p w14:paraId="7BA4FD18"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lang w:val="en-US"/>
        </w:rPr>
        <w:t>excel.Visible</w:t>
      </w:r>
      <w:proofErr w:type="spellEnd"/>
      <w:proofErr w:type="gramEnd"/>
      <w:r w:rsidRPr="006C65C6">
        <w:rPr>
          <w:rFonts w:ascii="Cascadia Mono" w:hAnsi="Cascadia Mono" w:cs="Times New Roman"/>
          <w:color w:val="000000"/>
          <w:sz w:val="20"/>
          <w:szCs w:val="20"/>
          <w:lang w:val="en-US"/>
        </w:rPr>
        <w:t xml:space="preserve"> = false;</w:t>
      </w:r>
    </w:p>
    <w:p w14:paraId="038E6B86"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Workbook </w:t>
      </w:r>
      <w:proofErr w:type="spellStart"/>
      <w:r w:rsidRPr="006C65C6">
        <w:rPr>
          <w:rFonts w:ascii="Cascadia Mono" w:hAnsi="Cascadia Mono" w:cs="Times New Roman"/>
          <w:color w:val="000000"/>
          <w:sz w:val="20"/>
          <w:szCs w:val="20"/>
          <w:lang w:val="en-US"/>
        </w:rPr>
        <w:t>workbook</w:t>
      </w:r>
      <w:proofErr w:type="spellEnd"/>
      <w:r w:rsidRPr="006C65C6">
        <w:rPr>
          <w:rFonts w:ascii="Cascadia Mono" w:hAnsi="Cascadia Mono" w:cs="Times New Roman"/>
          <w:color w:val="000000"/>
          <w:sz w:val="20"/>
          <w:szCs w:val="20"/>
          <w:lang w:val="en-US"/>
        </w:rPr>
        <w:t xml:space="preserve"> = </w:t>
      </w:r>
      <w:proofErr w:type="spellStart"/>
      <w:proofErr w:type="gramStart"/>
      <w:r w:rsidRPr="006C65C6">
        <w:rPr>
          <w:rFonts w:ascii="Cascadia Mono" w:hAnsi="Cascadia Mono" w:cs="Times New Roman"/>
          <w:color w:val="000000"/>
          <w:sz w:val="20"/>
          <w:szCs w:val="20"/>
          <w:lang w:val="en-US"/>
        </w:rPr>
        <w:t>excel.Workbooks.Add</w:t>
      </w:r>
      <w:proofErr w:type="spellEnd"/>
      <w:proofErr w:type="gramEnd"/>
      <w:r w:rsidRPr="006C65C6">
        <w:rPr>
          <w:rFonts w:ascii="Cascadia Mono" w:hAnsi="Cascadia Mono" w:cs="Times New Roman"/>
          <w:color w:val="000000"/>
          <w:sz w:val="20"/>
          <w:szCs w:val="20"/>
          <w:lang w:val="en-US"/>
        </w:rPr>
        <w:t>();</w:t>
      </w:r>
    </w:p>
    <w:p w14:paraId="09BF9314"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Worksheet </w:t>
      </w:r>
      <w:proofErr w:type="spellStart"/>
      <w:r w:rsidRPr="006C65C6">
        <w:rPr>
          <w:rFonts w:ascii="Cascadia Mono" w:hAnsi="Cascadia Mono" w:cs="Times New Roman"/>
          <w:color w:val="000000"/>
          <w:sz w:val="20"/>
          <w:szCs w:val="20"/>
          <w:lang w:val="en-US"/>
        </w:rPr>
        <w:t>worksheet</w:t>
      </w:r>
      <w:proofErr w:type="spellEnd"/>
      <w:r w:rsidRPr="006C65C6">
        <w:rPr>
          <w:rFonts w:ascii="Cascadia Mono" w:hAnsi="Cascadia Mono" w:cs="Times New Roman"/>
          <w:color w:val="000000"/>
          <w:sz w:val="20"/>
          <w:szCs w:val="20"/>
          <w:lang w:val="en-US"/>
        </w:rPr>
        <w:t xml:space="preserve"> = </w:t>
      </w:r>
      <w:proofErr w:type="spellStart"/>
      <w:proofErr w:type="gramStart"/>
      <w:r w:rsidRPr="006C65C6">
        <w:rPr>
          <w:rFonts w:ascii="Cascadia Mono" w:hAnsi="Cascadia Mono" w:cs="Times New Roman"/>
          <w:color w:val="000000"/>
          <w:sz w:val="20"/>
          <w:szCs w:val="20"/>
          <w:lang w:val="en-US"/>
        </w:rPr>
        <w:t>workbook.ActiveSheet</w:t>
      </w:r>
      <w:proofErr w:type="spellEnd"/>
      <w:proofErr w:type="gramEnd"/>
      <w:r w:rsidRPr="006C65C6">
        <w:rPr>
          <w:rFonts w:ascii="Cascadia Mono" w:hAnsi="Cascadia Mono" w:cs="Times New Roman"/>
          <w:color w:val="000000"/>
          <w:sz w:val="20"/>
          <w:szCs w:val="20"/>
          <w:lang w:val="en-US"/>
        </w:rPr>
        <w:t>;</w:t>
      </w:r>
    </w:p>
    <w:p w14:paraId="157A1DDE"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if (</w:t>
      </w:r>
      <w:proofErr w:type="spellStart"/>
      <w:r w:rsidRPr="006C65C6">
        <w:rPr>
          <w:rFonts w:ascii="Cascadia Mono" w:hAnsi="Cascadia Mono" w:cs="Times New Roman"/>
          <w:color w:val="000000"/>
          <w:sz w:val="20"/>
          <w:szCs w:val="20"/>
          <w:lang w:val="en-US"/>
        </w:rPr>
        <w:t>DGrid_</w:t>
      </w:r>
      <w:proofErr w:type="gramStart"/>
      <w:r w:rsidRPr="006C65C6">
        <w:rPr>
          <w:rFonts w:ascii="Cascadia Mono" w:hAnsi="Cascadia Mono" w:cs="Times New Roman"/>
          <w:color w:val="000000"/>
          <w:sz w:val="20"/>
          <w:szCs w:val="20"/>
          <w:lang w:val="en-US"/>
        </w:rPr>
        <w:t>Clients</w:t>
      </w:r>
      <w:proofErr w:type="spellEnd"/>
      <w:r w:rsidRPr="006C65C6">
        <w:rPr>
          <w:rFonts w:ascii="Cascadia Mono" w:hAnsi="Cascadia Mono" w:cs="Times New Roman"/>
          <w:color w:val="000000"/>
          <w:sz w:val="20"/>
          <w:szCs w:val="20"/>
          <w:lang w:val="en-US"/>
        </w:rPr>
        <w:t xml:space="preserve"> !</w:t>
      </w:r>
      <w:proofErr w:type="gramEnd"/>
      <w:r w:rsidRPr="006C65C6">
        <w:rPr>
          <w:rFonts w:ascii="Cascadia Mono" w:hAnsi="Cascadia Mono" w:cs="Times New Roman"/>
          <w:color w:val="000000"/>
          <w:sz w:val="20"/>
          <w:szCs w:val="20"/>
          <w:lang w:val="en-US"/>
        </w:rPr>
        <w:t>= null)</w:t>
      </w:r>
    </w:p>
    <w:p w14:paraId="08D87896"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7396C90A"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for (int j = 0; j &lt; </w:t>
      </w:r>
      <w:proofErr w:type="spellStart"/>
      <w:r w:rsidRPr="006C65C6">
        <w:rPr>
          <w:rFonts w:ascii="Cascadia Mono" w:hAnsi="Cascadia Mono" w:cs="Times New Roman"/>
          <w:color w:val="000000"/>
          <w:sz w:val="20"/>
          <w:szCs w:val="20"/>
          <w:lang w:val="en-US"/>
        </w:rPr>
        <w:t>DGrid_</w:t>
      </w:r>
      <w:proofErr w:type="gramStart"/>
      <w:r w:rsidRPr="006C65C6">
        <w:rPr>
          <w:rFonts w:ascii="Cascadia Mono" w:hAnsi="Cascadia Mono" w:cs="Times New Roman"/>
          <w:color w:val="000000"/>
          <w:sz w:val="20"/>
          <w:szCs w:val="20"/>
          <w:lang w:val="en-US"/>
        </w:rPr>
        <w:t>Clients.Columns.Count</w:t>
      </w:r>
      <w:proofErr w:type="spellEnd"/>
      <w:proofErr w:type="gramEnd"/>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j++</w:t>
      </w:r>
      <w:proofErr w:type="spellEnd"/>
      <w:r w:rsidRPr="006C65C6">
        <w:rPr>
          <w:rFonts w:ascii="Cascadia Mono" w:hAnsi="Cascadia Mono" w:cs="Times New Roman"/>
          <w:color w:val="000000"/>
          <w:sz w:val="20"/>
          <w:szCs w:val="20"/>
          <w:lang w:val="en-US"/>
        </w:rPr>
        <w:t>)</w:t>
      </w:r>
    </w:p>
    <w:p w14:paraId="7AAB6776"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1CAD0A30"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lang w:val="en-US"/>
        </w:rPr>
        <w:t>worksheet.Cells</w:t>
      </w:r>
      <w:proofErr w:type="spellEnd"/>
      <w:proofErr w:type="gramEnd"/>
      <w:r w:rsidRPr="006C65C6">
        <w:rPr>
          <w:rFonts w:ascii="Cascadia Mono" w:hAnsi="Cascadia Mono" w:cs="Times New Roman"/>
          <w:color w:val="000000"/>
          <w:sz w:val="20"/>
          <w:szCs w:val="20"/>
          <w:lang w:val="en-US"/>
        </w:rPr>
        <w:t xml:space="preserve">[2, j + 1] = </w:t>
      </w:r>
      <w:proofErr w:type="spellStart"/>
      <w:r w:rsidRPr="006C65C6">
        <w:rPr>
          <w:rFonts w:ascii="Cascadia Mono" w:hAnsi="Cascadia Mono" w:cs="Times New Roman"/>
          <w:color w:val="000000"/>
          <w:sz w:val="20"/>
          <w:szCs w:val="20"/>
          <w:lang w:val="en-US"/>
        </w:rPr>
        <w:t>DGrid_Clients.Columns</w:t>
      </w:r>
      <w:proofErr w:type="spellEnd"/>
      <w:r w:rsidRPr="006C65C6">
        <w:rPr>
          <w:rFonts w:ascii="Cascadia Mono" w:hAnsi="Cascadia Mono" w:cs="Times New Roman"/>
          <w:color w:val="000000"/>
          <w:sz w:val="20"/>
          <w:szCs w:val="20"/>
          <w:lang w:val="en-US"/>
        </w:rPr>
        <w:t>[j].</w:t>
      </w:r>
      <w:proofErr w:type="spellStart"/>
      <w:r w:rsidRPr="006C65C6">
        <w:rPr>
          <w:rFonts w:ascii="Cascadia Mono" w:hAnsi="Cascadia Mono" w:cs="Times New Roman"/>
          <w:color w:val="000000"/>
          <w:sz w:val="20"/>
          <w:szCs w:val="20"/>
          <w:lang w:val="en-US"/>
        </w:rPr>
        <w:t>Header.ToString</w:t>
      </w:r>
      <w:proofErr w:type="spellEnd"/>
      <w:r w:rsidRPr="006C65C6">
        <w:rPr>
          <w:rFonts w:ascii="Cascadia Mono" w:hAnsi="Cascadia Mono" w:cs="Times New Roman"/>
          <w:color w:val="000000"/>
          <w:sz w:val="20"/>
          <w:szCs w:val="20"/>
          <w:lang w:val="en-US"/>
        </w:rPr>
        <w:t>();</w:t>
      </w:r>
    </w:p>
    <w:p w14:paraId="356C91B4"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lang w:val="en-US"/>
        </w:rPr>
        <w:t xml:space="preserve">                </w:t>
      </w:r>
      <w:r w:rsidRPr="006C65C6">
        <w:rPr>
          <w:rFonts w:ascii="Cascadia Mono" w:hAnsi="Cascadia Mono" w:cs="Times New Roman"/>
          <w:color w:val="000000"/>
          <w:sz w:val="20"/>
          <w:szCs w:val="20"/>
        </w:rPr>
        <w:t>}</w:t>
      </w:r>
    </w:p>
    <w:p w14:paraId="211E7E0F"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rPr>
      </w:pPr>
    </w:p>
    <w:p w14:paraId="29D6CCDC"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rPr>
        <w:t xml:space="preserve">                </w:t>
      </w:r>
      <w:r w:rsidRPr="006C65C6">
        <w:rPr>
          <w:rFonts w:ascii="Cascadia Mono" w:hAnsi="Cascadia Mono" w:cs="Times New Roman"/>
          <w:color w:val="000000"/>
          <w:sz w:val="20"/>
          <w:szCs w:val="20"/>
          <w:lang w:val="en-US"/>
        </w:rPr>
        <w:t xml:space="preserve">for (int </w:t>
      </w:r>
      <w:proofErr w:type="spellStart"/>
      <w:r w:rsidRPr="006C65C6">
        <w:rPr>
          <w:rFonts w:ascii="Cascadia Mono" w:hAnsi="Cascadia Mono" w:cs="Times New Roman"/>
          <w:color w:val="000000"/>
          <w:sz w:val="20"/>
          <w:szCs w:val="20"/>
          <w:lang w:val="en-US"/>
        </w:rPr>
        <w:t>i</w:t>
      </w:r>
      <w:proofErr w:type="spellEnd"/>
      <w:r w:rsidRPr="006C65C6">
        <w:rPr>
          <w:rFonts w:ascii="Cascadia Mono" w:hAnsi="Cascadia Mono" w:cs="Times New Roman"/>
          <w:color w:val="000000"/>
          <w:sz w:val="20"/>
          <w:szCs w:val="20"/>
          <w:lang w:val="en-US"/>
        </w:rPr>
        <w:t xml:space="preserve"> = 0; </w:t>
      </w:r>
      <w:proofErr w:type="spellStart"/>
      <w:r w:rsidRPr="006C65C6">
        <w:rPr>
          <w:rFonts w:ascii="Cascadia Mono" w:hAnsi="Cascadia Mono" w:cs="Times New Roman"/>
          <w:color w:val="000000"/>
          <w:sz w:val="20"/>
          <w:szCs w:val="20"/>
          <w:lang w:val="en-US"/>
        </w:rPr>
        <w:t>i</w:t>
      </w:r>
      <w:proofErr w:type="spellEnd"/>
      <w:r w:rsidRPr="006C65C6">
        <w:rPr>
          <w:rFonts w:ascii="Cascadia Mono" w:hAnsi="Cascadia Mono" w:cs="Times New Roman"/>
          <w:color w:val="000000"/>
          <w:sz w:val="20"/>
          <w:szCs w:val="20"/>
          <w:lang w:val="en-US"/>
        </w:rPr>
        <w:t xml:space="preserve"> &lt; </w:t>
      </w:r>
      <w:proofErr w:type="spellStart"/>
      <w:r w:rsidRPr="006C65C6">
        <w:rPr>
          <w:rFonts w:ascii="Cascadia Mono" w:hAnsi="Cascadia Mono" w:cs="Times New Roman"/>
          <w:color w:val="000000"/>
          <w:sz w:val="20"/>
          <w:szCs w:val="20"/>
          <w:lang w:val="en-US"/>
        </w:rPr>
        <w:t>DGrid_</w:t>
      </w:r>
      <w:proofErr w:type="gramStart"/>
      <w:r w:rsidRPr="006C65C6">
        <w:rPr>
          <w:rFonts w:ascii="Cascadia Mono" w:hAnsi="Cascadia Mono" w:cs="Times New Roman"/>
          <w:color w:val="000000"/>
          <w:sz w:val="20"/>
          <w:szCs w:val="20"/>
          <w:lang w:val="en-US"/>
        </w:rPr>
        <w:t>Clients.Items.Count</w:t>
      </w:r>
      <w:proofErr w:type="spellEnd"/>
      <w:proofErr w:type="gramEnd"/>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i</w:t>
      </w:r>
      <w:proofErr w:type="spellEnd"/>
      <w:r w:rsidRPr="006C65C6">
        <w:rPr>
          <w:rFonts w:ascii="Cascadia Mono" w:hAnsi="Cascadia Mono" w:cs="Times New Roman"/>
          <w:color w:val="000000"/>
          <w:sz w:val="20"/>
          <w:szCs w:val="20"/>
          <w:lang w:val="en-US"/>
        </w:rPr>
        <w:t>++)</w:t>
      </w:r>
    </w:p>
    <w:p w14:paraId="307DCB5F"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64EFBEDF"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for (int j = 0; j &lt; </w:t>
      </w:r>
      <w:proofErr w:type="spellStart"/>
      <w:r w:rsidRPr="006C65C6">
        <w:rPr>
          <w:rFonts w:ascii="Cascadia Mono" w:hAnsi="Cascadia Mono" w:cs="Times New Roman"/>
          <w:color w:val="000000"/>
          <w:sz w:val="20"/>
          <w:szCs w:val="20"/>
          <w:lang w:val="en-US"/>
        </w:rPr>
        <w:t>DGrid_</w:t>
      </w:r>
      <w:proofErr w:type="gramStart"/>
      <w:r w:rsidRPr="006C65C6">
        <w:rPr>
          <w:rFonts w:ascii="Cascadia Mono" w:hAnsi="Cascadia Mono" w:cs="Times New Roman"/>
          <w:color w:val="000000"/>
          <w:sz w:val="20"/>
          <w:szCs w:val="20"/>
          <w:lang w:val="en-US"/>
        </w:rPr>
        <w:t>Clients.Columns.Count</w:t>
      </w:r>
      <w:proofErr w:type="spellEnd"/>
      <w:proofErr w:type="gramEnd"/>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j++</w:t>
      </w:r>
      <w:proofErr w:type="spellEnd"/>
      <w:r w:rsidRPr="006C65C6">
        <w:rPr>
          <w:rFonts w:ascii="Cascadia Mono" w:hAnsi="Cascadia Mono" w:cs="Times New Roman"/>
          <w:color w:val="000000"/>
          <w:sz w:val="20"/>
          <w:szCs w:val="20"/>
          <w:lang w:val="en-US"/>
        </w:rPr>
        <w:t>)</w:t>
      </w:r>
    </w:p>
    <w:p w14:paraId="5C7A562A"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5C486B56"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TextBlock</w:t>
      </w:r>
      <w:proofErr w:type="spellEnd"/>
      <w:r w:rsidRPr="006C65C6">
        <w:rPr>
          <w:rFonts w:ascii="Cascadia Mono" w:hAnsi="Cascadia Mono" w:cs="Times New Roman"/>
          <w:color w:val="000000"/>
          <w:sz w:val="20"/>
          <w:szCs w:val="20"/>
          <w:lang w:val="en-US"/>
        </w:rPr>
        <w:t xml:space="preserve"> b = </w:t>
      </w:r>
      <w:proofErr w:type="spellStart"/>
      <w:r w:rsidRPr="006C65C6">
        <w:rPr>
          <w:rFonts w:ascii="Cascadia Mono" w:hAnsi="Cascadia Mono" w:cs="Times New Roman"/>
          <w:color w:val="000000"/>
          <w:sz w:val="20"/>
          <w:szCs w:val="20"/>
          <w:lang w:val="en-US"/>
        </w:rPr>
        <w:t>DGrid_Clients.Columns</w:t>
      </w:r>
      <w:proofErr w:type="spellEnd"/>
      <w:r w:rsidRPr="006C65C6">
        <w:rPr>
          <w:rFonts w:ascii="Cascadia Mono" w:hAnsi="Cascadia Mono" w:cs="Times New Roman"/>
          <w:color w:val="000000"/>
          <w:sz w:val="20"/>
          <w:szCs w:val="20"/>
          <w:lang w:val="en-US"/>
        </w:rPr>
        <w:t>[j</w:t>
      </w:r>
      <w:proofErr w:type="gramStart"/>
      <w:r w:rsidRPr="006C65C6">
        <w:rPr>
          <w:rFonts w:ascii="Cascadia Mono" w:hAnsi="Cascadia Mono" w:cs="Times New Roman"/>
          <w:color w:val="000000"/>
          <w:sz w:val="20"/>
          <w:szCs w:val="20"/>
          <w:lang w:val="en-US"/>
        </w:rPr>
        <w:t>].</w:t>
      </w:r>
      <w:proofErr w:type="spellStart"/>
      <w:r w:rsidRPr="006C65C6">
        <w:rPr>
          <w:rFonts w:ascii="Cascadia Mono" w:hAnsi="Cascadia Mono" w:cs="Times New Roman"/>
          <w:color w:val="000000"/>
          <w:sz w:val="20"/>
          <w:szCs w:val="20"/>
          <w:lang w:val="en-US"/>
        </w:rPr>
        <w:t>GetCellContent</w:t>
      </w:r>
      <w:proofErr w:type="spellEnd"/>
      <w:proofErr w:type="gramEnd"/>
      <w:r w:rsidRPr="006C65C6">
        <w:rPr>
          <w:rFonts w:ascii="Cascadia Mono" w:hAnsi="Cascadia Mono" w:cs="Times New Roman"/>
          <w:color w:val="000000"/>
          <w:sz w:val="20"/>
          <w:szCs w:val="20"/>
          <w:lang w:val="en-US"/>
        </w:rPr>
        <w:t>(</w:t>
      </w:r>
      <w:proofErr w:type="spellStart"/>
      <w:r w:rsidRPr="006C65C6">
        <w:rPr>
          <w:rFonts w:ascii="Cascadia Mono" w:hAnsi="Cascadia Mono" w:cs="Times New Roman"/>
          <w:color w:val="000000"/>
          <w:sz w:val="20"/>
          <w:szCs w:val="20"/>
          <w:lang w:val="en-US"/>
        </w:rPr>
        <w:t>DGrid_Clients.Items</w:t>
      </w:r>
      <w:proofErr w:type="spellEnd"/>
      <w:r w:rsidRPr="006C65C6">
        <w:rPr>
          <w:rFonts w:ascii="Cascadia Mono" w:hAnsi="Cascadia Mono" w:cs="Times New Roman"/>
          <w:color w:val="000000"/>
          <w:sz w:val="20"/>
          <w:szCs w:val="20"/>
          <w:lang w:val="en-US"/>
        </w:rPr>
        <w:t>[</w:t>
      </w:r>
      <w:proofErr w:type="spellStart"/>
      <w:r w:rsidRPr="006C65C6">
        <w:rPr>
          <w:rFonts w:ascii="Cascadia Mono" w:hAnsi="Cascadia Mono" w:cs="Times New Roman"/>
          <w:color w:val="000000"/>
          <w:sz w:val="20"/>
          <w:szCs w:val="20"/>
          <w:lang w:val="en-US"/>
        </w:rPr>
        <w:t>i</w:t>
      </w:r>
      <w:proofErr w:type="spellEnd"/>
      <w:r w:rsidRPr="006C65C6">
        <w:rPr>
          <w:rFonts w:ascii="Cascadia Mono" w:hAnsi="Cascadia Mono" w:cs="Times New Roman"/>
          <w:color w:val="000000"/>
          <w:sz w:val="20"/>
          <w:szCs w:val="20"/>
          <w:lang w:val="en-US"/>
        </w:rPr>
        <w:t xml:space="preserve">]) as </w:t>
      </w:r>
      <w:proofErr w:type="spellStart"/>
      <w:r w:rsidRPr="006C65C6">
        <w:rPr>
          <w:rFonts w:ascii="Cascadia Mono" w:hAnsi="Cascadia Mono" w:cs="Times New Roman"/>
          <w:color w:val="000000"/>
          <w:sz w:val="20"/>
          <w:szCs w:val="20"/>
          <w:lang w:val="en-US"/>
        </w:rPr>
        <w:t>TextBlock</w:t>
      </w:r>
      <w:proofErr w:type="spellEnd"/>
      <w:r w:rsidRPr="006C65C6">
        <w:rPr>
          <w:rFonts w:ascii="Cascadia Mono" w:hAnsi="Cascadia Mono" w:cs="Times New Roman"/>
          <w:color w:val="000000"/>
          <w:sz w:val="20"/>
          <w:szCs w:val="20"/>
          <w:lang w:val="en-US"/>
        </w:rPr>
        <w:t>;</w:t>
      </w:r>
    </w:p>
    <w:p w14:paraId="614AB987"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lang w:val="en-US"/>
        </w:rPr>
        <w:t>worksheet.Cells</w:t>
      </w:r>
      <w:proofErr w:type="spellEnd"/>
      <w:proofErr w:type="gramEnd"/>
      <w:r w:rsidRPr="006C65C6">
        <w:rPr>
          <w:rFonts w:ascii="Cascadia Mono" w:hAnsi="Cascadia Mono" w:cs="Times New Roman"/>
          <w:color w:val="000000"/>
          <w:sz w:val="20"/>
          <w:szCs w:val="20"/>
          <w:lang w:val="en-US"/>
        </w:rPr>
        <w:t>[</w:t>
      </w:r>
      <w:proofErr w:type="spellStart"/>
      <w:r w:rsidRPr="006C65C6">
        <w:rPr>
          <w:rFonts w:ascii="Cascadia Mono" w:hAnsi="Cascadia Mono" w:cs="Times New Roman"/>
          <w:color w:val="000000"/>
          <w:sz w:val="20"/>
          <w:szCs w:val="20"/>
          <w:lang w:val="en-US"/>
        </w:rPr>
        <w:t>i</w:t>
      </w:r>
      <w:proofErr w:type="spellEnd"/>
      <w:r w:rsidRPr="006C65C6">
        <w:rPr>
          <w:rFonts w:ascii="Cascadia Mono" w:hAnsi="Cascadia Mono" w:cs="Times New Roman"/>
          <w:color w:val="000000"/>
          <w:sz w:val="20"/>
          <w:szCs w:val="20"/>
          <w:lang w:val="en-US"/>
        </w:rPr>
        <w:t xml:space="preserve"> + 2, j + 1] = </w:t>
      </w:r>
      <w:proofErr w:type="spellStart"/>
      <w:r w:rsidRPr="006C65C6">
        <w:rPr>
          <w:rFonts w:ascii="Cascadia Mono" w:hAnsi="Cascadia Mono" w:cs="Times New Roman"/>
          <w:color w:val="000000"/>
          <w:sz w:val="20"/>
          <w:szCs w:val="20"/>
          <w:lang w:val="en-US"/>
        </w:rPr>
        <w:t>b.Text</w:t>
      </w:r>
      <w:proofErr w:type="spellEnd"/>
      <w:r w:rsidRPr="006C65C6">
        <w:rPr>
          <w:rFonts w:ascii="Cascadia Mono" w:hAnsi="Cascadia Mono" w:cs="Times New Roman"/>
          <w:color w:val="000000"/>
          <w:sz w:val="20"/>
          <w:szCs w:val="20"/>
          <w:lang w:val="en-US"/>
        </w:rPr>
        <w:t>;</w:t>
      </w:r>
    </w:p>
    <w:p w14:paraId="0ABC507B"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75682964"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lastRenderedPageBreak/>
        <w:t xml:space="preserve">                }</w:t>
      </w:r>
    </w:p>
    <w:p w14:paraId="3808CFB3"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4514CEEF"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else</w:t>
      </w:r>
    </w:p>
    <w:p w14:paraId="4A53768C"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7EF7BCE3"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MessageBox.Show</w:t>
      </w:r>
      <w:proofErr w:type="spellEnd"/>
      <w:r w:rsidRPr="006C65C6">
        <w:rPr>
          <w:rFonts w:ascii="Cascadia Mono" w:hAnsi="Cascadia Mono" w:cs="Times New Roman"/>
          <w:color w:val="000000"/>
          <w:sz w:val="20"/>
          <w:szCs w:val="20"/>
          <w:lang w:val="en-US"/>
        </w:rPr>
        <w:t>("</w:t>
      </w:r>
      <w:proofErr w:type="spellStart"/>
      <w:r w:rsidRPr="006C65C6">
        <w:rPr>
          <w:rFonts w:ascii="Cascadia Mono" w:hAnsi="Cascadia Mono" w:cs="Times New Roman"/>
          <w:color w:val="000000"/>
          <w:sz w:val="20"/>
          <w:szCs w:val="20"/>
          <w:lang w:val="en-US"/>
        </w:rPr>
        <w:t>datagridkolvo</w:t>
      </w:r>
      <w:proofErr w:type="spellEnd"/>
      <w:r w:rsidRPr="006C65C6">
        <w:rPr>
          <w:rFonts w:ascii="Cascadia Mono" w:hAnsi="Cascadia Mono" w:cs="Times New Roman"/>
          <w:color w:val="000000"/>
          <w:sz w:val="20"/>
          <w:szCs w:val="20"/>
          <w:lang w:val="en-US"/>
        </w:rPr>
        <w:t xml:space="preserve"> </w:t>
      </w:r>
      <w:r w:rsidRPr="006C65C6">
        <w:rPr>
          <w:rFonts w:ascii="Cascadia Mono" w:hAnsi="Cascadia Mono" w:cs="Times New Roman"/>
          <w:color w:val="000000"/>
          <w:sz w:val="20"/>
          <w:szCs w:val="20"/>
        </w:rPr>
        <w:t>не</w:t>
      </w:r>
      <w:r w:rsidRPr="006C65C6">
        <w:rPr>
          <w:rFonts w:ascii="Cascadia Mono" w:hAnsi="Cascadia Mono" w:cs="Times New Roman"/>
          <w:color w:val="000000"/>
          <w:sz w:val="20"/>
          <w:szCs w:val="20"/>
          <w:lang w:val="en-US"/>
        </w:rPr>
        <w:t xml:space="preserve"> </w:t>
      </w:r>
      <w:r w:rsidRPr="006C65C6">
        <w:rPr>
          <w:rFonts w:ascii="Cascadia Mono" w:hAnsi="Cascadia Mono" w:cs="Times New Roman"/>
          <w:color w:val="000000"/>
          <w:sz w:val="20"/>
          <w:szCs w:val="20"/>
        </w:rPr>
        <w:t>инициализирован</w:t>
      </w:r>
      <w:r w:rsidRPr="006C65C6">
        <w:rPr>
          <w:rFonts w:ascii="Cascadia Mono" w:hAnsi="Cascadia Mono" w:cs="Times New Roman"/>
          <w:color w:val="000000"/>
          <w:sz w:val="20"/>
          <w:szCs w:val="20"/>
          <w:lang w:val="en-US"/>
        </w:rPr>
        <w:t xml:space="preserve"> </w:t>
      </w:r>
      <w:r w:rsidRPr="006C65C6">
        <w:rPr>
          <w:rFonts w:ascii="Cascadia Mono" w:hAnsi="Cascadia Mono" w:cs="Times New Roman"/>
          <w:color w:val="000000"/>
          <w:sz w:val="20"/>
          <w:szCs w:val="20"/>
        </w:rPr>
        <w:t>или</w:t>
      </w:r>
      <w:r w:rsidRPr="006C65C6">
        <w:rPr>
          <w:rFonts w:ascii="Cascadia Mono" w:hAnsi="Cascadia Mono" w:cs="Times New Roman"/>
          <w:color w:val="000000"/>
          <w:sz w:val="20"/>
          <w:szCs w:val="20"/>
          <w:lang w:val="en-US"/>
        </w:rPr>
        <w:t xml:space="preserve"> </w:t>
      </w:r>
      <w:r w:rsidRPr="006C65C6">
        <w:rPr>
          <w:rFonts w:ascii="Cascadia Mono" w:hAnsi="Cascadia Mono" w:cs="Times New Roman"/>
          <w:color w:val="000000"/>
          <w:sz w:val="20"/>
          <w:szCs w:val="20"/>
        </w:rPr>
        <w:t>равен</w:t>
      </w:r>
      <w:r w:rsidRPr="006C65C6">
        <w:rPr>
          <w:rFonts w:ascii="Cascadia Mono" w:hAnsi="Cascadia Mono" w:cs="Times New Roman"/>
          <w:color w:val="000000"/>
          <w:sz w:val="20"/>
          <w:szCs w:val="20"/>
          <w:lang w:val="en-US"/>
        </w:rPr>
        <w:t xml:space="preserve"> null.");</w:t>
      </w:r>
    </w:p>
    <w:p w14:paraId="01163D1D"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rPr>
        <w:t>worksheet.Cells</w:t>
      </w:r>
      <w:proofErr w:type="spellEnd"/>
      <w:proofErr w:type="gramEnd"/>
      <w:r w:rsidRPr="006C65C6">
        <w:rPr>
          <w:rFonts w:ascii="Cascadia Mono" w:hAnsi="Cascadia Mono" w:cs="Times New Roman"/>
          <w:color w:val="000000"/>
          <w:sz w:val="20"/>
          <w:szCs w:val="20"/>
        </w:rPr>
        <w:t>[1, 1] = "Отчет о товарах";</w:t>
      </w:r>
    </w:p>
    <w:p w14:paraId="4D3343B2"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rPr>
        <w:t xml:space="preserve">            </w:t>
      </w:r>
      <w:r w:rsidRPr="006C65C6">
        <w:rPr>
          <w:rFonts w:ascii="Cascadia Mono" w:hAnsi="Cascadia Mono" w:cs="Times New Roman"/>
          <w:color w:val="000000"/>
          <w:sz w:val="20"/>
          <w:szCs w:val="20"/>
          <w:lang w:val="en-US"/>
        </w:rPr>
        <w:t>}</w:t>
      </w:r>
    </w:p>
    <w:p w14:paraId="42B8EC6A"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p>
    <w:p w14:paraId="4B528143"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SaveFileDialog</w:t>
      </w:r>
      <w:proofErr w:type="spellEnd"/>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saveFileDialog</w:t>
      </w:r>
      <w:proofErr w:type="spellEnd"/>
      <w:r w:rsidRPr="006C65C6">
        <w:rPr>
          <w:rFonts w:ascii="Cascadia Mono" w:hAnsi="Cascadia Mono" w:cs="Times New Roman"/>
          <w:color w:val="000000"/>
          <w:sz w:val="20"/>
          <w:szCs w:val="20"/>
          <w:lang w:val="en-US"/>
        </w:rPr>
        <w:t xml:space="preserve"> = new </w:t>
      </w:r>
      <w:proofErr w:type="spellStart"/>
      <w:proofErr w:type="gramStart"/>
      <w:r w:rsidRPr="006C65C6">
        <w:rPr>
          <w:rFonts w:ascii="Cascadia Mono" w:hAnsi="Cascadia Mono" w:cs="Times New Roman"/>
          <w:color w:val="000000"/>
          <w:sz w:val="20"/>
          <w:szCs w:val="20"/>
          <w:lang w:val="en-US"/>
        </w:rPr>
        <w:t>SaveFileDialog</w:t>
      </w:r>
      <w:proofErr w:type="spellEnd"/>
      <w:r w:rsidRPr="006C65C6">
        <w:rPr>
          <w:rFonts w:ascii="Cascadia Mono" w:hAnsi="Cascadia Mono" w:cs="Times New Roman"/>
          <w:color w:val="000000"/>
          <w:sz w:val="20"/>
          <w:szCs w:val="20"/>
          <w:lang w:val="en-US"/>
        </w:rPr>
        <w:t>(</w:t>
      </w:r>
      <w:proofErr w:type="gramEnd"/>
      <w:r w:rsidRPr="006C65C6">
        <w:rPr>
          <w:rFonts w:ascii="Cascadia Mono" w:hAnsi="Cascadia Mono" w:cs="Times New Roman"/>
          <w:color w:val="000000"/>
          <w:sz w:val="20"/>
          <w:szCs w:val="20"/>
          <w:lang w:val="en-US"/>
        </w:rPr>
        <w:t>);</w:t>
      </w:r>
    </w:p>
    <w:p w14:paraId="3735D09D"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r w:rsidRPr="006C65C6">
        <w:rPr>
          <w:rFonts w:ascii="Cascadia Mono" w:hAnsi="Cascadia Mono" w:cs="Times New Roman"/>
          <w:color w:val="000000"/>
          <w:sz w:val="20"/>
          <w:szCs w:val="20"/>
          <w:lang w:val="en-US"/>
        </w:rPr>
        <w:t>saveFileDialog.Filter</w:t>
      </w:r>
      <w:proofErr w:type="spellEnd"/>
      <w:r w:rsidRPr="006C65C6">
        <w:rPr>
          <w:rFonts w:ascii="Cascadia Mono" w:hAnsi="Cascadia Mono" w:cs="Times New Roman"/>
          <w:color w:val="000000"/>
          <w:sz w:val="20"/>
          <w:szCs w:val="20"/>
          <w:lang w:val="en-US"/>
        </w:rPr>
        <w:t xml:space="preserve"> = "Excel files (</w:t>
      </w:r>
      <w:proofErr w:type="gramStart"/>
      <w:r w:rsidRPr="006C65C6">
        <w:rPr>
          <w:rFonts w:ascii="Cascadia Mono" w:hAnsi="Cascadia Mono" w:cs="Times New Roman"/>
          <w:color w:val="000000"/>
          <w:sz w:val="20"/>
          <w:szCs w:val="20"/>
          <w:lang w:val="en-US"/>
        </w:rPr>
        <w:t>*.xlsx)|</w:t>
      </w:r>
      <w:proofErr w:type="gramEnd"/>
      <w:r w:rsidRPr="006C65C6">
        <w:rPr>
          <w:rFonts w:ascii="Cascadia Mono" w:hAnsi="Cascadia Mono" w:cs="Times New Roman"/>
          <w:color w:val="000000"/>
          <w:sz w:val="20"/>
          <w:szCs w:val="20"/>
          <w:lang w:val="en-US"/>
        </w:rPr>
        <w:t>*.</w:t>
      </w:r>
      <w:proofErr w:type="spellStart"/>
      <w:r w:rsidRPr="006C65C6">
        <w:rPr>
          <w:rFonts w:ascii="Cascadia Mono" w:hAnsi="Cascadia Mono" w:cs="Times New Roman"/>
          <w:color w:val="000000"/>
          <w:sz w:val="20"/>
          <w:szCs w:val="20"/>
          <w:lang w:val="en-US"/>
        </w:rPr>
        <w:t>xlsx|All</w:t>
      </w:r>
      <w:proofErr w:type="spellEnd"/>
      <w:r w:rsidRPr="006C65C6">
        <w:rPr>
          <w:rFonts w:ascii="Cascadia Mono" w:hAnsi="Cascadia Mono" w:cs="Times New Roman"/>
          <w:color w:val="000000"/>
          <w:sz w:val="20"/>
          <w:szCs w:val="20"/>
          <w:lang w:val="en-US"/>
        </w:rPr>
        <w:t xml:space="preserve"> files (*.*)|*.*";</w:t>
      </w:r>
    </w:p>
    <w:p w14:paraId="2690F8BE"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if (</w:t>
      </w:r>
      <w:proofErr w:type="spellStart"/>
      <w:r w:rsidRPr="006C65C6">
        <w:rPr>
          <w:rFonts w:ascii="Cascadia Mono" w:hAnsi="Cascadia Mono" w:cs="Times New Roman"/>
          <w:color w:val="000000"/>
          <w:sz w:val="20"/>
          <w:szCs w:val="20"/>
          <w:lang w:val="en-US"/>
        </w:rPr>
        <w:t>saveFileDialog.ShowDialog</w:t>
      </w:r>
      <w:proofErr w:type="spellEnd"/>
      <w:r w:rsidRPr="006C65C6">
        <w:rPr>
          <w:rFonts w:ascii="Cascadia Mono" w:hAnsi="Cascadia Mono" w:cs="Times New Roman"/>
          <w:color w:val="000000"/>
          <w:sz w:val="20"/>
          <w:szCs w:val="20"/>
          <w:lang w:val="en-US"/>
        </w:rPr>
        <w:t>() == true)</w:t>
      </w:r>
    </w:p>
    <w:p w14:paraId="22A36578"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
    <w:p w14:paraId="71787B44"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string </w:t>
      </w:r>
      <w:proofErr w:type="spellStart"/>
      <w:r w:rsidRPr="006C65C6">
        <w:rPr>
          <w:rFonts w:ascii="Cascadia Mono" w:hAnsi="Cascadia Mono" w:cs="Times New Roman"/>
          <w:color w:val="000000"/>
          <w:sz w:val="20"/>
          <w:szCs w:val="20"/>
          <w:lang w:val="en-US"/>
        </w:rPr>
        <w:t>filePath</w:t>
      </w:r>
      <w:proofErr w:type="spellEnd"/>
      <w:r w:rsidRPr="006C65C6">
        <w:rPr>
          <w:rFonts w:ascii="Cascadia Mono" w:hAnsi="Cascadia Mono" w:cs="Times New Roman"/>
          <w:color w:val="000000"/>
          <w:sz w:val="20"/>
          <w:szCs w:val="20"/>
          <w:lang w:val="en-US"/>
        </w:rPr>
        <w:t xml:space="preserve"> = </w:t>
      </w:r>
      <w:proofErr w:type="spellStart"/>
      <w:r w:rsidRPr="006C65C6">
        <w:rPr>
          <w:rFonts w:ascii="Cascadia Mono" w:hAnsi="Cascadia Mono" w:cs="Times New Roman"/>
          <w:color w:val="000000"/>
          <w:sz w:val="20"/>
          <w:szCs w:val="20"/>
          <w:lang w:val="en-US"/>
        </w:rPr>
        <w:t>saveFileDialog.FileName</w:t>
      </w:r>
      <w:proofErr w:type="spellEnd"/>
      <w:r w:rsidRPr="006C65C6">
        <w:rPr>
          <w:rFonts w:ascii="Cascadia Mono" w:hAnsi="Cascadia Mono" w:cs="Times New Roman"/>
          <w:color w:val="000000"/>
          <w:sz w:val="20"/>
          <w:szCs w:val="20"/>
          <w:lang w:val="en-US"/>
        </w:rPr>
        <w:t>;</w:t>
      </w:r>
    </w:p>
    <w:p w14:paraId="361DD544"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lang w:val="en-US"/>
        </w:rPr>
        <w:t>workbook.SaveAs</w:t>
      </w:r>
      <w:proofErr w:type="spellEnd"/>
      <w:proofErr w:type="gramEnd"/>
      <w:r w:rsidRPr="006C65C6">
        <w:rPr>
          <w:rFonts w:ascii="Cascadia Mono" w:hAnsi="Cascadia Mono" w:cs="Times New Roman"/>
          <w:color w:val="000000"/>
          <w:sz w:val="20"/>
          <w:szCs w:val="20"/>
          <w:lang w:val="en-US"/>
        </w:rPr>
        <w:t>(</w:t>
      </w:r>
      <w:proofErr w:type="spellStart"/>
      <w:r w:rsidRPr="006C65C6">
        <w:rPr>
          <w:rFonts w:ascii="Cascadia Mono" w:hAnsi="Cascadia Mono" w:cs="Times New Roman"/>
          <w:color w:val="000000"/>
          <w:sz w:val="20"/>
          <w:szCs w:val="20"/>
          <w:lang w:val="en-US"/>
        </w:rPr>
        <w:t>filePath</w:t>
      </w:r>
      <w:proofErr w:type="spellEnd"/>
      <w:r w:rsidRPr="006C65C6">
        <w:rPr>
          <w:rFonts w:ascii="Cascadia Mono" w:hAnsi="Cascadia Mono" w:cs="Times New Roman"/>
          <w:color w:val="000000"/>
          <w:sz w:val="20"/>
          <w:szCs w:val="20"/>
          <w:lang w:val="en-US"/>
        </w:rPr>
        <w:t>);</w:t>
      </w:r>
    </w:p>
    <w:p w14:paraId="318B6B65"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lang w:val="en-US"/>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lang w:val="en-US"/>
        </w:rPr>
        <w:t>workbook.Close</w:t>
      </w:r>
      <w:proofErr w:type="spellEnd"/>
      <w:proofErr w:type="gramEnd"/>
      <w:r w:rsidRPr="006C65C6">
        <w:rPr>
          <w:rFonts w:ascii="Cascadia Mono" w:hAnsi="Cascadia Mono" w:cs="Times New Roman"/>
          <w:color w:val="000000"/>
          <w:sz w:val="20"/>
          <w:szCs w:val="20"/>
          <w:lang w:val="en-US"/>
        </w:rPr>
        <w:t>();</w:t>
      </w:r>
    </w:p>
    <w:p w14:paraId="4CA3C56D"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lang w:val="en-US"/>
        </w:rPr>
        <w:t xml:space="preserve">                </w:t>
      </w:r>
      <w:proofErr w:type="spellStart"/>
      <w:proofErr w:type="gramStart"/>
      <w:r w:rsidRPr="006C65C6">
        <w:rPr>
          <w:rFonts w:ascii="Cascadia Mono" w:hAnsi="Cascadia Mono" w:cs="Times New Roman"/>
          <w:color w:val="000000"/>
          <w:sz w:val="20"/>
          <w:szCs w:val="20"/>
        </w:rPr>
        <w:t>excel.Quit</w:t>
      </w:r>
      <w:proofErr w:type="spellEnd"/>
      <w:proofErr w:type="gramEnd"/>
      <w:r w:rsidRPr="006C65C6">
        <w:rPr>
          <w:rFonts w:ascii="Cascadia Mono" w:hAnsi="Cascadia Mono" w:cs="Times New Roman"/>
          <w:color w:val="000000"/>
          <w:sz w:val="20"/>
          <w:szCs w:val="20"/>
        </w:rPr>
        <w:t xml:space="preserve">(); </w:t>
      </w:r>
    </w:p>
    <w:p w14:paraId="41D9C83B"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rPr>
        <w:t xml:space="preserve">            }</w:t>
      </w:r>
    </w:p>
    <w:p w14:paraId="5AE34CE8"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rPr>
        <w:t xml:space="preserve">        }</w:t>
      </w:r>
    </w:p>
    <w:p w14:paraId="5D0A5970"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rPr>
        <w:t xml:space="preserve">    }</w:t>
      </w:r>
    </w:p>
    <w:p w14:paraId="711612DF" w14:textId="77777777" w:rsidR="00451B2A" w:rsidRPr="006C65C6" w:rsidRDefault="00451B2A" w:rsidP="00451B2A">
      <w:pPr>
        <w:autoSpaceDE w:val="0"/>
        <w:autoSpaceDN w:val="0"/>
        <w:adjustRightInd w:val="0"/>
        <w:spacing w:line="240" w:lineRule="auto"/>
        <w:ind w:firstLine="0"/>
        <w:jc w:val="left"/>
        <w:rPr>
          <w:rFonts w:ascii="Cascadia Mono" w:hAnsi="Cascadia Mono" w:cs="Times New Roman"/>
          <w:color w:val="000000"/>
          <w:sz w:val="20"/>
          <w:szCs w:val="20"/>
        </w:rPr>
      </w:pPr>
      <w:r w:rsidRPr="006C65C6">
        <w:rPr>
          <w:rFonts w:ascii="Cascadia Mono" w:hAnsi="Cascadia Mono" w:cs="Times New Roman"/>
          <w:color w:val="000000"/>
          <w:sz w:val="20"/>
          <w:szCs w:val="20"/>
        </w:rPr>
        <w:t>}</w:t>
      </w:r>
    </w:p>
    <w:p w14:paraId="6D9D33B3" w14:textId="1A24EF04" w:rsidR="00A81C8E" w:rsidRPr="00BF64C5" w:rsidRDefault="00A81C8E" w:rsidP="00A81C8E">
      <w:pPr>
        <w:autoSpaceDE w:val="0"/>
        <w:autoSpaceDN w:val="0"/>
        <w:adjustRightInd w:val="0"/>
        <w:ind w:firstLine="708"/>
        <w:rPr>
          <w:rFonts w:ascii="Cascadia Mono" w:hAnsi="Cascadia Mono" w:cs="Times New Roman"/>
          <w:color w:val="000000"/>
          <w:sz w:val="20"/>
          <w:szCs w:val="20"/>
        </w:rPr>
      </w:pPr>
      <w:r>
        <w:rPr>
          <w:rFonts w:cs="Times New Roman"/>
          <w:color w:val="000000"/>
          <w:szCs w:val="28"/>
        </w:rPr>
        <w:t xml:space="preserve">В </w:t>
      </w:r>
      <w:r>
        <w:rPr>
          <w:rFonts w:cs="Times New Roman"/>
          <w:color w:val="000000"/>
          <w:szCs w:val="28"/>
        </w:rPr>
        <w:t>данном</w:t>
      </w:r>
      <w:r>
        <w:rPr>
          <w:rFonts w:cs="Times New Roman"/>
          <w:color w:val="000000"/>
          <w:szCs w:val="28"/>
        </w:rPr>
        <w:t xml:space="preserve"> модуле была разработана функция</w:t>
      </w:r>
      <w:r>
        <w:rPr>
          <w:rFonts w:cs="Times New Roman"/>
          <w:color w:val="000000"/>
          <w:szCs w:val="28"/>
        </w:rPr>
        <w:t xml:space="preserve"> создания отчетов</w:t>
      </w:r>
      <w:r>
        <w:rPr>
          <w:rFonts w:cs="Times New Roman"/>
          <w:color w:val="000000"/>
          <w:szCs w:val="28"/>
        </w:rPr>
        <w:t>. При нажатии на кнопку</w:t>
      </w:r>
      <w:r>
        <w:rPr>
          <w:rFonts w:cs="Times New Roman"/>
          <w:color w:val="000000"/>
          <w:szCs w:val="28"/>
        </w:rPr>
        <w:t xml:space="preserve"> откроется окно, где нужно будет выбрать путь куда будет сохраняться файл и его имя</w:t>
      </w:r>
      <w:r>
        <w:rPr>
          <w:rFonts w:cs="Times New Roman"/>
          <w:color w:val="000000"/>
          <w:szCs w:val="28"/>
        </w:rPr>
        <w:t>. Доступ к данной функции име</w:t>
      </w:r>
      <w:r>
        <w:rPr>
          <w:rFonts w:cs="Times New Roman"/>
          <w:color w:val="000000"/>
          <w:szCs w:val="28"/>
        </w:rPr>
        <w:t>ю</w:t>
      </w:r>
      <w:r>
        <w:rPr>
          <w:rFonts w:cs="Times New Roman"/>
          <w:color w:val="000000"/>
          <w:szCs w:val="28"/>
        </w:rPr>
        <w:t>т Администратор</w:t>
      </w:r>
      <w:r>
        <w:rPr>
          <w:rFonts w:cs="Times New Roman"/>
          <w:color w:val="000000"/>
          <w:szCs w:val="28"/>
        </w:rPr>
        <w:t>,</w:t>
      </w:r>
      <w:r>
        <w:rPr>
          <w:rFonts w:cs="Times New Roman"/>
          <w:color w:val="000000"/>
          <w:szCs w:val="28"/>
        </w:rPr>
        <w:t xml:space="preserve"> Работник</w:t>
      </w:r>
      <w:r>
        <w:rPr>
          <w:rFonts w:cs="Times New Roman"/>
          <w:color w:val="000000"/>
          <w:szCs w:val="28"/>
        </w:rPr>
        <w:t xml:space="preserve"> склада и Продавец-консультант</w:t>
      </w:r>
      <w:r>
        <w:rPr>
          <w:rFonts w:cs="Times New Roman"/>
          <w:color w:val="000000"/>
          <w:szCs w:val="28"/>
        </w:rPr>
        <w:t>.</w:t>
      </w:r>
    </w:p>
    <w:p w14:paraId="5F77B356" w14:textId="2DA35268" w:rsidR="00451B2A" w:rsidRPr="00451B2A" w:rsidRDefault="00451B2A" w:rsidP="00451B2A"/>
    <w:p w14:paraId="629241ED" w14:textId="6DB3B6A3" w:rsidR="00451B2A" w:rsidRPr="00451B2A" w:rsidRDefault="00451B2A" w:rsidP="00451B2A">
      <w:pPr>
        <w:jc w:val="center"/>
        <w:rPr>
          <w:rFonts w:cs="Times New Roman"/>
          <w:szCs w:val="28"/>
        </w:rPr>
      </w:pPr>
      <w:r>
        <w:rPr>
          <w:rFonts w:cs="Times New Roman"/>
          <w:szCs w:val="28"/>
        </w:rPr>
        <w:br w:type="page"/>
      </w:r>
    </w:p>
    <w:p w14:paraId="788F55A4" w14:textId="77777777" w:rsidR="00323CA6" w:rsidRPr="00892351" w:rsidRDefault="00323CA6" w:rsidP="00C72AC4">
      <w:pPr>
        <w:pStyle w:val="1"/>
        <w:spacing w:before="0"/>
        <w:rPr>
          <w:rFonts w:cs="Times New Roman"/>
          <w:b w:val="0"/>
          <w:bCs/>
          <w:szCs w:val="28"/>
        </w:rPr>
      </w:pPr>
      <w:bookmarkStart w:id="23" w:name="_Toc157113592"/>
      <w:bookmarkStart w:id="24" w:name="_Toc166315108"/>
      <w:r w:rsidRPr="00892351">
        <w:rPr>
          <w:rFonts w:cs="Times New Roman"/>
          <w:bCs/>
          <w:szCs w:val="28"/>
        </w:rPr>
        <w:lastRenderedPageBreak/>
        <w:t>ЗАКЛЮЧЕНИЕ</w:t>
      </w:r>
      <w:bookmarkEnd w:id="23"/>
      <w:bookmarkEnd w:id="24"/>
    </w:p>
    <w:p w14:paraId="2DD57382" w14:textId="0EE5226B" w:rsidR="00323CA6" w:rsidRPr="00892351" w:rsidRDefault="00323CA6" w:rsidP="00892351">
      <w:pPr>
        <w:rPr>
          <w:rFonts w:cs="Times New Roman"/>
          <w:szCs w:val="28"/>
        </w:rPr>
      </w:pPr>
      <w:bookmarkStart w:id="25" w:name="_Hlk157118821"/>
      <w:r w:rsidRPr="00892351">
        <w:rPr>
          <w:rFonts w:cs="Times New Roman"/>
          <w:szCs w:val="28"/>
        </w:rPr>
        <w:t>При разработке курсового проекта, а именно создание автоматизированной информационной системы «</w:t>
      </w:r>
      <w:r w:rsidR="00E04DE3">
        <w:rPr>
          <w:rFonts w:cs="Times New Roman"/>
          <w:szCs w:val="28"/>
        </w:rPr>
        <w:t xml:space="preserve">Продажа </w:t>
      </w:r>
      <w:r w:rsidRPr="00892351">
        <w:rPr>
          <w:rFonts w:cs="Times New Roman"/>
          <w:szCs w:val="28"/>
        </w:rPr>
        <w:t>компьютерной периферией», были спроектированы</w:t>
      </w:r>
      <w:r w:rsidR="00BF1149" w:rsidRPr="00BF1149">
        <w:rPr>
          <w:rFonts w:cs="Times New Roman"/>
          <w:szCs w:val="28"/>
        </w:rPr>
        <w:t xml:space="preserve"> </w:t>
      </w:r>
      <w:r w:rsidR="00BF1149">
        <w:rPr>
          <w:rFonts w:cs="Times New Roman"/>
          <w:szCs w:val="28"/>
        </w:rPr>
        <w:t>Проволочные и</w:t>
      </w:r>
      <w:r w:rsidRPr="00892351">
        <w:rPr>
          <w:rFonts w:cs="Times New Roman"/>
          <w:szCs w:val="28"/>
        </w:rPr>
        <w:t xml:space="preserve"> </w:t>
      </w:r>
      <w:r w:rsidRPr="00892351">
        <w:rPr>
          <w:rFonts w:cs="Times New Roman"/>
          <w:szCs w:val="28"/>
          <w:lang w:val="en-US"/>
        </w:rPr>
        <w:t>Entity</w:t>
      </w:r>
      <w:r w:rsidRPr="00892351">
        <w:rPr>
          <w:rFonts w:cs="Times New Roman"/>
          <w:szCs w:val="28"/>
        </w:rPr>
        <w:t>-</w:t>
      </w:r>
      <w:r w:rsidRPr="00892351">
        <w:rPr>
          <w:rFonts w:cs="Times New Roman"/>
          <w:szCs w:val="28"/>
          <w:lang w:val="en-US"/>
        </w:rPr>
        <w:t>Relationship</w:t>
      </w:r>
      <w:r w:rsidR="00BF1149" w:rsidRPr="00BF1149">
        <w:rPr>
          <w:rFonts w:cs="Times New Roman"/>
          <w:szCs w:val="28"/>
        </w:rPr>
        <w:t xml:space="preserve"> </w:t>
      </w:r>
      <w:r w:rsidR="00BF1149">
        <w:rPr>
          <w:rFonts w:cs="Times New Roman"/>
          <w:szCs w:val="28"/>
        </w:rPr>
        <w:t>диаграммы</w:t>
      </w:r>
      <w:r w:rsidRPr="00892351">
        <w:rPr>
          <w:rFonts w:cs="Times New Roman"/>
          <w:szCs w:val="28"/>
        </w:rPr>
        <w:t xml:space="preserve">. Автоматизированная информационная система была разработана для сотрудников (продавца-консультанта, работника склада, администратора информационной системы). С ее помощью можно быстро создавать, скачивать и печатать необходимые отчеты. </w:t>
      </w:r>
    </w:p>
    <w:p w14:paraId="70BD10AD" w14:textId="135C68C4" w:rsidR="00323CA6" w:rsidRPr="00892351" w:rsidRDefault="00323CA6" w:rsidP="00892351">
      <w:pPr>
        <w:rPr>
          <w:rFonts w:cs="Times New Roman"/>
          <w:szCs w:val="28"/>
        </w:rPr>
      </w:pPr>
      <w:r w:rsidRPr="00892351">
        <w:rPr>
          <w:rFonts w:cs="Times New Roman"/>
          <w:szCs w:val="28"/>
        </w:rPr>
        <w:t>В конечном итоге данный программный продукт упрощает работу персонала, улучшает обслуживание клиентов и помогает автоматизировать продажи, повысить точность учета и контроля за товарами. От внедрения автоматизированной информационной системы «</w:t>
      </w:r>
      <w:r w:rsidR="00E04DE3">
        <w:rPr>
          <w:rFonts w:cs="Times New Roman"/>
          <w:szCs w:val="28"/>
        </w:rPr>
        <w:t xml:space="preserve">Продажа </w:t>
      </w:r>
      <w:r w:rsidRPr="00892351">
        <w:rPr>
          <w:rFonts w:cs="Times New Roman"/>
          <w:szCs w:val="28"/>
        </w:rPr>
        <w:t>компьютерной периферией», экономический эффект ожидается за счет сокращения затрат времени на создание отчетов, исключения ошибок при их формировании (так как при ручном создании могут они могут быть допущены) и увеличения времени на анализ данных.</w:t>
      </w:r>
    </w:p>
    <w:p w14:paraId="401EE83B" w14:textId="5BB27955" w:rsidR="00E04DE3" w:rsidRDefault="00323CA6" w:rsidP="00C23DF6">
      <w:pPr>
        <w:rPr>
          <w:rFonts w:cs="Times New Roman"/>
          <w:szCs w:val="28"/>
        </w:rPr>
      </w:pPr>
      <w:r w:rsidRPr="00892351">
        <w:rPr>
          <w:rFonts w:cs="Times New Roman"/>
          <w:szCs w:val="28"/>
        </w:rPr>
        <w:t>Полученная система соблюдает все требования технического задания, поставленные задачи были выполнены,</w:t>
      </w:r>
      <w:r w:rsidR="008F2976">
        <w:rPr>
          <w:rFonts w:cs="Times New Roman"/>
          <w:szCs w:val="28"/>
        </w:rPr>
        <w:t xml:space="preserve"> система разработана </w:t>
      </w:r>
      <w:r w:rsidRPr="00892351">
        <w:rPr>
          <w:rFonts w:cs="Times New Roman"/>
          <w:szCs w:val="28"/>
        </w:rPr>
        <w:t>и цель достигнута</w:t>
      </w:r>
      <w:bookmarkEnd w:id="25"/>
      <w:r w:rsidR="00C23DF6">
        <w:rPr>
          <w:rFonts w:cs="Times New Roman"/>
          <w:szCs w:val="28"/>
        </w:rPr>
        <w:t>.</w:t>
      </w:r>
    </w:p>
    <w:p w14:paraId="76642045" w14:textId="45523A79" w:rsidR="00E04DE3" w:rsidRPr="00364DB6" w:rsidRDefault="00364DB6" w:rsidP="00C23DF6">
      <w:pPr>
        <w:rPr>
          <w:rFonts w:cs="Times New Roman"/>
          <w:szCs w:val="28"/>
          <w:lang w:val="en-US"/>
        </w:rPr>
      </w:pPr>
      <w:r>
        <w:rPr>
          <w:rFonts w:cs="Times New Roman"/>
          <w:szCs w:val="28"/>
        </w:rPr>
        <w:t>Ссылка</w:t>
      </w:r>
      <w:r w:rsidRPr="00364DB6">
        <w:rPr>
          <w:rFonts w:cs="Times New Roman"/>
          <w:szCs w:val="28"/>
          <w:lang w:val="en-US"/>
        </w:rPr>
        <w:t xml:space="preserve"> </w:t>
      </w:r>
      <w:r>
        <w:rPr>
          <w:rFonts w:cs="Times New Roman"/>
          <w:szCs w:val="28"/>
        </w:rPr>
        <w:t>на</w:t>
      </w:r>
      <w:r w:rsidRPr="00364DB6">
        <w:rPr>
          <w:rFonts w:cs="Times New Roman"/>
          <w:szCs w:val="28"/>
          <w:lang w:val="en-US"/>
        </w:rPr>
        <w:t xml:space="preserve"> </w:t>
      </w:r>
      <w:r>
        <w:rPr>
          <w:rFonts w:cs="Times New Roman"/>
          <w:szCs w:val="28"/>
        </w:rPr>
        <w:t>репозиторий</w:t>
      </w:r>
      <w:r w:rsidRPr="00364DB6">
        <w:rPr>
          <w:rFonts w:cs="Times New Roman"/>
          <w:szCs w:val="28"/>
          <w:lang w:val="en-US"/>
        </w:rPr>
        <w:t xml:space="preserve">: </w:t>
      </w:r>
      <w:hyperlink r:id="rId26" w:history="1">
        <w:r w:rsidR="000E0221" w:rsidRPr="000E0221">
          <w:rPr>
            <w:rStyle w:val="ab"/>
            <w:lang w:val="en-US"/>
          </w:rPr>
          <w:t>Yuras67/</w:t>
        </w:r>
        <w:proofErr w:type="spellStart"/>
        <w:r w:rsidR="000E0221" w:rsidRPr="000E0221">
          <w:rPr>
            <w:rStyle w:val="ab"/>
            <w:lang w:val="en-US"/>
          </w:rPr>
          <w:t>Course_project</w:t>
        </w:r>
        <w:proofErr w:type="spellEnd"/>
        <w:r w:rsidR="000E0221" w:rsidRPr="000E0221">
          <w:rPr>
            <w:rStyle w:val="ab"/>
            <w:lang w:val="en-US"/>
          </w:rPr>
          <w:t xml:space="preserve"> (github.com)</w:t>
        </w:r>
      </w:hyperlink>
    </w:p>
    <w:p w14:paraId="25F02F79" w14:textId="77777777" w:rsidR="00E04DE3" w:rsidRPr="00364DB6" w:rsidRDefault="00E04DE3" w:rsidP="00C23DF6">
      <w:pPr>
        <w:rPr>
          <w:rFonts w:cs="Times New Roman"/>
          <w:szCs w:val="28"/>
          <w:lang w:val="en-US"/>
        </w:rPr>
      </w:pPr>
    </w:p>
    <w:p w14:paraId="1645EA4D" w14:textId="5F3BA445" w:rsidR="00E04DE3" w:rsidRPr="00364DB6" w:rsidRDefault="00C23DF6" w:rsidP="00E04DE3">
      <w:pPr>
        <w:rPr>
          <w:rFonts w:cs="Times New Roman"/>
          <w:szCs w:val="28"/>
          <w:lang w:val="en-US"/>
        </w:rPr>
      </w:pPr>
      <w:r w:rsidRPr="00364DB6">
        <w:rPr>
          <w:rFonts w:cs="Times New Roman"/>
          <w:szCs w:val="28"/>
          <w:lang w:val="en-US"/>
        </w:rPr>
        <w:br w:type="page"/>
      </w:r>
    </w:p>
    <w:p w14:paraId="75E27C89" w14:textId="5AFDD4B7" w:rsidR="003C7183" w:rsidRDefault="00323CA6" w:rsidP="00F85AD4">
      <w:pPr>
        <w:pStyle w:val="1"/>
        <w:spacing w:before="0"/>
        <w:ind w:firstLine="0"/>
        <w:rPr>
          <w:rFonts w:cs="Times New Roman"/>
          <w:bCs/>
          <w:szCs w:val="28"/>
        </w:rPr>
      </w:pPr>
      <w:bookmarkStart w:id="26" w:name="_Toc157113593"/>
      <w:bookmarkStart w:id="27" w:name="_Toc166315109"/>
      <w:r w:rsidRPr="00892351">
        <w:rPr>
          <w:rFonts w:cs="Times New Roman"/>
          <w:bCs/>
          <w:szCs w:val="28"/>
        </w:rPr>
        <w:lastRenderedPageBreak/>
        <w:t>СПИСОК ИСПОЛЬЗУЕМОЙ ЛИТЕРАТУРЫ</w:t>
      </w:r>
      <w:bookmarkEnd w:id="26"/>
      <w:bookmarkEnd w:id="27"/>
    </w:p>
    <w:p w14:paraId="02ABD610" w14:textId="448A094D" w:rsidR="00A42AEA" w:rsidRPr="00986017" w:rsidRDefault="00A42AEA" w:rsidP="00986017">
      <w:pPr>
        <w:pStyle w:val="a7"/>
        <w:numPr>
          <w:ilvl w:val="0"/>
          <w:numId w:val="6"/>
        </w:numPr>
        <w:ind w:left="0" w:firstLine="709"/>
        <w:rPr>
          <w:szCs w:val="28"/>
        </w:rPr>
      </w:pPr>
      <w:r w:rsidRPr="00F85AD4">
        <w:rPr>
          <w:szCs w:val="28"/>
          <w:lang w:val="en-US"/>
        </w:rPr>
        <w:t>SQL</w:t>
      </w:r>
      <w:r w:rsidRPr="00F85AD4">
        <w:rPr>
          <w:szCs w:val="28"/>
        </w:rPr>
        <w:t xml:space="preserve"> </w:t>
      </w:r>
      <w:r w:rsidRPr="00F85AD4">
        <w:rPr>
          <w:szCs w:val="28"/>
          <w:lang w:val="en-US"/>
        </w:rPr>
        <w:t>Server</w:t>
      </w:r>
      <w:r w:rsidRPr="00F85AD4">
        <w:rPr>
          <w:szCs w:val="28"/>
        </w:rPr>
        <w:t xml:space="preserve"> [Электронный ресурс]</w:t>
      </w:r>
      <w:r w:rsidR="00986017" w:rsidRPr="00986017">
        <w:rPr>
          <w:szCs w:val="28"/>
        </w:rPr>
        <w:t xml:space="preserve"> // </w:t>
      </w:r>
      <w:r w:rsidR="00986017">
        <w:rPr>
          <w:szCs w:val="28"/>
          <w:lang w:val="en-US"/>
        </w:rPr>
        <w:t>Metanit</w:t>
      </w:r>
      <w:r w:rsidR="00986017" w:rsidRPr="00986017">
        <w:rPr>
          <w:szCs w:val="28"/>
        </w:rPr>
        <w:t xml:space="preserve"> – </w:t>
      </w:r>
      <w:r w:rsidR="00986017">
        <w:rPr>
          <w:szCs w:val="28"/>
        </w:rPr>
        <w:t>Режим доступа:</w:t>
      </w:r>
      <w:r w:rsidRPr="00F85AD4">
        <w:rPr>
          <w:szCs w:val="28"/>
        </w:rPr>
        <w:t xml:space="preserve"> </w:t>
      </w:r>
      <w:r w:rsidRPr="00986017">
        <w:rPr>
          <w:szCs w:val="28"/>
        </w:rPr>
        <w:t xml:space="preserve"> </w:t>
      </w:r>
      <w:hyperlink r:id="rId27" w:history="1">
        <w:r w:rsidRPr="00986017">
          <w:rPr>
            <w:rStyle w:val="ab"/>
            <w:szCs w:val="28"/>
            <w:lang w:val="en-US"/>
          </w:rPr>
          <w:t>MS</w:t>
        </w:r>
        <w:r w:rsidRPr="00986017">
          <w:rPr>
            <w:rStyle w:val="ab"/>
            <w:szCs w:val="28"/>
          </w:rPr>
          <w:t xml:space="preserve"> </w:t>
        </w:r>
        <w:r w:rsidRPr="00986017">
          <w:rPr>
            <w:rStyle w:val="ab"/>
            <w:szCs w:val="28"/>
            <w:lang w:val="en-US"/>
          </w:rPr>
          <w:t>SQL</w:t>
        </w:r>
        <w:r w:rsidRPr="00986017">
          <w:rPr>
            <w:rStyle w:val="ab"/>
            <w:szCs w:val="28"/>
          </w:rPr>
          <w:t xml:space="preserve"> </w:t>
        </w:r>
        <w:r w:rsidRPr="00986017">
          <w:rPr>
            <w:rStyle w:val="ab"/>
            <w:szCs w:val="28"/>
            <w:lang w:val="en-US"/>
          </w:rPr>
          <w:t>Server</w:t>
        </w:r>
        <w:r w:rsidRPr="00986017">
          <w:rPr>
            <w:rStyle w:val="ab"/>
            <w:szCs w:val="28"/>
          </w:rPr>
          <w:t xml:space="preserve"> 2022 и </w:t>
        </w:r>
        <w:r w:rsidRPr="00986017">
          <w:rPr>
            <w:rStyle w:val="ab"/>
            <w:szCs w:val="28"/>
            <w:lang w:val="en-US"/>
          </w:rPr>
          <w:t>T</w:t>
        </w:r>
        <w:r w:rsidRPr="00986017">
          <w:rPr>
            <w:rStyle w:val="ab"/>
            <w:szCs w:val="28"/>
          </w:rPr>
          <w:t>-</w:t>
        </w:r>
        <w:r w:rsidRPr="00986017">
          <w:rPr>
            <w:rStyle w:val="ab"/>
            <w:szCs w:val="28"/>
            <w:lang w:val="en-US"/>
          </w:rPr>
          <w:t>SQL</w:t>
        </w:r>
        <w:r w:rsidRPr="00986017">
          <w:rPr>
            <w:rStyle w:val="ab"/>
            <w:szCs w:val="28"/>
          </w:rPr>
          <w:t xml:space="preserve"> (</w:t>
        </w:r>
        <w:r w:rsidRPr="00986017">
          <w:rPr>
            <w:rStyle w:val="ab"/>
            <w:szCs w:val="28"/>
            <w:lang w:val="en-US"/>
          </w:rPr>
          <w:t>metanit</w:t>
        </w:r>
        <w:r w:rsidRPr="00986017">
          <w:rPr>
            <w:rStyle w:val="ab"/>
            <w:szCs w:val="28"/>
          </w:rPr>
          <w:t>.</w:t>
        </w:r>
        <w:r w:rsidRPr="00986017">
          <w:rPr>
            <w:rStyle w:val="ab"/>
            <w:szCs w:val="28"/>
            <w:lang w:val="en-US"/>
          </w:rPr>
          <w:t>com</w:t>
        </w:r>
        <w:r w:rsidRPr="00986017">
          <w:rPr>
            <w:rStyle w:val="ab"/>
            <w:szCs w:val="28"/>
          </w:rPr>
          <w:t>)</w:t>
        </w:r>
      </w:hyperlink>
      <w:r w:rsidRPr="00986017">
        <w:rPr>
          <w:szCs w:val="28"/>
        </w:rPr>
        <w:t xml:space="preserve"> </w:t>
      </w:r>
      <w:r w:rsidRPr="00986017">
        <w:rPr>
          <w:szCs w:val="28"/>
        </w:rPr>
        <w:t xml:space="preserve">(дата обращения: </w:t>
      </w:r>
      <w:r w:rsidRPr="00986017">
        <w:rPr>
          <w:szCs w:val="28"/>
        </w:rPr>
        <w:t>18</w:t>
      </w:r>
      <w:r w:rsidRPr="00986017">
        <w:rPr>
          <w:szCs w:val="28"/>
        </w:rPr>
        <w:t>.0</w:t>
      </w:r>
      <w:r w:rsidRPr="00986017">
        <w:rPr>
          <w:szCs w:val="28"/>
        </w:rPr>
        <w:t>3</w:t>
      </w:r>
      <w:r w:rsidRPr="00986017">
        <w:rPr>
          <w:szCs w:val="28"/>
        </w:rPr>
        <w:t>.2024)</w:t>
      </w:r>
    </w:p>
    <w:p w14:paraId="401B415D" w14:textId="5B5B17B5" w:rsidR="00F85AD4" w:rsidRPr="00986017" w:rsidRDefault="00A42AEA" w:rsidP="00F35631">
      <w:pPr>
        <w:pStyle w:val="a7"/>
        <w:numPr>
          <w:ilvl w:val="0"/>
          <w:numId w:val="6"/>
        </w:numPr>
        <w:spacing w:after="160"/>
        <w:ind w:left="0" w:firstLine="709"/>
        <w:rPr>
          <w:rFonts w:cs="Times New Roman"/>
          <w:szCs w:val="28"/>
        </w:rPr>
      </w:pPr>
      <w:r w:rsidRPr="00986017">
        <w:rPr>
          <w:rFonts w:cs="Times New Roman"/>
          <w:szCs w:val="28"/>
        </w:rPr>
        <w:t xml:space="preserve">Диаграмма </w:t>
      </w:r>
      <w:r w:rsidRPr="00986017">
        <w:rPr>
          <w:rFonts w:cs="Times New Roman"/>
          <w:szCs w:val="28"/>
          <w:lang w:val="en-US"/>
        </w:rPr>
        <w:t>ER</w:t>
      </w:r>
      <w:r w:rsidRPr="00986017">
        <w:rPr>
          <w:rFonts w:cs="Times New Roman"/>
          <w:szCs w:val="28"/>
        </w:rPr>
        <w:t>-модель [Электронный ресурс]</w:t>
      </w:r>
      <w:r w:rsidR="00986017" w:rsidRPr="00986017">
        <w:rPr>
          <w:rFonts w:cs="Times New Roman"/>
          <w:szCs w:val="28"/>
        </w:rPr>
        <w:t xml:space="preserve"> // </w:t>
      </w:r>
      <w:r w:rsidR="00986017" w:rsidRPr="00986017">
        <w:rPr>
          <w:rFonts w:cs="Times New Roman"/>
          <w:szCs w:val="28"/>
          <w:lang w:val="en-US"/>
        </w:rPr>
        <w:t>WorldSkills</w:t>
      </w:r>
      <w:r w:rsidR="00986017" w:rsidRPr="00986017">
        <w:rPr>
          <w:rFonts w:cs="Times New Roman"/>
          <w:szCs w:val="28"/>
        </w:rPr>
        <w:t xml:space="preserve"> – Режим доступа:</w:t>
      </w:r>
      <w:r w:rsidR="00F85AD4" w:rsidRPr="00986017">
        <w:rPr>
          <w:szCs w:val="28"/>
        </w:rPr>
        <w:t> </w:t>
      </w:r>
      <w:hyperlink r:id="rId28" w:history="1">
        <w:r w:rsidR="00F85AD4" w:rsidRPr="00986017">
          <w:rPr>
            <w:rStyle w:val="ab"/>
            <w:rFonts w:cs="Times New Roman"/>
            <w:szCs w:val="28"/>
            <w:lang w:val="en-US"/>
          </w:rPr>
          <w:t>https</w:t>
        </w:r>
        <w:r w:rsidR="00F85AD4" w:rsidRPr="00986017">
          <w:rPr>
            <w:rStyle w:val="ab"/>
            <w:rFonts w:cs="Times New Roman"/>
            <w:szCs w:val="28"/>
          </w:rPr>
          <w:t>://</w:t>
        </w:r>
        <w:r w:rsidR="00F85AD4" w:rsidRPr="00986017">
          <w:rPr>
            <w:rStyle w:val="ab"/>
            <w:rFonts w:cs="Times New Roman"/>
            <w:szCs w:val="28"/>
            <w:lang w:val="en-US"/>
          </w:rPr>
          <w:t>nationalteam</w:t>
        </w:r>
        <w:r w:rsidR="00F85AD4" w:rsidRPr="00986017">
          <w:rPr>
            <w:rStyle w:val="ab"/>
            <w:rFonts w:cs="Times New Roman"/>
            <w:szCs w:val="28"/>
          </w:rPr>
          <w:t>.</w:t>
        </w:r>
        <w:r w:rsidR="00F85AD4" w:rsidRPr="00986017">
          <w:rPr>
            <w:rStyle w:val="ab"/>
            <w:rFonts w:cs="Times New Roman"/>
            <w:szCs w:val="28"/>
            <w:lang w:val="en-US"/>
          </w:rPr>
          <w:t>worldskills</w:t>
        </w:r>
        <w:r w:rsidR="00F85AD4" w:rsidRPr="00986017">
          <w:rPr>
            <w:rStyle w:val="ab"/>
            <w:rFonts w:cs="Times New Roman"/>
            <w:szCs w:val="28"/>
          </w:rPr>
          <w:t>.</w:t>
        </w:r>
        <w:r w:rsidR="00F85AD4" w:rsidRPr="00986017">
          <w:rPr>
            <w:rStyle w:val="ab"/>
            <w:rFonts w:cs="Times New Roman"/>
            <w:szCs w:val="28"/>
            <w:lang w:val="en-US"/>
          </w:rPr>
          <w:t>ru</w:t>
        </w:r>
        <w:r w:rsidR="00F85AD4" w:rsidRPr="00986017">
          <w:rPr>
            <w:rStyle w:val="ab"/>
            <w:rFonts w:cs="Times New Roman"/>
            <w:szCs w:val="28"/>
          </w:rPr>
          <w:t>/</w:t>
        </w:r>
        <w:r w:rsidR="00F85AD4" w:rsidRPr="00986017">
          <w:rPr>
            <w:rStyle w:val="ab"/>
            <w:rFonts w:cs="Times New Roman"/>
            <w:szCs w:val="28"/>
            <w:lang w:val="en-US"/>
          </w:rPr>
          <w:t>skills</w:t>
        </w:r>
        <w:r w:rsidR="00F85AD4" w:rsidRPr="00986017">
          <w:rPr>
            <w:rStyle w:val="ab"/>
            <w:rFonts w:cs="Times New Roman"/>
            <w:szCs w:val="28"/>
          </w:rPr>
          <w:t>/</w:t>
        </w:r>
        <w:r w:rsidR="00F85AD4" w:rsidRPr="00986017">
          <w:rPr>
            <w:rStyle w:val="ab"/>
            <w:rFonts w:cs="Times New Roman"/>
            <w:szCs w:val="28"/>
            <w:lang w:val="en-US"/>
          </w:rPr>
          <w:t>proektirovanie</w:t>
        </w:r>
        <w:r w:rsidR="00F85AD4" w:rsidRPr="00986017">
          <w:rPr>
            <w:rStyle w:val="ab"/>
            <w:rFonts w:cs="Times New Roman"/>
            <w:szCs w:val="28"/>
          </w:rPr>
          <w:t>-</w:t>
        </w:r>
        <w:r w:rsidR="00F85AD4" w:rsidRPr="00986017">
          <w:rPr>
            <w:rStyle w:val="ab"/>
            <w:rFonts w:cs="Times New Roman"/>
            <w:szCs w:val="28"/>
            <w:lang w:val="en-US"/>
          </w:rPr>
          <w:t>er</w:t>
        </w:r>
        <w:r w:rsidR="00F85AD4" w:rsidRPr="00986017">
          <w:rPr>
            <w:rStyle w:val="ab"/>
            <w:rFonts w:cs="Times New Roman"/>
            <w:szCs w:val="28"/>
          </w:rPr>
          <w:t>-</w:t>
        </w:r>
        <w:r w:rsidR="00F85AD4" w:rsidRPr="00986017">
          <w:rPr>
            <w:rStyle w:val="ab"/>
            <w:rFonts w:cs="Times New Roman"/>
            <w:szCs w:val="28"/>
            <w:lang w:val="en-US"/>
          </w:rPr>
          <w:t>diagrammy</w:t>
        </w:r>
        <w:r w:rsidR="00F85AD4" w:rsidRPr="00986017">
          <w:rPr>
            <w:rStyle w:val="ab"/>
            <w:rFonts w:cs="Times New Roman"/>
            <w:szCs w:val="28"/>
          </w:rPr>
          <w:t>/</w:t>
        </w:r>
      </w:hyperlink>
      <w:r w:rsidR="00F85AD4" w:rsidRPr="00986017">
        <w:rPr>
          <w:rStyle w:val="ab"/>
          <w:rFonts w:cs="Times New Roman"/>
          <w:szCs w:val="28"/>
        </w:rPr>
        <w:t> </w:t>
      </w:r>
      <w:r w:rsidR="00F85AD4" w:rsidRPr="00986017">
        <w:rPr>
          <w:rFonts w:cs="Times New Roman"/>
          <w:szCs w:val="28"/>
        </w:rPr>
        <w:t>(дата обращения: 20.12.2023)</w:t>
      </w:r>
    </w:p>
    <w:p w14:paraId="6953696D" w14:textId="4C8E0793" w:rsidR="00A42AEA" w:rsidRPr="00986017" w:rsidRDefault="00A42AEA" w:rsidP="00BF5D7A">
      <w:pPr>
        <w:pStyle w:val="a7"/>
        <w:numPr>
          <w:ilvl w:val="0"/>
          <w:numId w:val="6"/>
        </w:numPr>
        <w:ind w:left="0" w:firstLine="709"/>
        <w:rPr>
          <w:szCs w:val="28"/>
        </w:rPr>
      </w:pPr>
      <w:r w:rsidRPr="00986017">
        <w:rPr>
          <w:rFonts w:cs="Times New Roman"/>
          <w:szCs w:val="28"/>
        </w:rPr>
        <w:t xml:space="preserve">Язык программирования </w:t>
      </w:r>
      <w:r w:rsidRPr="00986017">
        <w:rPr>
          <w:rFonts w:cs="Times New Roman"/>
          <w:szCs w:val="28"/>
          <w:lang w:val="en-US"/>
        </w:rPr>
        <w:t>C</w:t>
      </w:r>
      <w:r w:rsidRPr="00986017">
        <w:rPr>
          <w:rFonts w:cs="Times New Roman"/>
          <w:szCs w:val="28"/>
        </w:rPr>
        <w:t># [Электронный ресурс]</w:t>
      </w:r>
      <w:r w:rsidR="00986017" w:rsidRPr="00986017">
        <w:rPr>
          <w:rFonts w:cs="Times New Roman"/>
          <w:szCs w:val="28"/>
        </w:rPr>
        <w:t xml:space="preserve"> // </w:t>
      </w:r>
      <w:r w:rsidR="00986017" w:rsidRPr="00986017">
        <w:rPr>
          <w:rFonts w:cs="Times New Roman"/>
          <w:szCs w:val="28"/>
          <w:lang w:val="en-US"/>
        </w:rPr>
        <w:t>Metanit</w:t>
      </w:r>
      <w:r w:rsidR="00986017" w:rsidRPr="00986017">
        <w:rPr>
          <w:rFonts w:cs="Times New Roman"/>
          <w:szCs w:val="28"/>
        </w:rPr>
        <w:t xml:space="preserve"> – </w:t>
      </w:r>
      <w:r w:rsidR="00986017">
        <w:rPr>
          <w:rFonts w:cs="Times New Roman"/>
          <w:szCs w:val="28"/>
        </w:rPr>
        <w:t>Р</w:t>
      </w:r>
      <w:r w:rsidR="00986017" w:rsidRPr="00986017">
        <w:rPr>
          <w:rFonts w:cs="Times New Roman"/>
          <w:szCs w:val="28"/>
        </w:rPr>
        <w:t>ежим доступа:</w:t>
      </w:r>
      <w:r w:rsidR="00986017">
        <w:rPr>
          <w:rFonts w:cs="Times New Roman"/>
          <w:szCs w:val="28"/>
        </w:rPr>
        <w:t xml:space="preserve"> </w:t>
      </w:r>
      <w:hyperlink r:id="rId29" w:history="1">
        <w:r w:rsidRPr="00986017">
          <w:rPr>
            <w:rStyle w:val="ab"/>
            <w:szCs w:val="28"/>
          </w:rPr>
          <w:t>WPF и C# | Полное руководство (metanit.com)</w:t>
        </w:r>
      </w:hyperlink>
      <w:r w:rsidRPr="00986017">
        <w:rPr>
          <w:szCs w:val="28"/>
        </w:rPr>
        <w:t xml:space="preserve"> (дата обращения: 15.02.2024)</w:t>
      </w:r>
    </w:p>
    <w:p w14:paraId="49EBE853" w14:textId="3CBAC97E" w:rsidR="00F85AD4" w:rsidRPr="00A51006" w:rsidRDefault="00A51006" w:rsidP="00986017">
      <w:pPr>
        <w:pStyle w:val="a7"/>
        <w:numPr>
          <w:ilvl w:val="0"/>
          <w:numId w:val="6"/>
        </w:numPr>
        <w:ind w:left="0" w:firstLine="709"/>
        <w:rPr>
          <w:szCs w:val="28"/>
        </w:rPr>
      </w:pPr>
      <w:r>
        <w:rPr>
          <w:szCs w:val="28"/>
        </w:rPr>
        <w:t>Введение в .</w:t>
      </w:r>
      <w:r>
        <w:rPr>
          <w:szCs w:val="28"/>
          <w:lang w:val="en-US"/>
        </w:rPr>
        <w:t>NET</w:t>
      </w:r>
      <w:r w:rsidRPr="00A51006">
        <w:rPr>
          <w:szCs w:val="28"/>
        </w:rPr>
        <w:t xml:space="preserve"> [</w:t>
      </w:r>
      <w:r>
        <w:rPr>
          <w:szCs w:val="28"/>
        </w:rPr>
        <w:t>Электронный ресурс</w:t>
      </w:r>
      <w:r w:rsidRPr="00A51006">
        <w:rPr>
          <w:szCs w:val="28"/>
        </w:rPr>
        <w:t>]</w:t>
      </w:r>
      <w:r>
        <w:rPr>
          <w:szCs w:val="28"/>
        </w:rPr>
        <w:t xml:space="preserve"> // </w:t>
      </w:r>
      <w:r>
        <w:rPr>
          <w:szCs w:val="28"/>
          <w:lang w:val="en-US"/>
        </w:rPr>
        <w:t>Microsoft</w:t>
      </w:r>
      <w:r w:rsidRPr="00A51006">
        <w:rPr>
          <w:szCs w:val="28"/>
        </w:rPr>
        <w:t xml:space="preserve"> – </w:t>
      </w:r>
      <w:r>
        <w:rPr>
          <w:szCs w:val="28"/>
        </w:rPr>
        <w:t xml:space="preserve">Режим доступа: </w:t>
      </w:r>
      <w:hyperlink r:id="rId30" w:history="1">
        <w:r>
          <w:rPr>
            <w:rStyle w:val="ab"/>
          </w:rPr>
          <w:t xml:space="preserve">Введение в .NET - .NET | Microsoft </w:t>
        </w:r>
        <w:proofErr w:type="spellStart"/>
        <w:r>
          <w:rPr>
            <w:rStyle w:val="ab"/>
          </w:rPr>
          <w:t>Learn</w:t>
        </w:r>
        <w:proofErr w:type="spellEnd"/>
      </w:hyperlink>
      <w:r>
        <w:t xml:space="preserve"> (дата обращения: 17.01.2024)</w:t>
      </w:r>
    </w:p>
    <w:p w14:paraId="372F5C12" w14:textId="2754C768" w:rsidR="00A51006" w:rsidRPr="00A51006" w:rsidRDefault="00A51006" w:rsidP="00986017">
      <w:pPr>
        <w:pStyle w:val="a7"/>
        <w:numPr>
          <w:ilvl w:val="0"/>
          <w:numId w:val="6"/>
        </w:numPr>
        <w:ind w:left="0" w:firstLine="709"/>
        <w:rPr>
          <w:szCs w:val="28"/>
        </w:rPr>
      </w:pPr>
      <w:r>
        <w:t xml:space="preserve">Работа с Базой Данных </w:t>
      </w:r>
      <w:r w:rsidRPr="00A51006">
        <w:t>[</w:t>
      </w:r>
      <w:r>
        <w:t>Видео ресурс</w:t>
      </w:r>
      <w:r w:rsidRPr="00A51006">
        <w:t>]</w:t>
      </w:r>
      <w:r>
        <w:t xml:space="preserve"> // </w:t>
      </w:r>
      <w:r>
        <w:rPr>
          <w:lang w:val="en-US"/>
        </w:rPr>
        <w:t>WorldSkills</w:t>
      </w:r>
      <w:r w:rsidRPr="00A51006">
        <w:t xml:space="preserve"> </w:t>
      </w:r>
      <w:r>
        <w:t>–</w:t>
      </w:r>
      <w:r w:rsidRPr="00A51006">
        <w:t xml:space="preserve"> </w:t>
      </w:r>
      <w:r>
        <w:t xml:space="preserve">Режим доступа: </w:t>
      </w:r>
      <w:hyperlink r:id="rId31" w:history="1">
        <w:r>
          <w:rPr>
            <w:rStyle w:val="ab"/>
          </w:rPr>
          <w:t xml:space="preserve">Работа с базой данных в приложении: чтение, добавление, редактирование, удаление данных (часть 1) — Национальная сборная </w:t>
        </w:r>
        <w:proofErr w:type="spellStart"/>
        <w:r>
          <w:rPr>
            <w:rStyle w:val="ab"/>
          </w:rPr>
          <w:t>Worldskills</w:t>
        </w:r>
        <w:proofErr w:type="spellEnd"/>
        <w:r>
          <w:rPr>
            <w:rStyle w:val="ab"/>
          </w:rPr>
          <w:t xml:space="preserve"> Россия</w:t>
        </w:r>
      </w:hyperlink>
      <w:r>
        <w:t xml:space="preserve"> (дата обращения: 26.03.2024)</w:t>
      </w:r>
    </w:p>
    <w:p w14:paraId="5C822589" w14:textId="5D43EE14" w:rsidR="00A51006" w:rsidRPr="00F85AD4" w:rsidRDefault="00A51006" w:rsidP="00986017">
      <w:pPr>
        <w:pStyle w:val="a7"/>
        <w:numPr>
          <w:ilvl w:val="0"/>
          <w:numId w:val="6"/>
        </w:numPr>
        <w:ind w:left="0" w:firstLine="709"/>
        <w:rPr>
          <w:szCs w:val="28"/>
        </w:rPr>
      </w:pPr>
      <w:r>
        <w:t xml:space="preserve">Разработка каркаса приложения </w:t>
      </w:r>
      <w:r w:rsidRPr="00A51006">
        <w:t>[</w:t>
      </w:r>
      <w:r>
        <w:t>Электронный ресурс</w:t>
      </w:r>
      <w:r w:rsidRPr="00A51006">
        <w:t>]</w:t>
      </w:r>
      <w:r>
        <w:t xml:space="preserve"> </w:t>
      </w:r>
      <w:r w:rsidRPr="00A51006">
        <w:t xml:space="preserve">// </w:t>
      </w:r>
      <w:r>
        <w:rPr>
          <w:lang w:val="en-US"/>
        </w:rPr>
        <w:t>WorldSkills</w:t>
      </w:r>
      <w:r w:rsidRPr="00A51006">
        <w:t xml:space="preserve"> </w:t>
      </w:r>
      <w:r>
        <w:t>–</w:t>
      </w:r>
      <w:r w:rsidRPr="00A51006">
        <w:t xml:space="preserve"> </w:t>
      </w:r>
      <w:r>
        <w:t xml:space="preserve">Режим доступа: </w:t>
      </w:r>
      <w:hyperlink r:id="rId32" w:history="1">
        <w:r>
          <w:rPr>
            <w:rStyle w:val="ab"/>
          </w:rPr>
          <w:t xml:space="preserve">Создание каркаса приложения. Создание и использование стилей — Национальная сборная </w:t>
        </w:r>
        <w:proofErr w:type="spellStart"/>
        <w:r>
          <w:rPr>
            <w:rStyle w:val="ab"/>
          </w:rPr>
          <w:t>Worldskills</w:t>
        </w:r>
        <w:proofErr w:type="spellEnd"/>
        <w:r>
          <w:rPr>
            <w:rStyle w:val="ab"/>
          </w:rPr>
          <w:t xml:space="preserve"> Россия</w:t>
        </w:r>
      </w:hyperlink>
    </w:p>
    <w:p w14:paraId="65E04F69" w14:textId="77777777" w:rsidR="00A42AEA" w:rsidRPr="00364DB6" w:rsidRDefault="00A42AEA" w:rsidP="00F85AD4">
      <w:pPr>
        <w:pStyle w:val="a7"/>
        <w:ind w:firstLine="0"/>
        <w:rPr>
          <w:rFonts w:cs="Times New Roman"/>
          <w:szCs w:val="28"/>
        </w:rPr>
      </w:pPr>
    </w:p>
    <w:p w14:paraId="4043AE90" w14:textId="1AB2953B" w:rsidR="006942D8" w:rsidRPr="000E0221" w:rsidRDefault="006942D8" w:rsidP="000E0221">
      <w:pPr>
        <w:ind w:firstLine="0"/>
      </w:pPr>
    </w:p>
    <w:p w14:paraId="73435BFF" w14:textId="77777777" w:rsidR="00364DB6" w:rsidRPr="000E0221" w:rsidRDefault="00364DB6" w:rsidP="00364DB6">
      <w:pPr>
        <w:rPr>
          <w:rFonts w:cs="Times New Roman"/>
          <w:szCs w:val="28"/>
        </w:rPr>
      </w:pPr>
    </w:p>
    <w:p w14:paraId="3F6A9BCB" w14:textId="77777777" w:rsidR="00E04DE3" w:rsidRPr="000E0221" w:rsidRDefault="00E04DE3" w:rsidP="00E04DE3"/>
    <w:sectPr w:rsidR="00E04DE3" w:rsidRPr="000E0221" w:rsidSect="00244A4B">
      <w:headerReference w:type="default" r:id="rId33"/>
      <w:footerReference w:type="even" r:id="rId34"/>
      <w:footerReference w:type="default" r:id="rId35"/>
      <w:headerReference w:type="first" r:id="rId36"/>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65BD57" w14:textId="77777777" w:rsidR="00244A4B" w:rsidRDefault="00244A4B" w:rsidP="006F21C1">
      <w:pPr>
        <w:spacing w:line="240" w:lineRule="auto"/>
      </w:pPr>
      <w:r>
        <w:separator/>
      </w:r>
    </w:p>
  </w:endnote>
  <w:endnote w:type="continuationSeparator" w:id="0">
    <w:p w14:paraId="57EFB69D" w14:textId="77777777" w:rsidR="00244A4B" w:rsidRDefault="00244A4B" w:rsidP="006F21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3B0AC" w14:textId="77777777" w:rsidR="00252970" w:rsidRDefault="000E6C61" w:rsidP="00900E92">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41BD7A72" w14:textId="77777777" w:rsidR="00252970" w:rsidRDefault="00252970" w:rsidP="00900E92">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8368951"/>
      <w:docPartObj>
        <w:docPartGallery w:val="Page Numbers (Bottom of Page)"/>
        <w:docPartUnique/>
      </w:docPartObj>
    </w:sdtPr>
    <w:sdtContent>
      <w:p w14:paraId="2B7FF3AB" w14:textId="0DF682F4" w:rsidR="00986017" w:rsidRDefault="00986017">
        <w:pPr>
          <w:pStyle w:val="a3"/>
          <w:jc w:val="center"/>
        </w:pPr>
        <w:r>
          <w:fldChar w:fldCharType="begin"/>
        </w:r>
        <w:r>
          <w:instrText>PAGE   \* MERGEFORMAT</w:instrText>
        </w:r>
        <w:r>
          <w:fldChar w:fldCharType="separate"/>
        </w:r>
        <w:r>
          <w:t>2</w:t>
        </w:r>
        <w:r>
          <w:fldChar w:fldCharType="end"/>
        </w:r>
      </w:p>
    </w:sdtContent>
  </w:sdt>
  <w:p w14:paraId="0FD76381" w14:textId="77777777" w:rsidR="006A6BA7" w:rsidRDefault="006A6BA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0167E9" w14:textId="77777777" w:rsidR="00244A4B" w:rsidRDefault="00244A4B" w:rsidP="006F21C1">
      <w:pPr>
        <w:spacing w:line="240" w:lineRule="auto"/>
      </w:pPr>
      <w:r>
        <w:separator/>
      </w:r>
    </w:p>
  </w:footnote>
  <w:footnote w:type="continuationSeparator" w:id="0">
    <w:p w14:paraId="34F1D218" w14:textId="77777777" w:rsidR="00244A4B" w:rsidRDefault="00244A4B" w:rsidP="006F21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A4967" w14:textId="17DD895A" w:rsidR="00EA1D4E" w:rsidRDefault="00EA1D4E">
    <w:pPr>
      <w:pStyle w:val="a8"/>
    </w:pPr>
    <w:r>
      <w:rPr>
        <w:noProof/>
      </w:rPr>
      <mc:AlternateContent>
        <mc:Choice Requires="wps">
          <w:drawing>
            <wp:anchor distT="0" distB="0" distL="114300" distR="114300" simplePos="0" relativeHeight="251661312" behindDoc="0" locked="0" layoutInCell="1" allowOverlap="1" wp14:anchorId="28EAF46C" wp14:editId="53904076">
              <wp:simplePos x="0" y="0"/>
              <wp:positionH relativeFrom="column">
                <wp:posOffset>-371475</wp:posOffset>
              </wp:positionH>
              <wp:positionV relativeFrom="paragraph">
                <wp:posOffset>-295910</wp:posOffset>
              </wp:positionV>
              <wp:extent cx="6659880" cy="10332085"/>
              <wp:effectExtent l="0" t="0" r="26670" b="12065"/>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4873B2" w14:textId="77777777" w:rsidR="00EA1D4E" w:rsidRDefault="00EA1D4E" w:rsidP="00EA1D4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AF46C" id="Прямоугольник 7" o:spid="_x0000_s1026" style="position:absolute;left:0;text-align:left;margin-left:-29.25pt;margin-top:-23.3pt;width:524.4pt;height:81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" filled="f" strokeweight="2pt">
              <v:textbox>
                <w:txbxContent>
                  <w:p w14:paraId="6A4873B2" w14:textId="77777777" w:rsidR="00EA1D4E" w:rsidRDefault="00EA1D4E" w:rsidP="00EA1D4E">
                    <w:pPr>
                      <w:jc w:val="cente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69DB9" w14:textId="5554A402" w:rsidR="00EA1D4E" w:rsidRDefault="00EA1D4E">
    <w:pPr>
      <w:pStyle w:val="a8"/>
    </w:pPr>
    <w:r>
      <w:rPr>
        <w:noProof/>
      </w:rPr>
      <mc:AlternateContent>
        <mc:Choice Requires="wps">
          <w:drawing>
            <wp:anchor distT="0" distB="0" distL="114300" distR="114300" simplePos="0" relativeHeight="251659264" behindDoc="0" locked="0" layoutInCell="1" allowOverlap="1" wp14:anchorId="2B24B373" wp14:editId="24F4D027">
              <wp:simplePos x="0" y="0"/>
              <wp:positionH relativeFrom="column">
                <wp:posOffset>-371475</wp:posOffset>
              </wp:positionH>
              <wp:positionV relativeFrom="paragraph">
                <wp:posOffset>-267335</wp:posOffset>
              </wp:positionV>
              <wp:extent cx="6659880" cy="10332085"/>
              <wp:effectExtent l="0" t="0" r="26670" b="12065"/>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A76EC8" w14:textId="77777777" w:rsidR="00EA1D4E" w:rsidRDefault="00EA1D4E" w:rsidP="00EA1D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4B373" id="Прямоугольник 6" o:spid="_x0000_s1027" style="position:absolute;left:0;text-align:left;margin-left:-29.25pt;margin-top:-21.05pt;width:524.4pt;height:81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" filled="f" strokeweight="2pt">
              <v:textbox>
                <w:txbxContent>
                  <w:p w14:paraId="57A76EC8" w14:textId="77777777" w:rsidR="00EA1D4E" w:rsidRDefault="00EA1D4E" w:rsidP="00EA1D4E"/>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72CBB"/>
    <w:multiLevelType w:val="hybridMultilevel"/>
    <w:tmpl w:val="796806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7DD3624"/>
    <w:multiLevelType w:val="hybridMultilevel"/>
    <w:tmpl w:val="8ACADD5C"/>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2" w15:restartNumberingAfterBreak="0">
    <w:nsid w:val="19D77AA0"/>
    <w:multiLevelType w:val="multilevel"/>
    <w:tmpl w:val="317A7B86"/>
    <w:lvl w:ilvl="0">
      <w:start w:val="1"/>
      <w:numFmt w:val="decimal"/>
      <w:lvlText w:val="%1."/>
      <w:lvlJc w:val="left"/>
      <w:pPr>
        <w:ind w:left="480" w:hanging="480"/>
      </w:pPr>
      <w:rPr>
        <w:rFonts w:hint="default"/>
        <w:color w:val="auto"/>
        <w:sz w:val="28"/>
      </w:rPr>
    </w:lvl>
    <w:lvl w:ilvl="1">
      <w:start w:val="1"/>
      <w:numFmt w:val="decimal"/>
      <w:lvlText w:val="%1.%2."/>
      <w:lvlJc w:val="left"/>
      <w:pPr>
        <w:ind w:left="1200" w:hanging="720"/>
      </w:pPr>
      <w:rPr>
        <w:rFonts w:hint="default"/>
        <w:color w:val="auto"/>
        <w:sz w:val="28"/>
      </w:rPr>
    </w:lvl>
    <w:lvl w:ilvl="2">
      <w:start w:val="1"/>
      <w:numFmt w:val="decimal"/>
      <w:lvlText w:val="%1.%2.%3."/>
      <w:lvlJc w:val="left"/>
      <w:pPr>
        <w:ind w:left="1680" w:hanging="720"/>
      </w:pPr>
      <w:rPr>
        <w:rFonts w:hint="default"/>
        <w:color w:val="auto"/>
        <w:sz w:val="28"/>
      </w:rPr>
    </w:lvl>
    <w:lvl w:ilvl="3">
      <w:start w:val="1"/>
      <w:numFmt w:val="decimal"/>
      <w:lvlText w:val="%1.%2.%3.%4."/>
      <w:lvlJc w:val="left"/>
      <w:pPr>
        <w:ind w:left="2520" w:hanging="1080"/>
      </w:pPr>
      <w:rPr>
        <w:rFonts w:hint="default"/>
        <w:color w:val="auto"/>
        <w:sz w:val="28"/>
      </w:rPr>
    </w:lvl>
    <w:lvl w:ilvl="4">
      <w:start w:val="1"/>
      <w:numFmt w:val="decimal"/>
      <w:lvlText w:val="%1.%2.%3.%4.%5."/>
      <w:lvlJc w:val="left"/>
      <w:pPr>
        <w:ind w:left="3000" w:hanging="1080"/>
      </w:pPr>
      <w:rPr>
        <w:rFonts w:hint="default"/>
        <w:color w:val="auto"/>
        <w:sz w:val="28"/>
      </w:rPr>
    </w:lvl>
    <w:lvl w:ilvl="5">
      <w:start w:val="1"/>
      <w:numFmt w:val="decimal"/>
      <w:lvlText w:val="%1.%2.%3.%4.%5.%6."/>
      <w:lvlJc w:val="left"/>
      <w:pPr>
        <w:ind w:left="3840" w:hanging="1440"/>
      </w:pPr>
      <w:rPr>
        <w:rFonts w:hint="default"/>
        <w:color w:val="auto"/>
        <w:sz w:val="28"/>
      </w:rPr>
    </w:lvl>
    <w:lvl w:ilvl="6">
      <w:start w:val="1"/>
      <w:numFmt w:val="decimal"/>
      <w:lvlText w:val="%1.%2.%3.%4.%5.%6.%7."/>
      <w:lvlJc w:val="left"/>
      <w:pPr>
        <w:ind w:left="4320" w:hanging="1440"/>
      </w:pPr>
      <w:rPr>
        <w:rFonts w:hint="default"/>
        <w:color w:val="auto"/>
        <w:sz w:val="28"/>
      </w:rPr>
    </w:lvl>
    <w:lvl w:ilvl="7">
      <w:start w:val="1"/>
      <w:numFmt w:val="decimal"/>
      <w:lvlText w:val="%1.%2.%3.%4.%5.%6.%7.%8."/>
      <w:lvlJc w:val="left"/>
      <w:pPr>
        <w:ind w:left="5160" w:hanging="1800"/>
      </w:pPr>
      <w:rPr>
        <w:rFonts w:hint="default"/>
        <w:color w:val="auto"/>
        <w:sz w:val="28"/>
      </w:rPr>
    </w:lvl>
    <w:lvl w:ilvl="8">
      <w:start w:val="1"/>
      <w:numFmt w:val="decimal"/>
      <w:lvlText w:val="%1.%2.%3.%4.%5.%6.%7.%8.%9."/>
      <w:lvlJc w:val="left"/>
      <w:pPr>
        <w:ind w:left="5640" w:hanging="1800"/>
      </w:pPr>
      <w:rPr>
        <w:rFonts w:hint="default"/>
        <w:color w:val="auto"/>
        <w:sz w:val="28"/>
      </w:rPr>
    </w:lvl>
  </w:abstractNum>
  <w:abstractNum w:abstractNumId="3" w15:restartNumberingAfterBreak="0">
    <w:nsid w:val="1A2D6898"/>
    <w:multiLevelType w:val="hybridMultilevel"/>
    <w:tmpl w:val="9808DAF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26A83561"/>
    <w:multiLevelType w:val="hybridMultilevel"/>
    <w:tmpl w:val="03E019E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2B70237A"/>
    <w:multiLevelType w:val="hybridMultilevel"/>
    <w:tmpl w:val="961C44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D5D780C"/>
    <w:multiLevelType w:val="hybridMultilevel"/>
    <w:tmpl w:val="37704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5DA34D5"/>
    <w:multiLevelType w:val="hybridMultilevel"/>
    <w:tmpl w:val="159C7E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A7B3D82"/>
    <w:multiLevelType w:val="hybridMultilevel"/>
    <w:tmpl w:val="BCCEDC5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452723C8"/>
    <w:multiLevelType w:val="hybridMultilevel"/>
    <w:tmpl w:val="1BC812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2913922"/>
    <w:multiLevelType w:val="multilevel"/>
    <w:tmpl w:val="07F48B2C"/>
    <w:lvl w:ilvl="0">
      <w:start w:val="1"/>
      <w:numFmt w:val="decimal"/>
      <w:lvlText w:val="%1"/>
      <w:lvlJc w:val="left"/>
      <w:pPr>
        <w:ind w:left="480" w:hanging="480"/>
      </w:pPr>
      <w:rPr>
        <w:rFonts w:hint="default"/>
        <w:color w:val="auto"/>
        <w:sz w:val="28"/>
      </w:rPr>
    </w:lvl>
    <w:lvl w:ilvl="1">
      <w:start w:val="1"/>
      <w:numFmt w:val="decimal"/>
      <w:lvlText w:val="%1.%2"/>
      <w:lvlJc w:val="left"/>
      <w:pPr>
        <w:ind w:left="480" w:hanging="480"/>
      </w:pPr>
      <w:rPr>
        <w:rFonts w:hint="default"/>
        <w:color w:val="auto"/>
        <w:sz w:val="28"/>
      </w:rPr>
    </w:lvl>
    <w:lvl w:ilvl="2">
      <w:start w:val="1"/>
      <w:numFmt w:val="decimal"/>
      <w:lvlText w:val="%1.%2.%3"/>
      <w:lvlJc w:val="left"/>
      <w:pPr>
        <w:ind w:left="720" w:hanging="720"/>
      </w:pPr>
      <w:rPr>
        <w:rFonts w:hint="default"/>
        <w:color w:val="auto"/>
        <w:sz w:val="28"/>
      </w:rPr>
    </w:lvl>
    <w:lvl w:ilvl="3">
      <w:start w:val="1"/>
      <w:numFmt w:val="decimal"/>
      <w:lvlText w:val="%1.%2.%3.%4"/>
      <w:lvlJc w:val="left"/>
      <w:pPr>
        <w:ind w:left="720" w:hanging="720"/>
      </w:pPr>
      <w:rPr>
        <w:rFonts w:hint="default"/>
        <w:color w:val="auto"/>
        <w:sz w:val="28"/>
      </w:rPr>
    </w:lvl>
    <w:lvl w:ilvl="4">
      <w:start w:val="1"/>
      <w:numFmt w:val="decimal"/>
      <w:lvlText w:val="%1.%2.%3.%4.%5"/>
      <w:lvlJc w:val="left"/>
      <w:pPr>
        <w:ind w:left="1080" w:hanging="1080"/>
      </w:pPr>
      <w:rPr>
        <w:rFonts w:hint="default"/>
        <w:color w:val="auto"/>
        <w:sz w:val="28"/>
      </w:rPr>
    </w:lvl>
    <w:lvl w:ilvl="5">
      <w:start w:val="1"/>
      <w:numFmt w:val="decimal"/>
      <w:lvlText w:val="%1.%2.%3.%4.%5.%6"/>
      <w:lvlJc w:val="left"/>
      <w:pPr>
        <w:ind w:left="1440" w:hanging="1440"/>
      </w:pPr>
      <w:rPr>
        <w:rFonts w:hint="default"/>
        <w:color w:val="auto"/>
        <w:sz w:val="28"/>
      </w:rPr>
    </w:lvl>
    <w:lvl w:ilvl="6">
      <w:start w:val="1"/>
      <w:numFmt w:val="decimal"/>
      <w:lvlText w:val="%1.%2.%3.%4.%5.%6.%7"/>
      <w:lvlJc w:val="left"/>
      <w:pPr>
        <w:ind w:left="1440" w:hanging="1440"/>
      </w:pPr>
      <w:rPr>
        <w:rFonts w:hint="default"/>
        <w:color w:val="auto"/>
        <w:sz w:val="28"/>
      </w:rPr>
    </w:lvl>
    <w:lvl w:ilvl="7">
      <w:start w:val="1"/>
      <w:numFmt w:val="decimal"/>
      <w:lvlText w:val="%1.%2.%3.%4.%5.%6.%7.%8"/>
      <w:lvlJc w:val="left"/>
      <w:pPr>
        <w:ind w:left="1800" w:hanging="1800"/>
      </w:pPr>
      <w:rPr>
        <w:rFonts w:hint="default"/>
        <w:color w:val="auto"/>
        <w:sz w:val="28"/>
      </w:rPr>
    </w:lvl>
    <w:lvl w:ilvl="8">
      <w:start w:val="1"/>
      <w:numFmt w:val="decimal"/>
      <w:lvlText w:val="%1.%2.%3.%4.%5.%6.%7.%8.%9"/>
      <w:lvlJc w:val="left"/>
      <w:pPr>
        <w:ind w:left="1800" w:hanging="1800"/>
      </w:pPr>
      <w:rPr>
        <w:rFonts w:hint="default"/>
        <w:color w:val="auto"/>
        <w:sz w:val="28"/>
      </w:rPr>
    </w:lvl>
  </w:abstractNum>
  <w:abstractNum w:abstractNumId="11" w15:restartNumberingAfterBreak="0">
    <w:nsid w:val="5DF25BC5"/>
    <w:multiLevelType w:val="hybridMultilevel"/>
    <w:tmpl w:val="D982C8F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DFF1AFB"/>
    <w:multiLevelType w:val="multilevel"/>
    <w:tmpl w:val="AB0C5FA6"/>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70966F82"/>
    <w:multiLevelType w:val="hybridMultilevel"/>
    <w:tmpl w:val="2732F9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731B223E"/>
    <w:multiLevelType w:val="hybridMultilevel"/>
    <w:tmpl w:val="C820F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A804728"/>
    <w:multiLevelType w:val="multilevel"/>
    <w:tmpl w:val="3E1E53B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77378714">
    <w:abstractNumId w:val="9"/>
  </w:num>
  <w:num w:numId="2" w16cid:durableId="105932731">
    <w:abstractNumId w:val="7"/>
  </w:num>
  <w:num w:numId="3" w16cid:durableId="32538109">
    <w:abstractNumId w:val="6"/>
  </w:num>
  <w:num w:numId="4" w16cid:durableId="755708899">
    <w:abstractNumId w:val="8"/>
  </w:num>
  <w:num w:numId="5" w16cid:durableId="919676400">
    <w:abstractNumId w:val="3"/>
  </w:num>
  <w:num w:numId="6" w16cid:durableId="748161353">
    <w:abstractNumId w:val="11"/>
  </w:num>
  <w:num w:numId="7" w16cid:durableId="1544292774">
    <w:abstractNumId w:val="10"/>
  </w:num>
  <w:num w:numId="8" w16cid:durableId="898438320">
    <w:abstractNumId w:val="2"/>
  </w:num>
  <w:num w:numId="9" w16cid:durableId="287394387">
    <w:abstractNumId w:val="0"/>
  </w:num>
  <w:num w:numId="10" w16cid:durableId="1070349583">
    <w:abstractNumId w:val="4"/>
  </w:num>
  <w:num w:numId="11" w16cid:durableId="1839693564">
    <w:abstractNumId w:val="13"/>
  </w:num>
  <w:num w:numId="12" w16cid:durableId="2080787943">
    <w:abstractNumId w:val="12"/>
  </w:num>
  <w:num w:numId="13" w16cid:durableId="1848052564">
    <w:abstractNumId w:val="15"/>
  </w:num>
  <w:num w:numId="14" w16cid:durableId="1330985354">
    <w:abstractNumId w:val="1"/>
  </w:num>
  <w:num w:numId="15" w16cid:durableId="1394423523">
    <w:abstractNumId w:val="14"/>
  </w:num>
  <w:num w:numId="16" w16cid:durableId="636505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5F2"/>
    <w:rsid w:val="000545C7"/>
    <w:rsid w:val="000647AC"/>
    <w:rsid w:val="00071836"/>
    <w:rsid w:val="00080799"/>
    <w:rsid w:val="000A12A4"/>
    <w:rsid w:val="000C48C5"/>
    <w:rsid w:val="000C7CF8"/>
    <w:rsid w:val="000E0221"/>
    <w:rsid w:val="000E6C61"/>
    <w:rsid w:val="00135AB4"/>
    <w:rsid w:val="001F1E49"/>
    <w:rsid w:val="0020524C"/>
    <w:rsid w:val="002166E0"/>
    <w:rsid w:val="00220095"/>
    <w:rsid w:val="00244A4B"/>
    <w:rsid w:val="002526DF"/>
    <w:rsid w:val="00252970"/>
    <w:rsid w:val="002535E5"/>
    <w:rsid w:val="00292B41"/>
    <w:rsid w:val="002C7651"/>
    <w:rsid w:val="002F220B"/>
    <w:rsid w:val="00323CA6"/>
    <w:rsid w:val="0034698C"/>
    <w:rsid w:val="00364DB6"/>
    <w:rsid w:val="003728B6"/>
    <w:rsid w:val="003841C5"/>
    <w:rsid w:val="00392ACE"/>
    <w:rsid w:val="003B717A"/>
    <w:rsid w:val="003C7183"/>
    <w:rsid w:val="00414FC3"/>
    <w:rsid w:val="00433062"/>
    <w:rsid w:val="00436083"/>
    <w:rsid w:val="00451B2A"/>
    <w:rsid w:val="0047050C"/>
    <w:rsid w:val="004A551E"/>
    <w:rsid w:val="004B2F86"/>
    <w:rsid w:val="004D55F2"/>
    <w:rsid w:val="004E5742"/>
    <w:rsid w:val="004F3293"/>
    <w:rsid w:val="00526F04"/>
    <w:rsid w:val="00586C5A"/>
    <w:rsid w:val="005C7BD1"/>
    <w:rsid w:val="005D4437"/>
    <w:rsid w:val="00614A5F"/>
    <w:rsid w:val="0064600B"/>
    <w:rsid w:val="0064638D"/>
    <w:rsid w:val="00656765"/>
    <w:rsid w:val="006672EB"/>
    <w:rsid w:val="006726A6"/>
    <w:rsid w:val="00680289"/>
    <w:rsid w:val="006942D8"/>
    <w:rsid w:val="006975E4"/>
    <w:rsid w:val="006A6BA7"/>
    <w:rsid w:val="006B6D19"/>
    <w:rsid w:val="006C5265"/>
    <w:rsid w:val="006C65C6"/>
    <w:rsid w:val="006F21C1"/>
    <w:rsid w:val="00701CEB"/>
    <w:rsid w:val="00706F42"/>
    <w:rsid w:val="00723C0D"/>
    <w:rsid w:val="00735672"/>
    <w:rsid w:val="00753701"/>
    <w:rsid w:val="007F2C98"/>
    <w:rsid w:val="007F6D21"/>
    <w:rsid w:val="00802490"/>
    <w:rsid w:val="008234B4"/>
    <w:rsid w:val="008533EE"/>
    <w:rsid w:val="00880C9C"/>
    <w:rsid w:val="00892351"/>
    <w:rsid w:val="008B5D3F"/>
    <w:rsid w:val="008F16AC"/>
    <w:rsid w:val="008F2976"/>
    <w:rsid w:val="00902A39"/>
    <w:rsid w:val="00920EF6"/>
    <w:rsid w:val="00921C8B"/>
    <w:rsid w:val="009343A0"/>
    <w:rsid w:val="0097492A"/>
    <w:rsid w:val="00986017"/>
    <w:rsid w:val="00987D92"/>
    <w:rsid w:val="00A16608"/>
    <w:rsid w:val="00A333CE"/>
    <w:rsid w:val="00A42AEA"/>
    <w:rsid w:val="00A51006"/>
    <w:rsid w:val="00A6123A"/>
    <w:rsid w:val="00A81C8E"/>
    <w:rsid w:val="00AA12DF"/>
    <w:rsid w:val="00AC71A4"/>
    <w:rsid w:val="00AD0A7F"/>
    <w:rsid w:val="00AF5996"/>
    <w:rsid w:val="00B02C57"/>
    <w:rsid w:val="00B21009"/>
    <w:rsid w:val="00B26158"/>
    <w:rsid w:val="00B3309F"/>
    <w:rsid w:val="00B33CD2"/>
    <w:rsid w:val="00B453C7"/>
    <w:rsid w:val="00B65AC6"/>
    <w:rsid w:val="00BE32EA"/>
    <w:rsid w:val="00BF1149"/>
    <w:rsid w:val="00BF64C5"/>
    <w:rsid w:val="00C043B9"/>
    <w:rsid w:val="00C23DF6"/>
    <w:rsid w:val="00C333F0"/>
    <w:rsid w:val="00C72AC4"/>
    <w:rsid w:val="00C801B2"/>
    <w:rsid w:val="00CE1B44"/>
    <w:rsid w:val="00CE571F"/>
    <w:rsid w:val="00D01695"/>
    <w:rsid w:val="00D02A90"/>
    <w:rsid w:val="00D32DD6"/>
    <w:rsid w:val="00D3714A"/>
    <w:rsid w:val="00D8171A"/>
    <w:rsid w:val="00D85F33"/>
    <w:rsid w:val="00D9211D"/>
    <w:rsid w:val="00DC5025"/>
    <w:rsid w:val="00DD41BB"/>
    <w:rsid w:val="00DD5F10"/>
    <w:rsid w:val="00DD7E05"/>
    <w:rsid w:val="00DE61D5"/>
    <w:rsid w:val="00DE6B57"/>
    <w:rsid w:val="00DF2CAB"/>
    <w:rsid w:val="00E01935"/>
    <w:rsid w:val="00E04DE3"/>
    <w:rsid w:val="00E13FCC"/>
    <w:rsid w:val="00E24419"/>
    <w:rsid w:val="00E42462"/>
    <w:rsid w:val="00E81961"/>
    <w:rsid w:val="00E873F0"/>
    <w:rsid w:val="00EA1D4E"/>
    <w:rsid w:val="00EA357C"/>
    <w:rsid w:val="00EA6FD3"/>
    <w:rsid w:val="00EC4D05"/>
    <w:rsid w:val="00F071A2"/>
    <w:rsid w:val="00F37B62"/>
    <w:rsid w:val="00F55F8C"/>
    <w:rsid w:val="00F71A01"/>
    <w:rsid w:val="00F77D49"/>
    <w:rsid w:val="00F85281"/>
    <w:rsid w:val="00F85AD4"/>
    <w:rsid w:val="00F94F03"/>
    <w:rsid w:val="00FA10BE"/>
    <w:rsid w:val="00FC14D8"/>
    <w:rsid w:val="00FC58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2DFB6"/>
  <w15:chartTrackingRefBased/>
  <w15:docId w15:val="{4E49EB1A-8C34-4A1C-8F2A-FDB9763F8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1C8E"/>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892351"/>
    <w:pPr>
      <w:keepNext/>
      <w:keepLines/>
      <w:spacing w:before="240"/>
      <w:jc w:val="center"/>
      <w:outlineLvl w:val="0"/>
    </w:pPr>
    <w:rPr>
      <w:rFonts w:eastAsiaTheme="majorEastAsia" w:cstheme="majorBidi"/>
      <w:b/>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6F21C1"/>
    <w:pPr>
      <w:tabs>
        <w:tab w:val="center" w:pos="4677"/>
        <w:tab w:val="right" w:pos="9355"/>
      </w:tabs>
      <w:spacing w:line="240" w:lineRule="auto"/>
    </w:pPr>
    <w:rPr>
      <w:rFonts w:eastAsia="Times New Roman" w:cs="Times New Roman"/>
      <w:sz w:val="24"/>
      <w:szCs w:val="24"/>
      <w:lang w:eastAsia="ru-RU"/>
    </w:rPr>
  </w:style>
  <w:style w:type="character" w:customStyle="1" w:styleId="a4">
    <w:name w:val="Нижний колонтитул Знак"/>
    <w:basedOn w:val="a0"/>
    <w:link w:val="a3"/>
    <w:uiPriority w:val="99"/>
    <w:rsid w:val="006F21C1"/>
    <w:rPr>
      <w:rFonts w:ascii="Times New Roman" w:eastAsia="Times New Roman" w:hAnsi="Times New Roman" w:cs="Times New Roman"/>
      <w:sz w:val="24"/>
      <w:szCs w:val="24"/>
      <w:lang w:eastAsia="ru-RU"/>
    </w:rPr>
  </w:style>
  <w:style w:type="character" w:styleId="a5">
    <w:name w:val="page number"/>
    <w:basedOn w:val="a0"/>
    <w:rsid w:val="006F21C1"/>
  </w:style>
  <w:style w:type="table" w:styleId="a6">
    <w:name w:val="Table Grid"/>
    <w:basedOn w:val="a1"/>
    <w:uiPriority w:val="39"/>
    <w:rsid w:val="006F21C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C333F0"/>
    <w:pPr>
      <w:ind w:left="720"/>
      <w:contextualSpacing/>
    </w:pPr>
  </w:style>
  <w:style w:type="paragraph" w:styleId="a8">
    <w:name w:val="header"/>
    <w:basedOn w:val="a"/>
    <w:link w:val="a9"/>
    <w:uiPriority w:val="99"/>
    <w:unhideWhenUsed/>
    <w:rsid w:val="00C333F0"/>
    <w:pPr>
      <w:tabs>
        <w:tab w:val="center" w:pos="4677"/>
        <w:tab w:val="right" w:pos="9355"/>
      </w:tabs>
      <w:spacing w:line="240" w:lineRule="auto"/>
    </w:pPr>
  </w:style>
  <w:style w:type="character" w:customStyle="1" w:styleId="a9">
    <w:name w:val="Верхний колонтитул Знак"/>
    <w:basedOn w:val="a0"/>
    <w:link w:val="a8"/>
    <w:uiPriority w:val="99"/>
    <w:rsid w:val="00C333F0"/>
  </w:style>
  <w:style w:type="character" w:customStyle="1" w:styleId="10">
    <w:name w:val="Заголовок 1 Знак"/>
    <w:basedOn w:val="a0"/>
    <w:link w:val="1"/>
    <w:uiPriority w:val="9"/>
    <w:rsid w:val="00892351"/>
    <w:rPr>
      <w:rFonts w:ascii="Times New Roman" w:eastAsiaTheme="majorEastAsia" w:hAnsi="Times New Roman" w:cstheme="majorBidi"/>
      <w:b/>
      <w:sz w:val="28"/>
      <w:szCs w:val="32"/>
    </w:rPr>
  </w:style>
  <w:style w:type="paragraph" w:styleId="aa">
    <w:name w:val="TOC Heading"/>
    <w:basedOn w:val="1"/>
    <w:next w:val="a"/>
    <w:uiPriority w:val="39"/>
    <w:unhideWhenUsed/>
    <w:qFormat/>
    <w:rsid w:val="00323CA6"/>
    <w:pPr>
      <w:outlineLvl w:val="9"/>
    </w:pPr>
    <w:rPr>
      <w:lang w:eastAsia="ru-RU"/>
    </w:rPr>
  </w:style>
  <w:style w:type="paragraph" w:styleId="11">
    <w:name w:val="toc 1"/>
    <w:basedOn w:val="a"/>
    <w:next w:val="a"/>
    <w:autoRedefine/>
    <w:uiPriority w:val="39"/>
    <w:unhideWhenUsed/>
    <w:rsid w:val="00323CA6"/>
    <w:pPr>
      <w:spacing w:after="100"/>
    </w:pPr>
  </w:style>
  <w:style w:type="character" w:styleId="ab">
    <w:name w:val="Hyperlink"/>
    <w:basedOn w:val="a0"/>
    <w:uiPriority w:val="99"/>
    <w:unhideWhenUsed/>
    <w:rsid w:val="00323CA6"/>
    <w:rPr>
      <w:color w:val="0563C1" w:themeColor="hyperlink"/>
      <w:u w:val="single"/>
    </w:rPr>
  </w:style>
  <w:style w:type="paragraph" w:styleId="ac">
    <w:name w:val="caption"/>
    <w:basedOn w:val="a"/>
    <w:next w:val="a"/>
    <w:uiPriority w:val="35"/>
    <w:unhideWhenUsed/>
    <w:qFormat/>
    <w:rsid w:val="00323CA6"/>
    <w:pPr>
      <w:spacing w:after="200" w:line="240" w:lineRule="auto"/>
    </w:pPr>
    <w:rPr>
      <w:i/>
      <w:iCs/>
      <w:color w:val="44546A" w:themeColor="text2"/>
      <w:sz w:val="18"/>
      <w:szCs w:val="18"/>
    </w:rPr>
  </w:style>
  <w:style w:type="paragraph" w:styleId="2">
    <w:name w:val="toc 2"/>
    <w:basedOn w:val="a"/>
    <w:next w:val="a"/>
    <w:autoRedefine/>
    <w:uiPriority w:val="39"/>
    <w:unhideWhenUsed/>
    <w:rsid w:val="00323CA6"/>
    <w:pPr>
      <w:spacing w:after="100"/>
      <w:ind w:left="220"/>
    </w:pPr>
    <w:rPr>
      <w:rFonts w:eastAsiaTheme="minorEastAsia" w:cs="Times New Roman"/>
      <w:sz w:val="24"/>
      <w:lang w:eastAsia="ru-RU"/>
    </w:rPr>
  </w:style>
  <w:style w:type="paragraph" w:styleId="3">
    <w:name w:val="toc 3"/>
    <w:basedOn w:val="a"/>
    <w:next w:val="a"/>
    <w:autoRedefine/>
    <w:uiPriority w:val="39"/>
    <w:unhideWhenUsed/>
    <w:rsid w:val="00323CA6"/>
    <w:pPr>
      <w:spacing w:after="100"/>
      <w:ind w:left="440"/>
    </w:pPr>
    <w:rPr>
      <w:rFonts w:eastAsiaTheme="minorEastAsia" w:cs="Times New Roman"/>
      <w:sz w:val="24"/>
      <w:lang w:eastAsia="ru-RU"/>
    </w:rPr>
  </w:style>
  <w:style w:type="paragraph" w:styleId="ad">
    <w:name w:val="Subtitle"/>
    <w:basedOn w:val="a"/>
    <w:next w:val="a"/>
    <w:link w:val="ae"/>
    <w:uiPriority w:val="11"/>
    <w:qFormat/>
    <w:rsid w:val="00323CA6"/>
    <w:pPr>
      <w:numPr>
        <w:ilvl w:val="1"/>
      </w:numPr>
      <w:ind w:firstLine="709"/>
    </w:pPr>
    <w:rPr>
      <w:rFonts w:eastAsiaTheme="minorEastAsia"/>
      <w:color w:val="5A5A5A" w:themeColor="text1" w:themeTint="A5"/>
      <w:spacing w:val="15"/>
      <w:sz w:val="24"/>
    </w:rPr>
  </w:style>
  <w:style w:type="character" w:customStyle="1" w:styleId="ae">
    <w:name w:val="Подзаголовок Знак"/>
    <w:basedOn w:val="a0"/>
    <w:link w:val="ad"/>
    <w:uiPriority w:val="11"/>
    <w:rsid w:val="00323CA6"/>
    <w:rPr>
      <w:rFonts w:ascii="Times New Roman" w:eastAsiaTheme="minorEastAsia" w:hAnsi="Times New Roman"/>
      <w:color w:val="5A5A5A" w:themeColor="text1" w:themeTint="A5"/>
      <w:spacing w:val="15"/>
      <w:sz w:val="24"/>
    </w:rPr>
  </w:style>
  <w:style w:type="character" w:styleId="af">
    <w:name w:val="Unresolved Mention"/>
    <w:basedOn w:val="a0"/>
    <w:uiPriority w:val="99"/>
    <w:semiHidden/>
    <w:unhideWhenUsed/>
    <w:rsid w:val="00323CA6"/>
    <w:rPr>
      <w:color w:val="605E5C"/>
      <w:shd w:val="clear" w:color="auto" w:fill="E1DFDD"/>
    </w:rPr>
  </w:style>
  <w:style w:type="character" w:customStyle="1" w:styleId="docdata">
    <w:name w:val="docdata"/>
    <w:aliases w:val="docy,v5,2195,bqiaagaaeyqcaaagiaiaaap6bwaabqgiaaaaaaaaaaaaaaaaaaaaaaaaaaaaaaaaaaaaaaaaaaaaaaaaaaaaaaaaaaaaaaaaaaaaaaaaaaaaaaaaaaaaaaaaaaaaaaaaaaaaaaaaaaaaaaaaaaaaaaaaaaaaaaaaaaaaaaaaaaaaaaaaaaaaaaaaaaaaaaaaaaaaaaaaaaaaaaaaaaaaaaaaaaaaaaaaaaaaaaaa"/>
    <w:basedOn w:val="a0"/>
    <w:rsid w:val="00392ACE"/>
  </w:style>
  <w:style w:type="paragraph" w:customStyle="1" w:styleId="40520">
    <w:name w:val="40520"/>
    <w:aliases w:val="bqiaagaaeyqcaaagiaiaaaovnqaabb2daaaaaaaaaaaaaaaaaaaaaaaaaaaaaaaaaaaaaaaaaaaaaaaaaaaaaaaaaaaaaaaaaaaaaaaaaaaaaaaaaaaaaaaaaaaaaaaaaaaaaaaaaaaaaaaaaaaaaaaaaaaaaaaaaaaaaaaaaaaaaaaaaaaaaaaaaaaaaaaaaaaaaaaaaaaaaaaaaaaaaaaaaaaaaaaaaaaaaaa"/>
    <w:basedOn w:val="a"/>
    <w:rsid w:val="00080799"/>
    <w:pPr>
      <w:spacing w:before="100" w:beforeAutospacing="1" w:after="100" w:afterAutospacing="1" w:line="240" w:lineRule="auto"/>
      <w:jc w:val="left"/>
    </w:pPr>
    <w:rPr>
      <w:rFonts w:eastAsia="Times New Roman" w:cs="Times New Roman"/>
      <w:sz w:val="24"/>
      <w:szCs w:val="24"/>
      <w:lang w:eastAsia="ru-RU"/>
    </w:rPr>
  </w:style>
  <w:style w:type="paragraph" w:styleId="af0">
    <w:name w:val="Normal (Web)"/>
    <w:basedOn w:val="a"/>
    <w:uiPriority w:val="99"/>
    <w:unhideWhenUsed/>
    <w:rsid w:val="00080799"/>
    <w:pPr>
      <w:spacing w:before="100" w:beforeAutospacing="1" w:after="100" w:afterAutospacing="1" w:line="240" w:lineRule="auto"/>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35001">
      <w:bodyDiv w:val="1"/>
      <w:marLeft w:val="0"/>
      <w:marRight w:val="0"/>
      <w:marTop w:val="0"/>
      <w:marBottom w:val="0"/>
      <w:divBdr>
        <w:top w:val="none" w:sz="0" w:space="0" w:color="auto"/>
        <w:left w:val="none" w:sz="0" w:space="0" w:color="auto"/>
        <w:bottom w:val="none" w:sz="0" w:space="0" w:color="auto"/>
        <w:right w:val="none" w:sz="0" w:space="0" w:color="auto"/>
      </w:divBdr>
    </w:div>
    <w:div w:id="50427067">
      <w:bodyDiv w:val="1"/>
      <w:marLeft w:val="0"/>
      <w:marRight w:val="0"/>
      <w:marTop w:val="0"/>
      <w:marBottom w:val="0"/>
      <w:divBdr>
        <w:top w:val="none" w:sz="0" w:space="0" w:color="auto"/>
        <w:left w:val="none" w:sz="0" w:space="0" w:color="auto"/>
        <w:bottom w:val="none" w:sz="0" w:space="0" w:color="auto"/>
        <w:right w:val="none" w:sz="0" w:space="0" w:color="auto"/>
      </w:divBdr>
    </w:div>
    <w:div w:id="182867501">
      <w:bodyDiv w:val="1"/>
      <w:marLeft w:val="0"/>
      <w:marRight w:val="0"/>
      <w:marTop w:val="0"/>
      <w:marBottom w:val="0"/>
      <w:divBdr>
        <w:top w:val="none" w:sz="0" w:space="0" w:color="auto"/>
        <w:left w:val="none" w:sz="0" w:space="0" w:color="auto"/>
        <w:bottom w:val="none" w:sz="0" w:space="0" w:color="auto"/>
        <w:right w:val="none" w:sz="0" w:space="0" w:color="auto"/>
      </w:divBdr>
    </w:div>
    <w:div w:id="430131106">
      <w:bodyDiv w:val="1"/>
      <w:marLeft w:val="0"/>
      <w:marRight w:val="0"/>
      <w:marTop w:val="0"/>
      <w:marBottom w:val="0"/>
      <w:divBdr>
        <w:top w:val="none" w:sz="0" w:space="0" w:color="auto"/>
        <w:left w:val="none" w:sz="0" w:space="0" w:color="auto"/>
        <w:bottom w:val="none" w:sz="0" w:space="0" w:color="auto"/>
        <w:right w:val="none" w:sz="0" w:space="0" w:color="auto"/>
      </w:divBdr>
    </w:div>
    <w:div w:id="1004479243">
      <w:bodyDiv w:val="1"/>
      <w:marLeft w:val="0"/>
      <w:marRight w:val="0"/>
      <w:marTop w:val="0"/>
      <w:marBottom w:val="0"/>
      <w:divBdr>
        <w:top w:val="none" w:sz="0" w:space="0" w:color="auto"/>
        <w:left w:val="none" w:sz="0" w:space="0" w:color="auto"/>
        <w:bottom w:val="none" w:sz="0" w:space="0" w:color="auto"/>
        <w:right w:val="none" w:sz="0" w:space="0" w:color="auto"/>
      </w:divBdr>
    </w:div>
    <w:div w:id="1006975962">
      <w:bodyDiv w:val="1"/>
      <w:marLeft w:val="0"/>
      <w:marRight w:val="0"/>
      <w:marTop w:val="0"/>
      <w:marBottom w:val="0"/>
      <w:divBdr>
        <w:top w:val="none" w:sz="0" w:space="0" w:color="auto"/>
        <w:left w:val="none" w:sz="0" w:space="0" w:color="auto"/>
        <w:bottom w:val="none" w:sz="0" w:space="0" w:color="auto"/>
        <w:right w:val="none" w:sz="0" w:space="0" w:color="auto"/>
      </w:divBdr>
    </w:div>
    <w:div w:id="1032068951">
      <w:bodyDiv w:val="1"/>
      <w:marLeft w:val="0"/>
      <w:marRight w:val="0"/>
      <w:marTop w:val="0"/>
      <w:marBottom w:val="0"/>
      <w:divBdr>
        <w:top w:val="none" w:sz="0" w:space="0" w:color="auto"/>
        <w:left w:val="none" w:sz="0" w:space="0" w:color="auto"/>
        <w:bottom w:val="none" w:sz="0" w:space="0" w:color="auto"/>
        <w:right w:val="none" w:sz="0" w:space="0" w:color="auto"/>
      </w:divBdr>
    </w:div>
    <w:div w:id="1066957734">
      <w:bodyDiv w:val="1"/>
      <w:marLeft w:val="0"/>
      <w:marRight w:val="0"/>
      <w:marTop w:val="0"/>
      <w:marBottom w:val="0"/>
      <w:divBdr>
        <w:top w:val="none" w:sz="0" w:space="0" w:color="auto"/>
        <w:left w:val="none" w:sz="0" w:space="0" w:color="auto"/>
        <w:bottom w:val="none" w:sz="0" w:space="0" w:color="auto"/>
        <w:right w:val="none" w:sz="0" w:space="0" w:color="auto"/>
      </w:divBdr>
    </w:div>
    <w:div w:id="1127620634">
      <w:bodyDiv w:val="1"/>
      <w:marLeft w:val="0"/>
      <w:marRight w:val="0"/>
      <w:marTop w:val="0"/>
      <w:marBottom w:val="0"/>
      <w:divBdr>
        <w:top w:val="none" w:sz="0" w:space="0" w:color="auto"/>
        <w:left w:val="none" w:sz="0" w:space="0" w:color="auto"/>
        <w:bottom w:val="none" w:sz="0" w:space="0" w:color="auto"/>
        <w:right w:val="none" w:sz="0" w:space="0" w:color="auto"/>
      </w:divBdr>
    </w:div>
    <w:div w:id="1141339834">
      <w:bodyDiv w:val="1"/>
      <w:marLeft w:val="0"/>
      <w:marRight w:val="0"/>
      <w:marTop w:val="0"/>
      <w:marBottom w:val="0"/>
      <w:divBdr>
        <w:top w:val="none" w:sz="0" w:space="0" w:color="auto"/>
        <w:left w:val="none" w:sz="0" w:space="0" w:color="auto"/>
        <w:bottom w:val="none" w:sz="0" w:space="0" w:color="auto"/>
        <w:right w:val="none" w:sz="0" w:space="0" w:color="auto"/>
      </w:divBdr>
    </w:div>
    <w:div w:id="1194078083">
      <w:bodyDiv w:val="1"/>
      <w:marLeft w:val="0"/>
      <w:marRight w:val="0"/>
      <w:marTop w:val="0"/>
      <w:marBottom w:val="0"/>
      <w:divBdr>
        <w:top w:val="none" w:sz="0" w:space="0" w:color="auto"/>
        <w:left w:val="none" w:sz="0" w:space="0" w:color="auto"/>
        <w:bottom w:val="none" w:sz="0" w:space="0" w:color="auto"/>
        <w:right w:val="none" w:sz="0" w:space="0" w:color="auto"/>
      </w:divBdr>
    </w:div>
    <w:div w:id="1250890225">
      <w:bodyDiv w:val="1"/>
      <w:marLeft w:val="0"/>
      <w:marRight w:val="0"/>
      <w:marTop w:val="0"/>
      <w:marBottom w:val="0"/>
      <w:divBdr>
        <w:top w:val="none" w:sz="0" w:space="0" w:color="auto"/>
        <w:left w:val="none" w:sz="0" w:space="0" w:color="auto"/>
        <w:bottom w:val="none" w:sz="0" w:space="0" w:color="auto"/>
        <w:right w:val="none" w:sz="0" w:space="0" w:color="auto"/>
      </w:divBdr>
    </w:div>
    <w:div w:id="1256136844">
      <w:bodyDiv w:val="1"/>
      <w:marLeft w:val="0"/>
      <w:marRight w:val="0"/>
      <w:marTop w:val="0"/>
      <w:marBottom w:val="0"/>
      <w:divBdr>
        <w:top w:val="none" w:sz="0" w:space="0" w:color="auto"/>
        <w:left w:val="none" w:sz="0" w:space="0" w:color="auto"/>
        <w:bottom w:val="none" w:sz="0" w:space="0" w:color="auto"/>
        <w:right w:val="none" w:sz="0" w:space="0" w:color="auto"/>
      </w:divBdr>
    </w:div>
    <w:div w:id="1284268316">
      <w:bodyDiv w:val="1"/>
      <w:marLeft w:val="0"/>
      <w:marRight w:val="0"/>
      <w:marTop w:val="0"/>
      <w:marBottom w:val="0"/>
      <w:divBdr>
        <w:top w:val="none" w:sz="0" w:space="0" w:color="auto"/>
        <w:left w:val="none" w:sz="0" w:space="0" w:color="auto"/>
        <w:bottom w:val="none" w:sz="0" w:space="0" w:color="auto"/>
        <w:right w:val="none" w:sz="0" w:space="0" w:color="auto"/>
      </w:divBdr>
    </w:div>
    <w:div w:id="1323391309">
      <w:bodyDiv w:val="1"/>
      <w:marLeft w:val="0"/>
      <w:marRight w:val="0"/>
      <w:marTop w:val="0"/>
      <w:marBottom w:val="0"/>
      <w:divBdr>
        <w:top w:val="none" w:sz="0" w:space="0" w:color="auto"/>
        <w:left w:val="none" w:sz="0" w:space="0" w:color="auto"/>
        <w:bottom w:val="none" w:sz="0" w:space="0" w:color="auto"/>
        <w:right w:val="none" w:sz="0" w:space="0" w:color="auto"/>
      </w:divBdr>
    </w:div>
    <w:div w:id="1438410048">
      <w:bodyDiv w:val="1"/>
      <w:marLeft w:val="0"/>
      <w:marRight w:val="0"/>
      <w:marTop w:val="0"/>
      <w:marBottom w:val="0"/>
      <w:divBdr>
        <w:top w:val="none" w:sz="0" w:space="0" w:color="auto"/>
        <w:left w:val="none" w:sz="0" w:space="0" w:color="auto"/>
        <w:bottom w:val="none" w:sz="0" w:space="0" w:color="auto"/>
        <w:right w:val="none" w:sz="0" w:space="0" w:color="auto"/>
      </w:divBdr>
    </w:div>
    <w:div w:id="1461848300">
      <w:bodyDiv w:val="1"/>
      <w:marLeft w:val="0"/>
      <w:marRight w:val="0"/>
      <w:marTop w:val="0"/>
      <w:marBottom w:val="0"/>
      <w:divBdr>
        <w:top w:val="none" w:sz="0" w:space="0" w:color="auto"/>
        <w:left w:val="none" w:sz="0" w:space="0" w:color="auto"/>
        <w:bottom w:val="none" w:sz="0" w:space="0" w:color="auto"/>
        <w:right w:val="none" w:sz="0" w:space="0" w:color="auto"/>
      </w:divBdr>
    </w:div>
    <w:div w:id="1889337821">
      <w:bodyDiv w:val="1"/>
      <w:marLeft w:val="0"/>
      <w:marRight w:val="0"/>
      <w:marTop w:val="0"/>
      <w:marBottom w:val="0"/>
      <w:divBdr>
        <w:top w:val="none" w:sz="0" w:space="0" w:color="auto"/>
        <w:left w:val="none" w:sz="0" w:space="0" w:color="auto"/>
        <w:bottom w:val="none" w:sz="0" w:space="0" w:color="auto"/>
        <w:right w:val="none" w:sz="0" w:space="0" w:color="auto"/>
      </w:divBdr>
    </w:div>
    <w:div w:id="1930456807">
      <w:bodyDiv w:val="1"/>
      <w:marLeft w:val="0"/>
      <w:marRight w:val="0"/>
      <w:marTop w:val="0"/>
      <w:marBottom w:val="0"/>
      <w:divBdr>
        <w:top w:val="none" w:sz="0" w:space="0" w:color="auto"/>
        <w:left w:val="none" w:sz="0" w:space="0" w:color="auto"/>
        <w:bottom w:val="none" w:sz="0" w:space="0" w:color="auto"/>
        <w:right w:val="none" w:sz="0" w:space="0" w:color="auto"/>
      </w:divBdr>
    </w:div>
    <w:div w:id="1933968833">
      <w:bodyDiv w:val="1"/>
      <w:marLeft w:val="0"/>
      <w:marRight w:val="0"/>
      <w:marTop w:val="0"/>
      <w:marBottom w:val="0"/>
      <w:divBdr>
        <w:top w:val="none" w:sz="0" w:space="0" w:color="auto"/>
        <w:left w:val="none" w:sz="0" w:space="0" w:color="auto"/>
        <w:bottom w:val="none" w:sz="0" w:space="0" w:color="auto"/>
        <w:right w:val="none" w:sz="0" w:space="0" w:color="auto"/>
      </w:divBdr>
    </w:div>
    <w:div w:id="1962300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github.com/Yuras67/Course_project" TargetMode="Externa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metanit.com/sharp/wpf/?ysclid=lw1bmb1xhb49839666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nationalteam.worldskills.ru/skills/sozdanie-karkasa-prilozheniya-sozdanie-i-ispolzovanie-stiley/?ysclid=lw4p2dm5u49767104"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nationalteam.worldskills.ru/skills/proektirovanie-er-diagrammy/" TargetMode="External"/><Relationship Id="rId36"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nationalteam.worldskills.ru/skills/rabota-s-bazoy-dannykh-v-prilozhenii-chtenie-dobavlenie-redaktirovanie-udalenie-dannykh-chast-1/?ysclid=lw4p42n3g993337955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metanit.com/sql/sqlserver/" TargetMode="External"/><Relationship Id="rId30" Type="http://schemas.openxmlformats.org/officeDocument/2006/relationships/hyperlink" Target="https://learn.microsoft.com/ru-ru/dotnet/core/introduction"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02675-288E-46A9-823B-E598D1A64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16368</TotalTime>
  <Pages>30</Pages>
  <Words>5332</Words>
  <Characters>30393</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PC-022</dc:creator>
  <cp:keywords/>
  <dc:description/>
  <cp:lastModifiedBy>Юрий Олийнык</cp:lastModifiedBy>
  <cp:revision>24</cp:revision>
  <dcterms:created xsi:type="dcterms:W3CDTF">2024-03-12T12:33:00Z</dcterms:created>
  <dcterms:modified xsi:type="dcterms:W3CDTF">2024-05-13T08:47:00Z</dcterms:modified>
</cp:coreProperties>
</file>