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693" w:rsidRPr="00DA2A1C" w:rsidRDefault="001D7693" w:rsidP="001D7693">
      <w:pPr>
        <w:widowControl w:val="0"/>
        <w:ind w:left="1"/>
        <w:jc w:val="center"/>
        <w:rPr>
          <w:b/>
        </w:rPr>
      </w:pPr>
      <w:r w:rsidRPr="00DA2A1C">
        <w:rPr>
          <w:b/>
        </w:rPr>
        <w:t>ПЛАН ЗАНЯТИЯ</w:t>
      </w:r>
    </w:p>
    <w:p w:rsidR="001D7693" w:rsidRPr="00DA2A1C" w:rsidRDefault="001D7693" w:rsidP="001D7693">
      <w:pPr>
        <w:widowControl w:val="0"/>
        <w:ind w:left="1"/>
      </w:pPr>
      <w:r w:rsidRPr="00DA2A1C">
        <w:rPr>
          <w:b/>
        </w:rPr>
        <w:t xml:space="preserve">Дисциплина: </w:t>
      </w:r>
      <w:r w:rsidRPr="00DA2A1C">
        <w:t>МДК.01.0</w:t>
      </w:r>
      <w:r>
        <w:t>4</w:t>
      </w:r>
      <w:r w:rsidRPr="00DA2A1C">
        <w:t xml:space="preserve"> Системное программирование</w:t>
      </w:r>
    </w:p>
    <w:p w:rsidR="001D7693" w:rsidRPr="00DA2A1C" w:rsidRDefault="001D7693" w:rsidP="001D7693">
      <w:pPr>
        <w:widowControl w:val="0"/>
        <w:ind w:left="5"/>
      </w:pPr>
      <w:r w:rsidRPr="00DA2A1C">
        <w:rPr>
          <w:b/>
        </w:rPr>
        <w:t xml:space="preserve">Преподаватель: </w:t>
      </w:r>
      <w:r w:rsidR="00EF3B9A">
        <w:t>Галузин А.Б.</w:t>
      </w:r>
      <w:r w:rsidRPr="00DA2A1C">
        <w:t xml:space="preserve"> </w:t>
      </w:r>
    </w:p>
    <w:p w:rsidR="001D7693" w:rsidRPr="00DA2A1C" w:rsidRDefault="001D7693" w:rsidP="001D7693">
      <w:pPr>
        <w:widowControl w:val="0"/>
        <w:ind w:left="6"/>
      </w:pPr>
      <w:r w:rsidRPr="00DA2A1C">
        <w:rPr>
          <w:b/>
        </w:rPr>
        <w:t xml:space="preserve">Курс: </w:t>
      </w:r>
      <w:r w:rsidR="00EF3B9A" w:rsidRPr="00EF3B9A">
        <w:t>4</w:t>
      </w:r>
      <w:r w:rsidRPr="00DA2A1C">
        <w:t xml:space="preserve"> </w:t>
      </w:r>
    </w:p>
    <w:p w:rsidR="001D7693" w:rsidRPr="00DA2A1C" w:rsidRDefault="001D7693" w:rsidP="001D7693">
      <w:pPr>
        <w:widowControl w:val="0"/>
        <w:ind w:left="5"/>
      </w:pPr>
      <w:r w:rsidRPr="00DA2A1C">
        <w:rPr>
          <w:b/>
        </w:rPr>
        <w:t xml:space="preserve">Группа: </w:t>
      </w:r>
      <w:r>
        <w:t>П-</w:t>
      </w:r>
      <w:r w:rsidR="00EF3B9A">
        <w:t>4</w:t>
      </w:r>
    </w:p>
    <w:p w:rsidR="001D7693" w:rsidRDefault="001D7693" w:rsidP="001D7693">
      <w:pPr>
        <w:widowControl w:val="0"/>
        <w:ind w:left="10"/>
        <w:rPr>
          <w:highlight w:val="white"/>
        </w:rPr>
      </w:pPr>
      <w:r w:rsidRPr="00DA2A1C">
        <w:rPr>
          <w:b/>
        </w:rPr>
        <w:t xml:space="preserve">Специальность: </w:t>
      </w:r>
      <w:r w:rsidRPr="00DA2A1C">
        <w:t>09.02.07 Информационные системы и программирование</w:t>
      </w:r>
      <w:r w:rsidRPr="00DA2A1C">
        <w:rPr>
          <w:highlight w:val="white"/>
        </w:rPr>
        <w:t xml:space="preserve"> </w:t>
      </w:r>
    </w:p>
    <w:p w:rsidR="001D7693" w:rsidRPr="00DA2A1C" w:rsidRDefault="001D7693" w:rsidP="001D7693">
      <w:pPr>
        <w:widowControl w:val="0"/>
        <w:ind w:left="10"/>
      </w:pPr>
      <w:r w:rsidRPr="00DA2A1C">
        <w:rPr>
          <w:b/>
          <w:highlight w:val="white"/>
        </w:rPr>
        <w:t xml:space="preserve">Дата: </w:t>
      </w:r>
      <w:r w:rsidR="00C619FF">
        <w:rPr>
          <w:highlight w:val="white"/>
        </w:rPr>
        <w:t>1</w:t>
      </w:r>
      <w:r w:rsidR="005D48A8">
        <w:rPr>
          <w:highlight w:val="white"/>
        </w:rPr>
        <w:t>9</w:t>
      </w:r>
      <w:r>
        <w:rPr>
          <w:highlight w:val="white"/>
        </w:rPr>
        <w:t>.0</w:t>
      </w:r>
      <w:r w:rsidR="00EF3B9A">
        <w:rPr>
          <w:highlight w:val="white"/>
        </w:rPr>
        <w:t>9</w:t>
      </w:r>
      <w:r w:rsidRPr="00DA2A1C">
        <w:rPr>
          <w:highlight w:val="white"/>
        </w:rPr>
        <w:t>.2</w:t>
      </w:r>
      <w:r w:rsidR="00C619FF">
        <w:t>4</w:t>
      </w:r>
      <w:r w:rsidRPr="00DA2A1C">
        <w:t xml:space="preserve"> </w:t>
      </w:r>
    </w:p>
    <w:p w:rsidR="001D7693" w:rsidRPr="00DA2A1C" w:rsidRDefault="001D7693" w:rsidP="001D7693">
      <w:pPr>
        <w:widowControl w:val="0"/>
        <w:ind w:left="6"/>
      </w:pPr>
      <w:r w:rsidRPr="00DA2A1C">
        <w:rPr>
          <w:b/>
          <w:highlight w:val="white"/>
        </w:rPr>
        <w:t xml:space="preserve">Время проведения: </w:t>
      </w:r>
      <w:r w:rsidR="00AF4DA5">
        <w:t>11</w:t>
      </w:r>
      <w:r w:rsidR="00C619FF">
        <w:t>.5</w:t>
      </w:r>
      <w:r>
        <w:t>0</w:t>
      </w:r>
      <w:r w:rsidRPr="00DA2A1C">
        <w:t>-</w:t>
      </w:r>
      <w:r w:rsidR="00C619FF">
        <w:t>1</w:t>
      </w:r>
      <w:r w:rsidR="00AF4DA5">
        <w:t>3</w:t>
      </w:r>
      <w:r w:rsidR="00155BCD">
        <w:t>.</w:t>
      </w:r>
      <w:r w:rsidR="00C619FF">
        <w:t>2</w:t>
      </w:r>
      <w:r w:rsidR="00AF4DA5">
        <w:t>5</w:t>
      </w:r>
      <w:r w:rsidRPr="00DA2A1C">
        <w:rPr>
          <w:highlight w:val="white"/>
        </w:rPr>
        <w:t xml:space="preserve">, </w:t>
      </w:r>
      <w:r w:rsidR="00866412">
        <w:rPr>
          <w:highlight w:val="white"/>
        </w:rPr>
        <w:t>2</w:t>
      </w:r>
      <w:r w:rsidRPr="00DA2A1C">
        <w:rPr>
          <w:highlight w:val="white"/>
        </w:rPr>
        <w:t xml:space="preserve"> пара</w:t>
      </w:r>
      <w:r w:rsidRPr="00DA2A1C">
        <w:t xml:space="preserve"> </w:t>
      </w:r>
    </w:p>
    <w:p w:rsidR="001D7693" w:rsidRPr="00DA2A1C" w:rsidRDefault="001D7693" w:rsidP="001D7693">
      <w:pPr>
        <w:widowControl w:val="0"/>
        <w:ind w:left="9"/>
      </w:pPr>
      <w:r w:rsidRPr="00DA2A1C">
        <w:rPr>
          <w:b/>
        </w:rPr>
        <w:t xml:space="preserve">Тема: </w:t>
      </w:r>
      <w:r w:rsidRPr="001D7693">
        <w:rPr>
          <w:color w:val="000000"/>
        </w:rPr>
        <w:t>Формат машинных команд IA-32</w:t>
      </w:r>
      <w:r w:rsidR="00023450">
        <w:rPr>
          <w:color w:val="000000"/>
        </w:rPr>
        <w:t>.</w:t>
      </w:r>
      <w:r w:rsidRPr="001D7693">
        <w:rPr>
          <w:color w:val="000000"/>
        </w:rPr>
        <w:t xml:space="preserve"> Функциональная классификация машинных команд</w:t>
      </w:r>
    </w:p>
    <w:p w:rsidR="001D7693" w:rsidRPr="00DA2A1C" w:rsidRDefault="001D7693" w:rsidP="001D7693">
      <w:pPr>
        <w:widowControl w:val="0"/>
        <w:ind w:left="9"/>
        <w:rPr>
          <w:b/>
        </w:rPr>
      </w:pPr>
      <w:r w:rsidRPr="00DA2A1C">
        <w:rPr>
          <w:b/>
          <w:highlight w:val="white"/>
        </w:rPr>
        <w:t>Цель занятия:</w:t>
      </w:r>
      <w:r w:rsidRPr="00DA2A1C">
        <w:rPr>
          <w:b/>
        </w:rPr>
        <w:t xml:space="preserve"> </w:t>
      </w:r>
    </w:p>
    <w:p w:rsidR="001D7693" w:rsidRPr="00DA2A1C" w:rsidRDefault="001D7693" w:rsidP="001D7693">
      <w:pPr>
        <w:widowControl w:val="0"/>
        <w:ind w:left="6" w:right="-2" w:hanging="5"/>
        <w:jc w:val="both"/>
      </w:pPr>
      <w:r w:rsidRPr="00DA2A1C">
        <w:rPr>
          <w:b/>
        </w:rPr>
        <w:t xml:space="preserve">дидактическая: </w:t>
      </w:r>
      <w:r>
        <w:t xml:space="preserve">изучить </w:t>
      </w:r>
      <w:r>
        <w:rPr>
          <w:color w:val="000000"/>
        </w:rPr>
        <w:t>ф</w:t>
      </w:r>
      <w:r w:rsidRPr="001D7693">
        <w:rPr>
          <w:color w:val="000000"/>
        </w:rPr>
        <w:t>ормат машинных команд IA-32</w:t>
      </w:r>
      <w:r>
        <w:rPr>
          <w:color w:val="000000"/>
        </w:rPr>
        <w:t>,</w:t>
      </w:r>
      <w:r w:rsidRPr="001D7693">
        <w:rPr>
          <w:color w:val="000000"/>
        </w:rPr>
        <w:t xml:space="preserve"> </w:t>
      </w:r>
      <w:r>
        <w:rPr>
          <w:color w:val="000000"/>
        </w:rPr>
        <w:t xml:space="preserve">их </w:t>
      </w:r>
      <w:r w:rsidRPr="001D7693">
        <w:rPr>
          <w:color w:val="000000"/>
        </w:rPr>
        <w:t>классификаци</w:t>
      </w:r>
      <w:r>
        <w:rPr>
          <w:color w:val="000000"/>
        </w:rPr>
        <w:t>ю</w:t>
      </w:r>
      <w:r w:rsidRPr="001D7693">
        <w:rPr>
          <w:color w:val="000000"/>
        </w:rPr>
        <w:t xml:space="preserve"> </w:t>
      </w:r>
    </w:p>
    <w:p w:rsidR="001D7693" w:rsidRPr="00DA2A1C" w:rsidRDefault="001D7693" w:rsidP="001D7693">
      <w:pPr>
        <w:widowControl w:val="0"/>
        <w:ind w:left="5"/>
      </w:pPr>
      <w:r w:rsidRPr="00DA2A1C">
        <w:rPr>
          <w:b/>
        </w:rPr>
        <w:t>развивающая</w:t>
      </w:r>
      <w:r w:rsidRPr="00DA2A1C">
        <w:t xml:space="preserve">: развивать абстрактное мышление, логику </w:t>
      </w:r>
    </w:p>
    <w:p w:rsidR="001D7693" w:rsidRPr="00DA2A1C" w:rsidRDefault="001D7693" w:rsidP="001D7693">
      <w:pPr>
        <w:widowControl w:val="0"/>
        <w:ind w:left="6"/>
      </w:pPr>
      <w:r w:rsidRPr="00DA2A1C">
        <w:rPr>
          <w:b/>
        </w:rPr>
        <w:t xml:space="preserve">Вид занятия </w:t>
      </w:r>
      <w:r w:rsidRPr="00DA2A1C">
        <w:t xml:space="preserve">лекция </w:t>
      </w:r>
    </w:p>
    <w:p w:rsidR="001D7693" w:rsidRPr="00DA2A1C" w:rsidRDefault="001D7693" w:rsidP="001D7693">
      <w:pPr>
        <w:widowControl w:val="0"/>
        <w:ind w:left="2"/>
        <w:rPr>
          <w:b/>
        </w:rPr>
      </w:pPr>
      <w:r w:rsidRPr="00DA2A1C">
        <w:rPr>
          <w:b/>
          <w:highlight w:val="white"/>
        </w:rPr>
        <w:t>Литература</w:t>
      </w:r>
      <w:r w:rsidRPr="00DA2A1C">
        <w:rPr>
          <w:b/>
        </w:rPr>
        <w:t xml:space="preserve"> </w:t>
      </w:r>
    </w:p>
    <w:p w:rsidR="001D7693" w:rsidRPr="00DA2A1C" w:rsidRDefault="001D7693" w:rsidP="001D7693">
      <w:pPr>
        <w:widowControl w:val="0"/>
        <w:tabs>
          <w:tab w:val="left" w:pos="993"/>
        </w:tabs>
        <w:ind w:left="5" w:right="62" w:firstLine="708"/>
        <w:jc w:val="both"/>
      </w:pPr>
      <w:r w:rsidRPr="00FB3C34">
        <w:t xml:space="preserve">Юров В.И. </w:t>
      </w:r>
      <w:proofErr w:type="spellStart"/>
      <w:r w:rsidRPr="00FB3C34">
        <w:t>Assembler</w:t>
      </w:r>
      <w:proofErr w:type="spellEnd"/>
      <w:r w:rsidRPr="00FB3C34">
        <w:t>. Учебник для вузов. - 2-ое изд. – СПб.: Питер, 2003</w:t>
      </w:r>
      <w:r>
        <w:t>,</w:t>
      </w:r>
      <w:r w:rsidRPr="00FB3C34">
        <w:t xml:space="preserve"> стр. </w:t>
      </w:r>
      <w:r>
        <w:t>20</w:t>
      </w:r>
      <w:r w:rsidRPr="00DA2A1C">
        <w:rPr>
          <w:highlight w:val="white"/>
        </w:rPr>
        <w:t>.</w:t>
      </w:r>
      <w:r w:rsidRPr="00DA2A1C">
        <w:t xml:space="preserve"> </w:t>
      </w:r>
    </w:p>
    <w:p w:rsidR="001D7693" w:rsidRPr="00DA2A1C" w:rsidRDefault="001D7693" w:rsidP="001D7693">
      <w:pPr>
        <w:widowControl w:val="0"/>
        <w:ind w:left="4"/>
        <w:rPr>
          <w:b/>
        </w:rPr>
      </w:pPr>
      <w:r w:rsidRPr="00DA2A1C">
        <w:rPr>
          <w:b/>
          <w:highlight w:val="white"/>
        </w:rPr>
        <w:t>Интернет-ресурсы:</w:t>
      </w:r>
      <w:r w:rsidRPr="00DA2A1C">
        <w:rPr>
          <w:b/>
        </w:rPr>
        <w:t xml:space="preserve"> </w:t>
      </w:r>
    </w:p>
    <w:p w:rsidR="001D7693" w:rsidRDefault="00326CCA" w:rsidP="001D7693">
      <w:pPr>
        <w:widowControl w:val="0"/>
        <w:ind w:left="1419" w:hanging="1419"/>
      </w:pPr>
      <w:hyperlink r:id="rId7" w:history="1">
        <w:r w:rsidR="001D7693" w:rsidRPr="00E51055">
          <w:rPr>
            <w:rStyle w:val="a6"/>
          </w:rPr>
          <w:t>https://intuit.ru/studies/courses/92/92/lecture/28372?page=2</w:t>
        </w:r>
      </w:hyperlink>
    </w:p>
    <w:p w:rsidR="001D7693" w:rsidRPr="00DA2A1C" w:rsidRDefault="001D7693" w:rsidP="001D7693">
      <w:pPr>
        <w:widowControl w:val="0"/>
        <w:ind w:left="1419" w:hanging="1419"/>
      </w:pPr>
      <w:r w:rsidRPr="00DA2A1C">
        <w:rPr>
          <w:b/>
        </w:rPr>
        <w:t>ЗАДАНИЕ</w:t>
      </w:r>
      <w:r w:rsidRPr="00DA2A1C">
        <w:t>: законспектировать лекцию</w:t>
      </w:r>
      <w:r>
        <w:t xml:space="preserve"> с учетом</w:t>
      </w:r>
      <w:r w:rsidRPr="00DA2A1C">
        <w:t xml:space="preserve"> контрольны</w:t>
      </w:r>
      <w:r>
        <w:t>х</w:t>
      </w:r>
      <w:r w:rsidRPr="00DA2A1C">
        <w:t xml:space="preserve"> вопрос</w:t>
      </w:r>
      <w:r>
        <w:t>ов</w:t>
      </w:r>
      <w:r w:rsidR="00D2120C">
        <w:t>.</w:t>
      </w:r>
    </w:p>
    <w:p w:rsidR="001D7693" w:rsidRPr="00DA2A1C" w:rsidRDefault="001D7693" w:rsidP="001D7693">
      <w:pPr>
        <w:widowControl w:val="0"/>
        <w:ind w:left="1"/>
        <w:jc w:val="center"/>
        <w:rPr>
          <w:b/>
        </w:rPr>
      </w:pPr>
    </w:p>
    <w:p w:rsidR="001D7693" w:rsidRDefault="001D7693" w:rsidP="001D7693">
      <w:pPr>
        <w:autoSpaceDE w:val="0"/>
        <w:autoSpaceDN w:val="0"/>
        <w:adjustRightInd w:val="0"/>
        <w:jc w:val="center"/>
        <w:rPr>
          <w:b/>
          <w:bCs/>
        </w:rPr>
      </w:pPr>
      <w:r w:rsidRPr="00DA2A1C">
        <w:rPr>
          <w:b/>
        </w:rPr>
        <w:t>КОНСПЕКТ ЛЕКЦИИ</w:t>
      </w:r>
    </w:p>
    <w:p w:rsidR="001D7693" w:rsidRDefault="001D7693" w:rsidP="001D7693">
      <w:pPr>
        <w:autoSpaceDE w:val="0"/>
        <w:autoSpaceDN w:val="0"/>
        <w:adjustRightInd w:val="0"/>
        <w:jc w:val="center"/>
      </w:pPr>
      <w:r w:rsidRPr="008C0AC9">
        <w:t>План</w:t>
      </w:r>
    </w:p>
    <w:p w:rsidR="001D7693" w:rsidRDefault="001D7693" w:rsidP="001D7693">
      <w:pPr>
        <w:numPr>
          <w:ilvl w:val="0"/>
          <w:numId w:val="14"/>
        </w:numPr>
        <w:shd w:val="clear" w:color="auto" w:fill="FFFFFF"/>
        <w:jc w:val="both"/>
      </w:pPr>
      <w:r w:rsidRPr="001D7693">
        <w:t xml:space="preserve">Формат машинных команд IA-32 </w:t>
      </w:r>
    </w:p>
    <w:p w:rsidR="007A3C72" w:rsidRDefault="001D7693" w:rsidP="001D7693">
      <w:pPr>
        <w:numPr>
          <w:ilvl w:val="0"/>
          <w:numId w:val="14"/>
        </w:numPr>
        <w:shd w:val="clear" w:color="auto" w:fill="FFFFFF"/>
        <w:jc w:val="both"/>
      </w:pPr>
      <w:r w:rsidRPr="001D7693">
        <w:t>Функциональная классификация машинных команд</w:t>
      </w:r>
    </w:p>
    <w:p w:rsidR="001D7693" w:rsidRDefault="001D7693" w:rsidP="007A3C72">
      <w:pPr>
        <w:shd w:val="clear" w:color="auto" w:fill="FFFFFF"/>
        <w:ind w:firstLine="284"/>
        <w:jc w:val="both"/>
      </w:pPr>
    </w:p>
    <w:p w:rsidR="001D7693" w:rsidRDefault="001D7693" w:rsidP="007A3C72">
      <w:pPr>
        <w:shd w:val="clear" w:color="auto" w:fill="FFFFFF"/>
        <w:ind w:firstLine="284"/>
        <w:jc w:val="both"/>
        <w:rPr>
          <w:b/>
          <w:bCs/>
          <w:sz w:val="26"/>
          <w:szCs w:val="26"/>
          <w:lang w:val="uk-UA"/>
        </w:rPr>
      </w:pPr>
    </w:p>
    <w:p w:rsidR="007A3C72" w:rsidRDefault="007A3C72" w:rsidP="001D7693">
      <w:pPr>
        <w:shd w:val="clear" w:color="auto" w:fill="FFFFFF"/>
        <w:ind w:firstLine="709"/>
        <w:jc w:val="both"/>
        <w:rPr>
          <w:lang w:val="uk-UA"/>
        </w:rPr>
      </w:pPr>
      <w:r w:rsidRPr="00794BAE">
        <w:t xml:space="preserve">Система машинных команд является важнейшей частью архитектуры компьютера, поскольку с их помощью проводится непосредственное управление работой процессора. </w:t>
      </w:r>
    </w:p>
    <w:p w:rsidR="007A3C72" w:rsidRPr="00794BAE" w:rsidRDefault="007A3C72" w:rsidP="001D7693">
      <w:pPr>
        <w:shd w:val="clear" w:color="auto" w:fill="FFFFFF"/>
        <w:ind w:firstLine="709"/>
        <w:jc w:val="both"/>
      </w:pPr>
      <w:r w:rsidRPr="00794BAE">
        <w:t xml:space="preserve">При знакомстве с системой машинных команд необходимо учитывать два аспекта — собственно набор машинных команд и правила представления этих команд на уровне </w:t>
      </w:r>
      <w:r w:rsidRPr="007A3C72">
        <w:rPr>
          <w:color w:val="000000"/>
        </w:rPr>
        <w:t>процессора, то есть формат машинных команд. Процессору компьютера понятен только один язык — язык</w:t>
      </w:r>
      <w:r w:rsidRPr="007A3C72">
        <w:rPr>
          <w:vanish/>
          <w:color w:val="000000"/>
        </w:rPr>
        <w:t xml:space="preserve"> </w:t>
      </w:r>
      <w:r w:rsidRPr="007A3C72">
        <w:rPr>
          <w:color w:val="000000"/>
        </w:rPr>
        <w:t xml:space="preserve"> машинных команд. Машинные команды являются сформированными по определенным правилам последовательностями нулей</w:t>
      </w:r>
      <w:r w:rsidRPr="007A3C72">
        <w:rPr>
          <w:vanish/>
          <w:color w:val="000000"/>
        </w:rPr>
        <w:t xml:space="preserve"> </w:t>
      </w:r>
      <w:r w:rsidRPr="007A3C72">
        <w:rPr>
          <w:color w:val="000000"/>
        </w:rPr>
        <w:t xml:space="preserve"> и единиц. Для того, чтобы  заставить процессор выполнить</w:t>
      </w:r>
      <w:r w:rsidRPr="007A3C72">
        <w:rPr>
          <w:vanish/>
          <w:color w:val="000000"/>
        </w:rPr>
        <w:t xml:space="preserve"> </w:t>
      </w:r>
      <w:r w:rsidRPr="007A3C72">
        <w:rPr>
          <w:color w:val="000000"/>
        </w:rPr>
        <w:t xml:space="preserve"> некоторое</w:t>
      </w:r>
      <w:r w:rsidRPr="007A3C72">
        <w:rPr>
          <w:vanish/>
          <w:color w:val="000000"/>
        </w:rPr>
        <w:t xml:space="preserve"> </w:t>
      </w:r>
      <w:r w:rsidRPr="007A3C72">
        <w:rPr>
          <w:color w:val="000000"/>
        </w:rPr>
        <w:t xml:space="preserve"> действие, ему нужно выдать</w:t>
      </w:r>
      <w:r w:rsidRPr="007A3C72">
        <w:rPr>
          <w:vanish/>
          <w:color w:val="000000"/>
        </w:rPr>
        <w:t xml:space="preserve"> </w:t>
      </w:r>
      <w:r w:rsidRPr="007A3C72">
        <w:rPr>
          <w:color w:val="000000"/>
        </w:rPr>
        <w:t xml:space="preserve"> соответствующее указание в</w:t>
      </w:r>
      <w:r w:rsidRPr="00794BAE">
        <w:t xml:space="preserve"> виде машинной команды, а для выполнения более сложной работы достаточно написать программу в двоичных кодах. </w:t>
      </w:r>
    </w:p>
    <w:p w:rsidR="00AF4DA5" w:rsidRDefault="00AF4DA5" w:rsidP="007A3C72">
      <w:pPr>
        <w:shd w:val="clear" w:color="auto" w:fill="FFFFFF"/>
        <w:ind w:firstLine="340"/>
        <w:jc w:val="center"/>
        <w:rPr>
          <w:b/>
          <w:bCs/>
        </w:rPr>
      </w:pPr>
    </w:p>
    <w:p w:rsidR="007A3C72" w:rsidRPr="00794BAE" w:rsidRDefault="001D7693" w:rsidP="007A3C72">
      <w:pPr>
        <w:shd w:val="clear" w:color="auto" w:fill="FFFFFF"/>
        <w:ind w:firstLine="340"/>
        <w:jc w:val="center"/>
        <w:rPr>
          <w:b/>
          <w:bCs/>
          <w:lang w:val="uk-UA"/>
        </w:rPr>
      </w:pPr>
      <w:r>
        <w:rPr>
          <w:b/>
          <w:bCs/>
        </w:rPr>
        <w:t xml:space="preserve">1. </w:t>
      </w:r>
      <w:r w:rsidR="007A3C72" w:rsidRPr="00794BAE">
        <w:rPr>
          <w:b/>
          <w:bCs/>
        </w:rPr>
        <w:t>Формат машинных команд IA-32</w:t>
      </w:r>
    </w:p>
    <w:p w:rsidR="007A3C72" w:rsidRPr="00794BAE" w:rsidRDefault="007A3C72" w:rsidP="001D7693">
      <w:pPr>
        <w:shd w:val="clear" w:color="auto" w:fill="FFFFFF"/>
        <w:ind w:firstLine="709"/>
        <w:jc w:val="both"/>
      </w:pPr>
      <w:r w:rsidRPr="00794BAE">
        <w:t xml:space="preserve">Машинная команда является закодированным по определенным правилам указанием процессору на выполнение </w:t>
      </w:r>
      <w:r w:rsidRPr="007A3C72">
        <w:rPr>
          <w:color w:val="000000"/>
        </w:rPr>
        <w:t>некоторой</w:t>
      </w:r>
      <w:r w:rsidRPr="007A3C72">
        <w:rPr>
          <w:vanish/>
          <w:color w:val="000000"/>
        </w:rPr>
        <w:t xml:space="preserve"> </w:t>
      </w:r>
      <w:r w:rsidRPr="007A3C72">
        <w:rPr>
          <w:color w:val="000000"/>
        </w:rPr>
        <w:t xml:space="preserve"> операции. Правила кодировки команд называются форматом команд. Команды процессоров архитектуры IA-32 считаются сложными. Максимальная длина машинной команды IA-32 составляет</w:t>
      </w:r>
      <w:r w:rsidRPr="007A3C72">
        <w:rPr>
          <w:vanish/>
          <w:color w:val="000000"/>
        </w:rPr>
        <w:t xml:space="preserve"> </w:t>
      </w:r>
      <w:r w:rsidRPr="007A3C72">
        <w:rPr>
          <w:color w:val="000000"/>
        </w:rPr>
        <w:t xml:space="preserve"> 15 байт. Реальная команда может содержать намного меньшее количество полей, вплоть до одного — только код операции. Большинство команд ассемблера имеет несколько возможных вариантов сочетания операндов. Несмотря на</w:t>
      </w:r>
      <w:r w:rsidRPr="007A3C72">
        <w:rPr>
          <w:vanish/>
          <w:color w:val="000000"/>
        </w:rPr>
        <w:t xml:space="preserve"> </w:t>
      </w:r>
      <w:r w:rsidRPr="007A3C72">
        <w:rPr>
          <w:color w:val="000000"/>
        </w:rPr>
        <w:t xml:space="preserve"> одинаковые</w:t>
      </w:r>
      <w:r w:rsidRPr="00794BAE">
        <w:t xml:space="preserve"> названия команд ассемблера, для каждого возможного сочетания операндов есть своя машинная команда, со своим значением поля кода операции.</w:t>
      </w:r>
    </w:p>
    <w:p w:rsidR="007A3C72" w:rsidRDefault="007A3C72" w:rsidP="001D7693">
      <w:pPr>
        <w:shd w:val="clear" w:color="auto" w:fill="FFFFFF"/>
        <w:ind w:firstLine="709"/>
        <w:jc w:val="both"/>
        <w:rPr>
          <w:lang w:val="uk-UA"/>
        </w:rPr>
      </w:pPr>
      <w:r w:rsidRPr="00794BAE">
        <w:t>Это говорит о том, что машинная команда всегда однозначна по отношению к производимым ею действиям на уровне аппаратуры</w:t>
      </w:r>
      <w:r w:rsidRPr="007A3C72">
        <w:rPr>
          <w:color w:val="0000FF"/>
        </w:rPr>
        <w:t>.</w:t>
      </w:r>
    </w:p>
    <w:p w:rsidR="007A3C72" w:rsidRPr="00794BAE" w:rsidRDefault="007A3C72" w:rsidP="001D7693">
      <w:pPr>
        <w:shd w:val="clear" w:color="auto" w:fill="FFFFFF"/>
        <w:ind w:firstLine="709"/>
        <w:jc w:val="both"/>
      </w:pPr>
      <w:r w:rsidRPr="007A3C72">
        <w:rPr>
          <w:color w:val="000000"/>
        </w:rPr>
        <w:t>Логически любая</w:t>
      </w:r>
      <w:r w:rsidRPr="007A3C72">
        <w:rPr>
          <w:vanish/>
          <w:color w:val="000000"/>
        </w:rPr>
        <w:t xml:space="preserve"> </w:t>
      </w:r>
      <w:r w:rsidRPr="007A3C72">
        <w:rPr>
          <w:color w:val="000000"/>
        </w:rPr>
        <w:t xml:space="preserve"> команда языка</w:t>
      </w:r>
      <w:r>
        <w:rPr>
          <w:vanish/>
          <w:color w:val="008000"/>
        </w:rPr>
        <w:t xml:space="preserve"> </w:t>
      </w:r>
      <w:r w:rsidRPr="00794BAE">
        <w:t xml:space="preserve"> ассембле</w:t>
      </w:r>
      <w:r w:rsidR="006C6602">
        <w:t>ра содержит несколько элементов:</w:t>
      </w:r>
    </w:p>
    <w:p w:rsidR="007A3C72" w:rsidRDefault="007A3C72" w:rsidP="001D7693">
      <w:pPr>
        <w:widowControl w:val="0"/>
        <w:numPr>
          <w:ilvl w:val="0"/>
          <w:numId w:val="1"/>
        </w:numPr>
        <w:shd w:val="clear" w:color="auto" w:fill="FFFFFF"/>
        <w:tabs>
          <w:tab w:val="clear" w:pos="1004"/>
          <w:tab w:val="num" w:pos="284"/>
          <w:tab w:val="left" w:pos="851"/>
        </w:tabs>
        <w:autoSpaceDE w:val="0"/>
        <w:autoSpaceDN w:val="0"/>
        <w:adjustRightInd w:val="0"/>
        <w:ind w:left="0" w:firstLine="709"/>
      </w:pPr>
      <w:r>
        <w:t xml:space="preserve"> Код</w:t>
      </w:r>
      <w:r w:rsidRPr="00794BAE">
        <w:t xml:space="preserve"> операции (КОП)</w:t>
      </w:r>
      <w:r w:rsidR="00E45C04">
        <w:t xml:space="preserve"> –  </w:t>
      </w:r>
      <w:r w:rsidRPr="00794BAE">
        <w:t>описывает, что делать</w:t>
      </w:r>
      <w:r>
        <w:t>.</w:t>
      </w:r>
      <w:r w:rsidRPr="00794BAE">
        <w:t xml:space="preserve"> </w:t>
      </w:r>
    </w:p>
    <w:p w:rsidR="007A3C72" w:rsidRPr="00794BAE" w:rsidRDefault="007A3C72" w:rsidP="00BA11C4">
      <w:pPr>
        <w:widowControl w:val="0"/>
        <w:numPr>
          <w:ilvl w:val="0"/>
          <w:numId w:val="1"/>
        </w:numPr>
        <w:shd w:val="clear" w:color="auto" w:fill="FFFFFF"/>
        <w:tabs>
          <w:tab w:val="clear" w:pos="1004"/>
          <w:tab w:val="num" w:pos="284"/>
          <w:tab w:val="left" w:pos="851"/>
        </w:tabs>
        <w:autoSpaceDE w:val="0"/>
        <w:autoSpaceDN w:val="0"/>
        <w:adjustRightInd w:val="0"/>
        <w:ind w:left="851" w:hanging="142"/>
        <w:jc w:val="both"/>
      </w:pPr>
      <w:r w:rsidRPr="00794BAE">
        <w:t xml:space="preserve">Операнды, которые описывают объекты, с </w:t>
      </w:r>
      <w:r w:rsidRPr="007A3C72">
        <w:rPr>
          <w:color w:val="000000"/>
        </w:rPr>
        <w:t>которыми</w:t>
      </w:r>
      <w:r w:rsidRPr="007A3C72">
        <w:rPr>
          <w:vanish/>
          <w:color w:val="000000"/>
        </w:rPr>
        <w:t xml:space="preserve"> </w:t>
      </w:r>
      <w:r w:rsidRPr="007A3C72">
        <w:rPr>
          <w:color w:val="000000"/>
        </w:rPr>
        <w:t xml:space="preserve"> нужно что-то делать. Они</w:t>
      </w:r>
      <w:r w:rsidR="001D7693">
        <w:rPr>
          <w:color w:val="000000"/>
        </w:rPr>
        <w:t xml:space="preserve"> </w:t>
      </w:r>
      <w:r w:rsidRPr="007A3C72">
        <w:rPr>
          <w:color w:val="000000"/>
        </w:rPr>
        <w:t>в команде могут и не задаваться, а иметься в виду по умолчанию</w:t>
      </w:r>
      <w:r w:rsidRPr="00794BAE">
        <w:t>.</w:t>
      </w:r>
    </w:p>
    <w:p w:rsidR="007A3C72" w:rsidRDefault="007A3C72" w:rsidP="001D7693">
      <w:pPr>
        <w:widowControl w:val="0"/>
        <w:numPr>
          <w:ilvl w:val="0"/>
          <w:numId w:val="1"/>
        </w:numPr>
        <w:shd w:val="clear" w:color="auto" w:fill="FFFFFF"/>
        <w:tabs>
          <w:tab w:val="clear" w:pos="1004"/>
          <w:tab w:val="left" w:pos="284"/>
          <w:tab w:val="left" w:pos="851"/>
        </w:tabs>
        <w:autoSpaceDE w:val="0"/>
        <w:autoSpaceDN w:val="0"/>
        <w:adjustRightInd w:val="0"/>
        <w:ind w:left="0" w:firstLine="709"/>
        <w:jc w:val="both"/>
      </w:pPr>
      <w:r>
        <w:lastRenderedPageBreak/>
        <w:t>Тип</w:t>
      </w:r>
      <w:r w:rsidRPr="00794BAE">
        <w:t xml:space="preserve"> операндов </w:t>
      </w:r>
      <w:r w:rsidR="00293E09">
        <w:t xml:space="preserve">– </w:t>
      </w:r>
      <w:r w:rsidRPr="00794BAE">
        <w:t xml:space="preserve"> </w:t>
      </w:r>
      <w:r w:rsidR="00293E09">
        <w:t>о</w:t>
      </w:r>
      <w:r w:rsidRPr="00794BAE">
        <w:t>писыва</w:t>
      </w:r>
      <w:r>
        <w:t>е</w:t>
      </w:r>
      <w:r w:rsidRPr="00794BAE">
        <w:t xml:space="preserve">т, как делать, обычно задаются неявно. </w:t>
      </w:r>
    </w:p>
    <w:p w:rsidR="006C6602" w:rsidRDefault="006C6602" w:rsidP="001D7693">
      <w:pPr>
        <w:widowControl w:val="0"/>
        <w:shd w:val="clear" w:color="auto" w:fill="FFFFFF"/>
        <w:tabs>
          <w:tab w:val="left" w:pos="284"/>
          <w:tab w:val="left" w:pos="851"/>
        </w:tabs>
        <w:autoSpaceDE w:val="0"/>
        <w:autoSpaceDN w:val="0"/>
        <w:adjustRightInd w:val="0"/>
        <w:ind w:left="709"/>
        <w:jc w:val="both"/>
      </w:pPr>
    </w:p>
    <w:p w:rsidR="00101C35" w:rsidRPr="00201736" w:rsidRDefault="00101C35" w:rsidP="00101C35">
      <w:pPr>
        <w:spacing w:before="100" w:beforeAutospacing="1" w:after="100" w:afterAutospacing="1"/>
      </w:pPr>
      <w:r w:rsidRPr="00201736">
        <w:t>Инструкция микропроцессора может содержать следующие поля:</w:t>
      </w:r>
    </w:p>
    <w:tbl>
      <w:tblPr>
        <w:tblW w:w="0" w:type="auto"/>
        <w:jc w:val="center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09"/>
        <w:gridCol w:w="1010"/>
        <w:gridCol w:w="1081"/>
        <w:gridCol w:w="903"/>
        <w:gridCol w:w="1383"/>
        <w:gridCol w:w="3053"/>
      </w:tblGrid>
      <w:tr w:rsidR="00101C35" w:rsidRPr="00201736" w:rsidTr="00101C35">
        <w:trPr>
          <w:tblCellSpacing w:w="7" w:type="dxa"/>
          <w:jc w:val="center"/>
        </w:trPr>
        <w:tc>
          <w:tcPr>
            <w:tcW w:w="0" w:type="auto"/>
            <w:shd w:val="clear" w:color="auto" w:fill="D8D8D8"/>
            <w:vAlign w:val="center"/>
            <w:hideMark/>
          </w:tcPr>
          <w:p w:rsidR="00101C35" w:rsidRPr="00201736" w:rsidRDefault="00101C35" w:rsidP="00273BDE">
            <w:pPr>
              <w:jc w:val="center"/>
              <w:rPr>
                <w:b/>
                <w:bCs/>
              </w:rPr>
            </w:pPr>
            <w:bookmarkStart w:id="0" w:name="table."/>
            <w:bookmarkEnd w:id="0"/>
            <w:r w:rsidRPr="00201736">
              <w:rPr>
                <w:b/>
                <w:bCs/>
              </w:rPr>
              <w:t>префикс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101C35" w:rsidRPr="00201736" w:rsidRDefault="00101C35" w:rsidP="00273BDE">
            <w:pPr>
              <w:jc w:val="center"/>
              <w:rPr>
                <w:b/>
                <w:bCs/>
              </w:rPr>
            </w:pPr>
            <w:r w:rsidRPr="00201736">
              <w:rPr>
                <w:b/>
                <w:bCs/>
              </w:rPr>
              <w:t>КОП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101C35" w:rsidRPr="00201736" w:rsidRDefault="00101C35" w:rsidP="00273BDE">
            <w:pPr>
              <w:jc w:val="center"/>
              <w:rPr>
                <w:b/>
                <w:bCs/>
              </w:rPr>
            </w:pPr>
            <w:proofErr w:type="spellStart"/>
            <w:r w:rsidRPr="00201736">
              <w:rPr>
                <w:b/>
                <w:bCs/>
              </w:rPr>
              <w:t>Mod</w:t>
            </w:r>
            <w:proofErr w:type="spellEnd"/>
            <w:r w:rsidRPr="00201736">
              <w:rPr>
                <w:b/>
                <w:bCs/>
              </w:rPr>
              <w:t xml:space="preserve"> R/M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101C35" w:rsidRPr="00201736" w:rsidRDefault="00101C35" w:rsidP="00273BDE">
            <w:pPr>
              <w:jc w:val="center"/>
              <w:rPr>
                <w:b/>
                <w:bCs/>
              </w:rPr>
            </w:pPr>
            <w:bookmarkStart w:id="1" w:name="keyword143"/>
            <w:bookmarkEnd w:id="1"/>
            <w:r w:rsidRPr="00201736">
              <w:rPr>
                <w:b/>
                <w:bCs/>
              </w:rPr>
              <w:t xml:space="preserve">SIB 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101C35" w:rsidRPr="00201736" w:rsidRDefault="00101C35" w:rsidP="00273BDE">
            <w:pPr>
              <w:jc w:val="center"/>
              <w:rPr>
                <w:b/>
                <w:bCs/>
              </w:rPr>
            </w:pPr>
            <w:r w:rsidRPr="00201736">
              <w:rPr>
                <w:b/>
                <w:bCs/>
              </w:rPr>
              <w:t>смещение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101C35" w:rsidRPr="00201736" w:rsidRDefault="00101C35" w:rsidP="00273BDE">
            <w:pPr>
              <w:jc w:val="center"/>
              <w:rPr>
                <w:b/>
                <w:bCs/>
              </w:rPr>
            </w:pPr>
            <w:r w:rsidRPr="00201736">
              <w:rPr>
                <w:b/>
                <w:bCs/>
              </w:rPr>
              <w:t>непосредственный операнд</w:t>
            </w:r>
          </w:p>
        </w:tc>
      </w:tr>
      <w:tr w:rsidR="00101C35" w:rsidRPr="00201736" w:rsidTr="00101C35">
        <w:trPr>
          <w:tblCellSpacing w:w="7" w:type="dxa"/>
          <w:jc w:val="center"/>
        </w:trPr>
        <w:tc>
          <w:tcPr>
            <w:tcW w:w="0" w:type="auto"/>
            <w:shd w:val="clear" w:color="auto" w:fill="EAEAEA"/>
            <w:hideMark/>
          </w:tcPr>
          <w:p w:rsidR="00101C35" w:rsidRPr="00201736" w:rsidRDefault="00101C35" w:rsidP="00273BDE">
            <w:r w:rsidRPr="00201736">
              <w:t>0/1 байт</w:t>
            </w:r>
          </w:p>
        </w:tc>
        <w:tc>
          <w:tcPr>
            <w:tcW w:w="0" w:type="auto"/>
            <w:shd w:val="clear" w:color="auto" w:fill="EAEAEA"/>
            <w:hideMark/>
          </w:tcPr>
          <w:p w:rsidR="00101C35" w:rsidRPr="00201736" w:rsidRDefault="00101C35" w:rsidP="00273BDE">
            <w:r w:rsidRPr="0094107C">
              <w:rPr>
                <w:highlight w:val="yellow"/>
              </w:rPr>
              <w:t>1/2</w:t>
            </w:r>
            <w:r w:rsidRPr="00201736">
              <w:t xml:space="preserve"> байта</w:t>
            </w:r>
          </w:p>
        </w:tc>
        <w:tc>
          <w:tcPr>
            <w:tcW w:w="0" w:type="auto"/>
            <w:shd w:val="clear" w:color="auto" w:fill="EAEAEA"/>
            <w:hideMark/>
          </w:tcPr>
          <w:p w:rsidR="00101C35" w:rsidRPr="00201736" w:rsidRDefault="00101C35" w:rsidP="00273BDE">
            <w:r w:rsidRPr="00201736">
              <w:t>0/1 байт</w:t>
            </w:r>
          </w:p>
        </w:tc>
        <w:tc>
          <w:tcPr>
            <w:tcW w:w="0" w:type="auto"/>
            <w:shd w:val="clear" w:color="auto" w:fill="EAEAEA"/>
            <w:hideMark/>
          </w:tcPr>
          <w:p w:rsidR="00101C35" w:rsidRPr="00201736" w:rsidRDefault="00101C35" w:rsidP="00273BDE">
            <w:r w:rsidRPr="00201736">
              <w:t>0/1 байт</w:t>
            </w:r>
          </w:p>
        </w:tc>
        <w:tc>
          <w:tcPr>
            <w:tcW w:w="0" w:type="auto"/>
            <w:shd w:val="clear" w:color="auto" w:fill="EAEAEA"/>
            <w:hideMark/>
          </w:tcPr>
          <w:p w:rsidR="00101C35" w:rsidRPr="00201736" w:rsidRDefault="00101C35" w:rsidP="00273BDE">
            <w:r w:rsidRPr="00201736">
              <w:t>0/1/2/4 байта</w:t>
            </w:r>
          </w:p>
        </w:tc>
        <w:tc>
          <w:tcPr>
            <w:tcW w:w="0" w:type="auto"/>
            <w:shd w:val="clear" w:color="auto" w:fill="EAEAEA"/>
            <w:hideMark/>
          </w:tcPr>
          <w:p w:rsidR="00101C35" w:rsidRPr="00201736" w:rsidRDefault="00101C35" w:rsidP="00273BDE">
            <w:r w:rsidRPr="00201736">
              <w:t>0/1/2/4 байта</w:t>
            </w:r>
          </w:p>
        </w:tc>
      </w:tr>
    </w:tbl>
    <w:p w:rsidR="00101C35" w:rsidRDefault="00101C35" w:rsidP="001D7693">
      <w:pPr>
        <w:widowControl w:val="0"/>
        <w:shd w:val="clear" w:color="auto" w:fill="FFFFFF"/>
        <w:tabs>
          <w:tab w:val="left" w:pos="284"/>
          <w:tab w:val="left" w:pos="851"/>
        </w:tabs>
        <w:autoSpaceDE w:val="0"/>
        <w:autoSpaceDN w:val="0"/>
        <w:adjustRightInd w:val="0"/>
        <w:ind w:left="709"/>
        <w:jc w:val="both"/>
      </w:pPr>
    </w:p>
    <w:p w:rsidR="007A3C72" w:rsidRPr="00794BAE" w:rsidRDefault="007A3C72" w:rsidP="001D7693">
      <w:pPr>
        <w:widowControl w:val="0"/>
        <w:shd w:val="clear" w:color="auto" w:fill="FFFFFF"/>
        <w:tabs>
          <w:tab w:val="left" w:pos="284"/>
          <w:tab w:val="left" w:pos="851"/>
        </w:tabs>
        <w:autoSpaceDE w:val="0"/>
        <w:autoSpaceDN w:val="0"/>
        <w:adjustRightInd w:val="0"/>
        <w:ind w:left="709"/>
        <w:jc w:val="both"/>
      </w:pPr>
      <w:r>
        <w:t xml:space="preserve">Назначение </w:t>
      </w:r>
      <w:r w:rsidRPr="007A3C72">
        <w:rPr>
          <w:bCs/>
          <w:color w:val="000000"/>
        </w:rPr>
        <w:t>некоторых</w:t>
      </w:r>
      <w:r>
        <w:rPr>
          <w:b/>
          <w:bCs/>
          <w:vanish/>
          <w:color w:val="008000"/>
        </w:rPr>
        <w:t xml:space="preserve"> </w:t>
      </w:r>
      <w:r>
        <w:rPr>
          <w:b/>
          <w:bCs/>
        </w:rPr>
        <w:t xml:space="preserve"> </w:t>
      </w:r>
      <w:r w:rsidRPr="00896C7A">
        <w:rPr>
          <w:b/>
          <w:bCs/>
        </w:rPr>
        <w:t>полей машинной команды</w:t>
      </w:r>
      <w:r w:rsidRPr="00794BAE">
        <w:t>.</w:t>
      </w:r>
    </w:p>
    <w:p w:rsidR="007A3C72" w:rsidRPr="007A3C72" w:rsidRDefault="007A3C72" w:rsidP="001D7693">
      <w:pPr>
        <w:shd w:val="clear" w:color="auto" w:fill="FFFFFF"/>
        <w:ind w:firstLine="709"/>
        <w:rPr>
          <w:color w:val="000000"/>
        </w:rPr>
      </w:pPr>
      <w:r w:rsidRPr="00896C7A">
        <w:rPr>
          <w:b/>
          <w:bCs/>
        </w:rPr>
        <w:t>Поле префиксов</w:t>
      </w:r>
      <w:r>
        <w:rPr>
          <w:b/>
          <w:bCs/>
        </w:rPr>
        <w:t xml:space="preserve">. </w:t>
      </w:r>
      <w:r w:rsidRPr="00794BAE">
        <w:t xml:space="preserve">Префиксы — необязательные однобайтные элементы машинной команды. Назначение префиксов </w:t>
      </w:r>
      <w:r w:rsidRPr="007A3C72">
        <w:rPr>
          <w:color w:val="000000"/>
        </w:rPr>
        <w:t>— изменить</w:t>
      </w:r>
      <w:r w:rsidRPr="007A3C72">
        <w:rPr>
          <w:vanish/>
          <w:color w:val="000000"/>
        </w:rPr>
        <w:t xml:space="preserve"> </w:t>
      </w:r>
      <w:r w:rsidRPr="007A3C72">
        <w:rPr>
          <w:color w:val="000000"/>
        </w:rPr>
        <w:t xml:space="preserve"> действия, выполняемые</w:t>
      </w:r>
      <w:r w:rsidRPr="007A3C72">
        <w:rPr>
          <w:vanish/>
          <w:color w:val="000000"/>
        </w:rPr>
        <w:t xml:space="preserve"> </w:t>
      </w:r>
      <w:r w:rsidR="0068437C">
        <w:rPr>
          <w:color w:val="000000"/>
        </w:rPr>
        <w:t xml:space="preserve"> командой</w:t>
      </w:r>
      <w:r w:rsidRPr="007A3C72">
        <w:rPr>
          <w:color w:val="000000"/>
        </w:rPr>
        <w:t>.</w:t>
      </w:r>
    </w:p>
    <w:p w:rsidR="007A3C72" w:rsidRPr="007A3C72" w:rsidRDefault="007A3C72" w:rsidP="001D7693">
      <w:pPr>
        <w:shd w:val="clear" w:color="auto" w:fill="FFFFFF"/>
        <w:ind w:firstLine="709"/>
        <w:rPr>
          <w:color w:val="000000"/>
        </w:rPr>
      </w:pPr>
      <w:r w:rsidRPr="007A3C72">
        <w:rPr>
          <w:b/>
          <w:bCs/>
          <w:color w:val="000000"/>
        </w:rPr>
        <w:t xml:space="preserve">Код операции </w:t>
      </w:r>
      <w:r w:rsidRPr="007A3C72">
        <w:rPr>
          <w:color w:val="000000"/>
        </w:rPr>
        <w:t xml:space="preserve"> — обязательный элемент,   описывающий операцию, выполняемую</w:t>
      </w:r>
      <w:r>
        <w:rPr>
          <w:vanish/>
          <w:color w:val="008000"/>
        </w:rPr>
        <w:t xml:space="preserve"> </w:t>
      </w:r>
      <w:r w:rsidRPr="00794BAE">
        <w:t xml:space="preserve"> командой. Код операции может занимать от одного</w:t>
      </w:r>
      <w:r w:rsidR="008F2373">
        <w:t xml:space="preserve"> до</w:t>
      </w:r>
      <w:r w:rsidRPr="00794BAE">
        <w:t xml:space="preserve"> </w:t>
      </w:r>
      <w:r w:rsidRPr="0094107C">
        <w:rPr>
          <w:highlight w:val="yellow"/>
        </w:rPr>
        <w:t>трех байт</w:t>
      </w:r>
      <w:r w:rsidRPr="00794BAE">
        <w:t xml:space="preserve">. </w:t>
      </w:r>
      <w:r>
        <w:t xml:space="preserve"> </w:t>
      </w:r>
    </w:p>
    <w:p w:rsidR="007A3C72" w:rsidRPr="007A3C72" w:rsidRDefault="007A3C72" w:rsidP="001D7693">
      <w:pPr>
        <w:shd w:val="clear" w:color="auto" w:fill="FFFFFF"/>
        <w:ind w:firstLine="709"/>
        <w:jc w:val="both"/>
        <w:rPr>
          <w:color w:val="000000"/>
        </w:rPr>
      </w:pPr>
      <w:r w:rsidRPr="007A3C72">
        <w:rPr>
          <w:color w:val="000000"/>
        </w:rPr>
        <w:t>Многим командам отвечает несколько кодов операций, каждый из</w:t>
      </w:r>
      <w:r w:rsidRPr="007A3C72">
        <w:rPr>
          <w:vanish/>
          <w:color w:val="000000"/>
        </w:rPr>
        <w:t xml:space="preserve"> </w:t>
      </w:r>
      <w:r w:rsidRPr="007A3C72">
        <w:rPr>
          <w:color w:val="000000"/>
        </w:rPr>
        <w:t xml:space="preserve"> которых определяет нюансы выполнения операции. Отметим, что поле кода операции не имеет однозначной структуры. В зависимости от конкретных команд, не обязательно разных</w:t>
      </w:r>
      <w:r w:rsidRPr="007A3C72">
        <w:rPr>
          <w:vanish/>
          <w:color w:val="000000"/>
        </w:rPr>
        <w:t xml:space="preserve"> </w:t>
      </w:r>
      <w:r w:rsidRPr="007A3C72">
        <w:rPr>
          <w:color w:val="000000"/>
        </w:rPr>
        <w:t xml:space="preserve"> с точки зрения языка</w:t>
      </w:r>
      <w:r w:rsidRPr="007A3C72">
        <w:rPr>
          <w:vanish/>
          <w:color w:val="000000"/>
        </w:rPr>
        <w:t xml:space="preserve"> </w:t>
      </w:r>
      <w:r w:rsidRPr="007A3C72">
        <w:rPr>
          <w:color w:val="000000"/>
        </w:rPr>
        <w:t xml:space="preserve"> ассемблера, оно может иметь в своем составе</w:t>
      </w:r>
      <w:r w:rsidRPr="007A3C72">
        <w:rPr>
          <w:vanish/>
          <w:color w:val="000000"/>
        </w:rPr>
        <w:t xml:space="preserve"> </w:t>
      </w:r>
      <w:r w:rsidRPr="007A3C72">
        <w:rPr>
          <w:color w:val="000000"/>
        </w:rPr>
        <w:t xml:space="preserve"> от одного до трех элементов. Один из этих трех элементов является непосредственно кодом операции или ее частью, другие уточняют детали операции. </w:t>
      </w:r>
    </w:p>
    <w:p w:rsidR="00101C35" w:rsidRDefault="007A3C72" w:rsidP="00101C35">
      <w:pPr>
        <w:shd w:val="clear" w:color="auto" w:fill="FFFFFF"/>
        <w:ind w:firstLine="709"/>
        <w:jc w:val="both"/>
      </w:pPr>
      <w:r w:rsidRPr="007A3C72">
        <w:rPr>
          <w:b/>
          <w:bCs/>
          <w:color w:val="000000"/>
        </w:rPr>
        <w:t xml:space="preserve">Байт режима адресации </w:t>
      </w:r>
      <w:proofErr w:type="spellStart"/>
      <w:r w:rsidRPr="007A3C72">
        <w:rPr>
          <w:b/>
          <w:bCs/>
          <w:color w:val="000000"/>
        </w:rPr>
        <w:t>mod</w:t>
      </w:r>
      <w:proofErr w:type="spellEnd"/>
      <w:r w:rsidRPr="007A3C72">
        <w:rPr>
          <w:b/>
          <w:bCs/>
          <w:color w:val="000000"/>
        </w:rPr>
        <w:t xml:space="preserve"> r/m </w:t>
      </w:r>
      <w:r w:rsidRPr="007A3C72">
        <w:rPr>
          <w:color w:val="000000"/>
        </w:rPr>
        <w:t>иногда называемый</w:t>
      </w:r>
      <w:r w:rsidRPr="007A3C72">
        <w:rPr>
          <w:vanish/>
          <w:color w:val="000000"/>
        </w:rPr>
        <w:t>|</w:t>
      </w:r>
      <w:r w:rsidRPr="007A3C72">
        <w:rPr>
          <w:color w:val="000000"/>
        </w:rPr>
        <w:t xml:space="preserve"> </w:t>
      </w:r>
      <w:proofErr w:type="spellStart"/>
      <w:r w:rsidRPr="007A3C72">
        <w:rPr>
          <w:color w:val="000000"/>
        </w:rPr>
        <w:t>пос</w:t>
      </w:r>
      <w:r w:rsidRPr="00794BAE">
        <w:t>тбайтом</w:t>
      </w:r>
      <w:proofErr w:type="spellEnd"/>
      <w:r w:rsidRPr="00794BAE">
        <w:t>, несет информацию о</w:t>
      </w:r>
      <w:r w:rsidR="00101C35">
        <w:t>б операндах и режиме адресации.</w:t>
      </w:r>
    </w:p>
    <w:p w:rsidR="00101C35" w:rsidRPr="00201736" w:rsidRDefault="00101C35" w:rsidP="00101C35">
      <w:pPr>
        <w:ind w:firstLine="709"/>
      </w:pPr>
      <w:r w:rsidRPr="00101C35">
        <w:rPr>
          <w:b/>
        </w:rPr>
        <w:t xml:space="preserve">Байт </w:t>
      </w:r>
      <w:bookmarkStart w:id="2" w:name="keyword154"/>
      <w:bookmarkEnd w:id="2"/>
      <w:r w:rsidRPr="00101C35">
        <w:rPr>
          <w:b/>
        </w:rPr>
        <w:t>SIB</w:t>
      </w:r>
      <w:r w:rsidRPr="00201736">
        <w:t xml:space="preserve"> (</w:t>
      </w:r>
      <w:proofErr w:type="spellStart"/>
      <w:r w:rsidRPr="00201736">
        <w:t>Scale-Index-Base</w:t>
      </w:r>
      <w:proofErr w:type="spellEnd"/>
      <w:r w:rsidRPr="00201736">
        <w:t xml:space="preserve">) определяет </w:t>
      </w:r>
      <w:bookmarkStart w:id="3" w:name="keyword155"/>
      <w:bookmarkEnd w:id="3"/>
      <w:r w:rsidRPr="00201736">
        <w:t xml:space="preserve">способ адресации при обращении к памяти в 32-битном режиме. Необходимость байта </w:t>
      </w:r>
      <w:bookmarkStart w:id="4" w:name="keyword156"/>
      <w:bookmarkEnd w:id="4"/>
      <w:r w:rsidRPr="00201736">
        <w:t>SIB зависит от режима адресации, задаваемого полем "</w:t>
      </w:r>
      <w:bookmarkStart w:id="5" w:name="keyword157"/>
      <w:bookmarkEnd w:id="5"/>
      <w:proofErr w:type="spellStart"/>
      <w:r w:rsidRPr="00201736">
        <w:t>Mod</w:t>
      </w:r>
      <w:proofErr w:type="spellEnd"/>
      <w:r w:rsidRPr="00201736">
        <w:t xml:space="preserve"> R/M".</w:t>
      </w:r>
    </w:p>
    <w:p w:rsidR="00101C35" w:rsidRPr="00201736" w:rsidRDefault="00101C35" w:rsidP="00101C35">
      <w:pPr>
        <w:ind w:firstLine="709"/>
      </w:pPr>
      <w:r w:rsidRPr="00201736">
        <w:t xml:space="preserve">Кроме того, </w:t>
      </w:r>
      <w:bookmarkStart w:id="6" w:name="keyword158"/>
      <w:bookmarkEnd w:id="6"/>
      <w:r w:rsidRPr="00201736">
        <w:t xml:space="preserve">инструкция может содержать непосредственный </w:t>
      </w:r>
      <w:bookmarkStart w:id="7" w:name="keyword159"/>
      <w:bookmarkEnd w:id="7"/>
      <w:r w:rsidRPr="00201736">
        <w:t>операнд и/или смещение операнда в сегменте данных.</w:t>
      </w:r>
    </w:p>
    <w:p w:rsidR="007A3C72" w:rsidRPr="00794BAE" w:rsidRDefault="007A3C72" w:rsidP="00101C35">
      <w:pPr>
        <w:shd w:val="clear" w:color="auto" w:fill="FFFFFF"/>
        <w:ind w:firstLine="709"/>
        <w:jc w:val="both"/>
      </w:pPr>
      <w:r w:rsidRPr="00794BAE">
        <w:t>Большинство команд</w:t>
      </w:r>
      <w:r>
        <w:t xml:space="preserve"> процессора </w:t>
      </w:r>
      <w:proofErr w:type="spellStart"/>
      <w:r>
        <w:t>Intel</w:t>
      </w:r>
      <w:proofErr w:type="spellEnd"/>
      <w:r>
        <w:t xml:space="preserve"> -</w:t>
      </w:r>
      <w:r w:rsidR="00326CCA">
        <w:t xml:space="preserve"> </w:t>
      </w:r>
      <w:bookmarkStart w:id="8" w:name="_GoBack"/>
      <w:bookmarkEnd w:id="8"/>
      <w:proofErr w:type="spellStart"/>
      <w:r>
        <w:t>двухоперандные</w:t>
      </w:r>
      <w:proofErr w:type="spellEnd"/>
      <w:r w:rsidRPr="00794BAE">
        <w:t xml:space="preserve">. Операнды могут находиться в памяти, а также в одном или двух регистрах. Архитектура IA-32 не допускает, чтобы оба операнда команды находились в памяти. </w:t>
      </w:r>
    </w:p>
    <w:p w:rsidR="001D7693" w:rsidRDefault="001D7693" w:rsidP="007A3C72">
      <w:pPr>
        <w:shd w:val="clear" w:color="auto" w:fill="FFFFFF"/>
        <w:ind w:firstLine="340"/>
        <w:jc w:val="center"/>
        <w:rPr>
          <w:b/>
          <w:bCs/>
        </w:rPr>
      </w:pPr>
    </w:p>
    <w:p w:rsidR="007A3C72" w:rsidRPr="00896C7A" w:rsidRDefault="001D7693" w:rsidP="007A3C72">
      <w:pPr>
        <w:shd w:val="clear" w:color="auto" w:fill="FFFFFF"/>
        <w:ind w:firstLine="340"/>
        <w:jc w:val="center"/>
        <w:rPr>
          <w:b/>
          <w:bCs/>
          <w:lang w:val="uk-UA"/>
        </w:rPr>
      </w:pPr>
      <w:r>
        <w:rPr>
          <w:b/>
          <w:bCs/>
        </w:rPr>
        <w:t xml:space="preserve">2. </w:t>
      </w:r>
      <w:r w:rsidR="007A3C72" w:rsidRPr="00896C7A">
        <w:rPr>
          <w:b/>
          <w:bCs/>
        </w:rPr>
        <w:t>Функциональная классификация машинных команд</w:t>
      </w:r>
    </w:p>
    <w:p w:rsidR="007A3C72" w:rsidRPr="00794BAE" w:rsidRDefault="007A3C72" w:rsidP="00024807">
      <w:pPr>
        <w:shd w:val="clear" w:color="auto" w:fill="FFFFFF"/>
        <w:ind w:firstLine="709"/>
        <w:jc w:val="both"/>
        <w:rPr>
          <w:lang w:val="uk-UA"/>
        </w:rPr>
      </w:pPr>
      <w:r w:rsidRPr="00794BAE">
        <w:t xml:space="preserve">Система команд процессора </w:t>
      </w:r>
      <w:proofErr w:type="spellStart"/>
      <w:r w:rsidRPr="00794BAE">
        <w:t>Pentium</w:t>
      </w:r>
      <w:proofErr w:type="spellEnd"/>
      <w:r w:rsidRPr="00794BAE">
        <w:t xml:space="preserve"> IV архитектуры IA-32 содержит </w:t>
      </w:r>
      <w:r w:rsidRPr="007A3C72">
        <w:rPr>
          <w:color w:val="000000"/>
        </w:rPr>
        <w:t>более</w:t>
      </w:r>
      <w:r>
        <w:rPr>
          <w:vanish/>
          <w:color w:val="008000"/>
        </w:rPr>
        <w:t xml:space="preserve"> </w:t>
      </w:r>
      <w:r w:rsidRPr="00794BAE">
        <w:t xml:space="preserve"> 300 машинных команд. Весь набор машинных команд</w:t>
      </w:r>
      <w:r w:rsidR="00024807">
        <w:t xml:space="preserve"> можно разбить на четыре группы</w:t>
      </w:r>
      <w:r>
        <w:t>: команды процессора, сопроцессора</w:t>
      </w:r>
      <w:r w:rsidR="00024807">
        <w:t xml:space="preserve"> (это специальная интегральная схема, которая работает в содружестве с главным процессором и служит для выполнения какой-либо специфической функции — математической операции или графического представления – которую реализует во много раз быстрее, чем главный процессор)</w:t>
      </w:r>
      <w:r>
        <w:t>, ММХ-расширения</w:t>
      </w:r>
      <w:r w:rsidR="00024807">
        <w:t xml:space="preserve"> (</w:t>
      </w:r>
      <w:proofErr w:type="spellStart"/>
      <w:r w:rsidR="00024807" w:rsidRPr="00024807">
        <w:t>MultiMedia</w:t>
      </w:r>
      <w:proofErr w:type="spellEnd"/>
      <w:r w:rsidR="00024807" w:rsidRPr="00024807">
        <w:t xml:space="preserve"> </w:t>
      </w:r>
      <w:proofErr w:type="spellStart"/>
      <w:r w:rsidR="00024807" w:rsidRPr="00024807">
        <w:t>Extension</w:t>
      </w:r>
      <w:proofErr w:type="spellEnd"/>
      <w:r w:rsidR="00024807" w:rsidRPr="00024807">
        <w:t xml:space="preserve"> </w:t>
      </w:r>
      <w:r w:rsidR="00024807">
        <w:t>– н</w:t>
      </w:r>
      <w:r w:rsidR="00024807" w:rsidRPr="00024807">
        <w:t>абор инструкций предназначен</w:t>
      </w:r>
      <w:r w:rsidR="00024807">
        <w:t>ный</w:t>
      </w:r>
      <w:r w:rsidR="00024807" w:rsidRPr="00024807">
        <w:t xml:space="preserve"> для ускорения процессов кодирования/декодирования потоковых аудио- и видеоданных)</w:t>
      </w:r>
      <w:r>
        <w:t>, ХММ-расширения</w:t>
      </w:r>
      <w:r w:rsidR="001E7561">
        <w:t xml:space="preserve"> (аппар</w:t>
      </w:r>
      <w:r w:rsidR="00E8420B">
        <w:t>атно-программный</w:t>
      </w:r>
      <w:r w:rsidR="001E7561">
        <w:t xml:space="preserve"> модуль</w:t>
      </w:r>
      <w:r w:rsidR="00A733F7">
        <w:t>,</w:t>
      </w:r>
      <w:r w:rsidR="001E7561">
        <w:t xml:space="preserve"> включает в себя набор команд для работы с данными в формате плавающей точки и специализированные регистры)</w:t>
      </w:r>
    </w:p>
    <w:p w:rsidR="007A3C72" w:rsidRPr="00896C7A" w:rsidRDefault="007A3C72" w:rsidP="001D7693">
      <w:pPr>
        <w:shd w:val="clear" w:color="auto" w:fill="FFFFFF"/>
        <w:ind w:firstLine="709"/>
        <w:jc w:val="both"/>
        <w:rPr>
          <w:sz w:val="16"/>
          <w:szCs w:val="16"/>
          <w:lang w:val="uk-UA"/>
        </w:rPr>
      </w:pPr>
    </w:p>
    <w:p w:rsidR="007A3C72" w:rsidRDefault="007A3C72" w:rsidP="001D7693">
      <w:pPr>
        <w:widowControl w:val="0"/>
        <w:shd w:val="clear" w:color="auto" w:fill="FFFFFF"/>
        <w:tabs>
          <w:tab w:val="left" w:pos="180"/>
        </w:tabs>
        <w:autoSpaceDE w:val="0"/>
        <w:autoSpaceDN w:val="0"/>
        <w:adjustRightInd w:val="0"/>
        <w:ind w:firstLine="709"/>
        <w:jc w:val="both"/>
      </w:pPr>
      <w:r w:rsidRPr="00794BAE">
        <w:t xml:space="preserve">В пределах </w:t>
      </w:r>
      <w:r w:rsidRPr="007A3C72">
        <w:rPr>
          <w:color w:val="000000"/>
        </w:rPr>
        <w:t>каждой из</w:t>
      </w:r>
      <w:r w:rsidR="00F305CF">
        <w:rPr>
          <w:color w:val="000000"/>
        </w:rPr>
        <w:t xml:space="preserve"> </w:t>
      </w:r>
      <w:r w:rsidRPr="007A3C72">
        <w:rPr>
          <w:color w:val="000000"/>
        </w:rPr>
        <w:t>этих групп, исходя из функционального назначения отдельных команд, можно провести последующую разбивку</w:t>
      </w:r>
      <w:r>
        <w:rPr>
          <w:vanish/>
          <w:color w:val="008000"/>
        </w:rPr>
        <w:t xml:space="preserve"> </w:t>
      </w:r>
      <w:r w:rsidRPr="00794BAE">
        <w:t xml:space="preserve"> на более мелкие подгруппы.</w:t>
      </w:r>
    </w:p>
    <w:p w:rsidR="00BC6276" w:rsidRPr="00794BAE" w:rsidRDefault="00BC6276" w:rsidP="001D7693">
      <w:pPr>
        <w:widowControl w:val="0"/>
        <w:shd w:val="clear" w:color="auto" w:fill="FFFFFF"/>
        <w:tabs>
          <w:tab w:val="left" w:pos="180"/>
        </w:tabs>
        <w:autoSpaceDE w:val="0"/>
        <w:autoSpaceDN w:val="0"/>
        <w:adjustRightInd w:val="0"/>
        <w:ind w:firstLine="709"/>
        <w:jc w:val="both"/>
      </w:pPr>
    </w:p>
    <w:p w:rsidR="007A3C72" w:rsidRPr="00794BAE" w:rsidRDefault="001D7693" w:rsidP="007A3C72">
      <w:pPr>
        <w:ind w:firstLine="340"/>
        <w:jc w:val="center"/>
        <w:rPr>
          <w:lang w:val="uk-UA"/>
        </w:rPr>
      </w:pPr>
      <w:r w:rsidRPr="00794BAE">
        <w:rPr>
          <w:noProof/>
        </w:rPr>
        <w:lastRenderedPageBreak/>
        <w:drawing>
          <wp:inline distT="0" distB="0" distL="0" distR="0">
            <wp:extent cx="4394835" cy="1597025"/>
            <wp:effectExtent l="0" t="0" r="571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3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C72" w:rsidRPr="00794BAE" w:rsidRDefault="007A3C72" w:rsidP="007A3C72">
      <w:pPr>
        <w:shd w:val="clear" w:color="auto" w:fill="FFFFFF"/>
        <w:ind w:firstLine="340"/>
        <w:jc w:val="center"/>
      </w:pPr>
      <w:r w:rsidRPr="00896C7A">
        <w:rPr>
          <w:b/>
          <w:bCs/>
        </w:rPr>
        <w:t xml:space="preserve">Рис. </w:t>
      </w:r>
      <w:r>
        <w:rPr>
          <w:b/>
          <w:bCs/>
        </w:rPr>
        <w:t>1</w:t>
      </w:r>
      <w:r w:rsidRPr="00896C7A">
        <w:rPr>
          <w:b/>
          <w:bCs/>
        </w:rPr>
        <w:t xml:space="preserve">. </w:t>
      </w:r>
      <w:r w:rsidRPr="00794BAE">
        <w:t>Функциональная классификация целочисленных машинных команд</w:t>
      </w:r>
    </w:p>
    <w:p w:rsidR="001D7693" w:rsidRDefault="001D7693" w:rsidP="001D7693">
      <w:pPr>
        <w:widowControl w:val="0"/>
        <w:shd w:val="clear" w:color="auto" w:fill="FFFFFF"/>
        <w:tabs>
          <w:tab w:val="left" w:pos="284"/>
        </w:tabs>
        <w:autoSpaceDE w:val="0"/>
        <w:autoSpaceDN w:val="0"/>
        <w:adjustRightInd w:val="0"/>
        <w:ind w:left="340"/>
        <w:jc w:val="both"/>
      </w:pPr>
    </w:p>
    <w:p w:rsidR="001D7693" w:rsidRPr="001D7693" w:rsidRDefault="001D7693" w:rsidP="001D7693">
      <w:pPr>
        <w:widowControl w:val="0"/>
        <w:shd w:val="clear" w:color="auto" w:fill="FFFFFF"/>
        <w:tabs>
          <w:tab w:val="left" w:pos="284"/>
        </w:tabs>
        <w:autoSpaceDE w:val="0"/>
        <w:autoSpaceDN w:val="0"/>
        <w:adjustRightInd w:val="0"/>
        <w:ind w:left="340"/>
        <w:jc w:val="center"/>
        <w:rPr>
          <w:b/>
        </w:rPr>
      </w:pPr>
      <w:r w:rsidRPr="001D7693">
        <w:rPr>
          <w:b/>
        </w:rPr>
        <w:t>Контрольные вопросы</w:t>
      </w:r>
    </w:p>
    <w:p w:rsidR="001D7693" w:rsidRDefault="001D7693" w:rsidP="001D7693">
      <w:pPr>
        <w:widowControl w:val="0"/>
        <w:numPr>
          <w:ilvl w:val="0"/>
          <w:numId w:val="15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jc w:val="both"/>
      </w:pPr>
      <w:r>
        <w:t>Что собой по сути представляет формат машинных команд?</w:t>
      </w:r>
    </w:p>
    <w:p w:rsidR="001D7693" w:rsidRDefault="001D7693" w:rsidP="001D7693">
      <w:pPr>
        <w:widowControl w:val="0"/>
        <w:numPr>
          <w:ilvl w:val="0"/>
          <w:numId w:val="15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jc w:val="both"/>
      </w:pPr>
      <w:r>
        <w:t>Назовите основные части машинной команды ассемблера.</w:t>
      </w:r>
    </w:p>
    <w:p w:rsidR="001D7693" w:rsidRDefault="001D7693" w:rsidP="001D7693">
      <w:pPr>
        <w:widowControl w:val="0"/>
        <w:numPr>
          <w:ilvl w:val="0"/>
          <w:numId w:val="15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jc w:val="both"/>
      </w:pPr>
      <w:r>
        <w:t>Опишите назначение полей машинной команды</w:t>
      </w:r>
    </w:p>
    <w:p w:rsidR="001D7693" w:rsidRPr="00794BAE" w:rsidRDefault="001D7693" w:rsidP="001D7693">
      <w:pPr>
        <w:widowControl w:val="0"/>
        <w:numPr>
          <w:ilvl w:val="0"/>
          <w:numId w:val="15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jc w:val="both"/>
      </w:pPr>
      <w:r>
        <w:t xml:space="preserve">Составьте схему функциональной классификации машинных команд </w:t>
      </w:r>
    </w:p>
    <w:sectPr w:rsidR="001D7693" w:rsidRPr="00794BAE" w:rsidSect="004F0DC6">
      <w:footerReference w:type="even" r:id="rId9"/>
      <w:footerReference w:type="default" r:id="rId10"/>
      <w:pgSz w:w="12240" w:h="15840"/>
      <w:pgMar w:top="851" w:right="851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C01" w:rsidRDefault="001D7693">
      <w:r>
        <w:separator/>
      </w:r>
    </w:p>
  </w:endnote>
  <w:endnote w:type="continuationSeparator" w:id="0">
    <w:p w:rsidR="00394C01" w:rsidRDefault="001D7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0DC6" w:rsidRDefault="004F0DC6" w:rsidP="004F0DC6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F0DC6" w:rsidRDefault="004F0DC6" w:rsidP="004F0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0DC6" w:rsidRDefault="004F0DC6" w:rsidP="004F0DC6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26CCA">
      <w:rPr>
        <w:rStyle w:val="a5"/>
        <w:noProof/>
      </w:rPr>
      <w:t>2</w:t>
    </w:r>
    <w:r>
      <w:rPr>
        <w:rStyle w:val="a5"/>
      </w:rPr>
      <w:fldChar w:fldCharType="end"/>
    </w:r>
  </w:p>
  <w:p w:rsidR="004F0DC6" w:rsidRDefault="004F0DC6" w:rsidP="004F0DC6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C01" w:rsidRDefault="001D7693">
      <w:r>
        <w:separator/>
      </w:r>
    </w:p>
  </w:footnote>
  <w:footnote w:type="continuationSeparator" w:id="0">
    <w:p w:rsidR="00394C01" w:rsidRDefault="001D76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F23"/>
    <w:multiLevelType w:val="hybridMultilevel"/>
    <w:tmpl w:val="550AE358"/>
    <w:lvl w:ilvl="0" w:tplc="82DA5768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  <w:sz w:val="16"/>
        <w:szCs w:val="16"/>
      </w:rPr>
    </w:lvl>
    <w:lvl w:ilvl="1" w:tplc="0422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Times New Roman" w:hAnsi="Times New Roman" w:cs="Times New Roman" w:hint="default"/>
      </w:rPr>
    </w:lvl>
    <w:lvl w:ilvl="2" w:tplc="0422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Times New Roman" w:hAnsi="Times New Roman" w:cs="Times New Roman" w:hint="default"/>
      </w:rPr>
    </w:lvl>
    <w:lvl w:ilvl="3" w:tplc="0422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Times New Roman" w:hAnsi="Times New Roman" w:cs="Times New Roman" w:hint="default"/>
      </w:rPr>
    </w:lvl>
    <w:lvl w:ilvl="5" w:tplc="0422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Times New Roman" w:hAnsi="Times New Roman" w:cs="Times New Roman" w:hint="default"/>
      </w:rPr>
    </w:lvl>
    <w:lvl w:ilvl="6" w:tplc="0422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Times New Roman" w:hAnsi="Times New Roman" w:cs="Times New Roman" w:hint="default"/>
      </w:rPr>
    </w:lvl>
    <w:lvl w:ilvl="8" w:tplc="0422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1CF125B"/>
    <w:multiLevelType w:val="hybridMultilevel"/>
    <w:tmpl w:val="DDF47DF0"/>
    <w:lvl w:ilvl="0" w:tplc="82DA57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2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2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042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042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042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042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1D42215"/>
    <w:multiLevelType w:val="multilevel"/>
    <w:tmpl w:val="88989918"/>
    <w:lvl w:ilvl="0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tabs>
          <w:tab w:val="num" w:pos="1060"/>
        </w:tabs>
        <w:ind w:left="10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0"/>
        </w:tabs>
        <w:ind w:left="14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20"/>
        </w:tabs>
        <w:ind w:left="14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0"/>
        </w:tabs>
        <w:ind w:left="17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780"/>
        </w:tabs>
        <w:ind w:left="17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0"/>
        </w:tabs>
        <w:ind w:left="21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40"/>
        </w:tabs>
        <w:ind w:left="21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00"/>
        </w:tabs>
        <w:ind w:left="2500" w:hanging="1800"/>
      </w:pPr>
      <w:rPr>
        <w:rFonts w:hint="default"/>
      </w:rPr>
    </w:lvl>
  </w:abstractNum>
  <w:abstractNum w:abstractNumId="3" w15:restartNumberingAfterBreak="0">
    <w:nsid w:val="17BB233D"/>
    <w:multiLevelType w:val="hybridMultilevel"/>
    <w:tmpl w:val="2038777C"/>
    <w:lvl w:ilvl="0" w:tplc="82DA57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2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2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042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042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042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042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253E69B8"/>
    <w:multiLevelType w:val="hybridMultilevel"/>
    <w:tmpl w:val="036A6B58"/>
    <w:lvl w:ilvl="0" w:tplc="82DA5768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  <w:sz w:val="16"/>
        <w:szCs w:val="16"/>
      </w:rPr>
    </w:lvl>
    <w:lvl w:ilvl="1" w:tplc="0422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Times New Roman" w:hAnsi="Times New Roman" w:cs="Times New Roman" w:hint="default"/>
      </w:rPr>
    </w:lvl>
    <w:lvl w:ilvl="2" w:tplc="0422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Times New Roman" w:hAnsi="Times New Roman" w:cs="Times New Roman" w:hint="default"/>
      </w:rPr>
    </w:lvl>
    <w:lvl w:ilvl="3" w:tplc="0422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Times New Roman" w:hAnsi="Times New Roman" w:cs="Times New Roman" w:hint="default"/>
      </w:rPr>
    </w:lvl>
    <w:lvl w:ilvl="5" w:tplc="0422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Times New Roman" w:hAnsi="Times New Roman" w:cs="Times New Roman" w:hint="default"/>
      </w:rPr>
    </w:lvl>
    <w:lvl w:ilvl="6" w:tplc="0422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Times New Roman" w:hAnsi="Times New Roman" w:cs="Times New Roman" w:hint="default"/>
      </w:rPr>
    </w:lvl>
    <w:lvl w:ilvl="8" w:tplc="0422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27AF0D30"/>
    <w:multiLevelType w:val="hybridMultilevel"/>
    <w:tmpl w:val="314A47A6"/>
    <w:lvl w:ilvl="0" w:tplc="82DA57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2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2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042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042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042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042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28017AE9"/>
    <w:multiLevelType w:val="hybridMultilevel"/>
    <w:tmpl w:val="143C9540"/>
    <w:lvl w:ilvl="0" w:tplc="82DA5768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  <w:sz w:val="16"/>
        <w:szCs w:val="16"/>
      </w:rPr>
    </w:lvl>
    <w:lvl w:ilvl="1" w:tplc="0422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Times New Roman" w:hAnsi="Times New Roman" w:cs="Times New Roman" w:hint="default"/>
      </w:rPr>
    </w:lvl>
    <w:lvl w:ilvl="2" w:tplc="0422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Times New Roman" w:hAnsi="Times New Roman" w:cs="Times New Roman" w:hint="default"/>
      </w:rPr>
    </w:lvl>
    <w:lvl w:ilvl="3" w:tplc="0422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Times New Roman" w:hAnsi="Times New Roman" w:cs="Times New Roman" w:hint="default"/>
      </w:rPr>
    </w:lvl>
    <w:lvl w:ilvl="5" w:tplc="0422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Times New Roman" w:hAnsi="Times New Roman" w:cs="Times New Roman" w:hint="default"/>
      </w:rPr>
    </w:lvl>
    <w:lvl w:ilvl="6" w:tplc="0422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Times New Roman" w:hAnsi="Times New Roman" w:cs="Times New Roman" w:hint="default"/>
      </w:rPr>
    </w:lvl>
    <w:lvl w:ilvl="8" w:tplc="0422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32AE09F9"/>
    <w:multiLevelType w:val="hybridMultilevel"/>
    <w:tmpl w:val="70FE2554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33755189"/>
    <w:multiLevelType w:val="hybridMultilevel"/>
    <w:tmpl w:val="7AB63650"/>
    <w:lvl w:ilvl="0" w:tplc="82DA5768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  <w:sz w:val="16"/>
        <w:szCs w:val="16"/>
      </w:rPr>
    </w:lvl>
    <w:lvl w:ilvl="1" w:tplc="0422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Times New Roman" w:hAnsi="Times New Roman" w:cs="Times New Roman" w:hint="default"/>
      </w:rPr>
    </w:lvl>
    <w:lvl w:ilvl="2" w:tplc="0422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Times New Roman" w:hAnsi="Times New Roman" w:cs="Times New Roman" w:hint="default"/>
      </w:rPr>
    </w:lvl>
    <w:lvl w:ilvl="3" w:tplc="0422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Times New Roman" w:hAnsi="Times New Roman" w:cs="Times New Roman" w:hint="default"/>
      </w:rPr>
    </w:lvl>
    <w:lvl w:ilvl="5" w:tplc="0422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Times New Roman" w:hAnsi="Times New Roman" w:cs="Times New Roman" w:hint="default"/>
      </w:rPr>
    </w:lvl>
    <w:lvl w:ilvl="6" w:tplc="0422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Times New Roman" w:hAnsi="Times New Roman" w:cs="Times New Roman" w:hint="default"/>
      </w:rPr>
    </w:lvl>
    <w:lvl w:ilvl="8" w:tplc="0422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3FD167BF"/>
    <w:multiLevelType w:val="hybridMultilevel"/>
    <w:tmpl w:val="C5F62400"/>
    <w:lvl w:ilvl="0" w:tplc="82DA5768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  <w:sz w:val="16"/>
        <w:szCs w:val="16"/>
      </w:rPr>
    </w:lvl>
    <w:lvl w:ilvl="1" w:tplc="0422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Times New Roman" w:hAnsi="Times New Roman" w:cs="Times New Roman" w:hint="default"/>
      </w:rPr>
    </w:lvl>
    <w:lvl w:ilvl="2" w:tplc="0422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Times New Roman" w:hAnsi="Times New Roman" w:cs="Times New Roman" w:hint="default"/>
      </w:rPr>
    </w:lvl>
    <w:lvl w:ilvl="3" w:tplc="0422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Times New Roman" w:hAnsi="Times New Roman" w:cs="Times New Roman" w:hint="default"/>
      </w:rPr>
    </w:lvl>
    <w:lvl w:ilvl="5" w:tplc="0422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Times New Roman" w:hAnsi="Times New Roman" w:cs="Times New Roman" w:hint="default"/>
      </w:rPr>
    </w:lvl>
    <w:lvl w:ilvl="6" w:tplc="0422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Times New Roman" w:hAnsi="Times New Roman" w:cs="Times New Roman" w:hint="default"/>
      </w:rPr>
    </w:lvl>
    <w:lvl w:ilvl="8" w:tplc="0422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3FD470FA"/>
    <w:multiLevelType w:val="hybridMultilevel"/>
    <w:tmpl w:val="02CC95E6"/>
    <w:lvl w:ilvl="0" w:tplc="82DA5768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  <w:sz w:val="16"/>
        <w:szCs w:val="16"/>
      </w:rPr>
    </w:lvl>
    <w:lvl w:ilvl="1" w:tplc="0422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Times New Roman" w:hAnsi="Times New Roman" w:cs="Times New Roman" w:hint="default"/>
      </w:rPr>
    </w:lvl>
    <w:lvl w:ilvl="2" w:tplc="0422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Times New Roman" w:hAnsi="Times New Roman" w:cs="Times New Roman" w:hint="default"/>
      </w:rPr>
    </w:lvl>
    <w:lvl w:ilvl="3" w:tplc="0422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Times New Roman" w:hAnsi="Times New Roman" w:cs="Times New Roman" w:hint="default"/>
      </w:rPr>
    </w:lvl>
    <w:lvl w:ilvl="5" w:tplc="0422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Times New Roman" w:hAnsi="Times New Roman" w:cs="Times New Roman" w:hint="default"/>
      </w:rPr>
    </w:lvl>
    <w:lvl w:ilvl="6" w:tplc="0422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Times New Roman" w:hAnsi="Times New Roman" w:cs="Times New Roman" w:hint="default"/>
      </w:rPr>
    </w:lvl>
    <w:lvl w:ilvl="8" w:tplc="0422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4A99105A"/>
    <w:multiLevelType w:val="hybridMultilevel"/>
    <w:tmpl w:val="F17A62B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56611587"/>
    <w:multiLevelType w:val="hybridMultilevel"/>
    <w:tmpl w:val="6F1AA37C"/>
    <w:lvl w:ilvl="0" w:tplc="3892B5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E3A2B2E"/>
    <w:multiLevelType w:val="hybridMultilevel"/>
    <w:tmpl w:val="7B2CAC10"/>
    <w:lvl w:ilvl="0" w:tplc="82DA57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2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2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042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042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042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042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69801D41"/>
    <w:multiLevelType w:val="hybridMultilevel"/>
    <w:tmpl w:val="E74AB8C6"/>
    <w:lvl w:ilvl="0" w:tplc="82DA5768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  <w:sz w:val="16"/>
        <w:szCs w:val="16"/>
      </w:rPr>
    </w:lvl>
    <w:lvl w:ilvl="1" w:tplc="0422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Times New Roman" w:hAnsi="Times New Roman" w:cs="Times New Roman" w:hint="default"/>
      </w:rPr>
    </w:lvl>
    <w:lvl w:ilvl="2" w:tplc="0422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Times New Roman" w:hAnsi="Times New Roman" w:cs="Times New Roman" w:hint="default"/>
      </w:rPr>
    </w:lvl>
    <w:lvl w:ilvl="3" w:tplc="0422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Times New Roman" w:hAnsi="Times New Roman" w:cs="Times New Roman" w:hint="default"/>
      </w:rPr>
    </w:lvl>
    <w:lvl w:ilvl="5" w:tplc="0422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Times New Roman" w:hAnsi="Times New Roman" w:cs="Times New Roman" w:hint="default"/>
      </w:rPr>
    </w:lvl>
    <w:lvl w:ilvl="6" w:tplc="0422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Times New Roman" w:hAnsi="Times New Roman" w:cs="Times New Roman" w:hint="default"/>
      </w:rPr>
    </w:lvl>
    <w:lvl w:ilvl="8" w:tplc="0422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Times New Roman" w:hAnsi="Times New Roman" w:cs="Times New Roman" w:hint="default"/>
      </w:r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1"/>
  </w:num>
  <w:num w:numId="5">
    <w:abstractNumId w:val="13"/>
  </w:num>
  <w:num w:numId="6">
    <w:abstractNumId w:val="9"/>
  </w:num>
  <w:num w:numId="7">
    <w:abstractNumId w:val="5"/>
  </w:num>
  <w:num w:numId="8">
    <w:abstractNumId w:val="3"/>
  </w:num>
  <w:num w:numId="9">
    <w:abstractNumId w:val="4"/>
  </w:num>
  <w:num w:numId="10">
    <w:abstractNumId w:val="8"/>
  </w:num>
  <w:num w:numId="11">
    <w:abstractNumId w:val="10"/>
  </w:num>
  <w:num w:numId="12">
    <w:abstractNumId w:val="12"/>
  </w:num>
  <w:num w:numId="13">
    <w:abstractNumId w:val="2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8A7"/>
    <w:rsid w:val="00023450"/>
    <w:rsid w:val="00024807"/>
    <w:rsid w:val="00101C35"/>
    <w:rsid w:val="00155BCD"/>
    <w:rsid w:val="001D7693"/>
    <w:rsid w:val="001E7561"/>
    <w:rsid w:val="00293E09"/>
    <w:rsid w:val="00326CCA"/>
    <w:rsid w:val="00394C01"/>
    <w:rsid w:val="003D04AE"/>
    <w:rsid w:val="0041523E"/>
    <w:rsid w:val="004F0DC6"/>
    <w:rsid w:val="005D48A8"/>
    <w:rsid w:val="00663972"/>
    <w:rsid w:val="0068437C"/>
    <w:rsid w:val="006C6602"/>
    <w:rsid w:val="00737570"/>
    <w:rsid w:val="00791D5F"/>
    <w:rsid w:val="007A3C72"/>
    <w:rsid w:val="00866412"/>
    <w:rsid w:val="008F2373"/>
    <w:rsid w:val="0094107C"/>
    <w:rsid w:val="00A733F7"/>
    <w:rsid w:val="00A97355"/>
    <w:rsid w:val="00AF4DA5"/>
    <w:rsid w:val="00BA11C4"/>
    <w:rsid w:val="00BA65E7"/>
    <w:rsid w:val="00BC6276"/>
    <w:rsid w:val="00C26E22"/>
    <w:rsid w:val="00C619FF"/>
    <w:rsid w:val="00D2120C"/>
    <w:rsid w:val="00E435D5"/>
    <w:rsid w:val="00E45C04"/>
    <w:rsid w:val="00E8420B"/>
    <w:rsid w:val="00ED5A98"/>
    <w:rsid w:val="00EE1887"/>
    <w:rsid w:val="00EF3B9A"/>
    <w:rsid w:val="00F305CF"/>
    <w:rsid w:val="00FE18A7"/>
    <w:rsid w:val="00FE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D84330"/>
  <w15:chartTrackingRefBased/>
  <w15:docId w15:val="{23DE268D-D573-49C9-B11A-980DEEB31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3C7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7A3C72"/>
    <w:rPr>
      <w:rFonts w:ascii="Calibri" w:eastAsia="Calibri" w:hAnsi="Calibri"/>
      <w:sz w:val="22"/>
      <w:szCs w:val="22"/>
      <w:lang w:eastAsia="en-US"/>
    </w:rPr>
  </w:style>
  <w:style w:type="paragraph" w:styleId="a4">
    <w:name w:val="footer"/>
    <w:basedOn w:val="a"/>
    <w:rsid w:val="004F0DC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4F0DC6"/>
  </w:style>
  <w:style w:type="character" w:styleId="a6">
    <w:name w:val="Hyperlink"/>
    <w:rsid w:val="001D76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intuit.ru/studies/courses/92/92/lecture/28372?page=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684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Лекция №16</vt:lpstr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Лекция №16</dc:title>
  <dc:subject/>
  <dc:creator>Анюта</dc:creator>
  <cp:keywords/>
  <dc:description/>
  <cp:lastModifiedBy>Преподаватель каб 56</cp:lastModifiedBy>
  <cp:revision>22</cp:revision>
  <dcterms:created xsi:type="dcterms:W3CDTF">2024-09-12T15:46:00Z</dcterms:created>
  <dcterms:modified xsi:type="dcterms:W3CDTF">2025-09-19T08:06:00Z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ranslated">
    <vt:bool>true</vt:bool>
  </property>
  <property fmtid="{D5CDD505-2E9C-101B-9397-08002B2CF9AE}" pid="3" name="Direction">
    <vt:lpwstr>URIN</vt:lpwstr>
  </property>
</Properties>
</file>