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34" w:rsidRDefault="008E0634" w:rsidP="008E0634">
      <w:pPr>
        <w:widowControl w:val="0"/>
        <w:ind w:left="1"/>
        <w:jc w:val="center"/>
        <w:rPr>
          <w:b/>
        </w:rPr>
      </w:pPr>
      <w:r w:rsidRPr="00575620">
        <w:rPr>
          <w:b/>
        </w:rPr>
        <w:t>ПЛАН ЗАНЯТИЯ</w:t>
      </w:r>
    </w:p>
    <w:p w:rsidR="006942DB" w:rsidRPr="00575620" w:rsidRDefault="006942DB" w:rsidP="008E0634">
      <w:pPr>
        <w:widowControl w:val="0"/>
        <w:ind w:left="1"/>
        <w:jc w:val="center"/>
        <w:rPr>
          <w:b/>
        </w:rPr>
      </w:pPr>
    </w:p>
    <w:p w:rsidR="008E0634" w:rsidRPr="00575620" w:rsidRDefault="008E0634" w:rsidP="008E0634">
      <w:pPr>
        <w:widowControl w:val="0"/>
        <w:ind w:left="1"/>
      </w:pPr>
      <w:r w:rsidRPr="00575620">
        <w:rPr>
          <w:b/>
        </w:rPr>
        <w:t xml:space="preserve">Дисциплина: </w:t>
      </w:r>
      <w:r w:rsidRPr="00575620">
        <w:t>МДК.01.04 Системное программирование</w:t>
      </w:r>
    </w:p>
    <w:p w:rsidR="008E0634" w:rsidRPr="00575620" w:rsidRDefault="008E0634" w:rsidP="008E0634">
      <w:pPr>
        <w:widowControl w:val="0"/>
        <w:ind w:left="5"/>
      </w:pPr>
      <w:r w:rsidRPr="00575620">
        <w:rPr>
          <w:b/>
        </w:rPr>
        <w:t xml:space="preserve">Преподаватель: </w:t>
      </w:r>
      <w:r w:rsidR="005C7151" w:rsidRPr="005C7151">
        <w:t>Галузин</w:t>
      </w:r>
      <w:r w:rsidR="005C7151">
        <w:rPr>
          <w:b/>
        </w:rPr>
        <w:t xml:space="preserve"> </w:t>
      </w:r>
      <w:r w:rsidRPr="00575620">
        <w:t>А</w:t>
      </w:r>
      <w:r w:rsidR="005C7151">
        <w:t>.Б.</w:t>
      </w:r>
      <w:r w:rsidRPr="00575620">
        <w:t xml:space="preserve"> </w:t>
      </w:r>
    </w:p>
    <w:p w:rsidR="008E0634" w:rsidRPr="00575620" w:rsidRDefault="008E0634" w:rsidP="008E0634">
      <w:pPr>
        <w:widowControl w:val="0"/>
        <w:ind w:left="6"/>
      </w:pPr>
      <w:r w:rsidRPr="00575620">
        <w:rPr>
          <w:b/>
        </w:rPr>
        <w:t xml:space="preserve">Курс: </w:t>
      </w:r>
      <w:r w:rsidR="005C7151">
        <w:t>4</w:t>
      </w:r>
      <w:r w:rsidRPr="00575620">
        <w:t xml:space="preserve"> </w:t>
      </w:r>
    </w:p>
    <w:p w:rsidR="008E0634" w:rsidRPr="00575620" w:rsidRDefault="008E0634" w:rsidP="008E0634">
      <w:pPr>
        <w:widowControl w:val="0"/>
        <w:ind w:left="5"/>
      </w:pPr>
      <w:r w:rsidRPr="00575620">
        <w:rPr>
          <w:b/>
        </w:rPr>
        <w:t xml:space="preserve">Группа: </w:t>
      </w:r>
      <w:r w:rsidRPr="00575620">
        <w:t>П-</w:t>
      </w:r>
      <w:r w:rsidR="005C7151">
        <w:t>40</w:t>
      </w:r>
    </w:p>
    <w:p w:rsidR="008E0634" w:rsidRPr="00575620" w:rsidRDefault="008E0634" w:rsidP="008E0634">
      <w:pPr>
        <w:widowControl w:val="0"/>
        <w:ind w:left="10"/>
        <w:rPr>
          <w:highlight w:val="white"/>
        </w:rPr>
      </w:pPr>
      <w:r w:rsidRPr="00575620">
        <w:rPr>
          <w:b/>
        </w:rPr>
        <w:t xml:space="preserve">Специальность: </w:t>
      </w:r>
      <w:r w:rsidRPr="00575620">
        <w:t>09.02.07 Информационные системы и программирование</w:t>
      </w:r>
      <w:r w:rsidRPr="00575620">
        <w:rPr>
          <w:highlight w:val="white"/>
        </w:rPr>
        <w:t xml:space="preserve"> </w:t>
      </w:r>
    </w:p>
    <w:p w:rsidR="008E0634" w:rsidRPr="00575620" w:rsidRDefault="008E0634" w:rsidP="008E0634">
      <w:pPr>
        <w:widowControl w:val="0"/>
        <w:ind w:left="10"/>
      </w:pPr>
      <w:r w:rsidRPr="00575620">
        <w:rPr>
          <w:b/>
          <w:highlight w:val="white"/>
        </w:rPr>
        <w:t xml:space="preserve">Дата: </w:t>
      </w:r>
      <w:r w:rsidR="00C171AC">
        <w:rPr>
          <w:highlight w:val="white"/>
        </w:rPr>
        <w:t>30</w:t>
      </w:r>
      <w:r w:rsidR="005C7151">
        <w:rPr>
          <w:highlight w:val="white"/>
        </w:rPr>
        <w:t>.09</w:t>
      </w:r>
      <w:r w:rsidRPr="00575620">
        <w:rPr>
          <w:highlight w:val="white"/>
        </w:rPr>
        <w:t>.2</w:t>
      </w:r>
      <w:r w:rsidR="00DA0737">
        <w:t>5</w:t>
      </w:r>
    </w:p>
    <w:p w:rsidR="008E0634" w:rsidRPr="00C171AC" w:rsidRDefault="008E0634" w:rsidP="00C171AC">
      <w:pPr>
        <w:widowControl w:val="0"/>
        <w:ind w:left="6"/>
        <w:rPr>
          <w:highlight w:val="white"/>
        </w:rPr>
      </w:pPr>
      <w:r w:rsidRPr="00575620">
        <w:rPr>
          <w:b/>
          <w:highlight w:val="white"/>
        </w:rPr>
        <w:t>Время проведения:</w:t>
      </w:r>
      <w:r w:rsidRPr="00575620">
        <w:rPr>
          <w:highlight w:val="white"/>
        </w:rPr>
        <w:t xml:space="preserve"> </w:t>
      </w:r>
      <w:r w:rsidR="00C171AC">
        <w:rPr>
          <w:highlight w:val="white"/>
        </w:rPr>
        <w:t>1</w:t>
      </w:r>
      <w:r w:rsidRPr="00575620">
        <w:rPr>
          <w:highlight w:val="white"/>
        </w:rPr>
        <w:t xml:space="preserve"> пара</w:t>
      </w:r>
      <w:r w:rsidRPr="00575620">
        <w:t xml:space="preserve"> </w:t>
      </w:r>
    </w:p>
    <w:p w:rsidR="00F23F89" w:rsidRDefault="008E0634" w:rsidP="008E0634">
      <w:pPr>
        <w:widowControl w:val="0"/>
        <w:ind w:left="9"/>
        <w:rPr>
          <w:highlight w:val="white"/>
        </w:rPr>
      </w:pPr>
      <w:r w:rsidRPr="00575620">
        <w:rPr>
          <w:b/>
        </w:rPr>
        <w:t xml:space="preserve">Тема: </w:t>
      </w:r>
      <w:r w:rsidR="00F23F89" w:rsidRPr="00F23F89">
        <w:t>Работа с консолью в программах на ассемблере</w:t>
      </w:r>
      <w:r w:rsidR="00F23F89" w:rsidRPr="00F23F89">
        <w:rPr>
          <w:highlight w:val="white"/>
        </w:rPr>
        <w:t xml:space="preserve"> </w:t>
      </w:r>
    </w:p>
    <w:p w:rsidR="008E0634" w:rsidRPr="00575620" w:rsidRDefault="008E0634" w:rsidP="008E0634">
      <w:pPr>
        <w:widowControl w:val="0"/>
        <w:ind w:left="9"/>
        <w:rPr>
          <w:b/>
        </w:rPr>
      </w:pPr>
      <w:r w:rsidRPr="00575620">
        <w:rPr>
          <w:b/>
          <w:highlight w:val="white"/>
        </w:rPr>
        <w:t>Цель занятия:</w:t>
      </w:r>
      <w:r w:rsidRPr="00575620">
        <w:rPr>
          <w:b/>
        </w:rPr>
        <w:t xml:space="preserve"> </w:t>
      </w:r>
    </w:p>
    <w:p w:rsidR="008E0634" w:rsidRPr="00575620" w:rsidRDefault="008E0634" w:rsidP="003C575D">
      <w:pPr>
        <w:widowControl w:val="0"/>
        <w:ind w:left="6" w:right="-2" w:hanging="5"/>
        <w:jc w:val="both"/>
      </w:pPr>
      <w:r w:rsidRPr="00575620">
        <w:rPr>
          <w:b/>
        </w:rPr>
        <w:t xml:space="preserve">дидактическая: </w:t>
      </w:r>
      <w:r w:rsidRPr="00575620">
        <w:t xml:space="preserve">изучить </w:t>
      </w:r>
      <w:r w:rsidR="003C575D">
        <w:rPr>
          <w:color w:val="000000"/>
        </w:rPr>
        <w:t>о</w:t>
      </w:r>
      <w:r w:rsidR="003C575D" w:rsidRPr="003C575D">
        <w:rPr>
          <w:color w:val="000000"/>
        </w:rPr>
        <w:t xml:space="preserve">собенности </w:t>
      </w:r>
      <w:r w:rsidR="00F23F89">
        <w:rPr>
          <w:color w:val="000000"/>
        </w:rPr>
        <w:t>работы с консолью в программах на ассемблере</w:t>
      </w:r>
      <w:r w:rsidR="003C575D" w:rsidRPr="003C575D">
        <w:rPr>
          <w:color w:val="000000"/>
        </w:rPr>
        <w:t xml:space="preserve"> </w:t>
      </w:r>
      <w:r w:rsidRPr="00575620">
        <w:rPr>
          <w:b/>
        </w:rPr>
        <w:t>развивающая</w:t>
      </w:r>
      <w:r w:rsidRPr="00575620">
        <w:t xml:space="preserve">: развивать абстрактное мышление, логику </w:t>
      </w:r>
    </w:p>
    <w:p w:rsidR="008E0634" w:rsidRPr="00575620" w:rsidRDefault="008E0634" w:rsidP="008E0634">
      <w:pPr>
        <w:widowControl w:val="0"/>
        <w:ind w:left="6"/>
      </w:pPr>
      <w:r w:rsidRPr="00575620">
        <w:rPr>
          <w:b/>
        </w:rPr>
        <w:t xml:space="preserve">Вид занятия </w:t>
      </w:r>
      <w:r w:rsidRPr="00575620">
        <w:t xml:space="preserve">лекция </w:t>
      </w:r>
    </w:p>
    <w:p w:rsidR="008E0634" w:rsidRPr="00575620" w:rsidRDefault="008E0634" w:rsidP="008E0634">
      <w:pPr>
        <w:widowControl w:val="0"/>
        <w:ind w:left="2"/>
        <w:rPr>
          <w:b/>
        </w:rPr>
      </w:pPr>
      <w:r w:rsidRPr="00575620">
        <w:rPr>
          <w:b/>
          <w:highlight w:val="white"/>
        </w:rPr>
        <w:t>Литература</w:t>
      </w:r>
      <w:r w:rsidRPr="00575620">
        <w:rPr>
          <w:b/>
        </w:rPr>
        <w:t xml:space="preserve"> </w:t>
      </w:r>
    </w:p>
    <w:p w:rsidR="008E0634" w:rsidRPr="00575620" w:rsidRDefault="008E0634" w:rsidP="008E0634">
      <w:pPr>
        <w:widowControl w:val="0"/>
        <w:tabs>
          <w:tab w:val="left" w:pos="993"/>
        </w:tabs>
        <w:ind w:left="5" w:right="62" w:firstLine="708"/>
        <w:jc w:val="both"/>
      </w:pPr>
      <w:r w:rsidRPr="00575620">
        <w:t>Юров В.И. Assembler. Учебник для вузов. - 2-ое изд. – СПб.: Питер, 2003, стр. 14</w:t>
      </w:r>
      <w:r w:rsidR="001F466F" w:rsidRPr="001F466F">
        <w:t>9</w:t>
      </w:r>
      <w:r w:rsidR="001F466F" w:rsidRPr="007A6028">
        <w:t>-156</w:t>
      </w:r>
      <w:r w:rsidRPr="00575620">
        <w:rPr>
          <w:highlight w:val="white"/>
        </w:rPr>
        <w:t>.</w:t>
      </w:r>
      <w:r w:rsidRPr="00575620">
        <w:t xml:space="preserve"> </w:t>
      </w:r>
    </w:p>
    <w:p w:rsidR="008E0634" w:rsidRPr="00575620" w:rsidRDefault="008E0634" w:rsidP="008E0634">
      <w:pPr>
        <w:widowControl w:val="0"/>
        <w:ind w:left="4"/>
        <w:rPr>
          <w:b/>
        </w:rPr>
      </w:pPr>
      <w:r w:rsidRPr="00575620">
        <w:rPr>
          <w:b/>
          <w:highlight w:val="white"/>
        </w:rPr>
        <w:t>Интернет-ресурсы:</w:t>
      </w:r>
    </w:p>
    <w:p w:rsidR="00B17A86" w:rsidRDefault="0079779E" w:rsidP="008E0634">
      <w:pPr>
        <w:widowControl w:val="0"/>
        <w:ind w:left="1419" w:hanging="1419"/>
        <w:rPr>
          <w:rStyle w:val="a5"/>
        </w:rPr>
      </w:pPr>
      <w:hyperlink r:id="rId7" w:history="1">
        <w:r w:rsidR="00B17A86" w:rsidRPr="00E44844">
          <w:rPr>
            <w:rStyle w:val="a5"/>
          </w:rPr>
          <w:t>http://datadump.ru/fasm-console-application/?ysclid=m1grrz386o288102383</w:t>
        </w:r>
      </w:hyperlink>
    </w:p>
    <w:p w:rsidR="00A30FB7" w:rsidRDefault="0079779E" w:rsidP="008E0634">
      <w:pPr>
        <w:widowControl w:val="0"/>
        <w:ind w:left="1419" w:hanging="1419"/>
      </w:pPr>
      <w:hyperlink r:id="rId8" w:history="1">
        <w:r w:rsidR="00A30FB7" w:rsidRPr="00723E0F">
          <w:rPr>
            <w:rStyle w:val="a5"/>
          </w:rPr>
          <w:t>https://www.youtube.com/watch?v=cohLTLLIyIQ</w:t>
        </w:r>
      </w:hyperlink>
    </w:p>
    <w:p w:rsidR="008E0634" w:rsidRPr="00575620" w:rsidRDefault="008E0634" w:rsidP="008E0634">
      <w:pPr>
        <w:widowControl w:val="0"/>
        <w:ind w:left="1419" w:hanging="1419"/>
      </w:pPr>
      <w:r w:rsidRPr="00575620">
        <w:rPr>
          <w:b/>
        </w:rPr>
        <w:t>ЗАДАНИЕ</w:t>
      </w:r>
      <w:r w:rsidRPr="00575620">
        <w:t xml:space="preserve">: законспектировать лекцию с учетом контрольных вопросов. </w:t>
      </w:r>
    </w:p>
    <w:p w:rsidR="008E0634" w:rsidRPr="00575620" w:rsidRDefault="008E0634" w:rsidP="008E0634">
      <w:pPr>
        <w:widowControl w:val="0"/>
        <w:ind w:left="1"/>
        <w:jc w:val="center"/>
        <w:rPr>
          <w:b/>
        </w:rPr>
      </w:pPr>
    </w:p>
    <w:p w:rsidR="008E0634" w:rsidRPr="00575620" w:rsidRDefault="008E0634" w:rsidP="008E0634">
      <w:pPr>
        <w:autoSpaceDE w:val="0"/>
        <w:autoSpaceDN w:val="0"/>
        <w:adjustRightInd w:val="0"/>
        <w:jc w:val="center"/>
        <w:rPr>
          <w:b/>
          <w:bCs/>
          <w:i/>
        </w:rPr>
      </w:pPr>
      <w:r w:rsidRPr="00575620">
        <w:rPr>
          <w:b/>
          <w:i/>
        </w:rPr>
        <w:t>КОНСПЕКТ ЛЕКЦИИ</w:t>
      </w:r>
    </w:p>
    <w:p w:rsidR="00A16D02" w:rsidRPr="00575620" w:rsidRDefault="00A16D02" w:rsidP="00681524">
      <w:pPr>
        <w:shd w:val="clear" w:color="auto" w:fill="FFFFFF"/>
        <w:ind w:firstLine="340"/>
        <w:jc w:val="center"/>
      </w:pPr>
      <w:r w:rsidRPr="00575620">
        <w:t>План</w:t>
      </w:r>
    </w:p>
    <w:p w:rsidR="00A16D02" w:rsidRPr="00575620" w:rsidRDefault="00E61D03" w:rsidP="00575620">
      <w:pPr>
        <w:numPr>
          <w:ilvl w:val="0"/>
          <w:numId w:val="6"/>
        </w:numPr>
        <w:shd w:val="clear" w:color="auto" w:fill="FFFFFF"/>
        <w:ind w:left="0" w:firstLine="709"/>
        <w:jc w:val="both"/>
      </w:pPr>
      <w:r w:rsidRPr="00575620">
        <w:t>Консольные и оконные приложения</w:t>
      </w:r>
      <w:r w:rsidR="00A16D02" w:rsidRPr="00575620">
        <w:t>.</w:t>
      </w:r>
    </w:p>
    <w:p w:rsidR="00A16D02" w:rsidRDefault="00575620" w:rsidP="00575620">
      <w:pPr>
        <w:numPr>
          <w:ilvl w:val="0"/>
          <w:numId w:val="6"/>
        </w:numPr>
        <w:shd w:val="clear" w:color="auto" w:fill="FFFFFF"/>
        <w:jc w:val="both"/>
      </w:pPr>
      <w:r w:rsidRPr="00575620">
        <w:t>Работа с консолью в программах на ассемблере</w:t>
      </w:r>
      <w:r w:rsidR="00A16D02" w:rsidRPr="00575620">
        <w:t>.</w:t>
      </w:r>
    </w:p>
    <w:p w:rsidR="00575620" w:rsidRPr="00575620" w:rsidRDefault="00575620" w:rsidP="00575620">
      <w:pPr>
        <w:numPr>
          <w:ilvl w:val="0"/>
          <w:numId w:val="6"/>
        </w:numPr>
        <w:shd w:val="clear" w:color="auto" w:fill="FFFFFF"/>
        <w:jc w:val="both"/>
      </w:pPr>
      <w:r w:rsidRPr="00575620">
        <w:t>Работа с отладчиком программ TURBO DEBUGGER</w:t>
      </w:r>
    </w:p>
    <w:p w:rsidR="00A16D02" w:rsidRPr="00575620" w:rsidRDefault="00A16D02" w:rsidP="00A16D02">
      <w:pPr>
        <w:shd w:val="clear" w:color="auto" w:fill="FFFFFF"/>
        <w:ind w:firstLine="340"/>
        <w:jc w:val="both"/>
        <w:rPr>
          <w:lang w:val="uk-UA"/>
        </w:rPr>
      </w:pPr>
    </w:p>
    <w:p w:rsidR="00A16D02" w:rsidRPr="00575620" w:rsidRDefault="00A16D02" w:rsidP="00A16D02">
      <w:pPr>
        <w:shd w:val="clear" w:color="auto" w:fill="FFFFFF"/>
        <w:ind w:firstLine="340"/>
        <w:jc w:val="both"/>
        <w:rPr>
          <w:color w:val="000000"/>
          <w:lang w:val="uk-UA"/>
        </w:rPr>
      </w:pPr>
    </w:p>
    <w:p w:rsidR="000C1E93" w:rsidRPr="00575620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i/>
          <w:color w:val="000000"/>
        </w:rPr>
        <w:t>Консольное приложение</w:t>
      </w:r>
      <w:r w:rsidRPr="00575620">
        <w:rPr>
          <w:color w:val="000000"/>
        </w:rPr>
        <w:t xml:space="preserve"> представляет собой единственное окно, работающее в текстовом режиме с минимальным интерфейсом. Как правило, интерфейс приложения представляет собой ввод и вывод текстовых строк.</w:t>
      </w:r>
    </w:p>
    <w:p w:rsidR="000C1E93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color w:val="000000"/>
        </w:rPr>
        <w:t>Консольное приложение операционной системы Windows обеспечивает взаимодействие с пользователем через так называемое окно консоли. Примером подобных консольных приложений могут являться: окно командной строки (cmd), файловые менеджеры (например, Far Commander), и ряд типовых системных консольных утилит</w:t>
      </w:r>
      <w:r w:rsidR="00575620">
        <w:rPr>
          <w:color w:val="000000"/>
        </w:rPr>
        <w:t xml:space="preserve"> (рис. 1)</w:t>
      </w:r>
      <w:r w:rsidRPr="00575620">
        <w:rPr>
          <w:color w:val="000000"/>
        </w:rPr>
        <w:t>:</w:t>
      </w:r>
    </w:p>
    <w:p w:rsidR="00575620" w:rsidRPr="00575620" w:rsidRDefault="00575620" w:rsidP="000C1E93">
      <w:pPr>
        <w:shd w:val="clear" w:color="auto" w:fill="FFFFFF"/>
        <w:ind w:firstLine="709"/>
        <w:jc w:val="both"/>
        <w:rPr>
          <w:color w:val="000000"/>
        </w:rPr>
      </w:pPr>
    </w:p>
    <w:p w:rsidR="000C1E93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noProof/>
          <w:color w:val="000000"/>
        </w:rPr>
        <w:drawing>
          <wp:inline distT="0" distB="0" distL="0" distR="0">
            <wp:extent cx="5348860" cy="2497540"/>
            <wp:effectExtent l="0" t="0" r="4445" b="0"/>
            <wp:docPr id="3" name="Рисунок 3" descr="консоль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оль cm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228" cy="25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20" w:rsidRPr="00575620" w:rsidRDefault="00575620" w:rsidP="00575620">
      <w:pPr>
        <w:shd w:val="clear" w:color="auto" w:fill="FFFFFF"/>
        <w:ind w:firstLine="709"/>
        <w:jc w:val="center"/>
        <w:rPr>
          <w:color w:val="000000"/>
        </w:rPr>
      </w:pPr>
      <w:r>
        <w:rPr>
          <w:color w:val="000000"/>
        </w:rPr>
        <w:t>Рис. 1</w:t>
      </w:r>
    </w:p>
    <w:p w:rsidR="00575620" w:rsidRDefault="00575620" w:rsidP="000C1E93">
      <w:pPr>
        <w:shd w:val="clear" w:color="auto" w:fill="FFFFFF"/>
        <w:ind w:firstLine="709"/>
        <w:jc w:val="both"/>
        <w:rPr>
          <w:b/>
          <w:color w:val="000000"/>
        </w:rPr>
      </w:pPr>
    </w:p>
    <w:p w:rsidR="000C1E93" w:rsidRPr="00575620" w:rsidRDefault="000C1E93" w:rsidP="000C1E93">
      <w:pPr>
        <w:shd w:val="clear" w:color="auto" w:fill="FFFFFF"/>
        <w:ind w:firstLine="709"/>
        <w:jc w:val="both"/>
        <w:rPr>
          <w:b/>
          <w:color w:val="000000"/>
        </w:rPr>
      </w:pPr>
      <w:r w:rsidRPr="00575620">
        <w:rPr>
          <w:b/>
          <w:color w:val="000000"/>
        </w:rPr>
        <w:lastRenderedPageBreak/>
        <w:t>Объекты консольного приложения</w:t>
      </w:r>
    </w:p>
    <w:p w:rsidR="000C1E93" w:rsidRPr="00575620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color w:val="000000"/>
        </w:rPr>
        <w:t>Выводить текст на консоль, ос</w:t>
      </w:r>
      <w:r w:rsidR="00BC73EB">
        <w:rPr>
          <w:color w:val="000000"/>
        </w:rPr>
        <w:t>уществлять ввод символов, а так</w:t>
      </w:r>
      <w:r w:rsidRPr="00575620">
        <w:rPr>
          <w:color w:val="000000"/>
        </w:rPr>
        <w:t>же совершать любые иные действия с консолью можно лишь ассоциировав с ней некие системные сущности (объекты), посредством которых можно обеспечивать обмен данными. Каждая консоль состоит из следующих основных объектов:</w:t>
      </w:r>
    </w:p>
    <w:p w:rsidR="000C1E93" w:rsidRPr="00575620" w:rsidRDefault="000C1E93" w:rsidP="000C1E93">
      <w:pPr>
        <w:pStyle w:val="a6"/>
        <w:numPr>
          <w:ilvl w:val="0"/>
          <w:numId w:val="9"/>
        </w:numPr>
        <w:shd w:val="clear" w:color="auto" w:fill="FFFFFF"/>
        <w:jc w:val="both"/>
        <w:rPr>
          <w:color w:val="000000"/>
        </w:rPr>
      </w:pPr>
      <w:r w:rsidRPr="00575620">
        <w:rPr>
          <w:color w:val="000000"/>
        </w:rPr>
        <w:t>[единственный] входной буфер - область данных (события/сигналы/данные) для ввода (передачи на консоль);</w:t>
      </w:r>
    </w:p>
    <w:p w:rsidR="000C1E93" w:rsidRPr="00575620" w:rsidRDefault="000C1E93" w:rsidP="000C1E93">
      <w:pPr>
        <w:pStyle w:val="a6"/>
        <w:numPr>
          <w:ilvl w:val="0"/>
          <w:numId w:val="9"/>
        </w:numPr>
        <w:shd w:val="clear" w:color="auto" w:fill="FFFFFF"/>
        <w:jc w:val="both"/>
        <w:rPr>
          <w:color w:val="000000"/>
        </w:rPr>
      </w:pPr>
      <w:r w:rsidRPr="00575620">
        <w:rPr>
          <w:color w:val="000000"/>
        </w:rPr>
        <w:t>[несколько] экранный выходной буфер - область данных (символы/атрибуты) для вывода (отображения на экране);</w:t>
      </w:r>
    </w:p>
    <w:p w:rsidR="000C1E93" w:rsidRPr="00575620" w:rsidRDefault="000C1E93" w:rsidP="000C1E93">
      <w:pPr>
        <w:pStyle w:val="a6"/>
        <w:numPr>
          <w:ilvl w:val="0"/>
          <w:numId w:val="9"/>
        </w:numPr>
        <w:shd w:val="clear" w:color="auto" w:fill="FFFFFF"/>
        <w:jc w:val="both"/>
        <w:rPr>
          <w:color w:val="000000"/>
        </w:rPr>
      </w:pPr>
      <w:r w:rsidRPr="00575620">
        <w:rPr>
          <w:color w:val="000000"/>
        </w:rPr>
        <w:t>Окно консоли - область экрана, отображающая часть выходного буфера;</w:t>
      </w:r>
    </w:p>
    <w:p w:rsidR="000C1E93" w:rsidRPr="00575620" w:rsidRDefault="000C1E93" w:rsidP="000C1E93">
      <w:pPr>
        <w:pStyle w:val="a6"/>
        <w:numPr>
          <w:ilvl w:val="0"/>
          <w:numId w:val="9"/>
        </w:numPr>
        <w:shd w:val="clear" w:color="auto" w:fill="FFFFFF"/>
        <w:jc w:val="both"/>
        <w:rPr>
          <w:color w:val="000000"/>
        </w:rPr>
      </w:pPr>
      <w:r w:rsidRPr="00575620">
        <w:rPr>
          <w:color w:val="000000"/>
        </w:rPr>
        <w:t>Текущая позиция курсора - маркера вывода, обозначающий текущую позицию вывода.</w:t>
      </w:r>
    </w:p>
    <w:p w:rsidR="00E61D03" w:rsidRPr="00575620" w:rsidRDefault="00E61D0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color w:val="000000"/>
        </w:rPr>
        <w:t>Пример консольного приложения — это командный интерпретатор, который есть в любой операционной системе. В Windows 95/98/ME — это программа command.com</w:t>
      </w:r>
      <w:r w:rsidR="00F4419D">
        <w:rPr>
          <w:color w:val="000000"/>
        </w:rPr>
        <w:t xml:space="preserve">. </w:t>
      </w:r>
      <w:r w:rsidR="00F4419D" w:rsidRPr="00F4419D">
        <w:rPr>
          <w:color w:val="000000"/>
        </w:rPr>
        <w:t>В операционных системах семейства Windows NT (начиная с Windows NT 3.1 и заканчивая Windows 11 / Windows Server 2012) и OS/2 интерпретатором командной строки является программа cmd.exe.</w:t>
      </w:r>
      <w:r w:rsidR="00003C4B">
        <w:rPr>
          <w:color w:val="000000"/>
        </w:rPr>
        <w:t xml:space="preserve"> В </w:t>
      </w:r>
      <w:r w:rsidR="00003C4B" w:rsidRPr="00003C4B">
        <w:rPr>
          <w:color w:val="000000"/>
        </w:rPr>
        <w:t>Unix-совместимых операционных систем</w:t>
      </w:r>
      <w:r w:rsidR="00003C4B">
        <w:rPr>
          <w:color w:val="000000"/>
        </w:rPr>
        <w:t>ах</w:t>
      </w:r>
      <w:r w:rsidR="00003C4B" w:rsidRPr="00003C4B">
        <w:rPr>
          <w:color w:val="000000"/>
        </w:rPr>
        <w:t xml:space="preserve"> </w:t>
      </w:r>
      <w:r w:rsidR="00003C4B">
        <w:rPr>
          <w:color w:val="000000"/>
        </w:rPr>
        <w:t>популярный к</w:t>
      </w:r>
      <w:r w:rsidR="00003C4B" w:rsidRPr="00003C4B">
        <w:rPr>
          <w:color w:val="000000"/>
        </w:rPr>
        <w:t>омандны</w:t>
      </w:r>
      <w:r w:rsidR="00003C4B">
        <w:rPr>
          <w:color w:val="000000"/>
        </w:rPr>
        <w:t>й</w:t>
      </w:r>
      <w:r w:rsidR="00003C4B" w:rsidRPr="00003C4B">
        <w:rPr>
          <w:color w:val="000000"/>
        </w:rPr>
        <w:t xml:space="preserve"> интерпретатор bash</w:t>
      </w:r>
      <w:r w:rsidR="00003C4B">
        <w:rPr>
          <w:color w:val="000000"/>
        </w:rPr>
        <w:t>.</w:t>
      </w:r>
    </w:p>
    <w:p w:rsidR="00E61D03" w:rsidRPr="00575620" w:rsidRDefault="00E61D0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color w:val="000000"/>
        </w:rPr>
        <w:t>Оконное приложение — это привычная всем программа Windows. То есть это окошко с разными кнопочками и полями для ввода-вывода данных. На сегодняшний день это, пожалуй, самый распространённый вид программ. Именно оконные приложения создают большинство программистов.</w:t>
      </w:r>
    </w:p>
    <w:p w:rsidR="000C1E93" w:rsidRPr="00575620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575620">
        <w:rPr>
          <w:color w:val="000000"/>
        </w:rPr>
        <w:t>Отличие консольного приложения от оконного заключается в том, что консольное приложение всегда создает консоль.</w:t>
      </w:r>
    </w:p>
    <w:p w:rsidR="000C1E93" w:rsidRPr="000C1E93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0C1E93">
        <w:rPr>
          <w:color w:val="000000"/>
        </w:rPr>
        <w:t>Создание проекта </w:t>
      </w:r>
      <w:hyperlink r:id="rId10" w:tgtFrame="_blank" w:tooltip="Создание консольного приложения Visual Studio" w:history="1">
        <w:r w:rsidRPr="00575620">
          <w:rPr>
            <w:color w:val="800000"/>
          </w:rPr>
          <w:t>консольного</w:t>
        </w:r>
      </w:hyperlink>
      <w:r w:rsidRPr="000C1E93">
        <w:rPr>
          <w:color w:val="000000"/>
        </w:rPr>
        <w:t> или </w:t>
      </w:r>
      <w:hyperlink r:id="rId11" w:tgtFrame="_blank" w:tooltip="Создание диалогового / оконного приложения Visual Studio" w:history="1">
        <w:r w:rsidRPr="00575620">
          <w:rPr>
            <w:color w:val="800000"/>
          </w:rPr>
          <w:t>оконного</w:t>
        </w:r>
      </w:hyperlink>
      <w:r w:rsidRPr="000C1E93">
        <w:rPr>
          <w:color w:val="000000"/>
        </w:rPr>
        <w:t> Windows-приложения не отличается от языков программирования Си и C++.</w:t>
      </w:r>
    </w:p>
    <w:p w:rsidR="000C1E93" w:rsidRPr="00575620" w:rsidRDefault="000C1E93" w:rsidP="000C1E93">
      <w:pPr>
        <w:shd w:val="clear" w:color="auto" w:fill="FFFFFF"/>
        <w:ind w:firstLine="709"/>
        <w:jc w:val="both"/>
        <w:rPr>
          <w:color w:val="000000"/>
        </w:rPr>
      </w:pPr>
      <w:r w:rsidRPr="000C1E93">
        <w:rPr>
          <w:color w:val="000000"/>
        </w:rPr>
        <w:t>После того, как в Visual Studio появилось окно проекта (в левой части появившегося окна отображается </w:t>
      </w:r>
      <w:r w:rsidRPr="00575620">
        <w:rPr>
          <w:b/>
          <w:bCs/>
          <w:color w:val="000000"/>
        </w:rPr>
        <w:t>Обозреватель решений</w:t>
      </w:r>
      <w:r w:rsidRPr="000C1E93">
        <w:rPr>
          <w:color w:val="000000"/>
        </w:rPr>
        <w:t>), для добавления нового файла программы в проект выбираем по правой кнопке мыши на папке </w:t>
      </w:r>
      <w:r w:rsidRPr="00575620">
        <w:rPr>
          <w:b/>
          <w:bCs/>
          <w:color w:val="000000"/>
        </w:rPr>
        <w:t>Файлы исходного кода</w:t>
      </w:r>
      <w:r w:rsidRPr="000C1E93">
        <w:rPr>
          <w:color w:val="000000"/>
        </w:rPr>
        <w:t> меню </w:t>
      </w:r>
      <w:r w:rsidRPr="00575620">
        <w:rPr>
          <w:b/>
          <w:bCs/>
          <w:color w:val="000000"/>
        </w:rPr>
        <w:t>Добавить-&gt;Создать элемент</w:t>
      </w:r>
      <w:r w:rsidRPr="000C1E93">
        <w:rPr>
          <w:color w:val="000000"/>
        </w:rPr>
        <w:t>.</w:t>
      </w:r>
    </w:p>
    <w:p w:rsidR="00E61D03" w:rsidRPr="00575620" w:rsidRDefault="00E61D03" w:rsidP="000C1E93">
      <w:pPr>
        <w:shd w:val="clear" w:color="auto" w:fill="FFFFFF"/>
        <w:ind w:firstLine="709"/>
        <w:jc w:val="both"/>
        <w:rPr>
          <w:color w:val="000000"/>
        </w:rPr>
      </w:pPr>
    </w:p>
    <w:p w:rsidR="000C1E93" w:rsidRPr="00575620" w:rsidRDefault="000C1E93" w:rsidP="00E61D03">
      <w:pPr>
        <w:shd w:val="clear" w:color="auto" w:fill="FFFFFF"/>
        <w:jc w:val="center"/>
        <w:rPr>
          <w:color w:val="000000"/>
        </w:rPr>
      </w:pPr>
      <w:r w:rsidRPr="00575620">
        <w:rPr>
          <w:noProof/>
        </w:rPr>
        <w:drawing>
          <wp:inline distT="0" distB="0" distL="0" distR="0">
            <wp:extent cx="5296120" cy="3485468"/>
            <wp:effectExtent l="0" t="0" r="0" b="1270"/>
            <wp:docPr id="1" name="Рисунок 1" descr="Microsoft B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Bisual Stu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924" cy="34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03" w:rsidRPr="00575620" w:rsidRDefault="00E61D03" w:rsidP="00E61D03">
      <w:pPr>
        <w:shd w:val="clear" w:color="auto" w:fill="FFFFFF"/>
        <w:jc w:val="center"/>
        <w:rPr>
          <w:color w:val="000000"/>
        </w:rPr>
      </w:pPr>
      <w:r w:rsidRPr="00575620">
        <w:rPr>
          <w:color w:val="000000"/>
        </w:rPr>
        <w:t>Рис. 1</w:t>
      </w:r>
    </w:p>
    <w:p w:rsidR="00E61D03" w:rsidRPr="00575620" w:rsidRDefault="00E61D03" w:rsidP="00832A22">
      <w:pPr>
        <w:shd w:val="clear" w:color="auto" w:fill="FFFFFF"/>
        <w:ind w:firstLine="340"/>
        <w:jc w:val="center"/>
        <w:rPr>
          <w:b/>
          <w:bCs/>
        </w:rPr>
      </w:pPr>
    </w:p>
    <w:p w:rsidR="001A1703" w:rsidRPr="00575620" w:rsidRDefault="00575620" w:rsidP="00832A22">
      <w:pPr>
        <w:shd w:val="clear" w:color="auto" w:fill="FFFFFF"/>
        <w:ind w:firstLine="340"/>
        <w:jc w:val="center"/>
        <w:rPr>
          <w:b/>
          <w:bCs/>
        </w:rPr>
      </w:pPr>
      <w:r>
        <w:rPr>
          <w:b/>
          <w:bCs/>
        </w:rPr>
        <w:t xml:space="preserve">2. </w:t>
      </w:r>
      <w:r w:rsidR="00E61D03" w:rsidRPr="00575620">
        <w:rPr>
          <w:b/>
          <w:bCs/>
        </w:rPr>
        <w:t>Работа с консолью в программах на ассемблере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  <w:r w:rsidRPr="00575620">
        <w:rPr>
          <w:bCs/>
        </w:rPr>
        <w:t xml:space="preserve">На практике редко возникает необходимость разработки программы как «вещи в себе». В подавляющем большинстве случаев программа должна взаимодействовать с пользователем, получая от него данные посредством клавиатуры и выдавая результаты своей работы на экран. При знакомстве с новым языком программирования одним из первых вопросов, на которые ищет ответа программист, является выяснение средств этого языка для выполнения операций обмена с консолью (консоль — клавиатура и монитор). Что касается языка ассемблера, то собственных средств обмена с консолью у него нет. Чтобы выполнить подобную операцию, программа использует возможности самого компьютера (прерывания BIOS) и операционной системы, в среде которой эта программа работает. Каждый программист самостоятельно ищет решение проблемы обмена с консолью. Так как эта задача актуальна всегда, то есть необходимость на конкретных примерах показать порядок использования средств BIOS и ОС для обмена с консолью в программах на ассемблере. Примеры не очень сложны, и </w:t>
      </w:r>
      <w:r w:rsidR="00354CF6">
        <w:rPr>
          <w:bCs/>
        </w:rPr>
        <w:t>вы</w:t>
      </w:r>
      <w:r w:rsidRPr="00575620">
        <w:rPr>
          <w:bCs/>
        </w:rPr>
        <w:t xml:space="preserve"> легко сможет</w:t>
      </w:r>
      <w:r w:rsidR="00FB3D63">
        <w:rPr>
          <w:bCs/>
        </w:rPr>
        <w:t>е</w:t>
      </w:r>
      <w:r w:rsidRPr="00575620">
        <w:rPr>
          <w:bCs/>
        </w:rPr>
        <w:t xml:space="preserve"> быстро встроить их в свои программы.</w:t>
      </w:r>
    </w:p>
    <w:p w:rsidR="006942DB" w:rsidRDefault="006942DB" w:rsidP="00E61D03">
      <w:pPr>
        <w:shd w:val="clear" w:color="auto" w:fill="FFFFFF"/>
        <w:ind w:firstLine="709"/>
        <w:jc w:val="both"/>
        <w:rPr>
          <w:b/>
          <w:bCs/>
        </w:rPr>
      </w:pPr>
    </w:p>
    <w:p w:rsidR="00E61D03" w:rsidRPr="00575620" w:rsidRDefault="00E61D03" w:rsidP="00E61D03">
      <w:pPr>
        <w:shd w:val="clear" w:color="auto" w:fill="FFFFFF"/>
        <w:ind w:firstLine="709"/>
        <w:jc w:val="both"/>
        <w:rPr>
          <w:b/>
          <w:bCs/>
        </w:rPr>
      </w:pPr>
      <w:r w:rsidRPr="00575620">
        <w:rPr>
          <w:b/>
          <w:bCs/>
        </w:rPr>
        <w:t>Функции BIOS для работы с консолью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  <w:r w:rsidRPr="00575620">
        <w:rPr>
          <w:bCs/>
        </w:rPr>
        <w:t>В контексте нашего изложения ROM BIOS (Read Only Memory Basic Input Output System) представляет собой совокупность программ в энергонезависимой памяти компьютера, одной из задач которых является устранение специфики аппаратных компонент компьютера для функционирующего на нем программного обеспечения, включая операционную систему. Обслуживание клавиатуры и монитора выполняют программы BIOS, называемые драйверами. Структурно драйверы состоят из ряда подпрограмм, называемых функциями, каждая из которых выполняет определенные действия. Обращение к функциям BIOS производится аналогично обращению к функциям MS DOS. Для работы с клавиатурой и экраном BIOS содержит два программных прерывания</w:t>
      </w:r>
      <w:r w:rsidR="0024431A">
        <w:rPr>
          <w:bCs/>
        </w:rPr>
        <w:t xml:space="preserve"> (</w:t>
      </w:r>
      <w:r w:rsidR="0024431A" w:rsidRPr="0024431A">
        <w:rPr>
          <w:bCs/>
        </w:rPr>
        <w:t>П — одна из базовых концепций вычислительной техники, которая заключается в том, что при наступлении какого-либо события происходит передача управления специальной процедуре, называемой обработчиком прерываний</w:t>
      </w:r>
      <w:bookmarkStart w:id="0" w:name="_GoBack"/>
      <w:bookmarkEnd w:id="0"/>
      <w:r w:rsidR="0024431A">
        <w:rPr>
          <w:bCs/>
        </w:rPr>
        <w:t>)</w:t>
      </w:r>
      <w:r w:rsidRPr="00575620">
        <w:rPr>
          <w:bCs/>
        </w:rPr>
        <w:t xml:space="preserve"> — 16h и 10h, обращение к которым, исходя из вышесказанного, является обращением к драйверам этих устройств. Для вызова этих прерываний, как обычно, используется команда INT — int 16h или int 10h. Для выполнения определенной операции в регистре АН указывается номер функции. При необходимости в других регистрах может указываться дополнительная (параметрическая) информация. Ниже рассмотрим подробнее возможности BIOS для работы с консолью.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</w:p>
    <w:p w:rsidR="00E61D03" w:rsidRPr="00575620" w:rsidRDefault="00E61D03" w:rsidP="00E61D03">
      <w:pPr>
        <w:shd w:val="clear" w:color="auto" w:fill="FFFFFF"/>
        <w:ind w:firstLine="709"/>
        <w:jc w:val="both"/>
        <w:rPr>
          <w:b/>
          <w:bCs/>
        </w:rPr>
      </w:pPr>
      <w:r w:rsidRPr="00575620">
        <w:rPr>
          <w:b/>
          <w:bCs/>
        </w:rPr>
        <w:t>Функции BIOS для работы с клавиатурой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  <w:r w:rsidRPr="00575620">
        <w:rPr>
          <w:bCs/>
        </w:rPr>
        <w:t xml:space="preserve">Прерывание 16 BIOS имеет функции для различных типов клавиатур: обычной — 84 клавиши и двух типов расширенной клавиатуры — 101\102 и 122-клавишной. Выяснить функциональные возможности </w:t>
      </w:r>
      <w:r w:rsidR="00326649">
        <w:rPr>
          <w:bCs/>
        </w:rPr>
        <w:t>клавиатуры позволяет функция 09</w:t>
      </w:r>
      <w:r w:rsidR="00326649">
        <w:rPr>
          <w:bCs/>
          <w:lang w:val="en-US"/>
        </w:rPr>
        <w:t>h</w:t>
      </w:r>
      <w:r w:rsidRPr="00575620">
        <w:rPr>
          <w:bCs/>
        </w:rPr>
        <w:t>: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  <w:r w:rsidRPr="00575620">
        <w:rPr>
          <w:bCs/>
        </w:rPr>
        <w:t>Вход: АН - 09h.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  <w:r w:rsidRPr="00575620">
        <w:rPr>
          <w:bCs/>
        </w:rPr>
        <w:t xml:space="preserve">Выход: AL = битовое поле, установленные биты которого обозначают поддерживаемые функции: 7 - резерв; 6 — поддержка клавиатуры со 122 клавишами (и функций 20h-22h (int 16h)); 5 — поддержка расширенной клавиатуры со 101-102 клавишами (и функций 10h-12h (int 16h)); 4 — поддержка функции 0Ah (int 16h); 3 — поддержка функции </w:t>
      </w:r>
      <w:r w:rsidR="00A71EFD" w:rsidRPr="00A71EFD">
        <w:rPr>
          <w:bCs/>
        </w:rPr>
        <w:t>0306</w:t>
      </w:r>
      <w:r w:rsidR="00A71EFD">
        <w:rPr>
          <w:bCs/>
          <w:lang w:val="en-US"/>
        </w:rPr>
        <w:t>h</w:t>
      </w:r>
      <w:r w:rsidRPr="00575620">
        <w:rPr>
          <w:bCs/>
        </w:rPr>
        <w:t xml:space="preserve"> (int 16h); 2 — поддержка функции 0305h (int 16h); 1 — поддержка функции 0304h (int 16h); 0 — поддержка функции </w:t>
      </w:r>
      <w:r w:rsidRPr="008765C9">
        <w:rPr>
          <w:bCs/>
        </w:rPr>
        <w:t>0</w:t>
      </w:r>
      <w:r w:rsidR="008765C9" w:rsidRPr="008765C9">
        <w:rPr>
          <w:bCs/>
        </w:rPr>
        <w:t>3</w:t>
      </w:r>
      <w:r w:rsidR="008765C9">
        <w:rPr>
          <w:bCs/>
        </w:rPr>
        <w:t>00h</w:t>
      </w:r>
      <w:r w:rsidRPr="00575620">
        <w:rPr>
          <w:bCs/>
        </w:rPr>
        <w:t xml:space="preserve"> (int 16h).</w:t>
      </w:r>
      <w:r w:rsidR="003C575D">
        <w:rPr>
          <w:bCs/>
        </w:rPr>
        <w:t xml:space="preserve"> </w:t>
      </w:r>
      <w:r w:rsidRPr="00575620">
        <w:rPr>
          <w:bCs/>
        </w:rPr>
        <w:t>Прежде чем вызывать эту функцию, необходимо удостовериться в том, что</w:t>
      </w:r>
      <w:r w:rsidR="003C575D">
        <w:rPr>
          <w:bCs/>
        </w:rPr>
        <w:t xml:space="preserve"> </w:t>
      </w:r>
      <w:r w:rsidRPr="00575620">
        <w:rPr>
          <w:bCs/>
        </w:rPr>
        <w:t>она поддерживается данной версией BIOS. Сделать это можно, вызвав функцию</w:t>
      </w:r>
      <w:r w:rsidR="003C575D">
        <w:rPr>
          <w:bCs/>
        </w:rPr>
        <w:t xml:space="preserve"> </w:t>
      </w:r>
      <w:r w:rsidR="00B73A06" w:rsidRPr="00F4419D">
        <w:rPr>
          <w:bCs/>
        </w:rPr>
        <w:t>0</w:t>
      </w:r>
      <w:r w:rsidRPr="00B73A06">
        <w:rPr>
          <w:bCs/>
        </w:rPr>
        <w:t>c</w:t>
      </w:r>
      <w:r w:rsidR="00A412E7" w:rsidRPr="00B73A06">
        <w:rPr>
          <w:bCs/>
        </w:rPr>
        <w:t>0</w:t>
      </w:r>
      <w:r w:rsidRPr="00B73A06">
        <w:rPr>
          <w:bCs/>
        </w:rPr>
        <w:t>h</w:t>
      </w:r>
      <w:r w:rsidRPr="00575620">
        <w:rPr>
          <w:bCs/>
        </w:rPr>
        <w:t xml:space="preserve"> прерывания int 15h.</w:t>
      </w:r>
    </w:p>
    <w:p w:rsidR="00E61D03" w:rsidRPr="00575620" w:rsidRDefault="00A412E7" w:rsidP="00E61D03">
      <w:pPr>
        <w:shd w:val="clear" w:color="auto" w:fill="FFFFFF"/>
        <w:ind w:firstLine="709"/>
        <w:jc w:val="both"/>
        <w:rPr>
          <w:bCs/>
        </w:rPr>
      </w:pPr>
      <w:r>
        <w:rPr>
          <w:bCs/>
        </w:rPr>
        <w:t xml:space="preserve">Вход: АН = </w:t>
      </w:r>
      <w:r w:rsidRPr="00A412E7">
        <w:rPr>
          <w:bCs/>
        </w:rPr>
        <w:t>00</w:t>
      </w:r>
      <w:r w:rsidR="00E61D03" w:rsidRPr="00575620">
        <w:rPr>
          <w:bCs/>
        </w:rPr>
        <w:t>h получить конфигурацию.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  <w:r w:rsidRPr="00575620">
        <w:rPr>
          <w:bCs/>
        </w:rPr>
        <w:t>Выход: CF = 1 — BIOS не поддерживает эту функцию; CF - 0 — в случае успеха: ES:BX — адрес конфигурационной таблицы в ROM-памяти; АН = состояние (</w:t>
      </w:r>
      <w:r w:rsidR="00A412E7" w:rsidRPr="00A412E7">
        <w:rPr>
          <w:bCs/>
        </w:rPr>
        <w:t>00</w:t>
      </w:r>
      <w:r w:rsidR="00A412E7">
        <w:rPr>
          <w:bCs/>
          <w:lang w:val="en-US"/>
        </w:rPr>
        <w:t>h</w:t>
      </w:r>
      <w:r w:rsidR="008052EC">
        <w:rPr>
          <w:bCs/>
        </w:rPr>
        <w:t xml:space="preserve"> — успех; 86</w:t>
      </w:r>
      <w:r w:rsidR="00A412E7">
        <w:rPr>
          <w:bCs/>
          <w:lang w:val="en-US"/>
        </w:rPr>
        <w:t>h</w:t>
      </w:r>
      <w:r w:rsidRPr="00575620">
        <w:rPr>
          <w:bCs/>
        </w:rPr>
        <w:t xml:space="preserve"> — функция не поддерживается).</w:t>
      </w:r>
    </w:p>
    <w:p w:rsidR="00E61D03" w:rsidRPr="00575620" w:rsidRDefault="00E61D03" w:rsidP="00E61D03">
      <w:pPr>
        <w:shd w:val="clear" w:color="auto" w:fill="FFFFFF"/>
        <w:ind w:firstLine="709"/>
        <w:jc w:val="both"/>
        <w:rPr>
          <w:bCs/>
        </w:rPr>
      </w:pPr>
    </w:p>
    <w:p w:rsidR="00E61D03" w:rsidRPr="00575620" w:rsidRDefault="00E61D03" w:rsidP="00E61D03">
      <w:pPr>
        <w:shd w:val="clear" w:color="auto" w:fill="FFFFFF"/>
        <w:ind w:firstLine="709"/>
        <w:jc w:val="both"/>
        <w:rPr>
          <w:b/>
          <w:bCs/>
        </w:rPr>
      </w:pPr>
      <w:r w:rsidRPr="00575620">
        <w:rPr>
          <w:b/>
          <w:bCs/>
        </w:rPr>
        <w:t>Формат конфигурационной ROM-таблицы: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008"/>
        <w:gridCol w:w="7155"/>
      </w:tblGrid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b/>
                <w:bCs/>
                <w:color w:val="000000"/>
              </w:rPr>
            </w:pPr>
            <w:r w:rsidRPr="00575620">
              <w:rPr>
                <w:b/>
                <w:bCs/>
                <w:color w:val="000000"/>
              </w:rPr>
              <w:t>Смещение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b/>
                <w:bCs/>
                <w:color w:val="000000"/>
              </w:rPr>
            </w:pPr>
            <w:r w:rsidRPr="00575620">
              <w:rPr>
                <w:b/>
                <w:bCs/>
                <w:color w:val="000000"/>
              </w:rPr>
              <w:t>Размер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b/>
                <w:bCs/>
                <w:color w:val="000000"/>
              </w:rPr>
            </w:pPr>
            <w:r w:rsidRPr="00575620">
              <w:rPr>
                <w:b/>
                <w:bCs/>
                <w:color w:val="000000"/>
              </w:rPr>
              <w:t>Описание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00h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2 байта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Число байтов в этой таблице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02h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Модель BIOS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03h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Подмодель BIOS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04h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 w:rsidP="003C575D">
            <w:pPr>
              <w:rPr>
                <w:color w:val="000000"/>
              </w:rPr>
            </w:pPr>
            <w:r w:rsidRPr="00575620">
              <w:rPr>
                <w:color w:val="000000"/>
              </w:rPr>
              <w:t>Издание BIOS:</w:t>
            </w:r>
            <w:r w:rsidR="003C575D">
              <w:rPr>
                <w:color w:val="000000"/>
              </w:rPr>
              <w:t xml:space="preserve"> </w:t>
            </w:r>
            <w:r w:rsidRPr="00575620">
              <w:rPr>
                <w:color w:val="000000"/>
              </w:rPr>
              <w:t>0 — 1-я редакция,1 — 2-я редакция и т. д.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05h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1-й байт свойств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06h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2-й байт свойств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07h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3-й байт свойств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08h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4-й байт свойств</w:t>
            </w:r>
          </w:p>
        </w:tc>
      </w:tr>
      <w:tr w:rsidR="00E61D03" w:rsidRPr="00575620" w:rsidTr="00E61D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09h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1 байт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61D03" w:rsidRPr="00575620" w:rsidRDefault="00E61D03">
            <w:pPr>
              <w:rPr>
                <w:color w:val="000000"/>
              </w:rPr>
            </w:pPr>
            <w:r w:rsidRPr="00575620">
              <w:rPr>
                <w:color w:val="000000"/>
              </w:rPr>
              <w:t>5-й байт свойств</w:t>
            </w:r>
          </w:p>
        </w:tc>
      </w:tr>
    </w:tbl>
    <w:p w:rsidR="00575620" w:rsidRPr="00575620" w:rsidRDefault="00575620" w:rsidP="00575620">
      <w:pPr>
        <w:pStyle w:val="1"/>
        <w:spacing w:after="120"/>
        <w:ind w:firstLine="567"/>
        <w:jc w:val="both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ascii="Times New Roman" w:hAnsi="Times New Roman"/>
          <w:bCs/>
          <w:kern w:val="0"/>
          <w:sz w:val="24"/>
          <w:szCs w:val="24"/>
        </w:rPr>
        <w:t xml:space="preserve">3. </w:t>
      </w:r>
      <w:r w:rsidRPr="00575620">
        <w:rPr>
          <w:rFonts w:ascii="Times New Roman" w:hAnsi="Times New Roman"/>
          <w:bCs/>
          <w:kern w:val="0"/>
          <w:sz w:val="24"/>
          <w:szCs w:val="24"/>
        </w:rPr>
        <w:t xml:space="preserve">Работа с отладчиком программ </w:t>
      </w:r>
      <w:r w:rsidRPr="00575620">
        <w:rPr>
          <w:rFonts w:ascii="Times New Roman" w:hAnsi="Times New Roman"/>
          <w:bCs/>
          <w:kern w:val="0"/>
          <w:sz w:val="24"/>
          <w:szCs w:val="24"/>
          <w:lang w:val="en-US"/>
        </w:rPr>
        <w:t>TURBO</w:t>
      </w:r>
      <w:r w:rsidRPr="00575620">
        <w:rPr>
          <w:rFonts w:ascii="Times New Roman" w:hAnsi="Times New Roman"/>
          <w:bCs/>
          <w:kern w:val="0"/>
          <w:sz w:val="24"/>
          <w:szCs w:val="24"/>
        </w:rPr>
        <w:t xml:space="preserve"> </w:t>
      </w:r>
      <w:r w:rsidRPr="00575620">
        <w:rPr>
          <w:rFonts w:ascii="Times New Roman" w:hAnsi="Times New Roman"/>
          <w:bCs/>
          <w:kern w:val="0"/>
          <w:sz w:val="24"/>
          <w:szCs w:val="24"/>
          <w:lang w:val="en-US"/>
        </w:rPr>
        <w:t>DEBUGGER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Отладчик </w:t>
      </w:r>
      <w:r w:rsidRPr="00575620">
        <w:rPr>
          <w:lang w:val="en-US"/>
        </w:rPr>
        <w:t>TURBO</w:t>
      </w:r>
      <w:r w:rsidRPr="00575620">
        <w:t xml:space="preserve"> </w:t>
      </w:r>
      <w:r w:rsidRPr="00575620">
        <w:rPr>
          <w:lang w:val="en-US"/>
        </w:rPr>
        <w:t>DEBUGGER</w:t>
      </w:r>
      <w:r w:rsidRPr="00575620">
        <w:t xml:space="preserve"> позволяет по шагам проследить процесс выполнения программы на уровне регистров процессора и ячеек памяти. Внешний вид окна отладчика представлен на рисунке </w:t>
      </w:r>
      <w:r w:rsidR="003C575D">
        <w:t>2</w:t>
      </w:r>
      <w:r w:rsidRPr="00575620">
        <w:t>.</w:t>
      </w:r>
    </w:p>
    <w:p w:rsidR="00575620" w:rsidRPr="00575620" w:rsidRDefault="00575620" w:rsidP="00575620">
      <w:pPr>
        <w:ind w:firstLine="567"/>
      </w:pPr>
      <w:r w:rsidRPr="00575620">
        <w:t>Нижнее меню в отладчике - меню функциональных клавиш.</w:t>
      </w:r>
    </w:p>
    <w:p w:rsidR="00575620" w:rsidRPr="00575620" w:rsidRDefault="00575620" w:rsidP="00575620">
      <w:pPr>
        <w:ind w:firstLine="567"/>
        <w:jc w:val="both"/>
      </w:pPr>
      <w:r w:rsidRPr="00575620">
        <w:t>Значения некоторых функциональных клавиш: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1) </w:t>
      </w:r>
      <w:r w:rsidRPr="00575620">
        <w:rPr>
          <w:b/>
        </w:rPr>
        <w:t>F7</w:t>
      </w:r>
      <w:r w:rsidRPr="00575620">
        <w:t xml:space="preserve"> – трассировка программы.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2) </w:t>
      </w:r>
      <w:r w:rsidRPr="00575620">
        <w:rPr>
          <w:b/>
        </w:rPr>
        <w:t>F8</w:t>
      </w:r>
      <w:r w:rsidRPr="00575620">
        <w:t xml:space="preserve"> – выполнение программы по шагам т.е. по программе перемещается полоса выбора (синяя), и будет выполнена та команда, на которой эта полоса размещена.</w:t>
      </w:r>
    </w:p>
    <w:p w:rsidR="00575620" w:rsidRPr="00575620" w:rsidRDefault="00575620" w:rsidP="00575620">
      <w:pPr>
        <w:ind w:firstLine="567"/>
        <w:jc w:val="both"/>
      </w:pPr>
      <w:r w:rsidRPr="00575620">
        <w:rPr>
          <w:b/>
        </w:rPr>
        <w:t xml:space="preserve">Примечание. </w:t>
      </w:r>
      <w:r w:rsidRPr="00575620">
        <w:t xml:space="preserve">Трассировка по </w:t>
      </w:r>
      <w:r w:rsidRPr="00575620">
        <w:rPr>
          <w:lang w:val="en-US"/>
        </w:rPr>
        <w:t>F</w:t>
      </w:r>
      <w:r w:rsidRPr="00575620">
        <w:t xml:space="preserve">7 отличается от пошагового выполнения по </w:t>
      </w:r>
      <w:r w:rsidRPr="00575620">
        <w:rPr>
          <w:lang w:val="en-US"/>
        </w:rPr>
        <w:t>F</w:t>
      </w:r>
      <w:r w:rsidRPr="00575620">
        <w:t xml:space="preserve">8 тем, </w:t>
      </w:r>
      <w:r w:rsidR="004145C9">
        <w:t>ч</w:t>
      </w:r>
      <w:r w:rsidRPr="00575620">
        <w:t xml:space="preserve">то  при наличии подпрограмм при трассировке будет по шагам выполняться не только основная программа, но и каждая подпрограмма, которая вызывается из основной программы. А при пошаговом выполнении по </w:t>
      </w:r>
      <w:r w:rsidRPr="00575620">
        <w:rPr>
          <w:lang w:val="en-US"/>
        </w:rPr>
        <w:t>F</w:t>
      </w:r>
      <w:r w:rsidRPr="00575620">
        <w:t>8 по шагам выполняется только основная программа, а каждая подпрограмма выполняется как единый оператор.</w:t>
      </w:r>
    </w:p>
    <w:p w:rsidR="00575620" w:rsidRPr="00575620" w:rsidRDefault="00575620" w:rsidP="00575620">
      <w:pPr>
        <w:ind w:firstLine="567"/>
        <w:jc w:val="both"/>
      </w:pPr>
      <w:r w:rsidRPr="00575620">
        <w:t>После выполнения команды  на экране появляется содержимое регистров, флагов и адрес следующей на очереди команды (соответствующие регистры подсвечиваются белым цветом).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3) </w:t>
      </w:r>
      <w:r w:rsidRPr="00575620">
        <w:rPr>
          <w:b/>
        </w:rPr>
        <w:t>F10</w:t>
      </w:r>
      <w:r w:rsidRPr="00575620">
        <w:t xml:space="preserve"> - выход в главное, верхнее меню.</w:t>
      </w:r>
    </w:p>
    <w:p w:rsidR="00575620" w:rsidRPr="00575620" w:rsidRDefault="00575620" w:rsidP="00575620">
      <w:pPr>
        <w:spacing w:after="120"/>
        <w:ind w:firstLine="567"/>
        <w:jc w:val="both"/>
      </w:pPr>
      <w:r w:rsidRPr="00575620">
        <w:t xml:space="preserve">Запускаются команды или с помощью мыши или с помощью клавиш перемещения курсора на клавиатуре. Курсором выбирается нужная команда и нажимается клавиша </w:t>
      </w:r>
      <w:r w:rsidRPr="00575620">
        <w:rPr>
          <w:lang w:val="en-US"/>
        </w:rPr>
        <w:t>ENTER</w:t>
      </w:r>
      <w:r w:rsidRPr="00575620">
        <w:t xml:space="preserve">  или нажимается левая кнопка мыши, если выбор выполнялся с помощью мыши. Выбор группы верхнего меню также может выполняться с помощью мыши или с клавиатуры (</w:t>
      </w:r>
      <w:r w:rsidRPr="00575620">
        <w:rPr>
          <w:lang w:val="en-US"/>
        </w:rPr>
        <w:t>ALT</w:t>
      </w:r>
      <w:r w:rsidRPr="00575620">
        <w:t>+ горячая клавиши соответствующей группы).</w:t>
      </w:r>
    </w:p>
    <w:p w:rsidR="00575620" w:rsidRPr="00575620" w:rsidRDefault="00575620" w:rsidP="00575620">
      <w:pPr>
        <w:spacing w:line="360" w:lineRule="auto"/>
        <w:jc w:val="both"/>
      </w:pPr>
      <w:r w:rsidRPr="005756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5687695</wp:posOffset>
                </wp:positionH>
                <wp:positionV relativeFrom="paragraph">
                  <wp:posOffset>2440305</wp:posOffset>
                </wp:positionV>
                <wp:extent cx="304800" cy="304800"/>
                <wp:effectExtent l="10795" t="11430" r="8255" b="7620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620" w:rsidRPr="0022035E" w:rsidRDefault="00575620" w:rsidP="005756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id="Овал 9" o:spid="_x0000_s1026" style="position:absolute;left:0;text-align:left;margin-left:447.85pt;margin-top:192.15pt;width:2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wDJwIAADsEAAAOAAAAZHJzL2Uyb0RvYy54bWysU1GO0zAQ/UfiDpb/adLSwjZqulp1KUJa&#10;YKWFA7iO01g4HjN2m5bDcIYVv1yiR2LsdLtd4AuRD2smM36e92ZmdrlrDdsq9BpsyYeDnDNlJVTa&#10;rkv++dPyxQVnPghbCQNWlXyvPL+cP38261yhRtCAqRQyArG+6FzJmxBckWVeNqoVfgBOWQrWgK0I&#10;5OI6q1B0hN6abJTnr7IOsHIIUnlPf6/7IJ8n/LpWMnysa68CMyWn2kI6MZ2reGbzmSjWKFyj5bEM&#10;8Q9VtEJbevQEdS2CYBvUf0C1WiJ4qMNAQptBXWupEgdiM8x/Y3PXCKcSFxLHu5NM/v/Byg/bW2S6&#10;KvmUMytaatHh++HH4f7wk02jOp3zBSXduVuM/Ly7AfnFMwuLRti1ukKErlGiopqGMT97ciE6nq6y&#10;VfceKgIXmwBJqF2NbQQkCdgu9WN/6ofaBSbp58t8fJFT1ySFjnZ8QRQPlx368FZBy6JRcmWMdj4q&#10;JgqxvfGhz37ISvWD0dVSG5McXK8WBtlW0HQs05coEM3zNGNZR/pMRpOE/CTmzyHy9P0NAmFjK6pG&#10;FFGrN0c7CG16mzgZexQv6tXrHnarHV2KIq6g2pOMCP0E08aR0QB+46yj6S25/7oRqDgz7yy1Yjoc&#10;j+O4J2c8eT0iB88jq/OIsJKgSh44681F6Fdk41CvG3ppmJhbuKL21Trp+ljVsW6a0NSc4zbFFTj3&#10;U9bjzs9/AQAA//8DAFBLAwQUAAYACAAAACEA/TFUkeAAAAALAQAADwAAAGRycy9kb3ducmV2Lnht&#10;bEyPwU6DQBCG7ya+w2ZMvNmlXagUWZrGxkQPPYh638IUSNlZwm4pvr3jSY8z8+Wf78+3s+3FhKPv&#10;HGlYLiIQSJWrO2o0fH68PKQgfDBUm94RavhGD9vi9iY3We2u9I5TGRrBIeQzo6ENYcik9FWL1viF&#10;G5D4dnKjNYHHsZH1aK4cbnu5iqK1tKYj/tCaAZ9brM7lxWrYN7tyPUkVEnXav4bk/HV4U0ut7+/m&#10;3ROIgHP4g+FXn9WhYKeju1DtRa8h3SSPjGpQaaxAMLGJFW+OGmK1UiCLXP7vUPwAAAD//wMAUEsB&#10;Ai0AFAAGAAgAAAAhALaDOJL+AAAA4QEAABMAAAAAAAAAAAAAAAAAAAAAAFtDb250ZW50X1R5cGVz&#10;XS54bWxQSwECLQAUAAYACAAAACEAOP0h/9YAAACUAQAACwAAAAAAAAAAAAAAAAAvAQAAX3JlbHMv&#10;LnJlbHNQSwECLQAUAAYACAAAACEAQm98AycCAAA7BAAADgAAAAAAAAAAAAAAAAAuAgAAZHJzL2Uy&#10;b0RvYy54bWxQSwECLQAUAAYACAAAACEA/TFUkeAAAAALAQAADwAAAAAAAAAAAAAAAACBBAAAZHJz&#10;L2Rvd25yZXYueG1sUEsFBgAAAAAEAAQA8wAAAI4FAAAAAA==&#10;">
                <v:textbox>
                  <w:txbxContent>
                    <w:p w:rsidR="00575620" w:rsidRPr="0022035E" w:rsidRDefault="00575620" w:rsidP="005756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5756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2428875</wp:posOffset>
                </wp:positionV>
                <wp:extent cx="274320" cy="300990"/>
                <wp:effectExtent l="12700" t="9525" r="8255" b="13335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3009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620" w:rsidRPr="0022035E" w:rsidRDefault="00575620" w:rsidP="005756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id="Овал 8" o:spid="_x0000_s1027" style="position:absolute;left:0;text-align:left;margin-left:399.25pt;margin-top:191.25pt;width:21.6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78LgIAAEIEAAAOAAAAZHJzL2Uyb0RvYy54bWysU1FuEzEQ/UfiDpb/yW7ShDarbKoqJQip&#10;QKXCARyvN2vh9Zixk005DGeo+OUSORJjb5qmwBdiP6yZnfHzzHszs8tda9hWoddgSz4c5JwpK6HS&#10;dl3yz5+Wry4480HYShiwquT3yvPL+csXs84VagQNmEohIxDri86VvAnBFVnmZaNa4QfglKVgDdiK&#10;QC6uswpFR+ityUZ5/jrrACuHIJX39Pe6D/J5wq9rJcPHuvYqMFNyqi2kE9O5imc2n4lijcI1Wh7K&#10;EP9QRSu0pUePUNciCLZB/QdUqyWChzoMJLQZ1LWWKvVA3Qzz37q5a4RTqRcix7sjTf7/wcoP21tk&#10;uio5CWVFSxLtv+9/7B/2P9lFZKdzvqCkO3eLsT/vbkB+8czCohF2ra4QoWuUqKimYczPnl2Ijqer&#10;bNW9h4rAxSZAImpXYxsBiQK2S3rcH/VQu8Ak/Rydj89GpJqk0FmeT6dJr0wUj5cd+vBWQcuiUXJl&#10;jHY+MiYKsb3xIdYjisesVD8YXS21McnB9WphkG0FTccyfakFavM0zVjWlXw6GU0S8rOYP4XI0/c3&#10;CISNrdKsRa7eHOwgtOltqtLYA3mRr573sFvtkjaJ2cjlCqp7YhOhH2RaPDIawG+cdTTEJfdfNwIV&#10;Z+adJUWmw/E4Tn1yxpPzSCaeRlanEWElQZU8cNabi9BvysahXjf00jARYOGKVKx1ovepqkP5NKiJ&#10;9cNSxU049VPW0+rPfwEAAP//AwBQSwMEFAAGAAgAAAAhACH6ywjhAAAACwEAAA8AAABkcnMvZG93&#10;bnJldi54bWxMj01Pg0AQhu8m/ofNmHizy0dpARmaxsZEDx5EvW9hCqTsLmG3FP+940lvM5kn7zxv&#10;sVv0IGaaXG8NQrgKQJCpbdObFuHz4/khBeG8Mo0arCGEb3KwK29vCpU39mreaa58KzjEuFwhdN6P&#10;uZSu7kgrt7IjGb6d7KSV53VqZTOpK4frQUZBsJFa9YY/dGqkp47qc3XRCId2X21mGfskPh1efHL+&#10;enuNQ8T7u2X/CMLT4v9g+NVndSjZ6WgvpnFiQNhmacIoQpxGPDCRrsMtiCPCOsoykGUh/3cofwAA&#10;AP//AwBQSwECLQAUAAYACAAAACEAtoM4kv4AAADhAQAAEwAAAAAAAAAAAAAAAAAAAAAAW0NvbnRl&#10;bnRfVHlwZXNdLnhtbFBLAQItABQABgAIAAAAIQA4/SH/1gAAAJQBAAALAAAAAAAAAAAAAAAAAC8B&#10;AABfcmVscy8ucmVsc1BLAQItABQABgAIAAAAIQCNfz78LgIAAEIEAAAOAAAAAAAAAAAAAAAAAC4C&#10;AABkcnMvZTJvRG9jLnhtbFBLAQItABQABgAIAAAAIQAh+ssI4QAAAAsBAAAPAAAAAAAAAAAAAAAA&#10;AIgEAABkcnMvZG93bnJldi54bWxQSwUGAAAAAAQABADzAAAAlgUAAAAA&#10;">
                <v:textbox>
                  <w:txbxContent>
                    <w:p w:rsidR="00575620" w:rsidRPr="0022035E" w:rsidRDefault="00575620" w:rsidP="005756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756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2977515</wp:posOffset>
                </wp:positionV>
                <wp:extent cx="304800" cy="304800"/>
                <wp:effectExtent l="6985" t="5715" r="12065" b="1333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620" w:rsidRPr="0022035E" w:rsidRDefault="00575620" w:rsidP="005756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id="Овал 7" o:spid="_x0000_s1028" style="position:absolute;left:0;text-align:left;margin-left:360.55pt;margin-top:234.45pt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UsKwIAAEIEAAAOAAAAZHJzL2Uyb0RvYy54bWysU1GO0zAQ/UfiDpb/adLSsrtR09WqSxHS&#10;AistHMB1nMbC8Zix27QchjOs+OUSPRJjpy1d4AuRD2smM36eeW9mer1tDdso9BpsyYeDnDNlJVTa&#10;rkr+6ePixSVnPghbCQNWlXynPL+ePX827VyhRtCAqRQyArG+6FzJmxBckWVeNqoVfgBOWQrWgK0I&#10;5OIqq1B0hN6abJTnr7IOsHIIUnlPf2/7IJ8l/LpWMnyoa68CMyWn2kI6MZ3LeGazqShWKFyj5aEM&#10;8Q9VtEJbevQEdSuCYGvUf0C1WiJ4qMNAQptBXWupUg/UzTD/rZuHRjiVeiFyvDvR5P8frHy/uUem&#10;q5JfcGZFSxLtv+2/7x/3P9hFZKdzvqCkB3ePsT/v7kB+9szCvBF2pW4QoWuUqKimYczPnlyIjqer&#10;bNm9g4rAxTpAImpbYxsBiQK2TXrsTnqobWCSfr7Mx5c5qSYpdLDjC6I4XnbowxsFLYtGyZUx2vnI&#10;mCjE5s6HPvuYleoHo6uFNiY5uFrODbKNoOlYpC+1QG2epxnLupJfTUaThPwk5s8h8vT9DQJhbSuq&#10;RhSRq9cHOwhtept6MvZAXuSr5z1sl9ukzeioxBKqHbGJ0A8yLR4ZDeBXzjoa4pL7L2uBijPz1pIi&#10;V8PxOE59csaTixE5eB5ZnkeElQRV8sBZb85Dvylrh3rV0EvDRICFG1Kx1oneqHBf1aF8GtSk0WGp&#10;4iac+ynr1+rPfgIAAP//AwBQSwMEFAAGAAgAAAAhAN67Ng7hAAAACwEAAA8AAABkcnMvZG93bnJl&#10;di54bWxMj8FOwzAMhu9IvEPkSdxYmpVma9d0mpiQ4LADBe5Zm7XVGqdqsq68PeYER9uffn9/vptt&#10;zyYz+s6hArGMgBmsXN1ho+Dz4+VxA8wHjbXuHRoF38bDrri/y3VWuxu+m6kMDaMQ9JlW0IYwZJz7&#10;qjVW+6UbDNLt7EarA41jw+tR3yjc9nwVRZJb3SF9aPVgnltTXcqrVXBo9qWceByS+Hx4Dcnl6/gW&#10;C6UeFvN+CyyYOfzB8KtP6lCQ08ldsfasV7BeCUGogie5SYERsZYpbU4KEiFT4EXO/3cofgAAAP//&#10;AwBQSwECLQAUAAYACAAAACEAtoM4kv4AAADhAQAAEwAAAAAAAAAAAAAAAAAAAAAAW0NvbnRlbnRf&#10;VHlwZXNdLnhtbFBLAQItABQABgAIAAAAIQA4/SH/1gAAAJQBAAALAAAAAAAAAAAAAAAAAC8BAABf&#10;cmVscy8ucmVsc1BLAQItABQABgAIAAAAIQDUPXUsKwIAAEIEAAAOAAAAAAAAAAAAAAAAAC4CAABk&#10;cnMvZTJvRG9jLnhtbFBLAQItABQABgAIAAAAIQDeuzYO4QAAAAsBAAAPAAAAAAAAAAAAAAAAAIUE&#10;AABkcnMvZG93bnJldi54bWxQSwUGAAAAAAQABADzAAAAkwUAAAAA&#10;">
                <v:textbox>
                  <w:txbxContent>
                    <w:p w:rsidR="00575620" w:rsidRPr="0022035E" w:rsidRDefault="00575620" w:rsidP="005756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756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2977515</wp:posOffset>
                </wp:positionV>
                <wp:extent cx="304800" cy="304800"/>
                <wp:effectExtent l="10795" t="5715" r="8255" b="13335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620" w:rsidRPr="0022035E" w:rsidRDefault="00575620" w:rsidP="005756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id="Овал 6" o:spid="_x0000_s1029" style="position:absolute;left:0;text-align:left;margin-left:299.35pt;margin-top:234.45pt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6gKwIAAEIEAAAOAAAAZHJzL2Uyb0RvYy54bWysU1GO0zAQ/UfiDpb/adJuW3ajpqtVlyKk&#10;BVZaOIDrOI2F4zFjt+lyGM6A+OUSPRJjpy1d4AuRD2smM36eeW9mdr1rDdsq9BpsyYeDnDNlJVTa&#10;rkv+8cPyxSVnPghbCQNWlfxReX49f/5s1rlCjaABUylkBGJ90bmSNyG4Isu8bFQr/ACcshSsAVsR&#10;yMV1VqHoCL012SjPp1kHWDkEqbynv7d9kM8Tfl0rGd7XtVeBmZJTbSGdmM5VPLP5TBRrFK7R8lCG&#10;+IcqWqEtPXqCuhVBsA3qP6BaLRE81GEgoc2grrVUqQfqZpj/1s1DI5xKvRA53p1o8v8PVr7b3iPT&#10;VcmnnFnRkkT7r/vv+2/7H2wa2emcLyjpwd1j7M+7O5CfPLOwaIRdqxtE6BolKqppGPOzJxei4+kq&#10;W3VvoSJwsQmQiNrV2EZAooDtkh6PJz3ULjBJPy/y8WVOqkkKHez4giiOlx368FpBy6JRcmWMdj4y&#10;JgqxvfOhzz5mpfrB6GqpjUkOrlcLg2wraDqW6UstUJvnacayruRXk9EkIT+J+XOIPH1/g0DY2Iqq&#10;EUXk6tXBDkKb3qaejD2QF/nqeQ+71S5pc3FUYgXVI7GJ0A8yLR4ZDeAXzjoa4pL7zxuBijPzxpIi&#10;V8PxOE59csaTlyNy8DyyOo8IKwmq5IGz3lyEflM2DvW6oZeGiQALN6RirRO9UeG+qkP5NKhJo8NS&#10;xU0491PWr9Wf/wQAAP//AwBQSwMEFAAGAAgAAAAhAAhZbNvgAAAACwEAAA8AAABkcnMvZG93bnJl&#10;di54bWxMj8FOg0AQhu8mvsNmTLzZBSkrIEvT2JjowYPY3rfsFkjZWcJuKb6940mPM/+Xf74pN4sd&#10;2Gwm3zuUEK8iYAYbp3tsJey/Xh8yYD4o1GpwaCR8Gw+b6vamVIV2V/w0cx1aRiXoCyWhC2EsOPdN&#10;Z6zyKzcapOzkJqsCjVPL9aSuVG4H/hhFglvVI13o1GheOtOc64uVsGu3tZh5EtLktHsL6fnw8Z7E&#10;Ut7fLdtnYMEs4Q+GX31Sh4qcju6C2rNBQppnT4RKWIssB0aEWAvaHCmKRQ68Kvn/H6ofAAAA//8D&#10;AFBLAQItABQABgAIAAAAIQC2gziS/gAAAOEBAAATAAAAAAAAAAAAAAAAAAAAAABbQ29udGVudF9U&#10;eXBlc10ueG1sUEsBAi0AFAAGAAgAAAAhADj9If/WAAAAlAEAAAsAAAAAAAAAAAAAAAAALwEAAF9y&#10;ZWxzLy5yZWxzUEsBAi0AFAAGAAgAAAAhAMoTTqArAgAAQgQAAA4AAAAAAAAAAAAAAAAALgIAAGRy&#10;cy9lMm9Eb2MueG1sUEsBAi0AFAAGAAgAAAAhAAhZbNvgAAAACwEAAA8AAAAAAAAAAAAAAAAAhQQA&#10;AGRycy9kb3ducmV2LnhtbFBLBQYAAAAABAAEAPMAAACSBQAAAAA=&#10;">
                <v:textbox>
                  <w:txbxContent>
                    <w:p w:rsidR="00575620" w:rsidRPr="0022035E" w:rsidRDefault="00575620" w:rsidP="005756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756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1453515</wp:posOffset>
                </wp:positionV>
                <wp:extent cx="304800" cy="304800"/>
                <wp:effectExtent l="10795" t="5715" r="8255" b="13335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620" w:rsidRPr="0022035E" w:rsidRDefault="00575620" w:rsidP="005756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id="Овал 5" o:spid="_x0000_s1030" style="position:absolute;left:0;text-align:left;margin-left:299.35pt;margin-top:114.45pt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XqKgIAAEIEAAAOAAAAZHJzL2Uyb0RvYy54bWysU1GO0zAQ/UfiDpb/adLSwm7UdLXqUoS0&#10;wEoLB3Adp7FwPGbsNl0OwxkQv1yiR2LspKULfCHyYc1kxs8z783Mr/atYTuFXoMt+XiUc6ashErb&#10;Tck/flg9u+DMB2ErYcCqkj8oz68WT5/MO1eoCTRgKoWMQKwvOlfyJgRXZJmXjWqFH4FTloI1YCsC&#10;ubjJKhQdobcmm+T5i6wDrByCVN7T35s+yBcJv66VDO/r2qvATMmptpBOTOc6ntliLooNCtdoOZQh&#10;/qGKVmhLj56gbkQQbIv6D6hWSwQPdRhJaDOoay1V6oG6Gee/dXPfCKdSL0SOdyea/P+Dle92d8h0&#10;VfIZZ1a0JNHh6+H74dvhB5tFdjrnC0q6d3cY+/PuFuQnzywsG2E36hoRukaJimoax/zs0YXoeLrK&#10;1t1bqAhcbAMkovY1thGQKGD7pMfDSQ+1D0zSz+f59CIn1SSFBju+IIrjZYc+vFbQsmiUXBmjnY+M&#10;iULsbn3os49ZqX4wulppY5KDm/XSINsJmo5V+lIL1OZ5mrGsK/nlbDJLyI9i/hwiT9/fIBC2tqJq&#10;RBG5ejXYQWjT29STsQN5ka+e97Bf75M206MSa6geiE2EfpBp8choAL9w1tEQl9x/3gpUnJk3lhS5&#10;HE+nceqTM529nJCD55H1eURYSVAlD5z15jL0m7J1qDcNvTROBFi4JhVrneiNCvdVDeXToCaNhqWK&#10;m3Dup6xfq7/4CQAA//8DAFBLAwQUAAYACAAAACEAeyuk/OAAAAALAQAADwAAAGRycy9kb3ducmV2&#10;LnhtbEyPwU6DQBCG7ya+w2ZMvNmlIFtAlqaxMdFDD6Let+wUSNldwm4pvr3jSY/zz5d/vim3ixnY&#10;jJPvnZWwXkXA0DZO97aV8Pnx8pAB80FZrQZnUcI3ethWtzelKrS72nec69AyKrG+UBK6EMaCc990&#10;aJRfuREt7U5uMirQOLVcT+pK5WbgcRQJblRv6UKnRnzusDnXFyNh3+5qMfMkpMlp/xrS89fhLVlL&#10;eX+37J6ABVzCHwy/+qQOFTkd3cVqzwYJaZ5tCJUQx1kOjAjxKCg5UrIROfCq5P9/qH4AAAD//wMA&#10;UEsBAi0AFAAGAAgAAAAhALaDOJL+AAAA4QEAABMAAAAAAAAAAAAAAAAAAAAAAFtDb250ZW50X1R5&#10;cGVzXS54bWxQSwECLQAUAAYACAAAACEAOP0h/9YAAACUAQAACwAAAAAAAAAAAAAAAAAvAQAAX3Jl&#10;bHMvLnJlbHNQSwECLQAUAAYACAAAACEAq1FF6ioCAABCBAAADgAAAAAAAAAAAAAAAAAuAgAAZHJz&#10;L2Uyb0RvYy54bWxQSwECLQAUAAYACAAAACEAeyuk/OAAAAALAQAADwAAAAAAAAAAAAAAAACEBAAA&#10;ZHJzL2Rvd25yZXYueG1sUEsFBgAAAAAEAAQA8wAAAJEFAAAAAA==&#10;">
                <v:textbox>
                  <w:txbxContent>
                    <w:p w:rsidR="00575620" w:rsidRPr="0022035E" w:rsidRDefault="00575620" w:rsidP="005756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75620">
        <w:rPr>
          <w:noProof/>
        </w:rPr>
        <w:drawing>
          <wp:inline distT="0" distB="0" distL="0" distR="0">
            <wp:extent cx="6073140" cy="38214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20" w:rsidRPr="00575620" w:rsidRDefault="00575620" w:rsidP="00575620">
      <w:pPr>
        <w:spacing w:after="120"/>
        <w:ind w:firstLine="567"/>
      </w:pPr>
      <w:r w:rsidRPr="00575620">
        <w:t xml:space="preserve">Рисунок </w:t>
      </w:r>
      <w:r w:rsidR="003C575D">
        <w:t>2</w:t>
      </w:r>
      <w:r w:rsidRPr="00575620">
        <w:t xml:space="preserve"> – Окно отладчика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В верхнем меню по команде FILE можно открыть любой файл, если он не был указан в команде TD при запуске отладчика. </w:t>
      </w:r>
    </w:p>
    <w:p w:rsidR="00575620" w:rsidRPr="00575620" w:rsidRDefault="00575620" w:rsidP="00575620">
      <w:pPr>
        <w:ind w:firstLine="567"/>
        <w:jc w:val="both"/>
      </w:pPr>
      <w:r w:rsidRPr="00575620">
        <w:t>По команде VIEW появляется еще меню, в котором D</w:t>
      </w:r>
      <w:r w:rsidRPr="00575620">
        <w:rPr>
          <w:lang w:val="en-US"/>
        </w:rPr>
        <w:t>UMP</w:t>
      </w:r>
      <w:r w:rsidRPr="00575620">
        <w:t xml:space="preserve"> - команда получения содержимого памяти по соответствующему </w:t>
      </w:r>
      <w:r w:rsidR="00D372D5" w:rsidRPr="00575620">
        <w:t>адресу,</w:t>
      </w:r>
      <w:r w:rsidRPr="00575620">
        <w:t xml:space="preserve"> заданному в регистре </w:t>
      </w:r>
      <w:r w:rsidRPr="00575620">
        <w:rPr>
          <w:lang w:val="en-US"/>
        </w:rPr>
        <w:t>DS</w:t>
      </w:r>
      <w:r w:rsidRPr="00575620">
        <w:t>, т.е. содержимое данных определенных в нашей программе. Данные начинаются с нулевого относительного адреса. Эти данные можно изменять.</w:t>
      </w:r>
    </w:p>
    <w:p w:rsidR="00575620" w:rsidRPr="00575620" w:rsidRDefault="00575620" w:rsidP="00575620">
      <w:pPr>
        <w:ind w:firstLine="567"/>
        <w:jc w:val="both"/>
      </w:pPr>
      <w:r w:rsidRPr="00575620">
        <w:rPr>
          <w:lang w:val="en-US"/>
        </w:rPr>
        <w:t>REGISTERS</w:t>
      </w:r>
      <w:r w:rsidRPr="00575620">
        <w:t xml:space="preserve"> - после запуска этой команды появляется окно с регистрами, и данные, находящиеся в этих регистрах, можно изменять. Курсором или мышкой выбрать изменяемый регистр и перевести курсор на изменяемое данное, на клавиатуре в появившемся окне набрать новое данное и нажать </w:t>
      </w:r>
      <w:r w:rsidRPr="00575620">
        <w:rPr>
          <w:lang w:val="en-US"/>
        </w:rPr>
        <w:t>ENTER</w:t>
      </w:r>
      <w:r w:rsidRPr="00575620">
        <w:t>.</w:t>
      </w:r>
    </w:p>
    <w:p w:rsidR="00575620" w:rsidRPr="00575620" w:rsidRDefault="00575620" w:rsidP="00575620">
      <w:pPr>
        <w:ind w:firstLine="567"/>
        <w:jc w:val="both"/>
      </w:pPr>
      <w:r w:rsidRPr="00575620">
        <w:t>Выход из отладчика по нажатию A</w:t>
      </w:r>
      <w:r w:rsidRPr="00575620">
        <w:rPr>
          <w:lang w:val="en-US"/>
        </w:rPr>
        <w:t>LT</w:t>
      </w:r>
      <w:r w:rsidRPr="00575620">
        <w:t>+X.</w:t>
      </w:r>
    </w:p>
    <w:p w:rsidR="00575620" w:rsidRPr="00575620" w:rsidRDefault="00575620" w:rsidP="00575620">
      <w:pPr>
        <w:ind w:firstLine="567"/>
        <w:jc w:val="both"/>
      </w:pPr>
      <w:r w:rsidRPr="00575620">
        <w:t>Выход из любой команды по нажатию клавиши E</w:t>
      </w:r>
      <w:r w:rsidRPr="00575620">
        <w:rPr>
          <w:lang w:val="en-US"/>
        </w:rPr>
        <w:t>SC</w:t>
      </w:r>
      <w:r w:rsidRPr="00575620">
        <w:t>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Закрыть появившееся окно можно или нажать </w:t>
      </w:r>
      <w:r w:rsidRPr="00575620">
        <w:rPr>
          <w:lang w:val="en-US"/>
        </w:rPr>
        <w:t>ALT</w:t>
      </w:r>
      <w:r w:rsidRPr="00575620">
        <w:t>+</w:t>
      </w:r>
      <w:r w:rsidRPr="00575620">
        <w:rPr>
          <w:lang w:val="en-US"/>
        </w:rPr>
        <w:t>F</w:t>
      </w:r>
      <w:r w:rsidRPr="00575620">
        <w:t>3 или надо перевести мышкой курсор в левый угол окна на зеленый квадрат и нажать левую  кнопку мыши.</w:t>
      </w:r>
    </w:p>
    <w:p w:rsidR="00575620" w:rsidRPr="00575620" w:rsidRDefault="00575620" w:rsidP="00575620">
      <w:pPr>
        <w:ind w:firstLine="567"/>
        <w:jc w:val="both"/>
      </w:pPr>
      <w:r w:rsidRPr="00575620">
        <w:t>Верхнее и нижнее меню обрамляют отдельные окна, содержащие следующую информацию.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1) О сегменте кода текущей программы. В этом окне отражается смещение команды относительно начала сегмента кода (регистра </w:t>
      </w:r>
      <w:r w:rsidRPr="00575620">
        <w:rPr>
          <w:lang w:val="en-US"/>
        </w:rPr>
        <w:t>CS</w:t>
      </w:r>
      <w:r w:rsidRPr="00575620">
        <w:t>), код команды, мнемоника команды и операнды в шестнадцатеричной системе счисления.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2) О сегменте данных текущей программы. В этом окне отражается смещение данных относительно начала сегмента (регистра </w:t>
      </w:r>
      <w:r w:rsidRPr="00575620">
        <w:rPr>
          <w:lang w:val="en-US"/>
        </w:rPr>
        <w:t>DS</w:t>
      </w:r>
      <w:r w:rsidRPr="00575620">
        <w:t xml:space="preserve">), их представление в шестнадцатеричном виде и в виде символа таблицы </w:t>
      </w:r>
      <w:r w:rsidRPr="00575620">
        <w:rPr>
          <w:lang w:val="en-US"/>
        </w:rPr>
        <w:t>ASCII</w:t>
      </w:r>
      <w:r w:rsidRPr="00575620">
        <w:t>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3) О сегменте стека текущей программы. В этом окне отражается смещение вершины стека (регистра </w:t>
      </w:r>
      <w:r w:rsidRPr="00575620">
        <w:rPr>
          <w:lang w:val="en-US"/>
        </w:rPr>
        <w:t>SP</w:t>
      </w:r>
      <w:r w:rsidRPr="00575620">
        <w:t xml:space="preserve">) относительно начала сегмента стека (регистра </w:t>
      </w:r>
      <w:r w:rsidRPr="00575620">
        <w:rPr>
          <w:lang w:val="en-US"/>
        </w:rPr>
        <w:t>SS</w:t>
      </w:r>
      <w:r w:rsidRPr="00575620">
        <w:t>) и элементы стека в шестнадцатеричном виде.</w:t>
      </w:r>
    </w:p>
    <w:p w:rsidR="00575620" w:rsidRPr="00575620" w:rsidRDefault="00575620" w:rsidP="00575620">
      <w:pPr>
        <w:ind w:firstLine="567"/>
        <w:jc w:val="both"/>
      </w:pPr>
      <w:r w:rsidRPr="00575620">
        <w:t xml:space="preserve">4) О регистре флагов процессора. В этом окне перечислены все флаги (кроме </w:t>
      </w:r>
      <w:r w:rsidRPr="00575620">
        <w:rPr>
          <w:lang w:val="en-US"/>
        </w:rPr>
        <w:t>TF</w:t>
      </w:r>
      <w:r w:rsidRPr="00575620">
        <w:t>) и в процессе выполнения команд программы отображается их реакция на выполненную команду.</w:t>
      </w:r>
    </w:p>
    <w:p w:rsidR="00575620" w:rsidRPr="00575620" w:rsidRDefault="00575620" w:rsidP="00575620">
      <w:pPr>
        <w:ind w:firstLine="567"/>
        <w:jc w:val="both"/>
      </w:pPr>
      <w:r w:rsidRPr="00575620">
        <w:lastRenderedPageBreak/>
        <w:t>5) О регистрах микропроцессора. В этом окне перечислены регистры процессора и в процессе выполнения команд программы отображается их содержимое после очередной выполненной команды.</w:t>
      </w:r>
    </w:p>
    <w:p w:rsidR="00575620" w:rsidRPr="00575620" w:rsidRDefault="00575620" w:rsidP="00575620">
      <w:pPr>
        <w:ind w:firstLine="567"/>
        <w:jc w:val="both"/>
      </w:pPr>
      <w:r w:rsidRPr="00575620">
        <w:t>Анализируя информацию из этих окон, можно делать вывод о правильности выполнения текущей программы.</w:t>
      </w:r>
    </w:p>
    <w:p w:rsidR="00575620" w:rsidRPr="00575620" w:rsidRDefault="00575620" w:rsidP="00575620">
      <w:pPr>
        <w:ind w:firstLine="567"/>
        <w:jc w:val="both"/>
      </w:pPr>
      <w:r w:rsidRPr="00575620">
        <w:t>Далее рассмотрим, что представляет собой программа на языке ассемблера.</w:t>
      </w:r>
    </w:p>
    <w:p w:rsidR="00CD5FB4" w:rsidRPr="00575620" w:rsidRDefault="00CD5FB4" w:rsidP="00E61D03">
      <w:pPr>
        <w:shd w:val="clear" w:color="auto" w:fill="FFFFFF"/>
        <w:ind w:firstLine="709"/>
        <w:jc w:val="both"/>
        <w:rPr>
          <w:bCs/>
        </w:rPr>
      </w:pPr>
    </w:p>
    <w:p w:rsidR="001A1703" w:rsidRPr="00575620" w:rsidRDefault="001A1703" w:rsidP="00832A22">
      <w:pPr>
        <w:shd w:val="clear" w:color="auto" w:fill="FFFFFF"/>
        <w:ind w:firstLine="340"/>
        <w:jc w:val="center"/>
        <w:rPr>
          <w:b/>
          <w:bCs/>
        </w:rPr>
      </w:pPr>
    </w:p>
    <w:p w:rsidR="001A1703" w:rsidRPr="00575620" w:rsidRDefault="001A1703" w:rsidP="00832A22">
      <w:pPr>
        <w:shd w:val="clear" w:color="auto" w:fill="FFFFFF"/>
        <w:ind w:firstLine="340"/>
        <w:jc w:val="center"/>
        <w:rPr>
          <w:b/>
          <w:bCs/>
        </w:rPr>
      </w:pPr>
    </w:p>
    <w:p w:rsidR="008E0634" w:rsidRPr="00575620" w:rsidRDefault="008E0634" w:rsidP="00832A22">
      <w:pPr>
        <w:autoSpaceDE w:val="0"/>
        <w:autoSpaceDN w:val="0"/>
        <w:adjustRightInd w:val="0"/>
        <w:ind w:firstLine="720"/>
        <w:jc w:val="both"/>
        <w:rPr>
          <w:b/>
        </w:rPr>
      </w:pPr>
      <w:r w:rsidRPr="00575620">
        <w:rPr>
          <w:b/>
        </w:rPr>
        <w:t>Контрольные вопросы</w:t>
      </w:r>
    </w:p>
    <w:p w:rsidR="008E0634" w:rsidRPr="00575620" w:rsidRDefault="008E0634" w:rsidP="00832A22">
      <w:pPr>
        <w:autoSpaceDE w:val="0"/>
        <w:autoSpaceDN w:val="0"/>
        <w:adjustRightInd w:val="0"/>
        <w:ind w:firstLine="720"/>
        <w:jc w:val="both"/>
      </w:pPr>
    </w:p>
    <w:p w:rsidR="00832A22" w:rsidRPr="00575620" w:rsidRDefault="008E0634" w:rsidP="003C575D">
      <w:pPr>
        <w:numPr>
          <w:ilvl w:val="0"/>
          <w:numId w:val="8"/>
        </w:numPr>
      </w:pPr>
      <w:r w:rsidRPr="00575620">
        <w:t xml:space="preserve">Что </w:t>
      </w:r>
      <w:r w:rsidR="003C575D" w:rsidRPr="003C575D">
        <w:t xml:space="preserve">собой представляет </w:t>
      </w:r>
      <w:r w:rsidR="003C575D">
        <w:t>к</w:t>
      </w:r>
      <w:r w:rsidR="003C575D" w:rsidRPr="003C575D">
        <w:t>онсольное приложение</w:t>
      </w:r>
      <w:r w:rsidRPr="00575620">
        <w:t>?</w:t>
      </w:r>
    </w:p>
    <w:p w:rsidR="008E0634" w:rsidRPr="00575620" w:rsidRDefault="003C575D" w:rsidP="008E0634">
      <w:pPr>
        <w:numPr>
          <w:ilvl w:val="0"/>
          <w:numId w:val="8"/>
        </w:numPr>
      </w:pPr>
      <w:r>
        <w:t>Назовите объекты консольного приложения</w:t>
      </w:r>
    </w:p>
    <w:p w:rsidR="003C575D" w:rsidRDefault="003C575D" w:rsidP="003C575D">
      <w:pPr>
        <w:numPr>
          <w:ilvl w:val="0"/>
          <w:numId w:val="8"/>
        </w:numPr>
      </w:pPr>
      <w:r>
        <w:t xml:space="preserve">В чем </w:t>
      </w:r>
      <w:r w:rsidRPr="003C575D">
        <w:t xml:space="preserve">заключается </w:t>
      </w:r>
      <w:r>
        <w:t>о</w:t>
      </w:r>
      <w:r w:rsidRPr="003C575D">
        <w:t>тличие консольного приложения от оконного</w:t>
      </w:r>
      <w:r>
        <w:t>?</w:t>
      </w:r>
      <w:r w:rsidRPr="003C575D">
        <w:t xml:space="preserve"> </w:t>
      </w:r>
    </w:p>
    <w:p w:rsidR="008E0634" w:rsidRPr="00575620" w:rsidRDefault="008E0634" w:rsidP="003C575D">
      <w:pPr>
        <w:numPr>
          <w:ilvl w:val="0"/>
          <w:numId w:val="8"/>
        </w:numPr>
      </w:pPr>
      <w:r w:rsidRPr="00575620">
        <w:t xml:space="preserve">Какие </w:t>
      </w:r>
      <w:r w:rsidR="003C575D" w:rsidRPr="003C575D">
        <w:t>программны</w:t>
      </w:r>
      <w:r w:rsidR="003C575D">
        <w:t>е</w:t>
      </w:r>
      <w:r w:rsidR="003C575D" w:rsidRPr="003C575D">
        <w:t xml:space="preserve"> прерывания</w:t>
      </w:r>
      <w:r w:rsidR="003C575D">
        <w:t xml:space="preserve"> используют д</w:t>
      </w:r>
      <w:r w:rsidR="003C575D" w:rsidRPr="003C575D">
        <w:t>ля работы с клавиатурой и экраном BIOS</w:t>
      </w:r>
      <w:r w:rsidRPr="00575620">
        <w:t xml:space="preserve">? </w:t>
      </w:r>
    </w:p>
    <w:p w:rsidR="008E0634" w:rsidRPr="00575620" w:rsidRDefault="003C575D" w:rsidP="008E0634">
      <w:pPr>
        <w:numPr>
          <w:ilvl w:val="0"/>
          <w:numId w:val="8"/>
        </w:numPr>
      </w:pPr>
      <w:r>
        <w:t xml:space="preserve">Опишите окно отладчика </w:t>
      </w:r>
      <w:r>
        <w:rPr>
          <w:lang w:val="en-US"/>
        </w:rPr>
        <w:t>TURBO</w:t>
      </w:r>
      <w:r>
        <w:t xml:space="preserve"> </w:t>
      </w:r>
      <w:r>
        <w:rPr>
          <w:lang w:val="en-US"/>
        </w:rPr>
        <w:t>DEBUGGER</w:t>
      </w:r>
      <w:r w:rsidR="008E0634" w:rsidRPr="00575620">
        <w:t>.</w:t>
      </w:r>
    </w:p>
    <w:sectPr w:rsidR="008E0634" w:rsidRPr="00575620" w:rsidSect="00A16D02">
      <w:footerReference w:type="even" r:id="rId14"/>
      <w:footerReference w:type="default" r:id="rId15"/>
      <w:pgSz w:w="11907" w:h="1683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223" w:rsidRDefault="00775223">
      <w:r>
        <w:separator/>
      </w:r>
    </w:p>
  </w:endnote>
  <w:endnote w:type="continuationSeparator" w:id="0">
    <w:p w:rsidR="00775223" w:rsidRDefault="0077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A22" w:rsidRDefault="00832A22" w:rsidP="00A16D0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32A22" w:rsidRDefault="00832A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A22" w:rsidRDefault="00832A22" w:rsidP="00A16D0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9779E">
      <w:rPr>
        <w:rStyle w:val="a4"/>
        <w:noProof/>
      </w:rPr>
      <w:t>6</w:t>
    </w:r>
    <w:r>
      <w:rPr>
        <w:rStyle w:val="a4"/>
      </w:rPr>
      <w:fldChar w:fldCharType="end"/>
    </w:r>
  </w:p>
  <w:p w:rsidR="00832A22" w:rsidRDefault="00832A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223" w:rsidRDefault="00775223">
      <w:r>
        <w:separator/>
      </w:r>
    </w:p>
  </w:footnote>
  <w:footnote w:type="continuationSeparator" w:id="0">
    <w:p w:rsidR="00775223" w:rsidRDefault="0077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6138"/>
    <w:multiLevelType w:val="hybridMultilevel"/>
    <w:tmpl w:val="268AED16"/>
    <w:lvl w:ilvl="0" w:tplc="041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22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D743233"/>
    <w:multiLevelType w:val="hybridMultilevel"/>
    <w:tmpl w:val="F850CEA0"/>
    <w:lvl w:ilvl="0" w:tplc="82DA5768">
      <w:start w:val="1"/>
      <w:numFmt w:val="bullet"/>
      <w:lvlText w:val=""/>
      <w:lvlJc w:val="left"/>
      <w:pPr>
        <w:tabs>
          <w:tab w:val="num" w:pos="1249"/>
        </w:tabs>
        <w:ind w:left="1249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969"/>
        </w:tabs>
        <w:ind w:left="1969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689"/>
        </w:tabs>
        <w:ind w:left="2689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409"/>
        </w:tabs>
        <w:ind w:left="3409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129"/>
        </w:tabs>
        <w:ind w:left="4129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849"/>
        </w:tabs>
        <w:ind w:left="4849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569"/>
        </w:tabs>
        <w:ind w:left="5569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289"/>
        </w:tabs>
        <w:ind w:left="6289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7009"/>
        </w:tabs>
        <w:ind w:left="7009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01E484F"/>
    <w:multiLevelType w:val="hybridMultilevel"/>
    <w:tmpl w:val="C874A6AE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AD2EE2"/>
    <w:multiLevelType w:val="hybridMultilevel"/>
    <w:tmpl w:val="7FA6855C"/>
    <w:lvl w:ilvl="0" w:tplc="82DA5768">
      <w:start w:val="1"/>
      <w:numFmt w:val="bullet"/>
      <w:lvlText w:val=""/>
      <w:lvlJc w:val="left"/>
      <w:pPr>
        <w:tabs>
          <w:tab w:val="num" w:pos="1009"/>
        </w:tabs>
        <w:ind w:left="1009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9"/>
        </w:tabs>
        <w:ind w:left="1729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9"/>
        </w:tabs>
        <w:ind w:left="2449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9"/>
        </w:tabs>
        <w:ind w:left="3169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9"/>
        </w:tabs>
        <w:ind w:left="3889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9"/>
        </w:tabs>
        <w:ind w:left="4609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9"/>
        </w:tabs>
        <w:ind w:left="5329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9"/>
        </w:tabs>
        <w:ind w:left="6049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9"/>
        </w:tabs>
        <w:ind w:left="6769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3AC2D22"/>
    <w:multiLevelType w:val="hybridMultilevel"/>
    <w:tmpl w:val="363E4714"/>
    <w:lvl w:ilvl="0" w:tplc="82DA5768">
      <w:start w:val="1"/>
      <w:numFmt w:val="bullet"/>
      <w:lvlText w:val=""/>
      <w:lvlJc w:val="left"/>
      <w:pPr>
        <w:tabs>
          <w:tab w:val="num" w:pos="999"/>
        </w:tabs>
        <w:ind w:left="999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19"/>
        </w:tabs>
        <w:ind w:left="1719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39"/>
        </w:tabs>
        <w:ind w:left="2439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59"/>
        </w:tabs>
        <w:ind w:left="3159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79"/>
        </w:tabs>
        <w:ind w:left="3879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599"/>
        </w:tabs>
        <w:ind w:left="4599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19"/>
        </w:tabs>
        <w:ind w:left="5319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39"/>
        </w:tabs>
        <w:ind w:left="6039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59"/>
        </w:tabs>
        <w:ind w:left="6759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037249"/>
    <w:multiLevelType w:val="hybridMultilevel"/>
    <w:tmpl w:val="64D47EF0"/>
    <w:lvl w:ilvl="0" w:tplc="82DA5768">
      <w:start w:val="1"/>
      <w:numFmt w:val="bullet"/>
      <w:lvlText w:val=""/>
      <w:lvlJc w:val="left"/>
      <w:pPr>
        <w:tabs>
          <w:tab w:val="num" w:pos="999"/>
        </w:tabs>
        <w:ind w:left="999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19"/>
        </w:tabs>
        <w:ind w:left="1719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39"/>
        </w:tabs>
        <w:ind w:left="2439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59"/>
        </w:tabs>
        <w:ind w:left="3159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79"/>
        </w:tabs>
        <w:ind w:left="3879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599"/>
        </w:tabs>
        <w:ind w:left="4599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19"/>
        </w:tabs>
        <w:ind w:left="5319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39"/>
        </w:tabs>
        <w:ind w:left="6039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59"/>
        </w:tabs>
        <w:ind w:left="6759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4900425"/>
    <w:multiLevelType w:val="hybridMultilevel"/>
    <w:tmpl w:val="268AED16"/>
    <w:lvl w:ilvl="0" w:tplc="041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22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7" w15:restartNumberingAfterBreak="0">
    <w:nsid w:val="48B333B0"/>
    <w:multiLevelType w:val="multilevel"/>
    <w:tmpl w:val="37E24A00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0"/>
        </w:tabs>
        <w:ind w:left="2500" w:hanging="1800"/>
      </w:pPr>
      <w:rPr>
        <w:rFonts w:hint="default"/>
      </w:rPr>
    </w:lvl>
  </w:abstractNum>
  <w:abstractNum w:abstractNumId="8" w15:restartNumberingAfterBreak="0">
    <w:nsid w:val="611D56E7"/>
    <w:multiLevelType w:val="hybridMultilevel"/>
    <w:tmpl w:val="62C6A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7"/>
    <w:rsid w:val="00003C4B"/>
    <w:rsid w:val="00036A5A"/>
    <w:rsid w:val="000C1E93"/>
    <w:rsid w:val="000C661F"/>
    <w:rsid w:val="000D6290"/>
    <w:rsid w:val="000F33B2"/>
    <w:rsid w:val="001A1703"/>
    <w:rsid w:val="001E102C"/>
    <w:rsid w:val="001F466F"/>
    <w:rsid w:val="0024431A"/>
    <w:rsid w:val="002A38EC"/>
    <w:rsid w:val="00326620"/>
    <w:rsid w:val="00326649"/>
    <w:rsid w:val="00345B3E"/>
    <w:rsid w:val="00354CF6"/>
    <w:rsid w:val="003C575D"/>
    <w:rsid w:val="003D026D"/>
    <w:rsid w:val="003F4C7D"/>
    <w:rsid w:val="004145C9"/>
    <w:rsid w:val="0041523E"/>
    <w:rsid w:val="00471613"/>
    <w:rsid w:val="00562199"/>
    <w:rsid w:val="005746F0"/>
    <w:rsid w:val="00575620"/>
    <w:rsid w:val="005877CE"/>
    <w:rsid w:val="005C2496"/>
    <w:rsid w:val="005C7151"/>
    <w:rsid w:val="006111B9"/>
    <w:rsid w:val="00674BC0"/>
    <w:rsid w:val="00677160"/>
    <w:rsid w:val="00681524"/>
    <w:rsid w:val="006942DB"/>
    <w:rsid w:val="00754589"/>
    <w:rsid w:val="00763861"/>
    <w:rsid w:val="00775223"/>
    <w:rsid w:val="00791D5F"/>
    <w:rsid w:val="0079779E"/>
    <w:rsid w:val="007A6028"/>
    <w:rsid w:val="008052EC"/>
    <w:rsid w:val="00832A22"/>
    <w:rsid w:val="008664C7"/>
    <w:rsid w:val="008765C9"/>
    <w:rsid w:val="008E0634"/>
    <w:rsid w:val="009B7FBD"/>
    <w:rsid w:val="00A16D02"/>
    <w:rsid w:val="00A30FB7"/>
    <w:rsid w:val="00A412E7"/>
    <w:rsid w:val="00A71EFD"/>
    <w:rsid w:val="00A97355"/>
    <w:rsid w:val="00B030D7"/>
    <w:rsid w:val="00B17A86"/>
    <w:rsid w:val="00B26B6E"/>
    <w:rsid w:val="00B73A06"/>
    <w:rsid w:val="00BA65E7"/>
    <w:rsid w:val="00BC52A4"/>
    <w:rsid w:val="00BC73EB"/>
    <w:rsid w:val="00C171AC"/>
    <w:rsid w:val="00C377F1"/>
    <w:rsid w:val="00C97D24"/>
    <w:rsid w:val="00CD5FB4"/>
    <w:rsid w:val="00D2593C"/>
    <w:rsid w:val="00D372D5"/>
    <w:rsid w:val="00D96E49"/>
    <w:rsid w:val="00DA0737"/>
    <w:rsid w:val="00DF0D05"/>
    <w:rsid w:val="00E435D5"/>
    <w:rsid w:val="00E565F0"/>
    <w:rsid w:val="00E61D03"/>
    <w:rsid w:val="00E83AF9"/>
    <w:rsid w:val="00ED1D7E"/>
    <w:rsid w:val="00F23F89"/>
    <w:rsid w:val="00F4419D"/>
    <w:rsid w:val="00F911AD"/>
    <w:rsid w:val="00FB3D63"/>
    <w:rsid w:val="00FD65D8"/>
    <w:rsid w:val="00FE18A7"/>
    <w:rsid w:val="00F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85A0-8C05-489F-99F3-A2C33310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620"/>
    <w:pPr>
      <w:keepNext/>
      <w:tabs>
        <w:tab w:val="left" w:pos="432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16D0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16D02"/>
  </w:style>
  <w:style w:type="character" w:styleId="a5">
    <w:name w:val="Hyperlink"/>
    <w:unhideWhenUsed/>
    <w:rsid w:val="008E063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C1E9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75620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hLTLLIyIQ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atadump.ru/fasm-console-application/?ysclid=m1grrz386o288102383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-cpp.ru/vs-wi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prog-cpp.ru/vs-conso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1508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№19</vt:lpstr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№19</dc:title>
  <dc:subject/>
  <dc:creator>преподаватель каб 403</dc:creator>
  <cp:keywords/>
  <dc:description/>
  <cp:lastModifiedBy>преподаватель каб 403</cp:lastModifiedBy>
  <cp:revision>35</cp:revision>
  <dcterms:created xsi:type="dcterms:W3CDTF">2024-09-27T08:41:00Z</dcterms:created>
  <dcterms:modified xsi:type="dcterms:W3CDTF">2025-09-30T06:28:00Z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