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o3dphtf3q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Основы Linux: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Что такое Linux, и чем он отличается от других операционных систем?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Какие основные различия между дистрибутивами Linux, например, Ubuntu и CentOS?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узнать текущую версию ядра Linux?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файловая система в Linux? Какие файловые системы используются?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посмотреть структуру каталогов в Linux?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q9vuoi2gl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Навигация и управление файлами: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Какая команда используется для смены текущего каталога?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создать файл и папку в Linux?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удалить файл или папку?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делает 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? Какие полезные флаги она имеет?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найти файл в системе?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uyd0tw4ns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Работа с процессами: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Как посмотреть список запущенных процессов?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завершить процесс в Linux?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делают команды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Какая команда используется для фонового запуска процессов?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изменить приоритет процесса?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schbtdj3o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Работа с текстом и файлами: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Как посмотреть содержимое текстового файла?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чем разница между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less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перенаправить вывод команды в файл?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Какая команда используется для поиска строки в файле?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отфильтровать строки файла по определенному слову?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sb37pfp6fc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Права доступа и управление пользователями: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Как узнать права доступа к файлу?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означает каждая часть строки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-rw-r--r--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изменить права доступа к файлу?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создать нового пользователя?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Какая команда используется для смены пароля пользователя?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r3jobtiyuw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Сети и SSH: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Как проверить подключение к серверу?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делает 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</w:t>
      </w:r>
      <w:r w:rsidDel="00000000" w:rsidR="00000000" w:rsidRPr="00000000">
        <w:rPr>
          <w:rtl w:val="0"/>
        </w:rPr>
        <w:t xml:space="preserve">? Как подключиться к удаленному серверу?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посмотреть текущие сетевые интерфейсы?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делают команды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узнать свой IP-адрес в Linux?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ag4g9pnmd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Пакетный менеджмент и работа с ПО: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Как установить или удалить программу в Linux?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Какая команда используется для обновления списка пакетов?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yum</w:t>
      </w:r>
      <w:r w:rsidDel="00000000" w:rsidR="00000000" w:rsidRPr="00000000">
        <w:rPr>
          <w:rtl w:val="0"/>
        </w:rPr>
        <w:t xml:space="preserve">,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dnf</w:t>
      </w:r>
      <w:r w:rsidDel="00000000" w:rsidR="00000000" w:rsidRPr="00000000">
        <w:rPr>
          <w:rtl w:val="0"/>
        </w:rPr>
        <w:t xml:space="preserve">? Чем они отличаются?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проверить, установлен ли пакет в системе?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делает 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dpkg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q7s5h0ila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Журналы и мониторинг: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Как посмотреть системные логи?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Где хранятся системные логи в Linux?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отследить изменения в реальном времени в лог-файле?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dmesg</w:t>
      </w:r>
      <w:r w:rsidDel="00000000" w:rsidR="00000000" w:rsidRPr="00000000">
        <w:rPr>
          <w:rtl w:val="0"/>
        </w:rPr>
        <w:t xml:space="preserve">, и когда его используют?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Какая команда показывает загрузку системы (load average)?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fvudion2aa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Системные службы и демоны: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Что такое systemd?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проверить статус службы?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запустить, остановить или перезапустить службу?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настроить автозапуск службы при старте системы?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делает 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9lz41o2g7x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Резервное копирование и архивирование: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Как создать архив в Linux?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Какая команда используется для разархивирования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.tar.gz</w:t>
      </w:r>
      <w:r w:rsidDel="00000000" w:rsidR="00000000" w:rsidRPr="00000000">
        <w:rPr>
          <w:rtl w:val="0"/>
        </w:rPr>
        <w:t xml:space="preserve"> файлов?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Чем отличается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</w:t>
      </w:r>
      <w:r w:rsidDel="00000000" w:rsidR="00000000" w:rsidRPr="00000000">
        <w:rPr>
          <w:rtl w:val="0"/>
        </w:rPr>
        <w:t xml:space="preserve"> от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bzip2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выполнить резервное копирование каталога?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делает 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rsync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wviywawudi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Разное: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Как узнать доступное место на диске?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Какая команда используется для просмотра списка подключенных устройств?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делает команда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узнать, сколько памяти используется системой?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</w:t>
      </w:r>
      <w:r w:rsidDel="00000000" w:rsidR="00000000" w:rsidRPr="00000000">
        <w:rPr>
          <w:rtl w:val="0"/>
        </w:rPr>
        <w:t xml:space="preserve">, и как его настроить?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tkr25hbhk9h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Безопасность: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Как проверить, какие порты открыты на сервере?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файервол, и как его настроить в Linux?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отключить или заблокировать пользователя?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Чем отличаются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ограничить доступ к файлу только для владельца?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5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5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