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bookmarkStart w:id="0" w:name="_Hlk527580472"/>
      <w:bookmarkEnd w:id="0"/>
      <w:r w:rsidRPr="00C85F8E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501B15" w:rsidRPr="00C85F8E" w:rsidRDefault="00501B15" w:rsidP="00CA5B94">
      <w:pPr>
        <w:spacing w:afterLines="160" w:after="384" w:line="252" w:lineRule="auto"/>
        <w:ind w:left="-851" w:right="-284" w:firstLine="567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 xml:space="preserve">Приобретение практических навыков при написании объектно-ориентированных программ с использованием механизмов наследования и виртуальных функций. Освоение особенностей отладки объектно-ориентированных программ. 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2 ПОСТАНОВКА ЗАДАЧИ</w:t>
      </w:r>
    </w:p>
    <w:p w:rsidR="002C6DF4" w:rsidRPr="00C85F8E" w:rsidRDefault="00DF3AF5" w:rsidP="00F26629">
      <w:pPr>
        <w:spacing w:afterLines="100" w:after="240"/>
        <w:ind w:left="-851" w:right="-142" w:firstLine="567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 xml:space="preserve">Для заданной по варианту иерархии описать классы, конструкторы и деструктор, функции ввода и вывода информации на экран. Базовый класс </w:t>
      </w:r>
      <w:r w:rsidR="001E797C" w:rsidRPr="00C85F8E">
        <w:rPr>
          <w:color w:val="1A1A1A" w:themeColor="background1" w:themeShade="1A"/>
          <w:sz w:val="28"/>
          <w:szCs w:val="28"/>
          <w:lang w:val="ru-RU"/>
        </w:rPr>
        <w:t>определить</w:t>
      </w:r>
      <w:r w:rsidRPr="00C85F8E">
        <w:rPr>
          <w:color w:val="1A1A1A" w:themeColor="background1" w:themeShade="1A"/>
          <w:sz w:val="28"/>
          <w:szCs w:val="28"/>
          <w:lang w:val="ru-RU"/>
        </w:rPr>
        <w:t xml:space="preserve"> как абстрактный, а заданную функцию — как чисто виртуальную в базовом классе и переопределить ее в остальных классах иерархии. Проиллюстрировать корректную работу виртуальных функций и механизма наследования.</w:t>
      </w:r>
    </w:p>
    <w:p w:rsidR="000D5465" w:rsidRPr="00C85F8E" w:rsidRDefault="000D5465" w:rsidP="00F26629">
      <w:pPr>
        <w:spacing w:afterLines="100" w:after="240"/>
        <w:ind w:left="-851" w:right="-142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 xml:space="preserve">Вариант </w:t>
      </w:r>
      <w:r w:rsidR="007A3C23">
        <w:rPr>
          <w:color w:val="1A1A1A" w:themeColor="background1" w:themeShade="1A"/>
          <w:sz w:val="28"/>
          <w:szCs w:val="28"/>
          <w:lang w:val="ru-RU"/>
        </w:rPr>
        <w:t>3</w:t>
      </w:r>
    </w:p>
    <w:p w:rsidR="00823E7F" w:rsidRPr="00C85F8E" w:rsidRDefault="007A3C23" w:rsidP="008749BC">
      <w:pPr>
        <w:spacing w:afterLines="100" w:after="240"/>
        <w:ind w:left="-851" w:right="-142" w:firstLine="567"/>
        <w:rPr>
          <w:i/>
          <w:color w:val="1A1A1A" w:themeColor="background1" w:themeShade="1A"/>
          <w:sz w:val="28"/>
          <w:szCs w:val="28"/>
          <w:lang w:val="ru-RU"/>
        </w:rPr>
      </w:pPr>
      <w:r w:rsidRPr="007A3C23">
        <w:rPr>
          <w:color w:val="1A1A1A" w:themeColor="background1" w:themeShade="1A"/>
          <w:sz w:val="28"/>
          <w:szCs w:val="28"/>
          <w:lang w:val="ru-RU"/>
        </w:rPr>
        <w:t>Создать абстрактный базовый класс Фигура и производные классы: круг, прямоугольник, четырехугольник. Определить виртуальную функцию вычисления периметра.</w:t>
      </w:r>
    </w:p>
    <w:p w:rsidR="005D6412" w:rsidRPr="00084EB5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</w:rPr>
      </w:pPr>
      <w:r w:rsidRPr="00084EB5">
        <w:rPr>
          <w:color w:val="1A1A1A" w:themeColor="background1" w:themeShade="1A"/>
          <w:sz w:val="28"/>
          <w:szCs w:val="28"/>
        </w:rPr>
        <w:t xml:space="preserve">3 </w:t>
      </w:r>
      <w:r w:rsidRPr="00C85F8E">
        <w:rPr>
          <w:color w:val="1A1A1A" w:themeColor="background1" w:themeShade="1A"/>
          <w:sz w:val="28"/>
          <w:szCs w:val="28"/>
          <w:lang w:val="ru-RU"/>
        </w:rPr>
        <w:t>ТЕКСТ</w:t>
      </w:r>
      <w:r w:rsidRPr="00084EB5">
        <w:rPr>
          <w:color w:val="1A1A1A" w:themeColor="background1" w:themeShade="1A"/>
          <w:sz w:val="28"/>
          <w:szCs w:val="28"/>
        </w:rPr>
        <w:t xml:space="preserve"> </w:t>
      </w:r>
      <w:r w:rsidRPr="00C85F8E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#include&lt;iostream&gt;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#include&lt;</w:t>
      </w:r>
      <w:proofErr w:type="spellStart"/>
      <w:r w:rsidRPr="007A3C23">
        <w:rPr>
          <w:color w:val="1A1A1A" w:themeColor="background1" w:themeShade="1A"/>
        </w:rPr>
        <w:t>conio.h</w:t>
      </w:r>
      <w:proofErr w:type="spellEnd"/>
      <w:r w:rsidRPr="007A3C23">
        <w:rPr>
          <w:color w:val="1A1A1A" w:themeColor="background1" w:themeShade="1A"/>
        </w:rPr>
        <w:t>&gt;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using namespace std;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class Figure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{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public: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  virtual double </w:t>
      </w:r>
      <w:proofErr w:type="gramStart"/>
      <w:r w:rsidRPr="007A3C23">
        <w:rPr>
          <w:color w:val="1A1A1A" w:themeColor="background1" w:themeShade="1A"/>
        </w:rPr>
        <w:t>Per(</w:t>
      </w:r>
      <w:proofErr w:type="gramEnd"/>
      <w:r w:rsidRPr="007A3C23">
        <w:rPr>
          <w:color w:val="1A1A1A" w:themeColor="background1" w:themeShade="1A"/>
        </w:rPr>
        <w:t>)=0;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};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class </w:t>
      </w:r>
      <w:proofErr w:type="gramStart"/>
      <w:r w:rsidRPr="007A3C23">
        <w:rPr>
          <w:color w:val="1A1A1A" w:themeColor="background1" w:themeShade="1A"/>
        </w:rPr>
        <w:t>Rectangle :</w:t>
      </w:r>
      <w:proofErr w:type="gramEnd"/>
      <w:r w:rsidRPr="007A3C23">
        <w:rPr>
          <w:color w:val="1A1A1A" w:themeColor="background1" w:themeShade="1A"/>
        </w:rPr>
        <w:t xml:space="preserve"> public Figure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{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protected: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  double a, b;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public: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  </w:t>
      </w:r>
      <w:proofErr w:type="gramStart"/>
      <w:r w:rsidRPr="007A3C23">
        <w:rPr>
          <w:color w:val="1A1A1A" w:themeColor="background1" w:themeShade="1A"/>
        </w:rPr>
        <w:t>Rectangle(</w:t>
      </w:r>
      <w:proofErr w:type="gramEnd"/>
      <w:r w:rsidRPr="007A3C23">
        <w:rPr>
          <w:color w:val="1A1A1A" w:themeColor="background1" w:themeShade="1A"/>
        </w:rPr>
        <w:t>double, double);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  double </w:t>
      </w:r>
      <w:proofErr w:type="gramStart"/>
      <w:r w:rsidRPr="007A3C23">
        <w:rPr>
          <w:color w:val="1A1A1A" w:themeColor="background1" w:themeShade="1A"/>
        </w:rPr>
        <w:t>Per(</w:t>
      </w:r>
      <w:proofErr w:type="gramEnd"/>
      <w:r w:rsidRPr="007A3C23">
        <w:rPr>
          <w:color w:val="1A1A1A" w:themeColor="background1" w:themeShade="1A"/>
        </w:rPr>
        <w:t>){return (</w:t>
      </w:r>
      <w:proofErr w:type="spellStart"/>
      <w:r w:rsidRPr="007A3C23">
        <w:rPr>
          <w:color w:val="1A1A1A" w:themeColor="background1" w:themeShade="1A"/>
        </w:rPr>
        <w:t>a+b</w:t>
      </w:r>
      <w:proofErr w:type="spellEnd"/>
      <w:r w:rsidRPr="007A3C23">
        <w:rPr>
          <w:color w:val="1A1A1A" w:themeColor="background1" w:themeShade="1A"/>
        </w:rPr>
        <w:t>)*2.;}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};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proofErr w:type="gramStart"/>
      <w:r w:rsidRPr="007A3C23">
        <w:rPr>
          <w:color w:val="1A1A1A" w:themeColor="background1" w:themeShade="1A"/>
        </w:rPr>
        <w:t>Rectangle :</w:t>
      </w:r>
      <w:proofErr w:type="gramEnd"/>
      <w:r w:rsidRPr="007A3C23">
        <w:rPr>
          <w:color w:val="1A1A1A" w:themeColor="background1" w:themeShade="1A"/>
        </w:rPr>
        <w:t>: Rectangle(double a, double b)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{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this -&gt; a = a;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this -&gt; b = b;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}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class </w:t>
      </w:r>
      <w:proofErr w:type="gramStart"/>
      <w:r w:rsidRPr="007A3C23">
        <w:rPr>
          <w:color w:val="1A1A1A" w:themeColor="background1" w:themeShade="1A"/>
        </w:rPr>
        <w:t>Circle :</w:t>
      </w:r>
      <w:proofErr w:type="gramEnd"/>
      <w:r w:rsidRPr="007A3C23">
        <w:rPr>
          <w:color w:val="1A1A1A" w:themeColor="background1" w:themeShade="1A"/>
        </w:rPr>
        <w:t xml:space="preserve"> public Figure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{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double r;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public: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  Circle(double);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  double </w:t>
      </w:r>
      <w:proofErr w:type="gramStart"/>
      <w:r w:rsidRPr="007A3C23">
        <w:rPr>
          <w:color w:val="1A1A1A" w:themeColor="background1" w:themeShade="1A"/>
        </w:rPr>
        <w:t>Per(</w:t>
      </w:r>
      <w:proofErr w:type="gramEnd"/>
      <w:r w:rsidRPr="007A3C23">
        <w:rPr>
          <w:color w:val="1A1A1A" w:themeColor="background1" w:themeShade="1A"/>
        </w:rPr>
        <w:t>){return (2*3.141592*r);}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};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proofErr w:type="gramStart"/>
      <w:r w:rsidRPr="007A3C23">
        <w:rPr>
          <w:color w:val="1A1A1A" w:themeColor="background1" w:themeShade="1A"/>
        </w:rPr>
        <w:t>Circle :</w:t>
      </w:r>
      <w:proofErr w:type="gramEnd"/>
      <w:r w:rsidRPr="007A3C23">
        <w:rPr>
          <w:color w:val="1A1A1A" w:themeColor="background1" w:themeShade="1A"/>
        </w:rPr>
        <w:t>: Circle(double r)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{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this -&gt; r = r;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}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class </w:t>
      </w:r>
      <w:proofErr w:type="spellStart"/>
      <w:proofErr w:type="gramStart"/>
      <w:r w:rsidRPr="007A3C23">
        <w:rPr>
          <w:color w:val="1A1A1A" w:themeColor="background1" w:themeShade="1A"/>
        </w:rPr>
        <w:t>Quadr</w:t>
      </w:r>
      <w:proofErr w:type="spellEnd"/>
      <w:r w:rsidRPr="007A3C23">
        <w:rPr>
          <w:color w:val="1A1A1A" w:themeColor="background1" w:themeShade="1A"/>
        </w:rPr>
        <w:t xml:space="preserve"> :</w:t>
      </w:r>
      <w:proofErr w:type="gramEnd"/>
      <w:r w:rsidRPr="007A3C23">
        <w:rPr>
          <w:color w:val="1A1A1A" w:themeColor="background1" w:themeShade="1A"/>
        </w:rPr>
        <w:t xml:space="preserve"> public Rectangle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{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double c, d;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public: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  </w:t>
      </w:r>
      <w:proofErr w:type="spellStart"/>
      <w:proofErr w:type="gramStart"/>
      <w:r w:rsidRPr="007A3C23">
        <w:rPr>
          <w:color w:val="1A1A1A" w:themeColor="background1" w:themeShade="1A"/>
        </w:rPr>
        <w:t>Quadr</w:t>
      </w:r>
      <w:proofErr w:type="spellEnd"/>
      <w:r w:rsidRPr="007A3C23">
        <w:rPr>
          <w:color w:val="1A1A1A" w:themeColor="background1" w:themeShade="1A"/>
        </w:rPr>
        <w:t>(</w:t>
      </w:r>
      <w:proofErr w:type="gramEnd"/>
      <w:r w:rsidRPr="007A3C23">
        <w:rPr>
          <w:color w:val="1A1A1A" w:themeColor="background1" w:themeShade="1A"/>
        </w:rPr>
        <w:t>double, double, double, double);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  double </w:t>
      </w:r>
      <w:proofErr w:type="gramStart"/>
      <w:r w:rsidRPr="007A3C23">
        <w:rPr>
          <w:color w:val="1A1A1A" w:themeColor="background1" w:themeShade="1A"/>
        </w:rPr>
        <w:t>Per(</w:t>
      </w:r>
      <w:proofErr w:type="gramEnd"/>
      <w:r w:rsidRPr="007A3C23">
        <w:rPr>
          <w:color w:val="1A1A1A" w:themeColor="background1" w:themeShade="1A"/>
        </w:rPr>
        <w:t>){return (a + b + c + d);}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};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proofErr w:type="spellStart"/>
      <w:proofErr w:type="gramStart"/>
      <w:r w:rsidRPr="007A3C23">
        <w:rPr>
          <w:color w:val="1A1A1A" w:themeColor="background1" w:themeShade="1A"/>
        </w:rPr>
        <w:t>Quadr</w:t>
      </w:r>
      <w:proofErr w:type="spellEnd"/>
      <w:r w:rsidRPr="007A3C23">
        <w:rPr>
          <w:color w:val="1A1A1A" w:themeColor="background1" w:themeShade="1A"/>
        </w:rPr>
        <w:t xml:space="preserve"> :</w:t>
      </w:r>
      <w:proofErr w:type="gramEnd"/>
      <w:r w:rsidRPr="007A3C23">
        <w:rPr>
          <w:color w:val="1A1A1A" w:themeColor="background1" w:themeShade="1A"/>
        </w:rPr>
        <w:t xml:space="preserve">: </w:t>
      </w:r>
      <w:proofErr w:type="spellStart"/>
      <w:r w:rsidRPr="007A3C23">
        <w:rPr>
          <w:color w:val="1A1A1A" w:themeColor="background1" w:themeShade="1A"/>
        </w:rPr>
        <w:t>Quadr</w:t>
      </w:r>
      <w:proofErr w:type="spellEnd"/>
      <w:r w:rsidRPr="007A3C23">
        <w:rPr>
          <w:color w:val="1A1A1A" w:themeColor="background1" w:themeShade="1A"/>
        </w:rPr>
        <w:t>(double a, double b, double c, double d) : Rectangle(a, b)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{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this -&gt; c = c;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this -&gt; d = d;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}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int </w:t>
      </w:r>
      <w:proofErr w:type="gramStart"/>
      <w:r w:rsidRPr="007A3C23">
        <w:rPr>
          <w:color w:val="1A1A1A" w:themeColor="background1" w:themeShade="1A"/>
        </w:rPr>
        <w:t>main(</w:t>
      </w:r>
      <w:proofErr w:type="gramEnd"/>
      <w:r w:rsidRPr="007A3C23">
        <w:rPr>
          <w:color w:val="1A1A1A" w:themeColor="background1" w:themeShade="1A"/>
        </w:rPr>
        <w:t>)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{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</w:t>
      </w:r>
      <w:proofErr w:type="spellStart"/>
      <w:proofErr w:type="gramStart"/>
      <w:r w:rsidRPr="007A3C23">
        <w:rPr>
          <w:color w:val="1A1A1A" w:themeColor="background1" w:themeShade="1A"/>
        </w:rPr>
        <w:t>setlocale</w:t>
      </w:r>
      <w:proofErr w:type="spellEnd"/>
      <w:r w:rsidRPr="007A3C23">
        <w:rPr>
          <w:color w:val="1A1A1A" w:themeColor="background1" w:themeShade="1A"/>
        </w:rPr>
        <w:t>(</w:t>
      </w:r>
      <w:proofErr w:type="gramEnd"/>
      <w:r w:rsidRPr="007A3C23">
        <w:rPr>
          <w:color w:val="1A1A1A" w:themeColor="background1" w:themeShade="1A"/>
        </w:rPr>
        <w:t>LC_ALL, "Russian");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Figure *f = new </w:t>
      </w:r>
      <w:proofErr w:type="gramStart"/>
      <w:r w:rsidRPr="007A3C23">
        <w:rPr>
          <w:color w:val="1A1A1A" w:themeColor="background1" w:themeShade="1A"/>
        </w:rPr>
        <w:t>Rectangle(</w:t>
      </w:r>
      <w:proofErr w:type="gramEnd"/>
      <w:r w:rsidRPr="007A3C23">
        <w:rPr>
          <w:color w:val="1A1A1A" w:themeColor="background1" w:themeShade="1A"/>
        </w:rPr>
        <w:t>3., 4.);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</w:t>
      </w:r>
      <w:proofErr w:type="spellStart"/>
      <w:r w:rsidRPr="007A3C23">
        <w:rPr>
          <w:color w:val="1A1A1A" w:themeColor="background1" w:themeShade="1A"/>
        </w:rPr>
        <w:t>cout</w:t>
      </w:r>
      <w:proofErr w:type="spellEnd"/>
      <w:r w:rsidRPr="007A3C23">
        <w:rPr>
          <w:color w:val="1A1A1A" w:themeColor="background1" w:themeShade="1A"/>
        </w:rPr>
        <w:t xml:space="preserve"> &lt;&lt; "</w:t>
      </w:r>
      <w:proofErr w:type="spellStart"/>
      <w:r w:rsidRPr="007A3C23">
        <w:rPr>
          <w:color w:val="1A1A1A" w:themeColor="background1" w:themeShade="1A"/>
        </w:rPr>
        <w:t>Периметр</w:t>
      </w:r>
      <w:proofErr w:type="spellEnd"/>
      <w:r w:rsidRPr="007A3C23">
        <w:rPr>
          <w:color w:val="1A1A1A" w:themeColor="background1" w:themeShade="1A"/>
        </w:rPr>
        <w:t xml:space="preserve"> </w:t>
      </w:r>
      <w:proofErr w:type="spellStart"/>
      <w:r w:rsidRPr="007A3C23">
        <w:rPr>
          <w:color w:val="1A1A1A" w:themeColor="background1" w:themeShade="1A"/>
        </w:rPr>
        <w:t>прямогугольника</w:t>
      </w:r>
      <w:proofErr w:type="spellEnd"/>
      <w:r w:rsidRPr="007A3C23">
        <w:rPr>
          <w:color w:val="1A1A1A" w:themeColor="background1" w:themeShade="1A"/>
        </w:rPr>
        <w:t xml:space="preserve">: " &lt;&lt; f -&gt; </w:t>
      </w:r>
      <w:proofErr w:type="gramStart"/>
      <w:r w:rsidRPr="007A3C23">
        <w:rPr>
          <w:color w:val="1A1A1A" w:themeColor="background1" w:themeShade="1A"/>
        </w:rPr>
        <w:t>Per(</w:t>
      </w:r>
      <w:proofErr w:type="gramEnd"/>
      <w:r w:rsidRPr="007A3C23">
        <w:rPr>
          <w:color w:val="1A1A1A" w:themeColor="background1" w:themeShade="1A"/>
        </w:rPr>
        <w:t xml:space="preserve">) &lt;&lt; </w:t>
      </w:r>
      <w:proofErr w:type="spellStart"/>
      <w:r w:rsidRPr="007A3C23">
        <w:rPr>
          <w:color w:val="1A1A1A" w:themeColor="background1" w:themeShade="1A"/>
        </w:rPr>
        <w:t>endl</w:t>
      </w:r>
      <w:proofErr w:type="spellEnd"/>
      <w:r w:rsidRPr="007A3C23">
        <w:rPr>
          <w:color w:val="1A1A1A" w:themeColor="background1" w:themeShade="1A"/>
        </w:rPr>
        <w:t xml:space="preserve"> &lt;&lt; </w:t>
      </w:r>
      <w:proofErr w:type="spellStart"/>
      <w:r w:rsidRPr="007A3C23">
        <w:rPr>
          <w:color w:val="1A1A1A" w:themeColor="background1" w:themeShade="1A"/>
        </w:rPr>
        <w:t>endl</w:t>
      </w:r>
      <w:proofErr w:type="spellEnd"/>
      <w:r w:rsidRPr="007A3C23">
        <w:rPr>
          <w:color w:val="1A1A1A" w:themeColor="background1" w:themeShade="1A"/>
        </w:rPr>
        <w:t>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f = new </w:t>
      </w:r>
      <w:proofErr w:type="gramStart"/>
      <w:r w:rsidRPr="007A3C23">
        <w:rPr>
          <w:color w:val="1A1A1A" w:themeColor="background1" w:themeShade="1A"/>
        </w:rPr>
        <w:t>Circle(</w:t>
      </w:r>
      <w:proofErr w:type="gramEnd"/>
      <w:r w:rsidRPr="007A3C23">
        <w:rPr>
          <w:color w:val="1A1A1A" w:themeColor="background1" w:themeShade="1A"/>
        </w:rPr>
        <w:t>1.);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</w:t>
      </w:r>
      <w:proofErr w:type="spellStart"/>
      <w:r w:rsidRPr="007A3C23">
        <w:rPr>
          <w:color w:val="1A1A1A" w:themeColor="background1" w:themeShade="1A"/>
        </w:rPr>
        <w:t>cout</w:t>
      </w:r>
      <w:proofErr w:type="spellEnd"/>
      <w:r w:rsidRPr="007A3C23">
        <w:rPr>
          <w:color w:val="1A1A1A" w:themeColor="background1" w:themeShade="1A"/>
        </w:rPr>
        <w:t xml:space="preserve"> &lt;&lt; "</w:t>
      </w:r>
      <w:proofErr w:type="spellStart"/>
      <w:r w:rsidRPr="007A3C23">
        <w:rPr>
          <w:color w:val="1A1A1A" w:themeColor="background1" w:themeShade="1A"/>
        </w:rPr>
        <w:t>Периметр</w:t>
      </w:r>
      <w:proofErr w:type="spellEnd"/>
      <w:r w:rsidRPr="007A3C23">
        <w:rPr>
          <w:color w:val="1A1A1A" w:themeColor="background1" w:themeShade="1A"/>
        </w:rPr>
        <w:t xml:space="preserve"> </w:t>
      </w:r>
      <w:proofErr w:type="spellStart"/>
      <w:r w:rsidRPr="007A3C23">
        <w:rPr>
          <w:color w:val="1A1A1A" w:themeColor="background1" w:themeShade="1A"/>
        </w:rPr>
        <w:t>окружности</w:t>
      </w:r>
      <w:proofErr w:type="spellEnd"/>
      <w:r w:rsidRPr="007A3C23">
        <w:rPr>
          <w:color w:val="1A1A1A" w:themeColor="background1" w:themeShade="1A"/>
        </w:rPr>
        <w:t xml:space="preserve">: " &lt;&lt; f -&gt; </w:t>
      </w:r>
      <w:proofErr w:type="gramStart"/>
      <w:r w:rsidRPr="007A3C23">
        <w:rPr>
          <w:color w:val="1A1A1A" w:themeColor="background1" w:themeShade="1A"/>
        </w:rPr>
        <w:t>Per(</w:t>
      </w:r>
      <w:proofErr w:type="gramEnd"/>
      <w:r w:rsidRPr="007A3C23">
        <w:rPr>
          <w:color w:val="1A1A1A" w:themeColor="background1" w:themeShade="1A"/>
        </w:rPr>
        <w:t xml:space="preserve">) &lt;&lt; </w:t>
      </w:r>
      <w:proofErr w:type="spellStart"/>
      <w:r w:rsidRPr="007A3C23">
        <w:rPr>
          <w:color w:val="1A1A1A" w:themeColor="background1" w:themeShade="1A"/>
        </w:rPr>
        <w:t>endl</w:t>
      </w:r>
      <w:proofErr w:type="spellEnd"/>
      <w:r w:rsidRPr="007A3C23">
        <w:rPr>
          <w:color w:val="1A1A1A" w:themeColor="background1" w:themeShade="1A"/>
        </w:rPr>
        <w:t xml:space="preserve"> &lt;&lt; </w:t>
      </w:r>
      <w:proofErr w:type="spellStart"/>
      <w:r w:rsidRPr="007A3C23">
        <w:rPr>
          <w:color w:val="1A1A1A" w:themeColor="background1" w:themeShade="1A"/>
        </w:rPr>
        <w:t>endl</w:t>
      </w:r>
      <w:proofErr w:type="spellEnd"/>
      <w:r w:rsidRPr="007A3C23">
        <w:rPr>
          <w:color w:val="1A1A1A" w:themeColor="background1" w:themeShade="1A"/>
        </w:rPr>
        <w:t>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f = new </w:t>
      </w:r>
      <w:proofErr w:type="spellStart"/>
      <w:proofErr w:type="gramStart"/>
      <w:r w:rsidRPr="007A3C23">
        <w:rPr>
          <w:color w:val="1A1A1A" w:themeColor="background1" w:themeShade="1A"/>
        </w:rPr>
        <w:t>Quadr</w:t>
      </w:r>
      <w:proofErr w:type="spellEnd"/>
      <w:r w:rsidRPr="007A3C23">
        <w:rPr>
          <w:color w:val="1A1A1A" w:themeColor="background1" w:themeShade="1A"/>
        </w:rPr>
        <w:t>(</w:t>
      </w:r>
      <w:proofErr w:type="gramEnd"/>
      <w:r w:rsidRPr="007A3C23">
        <w:rPr>
          <w:color w:val="1A1A1A" w:themeColor="background1" w:themeShade="1A"/>
        </w:rPr>
        <w:t>1., 2., 3., 4.);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</w:t>
      </w:r>
      <w:proofErr w:type="spellStart"/>
      <w:r w:rsidRPr="007A3C23">
        <w:rPr>
          <w:color w:val="1A1A1A" w:themeColor="background1" w:themeShade="1A"/>
        </w:rPr>
        <w:t>cout</w:t>
      </w:r>
      <w:proofErr w:type="spellEnd"/>
      <w:r w:rsidRPr="007A3C23">
        <w:rPr>
          <w:color w:val="1A1A1A" w:themeColor="background1" w:themeShade="1A"/>
        </w:rPr>
        <w:t xml:space="preserve"> &lt;&lt; "</w:t>
      </w:r>
      <w:proofErr w:type="spellStart"/>
      <w:r w:rsidRPr="007A3C23">
        <w:rPr>
          <w:color w:val="1A1A1A" w:themeColor="background1" w:themeShade="1A"/>
        </w:rPr>
        <w:t>Периметр</w:t>
      </w:r>
      <w:proofErr w:type="spellEnd"/>
      <w:r w:rsidRPr="007A3C23">
        <w:rPr>
          <w:color w:val="1A1A1A" w:themeColor="background1" w:themeShade="1A"/>
        </w:rPr>
        <w:t xml:space="preserve"> </w:t>
      </w:r>
      <w:proofErr w:type="spellStart"/>
      <w:r w:rsidRPr="007A3C23">
        <w:rPr>
          <w:color w:val="1A1A1A" w:themeColor="background1" w:themeShade="1A"/>
        </w:rPr>
        <w:t>четырехугольника</w:t>
      </w:r>
      <w:proofErr w:type="spellEnd"/>
      <w:r w:rsidRPr="007A3C23">
        <w:rPr>
          <w:color w:val="1A1A1A" w:themeColor="background1" w:themeShade="1A"/>
        </w:rPr>
        <w:t xml:space="preserve">: " &lt;&lt; f -&gt; </w:t>
      </w:r>
      <w:proofErr w:type="gramStart"/>
      <w:r w:rsidRPr="007A3C23">
        <w:rPr>
          <w:color w:val="1A1A1A" w:themeColor="background1" w:themeShade="1A"/>
        </w:rPr>
        <w:t>Per(</w:t>
      </w:r>
      <w:proofErr w:type="gramEnd"/>
      <w:r w:rsidRPr="007A3C23">
        <w:rPr>
          <w:color w:val="1A1A1A" w:themeColor="background1" w:themeShade="1A"/>
        </w:rPr>
        <w:t xml:space="preserve">) &lt;&lt; </w:t>
      </w:r>
      <w:proofErr w:type="spellStart"/>
      <w:r w:rsidRPr="007A3C23">
        <w:rPr>
          <w:color w:val="1A1A1A" w:themeColor="background1" w:themeShade="1A"/>
        </w:rPr>
        <w:t>endl</w:t>
      </w:r>
      <w:proofErr w:type="spellEnd"/>
      <w:r w:rsidRPr="007A3C23">
        <w:rPr>
          <w:color w:val="1A1A1A" w:themeColor="background1" w:themeShade="1A"/>
        </w:rPr>
        <w:t>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</w:t>
      </w:r>
      <w:proofErr w:type="spellStart"/>
      <w:proofErr w:type="gramStart"/>
      <w:r w:rsidRPr="007A3C23">
        <w:rPr>
          <w:color w:val="1A1A1A" w:themeColor="background1" w:themeShade="1A"/>
        </w:rPr>
        <w:t>getch</w:t>
      </w:r>
      <w:proofErr w:type="spellEnd"/>
      <w:r w:rsidRPr="007A3C23">
        <w:rPr>
          <w:color w:val="1A1A1A" w:themeColor="background1" w:themeShade="1A"/>
        </w:rPr>
        <w:t>(</w:t>
      </w:r>
      <w:proofErr w:type="gramEnd"/>
      <w:r w:rsidRPr="007A3C23">
        <w:rPr>
          <w:color w:val="1A1A1A" w:themeColor="background1" w:themeShade="1A"/>
        </w:rPr>
        <w:t>);</w:t>
      </w:r>
    </w:p>
    <w:p w:rsidR="007A3C23" w:rsidRPr="007A3C23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 xml:space="preserve">      return 0;</w:t>
      </w:r>
    </w:p>
    <w:p w:rsidR="00490E45" w:rsidRDefault="007A3C23" w:rsidP="007A3C23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7A3C23">
        <w:rPr>
          <w:color w:val="1A1A1A" w:themeColor="background1" w:themeShade="1A"/>
        </w:rPr>
        <w:t>}</w:t>
      </w:r>
    </w:p>
    <w:p w:rsidR="00490E45" w:rsidRPr="00C85F8E" w:rsidRDefault="00490E45" w:rsidP="001B718E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</w:p>
    <w:p w:rsidR="007A3C23" w:rsidRDefault="007A3C23" w:rsidP="00AA7547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7A3C23" w:rsidRDefault="007A3C23" w:rsidP="00AA7547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7A3C23" w:rsidRDefault="007A3C23" w:rsidP="00AA7547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7A3C23" w:rsidRDefault="005D6412" w:rsidP="00AA7547">
      <w:pPr>
        <w:spacing w:afterLines="160" w:after="384" w:line="252" w:lineRule="auto"/>
        <w:ind w:left="-851"/>
        <w:jc w:val="center"/>
        <w:rPr>
          <w:noProof/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lastRenderedPageBreak/>
        <w:t>4 ТЕСТИРОВАНИЕ</w:t>
      </w:r>
    </w:p>
    <w:p w:rsidR="005D6412" w:rsidRPr="00C85F8E" w:rsidRDefault="007A3C23" w:rsidP="00AA7547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/>
        </w:rPr>
        <w:drawing>
          <wp:inline distT="0" distB="0" distL="0" distR="0" wp14:anchorId="42F7BD2A" wp14:editId="3520C1CF">
            <wp:extent cx="2156460" cy="906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1 – </w:t>
      </w:r>
      <w:r w:rsidR="007A3C23">
        <w:rPr>
          <w:color w:val="1A1A1A" w:themeColor="background1" w:themeShade="1A"/>
          <w:sz w:val="28"/>
          <w:szCs w:val="28"/>
          <w:lang w:val="ru-RU"/>
        </w:rPr>
        <w:t>Тестовый пример для одного набора параметров</w:t>
      </w:r>
      <w:r w:rsidR="00C61CDB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7A3C23">
        <w:rPr>
          <w:color w:val="1A1A1A" w:themeColor="background1" w:themeShade="1A"/>
          <w:sz w:val="28"/>
          <w:szCs w:val="28"/>
          <w:lang w:val="ru-RU"/>
        </w:rPr>
        <w:t>(</w:t>
      </w:r>
      <w:r w:rsidR="00C61CDB">
        <w:rPr>
          <w:color w:val="1A1A1A" w:themeColor="background1" w:themeShade="1A"/>
          <w:sz w:val="28"/>
          <w:szCs w:val="28"/>
          <w:lang w:val="ru-RU"/>
        </w:rPr>
        <w:t>3,4/1/1,2,3,4)</w:t>
      </w:r>
    </w:p>
    <w:p w:rsidR="00EA4AC6" w:rsidRPr="00C536B3" w:rsidRDefault="00EA4AC6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C536B3" w:rsidRDefault="007A3C23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/>
        </w:rPr>
        <w:drawing>
          <wp:inline distT="0" distB="0" distL="0" distR="0" wp14:anchorId="0A99D324" wp14:editId="4A45BF41">
            <wp:extent cx="2118360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2 – </w:t>
      </w:r>
      <w:r w:rsidR="007A3C23">
        <w:rPr>
          <w:color w:val="1A1A1A" w:themeColor="background1" w:themeShade="1A"/>
          <w:sz w:val="28"/>
          <w:szCs w:val="28"/>
          <w:lang w:val="ru-RU"/>
        </w:rPr>
        <w:t xml:space="preserve">Тестовый пример для </w:t>
      </w:r>
      <w:r w:rsidR="007A3C23">
        <w:rPr>
          <w:color w:val="1A1A1A" w:themeColor="background1" w:themeShade="1A"/>
          <w:sz w:val="28"/>
          <w:szCs w:val="28"/>
          <w:lang w:val="ru-RU"/>
        </w:rPr>
        <w:t>другого</w:t>
      </w:r>
      <w:r w:rsidR="007A3C23">
        <w:rPr>
          <w:color w:val="1A1A1A" w:themeColor="background1" w:themeShade="1A"/>
          <w:sz w:val="28"/>
          <w:szCs w:val="28"/>
          <w:lang w:val="ru-RU"/>
        </w:rPr>
        <w:t xml:space="preserve"> набора параметров</w:t>
      </w:r>
      <w:r w:rsidR="00C61CDB">
        <w:rPr>
          <w:color w:val="1A1A1A" w:themeColor="background1" w:themeShade="1A"/>
          <w:sz w:val="28"/>
          <w:szCs w:val="28"/>
          <w:lang w:val="ru-RU"/>
        </w:rPr>
        <w:t xml:space="preserve"> </w:t>
      </w:r>
      <w:bookmarkStart w:id="1" w:name="_GoBack"/>
      <w:bookmarkEnd w:id="1"/>
      <w:r w:rsidR="00C61CDB">
        <w:rPr>
          <w:color w:val="1A1A1A" w:themeColor="background1" w:themeShade="1A"/>
          <w:sz w:val="28"/>
          <w:szCs w:val="28"/>
          <w:lang w:val="ru-RU"/>
        </w:rPr>
        <w:t>(1,2/2/3,3,4,5)</w:t>
      </w: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ВЫВОД</w:t>
      </w:r>
    </w:p>
    <w:p w:rsidR="005D6412" w:rsidRPr="00C950FD" w:rsidRDefault="005D6412" w:rsidP="00C950FD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 xml:space="preserve">В ходе выполнения лабораторной работы были получены навыки работы с </w:t>
      </w:r>
      <w:r w:rsidR="00C62C3F">
        <w:rPr>
          <w:color w:val="1A1A1A" w:themeColor="background1" w:themeShade="1A"/>
          <w:sz w:val="28"/>
          <w:szCs w:val="28"/>
          <w:lang w:val="ru-RU"/>
        </w:rPr>
        <w:t>механизмом наследованием</w:t>
      </w:r>
      <w:r w:rsidRPr="00C85F8E">
        <w:rPr>
          <w:color w:val="1A1A1A" w:themeColor="background1" w:themeShade="1A"/>
          <w:sz w:val="28"/>
          <w:szCs w:val="28"/>
          <w:lang w:val="ru-RU"/>
        </w:rPr>
        <w:t xml:space="preserve">. Изучены </w:t>
      </w:r>
      <w:r w:rsidR="00F22DD9">
        <w:rPr>
          <w:color w:val="1A1A1A" w:themeColor="background1" w:themeShade="1A"/>
          <w:sz w:val="28"/>
          <w:szCs w:val="28"/>
          <w:lang w:val="ru-RU"/>
        </w:rPr>
        <w:t>спецификаторы доступа в производном классе</w:t>
      </w:r>
      <w:r w:rsidRPr="00C85F8E">
        <w:rPr>
          <w:color w:val="1A1A1A" w:themeColor="background1" w:themeShade="1A"/>
          <w:sz w:val="28"/>
          <w:szCs w:val="28"/>
          <w:lang w:val="ru-RU"/>
        </w:rPr>
        <w:t xml:space="preserve">, </w:t>
      </w:r>
      <w:r w:rsidR="008378D9">
        <w:rPr>
          <w:color w:val="1A1A1A" w:themeColor="background1" w:themeShade="1A"/>
          <w:sz w:val="28"/>
          <w:szCs w:val="28"/>
          <w:lang w:val="ru-RU"/>
        </w:rPr>
        <w:t>виртуальные методы</w:t>
      </w:r>
      <w:r w:rsidR="00207412">
        <w:rPr>
          <w:color w:val="1A1A1A" w:themeColor="background1" w:themeShade="1A"/>
          <w:sz w:val="28"/>
          <w:szCs w:val="28"/>
          <w:lang w:val="ru-RU"/>
        </w:rPr>
        <w:t xml:space="preserve"> и абстрактные классы</w:t>
      </w:r>
      <w:r w:rsidRPr="00C85F8E">
        <w:rPr>
          <w:color w:val="1A1A1A" w:themeColor="background1" w:themeShade="1A"/>
          <w:sz w:val="28"/>
          <w:szCs w:val="28"/>
          <w:lang w:val="ru-RU"/>
        </w:rPr>
        <w:t xml:space="preserve">. Была написана программа, описывающая </w:t>
      </w:r>
      <w:r w:rsidR="00EE6074">
        <w:rPr>
          <w:color w:val="1A1A1A" w:themeColor="background1" w:themeShade="1A"/>
          <w:sz w:val="28"/>
          <w:szCs w:val="28"/>
          <w:lang w:val="ru-RU"/>
        </w:rPr>
        <w:t>базовый класс</w:t>
      </w:r>
      <w:r w:rsidR="00EE6074" w:rsidRPr="00EE6074">
        <w:rPr>
          <w:color w:val="1A1A1A" w:themeColor="background1" w:themeShade="1A"/>
          <w:sz w:val="28"/>
          <w:szCs w:val="28"/>
          <w:lang w:val="ru-RU"/>
        </w:rPr>
        <w:t xml:space="preserve"> как абстрактный, а заданную функцию — как чисто виртуальную в базовом классе</w:t>
      </w:r>
      <w:r w:rsidR="00A94A24">
        <w:rPr>
          <w:color w:val="1A1A1A" w:themeColor="background1" w:themeShade="1A"/>
          <w:sz w:val="28"/>
          <w:szCs w:val="28"/>
          <w:lang w:val="ru-RU"/>
        </w:rPr>
        <w:t xml:space="preserve"> и переопределяющая</w:t>
      </w:r>
      <w:r w:rsidR="00EE6074" w:rsidRPr="00EE6074">
        <w:rPr>
          <w:color w:val="1A1A1A" w:themeColor="background1" w:themeShade="1A"/>
          <w:sz w:val="28"/>
          <w:szCs w:val="28"/>
          <w:lang w:val="ru-RU"/>
        </w:rPr>
        <w:t xml:space="preserve"> ее в остальных классах иерархии.</w:t>
      </w:r>
      <w:r w:rsidRPr="00C85F8E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C950FD">
        <w:rPr>
          <w:color w:val="1A1A1A" w:themeColor="background1" w:themeShade="1A"/>
          <w:sz w:val="28"/>
          <w:szCs w:val="28"/>
          <w:lang w:val="ru-RU"/>
        </w:rPr>
        <w:t>Была проиллюстрирована корректная работа</w:t>
      </w:r>
      <w:r w:rsidR="00C950FD" w:rsidRPr="00C950FD">
        <w:rPr>
          <w:color w:val="1A1A1A" w:themeColor="background1" w:themeShade="1A"/>
          <w:sz w:val="28"/>
          <w:szCs w:val="28"/>
          <w:lang w:val="ru-RU"/>
        </w:rPr>
        <w:t xml:space="preserve"> виртуальных функций и механизма наследования.</w:t>
      </w:r>
    </w:p>
    <w:p w:rsidR="005D6412" w:rsidRPr="00C85F8E" w:rsidRDefault="005D6412" w:rsidP="005D6412">
      <w:pPr>
        <w:spacing w:afterLines="160" w:after="384" w:line="252" w:lineRule="auto"/>
        <w:rPr>
          <w:color w:val="1A1A1A" w:themeColor="background1" w:themeShade="1A"/>
          <w:lang w:val="ru-RU"/>
        </w:rPr>
      </w:pPr>
    </w:p>
    <w:p w:rsidR="002C6841" w:rsidRPr="00C85F8E" w:rsidRDefault="002C6841" w:rsidP="005D6412">
      <w:pPr>
        <w:ind w:left="-851"/>
        <w:rPr>
          <w:color w:val="1A1A1A" w:themeColor="background1" w:themeShade="1A"/>
          <w:lang w:val="ru-RU"/>
        </w:rPr>
      </w:pPr>
    </w:p>
    <w:sectPr w:rsidR="002C6841" w:rsidRPr="00C8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FDA"/>
    <w:rsid w:val="00084EB5"/>
    <w:rsid w:val="00094196"/>
    <w:rsid w:val="000D5465"/>
    <w:rsid w:val="001B718E"/>
    <w:rsid w:val="001E797C"/>
    <w:rsid w:val="00207412"/>
    <w:rsid w:val="002C6841"/>
    <w:rsid w:val="002C6DF4"/>
    <w:rsid w:val="002D69E0"/>
    <w:rsid w:val="00376FA5"/>
    <w:rsid w:val="0039623F"/>
    <w:rsid w:val="00400354"/>
    <w:rsid w:val="00461684"/>
    <w:rsid w:val="00490E45"/>
    <w:rsid w:val="00501B15"/>
    <w:rsid w:val="005914F7"/>
    <w:rsid w:val="005D6412"/>
    <w:rsid w:val="00627592"/>
    <w:rsid w:val="006F3B17"/>
    <w:rsid w:val="00795458"/>
    <w:rsid w:val="007A3C23"/>
    <w:rsid w:val="007E3FDA"/>
    <w:rsid w:val="00823E7F"/>
    <w:rsid w:val="008378D9"/>
    <w:rsid w:val="008749BC"/>
    <w:rsid w:val="00876F4E"/>
    <w:rsid w:val="00881AD8"/>
    <w:rsid w:val="008A1C44"/>
    <w:rsid w:val="008C0DD3"/>
    <w:rsid w:val="009F04E0"/>
    <w:rsid w:val="00A94A24"/>
    <w:rsid w:val="00AA7547"/>
    <w:rsid w:val="00B54E73"/>
    <w:rsid w:val="00C536B3"/>
    <w:rsid w:val="00C61CDB"/>
    <w:rsid w:val="00C62C3F"/>
    <w:rsid w:val="00C85F8E"/>
    <w:rsid w:val="00C950FD"/>
    <w:rsid w:val="00CA5B94"/>
    <w:rsid w:val="00DC0A5D"/>
    <w:rsid w:val="00DC3D5B"/>
    <w:rsid w:val="00DD68E6"/>
    <w:rsid w:val="00DF3AF5"/>
    <w:rsid w:val="00E25463"/>
    <w:rsid w:val="00EA4AC6"/>
    <w:rsid w:val="00EE6074"/>
    <w:rsid w:val="00EF337A"/>
    <w:rsid w:val="00F22DD9"/>
    <w:rsid w:val="00F24D1F"/>
    <w:rsid w:val="00F26629"/>
    <w:rsid w:val="00F647E4"/>
    <w:rsid w:val="00FA7B66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E517"/>
  <w15:chartTrackingRefBased/>
  <w15:docId w15:val="{350AC35A-6ED3-45C7-A1D4-C4968377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2</cp:revision>
  <dcterms:created xsi:type="dcterms:W3CDTF">2018-10-17T20:01:00Z</dcterms:created>
  <dcterms:modified xsi:type="dcterms:W3CDTF">2018-10-17T20:01:00Z</dcterms:modified>
</cp:coreProperties>
</file>