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3DC" w:rsidRDefault="00412BC8" w:rsidP="00CD03DC">
      <w:pPr>
        <w:spacing w:after="0"/>
        <w:jc w:val="center"/>
      </w:pPr>
      <w:r>
        <w:t>МАТЕМАТИЧЕСКИЕ МОДЕЛИ СИГНАЛОВ,</w:t>
      </w:r>
    </w:p>
    <w:p w:rsidR="007E030E" w:rsidRDefault="00412BC8" w:rsidP="00CD03DC">
      <w:pPr>
        <w:spacing w:after="0"/>
        <w:jc w:val="center"/>
      </w:pPr>
      <w:r>
        <w:t xml:space="preserve"> ИХ РЕАЛИЗАЦИЯ С ПОМОЩЬЮ </w:t>
      </w:r>
      <w:r>
        <w:rPr>
          <w:lang w:val="en-US"/>
        </w:rPr>
        <w:t>MATLAB</w:t>
      </w:r>
    </w:p>
    <w:p w:rsidR="00CD03DC" w:rsidRPr="00CD03DC" w:rsidRDefault="00CD03DC" w:rsidP="00CD03DC">
      <w:pPr>
        <w:spacing w:after="0"/>
        <w:jc w:val="center"/>
      </w:pPr>
    </w:p>
    <w:p w:rsidR="00DF0B0A" w:rsidRDefault="00DF0B0A" w:rsidP="00CD03DC">
      <w:pPr>
        <w:pStyle w:val="a3"/>
        <w:numPr>
          <w:ilvl w:val="0"/>
          <w:numId w:val="1"/>
        </w:numPr>
        <w:jc w:val="center"/>
      </w:pPr>
      <w:r>
        <w:t>Цель работы.</w:t>
      </w:r>
    </w:p>
    <w:p w:rsidR="00DF0B0A" w:rsidRPr="001F3C08" w:rsidRDefault="00DF0B0A" w:rsidP="00254C55">
      <w:r>
        <w:t xml:space="preserve">Научиться реализовывать основные модели дискретных сигналов в </w:t>
      </w:r>
      <w:r>
        <w:rPr>
          <w:lang w:val="en-US"/>
        </w:rPr>
        <w:t>MATLAB</w:t>
      </w:r>
      <w:r>
        <w:t>, ознакомиться с основными принципами спектрального анализа цифровых сигналов.</w:t>
      </w:r>
      <w:r w:rsidR="001F3C08" w:rsidRPr="001F3C08">
        <w:t xml:space="preserve"> </w:t>
      </w:r>
    </w:p>
    <w:p w:rsidR="00DF0B0A" w:rsidRDefault="00DF0B0A" w:rsidP="00CD03DC">
      <w:pPr>
        <w:pStyle w:val="a3"/>
        <w:numPr>
          <w:ilvl w:val="0"/>
          <w:numId w:val="1"/>
        </w:numPr>
        <w:jc w:val="center"/>
      </w:pPr>
      <w:r>
        <w:t>Теоретический раздел.</w:t>
      </w:r>
    </w:p>
    <w:p w:rsidR="00DF0B0A" w:rsidRDefault="00DF0B0A" w:rsidP="00CD03DC">
      <w:pPr>
        <w:jc w:val="both"/>
      </w:pPr>
      <w:r>
        <w:t xml:space="preserve">Дискретный сигнал представляет собой </w:t>
      </w:r>
      <w:r w:rsidR="00EB6F46">
        <w:t xml:space="preserve">последовательность чисел, в </w:t>
      </w:r>
      <w:proofErr w:type="spellStart"/>
      <w:r w:rsidR="00EB6F46">
        <w:rPr>
          <w:lang w:val="en-US"/>
        </w:rPr>
        <w:t>Matlab</w:t>
      </w:r>
      <w:proofErr w:type="spellEnd"/>
      <w:r w:rsidR="00EB6F46" w:rsidRPr="00EB6F46">
        <w:t>’</w:t>
      </w:r>
      <w:r w:rsidR="00EB6F46">
        <w:t xml:space="preserve">е он представлен в виде вектора. Часто приходится обрабатывать многоканальные сигналы, которые представляются в виде матрицы,  столбцы которой трактуются как сигналы разных трактов.  Поэтому и одномерный сигнал удобно представлять в виде </w:t>
      </w:r>
      <w:proofErr w:type="gramStart"/>
      <w:r w:rsidR="00EB6F46">
        <w:t>вектора-столбца</w:t>
      </w:r>
      <w:proofErr w:type="gramEnd"/>
      <w:r w:rsidR="00EB6F46">
        <w:t xml:space="preserve">. </w:t>
      </w:r>
    </w:p>
    <w:p w:rsidR="00EB6F46" w:rsidRDefault="00EB6F46" w:rsidP="00CD03DC">
      <w:pPr>
        <w:jc w:val="both"/>
      </w:pPr>
      <w:r>
        <w:t>Отсчеты сигнала могут быть получены моделированием</w:t>
      </w:r>
      <w:r w:rsidR="00A14421">
        <w:t>,</w:t>
      </w:r>
      <w:r>
        <w:t xml:space="preserve">  либо считаны извне. </w:t>
      </w:r>
      <w:r w:rsidR="00A14421">
        <w:t xml:space="preserve">При его моделировании вычисляются отсчеты сигнала по заранее известной формуле. Такой сигнал будет называться детерминированным, все его отсчеты могут быть заранее известны. </w:t>
      </w:r>
    </w:p>
    <w:p w:rsidR="00EB6F46" w:rsidRPr="00822CAD" w:rsidRDefault="00E0189C" w:rsidP="00CD03DC">
      <w:pPr>
        <w:jc w:val="both"/>
      </w:pPr>
      <w:r>
        <w:t xml:space="preserve">Аналоговый сигнал, с точки зрения математики, представляет собой, как правило, функцию времени.  Для расчета </w:t>
      </w:r>
      <w:proofErr w:type="spellStart"/>
      <w:r>
        <w:t>дискретизованного</w:t>
      </w:r>
      <w:proofErr w:type="spellEnd"/>
      <w:r>
        <w:t xml:space="preserve"> сигнала необходимо сформировать вектор дискретных значений времени. Для этого удобно задать значение частоты дискретизации </w:t>
      </w:r>
      <w:r>
        <w:rPr>
          <w:lang w:val="en-US"/>
        </w:rPr>
        <w:t>Fs</w:t>
      </w:r>
      <w:r w:rsidRPr="00E0189C">
        <w:t xml:space="preserve"> </w:t>
      </w:r>
      <w:r>
        <w:t xml:space="preserve">и использовать обратную к ней величину в качестве шага временного ряда. В </w:t>
      </w:r>
      <w:proofErr w:type="spellStart"/>
      <w:r>
        <w:rPr>
          <w:lang w:val="en-US"/>
        </w:rPr>
        <w:t>Matlab</w:t>
      </w:r>
      <w:proofErr w:type="spellEnd"/>
      <w:r w:rsidRPr="00800D18">
        <w:t xml:space="preserve"> </w:t>
      </w:r>
      <w:r>
        <w:t>это будет реализовано следующим образом:</w:t>
      </w:r>
      <w:r w:rsidR="00800D18" w:rsidRPr="00800D18">
        <w:t xml:space="preserve"> </w:t>
      </w:r>
    </w:p>
    <w:p w:rsidR="00095B56" w:rsidRPr="00822CAD" w:rsidRDefault="00095B56" w:rsidP="00DF0B0A"/>
    <w:p w:rsidR="00DD5EEE" w:rsidRPr="00DD5EEE" w:rsidRDefault="00DD5EEE" w:rsidP="00DF0B0A">
      <w:r w:rsidRPr="00DD5EEE">
        <w:t>&gt;&gt;</w:t>
      </w:r>
      <w:r w:rsidRPr="00DD5EEE">
        <w:rPr>
          <w:lang w:val="en-US"/>
        </w:rPr>
        <w:t>fs</w:t>
      </w:r>
      <w:r w:rsidRPr="00DD5EEE">
        <w:t>=8</w:t>
      </w:r>
      <w:r w:rsidRPr="00DD5EEE">
        <w:rPr>
          <w:lang w:val="en-US"/>
        </w:rPr>
        <w:t>e</w:t>
      </w:r>
      <w:r w:rsidRPr="00DD5EEE">
        <w:t xml:space="preserve">3; </w:t>
      </w:r>
      <w:r>
        <w:t>%частота дискретизации 8 кГц</w:t>
      </w:r>
    </w:p>
    <w:p w:rsidR="00DD5EEE" w:rsidRDefault="00DD5EEE" w:rsidP="00DF0B0A">
      <w:r w:rsidRPr="00DD5EEE">
        <w:t>&gt;&gt;</w:t>
      </w:r>
      <w:r w:rsidRPr="00DD5EEE">
        <w:rPr>
          <w:lang w:val="en-US"/>
        </w:rPr>
        <w:t>t</w:t>
      </w:r>
      <w:r w:rsidRPr="00DD5EEE">
        <w:t>=0:1/</w:t>
      </w:r>
      <w:r w:rsidRPr="00DD5EEE">
        <w:rPr>
          <w:lang w:val="en-US"/>
        </w:rPr>
        <w:t>fs</w:t>
      </w:r>
      <w:r w:rsidRPr="00DD5EEE">
        <w:t>:</w:t>
      </w:r>
      <w:r>
        <w:t>2</w:t>
      </w:r>
      <w:r w:rsidRPr="00DD5EEE">
        <w:t>;</w:t>
      </w:r>
      <w:r>
        <w:t xml:space="preserve"> % временной интервал от 0 до 2 </w:t>
      </w:r>
      <w:proofErr w:type="spellStart"/>
      <w:r>
        <w:t>мс</w:t>
      </w:r>
      <w:proofErr w:type="spellEnd"/>
    </w:p>
    <w:p w:rsidR="00DD5EEE" w:rsidRPr="00822CAD" w:rsidRDefault="00DD5EEE" w:rsidP="00DF0B0A">
      <w:r w:rsidRPr="00DD5EEE">
        <w:t>&gt;&gt;</w:t>
      </w:r>
      <w:r w:rsidRPr="00DD5EEE">
        <w:rPr>
          <w:lang w:val="en-US"/>
        </w:rPr>
        <w:t>t</w:t>
      </w:r>
      <w:r w:rsidRPr="00DD5EEE">
        <w:t>=</w:t>
      </w:r>
      <w:r w:rsidRPr="00DD5EEE">
        <w:rPr>
          <w:lang w:val="en-US"/>
        </w:rPr>
        <w:t>t</w:t>
      </w:r>
      <w:r w:rsidRPr="00DD5EEE">
        <w:t>'; %</w:t>
      </w:r>
      <w:r>
        <w:t>вектора-строки сгенерированных временных отсчетов</w:t>
      </w:r>
    </w:p>
    <w:p w:rsidR="00DD5EEE" w:rsidRPr="00822CAD" w:rsidRDefault="00DD5EEE" w:rsidP="00DF0B0A"/>
    <w:p w:rsidR="00DD5EEE" w:rsidRDefault="00DD5EEE" w:rsidP="00DF0B0A">
      <w:r>
        <w:t>Сформировав вектор значений времени, можно вычислять значения сигнала, используя этот вектор в нужных формулах.</w:t>
      </w:r>
    </w:p>
    <w:p w:rsidR="00DD5EEE" w:rsidRDefault="00DD5EEE" w:rsidP="00DF0B0A">
      <w:pPr>
        <w:rPr>
          <w:rFonts w:eastAsiaTheme="minorEastAsia"/>
        </w:rPr>
      </w:pPr>
      <w:r>
        <w:t>Например, гармонический сигнал с амплитудой</w:t>
      </w:r>
      <w:proofErr w:type="gramStart"/>
      <w:r>
        <w:t xml:space="preserve"> А</w:t>
      </w:r>
      <w:proofErr w:type="gramEnd"/>
      <w:r>
        <w:t xml:space="preserve">, частотой 10 Гц, начальной фазой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будет сгенерирован следующим выражением:</w:t>
      </w:r>
    </w:p>
    <w:p w:rsidR="00BB17AC" w:rsidRPr="00BB17AC" w:rsidRDefault="00BB17AC" w:rsidP="00BB17AC">
      <w:pPr>
        <w:rPr>
          <w:rFonts w:eastAsiaTheme="minorEastAsia"/>
        </w:rPr>
      </w:pPr>
      <w:r w:rsidRPr="00BB17AC">
        <w:rPr>
          <w:rFonts w:eastAsiaTheme="minorEastAsia"/>
        </w:rPr>
        <w:t xml:space="preserve">&gt;&gt; </w:t>
      </w:r>
      <w:r w:rsidRPr="00BB17AC">
        <w:rPr>
          <w:rFonts w:eastAsiaTheme="minorEastAsia"/>
          <w:lang w:val="en-US"/>
        </w:rPr>
        <w:t>A</w:t>
      </w:r>
      <w:r w:rsidRPr="00BB17AC">
        <w:rPr>
          <w:rFonts w:eastAsiaTheme="minorEastAsia"/>
        </w:rPr>
        <w:t xml:space="preserve">=2; </w:t>
      </w:r>
      <w:r w:rsidRPr="00BB17AC">
        <w:rPr>
          <w:rFonts w:eastAsiaTheme="minorEastAsia"/>
          <w:lang w:val="en-US"/>
        </w:rPr>
        <w:t>phi</w:t>
      </w:r>
      <w:r w:rsidRPr="00BB17AC">
        <w:rPr>
          <w:rFonts w:eastAsiaTheme="minorEastAsia"/>
        </w:rPr>
        <w:t>=</w:t>
      </w:r>
      <w:r w:rsidRPr="00BB17AC">
        <w:rPr>
          <w:rFonts w:eastAsiaTheme="minorEastAsia"/>
          <w:lang w:val="en-US"/>
        </w:rPr>
        <w:t>pi</w:t>
      </w:r>
      <w:r w:rsidRPr="00BB17AC">
        <w:rPr>
          <w:rFonts w:eastAsiaTheme="minorEastAsia"/>
        </w:rPr>
        <w:t>/</w:t>
      </w:r>
      <w:r>
        <w:rPr>
          <w:rFonts w:eastAsiaTheme="minorEastAsia"/>
        </w:rPr>
        <w:t>6</w:t>
      </w:r>
      <w:r w:rsidRPr="00BB17AC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f</w:t>
      </w:r>
      <w:r w:rsidRPr="00BB17AC">
        <w:rPr>
          <w:rFonts w:eastAsiaTheme="minorEastAsia"/>
        </w:rPr>
        <w:t xml:space="preserve">=10; % </w:t>
      </w:r>
      <w:r>
        <w:rPr>
          <w:rFonts w:eastAsiaTheme="minorEastAsia"/>
        </w:rPr>
        <w:t>параметры начальной амплитуды, частоты и фазы сигнала</w:t>
      </w:r>
    </w:p>
    <w:p w:rsidR="00BB17AC" w:rsidRPr="00BB17AC" w:rsidRDefault="00BB17AC" w:rsidP="00BB17AC">
      <w:pPr>
        <w:rPr>
          <w:rFonts w:eastAsiaTheme="minorEastAsia"/>
          <w:lang w:val="en-US"/>
        </w:rPr>
      </w:pPr>
      <w:r w:rsidRPr="00BB17AC">
        <w:rPr>
          <w:rFonts w:eastAsiaTheme="minorEastAsia"/>
          <w:lang w:val="en-US"/>
        </w:rPr>
        <w:t>&gt;&gt; s1=A*</w:t>
      </w:r>
      <w:proofErr w:type="gramStart"/>
      <w:r w:rsidRPr="00BB17AC">
        <w:rPr>
          <w:rFonts w:eastAsiaTheme="minorEastAsia"/>
          <w:lang w:val="en-US"/>
        </w:rPr>
        <w:t>sin(</w:t>
      </w:r>
      <w:proofErr w:type="gramEnd"/>
      <w:r w:rsidRPr="00BB17AC">
        <w:rPr>
          <w:rFonts w:eastAsiaTheme="minorEastAsia"/>
          <w:lang w:val="en-US"/>
        </w:rPr>
        <w:t>2*pi*f*</w:t>
      </w:r>
      <w:proofErr w:type="spellStart"/>
      <w:r w:rsidRPr="00BB17AC">
        <w:rPr>
          <w:rFonts w:eastAsiaTheme="minorEastAsia"/>
          <w:lang w:val="en-US"/>
        </w:rPr>
        <w:t>t+phi</w:t>
      </w:r>
      <w:proofErr w:type="spellEnd"/>
      <w:r w:rsidRPr="00BB17AC">
        <w:rPr>
          <w:rFonts w:eastAsiaTheme="minorEastAsia"/>
          <w:lang w:val="en-US"/>
        </w:rPr>
        <w:t>);</w:t>
      </w:r>
    </w:p>
    <w:p w:rsidR="00BB17AC" w:rsidRPr="00822CAD" w:rsidRDefault="00BB17AC" w:rsidP="00BB17AC">
      <w:pPr>
        <w:rPr>
          <w:rFonts w:eastAsiaTheme="minorEastAsia"/>
        </w:rPr>
      </w:pPr>
      <w:r w:rsidRPr="00BB17AC">
        <w:rPr>
          <w:rFonts w:eastAsiaTheme="minorEastAsia"/>
        </w:rPr>
        <w:t xml:space="preserve">&gt;&gt; </w:t>
      </w:r>
      <w:proofErr w:type="spellStart"/>
      <w:r w:rsidRPr="00BB17AC">
        <w:rPr>
          <w:rFonts w:eastAsiaTheme="minorEastAsia"/>
        </w:rPr>
        <w:t>plot</w:t>
      </w:r>
      <w:proofErr w:type="spellEnd"/>
      <w:r w:rsidRPr="00BB17AC">
        <w:rPr>
          <w:rFonts w:eastAsiaTheme="minorEastAsia"/>
        </w:rPr>
        <w:t>(t, s1);</w:t>
      </w:r>
      <w:r>
        <w:rPr>
          <w:rFonts w:eastAsiaTheme="minorEastAsia"/>
        </w:rPr>
        <w:t>%отображение заданного сигнала во времени</w:t>
      </w:r>
    </w:p>
    <w:p w:rsidR="00BB17AC" w:rsidRDefault="00BB17AC" w:rsidP="00BB17AC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5940425" cy="42557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7AC" w:rsidRPr="00BB17AC" w:rsidRDefault="00BB17AC" w:rsidP="00BB17AC">
      <w:pPr>
        <w:jc w:val="center"/>
        <w:rPr>
          <w:rFonts w:eastAsiaTheme="minorEastAsia"/>
        </w:rPr>
      </w:pPr>
      <w:r>
        <w:rPr>
          <w:rFonts w:eastAsiaTheme="minorEastAsia"/>
        </w:rPr>
        <w:t>Рисунок 1 – Временное представление сгенерированного гармонического сигнала</w:t>
      </w:r>
    </w:p>
    <w:p w:rsidR="00DD5EEE" w:rsidRPr="00DD5EEE" w:rsidRDefault="00DD5EEE" w:rsidP="00DF0B0A"/>
    <w:p w:rsidR="00DD5EEE" w:rsidRDefault="00BB17AC" w:rsidP="00DF0B0A">
      <w:r>
        <w:t>Гармонический затухающий сигнал может быть представлен следующим образом:</w:t>
      </w:r>
    </w:p>
    <w:p w:rsidR="00BB17AC" w:rsidRPr="00822CAD" w:rsidRDefault="00BB17AC" w:rsidP="00DF0B0A">
      <w:pPr>
        <w:rPr>
          <w:lang w:val="en-US"/>
        </w:rPr>
      </w:pPr>
      <w:r w:rsidRPr="00822CAD">
        <w:rPr>
          <w:lang w:val="en-US"/>
        </w:rPr>
        <w:t>&gt;&gt;</w:t>
      </w:r>
      <w:r>
        <w:rPr>
          <w:lang w:val="en-US"/>
        </w:rPr>
        <w:t>alpha</w:t>
      </w:r>
      <w:r w:rsidRPr="00822CAD">
        <w:rPr>
          <w:lang w:val="en-US"/>
        </w:rPr>
        <w:t>=</w:t>
      </w:r>
      <w:r>
        <w:rPr>
          <w:lang w:val="en-US"/>
        </w:rPr>
        <w:t>5</w:t>
      </w:r>
      <w:r w:rsidRPr="00822CAD">
        <w:rPr>
          <w:lang w:val="en-US"/>
        </w:rPr>
        <w:t>;</w:t>
      </w:r>
      <w:r w:rsidR="004A4B37" w:rsidRPr="00822CAD">
        <w:rPr>
          <w:lang w:val="en-US"/>
        </w:rPr>
        <w:t xml:space="preserve"> %</w:t>
      </w:r>
      <w:r w:rsidR="004A4B37">
        <w:t>скорость</w:t>
      </w:r>
      <w:r w:rsidR="004A4B37" w:rsidRPr="00822CAD">
        <w:rPr>
          <w:lang w:val="en-US"/>
        </w:rPr>
        <w:t xml:space="preserve"> </w:t>
      </w:r>
      <w:r w:rsidR="004A4B37">
        <w:t>затухания</w:t>
      </w:r>
    </w:p>
    <w:p w:rsidR="00BB17AC" w:rsidRDefault="00BB17AC" w:rsidP="00DF0B0A">
      <w:pPr>
        <w:rPr>
          <w:lang w:val="en-US"/>
        </w:rPr>
      </w:pPr>
      <w:r w:rsidRPr="00BB17AC">
        <w:rPr>
          <w:lang w:val="en-US"/>
        </w:rPr>
        <w:t>&gt;&gt;</w:t>
      </w:r>
      <w:r>
        <w:rPr>
          <w:lang w:val="en-US"/>
        </w:rPr>
        <w:t>s</w:t>
      </w:r>
      <w:r w:rsidRPr="00BB17AC">
        <w:rPr>
          <w:lang w:val="en-US"/>
        </w:rPr>
        <w:t>2=</w:t>
      </w:r>
      <w:proofErr w:type="spellStart"/>
      <w:proofErr w:type="gramStart"/>
      <w:r>
        <w:rPr>
          <w:lang w:val="en-US"/>
        </w:rPr>
        <w:t>exp</w:t>
      </w:r>
      <w:proofErr w:type="spellEnd"/>
      <w:r w:rsidRPr="00BB17AC">
        <w:rPr>
          <w:lang w:val="en-US"/>
        </w:rPr>
        <w:t>(</w:t>
      </w:r>
      <w:proofErr w:type="gramEnd"/>
      <w:r w:rsidRPr="00BB17AC">
        <w:rPr>
          <w:lang w:val="en-US"/>
        </w:rPr>
        <w:t>-</w:t>
      </w:r>
      <w:r>
        <w:rPr>
          <w:lang w:val="en-US"/>
        </w:rPr>
        <w:t>alpha</w:t>
      </w:r>
      <w:r w:rsidRPr="00BB17AC">
        <w:rPr>
          <w:lang w:val="en-US"/>
        </w:rPr>
        <w:t>*</w:t>
      </w:r>
      <w:r>
        <w:rPr>
          <w:lang w:val="en-US"/>
        </w:rPr>
        <w:t>t</w:t>
      </w:r>
      <w:r w:rsidRPr="00BB17AC">
        <w:rPr>
          <w:lang w:val="en-US"/>
        </w:rPr>
        <w:t>).*</w:t>
      </w:r>
      <w:r>
        <w:rPr>
          <w:lang w:val="en-US"/>
        </w:rPr>
        <w:t>s1;</w:t>
      </w:r>
    </w:p>
    <w:p w:rsidR="00BB17AC" w:rsidRDefault="00BB17AC" w:rsidP="00DF0B0A">
      <w:pPr>
        <w:rPr>
          <w:lang w:val="en-US"/>
        </w:rPr>
      </w:pPr>
      <w:r>
        <w:rPr>
          <w:lang w:val="en-US"/>
        </w:rPr>
        <w:t>&gt;&gt;</w:t>
      </w:r>
      <w:proofErr w:type="gramStart"/>
      <w:r>
        <w:rPr>
          <w:lang w:val="en-US"/>
        </w:rPr>
        <w:t>figure(</w:t>
      </w:r>
      <w:proofErr w:type="gramEnd"/>
      <w:r>
        <w:rPr>
          <w:lang w:val="en-US"/>
        </w:rPr>
        <w:t>2);</w:t>
      </w:r>
    </w:p>
    <w:p w:rsidR="00BB17AC" w:rsidRPr="00BB17AC" w:rsidRDefault="00BB17AC" w:rsidP="00DF0B0A">
      <w:pPr>
        <w:rPr>
          <w:lang w:val="en-US"/>
        </w:rPr>
      </w:pPr>
      <w:r>
        <w:rPr>
          <w:lang w:val="en-US"/>
        </w:rPr>
        <w:t>&gt;&gt;</w:t>
      </w:r>
      <w:proofErr w:type="gramStart"/>
      <w:r>
        <w:rPr>
          <w:lang w:val="en-US"/>
        </w:rPr>
        <w:t>plot(</w:t>
      </w:r>
      <w:proofErr w:type="gramEnd"/>
      <w:r>
        <w:rPr>
          <w:lang w:val="en-US"/>
        </w:rPr>
        <w:t>t,s2);</w:t>
      </w:r>
    </w:p>
    <w:p w:rsidR="00E0189C" w:rsidRPr="00BB17AC" w:rsidRDefault="00BB17AC" w:rsidP="00DF0B0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3DC" w:rsidRPr="00BB17AC" w:rsidRDefault="00CD03DC" w:rsidP="00CD03DC">
      <w:pPr>
        <w:jc w:val="center"/>
        <w:rPr>
          <w:rFonts w:eastAsiaTheme="minorEastAsia"/>
        </w:rPr>
      </w:pPr>
      <w:r>
        <w:rPr>
          <w:rFonts w:eastAsiaTheme="minorEastAsia"/>
        </w:rPr>
        <w:t>Рисунок 2 – Затухающая синусоида</w:t>
      </w:r>
    </w:p>
    <w:p w:rsidR="00CD03DC" w:rsidRDefault="00CD03DC" w:rsidP="00CD03DC">
      <w:pPr>
        <w:jc w:val="both"/>
      </w:pPr>
    </w:p>
    <w:p w:rsidR="005D18B0" w:rsidRDefault="00800D18" w:rsidP="00CD03DC">
      <w:pPr>
        <w:jc w:val="both"/>
      </w:pPr>
      <w:r>
        <w:t xml:space="preserve">Часто возникает необходимость моделирования отсчетов сигнала, который описывается разными формулами для различных временных интервалов. Это может быть  моделирование импульсов конечной длительности или другие задачи. </w:t>
      </w:r>
      <w:proofErr w:type="spellStart"/>
      <w:r>
        <w:t>Кусочные</w:t>
      </w:r>
      <w:proofErr w:type="spellEnd"/>
      <w:r>
        <w:t xml:space="preserve"> функции в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r>
        <w:t>мог</w:t>
      </w:r>
      <w:r w:rsidR="005D18B0">
        <w:t>ут быть заданы двумя способами.</w:t>
      </w:r>
    </w:p>
    <w:p w:rsidR="00A14421" w:rsidRPr="004A4B37" w:rsidRDefault="00A14421" w:rsidP="00A14421">
      <w:pPr>
        <w:pStyle w:val="a3"/>
        <w:numPr>
          <w:ilvl w:val="0"/>
          <w:numId w:val="3"/>
        </w:numPr>
      </w:pPr>
      <w:r>
        <w:t xml:space="preserve">В этом случае сначала вычисляются по заданной формуле все значения сигнала для всех значений аргумента, и лишь затем вырезается нужная область (ненужные отсчеты заполняются нулями). </w:t>
      </w:r>
    </w:p>
    <w:p w:rsidR="00A14421" w:rsidRDefault="004A4B37" w:rsidP="00A14421">
      <w:pPr>
        <w:pStyle w:val="a3"/>
        <w:numPr>
          <w:ilvl w:val="0"/>
          <w:numId w:val="3"/>
        </w:numPr>
      </w:pPr>
      <w:r>
        <w:t xml:space="preserve">Второй способ заключается в том, что вычисления выполняются лишь для тех моментов времени, в которые сигнал существует. </w:t>
      </w:r>
    </w:p>
    <w:p w:rsidR="004A4B37" w:rsidRDefault="004A4B37" w:rsidP="004A4B37"/>
    <w:p w:rsidR="001F3C08" w:rsidRPr="00C83C17" w:rsidRDefault="001F3C08" w:rsidP="00C83C17">
      <w:pPr>
        <w:pStyle w:val="a3"/>
        <w:numPr>
          <w:ilvl w:val="0"/>
          <w:numId w:val="3"/>
        </w:numPr>
        <w:jc w:val="center"/>
        <w:rPr>
          <w:lang w:val="en-US"/>
        </w:rPr>
      </w:pPr>
      <w:r>
        <w:t>Ход работы:</w:t>
      </w:r>
    </w:p>
    <w:p w:rsidR="00C83C17" w:rsidRPr="00C83C17" w:rsidRDefault="00C83C17" w:rsidP="00C83C17">
      <w:pPr>
        <w:pStyle w:val="a3"/>
        <w:rPr>
          <w:lang w:val="en-US"/>
        </w:rPr>
      </w:pPr>
    </w:p>
    <w:p w:rsidR="00C83C17" w:rsidRPr="00C83C17" w:rsidRDefault="00C83C17" w:rsidP="00C83C17">
      <w:pPr>
        <w:pStyle w:val="a3"/>
        <w:rPr>
          <w:lang w:val="en-US"/>
        </w:rPr>
      </w:pPr>
    </w:p>
    <w:p w:rsidR="001F3C08" w:rsidRDefault="001F3C08">
      <w:r>
        <w:t xml:space="preserve">3.1. </w:t>
      </w:r>
      <w:r w:rsidR="00412BC8">
        <w:t xml:space="preserve">Построить с помощью </w:t>
      </w:r>
      <w:proofErr w:type="spellStart"/>
      <w:r w:rsidR="00412BC8">
        <w:rPr>
          <w:lang w:val="en-US"/>
        </w:rPr>
        <w:t>Matlab</w:t>
      </w:r>
      <w:proofErr w:type="spellEnd"/>
      <w:r w:rsidR="00412BC8" w:rsidRPr="00412BC8">
        <w:t xml:space="preserve"> </w:t>
      </w:r>
      <w:r w:rsidR="00412BC8">
        <w:t xml:space="preserve"> и пакет </w:t>
      </w:r>
      <w:r w:rsidR="00412BC8">
        <w:rPr>
          <w:lang w:val="en-US"/>
        </w:rPr>
        <w:t>Signal</w:t>
      </w:r>
      <w:r w:rsidR="00412BC8" w:rsidRPr="00412BC8">
        <w:t xml:space="preserve"> </w:t>
      </w:r>
      <w:r w:rsidR="00412BC8">
        <w:rPr>
          <w:lang w:val="en-US"/>
        </w:rPr>
        <w:t>Processing</w:t>
      </w:r>
      <w:r w:rsidR="00412BC8" w:rsidRPr="00412BC8">
        <w:t xml:space="preserve"> </w:t>
      </w:r>
      <w:r w:rsidR="00800D18">
        <w:t>модели дискретных сигналов</w:t>
      </w:r>
      <w:r>
        <w:t>. Частоту дискретизации выбрать в соответствии с варианто</w:t>
      </w:r>
      <w:r w:rsidR="00822CAD">
        <w:t>м</w:t>
      </w:r>
      <w:r>
        <w:t xml:space="preserve">. Варианты заданий выдаются преподавателем.  Длительность сигнала взять в пределах от 0 до 5 </w:t>
      </w:r>
      <w:proofErr w:type="spellStart"/>
      <w:r>
        <w:t>мс</w:t>
      </w:r>
      <w:proofErr w:type="spellEnd"/>
      <w:r>
        <w:t>.  Виды генерируемых сигналов:</w:t>
      </w:r>
    </w:p>
    <w:p w:rsidR="001F3C08" w:rsidRDefault="001F3C08">
      <w:r>
        <w:t xml:space="preserve">3.1.1. Синусоида с заданной амплитудой, частотой и фазой. </w:t>
      </w:r>
    </w:p>
    <w:p w:rsidR="001F3C08" w:rsidRDefault="001F3C08">
      <w:r>
        <w:lastRenderedPageBreak/>
        <w:t xml:space="preserve">3.1.2. Затухающая синусоида. </w:t>
      </w:r>
    </w:p>
    <w:p w:rsidR="001F3C08" w:rsidRPr="004A4B37" w:rsidRDefault="001F3C08">
      <w:r>
        <w:t>3.1.</w:t>
      </w:r>
      <w:r w:rsidR="00656F09" w:rsidRPr="004A4B37">
        <w:t>3</w:t>
      </w:r>
      <w:r>
        <w:t xml:space="preserve">. </w:t>
      </w:r>
      <w:proofErr w:type="spellStart"/>
      <w:r>
        <w:t>Кусочные</w:t>
      </w:r>
      <w:proofErr w:type="spellEnd"/>
      <w:r>
        <w:t xml:space="preserve"> функции – прямоугольный импульс, односторонний экспоненциальный импульс, треугольный импульс, ради</w:t>
      </w:r>
      <w:r w:rsidR="004A4B37">
        <w:t xml:space="preserve">оимпульс с гауссовой огибающей (использовать функции </w:t>
      </w:r>
      <w:proofErr w:type="spellStart"/>
      <w:r w:rsidR="004A4B37">
        <w:rPr>
          <w:lang w:val="en-US"/>
        </w:rPr>
        <w:t>rectpuls</w:t>
      </w:r>
      <w:proofErr w:type="spellEnd"/>
      <w:r w:rsidR="004A4B37" w:rsidRPr="004A4B37">
        <w:t xml:space="preserve">, </w:t>
      </w:r>
      <w:proofErr w:type="spellStart"/>
      <w:r w:rsidR="004A4B37">
        <w:rPr>
          <w:lang w:val="en-US"/>
        </w:rPr>
        <w:t>tripuls</w:t>
      </w:r>
      <w:proofErr w:type="spellEnd"/>
      <w:r w:rsidR="004A4B37" w:rsidRPr="004A4B37">
        <w:t xml:space="preserve">, </w:t>
      </w:r>
      <w:proofErr w:type="spellStart"/>
      <w:r w:rsidR="004A4B37">
        <w:rPr>
          <w:lang w:val="en-US"/>
        </w:rPr>
        <w:t>sinc</w:t>
      </w:r>
      <w:proofErr w:type="spellEnd"/>
      <w:r w:rsidR="004A4B37" w:rsidRPr="004A4B37">
        <w:t xml:space="preserve">, </w:t>
      </w:r>
      <w:proofErr w:type="spellStart"/>
      <w:r w:rsidR="004A4B37">
        <w:rPr>
          <w:lang w:val="en-US"/>
        </w:rPr>
        <w:t>gauspuls</w:t>
      </w:r>
      <w:proofErr w:type="spellEnd"/>
      <w:r w:rsidR="004A4B37" w:rsidRPr="004A4B37">
        <w:t xml:space="preserve">, </w:t>
      </w:r>
      <w:proofErr w:type="spellStart"/>
      <w:r w:rsidR="004A4B37">
        <w:rPr>
          <w:lang w:val="en-US"/>
        </w:rPr>
        <w:t>pulstran</w:t>
      </w:r>
      <w:proofErr w:type="spellEnd"/>
      <w:r w:rsidR="004A4B37" w:rsidRPr="004A4B37">
        <w:t>)</w:t>
      </w:r>
      <w:r w:rsidR="004A4B37">
        <w:t>.</w:t>
      </w:r>
    </w:p>
    <w:p w:rsidR="00412BC8" w:rsidRPr="00822CAD" w:rsidRDefault="001F3C08">
      <w:r w:rsidRPr="001F3C08">
        <w:t>3.1.</w:t>
      </w:r>
      <w:r w:rsidR="00656F09" w:rsidRPr="00822CAD">
        <w:t>4</w:t>
      </w:r>
      <w:r w:rsidRPr="001F3C08">
        <w:t xml:space="preserve">. </w:t>
      </w:r>
      <w:r>
        <w:t xml:space="preserve">Последовательности импульсов с помощью функций </w:t>
      </w:r>
      <w:proofErr w:type="spellStart"/>
      <w:r>
        <w:rPr>
          <w:lang w:val="en-US"/>
        </w:rPr>
        <w:t>sawtooth</w:t>
      </w:r>
      <w:proofErr w:type="spellEnd"/>
      <w:r w:rsidRPr="001F3C08">
        <w:t xml:space="preserve">, </w:t>
      </w:r>
      <w:r>
        <w:rPr>
          <w:lang w:val="en-US"/>
        </w:rPr>
        <w:t>square</w:t>
      </w:r>
      <w:r w:rsidRPr="001F3C08">
        <w:t xml:space="preserve">, </w:t>
      </w:r>
      <w:proofErr w:type="spellStart"/>
      <w:r>
        <w:rPr>
          <w:lang w:val="en-US"/>
        </w:rPr>
        <w:t>diric</w:t>
      </w:r>
      <w:proofErr w:type="spellEnd"/>
      <w:r w:rsidRPr="001F3C08">
        <w:t xml:space="preserve">. </w:t>
      </w:r>
    </w:p>
    <w:p w:rsidR="001F3C08" w:rsidRPr="001F3C08" w:rsidRDefault="001F3C08">
      <w:r w:rsidRPr="001F3C08">
        <w:t>3.1.</w:t>
      </w:r>
      <w:r w:rsidR="00656F09" w:rsidRPr="00822CAD">
        <w:t>5</w:t>
      </w:r>
      <w:r w:rsidRPr="001F3C08">
        <w:t xml:space="preserve">. </w:t>
      </w:r>
      <w:r>
        <w:t xml:space="preserve">Сигнал с меняющейся частотой с помощью функции </w:t>
      </w:r>
      <w:r>
        <w:rPr>
          <w:lang w:val="en-US"/>
        </w:rPr>
        <w:t>chirp</w:t>
      </w:r>
      <w:r w:rsidRPr="001F3C08">
        <w:t>.</w:t>
      </w:r>
    </w:p>
    <w:p w:rsidR="001F3C08" w:rsidRPr="00822CAD" w:rsidRDefault="001F3C08">
      <w:r>
        <w:t xml:space="preserve">Все сгенерированные сигналы изобразить на графиках с помощью функции  </w:t>
      </w:r>
      <w:r>
        <w:rPr>
          <w:lang w:val="en-US"/>
        </w:rPr>
        <w:t>plot</w:t>
      </w:r>
      <w:r w:rsidRPr="001F3C08">
        <w:t>.</w:t>
      </w:r>
      <w:r w:rsidR="00656F09" w:rsidRPr="00656F09">
        <w:t xml:space="preserve"> </w:t>
      </w:r>
    </w:p>
    <w:p w:rsidR="00FA2B04" w:rsidRDefault="00FA2B04">
      <w:r>
        <w:t>3.2. Считать реальный сигнал из звукового файла, построить его временное представление</w:t>
      </w:r>
      <w:r w:rsidR="004A4B37">
        <w:t xml:space="preserve"> (использовать функцию </w:t>
      </w:r>
      <w:proofErr w:type="spellStart"/>
      <w:r w:rsidR="004A4B37">
        <w:rPr>
          <w:lang w:val="en-US"/>
        </w:rPr>
        <w:t>wavread</w:t>
      </w:r>
      <w:proofErr w:type="spellEnd"/>
      <w:r w:rsidR="004A4B37" w:rsidRPr="004A4B37">
        <w:t xml:space="preserve"> </w:t>
      </w:r>
      <w:r w:rsidR="004A4B37">
        <w:t xml:space="preserve"> и встроенные в </w:t>
      </w:r>
      <w:proofErr w:type="spellStart"/>
      <w:r w:rsidR="004A4B37">
        <w:rPr>
          <w:lang w:val="en-US"/>
        </w:rPr>
        <w:t>Matlab</w:t>
      </w:r>
      <w:proofErr w:type="spellEnd"/>
      <w:r w:rsidR="004A4B37" w:rsidRPr="004A4B37">
        <w:t xml:space="preserve"> </w:t>
      </w:r>
      <w:r w:rsidR="004A4B37">
        <w:t>файлы).</w:t>
      </w:r>
      <w:r>
        <w:t xml:space="preserve"> </w:t>
      </w:r>
    </w:p>
    <w:p w:rsidR="00FA2B04" w:rsidRDefault="00FA2B04">
      <w:r>
        <w:t>3.</w:t>
      </w:r>
      <w:r w:rsidR="004A4B37">
        <w:t>3</w:t>
      </w:r>
      <w:r>
        <w:t>. Для сгенерированных сигналов вып</w:t>
      </w:r>
      <w:bookmarkStart w:id="0" w:name="_GoBack"/>
      <w:bookmarkEnd w:id="0"/>
      <w:r>
        <w:t>олнить дискретное преобразование Фурье</w:t>
      </w:r>
      <w:r w:rsidR="00CD03DC">
        <w:t xml:space="preserve"> с помощью функции </w:t>
      </w:r>
      <w:proofErr w:type="spellStart"/>
      <w:r w:rsidR="00CD03DC">
        <w:rPr>
          <w:lang w:val="en-US"/>
        </w:rPr>
        <w:t>fft</w:t>
      </w:r>
      <w:proofErr w:type="spellEnd"/>
      <w:r>
        <w:t xml:space="preserve">, построить спектральные отсчеты, проанализировать полученные результаты. </w:t>
      </w:r>
    </w:p>
    <w:p w:rsidR="00CD03DC" w:rsidRPr="00822CAD" w:rsidRDefault="00CD03DC" w:rsidP="00CD03DC">
      <w:pPr>
        <w:jc w:val="center"/>
      </w:pPr>
      <w:r>
        <w:t>4. Контрольные вопросы</w:t>
      </w:r>
    </w:p>
    <w:p w:rsidR="00CD03DC" w:rsidRPr="00822CAD" w:rsidRDefault="00CD03DC" w:rsidP="00CD03DC">
      <w:pPr>
        <w:jc w:val="center"/>
      </w:pPr>
    </w:p>
    <w:p w:rsidR="00CD03DC" w:rsidRDefault="00CD03DC">
      <w:r>
        <w:t xml:space="preserve">4.1. Особенности генерации моделей сигналов различной формы в </w:t>
      </w:r>
      <w:r>
        <w:rPr>
          <w:lang w:val="en-US"/>
        </w:rPr>
        <w:t>MATLAB</w:t>
      </w:r>
      <w:r>
        <w:t>.</w:t>
      </w:r>
    </w:p>
    <w:p w:rsidR="00CD03DC" w:rsidRDefault="00CD03DC">
      <w:r>
        <w:t xml:space="preserve">4.2. Спектр дискретного сигнала и его основные особенности. </w:t>
      </w:r>
    </w:p>
    <w:p w:rsidR="00CD03DC" w:rsidRDefault="00CD03DC">
      <w:r>
        <w:t xml:space="preserve">4.3. Теорема отсчетов (Найквиста, Котельникова) для дискретизации сигналов. </w:t>
      </w:r>
    </w:p>
    <w:p w:rsidR="001F3C08" w:rsidRPr="00656F09" w:rsidRDefault="001F3C08"/>
    <w:p w:rsidR="001F3C08" w:rsidRPr="00656F09" w:rsidRDefault="001F3C08"/>
    <w:p w:rsidR="00800D18" w:rsidRPr="00800D18" w:rsidRDefault="00800D18"/>
    <w:sectPr w:rsidR="00800D18" w:rsidRPr="00800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A692B"/>
    <w:multiLevelType w:val="hybridMultilevel"/>
    <w:tmpl w:val="F4783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F7F8B"/>
    <w:multiLevelType w:val="hybridMultilevel"/>
    <w:tmpl w:val="1C78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20A47"/>
    <w:multiLevelType w:val="hybridMultilevel"/>
    <w:tmpl w:val="8668B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C8"/>
    <w:rsid w:val="00095B56"/>
    <w:rsid w:val="000A06A5"/>
    <w:rsid w:val="001227B9"/>
    <w:rsid w:val="001F3C08"/>
    <w:rsid w:val="0025157D"/>
    <w:rsid w:val="00254C55"/>
    <w:rsid w:val="00412BC8"/>
    <w:rsid w:val="004A4B37"/>
    <w:rsid w:val="005D18B0"/>
    <w:rsid w:val="00656F09"/>
    <w:rsid w:val="006A3DA5"/>
    <w:rsid w:val="007532BD"/>
    <w:rsid w:val="00800D18"/>
    <w:rsid w:val="00822CAD"/>
    <w:rsid w:val="00A14421"/>
    <w:rsid w:val="00AF2BBE"/>
    <w:rsid w:val="00B10FFD"/>
    <w:rsid w:val="00B240DC"/>
    <w:rsid w:val="00B54C07"/>
    <w:rsid w:val="00B84EAC"/>
    <w:rsid w:val="00BB17AC"/>
    <w:rsid w:val="00C83C17"/>
    <w:rsid w:val="00CD03DC"/>
    <w:rsid w:val="00CD7452"/>
    <w:rsid w:val="00DD5EEE"/>
    <w:rsid w:val="00DF0B0A"/>
    <w:rsid w:val="00E0189C"/>
    <w:rsid w:val="00E469FE"/>
    <w:rsid w:val="00EB6F46"/>
    <w:rsid w:val="00F60A23"/>
    <w:rsid w:val="00FA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B0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D5E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5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5E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B0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D5E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5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5E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D9CC1-8B30-4621-A91A-2F6EFC6C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2017-09-04T06:31:00Z</dcterms:created>
  <dcterms:modified xsi:type="dcterms:W3CDTF">2017-09-04T06:31:00Z</dcterms:modified>
</cp:coreProperties>
</file>