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33" w:rsidRDefault="0070245A" w:rsidP="00223069">
      <w:pPr>
        <w:tabs>
          <w:tab w:val="left" w:pos="3686"/>
        </w:tabs>
        <w:spacing w:line="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582E33" w:rsidRDefault="0070245A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582E33" w:rsidRDefault="0070245A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582E33" w:rsidRDefault="0070245A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«СЕВАСТОПОЛЬСКИЙ ГОСУДАРСТВЕННЫЙ УНИВЕРСИТЕТ»</w:t>
      </w:r>
    </w:p>
    <w:p w:rsidR="00582E33" w:rsidRDefault="00582E33" w:rsidP="00223069">
      <w:pPr>
        <w:suppressAutoHyphens/>
        <w:spacing w:line="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582E33" w:rsidRDefault="0070245A" w:rsidP="00223069">
      <w:pPr>
        <w:suppressAutoHyphens/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582E33" w:rsidRDefault="00582E33" w:rsidP="00223069">
      <w:pPr>
        <w:suppressAutoHyphens/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82E33" w:rsidRDefault="0070245A" w:rsidP="00223069">
      <w:pPr>
        <w:suppressAutoHyphens/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582E33" w:rsidRDefault="00582E33" w:rsidP="00223069">
      <w:pPr>
        <w:widowControl w:val="0"/>
        <w:autoSpaceDE w:val="0"/>
        <w:autoSpaceDN w:val="0"/>
        <w:adjustRightInd w:val="0"/>
        <w:spacing w:line="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582E33" w:rsidRDefault="00582E33" w:rsidP="00223069">
      <w:pPr>
        <w:spacing w:line="0" w:lineRule="atLeast"/>
        <w:contextualSpacing/>
        <w:rPr>
          <w:rFonts w:ascii="Times New Roman" w:hAnsi="Times New Roman" w:cs="Times New Roman"/>
        </w:rPr>
      </w:pPr>
      <w:bookmarkStart w:id="0" w:name="bookmark21"/>
    </w:p>
    <w:tbl>
      <w:tblPr>
        <w:tblW w:w="5008" w:type="dxa"/>
        <w:tblInd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410"/>
        <w:gridCol w:w="1433"/>
        <w:gridCol w:w="1626"/>
      </w:tblGrid>
      <w:tr w:rsidR="00582E33">
        <w:trPr>
          <w:trHeight w:val="510"/>
        </w:trPr>
        <w:tc>
          <w:tcPr>
            <w:tcW w:w="539" w:type="dxa"/>
          </w:tcPr>
          <w:p w:rsidR="00582E33" w:rsidRDefault="0070245A" w:rsidP="00223069">
            <w:pPr>
              <w:spacing w:line="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410" w:type="dxa"/>
          </w:tcPr>
          <w:p w:rsidR="00582E33" w:rsidRDefault="0070245A" w:rsidP="00223069">
            <w:pPr>
              <w:spacing w:line="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 поступления на кафедру</w:t>
            </w:r>
          </w:p>
        </w:tc>
        <w:tc>
          <w:tcPr>
            <w:tcW w:w="1433" w:type="dxa"/>
          </w:tcPr>
          <w:p w:rsidR="00582E33" w:rsidRDefault="0070245A" w:rsidP="00223069">
            <w:pPr>
              <w:spacing w:line="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 отв. за регистрацию</w:t>
            </w:r>
          </w:p>
        </w:tc>
        <w:tc>
          <w:tcPr>
            <w:tcW w:w="1626" w:type="dxa"/>
            <w:vAlign w:val="center"/>
          </w:tcPr>
          <w:p w:rsidR="00582E33" w:rsidRDefault="0070245A" w:rsidP="00223069">
            <w:pPr>
              <w:spacing w:line="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преподавателя</w:t>
            </w:r>
          </w:p>
        </w:tc>
      </w:tr>
      <w:tr w:rsidR="00582E33">
        <w:tc>
          <w:tcPr>
            <w:tcW w:w="539" w:type="dxa"/>
          </w:tcPr>
          <w:p w:rsidR="00582E33" w:rsidRDefault="00582E33" w:rsidP="00223069">
            <w:pPr>
              <w:spacing w:line="0" w:lineRule="atLeast"/>
              <w:ind w:left="-108" w:firstLine="108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:rsidR="00582E33" w:rsidRDefault="00582E33" w:rsidP="00223069">
            <w:pPr>
              <w:spacing w:line="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:rsidR="00582E33" w:rsidRDefault="00582E33" w:rsidP="00223069">
            <w:pPr>
              <w:spacing w:line="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:rsidR="00582E33" w:rsidRDefault="00582E33" w:rsidP="00223069">
            <w:pPr>
              <w:spacing w:line="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E33">
        <w:tc>
          <w:tcPr>
            <w:tcW w:w="539" w:type="dxa"/>
          </w:tcPr>
          <w:p w:rsidR="00582E33" w:rsidRDefault="00582E33" w:rsidP="00223069">
            <w:pPr>
              <w:spacing w:line="0" w:lineRule="atLeast"/>
              <w:ind w:left="-108" w:firstLine="108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:rsidR="00582E33" w:rsidRDefault="00582E33" w:rsidP="00223069">
            <w:pPr>
              <w:spacing w:line="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:rsidR="00582E33" w:rsidRDefault="00582E33" w:rsidP="00223069">
            <w:pPr>
              <w:spacing w:line="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:rsidR="00582E33" w:rsidRDefault="00582E33" w:rsidP="00223069">
            <w:pPr>
              <w:spacing w:line="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82E33" w:rsidRDefault="00582E33" w:rsidP="00223069">
      <w:pPr>
        <w:widowControl w:val="0"/>
        <w:autoSpaceDE w:val="0"/>
        <w:autoSpaceDN w:val="0"/>
        <w:adjustRightInd w:val="0"/>
        <w:spacing w:line="0" w:lineRule="atLeast"/>
        <w:contextualSpacing/>
        <w:rPr>
          <w:rFonts w:ascii="Times New Roman" w:hAnsi="Times New Roman" w:cs="Times New Roman"/>
        </w:rPr>
      </w:pPr>
    </w:p>
    <w:p w:rsidR="00582E33" w:rsidRDefault="00582E33" w:rsidP="00223069">
      <w:pPr>
        <w:widowControl w:val="0"/>
        <w:autoSpaceDE w:val="0"/>
        <w:autoSpaceDN w:val="0"/>
        <w:adjustRightInd w:val="0"/>
        <w:spacing w:line="0" w:lineRule="atLeast"/>
        <w:contextualSpacing/>
        <w:rPr>
          <w:rFonts w:ascii="Times New Roman" w:hAnsi="Times New Roman" w:cs="Times New Roman"/>
        </w:rPr>
      </w:pPr>
    </w:p>
    <w:p w:rsidR="00582E33" w:rsidRDefault="0070245A" w:rsidP="00223069">
      <w:pPr>
        <w:spacing w:line="0" w:lineRule="atLeast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  <w:bookmarkEnd w:id="0"/>
    </w:p>
    <w:p w:rsidR="00582E33" w:rsidRDefault="00582E33" w:rsidP="00223069">
      <w:pPr>
        <w:spacing w:line="0" w:lineRule="atLeast"/>
        <w:contextualSpacing/>
        <w:jc w:val="center"/>
        <w:rPr>
          <w:rFonts w:ascii="Times New Roman" w:hAnsi="Times New Roman" w:cs="Times New Roman"/>
          <w:b/>
        </w:rPr>
      </w:pPr>
    </w:p>
    <w:p w:rsidR="00582E33" w:rsidRDefault="0070245A" w:rsidP="00223069">
      <w:pPr>
        <w:pStyle w:val="7"/>
        <w:shd w:val="clear" w:color="auto" w:fill="auto"/>
        <w:spacing w:before="0" w:line="0" w:lineRule="atLeast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 производственной (по получению профессиональных умений и опыта профессиональной деятельности) практике</w:t>
      </w:r>
    </w:p>
    <w:p w:rsidR="00582E33" w:rsidRDefault="0070245A" w:rsidP="00223069">
      <w:pPr>
        <w:pStyle w:val="7"/>
        <w:shd w:val="clear" w:color="auto" w:fill="auto"/>
        <w:spacing w:before="0" w:line="0" w:lineRule="atLeast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в __________________________________________________________________</w:t>
      </w:r>
    </w:p>
    <w:p w:rsidR="00582E33" w:rsidRDefault="0070245A" w:rsidP="00223069">
      <w:pPr>
        <w:pStyle w:val="7"/>
        <w:shd w:val="clear" w:color="auto" w:fill="auto"/>
        <w:spacing w:before="0" w:line="0" w:lineRule="atLeast"/>
        <w:contextualSpacing/>
        <w:jc w:val="center"/>
        <w:rPr>
          <w:sz w:val="28"/>
          <w:szCs w:val="28"/>
        </w:rPr>
      </w:pPr>
      <w:r>
        <w:rPr>
          <w:sz w:val="24"/>
          <w:szCs w:val="24"/>
        </w:rPr>
        <w:t>(</w:t>
      </w:r>
      <w:r>
        <w:rPr>
          <w:sz w:val="20"/>
          <w:szCs w:val="20"/>
        </w:rPr>
        <w:t>наименование организации)</w:t>
      </w:r>
    </w:p>
    <w:p w:rsidR="00582E33" w:rsidRDefault="00582E33" w:rsidP="00223069">
      <w:pPr>
        <w:pStyle w:val="7"/>
        <w:shd w:val="clear" w:color="auto" w:fill="auto"/>
        <w:spacing w:before="0" w:line="0" w:lineRule="atLeast"/>
        <w:contextualSpacing/>
        <w:jc w:val="center"/>
        <w:rPr>
          <w:sz w:val="28"/>
          <w:szCs w:val="28"/>
        </w:rPr>
      </w:pPr>
    </w:p>
    <w:p w:rsidR="00582E33" w:rsidRDefault="00582E33" w:rsidP="00223069">
      <w:pPr>
        <w:pStyle w:val="7"/>
        <w:shd w:val="clear" w:color="auto" w:fill="auto"/>
        <w:spacing w:before="0" w:line="0" w:lineRule="atLeast"/>
        <w:contextualSpacing/>
        <w:jc w:val="center"/>
        <w:rPr>
          <w:sz w:val="28"/>
          <w:szCs w:val="28"/>
        </w:rPr>
      </w:pPr>
    </w:p>
    <w:p w:rsidR="00582E33" w:rsidRPr="009749BF" w:rsidRDefault="009749BF" w:rsidP="00223069">
      <w:pPr>
        <w:pStyle w:val="7"/>
        <w:shd w:val="clear" w:color="auto" w:fill="auto"/>
        <w:spacing w:before="0" w:line="0" w:lineRule="atLeast"/>
        <w:ind w:left="4395"/>
        <w:contextualSpacing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      </w:t>
      </w:r>
      <w:r w:rsidR="00865834">
        <w:rPr>
          <w:sz w:val="28"/>
          <w:szCs w:val="28"/>
          <w:u w:val="single"/>
        </w:rPr>
        <w:t>Волобуев Ю.С.</w:t>
      </w:r>
    </w:p>
    <w:p w:rsidR="00582E33" w:rsidRDefault="0070245A" w:rsidP="00223069">
      <w:pPr>
        <w:spacing w:line="0" w:lineRule="atLeast"/>
        <w:ind w:left="43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  <w:t>(Фамилия И.О. обучающегося)</w:t>
      </w:r>
    </w:p>
    <w:p w:rsidR="00582E33" w:rsidRDefault="0070245A" w:rsidP="00223069">
      <w:pPr>
        <w:pStyle w:val="7"/>
        <w:shd w:val="clear" w:color="auto" w:fill="auto"/>
        <w:spacing w:before="0" w:line="0" w:lineRule="atLeast"/>
        <w:ind w:left="4395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____________</w:t>
      </w:r>
      <w:r w:rsidR="00AD5E3F">
        <w:rPr>
          <w:sz w:val="28"/>
          <w:szCs w:val="28"/>
          <w:u w:val="single"/>
        </w:rPr>
        <w:t>ИС/б-17-2</w:t>
      </w:r>
      <w:r w:rsidR="00FE075C" w:rsidRPr="00FE075C">
        <w:rPr>
          <w:sz w:val="28"/>
          <w:szCs w:val="28"/>
          <w:u w:val="single"/>
        </w:rPr>
        <w:t>-о</w:t>
      </w:r>
      <w:r>
        <w:rPr>
          <w:sz w:val="28"/>
          <w:szCs w:val="28"/>
        </w:rPr>
        <w:t>_</w:t>
      </w:r>
      <w:r w:rsidR="00AD5E3F">
        <w:rPr>
          <w:sz w:val="28"/>
          <w:szCs w:val="28"/>
        </w:rPr>
        <w:t>_</w:t>
      </w:r>
      <w:r>
        <w:rPr>
          <w:sz w:val="28"/>
          <w:szCs w:val="28"/>
        </w:rPr>
        <w:t>_________</w:t>
      </w:r>
    </w:p>
    <w:p w:rsidR="00582E33" w:rsidRDefault="0070245A" w:rsidP="00223069">
      <w:pPr>
        <w:spacing w:line="0" w:lineRule="atLeast"/>
        <w:ind w:left="4395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(шифр группы)</w:t>
      </w:r>
    </w:p>
    <w:p w:rsidR="00582E33" w:rsidRPr="00EE67F6" w:rsidRDefault="0070245A" w:rsidP="00223069">
      <w:pPr>
        <w:pStyle w:val="7"/>
        <w:shd w:val="clear" w:color="auto" w:fill="auto"/>
        <w:spacing w:before="0" w:line="0" w:lineRule="atLeast"/>
        <w:ind w:left="4395"/>
        <w:contextualSpacing/>
        <w:jc w:val="left"/>
        <w:rPr>
          <w:sz w:val="28"/>
          <w:szCs w:val="28"/>
        </w:rPr>
      </w:pPr>
      <w:r w:rsidRPr="00EE67F6">
        <w:rPr>
          <w:sz w:val="28"/>
          <w:szCs w:val="28"/>
        </w:rPr>
        <w:t xml:space="preserve">Направление / специальность </w:t>
      </w:r>
      <w:r w:rsidR="00AD5E3F">
        <w:rPr>
          <w:sz w:val="28"/>
          <w:szCs w:val="28"/>
          <w:u w:val="single"/>
        </w:rPr>
        <w:t>09.03.02</w:t>
      </w:r>
    </w:p>
    <w:p w:rsidR="00582E33" w:rsidRPr="00EE67F6" w:rsidRDefault="00EE67F6" w:rsidP="00223069">
      <w:pPr>
        <w:pStyle w:val="7"/>
        <w:shd w:val="clear" w:color="auto" w:fill="auto"/>
        <w:spacing w:before="0" w:line="0" w:lineRule="atLeast"/>
        <w:ind w:left="4395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_____</w:t>
      </w:r>
      <w:r w:rsidR="00AD5E3F">
        <w:rPr>
          <w:sz w:val="28"/>
          <w:szCs w:val="28"/>
          <w:u w:val="single"/>
        </w:rPr>
        <w:t>Информационные системы и___  ____________технологии</w:t>
      </w:r>
      <w:r>
        <w:rPr>
          <w:sz w:val="28"/>
          <w:szCs w:val="28"/>
        </w:rPr>
        <w:t>_</w:t>
      </w:r>
      <w:r w:rsidR="00AD5E3F">
        <w:rPr>
          <w:sz w:val="28"/>
          <w:szCs w:val="28"/>
        </w:rPr>
        <w:t>______</w:t>
      </w:r>
      <w:r>
        <w:rPr>
          <w:sz w:val="28"/>
          <w:szCs w:val="28"/>
        </w:rPr>
        <w:t>____</w:t>
      </w:r>
    </w:p>
    <w:p w:rsidR="00582E33" w:rsidRDefault="0070245A" w:rsidP="00223069">
      <w:pPr>
        <w:spacing w:line="0" w:lineRule="atLeast"/>
        <w:ind w:left="4395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(код, наименование)</w:t>
      </w:r>
    </w:p>
    <w:p w:rsidR="00582E33" w:rsidRDefault="00582E33" w:rsidP="00223069">
      <w:pPr>
        <w:pStyle w:val="7"/>
        <w:shd w:val="clear" w:color="auto" w:fill="auto"/>
        <w:spacing w:before="0" w:line="0" w:lineRule="atLeast"/>
        <w:ind w:left="4395"/>
        <w:contextualSpacing/>
        <w:jc w:val="center"/>
        <w:rPr>
          <w:sz w:val="28"/>
          <w:szCs w:val="28"/>
        </w:rPr>
      </w:pPr>
    </w:p>
    <w:p w:rsidR="00582E33" w:rsidRDefault="00582E33" w:rsidP="00223069">
      <w:pPr>
        <w:pStyle w:val="7"/>
        <w:shd w:val="clear" w:color="auto" w:fill="auto"/>
        <w:spacing w:before="0" w:line="0" w:lineRule="atLeast"/>
        <w:ind w:left="4395"/>
        <w:contextualSpacing/>
        <w:jc w:val="left"/>
        <w:rPr>
          <w:sz w:val="28"/>
          <w:szCs w:val="28"/>
        </w:rPr>
      </w:pPr>
    </w:p>
    <w:p w:rsidR="00582E33" w:rsidRDefault="0070245A" w:rsidP="00223069">
      <w:pPr>
        <w:pStyle w:val="7"/>
        <w:shd w:val="clear" w:color="auto" w:fill="auto"/>
        <w:spacing w:before="0" w:line="0" w:lineRule="atLeast"/>
        <w:ind w:left="4395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497108">
        <w:rPr>
          <w:sz w:val="28"/>
          <w:szCs w:val="28"/>
        </w:rPr>
        <w:t>практики от Университета _____</w:t>
      </w:r>
      <w:r>
        <w:rPr>
          <w:sz w:val="28"/>
          <w:szCs w:val="28"/>
        </w:rPr>
        <w:t>__</w:t>
      </w:r>
      <w:r w:rsidR="00497108" w:rsidRPr="00497108">
        <w:rPr>
          <w:sz w:val="28"/>
          <w:szCs w:val="28"/>
          <w:u w:val="single"/>
        </w:rPr>
        <w:t>Старший преподаватель</w:t>
      </w:r>
      <w:r w:rsidR="00497108">
        <w:rPr>
          <w:sz w:val="28"/>
          <w:szCs w:val="28"/>
        </w:rPr>
        <w:t>_____</w:t>
      </w:r>
    </w:p>
    <w:p w:rsidR="00582E33" w:rsidRDefault="0070245A" w:rsidP="00223069">
      <w:pPr>
        <w:spacing w:line="0" w:lineRule="atLeast"/>
        <w:ind w:left="43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(должность)</w:t>
      </w:r>
    </w:p>
    <w:p w:rsidR="00582E33" w:rsidRDefault="0070245A" w:rsidP="00223069">
      <w:pPr>
        <w:pStyle w:val="7"/>
        <w:shd w:val="clear" w:color="auto" w:fill="auto"/>
        <w:spacing w:before="0" w:line="0" w:lineRule="atLeast"/>
        <w:ind w:left="4395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_____</w:t>
      </w:r>
      <w:r w:rsidR="00EE67F6">
        <w:rPr>
          <w:sz w:val="28"/>
          <w:szCs w:val="28"/>
        </w:rPr>
        <w:t>____</w:t>
      </w:r>
      <w:r>
        <w:rPr>
          <w:sz w:val="28"/>
          <w:szCs w:val="28"/>
        </w:rPr>
        <w:t>__</w:t>
      </w:r>
      <w:r w:rsidR="00AD5E3F">
        <w:rPr>
          <w:sz w:val="28"/>
          <w:szCs w:val="28"/>
          <w:u w:val="single"/>
        </w:rPr>
        <w:t>Заикина Е</w:t>
      </w:r>
      <w:r w:rsidR="00EE67F6" w:rsidRPr="00EE67F6">
        <w:rPr>
          <w:sz w:val="28"/>
          <w:szCs w:val="28"/>
          <w:u w:val="single"/>
        </w:rPr>
        <w:t xml:space="preserve">. </w:t>
      </w:r>
      <w:r w:rsidR="00AD5E3F">
        <w:rPr>
          <w:sz w:val="28"/>
          <w:szCs w:val="28"/>
          <w:u w:val="single"/>
        </w:rPr>
        <w:t>Н</w:t>
      </w:r>
      <w:r w:rsidR="00EE67F6" w:rsidRPr="00EE67F6">
        <w:rPr>
          <w:sz w:val="28"/>
          <w:szCs w:val="28"/>
          <w:u w:val="single"/>
        </w:rPr>
        <w:t>.</w:t>
      </w:r>
      <w:r w:rsidR="00AD5E3F">
        <w:rPr>
          <w:sz w:val="28"/>
          <w:szCs w:val="28"/>
          <w:u w:val="single"/>
        </w:rPr>
        <w:t>__</w:t>
      </w:r>
      <w:r w:rsidRPr="00EE67F6">
        <w:rPr>
          <w:sz w:val="28"/>
          <w:szCs w:val="28"/>
        </w:rPr>
        <w:t>________</w:t>
      </w:r>
    </w:p>
    <w:p w:rsidR="00582E33" w:rsidRDefault="0070245A" w:rsidP="00223069">
      <w:pPr>
        <w:spacing w:line="0" w:lineRule="atLeast"/>
        <w:ind w:left="43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(Фамилия И.О. руководителя)</w:t>
      </w:r>
    </w:p>
    <w:p w:rsidR="00582E33" w:rsidRDefault="00582E33" w:rsidP="00223069">
      <w:pPr>
        <w:widowControl w:val="0"/>
        <w:autoSpaceDE w:val="0"/>
        <w:autoSpaceDN w:val="0"/>
        <w:adjustRightInd w:val="0"/>
        <w:spacing w:line="0" w:lineRule="atLeast"/>
        <w:contextualSpacing/>
        <w:rPr>
          <w:rFonts w:ascii="Times New Roman" w:hAnsi="Times New Roman" w:cs="Times New Roman"/>
        </w:rPr>
      </w:pPr>
    </w:p>
    <w:p w:rsidR="00582E33" w:rsidRDefault="00582E33" w:rsidP="00223069">
      <w:pPr>
        <w:widowControl w:val="0"/>
        <w:autoSpaceDE w:val="0"/>
        <w:autoSpaceDN w:val="0"/>
        <w:adjustRightInd w:val="0"/>
        <w:spacing w:line="0" w:lineRule="atLeast"/>
        <w:contextualSpacing/>
        <w:rPr>
          <w:rFonts w:ascii="Times New Roman" w:hAnsi="Times New Roman" w:cs="Times New Roman"/>
        </w:rPr>
      </w:pPr>
    </w:p>
    <w:p w:rsidR="00EE67F6" w:rsidRDefault="00EE67F6" w:rsidP="00223069">
      <w:pPr>
        <w:widowControl w:val="0"/>
        <w:tabs>
          <w:tab w:val="left" w:pos="1425"/>
        </w:tabs>
        <w:autoSpaceDE w:val="0"/>
        <w:autoSpaceDN w:val="0"/>
        <w:adjustRightInd w:val="0"/>
        <w:spacing w:line="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E67F6" w:rsidRDefault="00EE67F6" w:rsidP="00223069">
      <w:pPr>
        <w:widowControl w:val="0"/>
        <w:autoSpaceDE w:val="0"/>
        <w:autoSpaceDN w:val="0"/>
        <w:adjustRightInd w:val="0"/>
        <w:spacing w:line="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582E33" w:rsidRPr="003D0E02" w:rsidRDefault="0070245A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DE7A13" w:rsidRDefault="0070245A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0E02">
        <w:rPr>
          <w:rFonts w:ascii="Times New Roman" w:hAnsi="Times New Roman" w:cs="Times New Roman"/>
          <w:sz w:val="28"/>
          <w:szCs w:val="28"/>
        </w:rPr>
        <w:t xml:space="preserve">2020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D0E02">
        <w:rPr>
          <w:rFonts w:ascii="Times New Roman" w:hAnsi="Times New Roman" w:cs="Times New Roman"/>
          <w:sz w:val="28"/>
          <w:szCs w:val="28"/>
        </w:rPr>
        <w:t>.</w:t>
      </w:r>
    </w:p>
    <w:p w:rsidR="00EF2771" w:rsidRDefault="00EF2771" w:rsidP="00223069">
      <w:pPr>
        <w:spacing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771" w:rsidRDefault="00EF2771" w:rsidP="00223069">
      <w:pPr>
        <w:spacing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771" w:rsidRDefault="00EF2771" w:rsidP="00223069">
      <w:pPr>
        <w:spacing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3BC7" w:rsidRPr="006979E1" w:rsidRDefault="00FC3BC7" w:rsidP="00223069">
      <w:pPr>
        <w:spacing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9E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C3BC7" w:rsidRDefault="00FC3BC7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BC7" w:rsidRPr="003D0E02" w:rsidRDefault="00FC3BC7" w:rsidP="00223069">
      <w:pPr>
        <w:spacing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Получить дополнительные навыки программирования в области WEB-технологии, изучить язык </w:t>
      </w:r>
      <w:r w:rsidR="0086583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D0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фреймворк </w:t>
      </w:r>
      <w:r w:rsidR="0086583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865834" w:rsidRPr="00865834">
        <w:rPr>
          <w:rFonts w:ascii="Times New Roman" w:hAnsi="Times New Roman" w:cs="Times New Roman"/>
          <w:sz w:val="28"/>
          <w:szCs w:val="28"/>
        </w:rPr>
        <w:t xml:space="preserve"> </w:t>
      </w:r>
      <w:r w:rsidR="0086583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3D0E02">
        <w:rPr>
          <w:rFonts w:ascii="Times New Roman" w:hAnsi="Times New Roman" w:cs="Times New Roman"/>
          <w:sz w:val="28"/>
          <w:szCs w:val="28"/>
        </w:rPr>
        <w:t>.</w:t>
      </w:r>
    </w:p>
    <w:p w:rsidR="00FC3BC7" w:rsidRDefault="00FC3BC7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BC7" w:rsidRDefault="00FC3BC7" w:rsidP="00223069">
      <w:pPr>
        <w:spacing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9E1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65834" w:rsidRDefault="00865834" w:rsidP="00223069">
      <w:pPr>
        <w:spacing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5834" w:rsidRPr="001C0910" w:rsidRDefault="00865834" w:rsidP="001C0910">
      <w:pPr>
        <w:pStyle w:val="ad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1C0910">
        <w:rPr>
          <w:b/>
          <w:bCs/>
          <w:color w:val="000000" w:themeColor="text1"/>
          <w:sz w:val="28"/>
          <w:szCs w:val="28"/>
          <w:lang w:val="en-US"/>
        </w:rPr>
        <w:t>JavaScript</w:t>
      </w:r>
      <w:r w:rsidRPr="001C0910">
        <w:rPr>
          <w:color w:val="000000" w:themeColor="text1"/>
          <w:sz w:val="28"/>
          <w:szCs w:val="28"/>
          <w:lang w:val="en-US"/>
        </w:rPr>
        <w:t> — </w:t>
      </w:r>
      <w:hyperlink r:id="rId8" w:tooltip="Мультипарадигменное программирование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мультипарадигменный</w:t>
        </w:r>
      </w:hyperlink>
      <w:r w:rsidRPr="001C0910">
        <w:rPr>
          <w:color w:val="000000" w:themeColor="text1"/>
          <w:sz w:val="28"/>
          <w:szCs w:val="28"/>
          <w:lang w:val="en-US"/>
        </w:rPr>
        <w:t> </w:t>
      </w:r>
      <w:hyperlink r:id="rId9" w:tooltip="Язык программирования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язык</w:t>
        </w:r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  <w:lang w:val="en-US"/>
          </w:rPr>
          <w:t xml:space="preserve"> </w:t>
        </w:r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программирования</w:t>
        </w:r>
      </w:hyperlink>
      <w:r w:rsidRPr="001C0910">
        <w:rPr>
          <w:color w:val="000000" w:themeColor="text1"/>
          <w:sz w:val="28"/>
          <w:szCs w:val="28"/>
          <w:lang w:val="en-US"/>
        </w:rPr>
        <w:t xml:space="preserve">. </w:t>
      </w:r>
      <w:r w:rsidRPr="001C0910">
        <w:rPr>
          <w:color w:val="000000" w:themeColor="text1"/>
          <w:sz w:val="28"/>
          <w:szCs w:val="28"/>
        </w:rPr>
        <w:t>Поддерживает </w:t>
      </w:r>
      <w:hyperlink r:id="rId10" w:tooltip="Объектно-ориентированное программирование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объектно-ориентированный</w:t>
        </w:r>
      </w:hyperlink>
      <w:r w:rsidRPr="001C0910">
        <w:rPr>
          <w:color w:val="000000" w:themeColor="text1"/>
          <w:sz w:val="28"/>
          <w:szCs w:val="28"/>
        </w:rPr>
        <w:t>, </w:t>
      </w:r>
      <w:hyperlink r:id="rId11" w:tooltip="Императивное программирование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императивный</w:t>
        </w:r>
      </w:hyperlink>
      <w:r w:rsidRPr="001C0910">
        <w:rPr>
          <w:color w:val="000000" w:themeColor="text1"/>
          <w:sz w:val="28"/>
          <w:szCs w:val="28"/>
        </w:rPr>
        <w:t> и </w:t>
      </w:r>
      <w:hyperlink r:id="rId12" w:tooltip="Функциональное программирование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функциональный</w:t>
        </w:r>
      </w:hyperlink>
      <w:r w:rsidRPr="001C0910">
        <w:rPr>
          <w:color w:val="000000" w:themeColor="text1"/>
          <w:sz w:val="28"/>
          <w:szCs w:val="28"/>
        </w:rPr>
        <w:t> стили. Является реализацией стандарта </w:t>
      </w:r>
      <w:hyperlink r:id="rId13" w:tooltip="ECMAScript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ECMAScript</w:t>
        </w:r>
      </w:hyperlink>
      <w:r w:rsidRPr="001C0910">
        <w:rPr>
          <w:color w:val="000000" w:themeColor="text1"/>
          <w:sz w:val="28"/>
          <w:szCs w:val="28"/>
        </w:rPr>
        <w:t> (стандарт ECMA-262).</w:t>
      </w:r>
    </w:p>
    <w:p w:rsidR="00865834" w:rsidRPr="001C0910" w:rsidRDefault="00865834" w:rsidP="001C0910">
      <w:pPr>
        <w:pStyle w:val="ad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1C0910">
        <w:rPr>
          <w:color w:val="000000" w:themeColor="text1"/>
          <w:sz w:val="28"/>
          <w:szCs w:val="28"/>
        </w:rPr>
        <w:t>JavaScript обычно используется как встраиваемый язык для программного доступа к объектам </w:t>
      </w:r>
      <w:hyperlink r:id="rId14" w:tooltip="Компьютерная программа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приложений</w:t>
        </w:r>
      </w:hyperlink>
      <w:r w:rsidRPr="001C0910">
        <w:rPr>
          <w:color w:val="000000" w:themeColor="text1"/>
          <w:sz w:val="28"/>
          <w:szCs w:val="28"/>
        </w:rPr>
        <w:t>. Наиболее широкое применение находит в </w:t>
      </w:r>
      <w:hyperlink r:id="rId15" w:tooltip="Браузер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браузерах</w:t>
        </w:r>
      </w:hyperlink>
      <w:r w:rsidRPr="001C0910">
        <w:rPr>
          <w:color w:val="000000" w:themeColor="text1"/>
          <w:sz w:val="28"/>
          <w:szCs w:val="28"/>
        </w:rPr>
        <w:t> как язык сценариев для придания </w:t>
      </w:r>
      <w:hyperlink r:id="rId16" w:tooltip="Интерактивность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интерактивности</w:t>
        </w:r>
      </w:hyperlink>
      <w:r w:rsidRPr="001C0910">
        <w:rPr>
          <w:color w:val="000000" w:themeColor="text1"/>
          <w:sz w:val="28"/>
          <w:szCs w:val="28"/>
        </w:rPr>
        <w:t> </w:t>
      </w:r>
      <w:hyperlink r:id="rId17" w:tooltip="Веб-страница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веб-страницам</w:t>
        </w:r>
      </w:hyperlink>
      <w:r w:rsidRPr="001C0910">
        <w:rPr>
          <w:color w:val="000000" w:themeColor="text1"/>
          <w:sz w:val="28"/>
          <w:szCs w:val="28"/>
        </w:rPr>
        <w:t>.</w:t>
      </w:r>
    </w:p>
    <w:p w:rsidR="00865834" w:rsidRPr="001C0910" w:rsidRDefault="00865834" w:rsidP="001C0910">
      <w:pPr>
        <w:pStyle w:val="ad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1C0910">
        <w:rPr>
          <w:color w:val="000000" w:themeColor="text1"/>
          <w:sz w:val="28"/>
          <w:szCs w:val="28"/>
        </w:rPr>
        <w:t>Основные архитектурные черты: </w:t>
      </w:r>
      <w:hyperlink r:id="rId18" w:tooltip="Динамическая типизация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динамическая типизация</w:t>
        </w:r>
      </w:hyperlink>
      <w:r w:rsidRPr="001C0910">
        <w:rPr>
          <w:color w:val="000000" w:themeColor="text1"/>
          <w:sz w:val="28"/>
          <w:szCs w:val="28"/>
        </w:rPr>
        <w:t>, </w:t>
      </w:r>
      <w:hyperlink r:id="rId19" w:tooltip="Слабая типизация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слабая типизация</w:t>
        </w:r>
      </w:hyperlink>
      <w:r w:rsidRPr="001C0910">
        <w:rPr>
          <w:color w:val="000000" w:themeColor="text1"/>
          <w:sz w:val="28"/>
          <w:szCs w:val="28"/>
        </w:rPr>
        <w:t>, </w:t>
      </w:r>
      <w:hyperlink r:id="rId20" w:tooltip="Сборка мусора (программирование)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автоматическое управление памятью</w:t>
        </w:r>
      </w:hyperlink>
      <w:r w:rsidRPr="001C0910">
        <w:rPr>
          <w:color w:val="000000" w:themeColor="text1"/>
          <w:sz w:val="28"/>
          <w:szCs w:val="28"/>
        </w:rPr>
        <w:t>, </w:t>
      </w:r>
      <w:hyperlink r:id="rId21" w:tooltip="Прототипное программирование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прототипное программирование</w:t>
        </w:r>
      </w:hyperlink>
      <w:r w:rsidRPr="001C0910">
        <w:rPr>
          <w:color w:val="000000" w:themeColor="text1"/>
          <w:sz w:val="28"/>
          <w:szCs w:val="28"/>
        </w:rPr>
        <w:t>, функции как </w:t>
      </w:r>
      <w:hyperlink r:id="rId22" w:tooltip="Объект первого класса" w:history="1">
        <w:r w:rsidRPr="001C0910">
          <w:rPr>
            <w:rStyle w:val="a8"/>
            <w:rFonts w:eastAsia="Calibri"/>
            <w:color w:val="000000" w:themeColor="text1"/>
            <w:sz w:val="28"/>
            <w:szCs w:val="28"/>
            <w:u w:val="none"/>
          </w:rPr>
          <w:t>объекты первого класса</w:t>
        </w:r>
      </w:hyperlink>
      <w:r w:rsidRPr="001C0910">
        <w:rPr>
          <w:color w:val="000000" w:themeColor="text1"/>
          <w:sz w:val="28"/>
          <w:szCs w:val="28"/>
        </w:rPr>
        <w:t>.</w:t>
      </w:r>
    </w:p>
    <w:p w:rsidR="00865834" w:rsidRPr="001C0910" w:rsidRDefault="00865834" w:rsidP="001C0910">
      <w:pPr>
        <w:pStyle w:val="ad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1C0910">
        <w:rPr>
          <w:color w:val="000000" w:themeColor="text1"/>
          <w:sz w:val="28"/>
          <w:szCs w:val="28"/>
        </w:rPr>
        <w:t>На JavaScript оказали влияние многие языки, при разработке была цель сделать язык похожим на Java. Языком JavaScript не владеет какая-либо компания или организация, что отличает его от ряда языков программирования, используемых в веб-разр</w:t>
      </w:r>
      <w:r w:rsidR="001C0910">
        <w:rPr>
          <w:color w:val="000000" w:themeColor="text1"/>
          <w:sz w:val="28"/>
          <w:szCs w:val="28"/>
        </w:rPr>
        <w:t>аботке.</w:t>
      </w:r>
    </w:p>
    <w:p w:rsidR="00FC3BC7" w:rsidRDefault="00FC3BC7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0910" w:rsidRDefault="00865834" w:rsidP="001C0910">
      <w:pPr>
        <w:ind w:left="142" w:firstLine="567"/>
        <w:contextualSpacing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86583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ReactJS</w:t>
      </w:r>
      <w:r w:rsidRPr="008658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— JavaScript-библиотека с открытым исходным кодом для разработки пользовательских интерфейсов. </w:t>
      </w:r>
      <w:r w:rsidRPr="001C0910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React</w:t>
      </w:r>
      <w:r w:rsidRPr="00865834">
        <w:rPr>
          <w:rFonts w:ascii="Times New Roman" w:hAnsi="Times New Roman" w:cs="Times New Roman"/>
          <w:color w:val="222222"/>
          <w:sz w:val="28"/>
          <w:shd w:val="clear" w:color="auto" w:fill="FFFFFF"/>
        </w:rPr>
        <w:t> разрабатывается и поддерживается Facebook, Instagram и сообществом отдельных разработчиков и корпораций. </w:t>
      </w:r>
      <w:r w:rsidRPr="001C0910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React</w:t>
      </w:r>
      <w:r w:rsidRPr="00865834">
        <w:rPr>
          <w:rFonts w:ascii="Times New Roman" w:hAnsi="Times New Roman" w:cs="Times New Roman"/>
          <w:color w:val="222222"/>
          <w:sz w:val="28"/>
          <w:shd w:val="clear" w:color="auto" w:fill="FFFFFF"/>
        </w:rPr>
        <w:t> может использоваться для разработки одностраничных и мобильных приложений.</w:t>
      </w:r>
    </w:p>
    <w:p w:rsidR="001C0910" w:rsidRPr="001C0910" w:rsidRDefault="001C0910" w:rsidP="001C0910">
      <w:pPr>
        <w:ind w:left="142" w:firstLine="567"/>
        <w:contextualSpacing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</w:p>
    <w:p w:rsidR="001C0910" w:rsidRPr="001C0910" w:rsidRDefault="001C0910" w:rsidP="001C0910">
      <w:pPr>
        <w:ind w:left="142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9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 цель  — предоставить высокую скорость, простоту и масштабируемость. В качестве библиотеки для разработки пользовательских интерфейсов React часто используется с другими библиотеками, такими как MobX, </w:t>
      </w:r>
      <w:hyperlink r:id="rId23" w:tooltip="Redux" w:history="1">
        <w:r w:rsidRPr="001C0910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Redux</w:t>
        </w:r>
      </w:hyperlink>
      <w:r w:rsidRPr="001C09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GraphQL.</w:t>
      </w:r>
    </w:p>
    <w:p w:rsidR="00FC3BC7" w:rsidRDefault="00FC3BC7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BC7" w:rsidRDefault="00FC3BC7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BC7" w:rsidRDefault="00FC3BC7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BC7" w:rsidRDefault="00FC3BC7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BC7" w:rsidRDefault="00FC3BC7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BC7" w:rsidRDefault="00FC3BC7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BC7" w:rsidRDefault="00FC3BC7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F2771" w:rsidRDefault="00EF2771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F2771" w:rsidRDefault="00EF2771" w:rsidP="00223069">
      <w:pPr>
        <w:spacing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BC7" w:rsidRDefault="00FC3BC7" w:rsidP="001C0910">
      <w:pPr>
        <w:spacing w:line="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AD5E3F" w:rsidRPr="009749BF" w:rsidRDefault="001C0910" w:rsidP="00E00378">
      <w:pPr>
        <w:pStyle w:val="ab"/>
        <w:numPr>
          <w:ilvl w:val="0"/>
          <w:numId w:val="4"/>
        </w:numPr>
        <w:spacing w:after="0" w:line="0" w:lineRule="atLeast"/>
        <w:ind w:left="426" w:hanging="426"/>
        <w:contextualSpacing/>
        <w:jc w:val="center"/>
        <w:rPr>
          <w:b/>
        </w:rPr>
      </w:pPr>
      <w:r>
        <w:rPr>
          <w:b/>
          <w:lang w:val="en-US"/>
        </w:rPr>
        <w:lastRenderedPageBreak/>
        <w:t>React JS</w:t>
      </w:r>
      <w:r w:rsidR="00AD5E3F" w:rsidRPr="009749BF">
        <w:rPr>
          <w:b/>
        </w:rPr>
        <w:t xml:space="preserve">. </w:t>
      </w:r>
      <w:r w:rsidR="009749BF">
        <w:rPr>
          <w:b/>
        </w:rPr>
        <w:t>Установка и т</w:t>
      </w:r>
      <w:r w:rsidR="00AD5E3F" w:rsidRPr="00090466">
        <w:rPr>
          <w:b/>
        </w:rPr>
        <w:t>ехнические требования</w:t>
      </w:r>
    </w:p>
    <w:p w:rsidR="001C0910" w:rsidRDefault="001C0910" w:rsidP="001C0910">
      <w:pPr>
        <w:pStyle w:val="3"/>
        <w:spacing w:before="0" w:line="0" w:lineRule="atLeast"/>
        <w:ind w:firstLine="709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910">
        <w:rPr>
          <w:rFonts w:ascii="Times New Roman" w:hAnsi="Times New Roman" w:cs="Times New Roman"/>
          <w:color w:val="000000" w:themeColor="text1"/>
          <w:sz w:val="28"/>
          <w:szCs w:val="28"/>
        </w:rPr>
        <w:t>React 16 полагается на типы коллекций </w:t>
      </w:r>
      <w:hyperlink r:id="rId24" w:tgtFrame="_blank" w:history="1">
        <w:r w:rsidRPr="001C0910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Map</w:t>
        </w:r>
      </w:hyperlink>
      <w:r w:rsidRPr="001C0910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25" w:tgtFrame="_blank" w:history="1">
        <w:r w:rsidRPr="001C0910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Set</w:t>
        </w:r>
      </w:hyperlink>
      <w:r w:rsidRPr="001C0910">
        <w:rPr>
          <w:rFonts w:ascii="Times New Roman" w:hAnsi="Times New Roman" w:cs="Times New Roman"/>
          <w:color w:val="000000" w:themeColor="text1"/>
          <w:sz w:val="28"/>
          <w:szCs w:val="28"/>
        </w:rPr>
        <w:t>. Во многих старых устройствах и браузерах (например, IE &lt; 11) эти типы коллекций отсутствуют. В других же они имеют несоответствующую реализацию (</w:t>
      </w:r>
      <w:r w:rsidR="00E00378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r w:rsidRPr="001C09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IE 11). </w:t>
      </w:r>
      <w:r w:rsidR="00E00378">
        <w:rPr>
          <w:rFonts w:ascii="Times New Roman" w:hAnsi="Times New Roman" w:cs="Times New Roman"/>
          <w:color w:val="000000" w:themeColor="text1"/>
          <w:sz w:val="28"/>
          <w:szCs w:val="28"/>
        </w:rPr>
        <w:t>Также можно</w:t>
      </w:r>
      <w:r w:rsidRPr="001C09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включить глобальный полифил в  приложение, такой как </w:t>
      </w:r>
      <w:hyperlink r:id="rId26" w:tgtFrame="_blank" w:history="1">
        <w:r w:rsidRPr="001C0910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core-js</w:t>
        </w:r>
      </w:hyperlink>
      <w:r w:rsidRPr="001C0910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hyperlink r:id="rId27" w:tgtFrame="_blank" w:history="1">
        <w:r w:rsidRPr="001C0910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babel-polyfill</w:t>
        </w:r>
      </w:hyperlink>
      <w:r w:rsidRPr="001C09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C0910" w:rsidRDefault="001C0910" w:rsidP="001C0910">
      <w:pPr>
        <w:pStyle w:val="3"/>
        <w:spacing w:before="0" w:line="0" w:lineRule="atLeast"/>
        <w:ind w:firstLine="709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9BF" w:rsidRPr="009749BF" w:rsidRDefault="001C0910" w:rsidP="001C0910">
      <w:pPr>
        <w:pStyle w:val="3"/>
        <w:spacing w:before="0" w:line="0" w:lineRule="atLeast"/>
        <w:ind w:firstLine="709"/>
        <w:contextualSpacing/>
        <w:jc w:val="both"/>
        <w:textAlignment w:val="baseline"/>
        <w:rPr>
          <w:rFonts w:ascii="Times New Roman" w:eastAsiaTheme="minorEastAsia" w:hAnsi="Times New Roman" w:cstheme="minorBidi"/>
          <w:b/>
          <w:color w:val="auto"/>
          <w:sz w:val="28"/>
          <w:szCs w:val="22"/>
        </w:rPr>
      </w:pPr>
      <w:r w:rsidRPr="001C09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</w:t>
      </w:r>
      <w:r w:rsidR="009749BF" w:rsidRPr="009749BF">
        <w:rPr>
          <w:rFonts w:ascii="Times New Roman" w:eastAsiaTheme="minorEastAsia" w:hAnsi="Times New Roman" w:cstheme="minorBidi"/>
          <w:b/>
          <w:color w:val="auto"/>
          <w:sz w:val="28"/>
          <w:szCs w:val="22"/>
        </w:rPr>
        <w:t>Установка Laravel</w:t>
      </w:r>
    </w:p>
    <w:p w:rsidR="009749BF" w:rsidRDefault="009749BF" w:rsidP="00223069">
      <w:pPr>
        <w:pStyle w:val="ad"/>
        <w:spacing w:before="0" w:beforeAutospacing="0" w:after="0" w:afterAutospacing="0" w:line="0" w:lineRule="atLeast"/>
        <w:contextualSpacing/>
        <w:textAlignment w:val="baseline"/>
        <w:rPr>
          <w:noProof/>
        </w:rPr>
      </w:pPr>
    </w:p>
    <w:p w:rsidR="009749BF" w:rsidRDefault="001C0910" w:rsidP="00223069">
      <w:pPr>
        <w:spacing w:line="0" w:lineRule="atLeast"/>
        <w:contextualSpacing/>
        <w:rPr>
          <w:rFonts w:ascii="Times New Roman" w:eastAsiaTheme="minorEastAsia" w:hAnsi="Times New Roman" w:cstheme="minorBidi"/>
          <w:sz w:val="28"/>
          <w:szCs w:val="22"/>
        </w:rPr>
      </w:pPr>
      <w:r>
        <w:rPr>
          <w:rFonts w:ascii="Times New Roman" w:eastAsiaTheme="minorEastAsia" w:hAnsi="Times New Roman" w:cstheme="minorBidi"/>
          <w:sz w:val="28"/>
          <w:szCs w:val="22"/>
        </w:rPr>
        <w:t xml:space="preserve">Установить </w:t>
      </w:r>
      <w:r>
        <w:rPr>
          <w:rFonts w:ascii="Times New Roman" w:eastAsiaTheme="minorEastAsia" w:hAnsi="Times New Roman" w:cstheme="minorBidi"/>
          <w:sz w:val="28"/>
          <w:szCs w:val="22"/>
          <w:lang w:val="en-US"/>
        </w:rPr>
        <w:t>React</w:t>
      </w:r>
      <w:r w:rsidRPr="001C0910">
        <w:rPr>
          <w:rFonts w:ascii="Times New Roman" w:eastAsiaTheme="minorEastAsia" w:hAnsi="Times New Roman" w:cstheme="minorBidi"/>
          <w:sz w:val="28"/>
          <w:szCs w:val="22"/>
        </w:rPr>
        <w:t xml:space="preserve"> </w:t>
      </w:r>
      <w:r>
        <w:rPr>
          <w:rFonts w:ascii="Times New Roman" w:eastAsiaTheme="minorEastAsia" w:hAnsi="Times New Roman" w:cstheme="minorBidi"/>
          <w:sz w:val="28"/>
          <w:szCs w:val="22"/>
          <w:lang w:val="en-US"/>
        </w:rPr>
        <w:t>JS</w:t>
      </w:r>
      <w:r w:rsidRPr="001C0910">
        <w:rPr>
          <w:rFonts w:ascii="Times New Roman" w:eastAsiaTheme="minorEastAsia" w:hAnsi="Times New Roman" w:cstheme="minorBidi"/>
          <w:sz w:val="28"/>
          <w:szCs w:val="22"/>
        </w:rPr>
        <w:t xml:space="preserve"> </w:t>
      </w:r>
      <w:r>
        <w:rPr>
          <w:rFonts w:ascii="Times New Roman" w:eastAsiaTheme="minorEastAsia" w:hAnsi="Times New Roman" w:cstheme="minorBidi"/>
          <w:sz w:val="28"/>
          <w:szCs w:val="22"/>
        </w:rPr>
        <w:t xml:space="preserve">можно при помощи </w:t>
      </w:r>
      <w:r>
        <w:rPr>
          <w:rFonts w:ascii="Times New Roman" w:eastAsiaTheme="minorEastAsia" w:hAnsi="Times New Roman" w:cstheme="minorBidi"/>
          <w:sz w:val="28"/>
          <w:szCs w:val="22"/>
          <w:lang w:val="en-US"/>
        </w:rPr>
        <w:t>npm</w:t>
      </w:r>
      <w:r w:rsidRPr="001C0910">
        <w:rPr>
          <w:rFonts w:ascii="Times New Roman" w:eastAsiaTheme="minorEastAsia" w:hAnsi="Times New Roman" w:cstheme="minorBidi"/>
          <w:sz w:val="28"/>
          <w:szCs w:val="22"/>
        </w:rPr>
        <w:t>:</w:t>
      </w:r>
      <w:r>
        <w:rPr>
          <w:rFonts w:ascii="Times New Roman" w:eastAsiaTheme="minorEastAsia" w:hAnsi="Times New Roman" w:cstheme="minorBidi"/>
          <w:sz w:val="28"/>
          <w:szCs w:val="22"/>
        </w:rPr>
        <w:br/>
      </w:r>
      <w:r>
        <w:rPr>
          <w:rFonts w:ascii="Times New Roman" w:eastAsiaTheme="minorEastAsia" w:hAnsi="Times New Roman" w:cstheme="minorBidi"/>
          <w:sz w:val="28"/>
          <w:szCs w:val="22"/>
        </w:rPr>
        <w:br/>
      </w:r>
      <w:r w:rsidRPr="001C0910">
        <w:rPr>
          <w:rFonts w:ascii="Times New Roman" w:eastAsiaTheme="minorEastAsia" w:hAnsi="Times New Roman" w:cstheme="minorBidi"/>
          <w:sz w:val="28"/>
          <w:szCs w:val="22"/>
        </w:rPr>
        <w:t xml:space="preserve">                                  </w:t>
      </w:r>
      <w:r>
        <w:rPr>
          <w:noProof/>
        </w:rPr>
        <w:drawing>
          <wp:inline distT="0" distB="0" distL="0" distR="0" wp14:anchorId="2DBE6758" wp14:editId="7E18886E">
            <wp:extent cx="2811780" cy="535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0710" cy="5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10" w:rsidRPr="001C0910" w:rsidRDefault="001C0910" w:rsidP="00223069">
      <w:pPr>
        <w:spacing w:line="0" w:lineRule="atLeast"/>
        <w:contextualSpacing/>
        <w:rPr>
          <w:rFonts w:ascii="Times New Roman" w:eastAsiaTheme="minorEastAsia" w:hAnsi="Times New Roman" w:cstheme="minorBidi"/>
          <w:sz w:val="28"/>
          <w:szCs w:val="22"/>
        </w:rPr>
      </w:pPr>
    </w:p>
    <w:p w:rsidR="00AD5E3F" w:rsidRDefault="00AD5E3F" w:rsidP="00364CE0">
      <w:pPr>
        <w:spacing w:line="0" w:lineRule="atLeast"/>
        <w:contextualSpacing/>
      </w:pPr>
    </w:p>
    <w:p w:rsidR="00364CE0" w:rsidRPr="00364CE0" w:rsidRDefault="00364CE0" w:rsidP="00E00378">
      <w:pPr>
        <w:pStyle w:val="aa"/>
        <w:numPr>
          <w:ilvl w:val="0"/>
          <w:numId w:val="4"/>
        </w:numPr>
        <w:spacing w:after="0" w:line="0" w:lineRule="atLeast"/>
        <w:ind w:left="142" w:hanging="426"/>
        <w:jc w:val="center"/>
        <w:rPr>
          <w:b/>
          <w:lang w:val="en-US"/>
        </w:rPr>
      </w:pPr>
      <w:r>
        <w:rPr>
          <w:b/>
        </w:rPr>
        <w:t>Свойства и жизненный цикл</w:t>
      </w:r>
    </w:p>
    <w:p w:rsidR="00364CE0" w:rsidRPr="00364CE0" w:rsidRDefault="00364CE0" w:rsidP="00364CE0">
      <w:pPr>
        <w:pStyle w:val="aa"/>
        <w:spacing w:after="0" w:line="0" w:lineRule="atLeast"/>
        <w:rPr>
          <w:b/>
          <w:lang w:val="en-US"/>
        </w:rPr>
      </w:pPr>
    </w:p>
    <w:p w:rsidR="00364CE0" w:rsidRDefault="00364CE0" w:rsidP="00364CE0">
      <w:pPr>
        <w:pStyle w:val="ad"/>
        <w:spacing w:before="0" w:beforeAutospacing="0" w:after="0" w:afterAutospacing="0"/>
        <w:ind w:left="360"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Рассмотрим пример тикающих часов из </w:t>
      </w:r>
      <w:hyperlink r:id="rId29" w:anchor="updating-the-rendered-element" w:history="1">
        <w:r w:rsidRPr="00364CE0">
          <w:rPr>
            <w:rStyle w:val="a8"/>
            <w:rFonts w:eastAsia="Calibri"/>
            <w:color w:val="1A1A1A"/>
            <w:sz w:val="28"/>
            <w:szCs w:val="28"/>
            <w:u w:val="none"/>
          </w:rPr>
          <w:t>одного из предыдущих разделов</w:t>
        </w:r>
      </w:hyperlink>
      <w:r w:rsidRPr="00364CE0">
        <w:rPr>
          <w:color w:val="000000"/>
          <w:sz w:val="28"/>
          <w:szCs w:val="28"/>
        </w:rPr>
        <w:t>. В разделе </w:t>
      </w:r>
      <w:hyperlink r:id="rId30" w:anchor="rendering-an-element-into-the-dom" w:history="1">
        <w:r w:rsidRPr="00364CE0">
          <w:rPr>
            <w:rStyle w:val="a8"/>
            <w:rFonts w:eastAsia="Calibri"/>
            <w:color w:val="1A1A1A"/>
            <w:sz w:val="28"/>
            <w:szCs w:val="28"/>
            <w:u w:val="none"/>
          </w:rPr>
          <w:t>Отрисовка элементов</w:t>
        </w:r>
      </w:hyperlink>
      <w:r w:rsidRPr="00364CE0">
        <w:rPr>
          <w:color w:val="000000"/>
          <w:sz w:val="28"/>
          <w:szCs w:val="28"/>
        </w:rPr>
        <w:t> мы изучили только один способ обновления пользовательского интерфейса (UI). Мы вызываем </w:t>
      </w:r>
      <w:r w:rsidRPr="00364CE0">
        <w:rPr>
          <w:rStyle w:val="HTML2"/>
          <w:rFonts w:ascii="Times New Roman" w:eastAsia="Calibri" w:hAnsi="Times New Roman" w:cs="Times New Roman"/>
          <w:color w:val="1A1A1A"/>
          <w:sz w:val="28"/>
          <w:szCs w:val="28"/>
        </w:rPr>
        <w:t>ReactDOM.render()</w:t>
      </w:r>
      <w:r w:rsidRPr="00364CE0">
        <w:rPr>
          <w:color w:val="000000"/>
          <w:sz w:val="28"/>
          <w:szCs w:val="28"/>
        </w:rPr>
        <w:t> для изменения отрисованного вывода: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left="360" w:firstLine="491"/>
        <w:rPr>
          <w:color w:val="000000"/>
          <w:sz w:val="28"/>
          <w:szCs w:val="28"/>
        </w:rPr>
      </w:pP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function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tick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()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const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element </w:t>
      </w:r>
      <w:r w:rsidRPr="00DC5623">
        <w:rPr>
          <w:rStyle w:val="token"/>
          <w:rFonts w:ascii="Times New Roman" w:hAnsi="Times New Roman" w:cs="Times New Roman"/>
          <w:color w:val="D7DEEA"/>
          <w:sz w:val="22"/>
          <w:szCs w:val="28"/>
          <w:lang w:val="en-US"/>
        </w:rPr>
        <w:t>=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h1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Привет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, 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мир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>!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h1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h2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Сейчас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new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lang w:val="en-US"/>
        </w:rPr>
        <w:t>Date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().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toLocaleTimeString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()}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h2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 ReactDOM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shd w:val="clear" w:color="auto" w:fill="353B45"/>
        </w:rPr>
        <w:t>render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(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   element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,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   document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shd w:val="clear" w:color="auto" w:fill="353B45"/>
        </w:rPr>
        <w:t>getElementById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(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</w:rPr>
        <w:t>'root'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)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);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</w:rPr>
        <w:t>setInterval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(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  <w:t>tick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,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5A9BCF"/>
          <w:sz w:val="22"/>
          <w:szCs w:val="28"/>
        </w:rPr>
        <w:t>1000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left="360" w:firstLine="491"/>
        <w:rPr>
          <w:color w:val="000000"/>
          <w:sz w:val="28"/>
          <w:szCs w:val="28"/>
        </w:rPr>
      </w:pPr>
    </w:p>
    <w:p w:rsidR="00364CE0" w:rsidRPr="00364CE0" w:rsidRDefault="00364CE0" w:rsidP="00364CE0">
      <w:pPr>
        <w:pStyle w:val="ad"/>
        <w:spacing w:before="450" w:beforeAutospacing="0" w:after="0" w:afterAutospacing="0"/>
        <w:ind w:left="360"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Мы можем начать с инкапсуляции кода в функциональный компонент часов: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function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Clock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return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h1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&gt;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>Привет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, 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>мир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!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h1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h2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&gt;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>Сейчас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{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date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shd w:val="clear" w:color="auto" w:fill="353B45"/>
          <w:lang w:val="en-US"/>
        </w:rPr>
        <w:t>toLocaleTimeString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()}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h2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lastRenderedPageBreak/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</w:rPr>
        <w:t>function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</w:rPr>
        <w:t>tick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()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{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  <w:t xml:space="preserve">  ReactDOM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</w:rPr>
        <w:t>render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(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</w:rPr>
        <w:t xml:space="preserve">Clock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</w:rPr>
        <w:t>date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={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</w:rPr>
        <w:t>new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shd w:val="clear" w:color="auto" w:fill="353B45"/>
        </w:rPr>
        <w:t>Date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()}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/&gt;,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  <w:t xml:space="preserve">    document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</w:rPr>
        <w:t>getElementById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(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</w:rPr>
        <w:t>'root'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</w:rPr>
        <w:t>setInterval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(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  <w:t>tick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,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5A9BCF"/>
          <w:sz w:val="22"/>
          <w:szCs w:val="28"/>
        </w:rPr>
        <w:t>1000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left="360" w:firstLine="491"/>
        <w:rPr>
          <w:color w:val="000000"/>
          <w:sz w:val="28"/>
          <w:szCs w:val="28"/>
        </w:rPr>
      </w:pPr>
    </w:p>
    <w:p w:rsidR="00364CE0" w:rsidRPr="00364CE0" w:rsidRDefault="00364CE0" w:rsidP="00364CE0">
      <w:pPr>
        <w:pStyle w:val="ad"/>
        <w:spacing w:before="0" w:beforeAutospacing="0" w:after="0" w:afterAutospacing="0"/>
        <w:ind w:left="360"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Тем не менее, следующий код упускает ключевое требование: то, что </w:t>
      </w:r>
      <w:r w:rsidRPr="00364CE0">
        <w:rPr>
          <w:rStyle w:val="HTML2"/>
          <w:rFonts w:ascii="Times New Roman" w:eastAsia="Calibri" w:hAnsi="Times New Roman" w:cs="Times New Roman"/>
          <w:color w:val="1A1A1A"/>
          <w:sz w:val="28"/>
          <w:szCs w:val="28"/>
        </w:rPr>
        <w:t>Clock</w:t>
      </w:r>
      <w:r w:rsidRPr="00364CE0">
        <w:rPr>
          <w:color w:val="000000"/>
          <w:sz w:val="28"/>
          <w:szCs w:val="28"/>
        </w:rPr>
        <w:t> — настраиваемый таймер, который обновляет свой интерфейс каждую секунду, должно быть деталью реализации </w:t>
      </w:r>
      <w:r w:rsidRPr="00364CE0">
        <w:rPr>
          <w:rStyle w:val="HTML2"/>
          <w:rFonts w:ascii="Times New Roman" w:eastAsia="Calibri" w:hAnsi="Times New Roman" w:cs="Times New Roman"/>
          <w:color w:val="1A1A1A"/>
          <w:sz w:val="28"/>
          <w:szCs w:val="28"/>
        </w:rPr>
        <w:t>Clock</w:t>
      </w:r>
      <w:r w:rsidRPr="00364CE0">
        <w:rPr>
          <w:color w:val="000000"/>
          <w:sz w:val="28"/>
          <w:szCs w:val="28"/>
        </w:rPr>
        <w:t>.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left="360"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В идеале мы хотим написать это один раз и иметь само обновление </w:t>
      </w:r>
      <w:r w:rsidRPr="00364CE0">
        <w:rPr>
          <w:rStyle w:val="HTML2"/>
          <w:rFonts w:ascii="Times New Roman" w:eastAsia="Calibri" w:hAnsi="Times New Roman" w:cs="Times New Roman"/>
          <w:color w:val="1A1A1A"/>
          <w:sz w:val="28"/>
          <w:szCs w:val="28"/>
        </w:rPr>
        <w:t>Clock</w:t>
      </w:r>
      <w:r w:rsidRPr="00364CE0">
        <w:rPr>
          <w:color w:val="000000"/>
          <w:sz w:val="28"/>
          <w:szCs w:val="28"/>
        </w:rPr>
        <w:t>: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left="360" w:firstLine="491"/>
        <w:rPr>
          <w:color w:val="000000"/>
          <w:sz w:val="28"/>
          <w:szCs w:val="28"/>
        </w:rPr>
      </w:pP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>ReactDOM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render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Clock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/&gt;,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 document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getElementById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'root'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left="360" w:firstLine="491"/>
        <w:rPr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);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left="360" w:firstLine="491"/>
        <w:rPr>
          <w:color w:val="000000"/>
          <w:sz w:val="28"/>
          <w:szCs w:val="28"/>
          <w:lang w:val="en-US"/>
        </w:rPr>
      </w:pPr>
    </w:p>
    <w:p w:rsidR="00364CE0" w:rsidRPr="00364CE0" w:rsidRDefault="00364CE0" w:rsidP="00364CE0">
      <w:pPr>
        <w:pStyle w:val="ad"/>
        <w:spacing w:before="0" w:beforeAutospacing="0" w:after="0" w:afterAutospacing="0"/>
        <w:ind w:left="360"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Для реализации этого, нам нужно добавить «состояние» к компоненту </w:t>
      </w:r>
      <w:r w:rsidRPr="00364CE0">
        <w:rPr>
          <w:rStyle w:val="HTML2"/>
          <w:rFonts w:ascii="Times New Roman" w:eastAsia="Calibri" w:hAnsi="Times New Roman" w:cs="Times New Roman"/>
          <w:color w:val="1A1A1A"/>
          <w:sz w:val="28"/>
          <w:szCs w:val="28"/>
        </w:rPr>
        <w:t>Clock</w:t>
      </w:r>
      <w:r w:rsidRPr="00364CE0">
        <w:rPr>
          <w:color w:val="000000"/>
          <w:sz w:val="28"/>
          <w:szCs w:val="28"/>
        </w:rPr>
        <w:t>.</w:t>
      </w:r>
    </w:p>
    <w:p w:rsidR="00364CE0" w:rsidRPr="00364CE0" w:rsidRDefault="00364CE0" w:rsidP="00364CE0">
      <w:pPr>
        <w:pStyle w:val="ad"/>
        <w:spacing w:before="450" w:beforeAutospacing="0" w:after="0" w:afterAutospacing="0"/>
        <w:ind w:left="360"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Состояние похоже на свойство, но оно является закрытым и полностью контролируется компонентом.</w:t>
      </w:r>
    </w:p>
    <w:p w:rsidR="00364CE0" w:rsidRPr="00364CE0" w:rsidRDefault="00364CE0" w:rsidP="00364CE0">
      <w:pPr>
        <w:pStyle w:val="aa"/>
        <w:spacing w:after="0" w:line="0" w:lineRule="atLeast"/>
        <w:ind w:firstLine="491"/>
        <w:rPr>
          <w:b/>
        </w:rPr>
      </w:pPr>
    </w:p>
    <w:p w:rsidR="00364CE0" w:rsidRPr="00364CE0" w:rsidRDefault="00364CE0" w:rsidP="00364CE0">
      <w:pPr>
        <w:pStyle w:val="aa"/>
        <w:numPr>
          <w:ilvl w:val="0"/>
          <w:numId w:val="4"/>
        </w:numPr>
        <w:spacing w:after="0" w:line="0" w:lineRule="atLeast"/>
        <w:ind w:left="1418" w:firstLine="491"/>
        <w:rPr>
          <w:b/>
          <w:lang w:val="en-US"/>
        </w:rPr>
      </w:pPr>
      <w:r w:rsidRPr="00364CE0">
        <w:rPr>
          <w:b/>
        </w:rPr>
        <w:t>Функциональные и классовые компоненты</w:t>
      </w:r>
    </w:p>
    <w:p w:rsidR="001C0910" w:rsidRPr="00364CE0" w:rsidRDefault="001C0910" w:rsidP="00364CE0">
      <w:pPr>
        <w:pStyle w:val="aa"/>
        <w:spacing w:after="0" w:line="0" w:lineRule="atLeast"/>
        <w:ind w:firstLine="491"/>
        <w:rPr>
          <w:b/>
        </w:rPr>
      </w:pPr>
    </w:p>
    <w:p w:rsidR="00FC3BC7" w:rsidRPr="00364CE0" w:rsidRDefault="00FC3BC7" w:rsidP="00364CE0">
      <w:pPr>
        <w:pStyle w:val="4"/>
        <w:spacing w:before="0" w:line="0" w:lineRule="atLeast"/>
        <w:ind w:firstLine="491"/>
        <w:contextualSpacing/>
        <w:jc w:val="center"/>
        <w:textAlignment w:val="baseline"/>
        <w:rPr>
          <w:rFonts w:ascii="Times New Roman" w:eastAsiaTheme="minorEastAsia" w:hAnsi="Times New Roman" w:cstheme="minorBidi"/>
          <w:b/>
          <w:i w:val="0"/>
          <w:iCs w:val="0"/>
          <w:color w:val="auto"/>
          <w:sz w:val="28"/>
          <w:szCs w:val="22"/>
        </w:rPr>
      </w:pPr>
      <w:r w:rsidRPr="00364CE0">
        <w:rPr>
          <w:rFonts w:ascii="Times New Roman" w:eastAsiaTheme="minorEastAsia" w:hAnsi="Times New Roman" w:cstheme="minorBidi"/>
          <w:b/>
          <w:i w:val="0"/>
          <w:iCs w:val="0"/>
          <w:color w:val="auto"/>
          <w:sz w:val="28"/>
          <w:szCs w:val="22"/>
        </w:rPr>
        <w:t>Общедоступная директория</w:t>
      </w:r>
    </w:p>
    <w:p w:rsidR="00364CE0" w:rsidRPr="00364CE0" w:rsidRDefault="00364CE0" w:rsidP="00364CE0">
      <w:pPr>
        <w:pStyle w:val="ad"/>
        <w:spacing w:before="45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Самый простой способ определить компонент — написать JavaScript-функцию: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function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Welcome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return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h1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Привет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,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>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h1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364CE0" w:rsidRPr="00364CE0" w:rsidRDefault="00364CE0" w:rsidP="00364CE0">
      <w:pPr>
        <w:pStyle w:val="ad"/>
        <w:spacing w:before="45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Данная функция — корректный компонент React, потому что он принимает один аргумент-объект «props» (который обозначает свойства) с данными и возвращает элемент React. Такие компоненты мы называем «функциональными», потому что они являются буквально функциями JavaScript.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lastRenderedPageBreak/>
        <w:t>Вы также можете использовать </w:t>
      </w:r>
      <w:hyperlink r:id="rId31" w:history="1">
        <w:r w:rsidRPr="00364CE0">
          <w:rPr>
            <w:rStyle w:val="a8"/>
            <w:color w:val="1A1A1A"/>
            <w:sz w:val="28"/>
            <w:szCs w:val="28"/>
            <w:u w:val="none"/>
          </w:rPr>
          <w:t>класс из ES6</w:t>
        </w:r>
      </w:hyperlink>
      <w:r w:rsidRPr="00364CE0">
        <w:rPr>
          <w:color w:val="000000"/>
          <w:sz w:val="28"/>
          <w:szCs w:val="28"/>
        </w:rPr>
        <w:t> для определения компонента: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lang w:val="en-US"/>
        </w:rPr>
        <w:t>Welcome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extends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lang w:val="en-US"/>
        </w:rPr>
        <w:t>React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lang w:val="en-US"/>
        </w:rPr>
        <w:t>Component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render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()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return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h1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Привет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,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>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h1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eastAsia="Calibri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eastAsia="Calibri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364CE0" w:rsidRPr="00364CE0" w:rsidRDefault="00364CE0" w:rsidP="00364CE0">
      <w:pPr>
        <w:pStyle w:val="ad"/>
        <w:spacing w:before="45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Два вышеуказанных компонента эквивалентны с точки зрения React.</w:t>
      </w:r>
    </w:p>
    <w:p w:rsidR="00364CE0" w:rsidRPr="00364CE0" w:rsidRDefault="00364CE0" w:rsidP="00364CE0">
      <w:pPr>
        <w:pStyle w:val="2"/>
        <w:pBdr>
          <w:top w:val="single" w:sz="6" w:space="30" w:color="ECECEC"/>
        </w:pBdr>
        <w:spacing w:before="66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 xml:space="preserve">                                         Композиция компонентов</w:t>
      </w:r>
    </w:p>
    <w:p w:rsidR="00364CE0" w:rsidRPr="00364CE0" w:rsidRDefault="00364CE0" w:rsidP="00364CE0">
      <w:pPr>
        <w:pStyle w:val="ad"/>
        <w:spacing w:before="45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Компоненты могут ссылаться на другие компоненты в своём выводе. Это позволяет использовать одну и ту же абстракцию компонента для любого уровня детализации. Кнопка, форма, диалоговое окно, экран: в приложениях React все они обычно являются компонентами.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Например, мы можем создать компонент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App</w:t>
      </w:r>
      <w:r w:rsidRPr="00364CE0">
        <w:rPr>
          <w:color w:val="000000"/>
          <w:sz w:val="28"/>
          <w:szCs w:val="28"/>
        </w:rPr>
        <w:t>, который многократно отрисовывает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Welcome</w:t>
      </w:r>
      <w:r w:rsidRPr="00364CE0">
        <w:rPr>
          <w:color w:val="000000"/>
          <w:sz w:val="28"/>
          <w:szCs w:val="28"/>
        </w:rPr>
        <w:t>: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function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Welcome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return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h1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Привет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,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h1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function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App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()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return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Welcome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</w:rPr>
        <w:t>Сара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"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/&gt;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Welcome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</w:rPr>
        <w:t>Кахаль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"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/&gt;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Welcome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</w:rPr>
        <w:t>Эдит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"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/&gt;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ReactDOM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render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App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/&gt;,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document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getElementById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'root'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Как правило, в новых приложениях React есть один компонент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App</w:t>
      </w:r>
      <w:r w:rsidRPr="00364CE0">
        <w:rPr>
          <w:color w:val="000000"/>
          <w:sz w:val="28"/>
          <w:szCs w:val="28"/>
        </w:rPr>
        <w:t xml:space="preserve">, который находится в самом верху иерархии компонентов. Однако, если </w:t>
      </w:r>
      <w:r w:rsidR="00DC5623">
        <w:rPr>
          <w:color w:val="000000"/>
          <w:sz w:val="28"/>
          <w:szCs w:val="28"/>
        </w:rPr>
        <w:t>неоходимо интегрировать</w:t>
      </w:r>
      <w:r w:rsidRPr="00364CE0">
        <w:rPr>
          <w:color w:val="000000"/>
          <w:sz w:val="28"/>
          <w:szCs w:val="28"/>
        </w:rPr>
        <w:t xml:space="preserve"> React в существующее приложение, </w:t>
      </w:r>
      <w:r w:rsidR="00DC5623">
        <w:rPr>
          <w:color w:val="000000"/>
          <w:sz w:val="28"/>
          <w:szCs w:val="28"/>
        </w:rPr>
        <w:t>можно</w:t>
      </w:r>
      <w:r w:rsidRPr="00364CE0">
        <w:rPr>
          <w:color w:val="000000"/>
          <w:sz w:val="28"/>
          <w:szCs w:val="28"/>
        </w:rPr>
        <w:t xml:space="preserve"> начать снизу вверх с небольшого компонента, такого как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Button</w:t>
      </w:r>
      <w:r w:rsidRPr="00364CE0">
        <w:rPr>
          <w:color w:val="000000"/>
          <w:sz w:val="28"/>
          <w:szCs w:val="28"/>
        </w:rPr>
        <w:t>, и постепенно идти вверх по иерархии представлений.</w:t>
      </w:r>
    </w:p>
    <w:p w:rsidR="00364CE0" w:rsidRPr="00364CE0" w:rsidRDefault="00364CE0" w:rsidP="00364CE0">
      <w:pPr>
        <w:pStyle w:val="2"/>
        <w:pBdr>
          <w:top w:val="single" w:sz="6" w:space="30" w:color="ECECEC"/>
        </w:pBdr>
        <w:spacing w:before="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lastRenderedPageBreak/>
        <w:t xml:space="preserve">                                       Извлечение компонентов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364CE0">
        <w:rPr>
          <w:color w:val="000000"/>
          <w:sz w:val="28"/>
          <w:szCs w:val="28"/>
        </w:rPr>
        <w:t>ассмотрим компонент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Comment</w:t>
      </w:r>
      <w:r w:rsidRPr="00364CE0">
        <w:rPr>
          <w:color w:val="000000"/>
          <w:sz w:val="28"/>
          <w:szCs w:val="28"/>
        </w:rPr>
        <w:t>: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function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Comment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return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Comment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UserInfo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img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Avatar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        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src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={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author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avatarUrl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        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alt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={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author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/&gt;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UserInfo-name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author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Comment-text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text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Comment-date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formatDate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date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Он принимает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author</w:t>
      </w:r>
      <w:r w:rsidRPr="00364CE0">
        <w:rPr>
          <w:color w:val="000000"/>
          <w:sz w:val="28"/>
          <w:szCs w:val="28"/>
        </w:rPr>
        <w:t> (объект),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text</w:t>
      </w:r>
      <w:r w:rsidRPr="00364CE0">
        <w:rPr>
          <w:color w:val="000000"/>
          <w:sz w:val="28"/>
          <w:szCs w:val="28"/>
        </w:rPr>
        <w:t> (строка) и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date</w:t>
      </w:r>
      <w:r w:rsidRPr="00364CE0">
        <w:rPr>
          <w:color w:val="000000"/>
          <w:sz w:val="28"/>
          <w:szCs w:val="28"/>
        </w:rPr>
        <w:t> (дата) в качестве свойств и описывает комментарий на сайте социальных сетей.</w:t>
      </w:r>
    </w:p>
    <w:p w:rsidR="00364CE0" w:rsidRPr="00364CE0" w:rsidRDefault="00364CE0" w:rsidP="00364CE0">
      <w:pPr>
        <w:pStyle w:val="ad"/>
        <w:spacing w:before="45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 xml:space="preserve">Этот компонент может быть сложно изменить из-за вложенности, а также трудно повторно использовать отдельные его части. </w:t>
      </w:r>
      <w:r w:rsidR="00ED188C">
        <w:rPr>
          <w:color w:val="000000"/>
          <w:sz w:val="28"/>
          <w:szCs w:val="28"/>
        </w:rPr>
        <w:t>И</w:t>
      </w:r>
      <w:r w:rsidRPr="00364CE0">
        <w:rPr>
          <w:color w:val="000000"/>
          <w:sz w:val="28"/>
          <w:szCs w:val="28"/>
        </w:rPr>
        <w:t>звлечём из него несколько компонентов.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Сначала мы извлечём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Avatar</w:t>
      </w:r>
      <w:r w:rsidRPr="00364CE0">
        <w:rPr>
          <w:color w:val="000000"/>
          <w:sz w:val="28"/>
          <w:szCs w:val="28"/>
        </w:rPr>
        <w:t>: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</w:rPr>
        <w:t>function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</w:rPr>
        <w:t>Avatar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(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{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</w:rPr>
        <w:t>return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(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img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  <w:lang w:val="en-US"/>
        </w:rPr>
        <w:t>Avatar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"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src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={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user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avatarUrl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</w:rPr>
        <w:t>alt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={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.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>user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.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>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/&gt;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lastRenderedPageBreak/>
        <w:t>Компонент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Avatar</w:t>
      </w:r>
      <w:r w:rsidRPr="00364CE0">
        <w:rPr>
          <w:color w:val="000000"/>
          <w:sz w:val="28"/>
          <w:szCs w:val="28"/>
        </w:rPr>
        <w:t> не должен знать, что он отрисовывается внутри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Comment</w:t>
      </w:r>
      <w:r w:rsidRPr="00364CE0">
        <w:rPr>
          <w:color w:val="000000"/>
          <w:sz w:val="28"/>
          <w:szCs w:val="28"/>
        </w:rPr>
        <w:t>. Вот почему мы присвоили свойству объекта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props</w:t>
      </w:r>
      <w:r w:rsidRPr="00364CE0">
        <w:rPr>
          <w:color w:val="000000"/>
          <w:sz w:val="28"/>
          <w:szCs w:val="28"/>
        </w:rPr>
        <w:t> более общее имя: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user</w:t>
      </w:r>
      <w:r w:rsidRPr="00364CE0">
        <w:rPr>
          <w:color w:val="000000"/>
          <w:sz w:val="28"/>
          <w:szCs w:val="28"/>
        </w:rPr>
        <w:t>, а не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author</w:t>
      </w:r>
      <w:r w:rsidRPr="00364CE0">
        <w:rPr>
          <w:color w:val="000000"/>
          <w:sz w:val="28"/>
          <w:szCs w:val="28"/>
        </w:rPr>
        <w:t>.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Теперь мы можем чуть-чуть упростить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Comment</w:t>
      </w:r>
      <w:r w:rsidRPr="00364CE0">
        <w:rPr>
          <w:color w:val="000000"/>
          <w:sz w:val="28"/>
          <w:szCs w:val="28"/>
        </w:rPr>
        <w:t>: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function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Comment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return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Comment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UserInfo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Avatar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user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={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author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}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/&gt;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UserInfo-name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author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Comment-text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text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Comment-date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formatDate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date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Затем мы извлечём компонент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UserInfo</w:t>
      </w:r>
      <w:r w:rsidRPr="00364CE0">
        <w:rPr>
          <w:color w:val="000000"/>
          <w:sz w:val="28"/>
          <w:szCs w:val="28"/>
        </w:rPr>
        <w:t>, который отобразит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Avatar</w:t>
      </w:r>
      <w:r w:rsidRPr="00364CE0">
        <w:rPr>
          <w:color w:val="000000"/>
          <w:sz w:val="28"/>
          <w:szCs w:val="28"/>
        </w:rPr>
        <w:t> рядом с именем пользователя: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</w:rPr>
        <w:t>function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</w:rPr>
        <w:t>UserInfo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(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{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</w:rPr>
        <w:t>return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(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  <w:lang w:val="en-US"/>
        </w:rPr>
        <w:t>UserInfo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Avatar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user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={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user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}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/&gt;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  <w:lang w:val="en-US"/>
        </w:rPr>
        <w:t>UserInfo-name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{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user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  <w:r w:rsidRPr="00364CE0">
        <w:rPr>
          <w:color w:val="000000"/>
          <w:sz w:val="28"/>
          <w:szCs w:val="28"/>
        </w:rPr>
        <w:t>Это позволяет нам упростить </w:t>
      </w:r>
      <w:r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Comment</w:t>
      </w:r>
      <w:r w:rsidRPr="00364CE0">
        <w:rPr>
          <w:color w:val="000000"/>
          <w:sz w:val="28"/>
          <w:szCs w:val="28"/>
        </w:rPr>
        <w:t> ещё больше: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function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Comment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return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Comment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UserInfo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user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={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author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}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/&gt;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Comment-text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text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div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className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Comment-date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lastRenderedPageBreak/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formatDate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date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)}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div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364CE0" w:rsidRPr="00DC5623" w:rsidRDefault="00364CE0" w:rsidP="00364CE0">
      <w:pPr>
        <w:pStyle w:val="HTML"/>
        <w:shd w:val="clear" w:color="auto" w:fill="282C34"/>
        <w:spacing w:line="300" w:lineRule="atLeast"/>
        <w:ind w:firstLine="491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364CE0" w:rsidRPr="00364CE0" w:rsidRDefault="00364CE0" w:rsidP="00364CE0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</w:p>
    <w:p w:rsidR="00FC3BC7" w:rsidRPr="00DC5623" w:rsidRDefault="00166836" w:rsidP="00DC5623">
      <w:pPr>
        <w:pStyle w:val="ad"/>
        <w:spacing w:before="0" w:beforeAutospacing="0" w:after="0" w:afterAutospacing="0"/>
        <w:ind w:firstLine="49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</w:t>
      </w:r>
      <w:r w:rsidR="00364CE0" w:rsidRPr="00364CE0">
        <w:rPr>
          <w:color w:val="000000"/>
          <w:sz w:val="28"/>
          <w:szCs w:val="28"/>
        </w:rPr>
        <w:t>сли часть пользовательского интерфейса используется несколько раз (</w:t>
      </w:r>
      <w:r w:rsidR="00364CE0"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Button</w:t>
      </w:r>
      <w:r w:rsidR="00364CE0" w:rsidRPr="00364CE0">
        <w:rPr>
          <w:color w:val="000000"/>
          <w:sz w:val="28"/>
          <w:szCs w:val="28"/>
        </w:rPr>
        <w:t>,</w:t>
      </w:r>
      <w:r w:rsidR="00364CE0"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Panel</w:t>
      </w:r>
      <w:r w:rsidR="00364CE0" w:rsidRPr="00364CE0">
        <w:rPr>
          <w:color w:val="000000"/>
          <w:sz w:val="28"/>
          <w:szCs w:val="28"/>
        </w:rPr>
        <w:t>, </w:t>
      </w:r>
      <w:r w:rsidR="00364CE0"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Avatar</w:t>
      </w:r>
      <w:r w:rsidR="00364CE0" w:rsidRPr="00364CE0">
        <w:rPr>
          <w:color w:val="000000"/>
          <w:sz w:val="28"/>
          <w:szCs w:val="28"/>
        </w:rPr>
        <w:t>) или достаточно сложна сама по себе (</w:t>
      </w:r>
      <w:r w:rsidR="00364CE0"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App</w:t>
      </w:r>
      <w:r w:rsidR="00364CE0" w:rsidRPr="00364CE0">
        <w:rPr>
          <w:color w:val="000000"/>
          <w:sz w:val="28"/>
          <w:szCs w:val="28"/>
        </w:rPr>
        <w:t>, </w:t>
      </w:r>
      <w:r w:rsidR="00364CE0"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FeedStory</w:t>
      </w:r>
      <w:r w:rsidR="00364CE0" w:rsidRPr="00364CE0">
        <w:rPr>
          <w:color w:val="000000"/>
          <w:sz w:val="28"/>
          <w:szCs w:val="28"/>
        </w:rPr>
        <w:t>,</w:t>
      </w:r>
      <w:r w:rsidR="00364CE0" w:rsidRPr="00364CE0">
        <w:rPr>
          <w:rStyle w:val="HTML2"/>
          <w:rFonts w:ascii="Times New Roman" w:hAnsi="Times New Roman" w:cs="Times New Roman"/>
          <w:color w:val="1A1A1A"/>
          <w:sz w:val="28"/>
          <w:szCs w:val="28"/>
        </w:rPr>
        <w:t>Comment</w:t>
      </w:r>
      <w:r w:rsidR="00364CE0" w:rsidRPr="00364CE0">
        <w:rPr>
          <w:color w:val="000000"/>
          <w:sz w:val="28"/>
          <w:szCs w:val="28"/>
        </w:rPr>
        <w:t>), то это хороший кандидат на извлечение компонента, чтобы он стал пов</w:t>
      </w:r>
      <w:r w:rsidR="00DC5623">
        <w:rPr>
          <w:color w:val="000000"/>
          <w:sz w:val="28"/>
          <w:szCs w:val="28"/>
        </w:rPr>
        <w:t>торно используемым компонентом.</w:t>
      </w:r>
    </w:p>
    <w:p w:rsidR="00166836" w:rsidRPr="00DC5623" w:rsidRDefault="00166836" w:rsidP="00DC5623">
      <w:pPr>
        <w:pStyle w:val="1"/>
        <w:numPr>
          <w:ilvl w:val="0"/>
          <w:numId w:val="4"/>
        </w:numPr>
        <w:spacing w:before="1200" w:line="60" w:lineRule="atLeast"/>
        <w:ind w:left="3334" w:hanging="357"/>
        <w:rPr>
          <w:rFonts w:ascii="Times New Roman" w:eastAsia="Times New Roman" w:hAnsi="Times New Roman" w:cs="Times New Roman"/>
          <w:b/>
          <w:color w:val="282C34"/>
          <w:sz w:val="28"/>
          <w:szCs w:val="28"/>
        </w:rPr>
      </w:pPr>
      <w:r w:rsidRPr="00DC5623">
        <w:rPr>
          <w:rFonts w:ascii="Times New Roman" w:hAnsi="Times New Roman" w:cs="Times New Roman"/>
          <w:b/>
          <w:color w:val="282C34"/>
          <w:sz w:val="28"/>
          <w:szCs w:val="28"/>
        </w:rPr>
        <w:t>Обработка событий</w:t>
      </w:r>
    </w:p>
    <w:p w:rsidR="00166836" w:rsidRPr="00DC5623" w:rsidRDefault="00166836" w:rsidP="009645D1">
      <w:pPr>
        <w:pStyle w:val="ad"/>
        <w:spacing w:before="0" w:beforeAutospacing="0" w:after="0" w:afterAutospacing="0"/>
        <w:ind w:firstLine="567"/>
        <w:rPr>
          <w:color w:val="000000" w:themeColor="text1"/>
          <w:sz w:val="28"/>
          <w:szCs w:val="28"/>
        </w:rPr>
      </w:pPr>
      <w:r w:rsidRPr="00DC5623">
        <w:rPr>
          <w:color w:val="000000" w:themeColor="text1"/>
          <w:sz w:val="28"/>
          <w:szCs w:val="28"/>
        </w:rPr>
        <w:t>Обработка событий React-элементов очень похожа на обработку событий на элементах DOM. Существуют синтаксические различия:</w:t>
      </w:r>
    </w:p>
    <w:p w:rsidR="00166836" w:rsidRPr="00DC5623" w:rsidRDefault="00166836" w:rsidP="009645D1">
      <w:pPr>
        <w:numPr>
          <w:ilvl w:val="0"/>
          <w:numId w:val="9"/>
        </w:numPr>
        <w:spacing w:before="150" w:line="375" w:lineRule="atLeast"/>
        <w:ind w:left="0" w:firstLine="567"/>
        <w:rPr>
          <w:rFonts w:ascii="Times New Roman" w:hAnsi="Times New Roman" w:cs="Times New Roman"/>
          <w:color w:val="1A1A1A"/>
          <w:sz w:val="28"/>
          <w:szCs w:val="28"/>
        </w:rPr>
      </w:pPr>
      <w:r w:rsidRPr="00DC5623">
        <w:rPr>
          <w:rFonts w:ascii="Times New Roman" w:hAnsi="Times New Roman" w:cs="Times New Roman"/>
          <w:color w:val="1A1A1A"/>
          <w:sz w:val="28"/>
          <w:szCs w:val="28"/>
        </w:rPr>
        <w:t>События React именуются в стиле camelCase, а не в нижнем регистре.</w:t>
      </w:r>
    </w:p>
    <w:p w:rsidR="00166836" w:rsidRPr="00DC5623" w:rsidRDefault="00166836" w:rsidP="009645D1">
      <w:pPr>
        <w:numPr>
          <w:ilvl w:val="0"/>
          <w:numId w:val="9"/>
        </w:numPr>
        <w:spacing w:before="150" w:line="375" w:lineRule="atLeast"/>
        <w:ind w:left="0" w:firstLine="567"/>
        <w:rPr>
          <w:rFonts w:ascii="Times New Roman" w:hAnsi="Times New Roman" w:cs="Times New Roman"/>
          <w:color w:val="1A1A1A"/>
          <w:sz w:val="28"/>
          <w:szCs w:val="28"/>
        </w:rPr>
      </w:pPr>
      <w:r w:rsidRPr="00DC5623">
        <w:rPr>
          <w:rFonts w:ascii="Times New Roman" w:hAnsi="Times New Roman" w:cs="Times New Roman"/>
          <w:color w:val="1A1A1A"/>
          <w:sz w:val="28"/>
          <w:szCs w:val="28"/>
        </w:rPr>
        <w:t>С JSX вы передаёте функцию как обработчик события вместо строки.</w:t>
      </w:r>
    </w:p>
    <w:p w:rsidR="00166836" w:rsidRPr="00DC5623" w:rsidRDefault="00166836" w:rsidP="009645D1">
      <w:pPr>
        <w:pStyle w:val="ad"/>
        <w:spacing w:before="450" w:beforeAutospacing="0" w:after="0" w:afterAutospacing="0"/>
        <w:ind w:firstLine="567"/>
        <w:rPr>
          <w:color w:val="000000"/>
          <w:sz w:val="28"/>
          <w:szCs w:val="28"/>
          <w:lang w:val="en-US"/>
        </w:rPr>
      </w:pPr>
      <w:r w:rsidRPr="00DC5623">
        <w:rPr>
          <w:color w:val="000000"/>
          <w:sz w:val="28"/>
          <w:szCs w:val="28"/>
        </w:rPr>
        <w:t>Например</w:t>
      </w:r>
      <w:r w:rsidRPr="00DC5623">
        <w:rPr>
          <w:color w:val="000000"/>
          <w:sz w:val="28"/>
          <w:szCs w:val="28"/>
          <w:lang w:val="en-US"/>
        </w:rPr>
        <w:t>, HTML:</w:t>
      </w:r>
    </w:p>
    <w:p w:rsidR="00DC5623" w:rsidRPr="00DC5623" w:rsidRDefault="00DC5623" w:rsidP="009645D1">
      <w:pPr>
        <w:pStyle w:val="ad"/>
        <w:spacing w:before="450" w:beforeAutospacing="0" w:after="0" w:afterAutospacing="0"/>
        <w:ind w:firstLine="567"/>
        <w:rPr>
          <w:color w:val="000000"/>
          <w:szCs w:val="28"/>
          <w:lang w:val="en-US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button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onclick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activateLasers()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>Активировать лазеры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</w:rPr>
        <w:t>button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&gt;</w:t>
      </w:r>
    </w:p>
    <w:p w:rsidR="00166836" w:rsidRPr="00DC5623" w:rsidRDefault="00166836" w:rsidP="009645D1">
      <w:pPr>
        <w:pStyle w:val="ad"/>
        <w:spacing w:before="450" w:beforeAutospacing="0" w:after="0" w:afterAutospacing="0"/>
        <w:ind w:firstLine="567"/>
        <w:rPr>
          <w:color w:val="000000"/>
          <w:sz w:val="28"/>
          <w:szCs w:val="28"/>
        </w:rPr>
      </w:pPr>
      <w:r w:rsidRPr="00DC5623">
        <w:rPr>
          <w:color w:val="000000"/>
          <w:sz w:val="28"/>
          <w:szCs w:val="28"/>
        </w:rPr>
        <w:t>немного отличается по сравнению с React:</w:t>
      </w:r>
    </w:p>
    <w:p w:rsidR="00DC5623" w:rsidRPr="00DC5623" w:rsidRDefault="00DC5623" w:rsidP="009645D1">
      <w:pPr>
        <w:pStyle w:val="ad"/>
        <w:spacing w:before="45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token"/>
          <w:rFonts w:ascii="Times New Roman" w:hAnsi="Times New Roman" w:cs="Times New Roman"/>
          <w:color w:val="88C6BE"/>
          <w:sz w:val="24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button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onClick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={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activateLasers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}&gt;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Активировать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лазеры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button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DC5623" w:rsidRPr="00DC5623" w:rsidRDefault="00DC5623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DC5623">
        <w:rPr>
          <w:color w:val="000000"/>
          <w:sz w:val="28"/>
          <w:szCs w:val="28"/>
        </w:rPr>
        <w:t xml:space="preserve">Другое отличие состоит в том, что </w:t>
      </w:r>
      <w:r w:rsidR="00DC5623">
        <w:rPr>
          <w:color w:val="000000"/>
          <w:sz w:val="28"/>
          <w:szCs w:val="28"/>
        </w:rPr>
        <w:t>нельзя</w:t>
      </w:r>
      <w:r w:rsidRPr="00DC5623">
        <w:rPr>
          <w:color w:val="000000"/>
          <w:sz w:val="28"/>
          <w:szCs w:val="28"/>
        </w:rPr>
        <w:t xml:space="preserve"> вернуть </w:t>
      </w:r>
      <w:r w:rsidRPr="00DC5623">
        <w:rPr>
          <w:rStyle w:val="HTML2"/>
          <w:rFonts w:ascii="Times New Roman" w:hAnsi="Times New Roman" w:cs="Times New Roman"/>
          <w:color w:val="1A1A1A"/>
          <w:sz w:val="28"/>
          <w:szCs w:val="28"/>
        </w:rPr>
        <w:t>false</w:t>
      </w:r>
      <w:r w:rsidRPr="00DC5623">
        <w:rPr>
          <w:color w:val="000000"/>
          <w:sz w:val="28"/>
          <w:szCs w:val="28"/>
        </w:rPr>
        <w:t> для предотвращения поведения по умолчанию в React. Вы должны явно вызывать </w:t>
      </w:r>
      <w:r w:rsidRPr="00DC5623">
        <w:rPr>
          <w:rStyle w:val="HTML2"/>
          <w:rFonts w:ascii="Times New Roman" w:hAnsi="Times New Roman" w:cs="Times New Roman"/>
          <w:color w:val="1A1A1A"/>
          <w:sz w:val="28"/>
          <w:szCs w:val="28"/>
        </w:rPr>
        <w:t>preventDefault</w:t>
      </w:r>
      <w:r w:rsidRPr="00DC5623">
        <w:rPr>
          <w:color w:val="000000"/>
          <w:sz w:val="28"/>
          <w:szCs w:val="28"/>
        </w:rPr>
        <w:t xml:space="preserve">. Например, с помощью обычного HTML, чтобы предотвратить поведение ссылки по умолчанию, которое состоит в открытии новой страницы, </w:t>
      </w:r>
      <w:r w:rsidR="00DC5623">
        <w:rPr>
          <w:color w:val="000000"/>
          <w:sz w:val="28"/>
          <w:szCs w:val="28"/>
        </w:rPr>
        <w:t>можно</w:t>
      </w:r>
      <w:r w:rsidRPr="00DC5623">
        <w:rPr>
          <w:color w:val="000000"/>
          <w:sz w:val="28"/>
          <w:szCs w:val="28"/>
        </w:rPr>
        <w:t xml:space="preserve"> написать:</w:t>
      </w:r>
    </w:p>
    <w:p w:rsidR="00DC5623" w:rsidRPr="00DC5623" w:rsidRDefault="00DC5623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a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href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#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onclick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console.log(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'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</w:rPr>
        <w:t>Была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</w:rPr>
        <w:t>нажата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</w:rPr>
        <w:t>ссылка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'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); return false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"&gt;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>Нажми на меня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</w:rPr>
        <w:t>a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&gt;</w:t>
      </w:r>
    </w:p>
    <w:p w:rsidR="00DC5623" w:rsidRDefault="00166836" w:rsidP="009645D1">
      <w:pPr>
        <w:pStyle w:val="ad"/>
        <w:spacing w:before="450" w:beforeAutospacing="0" w:after="0" w:afterAutospacing="0"/>
        <w:ind w:firstLine="567"/>
        <w:rPr>
          <w:color w:val="000000"/>
          <w:sz w:val="28"/>
          <w:szCs w:val="28"/>
        </w:rPr>
      </w:pPr>
      <w:r w:rsidRPr="00DC5623">
        <w:rPr>
          <w:color w:val="000000"/>
          <w:sz w:val="28"/>
          <w:szCs w:val="28"/>
        </w:rPr>
        <w:lastRenderedPageBreak/>
        <w:t>В React это могло бы быть так:</w:t>
      </w:r>
    </w:p>
    <w:p w:rsidR="00DC5623" w:rsidRPr="00DC5623" w:rsidRDefault="00DC5623" w:rsidP="009645D1">
      <w:pPr>
        <w:pStyle w:val="ad"/>
        <w:spacing w:before="45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C5A5C5"/>
          <w:sz w:val="28"/>
          <w:szCs w:val="28"/>
          <w:lang w:val="en-US"/>
        </w:rPr>
        <w:t>f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unction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ActionLink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()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function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shd w:val="clear" w:color="auto" w:fill="353B45"/>
          <w:lang w:val="en-US"/>
        </w:rPr>
        <w:t>handleClick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(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)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{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shd w:val="clear" w:color="auto" w:fill="353B45"/>
          <w:lang w:val="en-US"/>
        </w:rPr>
        <w:t>preventDefault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();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console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shd w:val="clear" w:color="auto" w:fill="353B45"/>
          <w:lang w:val="en-US"/>
        </w:rPr>
        <w:t>log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(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  <w:lang w:val="en-US"/>
        </w:rPr>
        <w:t>'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</w:rPr>
        <w:t>Была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</w:rPr>
        <w:t>нажата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</w:rPr>
        <w:t>ссылка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  <w:lang w:val="en-US"/>
        </w:rPr>
        <w:t>.'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);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}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return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a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href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="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  <w:lang w:val="en-US"/>
        </w:rPr>
        <w:t>#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"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onClick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={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handleClick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}&gt;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Нажми на меня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</w:rPr>
        <w:t>a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&gt;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DC5623" w:rsidRPr="00DC5623" w:rsidRDefault="00DC5623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DC5623">
        <w:rPr>
          <w:color w:val="000000"/>
          <w:sz w:val="28"/>
          <w:szCs w:val="28"/>
        </w:rPr>
        <w:t>Здесь </w:t>
      </w:r>
      <w:r w:rsidRPr="00DC5623">
        <w:rPr>
          <w:rStyle w:val="HTML2"/>
          <w:rFonts w:ascii="Times New Roman" w:hAnsi="Times New Roman" w:cs="Times New Roman"/>
          <w:color w:val="1A1A1A"/>
          <w:sz w:val="28"/>
          <w:szCs w:val="28"/>
        </w:rPr>
        <w:t>e</w:t>
      </w:r>
      <w:r w:rsidRPr="00DC5623">
        <w:rPr>
          <w:color w:val="000000"/>
          <w:sz w:val="28"/>
          <w:szCs w:val="28"/>
        </w:rPr>
        <w:t> — синтетическое событие. React определяет эти синтетические события в соответствии со </w:t>
      </w:r>
      <w:hyperlink r:id="rId32" w:history="1">
        <w:r w:rsidRPr="00DC5623">
          <w:rPr>
            <w:rStyle w:val="a8"/>
            <w:color w:val="1A1A1A"/>
            <w:sz w:val="28"/>
            <w:szCs w:val="28"/>
            <w:u w:val="none"/>
          </w:rPr>
          <w:t>спецификацией W3C</w:t>
        </w:r>
      </w:hyperlink>
      <w:r w:rsidRPr="00DC5623">
        <w:rPr>
          <w:color w:val="000000"/>
          <w:sz w:val="28"/>
          <w:szCs w:val="28"/>
        </w:rPr>
        <w:t>. При использовании React вам обычно не нужно вызывать </w:t>
      </w:r>
      <w:r w:rsidRPr="00DC5623">
        <w:rPr>
          <w:rStyle w:val="HTML2"/>
          <w:rFonts w:ascii="Times New Roman" w:hAnsi="Times New Roman" w:cs="Times New Roman"/>
          <w:color w:val="1A1A1A"/>
          <w:sz w:val="28"/>
          <w:szCs w:val="28"/>
        </w:rPr>
        <w:t>addEventListener</w:t>
      </w:r>
      <w:r w:rsidRPr="00DC5623">
        <w:rPr>
          <w:color w:val="000000"/>
          <w:sz w:val="28"/>
          <w:szCs w:val="28"/>
        </w:rPr>
        <w:t xml:space="preserve">, чтобы добавить обработчиков событий в элемент DOM после его создания. Вместо этого </w:t>
      </w:r>
      <w:r w:rsidR="00DC5623">
        <w:rPr>
          <w:color w:val="000000"/>
          <w:sz w:val="28"/>
          <w:szCs w:val="28"/>
        </w:rPr>
        <w:t>используется</w:t>
      </w:r>
      <w:r w:rsidRPr="00DC5623">
        <w:rPr>
          <w:color w:val="000000"/>
          <w:sz w:val="28"/>
          <w:szCs w:val="28"/>
        </w:rPr>
        <w:t xml:space="preserve"> обработчик, когда элемент изначально отрисовывается.</w:t>
      </w:r>
    </w:p>
    <w:p w:rsidR="00166836" w:rsidRPr="00DC5623" w:rsidRDefault="00DC5623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Когда определяется</w:t>
      </w:r>
      <w:r w:rsidR="00166836" w:rsidRPr="00DC5623">
        <w:rPr>
          <w:color w:val="000000"/>
          <w:sz w:val="28"/>
          <w:szCs w:val="28"/>
        </w:rPr>
        <w:t xml:space="preserve"> компонент, используя </w:t>
      </w:r>
      <w:hyperlink r:id="rId33" w:history="1">
        <w:r w:rsidR="00166836" w:rsidRPr="00DC5623">
          <w:rPr>
            <w:rStyle w:val="a8"/>
            <w:color w:val="1A1A1A"/>
            <w:sz w:val="28"/>
            <w:szCs w:val="28"/>
            <w:u w:val="none"/>
          </w:rPr>
          <w:t>класс ES6</w:t>
        </w:r>
      </w:hyperlink>
      <w:r w:rsidR="00166836" w:rsidRPr="00DC5623">
        <w:rPr>
          <w:color w:val="000000"/>
          <w:sz w:val="28"/>
          <w:szCs w:val="28"/>
        </w:rPr>
        <w:t>, распространённой практикой является объявлять обработчик события как метод класса. Например, данный компонент </w:t>
      </w:r>
      <w:r w:rsidR="00166836" w:rsidRPr="00DC5623">
        <w:rPr>
          <w:rStyle w:val="HTML2"/>
          <w:rFonts w:ascii="Times New Roman" w:hAnsi="Times New Roman" w:cs="Times New Roman"/>
          <w:color w:val="1A1A1A"/>
          <w:sz w:val="28"/>
          <w:szCs w:val="28"/>
        </w:rPr>
        <w:t>Toggle</w:t>
      </w:r>
      <w:r w:rsidR="00166836" w:rsidRPr="00DC5623">
        <w:rPr>
          <w:color w:val="000000"/>
          <w:sz w:val="28"/>
          <w:szCs w:val="28"/>
        </w:rPr>
        <w:t> отображает кнопку, которая позволяет пользователю переключаться между состояниями «ON» и «OFF»:</w:t>
      </w:r>
    </w:p>
    <w:p w:rsidR="00DC5623" w:rsidRPr="00DC5623" w:rsidRDefault="00DC5623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lang w:val="en-US"/>
        </w:rPr>
        <w:t>Toggle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extends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lang w:val="en-US"/>
        </w:rPr>
        <w:t>React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lang w:val="en-US"/>
        </w:rPr>
        <w:t>Component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constructor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super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props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state </w:t>
      </w:r>
      <w:r w:rsidRPr="00DC5623">
        <w:rPr>
          <w:rStyle w:val="token"/>
          <w:rFonts w:ascii="Times New Roman" w:hAnsi="Times New Roman" w:cs="Times New Roman"/>
          <w:color w:val="D7DEEA"/>
          <w:sz w:val="22"/>
          <w:szCs w:val="28"/>
          <w:lang w:val="en-US"/>
        </w:rPr>
        <w:t>=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isToggleOn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: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F8B50"/>
          <w:sz w:val="22"/>
          <w:szCs w:val="28"/>
          <w:lang w:val="en-US"/>
        </w:rPr>
        <w:t>true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B2B2B2"/>
          <w:sz w:val="22"/>
          <w:szCs w:val="28"/>
          <w:shd w:val="clear" w:color="auto" w:fill="353B45"/>
        </w:rPr>
        <w:t>// Это привязывание необходимо, чтобы работал объект `this` в колбэке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handleClick </w:t>
      </w:r>
      <w:r w:rsidRPr="00DC5623">
        <w:rPr>
          <w:rStyle w:val="token"/>
          <w:rFonts w:ascii="Times New Roman" w:hAnsi="Times New Roman" w:cs="Times New Roman"/>
          <w:color w:val="D7DEEA"/>
          <w:sz w:val="22"/>
          <w:szCs w:val="28"/>
          <w:shd w:val="clear" w:color="auto" w:fill="353B45"/>
          <w:lang w:val="en-US"/>
        </w:rPr>
        <w:t>=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handleClick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shd w:val="clear" w:color="auto" w:fill="353B45"/>
          <w:lang w:val="en-US"/>
        </w:rPr>
        <w:t>bind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(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);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shd w:val="clear" w:color="auto" w:fill="353B45"/>
        </w:rPr>
        <w:t>handleClick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()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{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shd w:val="clear" w:color="auto" w:fill="353B45"/>
          <w:lang w:val="en-US"/>
        </w:rPr>
        <w:t>setState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(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state </w:t>
      </w:r>
      <w:r w:rsidRPr="00DC5623">
        <w:rPr>
          <w:rStyle w:val="token"/>
          <w:rFonts w:ascii="Times New Roman" w:hAnsi="Times New Roman" w:cs="Times New Roman"/>
          <w:color w:val="D7DEEA"/>
          <w:sz w:val="22"/>
          <w:szCs w:val="28"/>
          <w:shd w:val="clear" w:color="auto" w:fill="353B45"/>
          <w:lang w:val="en-US"/>
        </w:rPr>
        <w:t>=&gt;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({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isToggleOn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: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D7DEEA"/>
          <w:sz w:val="22"/>
          <w:szCs w:val="28"/>
          <w:shd w:val="clear" w:color="auto" w:fill="353B45"/>
          <w:lang w:val="en-US"/>
        </w:rPr>
        <w:t>!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state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isToggleOn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}));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}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</w:rPr>
        <w:t>render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()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{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return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button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onClick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={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handleClick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}&gt;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state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isToggleOn </w:t>
      </w:r>
      <w:r w:rsidRPr="00DC5623">
        <w:rPr>
          <w:rStyle w:val="token"/>
          <w:rFonts w:ascii="Times New Roman" w:hAnsi="Times New Roman" w:cs="Times New Roman"/>
          <w:color w:val="D7DEEA"/>
          <w:sz w:val="22"/>
          <w:szCs w:val="28"/>
          <w:lang w:val="en-US"/>
        </w:rPr>
        <w:t>?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'ON'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: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'OFF'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button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lastRenderedPageBreak/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>ReactDOM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render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Toggle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/&gt;,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document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getElementById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'root'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DC5623" w:rsidRPr="00DC5623" w:rsidRDefault="00DC5623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DC5623">
        <w:rPr>
          <w:color w:val="000000"/>
          <w:sz w:val="28"/>
          <w:szCs w:val="28"/>
        </w:rPr>
        <w:t>Нужно быть аккуратным со значением </w:t>
      </w:r>
      <w:r w:rsidRPr="00DC5623">
        <w:rPr>
          <w:rStyle w:val="HTML2"/>
          <w:rFonts w:ascii="Times New Roman" w:hAnsi="Times New Roman" w:cs="Times New Roman"/>
          <w:color w:val="1A1A1A"/>
          <w:sz w:val="28"/>
          <w:szCs w:val="28"/>
        </w:rPr>
        <w:t>this</w:t>
      </w:r>
      <w:r w:rsidRPr="00DC5623">
        <w:rPr>
          <w:color w:val="000000"/>
          <w:sz w:val="28"/>
          <w:szCs w:val="28"/>
        </w:rPr>
        <w:t> в колбэках JSX. В JavaScript методы класса не </w:t>
      </w:r>
      <w:hyperlink r:id="rId34" w:history="1">
        <w:r w:rsidRPr="00DC5623">
          <w:rPr>
            <w:rStyle w:val="a8"/>
            <w:color w:val="1A1A1A"/>
            <w:sz w:val="28"/>
            <w:szCs w:val="28"/>
            <w:u w:val="none"/>
          </w:rPr>
          <w:t>привязаны</w:t>
        </w:r>
      </w:hyperlink>
      <w:r w:rsidRPr="00DC5623">
        <w:rPr>
          <w:color w:val="000000"/>
          <w:sz w:val="28"/>
          <w:szCs w:val="28"/>
        </w:rPr>
        <w:t xml:space="preserve"> по умолчанию. </w:t>
      </w:r>
      <w:r w:rsidR="00DC5623">
        <w:rPr>
          <w:color w:val="000000"/>
          <w:sz w:val="28"/>
          <w:szCs w:val="28"/>
        </w:rPr>
        <w:t xml:space="preserve">Можно </w:t>
      </w:r>
      <w:r w:rsidRPr="00DC5623">
        <w:rPr>
          <w:color w:val="000000"/>
          <w:sz w:val="28"/>
          <w:szCs w:val="28"/>
        </w:rPr>
        <w:t>использовать поля классов для правильной привязки колбэков:</w:t>
      </w:r>
    </w:p>
    <w:p w:rsidR="00DC5623" w:rsidRPr="00DC5623" w:rsidRDefault="00DC5623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lang w:val="en-US"/>
        </w:rPr>
        <w:t>LoggingButton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extends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lang w:val="en-US"/>
        </w:rPr>
        <w:t>React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lang w:val="en-US"/>
        </w:rPr>
        <w:t>Component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shd w:val="clear" w:color="auto" w:fill="353B45"/>
        </w:rPr>
        <w:t>handleClick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D7DEEA"/>
          <w:sz w:val="22"/>
          <w:szCs w:val="28"/>
          <w:shd w:val="clear" w:color="auto" w:fill="353B45"/>
        </w:rPr>
        <w:t>=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()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D7DEEA"/>
          <w:sz w:val="22"/>
          <w:szCs w:val="28"/>
          <w:shd w:val="clear" w:color="auto" w:fill="353B45"/>
        </w:rPr>
        <w:t>=&gt;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{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   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>console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shd w:val="clear" w:color="auto" w:fill="353B45"/>
          <w:lang w:val="en-US"/>
        </w:rPr>
        <w:t>log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(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  <w:lang w:val="en-US"/>
        </w:rPr>
        <w:t xml:space="preserve">'this 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</w:rPr>
        <w:t>это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shd w:val="clear" w:color="auto" w:fill="353B45"/>
          <w:lang w:val="en-US"/>
        </w:rPr>
        <w:t>:'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,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);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</w:rPr>
        <w:t>}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</w:rPr>
        <w:t>render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()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{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return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button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onClick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={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handleClick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}&gt;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Нажми на меня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</w:rPr>
        <w:t>button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&gt;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DC5623" w:rsidRPr="00DC5623" w:rsidRDefault="00DC5623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DC5623">
        <w:rPr>
          <w:color w:val="000000"/>
          <w:sz w:val="28"/>
          <w:szCs w:val="28"/>
        </w:rPr>
        <w:t>Этот синтаксис включён по умолчанию в </w:t>
      </w:r>
      <w:hyperlink r:id="rId35" w:history="1">
        <w:r w:rsidRPr="00DC5623">
          <w:rPr>
            <w:rStyle w:val="a8"/>
            <w:color w:val="1A1A1A"/>
            <w:sz w:val="28"/>
            <w:szCs w:val="28"/>
            <w:u w:val="none"/>
          </w:rPr>
          <w:t>Create React App</w:t>
        </w:r>
      </w:hyperlink>
      <w:r w:rsidRPr="00DC5623">
        <w:rPr>
          <w:color w:val="000000"/>
          <w:sz w:val="28"/>
          <w:szCs w:val="28"/>
        </w:rPr>
        <w:t>.</w:t>
      </w:r>
    </w:p>
    <w:p w:rsidR="00DC5623" w:rsidRPr="00DC5623" w:rsidRDefault="00DC5623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DC5623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DC5623">
        <w:rPr>
          <w:color w:val="000000"/>
          <w:sz w:val="28"/>
          <w:szCs w:val="28"/>
        </w:rPr>
        <w:t>В</w:t>
      </w:r>
      <w:r w:rsidR="00166836" w:rsidRPr="00DC5623">
        <w:rPr>
          <w:color w:val="000000"/>
          <w:sz w:val="28"/>
          <w:szCs w:val="28"/>
        </w:rPr>
        <w:t>место него можно воспользоваться </w:t>
      </w:r>
      <w:hyperlink r:id="rId36" w:history="1">
        <w:r w:rsidR="00166836" w:rsidRPr="00DC5623">
          <w:rPr>
            <w:rStyle w:val="a8"/>
            <w:color w:val="1A1A1A"/>
            <w:sz w:val="28"/>
            <w:szCs w:val="28"/>
            <w:u w:val="none"/>
          </w:rPr>
          <w:t>стрелочной функцией</w:t>
        </w:r>
      </w:hyperlink>
      <w:r w:rsidR="00166836" w:rsidRPr="00DC5623">
        <w:rPr>
          <w:color w:val="000000"/>
          <w:sz w:val="28"/>
          <w:szCs w:val="28"/>
        </w:rPr>
        <w:t> в колбэке:</w:t>
      </w:r>
    </w:p>
    <w:p w:rsidR="00DC5623" w:rsidRPr="00DC5623" w:rsidRDefault="00DC5623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class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lang w:val="en-US"/>
        </w:rPr>
        <w:t>LoggingButton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extends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lang w:val="en-US"/>
        </w:rPr>
        <w:t>React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AC863"/>
          <w:sz w:val="22"/>
          <w:szCs w:val="28"/>
          <w:lang w:val="en-US"/>
        </w:rPr>
        <w:t>Component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handleClick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()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{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console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log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 xml:space="preserve">'this 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</w:rPr>
        <w:t>это</w:t>
      </w:r>
      <w:r w:rsidRPr="00DC5623">
        <w:rPr>
          <w:rStyle w:val="token"/>
          <w:rFonts w:ascii="Times New Roman" w:hAnsi="Times New Roman" w:cs="Times New Roman"/>
          <w:color w:val="8DC891"/>
          <w:sz w:val="22"/>
          <w:szCs w:val="28"/>
          <w:lang w:val="en-US"/>
        </w:rPr>
        <w:t>:'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,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</w:rPr>
        <w:t>render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()</w:t>
      </w: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{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B2B2B2"/>
          <w:sz w:val="22"/>
          <w:szCs w:val="28"/>
          <w:shd w:val="clear" w:color="auto" w:fill="353B45"/>
        </w:rPr>
        <w:t>// Данный синтаксис гарантирует, что `this` привязан внутри handleClick.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return</w:t>
      </w: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(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</w:pPr>
      <w:r w:rsidRPr="00DC5623">
        <w:rPr>
          <w:rStyle w:val="gatsby-highlight-code-line"/>
          <w:rFonts w:ascii="Times New Roman" w:hAnsi="Times New Roman" w:cs="Times New Roman"/>
          <w:color w:val="FFFFFF"/>
          <w:sz w:val="22"/>
          <w:szCs w:val="28"/>
          <w:shd w:val="clear" w:color="auto" w:fill="353B45"/>
          <w:lang w:val="en-US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button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onClick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={(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)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D7DEEA"/>
          <w:sz w:val="22"/>
          <w:szCs w:val="28"/>
          <w:shd w:val="clear" w:color="auto" w:fill="353B45"/>
          <w:lang w:val="en-US"/>
        </w:rPr>
        <w:t>=&gt;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shd w:val="clear" w:color="auto" w:fill="353B45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shd w:val="clear" w:color="auto" w:fill="353B45"/>
          <w:lang w:val="en-US"/>
        </w:rPr>
        <w:t>handleClick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(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shd w:val="clear" w:color="auto" w:fill="353B45"/>
          <w:lang w:val="en-US"/>
        </w:rPr>
        <w:t>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shd w:val="clear" w:color="auto" w:fill="353B45"/>
          <w:lang w:val="en-US"/>
        </w:rPr>
        <w:t>)}&gt;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       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Нажми на меня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 xml:space="preserve">  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</w:rPr>
        <w:t>button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&gt;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 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);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HTML2"/>
          <w:rFonts w:ascii="Times New Roman" w:hAnsi="Times New Roman" w:cs="Times New Roman"/>
          <w:color w:val="FFFFFF"/>
          <w:sz w:val="22"/>
          <w:szCs w:val="28"/>
        </w:rPr>
        <w:t xml:space="preserve">  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Fonts w:ascii="Times New Roman" w:hAnsi="Times New Roman" w:cs="Times New Roman"/>
          <w:color w:val="FFFFFF"/>
          <w:sz w:val="22"/>
          <w:szCs w:val="28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</w:rPr>
        <w:t>}</w:t>
      </w:r>
    </w:p>
    <w:p w:rsidR="00166836" w:rsidRPr="00DC5623" w:rsidRDefault="00166836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DC5623">
        <w:rPr>
          <w:color w:val="000000"/>
          <w:sz w:val="28"/>
          <w:szCs w:val="28"/>
        </w:rPr>
        <w:t>Проблема с этим синтаксисом заключается в том, что при каждой отрисовке </w:t>
      </w:r>
      <w:r w:rsidRPr="00DC5623">
        <w:rPr>
          <w:rStyle w:val="HTML2"/>
          <w:rFonts w:ascii="Times New Roman" w:hAnsi="Times New Roman" w:cs="Times New Roman"/>
          <w:color w:val="1A1A1A"/>
          <w:sz w:val="28"/>
          <w:szCs w:val="28"/>
        </w:rPr>
        <w:t>LoggingButton</w:t>
      </w:r>
      <w:r w:rsidRPr="00DC5623">
        <w:rPr>
          <w:color w:val="000000"/>
          <w:sz w:val="28"/>
          <w:szCs w:val="28"/>
        </w:rPr>
        <w:t xml:space="preserve"> создаётся новый колбэк. В большинстве случаев это </w:t>
      </w:r>
      <w:r w:rsidRPr="00DC5623">
        <w:rPr>
          <w:color w:val="000000"/>
          <w:sz w:val="28"/>
          <w:szCs w:val="28"/>
        </w:rPr>
        <w:lastRenderedPageBreak/>
        <w:t>не создае проблем. Однако, если этот колбэк передаётся в качестве свойства нижестоящим компонентам, то эти компоненты могут выполнять дополнительную повторную отрисовку. Как правило, мы рекомендуем привязывать обработчики в конструкторе или использовать синтаксис полей классов, чтобы избежать такого рода проблем с производительностью.</w:t>
      </w:r>
    </w:p>
    <w:p w:rsidR="00166836" w:rsidRPr="00DC5623" w:rsidRDefault="00166836" w:rsidP="009645D1">
      <w:pPr>
        <w:pStyle w:val="2"/>
        <w:pBdr>
          <w:top w:val="single" w:sz="6" w:space="30" w:color="ECECEC"/>
        </w:pBdr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DC5623">
        <w:rPr>
          <w:color w:val="000000"/>
          <w:sz w:val="28"/>
          <w:szCs w:val="28"/>
        </w:rPr>
        <w:t xml:space="preserve">                     Передача аргументов в обработчики событий</w:t>
      </w:r>
    </w:p>
    <w:p w:rsidR="00166836" w:rsidRPr="00DC5623" w:rsidRDefault="00166836" w:rsidP="009645D1">
      <w:pPr>
        <w:pStyle w:val="2"/>
        <w:pBdr>
          <w:top w:val="single" w:sz="6" w:space="30" w:color="ECECEC"/>
        </w:pBdr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DC5623">
        <w:rPr>
          <w:color w:val="000000"/>
          <w:sz w:val="28"/>
          <w:szCs w:val="28"/>
        </w:rPr>
        <w:t>Внутри цикла обычно требуется передать дополнительный параметр обработчику событий. Например, если </w:t>
      </w:r>
      <w:r w:rsidRPr="00DC5623">
        <w:rPr>
          <w:rStyle w:val="HTML2"/>
          <w:rFonts w:ascii="Times New Roman" w:hAnsi="Times New Roman" w:cs="Times New Roman"/>
          <w:color w:val="1A1A1A"/>
          <w:sz w:val="28"/>
          <w:szCs w:val="28"/>
        </w:rPr>
        <w:t>id</w:t>
      </w:r>
      <w:r w:rsidRPr="00DC5623">
        <w:rPr>
          <w:color w:val="000000"/>
          <w:sz w:val="28"/>
          <w:szCs w:val="28"/>
        </w:rPr>
        <w:t> — это идентификатор строки, рабочим будет один из следующих вариантов:</w:t>
      </w:r>
    </w:p>
    <w:p w:rsidR="00166836" w:rsidRPr="00DC5623" w:rsidRDefault="00166836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Style w:val="HTML2"/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button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onClick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={(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D7DEEA"/>
          <w:sz w:val="22"/>
          <w:szCs w:val="28"/>
          <w:lang w:val="en-US"/>
        </w:rPr>
        <w:t>=&gt;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deleteRow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id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,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 e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)}&gt;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Удалить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строку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button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166836" w:rsidRPr="00DC5623" w:rsidRDefault="00166836" w:rsidP="009645D1">
      <w:pPr>
        <w:pStyle w:val="HTML"/>
        <w:shd w:val="clear" w:color="auto" w:fill="282C34"/>
        <w:spacing w:line="300" w:lineRule="atLeast"/>
        <w:ind w:firstLine="567"/>
        <w:rPr>
          <w:rFonts w:ascii="Times New Roman" w:hAnsi="Times New Roman" w:cs="Times New Roman"/>
          <w:color w:val="FFFFFF"/>
          <w:sz w:val="22"/>
          <w:szCs w:val="28"/>
          <w:lang w:val="en-US"/>
        </w:rPr>
      </w:pP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button 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onClick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={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deleteRow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.</w:t>
      </w:r>
      <w:r w:rsidRPr="00DC5623">
        <w:rPr>
          <w:rStyle w:val="token"/>
          <w:rFonts w:ascii="Times New Roman" w:hAnsi="Times New Roman" w:cs="Times New Roman"/>
          <w:color w:val="79B6F2"/>
          <w:sz w:val="22"/>
          <w:szCs w:val="28"/>
          <w:lang w:val="en-US"/>
        </w:rPr>
        <w:t>bind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(</w:t>
      </w:r>
      <w:r w:rsidRPr="00DC5623">
        <w:rPr>
          <w:rStyle w:val="token"/>
          <w:rFonts w:ascii="Times New Roman" w:hAnsi="Times New Roman" w:cs="Times New Roman"/>
          <w:color w:val="C5A5C5"/>
          <w:sz w:val="22"/>
          <w:szCs w:val="28"/>
          <w:lang w:val="en-US"/>
        </w:rPr>
        <w:t>this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,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 xml:space="preserve"> id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)}&gt;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Удалить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  <w:lang w:val="en-US"/>
        </w:rPr>
        <w:t xml:space="preserve"> </w:t>
      </w:r>
      <w:r w:rsidRPr="00DC5623">
        <w:rPr>
          <w:rStyle w:val="token"/>
          <w:rFonts w:ascii="Times New Roman" w:hAnsi="Times New Roman" w:cs="Times New Roman"/>
          <w:color w:val="FFFFFF"/>
          <w:sz w:val="22"/>
          <w:szCs w:val="28"/>
        </w:rPr>
        <w:t>строку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&lt;/</w:t>
      </w:r>
      <w:r w:rsidRPr="00DC5623">
        <w:rPr>
          <w:rStyle w:val="token"/>
          <w:rFonts w:ascii="Times New Roman" w:hAnsi="Times New Roman" w:cs="Times New Roman"/>
          <w:color w:val="FC929E"/>
          <w:sz w:val="22"/>
          <w:szCs w:val="28"/>
          <w:lang w:val="en-US"/>
        </w:rPr>
        <w:t>button</w:t>
      </w:r>
      <w:r w:rsidRPr="00DC5623">
        <w:rPr>
          <w:rStyle w:val="token"/>
          <w:rFonts w:ascii="Times New Roman" w:hAnsi="Times New Roman" w:cs="Times New Roman"/>
          <w:color w:val="88C6BE"/>
          <w:sz w:val="22"/>
          <w:szCs w:val="28"/>
          <w:lang w:val="en-US"/>
        </w:rPr>
        <w:t>&gt;</w:t>
      </w:r>
    </w:p>
    <w:p w:rsidR="00166836" w:rsidRPr="00DC5623" w:rsidRDefault="00166836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:rsidR="00166836" w:rsidRPr="00DC5623" w:rsidRDefault="00166836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DC5623">
        <w:rPr>
          <w:color w:val="000000"/>
          <w:sz w:val="28"/>
          <w:szCs w:val="28"/>
        </w:rPr>
        <w:t>Вышеуказанные две строки эквикаленты и используют </w:t>
      </w:r>
      <w:hyperlink r:id="rId37" w:history="1">
        <w:r w:rsidRPr="00DC5623">
          <w:rPr>
            <w:rStyle w:val="a8"/>
            <w:color w:val="1A1A1A"/>
            <w:sz w:val="28"/>
            <w:szCs w:val="28"/>
            <w:u w:val="none"/>
          </w:rPr>
          <w:t>стрелочные функции</w:t>
        </w:r>
      </w:hyperlink>
      <w:r w:rsidRPr="00DC5623">
        <w:rPr>
          <w:color w:val="000000"/>
          <w:sz w:val="28"/>
          <w:szCs w:val="28"/>
        </w:rPr>
        <w:t> и </w:t>
      </w:r>
      <w:hyperlink r:id="rId38" w:history="1">
        <w:r w:rsidRPr="00DC5623">
          <w:rPr>
            <w:rStyle w:val="HTML2"/>
            <w:rFonts w:ascii="Times New Roman" w:hAnsi="Times New Roman" w:cs="Times New Roman"/>
            <w:color w:val="1A1A1A"/>
            <w:sz w:val="28"/>
            <w:szCs w:val="28"/>
          </w:rPr>
          <w:t>Function.prototype.bind</w:t>
        </w:r>
      </w:hyperlink>
      <w:r w:rsidRPr="00DC5623">
        <w:rPr>
          <w:color w:val="000000"/>
          <w:sz w:val="28"/>
          <w:szCs w:val="28"/>
        </w:rPr>
        <w:t> соответственно.</w:t>
      </w:r>
    </w:p>
    <w:p w:rsidR="00166836" w:rsidRPr="00DC5623" w:rsidRDefault="00166836" w:rsidP="009645D1">
      <w:pPr>
        <w:pStyle w:val="ad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DC5623">
        <w:rPr>
          <w:color w:val="000000"/>
          <w:sz w:val="28"/>
          <w:szCs w:val="28"/>
        </w:rPr>
        <w:t>В обоих случаях аргумент </w:t>
      </w:r>
      <w:r w:rsidRPr="00DC5623">
        <w:rPr>
          <w:rStyle w:val="HTML2"/>
          <w:rFonts w:ascii="Times New Roman" w:hAnsi="Times New Roman" w:cs="Times New Roman"/>
          <w:color w:val="1A1A1A"/>
          <w:sz w:val="28"/>
          <w:szCs w:val="28"/>
        </w:rPr>
        <w:t>e</w:t>
      </w:r>
      <w:r w:rsidRPr="00DC5623">
        <w:rPr>
          <w:color w:val="000000"/>
          <w:sz w:val="28"/>
          <w:szCs w:val="28"/>
        </w:rPr>
        <w:t>, представляющий событие React, будет передан как второй аргумент после ID. При использовании стрелочной функции нужно передавать её явно, но с помощью </w:t>
      </w:r>
      <w:r w:rsidRPr="00DC5623">
        <w:rPr>
          <w:rStyle w:val="HTML2"/>
          <w:rFonts w:ascii="Times New Roman" w:hAnsi="Times New Roman" w:cs="Times New Roman"/>
          <w:color w:val="1A1A1A"/>
          <w:sz w:val="28"/>
          <w:szCs w:val="28"/>
        </w:rPr>
        <w:t>bind</w:t>
      </w:r>
      <w:r w:rsidRPr="00DC5623">
        <w:rPr>
          <w:color w:val="000000"/>
          <w:sz w:val="28"/>
          <w:szCs w:val="28"/>
        </w:rPr>
        <w:t> любые дополнительные аргументы передаются в функцию автоматически.</w:t>
      </w:r>
    </w:p>
    <w:p w:rsidR="00CE1795" w:rsidRDefault="00CE1795" w:rsidP="00223069">
      <w:pPr>
        <w:pStyle w:val="HTML"/>
        <w:spacing w:line="0" w:lineRule="atLeast"/>
        <w:contextualSpacing/>
        <w:textAlignment w:val="baseline"/>
        <w:rPr>
          <w:rFonts w:ascii="Times New Roman" w:eastAsia="Calibri" w:hAnsi="Times New Roman" w:cs="Times New Roman"/>
          <w:sz w:val="28"/>
          <w:szCs w:val="28"/>
        </w:rPr>
      </w:pPr>
    </w:p>
    <w:p w:rsidR="000B7F6D" w:rsidRDefault="000B7F6D" w:rsidP="00223069">
      <w:pPr>
        <w:pStyle w:val="HTML"/>
        <w:spacing w:line="0" w:lineRule="atLeast"/>
        <w:contextualSpacing/>
        <w:textAlignment w:val="baseline"/>
        <w:rPr>
          <w:rFonts w:ascii="Times New Roman" w:eastAsia="Calibri" w:hAnsi="Times New Roman" w:cs="Times New Roman"/>
          <w:sz w:val="28"/>
          <w:szCs w:val="28"/>
        </w:rPr>
      </w:pPr>
    </w:p>
    <w:p w:rsidR="000B7F6D" w:rsidRDefault="000B7F6D" w:rsidP="00223069">
      <w:pPr>
        <w:pStyle w:val="HTML"/>
        <w:spacing w:line="0" w:lineRule="atLeast"/>
        <w:contextualSpacing/>
        <w:textAlignment w:val="baseline"/>
        <w:rPr>
          <w:rFonts w:ascii="Times New Roman" w:eastAsia="Calibri" w:hAnsi="Times New Roman" w:cs="Times New Roman"/>
          <w:sz w:val="28"/>
          <w:szCs w:val="28"/>
        </w:rPr>
      </w:pPr>
    </w:p>
    <w:p w:rsidR="000B7F6D" w:rsidRPr="009645D1" w:rsidRDefault="009645D1" w:rsidP="00223069">
      <w:pPr>
        <w:pStyle w:val="HTML"/>
        <w:spacing w:line="0" w:lineRule="atLeast"/>
        <w:contextualSpacing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</w:t>
      </w:r>
      <w:r>
        <w:rPr>
          <w:rFonts w:ascii="Times New Roman" w:eastAsia="Calibri" w:hAnsi="Times New Roman" w:cs="Times New Roman"/>
          <w:b/>
          <w:sz w:val="28"/>
          <w:szCs w:val="28"/>
        </w:rPr>
        <w:t>ЗАКЛЮЧЕНИЕ</w:t>
      </w:r>
      <w:r w:rsidR="000B7F6D" w:rsidRPr="009645D1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:rsidR="000B7F6D" w:rsidRPr="00DF282C" w:rsidRDefault="000B7F6D" w:rsidP="009645D1">
      <w:pPr>
        <w:pStyle w:val="HTML"/>
        <w:spacing w:line="0" w:lineRule="atLeast"/>
        <w:ind w:firstLine="567"/>
        <w:contextualSpacing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данного исследования были выявлены преимущества и недостатки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React</w:t>
      </w:r>
      <w:r w:rsidRPr="000B7F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а также его особенности. Были получены базовые навыки </w:t>
      </w:r>
      <w:r w:rsidR="00DF282C">
        <w:rPr>
          <w:rFonts w:ascii="Times New Roman" w:eastAsia="Calibri" w:hAnsi="Times New Roman" w:cs="Times New Roman"/>
          <w:sz w:val="28"/>
          <w:szCs w:val="28"/>
        </w:rPr>
        <w:t>для использов</w:t>
      </w:r>
      <w:bookmarkStart w:id="1" w:name="_GoBack"/>
      <w:bookmarkEnd w:id="1"/>
      <w:r w:rsidR="00DF282C">
        <w:rPr>
          <w:rFonts w:ascii="Times New Roman" w:eastAsia="Calibri" w:hAnsi="Times New Roman" w:cs="Times New Roman"/>
          <w:sz w:val="28"/>
          <w:szCs w:val="28"/>
        </w:rPr>
        <w:t xml:space="preserve">ания </w:t>
      </w:r>
      <w:r w:rsidR="00DF282C">
        <w:rPr>
          <w:rFonts w:ascii="Times New Roman" w:eastAsia="Calibri" w:hAnsi="Times New Roman" w:cs="Times New Roman"/>
          <w:sz w:val="28"/>
          <w:szCs w:val="28"/>
          <w:lang w:val="en-US"/>
        </w:rPr>
        <w:t>React</w:t>
      </w:r>
      <w:r w:rsidR="00DF282C" w:rsidRPr="00DF28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F282C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="00DF282C" w:rsidRPr="00DF28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F282C">
        <w:rPr>
          <w:rFonts w:ascii="Times New Roman" w:eastAsia="Calibri" w:hAnsi="Times New Roman" w:cs="Times New Roman"/>
          <w:sz w:val="28"/>
          <w:szCs w:val="28"/>
        </w:rPr>
        <w:t>и внедрения его в проекты.</w:t>
      </w:r>
    </w:p>
    <w:sectPr w:rsidR="000B7F6D" w:rsidRPr="00DF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39C" w:rsidRDefault="0082139C" w:rsidP="00EE67F6">
      <w:r>
        <w:separator/>
      </w:r>
    </w:p>
  </w:endnote>
  <w:endnote w:type="continuationSeparator" w:id="0">
    <w:p w:rsidR="0082139C" w:rsidRDefault="0082139C" w:rsidP="00EE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39C" w:rsidRDefault="0082139C" w:rsidP="00EE67F6">
      <w:r>
        <w:separator/>
      </w:r>
    </w:p>
  </w:footnote>
  <w:footnote w:type="continuationSeparator" w:id="0">
    <w:p w:rsidR="0082139C" w:rsidRDefault="0082139C" w:rsidP="00EE6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B7D"/>
    <w:multiLevelType w:val="hybridMultilevel"/>
    <w:tmpl w:val="87205418"/>
    <w:lvl w:ilvl="0" w:tplc="52FA9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F28C4"/>
    <w:multiLevelType w:val="multilevel"/>
    <w:tmpl w:val="66B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94B1C"/>
    <w:multiLevelType w:val="multilevel"/>
    <w:tmpl w:val="5BD8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D96D4A"/>
    <w:multiLevelType w:val="multilevel"/>
    <w:tmpl w:val="1FDA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203A6"/>
    <w:multiLevelType w:val="multilevel"/>
    <w:tmpl w:val="657C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EE182B"/>
    <w:multiLevelType w:val="multilevel"/>
    <w:tmpl w:val="BC56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11B48"/>
    <w:multiLevelType w:val="hybridMultilevel"/>
    <w:tmpl w:val="B5C2717E"/>
    <w:lvl w:ilvl="0" w:tplc="52FA9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649CA"/>
    <w:multiLevelType w:val="hybridMultilevel"/>
    <w:tmpl w:val="D490522C"/>
    <w:lvl w:ilvl="0" w:tplc="0419000F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C2B55"/>
    <w:multiLevelType w:val="hybridMultilevel"/>
    <w:tmpl w:val="B476B494"/>
    <w:lvl w:ilvl="0" w:tplc="52FA9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9D"/>
    <w:rsid w:val="00021583"/>
    <w:rsid w:val="00024181"/>
    <w:rsid w:val="00036ED2"/>
    <w:rsid w:val="000911F3"/>
    <w:rsid w:val="000B7F6D"/>
    <w:rsid w:val="0012653C"/>
    <w:rsid w:val="001318B0"/>
    <w:rsid w:val="00153406"/>
    <w:rsid w:val="00166836"/>
    <w:rsid w:val="00170BAE"/>
    <w:rsid w:val="001A0C0E"/>
    <w:rsid w:val="001C0910"/>
    <w:rsid w:val="001C7EC3"/>
    <w:rsid w:val="001F2B9E"/>
    <w:rsid w:val="00213FD5"/>
    <w:rsid w:val="00223069"/>
    <w:rsid w:val="002231DC"/>
    <w:rsid w:val="002C4207"/>
    <w:rsid w:val="002D2739"/>
    <w:rsid w:val="00302C46"/>
    <w:rsid w:val="00364CE0"/>
    <w:rsid w:val="00381BBB"/>
    <w:rsid w:val="003B14A7"/>
    <w:rsid w:val="003C4038"/>
    <w:rsid w:val="003D0E02"/>
    <w:rsid w:val="003F4510"/>
    <w:rsid w:val="00497108"/>
    <w:rsid w:val="00552DD4"/>
    <w:rsid w:val="0055765A"/>
    <w:rsid w:val="0057203A"/>
    <w:rsid w:val="00582E33"/>
    <w:rsid w:val="00635F05"/>
    <w:rsid w:val="00655EE1"/>
    <w:rsid w:val="006979E1"/>
    <w:rsid w:val="006C227C"/>
    <w:rsid w:val="006E18F1"/>
    <w:rsid w:val="0070245A"/>
    <w:rsid w:val="0071753A"/>
    <w:rsid w:val="00737ACF"/>
    <w:rsid w:val="00746C40"/>
    <w:rsid w:val="00760003"/>
    <w:rsid w:val="00782319"/>
    <w:rsid w:val="00783683"/>
    <w:rsid w:val="007E3BD2"/>
    <w:rsid w:val="0082139C"/>
    <w:rsid w:val="0084483B"/>
    <w:rsid w:val="00865834"/>
    <w:rsid w:val="00894CB3"/>
    <w:rsid w:val="008E59F0"/>
    <w:rsid w:val="00924E9E"/>
    <w:rsid w:val="00953AF3"/>
    <w:rsid w:val="00955F97"/>
    <w:rsid w:val="009645D1"/>
    <w:rsid w:val="009749BF"/>
    <w:rsid w:val="00A0511B"/>
    <w:rsid w:val="00A545C3"/>
    <w:rsid w:val="00A85133"/>
    <w:rsid w:val="00AD5E3F"/>
    <w:rsid w:val="00B1006B"/>
    <w:rsid w:val="00B1319D"/>
    <w:rsid w:val="00B215EC"/>
    <w:rsid w:val="00B54A5E"/>
    <w:rsid w:val="00B569D7"/>
    <w:rsid w:val="00C1364E"/>
    <w:rsid w:val="00C97F0D"/>
    <w:rsid w:val="00CE1795"/>
    <w:rsid w:val="00D67B81"/>
    <w:rsid w:val="00DC5623"/>
    <w:rsid w:val="00DE7A13"/>
    <w:rsid w:val="00DF282C"/>
    <w:rsid w:val="00E00378"/>
    <w:rsid w:val="00E43123"/>
    <w:rsid w:val="00EB0790"/>
    <w:rsid w:val="00ED188C"/>
    <w:rsid w:val="00EE00A6"/>
    <w:rsid w:val="00EE67F6"/>
    <w:rsid w:val="00EF2771"/>
    <w:rsid w:val="00F01703"/>
    <w:rsid w:val="00F11798"/>
    <w:rsid w:val="00F1236A"/>
    <w:rsid w:val="00FC3BC7"/>
    <w:rsid w:val="00FD1046"/>
    <w:rsid w:val="00FE075C"/>
    <w:rsid w:val="55F3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2940"/>
  <w15:docId w15:val="{DAFAA2EB-FD8D-4075-887D-008386BA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Calibri" w:eastAsia="Calibri" w:hAnsi="Calibri" w:cs="Arial"/>
    </w:rPr>
  </w:style>
  <w:style w:type="paragraph" w:styleId="1">
    <w:name w:val="heading 1"/>
    <w:basedOn w:val="a"/>
    <w:next w:val="a"/>
    <w:link w:val="10"/>
    <w:uiPriority w:val="9"/>
    <w:qFormat/>
    <w:rsid w:val="00EF27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55E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9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9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">
    <w:name w:val="Основной текст7"/>
    <w:basedOn w:val="a"/>
    <w:pPr>
      <w:widowControl w:val="0"/>
      <w:shd w:val="clear" w:color="auto" w:fill="FFFFFF"/>
      <w:spacing w:before="600" w:line="413" w:lineRule="exact"/>
      <w:jc w:val="both"/>
    </w:pPr>
    <w:rPr>
      <w:rFonts w:ascii="Times New Roman" w:eastAsia="Times New Roman" w:hAnsi="Times New Roman" w:cs="Times New Roman"/>
      <w:color w:val="000000"/>
      <w:sz w:val="22"/>
      <w:szCs w:val="22"/>
      <w:lang w:bidi="ru-RU"/>
    </w:rPr>
  </w:style>
  <w:style w:type="paragraph" w:styleId="a3">
    <w:name w:val="header"/>
    <w:basedOn w:val="a"/>
    <w:link w:val="a4"/>
    <w:uiPriority w:val="99"/>
    <w:unhideWhenUsed/>
    <w:rsid w:val="00EE67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E67F6"/>
    <w:rPr>
      <w:rFonts w:ascii="Calibri" w:eastAsia="Calibri" w:hAnsi="Calibri" w:cs="Arial"/>
    </w:rPr>
  </w:style>
  <w:style w:type="paragraph" w:styleId="a5">
    <w:name w:val="footer"/>
    <w:basedOn w:val="a"/>
    <w:link w:val="a6"/>
    <w:uiPriority w:val="99"/>
    <w:unhideWhenUsed/>
    <w:rsid w:val="00EE67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67F6"/>
    <w:rPr>
      <w:rFonts w:ascii="Calibri" w:eastAsia="Calibri" w:hAnsi="Calibri" w:cs="Arial"/>
    </w:rPr>
  </w:style>
  <w:style w:type="paragraph" w:styleId="HTML">
    <w:name w:val="HTML Preformatted"/>
    <w:basedOn w:val="a"/>
    <w:link w:val="HTML0"/>
    <w:uiPriority w:val="99"/>
    <w:unhideWhenUsed/>
    <w:rsid w:val="00A05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0511B"/>
    <w:rPr>
      <w:rFonts w:ascii="Courier New" w:eastAsia="Times New Roman" w:hAnsi="Courier New" w:cs="Courier New"/>
    </w:rPr>
  </w:style>
  <w:style w:type="character" w:styleId="HTML1">
    <w:name w:val="HTML Acronym"/>
    <w:basedOn w:val="a0"/>
    <w:uiPriority w:val="99"/>
    <w:semiHidden/>
    <w:unhideWhenUsed/>
    <w:rsid w:val="006E18F1"/>
  </w:style>
  <w:style w:type="character" w:styleId="a7">
    <w:name w:val="Emphasis"/>
    <w:basedOn w:val="a0"/>
    <w:uiPriority w:val="20"/>
    <w:qFormat/>
    <w:rsid w:val="006E18F1"/>
    <w:rPr>
      <w:i/>
      <w:iCs/>
    </w:rPr>
  </w:style>
  <w:style w:type="paragraph" w:customStyle="1" w:styleId="msonormal0">
    <w:name w:val="msonormal"/>
    <w:basedOn w:val="a"/>
    <w:rsid w:val="006E18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a"/>
    <w:rsid w:val="006E18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ft-break">
    <w:name w:val="soft-break"/>
    <w:basedOn w:val="a0"/>
    <w:rsid w:val="006E18F1"/>
  </w:style>
  <w:style w:type="character" w:customStyle="1" w:styleId="quotes">
    <w:name w:val="quotes"/>
    <w:basedOn w:val="a0"/>
    <w:rsid w:val="006E18F1"/>
  </w:style>
  <w:style w:type="character" w:styleId="a8">
    <w:name w:val="Hyperlink"/>
    <w:basedOn w:val="a0"/>
    <w:uiPriority w:val="99"/>
    <w:unhideWhenUsed/>
    <w:rsid w:val="006E18F1"/>
    <w:rPr>
      <w:color w:val="0000FF"/>
      <w:u w:val="single"/>
    </w:rPr>
  </w:style>
  <w:style w:type="character" w:customStyle="1" w:styleId="forced-break">
    <w:name w:val="forced-break"/>
    <w:basedOn w:val="a0"/>
    <w:rsid w:val="006E18F1"/>
  </w:style>
  <w:style w:type="character" w:styleId="a9">
    <w:name w:val="Strong"/>
    <w:basedOn w:val="a0"/>
    <w:uiPriority w:val="22"/>
    <w:qFormat/>
    <w:rsid w:val="006E18F1"/>
    <w:rPr>
      <w:b/>
      <w:bCs/>
    </w:rPr>
  </w:style>
  <w:style w:type="character" w:customStyle="1" w:styleId="nowrap">
    <w:name w:val="nowrap"/>
    <w:basedOn w:val="a0"/>
    <w:rsid w:val="006E18F1"/>
  </w:style>
  <w:style w:type="character" w:customStyle="1" w:styleId="cmd">
    <w:name w:val="cmd"/>
    <w:basedOn w:val="a0"/>
    <w:rsid w:val="006E18F1"/>
  </w:style>
  <w:style w:type="character" w:styleId="HTML2">
    <w:name w:val="HTML Code"/>
    <w:basedOn w:val="a0"/>
    <w:uiPriority w:val="99"/>
    <w:semiHidden/>
    <w:unhideWhenUsed/>
    <w:rsid w:val="006E18F1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AD5E3F"/>
    <w:pPr>
      <w:spacing w:after="200" w:line="276" w:lineRule="auto"/>
      <w:ind w:left="720"/>
      <w:contextualSpacing/>
    </w:pPr>
    <w:rPr>
      <w:rFonts w:ascii="Times New Roman" w:eastAsiaTheme="minorEastAsia" w:hAnsi="Times New Roman" w:cstheme="minorBidi"/>
      <w:sz w:val="28"/>
      <w:szCs w:val="22"/>
    </w:rPr>
  </w:style>
  <w:style w:type="paragraph" w:customStyle="1" w:styleId="ab">
    <w:name w:val="универ"/>
    <w:basedOn w:val="a"/>
    <w:link w:val="ac"/>
    <w:qFormat/>
    <w:rsid w:val="00AD5E3F"/>
    <w:pPr>
      <w:spacing w:after="200" w:line="276" w:lineRule="auto"/>
    </w:pPr>
    <w:rPr>
      <w:rFonts w:ascii="Times New Roman" w:eastAsiaTheme="minorEastAsia" w:hAnsi="Times New Roman" w:cstheme="minorBidi"/>
      <w:sz w:val="28"/>
      <w:szCs w:val="22"/>
    </w:rPr>
  </w:style>
  <w:style w:type="character" w:customStyle="1" w:styleId="ac">
    <w:name w:val="универ Знак"/>
    <w:basedOn w:val="a0"/>
    <w:link w:val="ab"/>
    <w:rsid w:val="00AD5E3F"/>
    <w:rPr>
      <w:rFonts w:ascii="Times New Roman" w:eastAsiaTheme="minorEastAsia" w:hAnsi="Times New Roman"/>
      <w:sz w:val="28"/>
      <w:szCs w:val="22"/>
    </w:rPr>
  </w:style>
  <w:style w:type="character" w:customStyle="1" w:styleId="pre">
    <w:name w:val="pre"/>
    <w:basedOn w:val="a0"/>
    <w:rsid w:val="00760003"/>
  </w:style>
  <w:style w:type="paragraph" w:styleId="ad">
    <w:name w:val="Normal (Web)"/>
    <w:basedOn w:val="a"/>
    <w:uiPriority w:val="99"/>
    <w:unhideWhenUsed/>
    <w:rsid w:val="00655E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55E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9749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49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a0"/>
    <w:rsid w:val="009749BF"/>
  </w:style>
  <w:style w:type="character" w:customStyle="1" w:styleId="hljs-string">
    <w:name w:val="hljs-string"/>
    <w:basedOn w:val="a0"/>
    <w:rsid w:val="009749BF"/>
  </w:style>
  <w:style w:type="character" w:customStyle="1" w:styleId="10">
    <w:name w:val="Заголовок 1 Знак"/>
    <w:basedOn w:val="a0"/>
    <w:link w:val="1"/>
    <w:uiPriority w:val="9"/>
    <w:rsid w:val="00EF2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meta">
    <w:name w:val="hljs-meta"/>
    <w:basedOn w:val="a0"/>
    <w:rsid w:val="00EF2771"/>
  </w:style>
  <w:style w:type="character" w:customStyle="1" w:styleId="hljs-title">
    <w:name w:val="hljs-title"/>
    <w:basedOn w:val="a0"/>
    <w:rsid w:val="00EF2771"/>
  </w:style>
  <w:style w:type="character" w:customStyle="1" w:styleId="hljs-class">
    <w:name w:val="hljs-class"/>
    <w:basedOn w:val="a0"/>
    <w:rsid w:val="00EF2771"/>
  </w:style>
  <w:style w:type="character" w:customStyle="1" w:styleId="hljs-comment">
    <w:name w:val="hljs-comment"/>
    <w:basedOn w:val="a0"/>
    <w:rsid w:val="00EF2771"/>
  </w:style>
  <w:style w:type="character" w:customStyle="1" w:styleId="hljs-doctag">
    <w:name w:val="hljs-doctag"/>
    <w:basedOn w:val="a0"/>
    <w:rsid w:val="00EF2771"/>
  </w:style>
  <w:style w:type="character" w:customStyle="1" w:styleId="hljs-function">
    <w:name w:val="hljs-function"/>
    <w:basedOn w:val="a0"/>
    <w:rsid w:val="00EF2771"/>
  </w:style>
  <w:style w:type="character" w:customStyle="1" w:styleId="hljs-params">
    <w:name w:val="hljs-params"/>
    <w:basedOn w:val="a0"/>
    <w:rsid w:val="00EF2771"/>
  </w:style>
  <w:style w:type="character" w:customStyle="1" w:styleId="hljs-number">
    <w:name w:val="hljs-number"/>
    <w:basedOn w:val="a0"/>
    <w:rsid w:val="00B1006B"/>
  </w:style>
  <w:style w:type="character" w:customStyle="1" w:styleId="pl-ent">
    <w:name w:val="pl-ent"/>
    <w:basedOn w:val="a0"/>
    <w:rsid w:val="00EE00A6"/>
  </w:style>
  <w:style w:type="character" w:customStyle="1" w:styleId="pl-e">
    <w:name w:val="pl-e"/>
    <w:basedOn w:val="a0"/>
    <w:rsid w:val="00EE00A6"/>
  </w:style>
  <w:style w:type="character" w:customStyle="1" w:styleId="pl-s">
    <w:name w:val="pl-s"/>
    <w:basedOn w:val="a0"/>
    <w:rsid w:val="00EE00A6"/>
  </w:style>
  <w:style w:type="character" w:customStyle="1" w:styleId="pl-pds">
    <w:name w:val="pl-pds"/>
    <w:basedOn w:val="a0"/>
    <w:rsid w:val="00EE00A6"/>
  </w:style>
  <w:style w:type="character" w:customStyle="1" w:styleId="pl-s1">
    <w:name w:val="pl-s1"/>
    <w:basedOn w:val="a0"/>
    <w:rsid w:val="00EE00A6"/>
  </w:style>
  <w:style w:type="character" w:customStyle="1" w:styleId="pl-k">
    <w:name w:val="pl-k"/>
    <w:basedOn w:val="a0"/>
    <w:rsid w:val="00EE00A6"/>
  </w:style>
  <w:style w:type="character" w:customStyle="1" w:styleId="pl-c">
    <w:name w:val="pl-c"/>
    <w:basedOn w:val="a0"/>
    <w:rsid w:val="00EE00A6"/>
  </w:style>
  <w:style w:type="character" w:customStyle="1" w:styleId="pl-pse">
    <w:name w:val="pl-pse"/>
    <w:basedOn w:val="a0"/>
    <w:rsid w:val="00EE00A6"/>
  </w:style>
  <w:style w:type="character" w:customStyle="1" w:styleId="pl-c1">
    <w:name w:val="pl-c1"/>
    <w:basedOn w:val="a0"/>
    <w:rsid w:val="00EE00A6"/>
  </w:style>
  <w:style w:type="character" w:customStyle="1" w:styleId="pl-ii">
    <w:name w:val="pl-ii"/>
    <w:basedOn w:val="a0"/>
    <w:rsid w:val="00EE00A6"/>
  </w:style>
  <w:style w:type="character" w:customStyle="1" w:styleId="pl-v">
    <w:name w:val="pl-v"/>
    <w:basedOn w:val="a0"/>
    <w:rsid w:val="00CE1795"/>
  </w:style>
  <w:style w:type="character" w:customStyle="1" w:styleId="pl-en">
    <w:name w:val="pl-en"/>
    <w:basedOn w:val="a0"/>
    <w:rsid w:val="00CE1795"/>
  </w:style>
  <w:style w:type="character" w:customStyle="1" w:styleId="pl-smi">
    <w:name w:val="pl-smi"/>
    <w:basedOn w:val="a0"/>
    <w:rsid w:val="00CE1795"/>
  </w:style>
  <w:style w:type="character" w:customStyle="1" w:styleId="ipa">
    <w:name w:val="ipa"/>
    <w:basedOn w:val="a0"/>
    <w:rsid w:val="00865834"/>
  </w:style>
  <w:style w:type="character" w:customStyle="1" w:styleId="token">
    <w:name w:val="token"/>
    <w:basedOn w:val="a0"/>
    <w:rsid w:val="00364CE0"/>
  </w:style>
  <w:style w:type="character" w:customStyle="1" w:styleId="gatsby-highlight-code-line">
    <w:name w:val="gatsby-highlight-code-line"/>
    <w:basedOn w:val="a0"/>
    <w:rsid w:val="00364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7131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4092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3457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7926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4177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8341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5483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48189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2318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796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17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72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52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01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44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28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09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93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216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59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983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ECMAScript" TargetMode="External"/><Relationship Id="rId18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6" Type="http://schemas.openxmlformats.org/officeDocument/2006/relationships/hyperlink" Target="https://github.com/zloirock/core-j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34" Type="http://schemas.openxmlformats.org/officeDocument/2006/relationships/hyperlink" Target="https://developer.mozilla.org/ru/docs/Web/JavaScript/Reference/Global_objects/Function/bin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92%D0%B5%D0%B1-%D1%81%D1%82%D1%80%D0%B0%D0%BD%D0%B8%D1%86%D0%B0" TargetMode="External"/><Relationship Id="rId25" Type="http://schemas.openxmlformats.org/officeDocument/2006/relationships/hyperlink" Target="https://developer.mozilla.org/ru/docs/Web/JavaScript/Reference/Global_Objects/Set" TargetMode="External"/><Relationship Id="rId33" Type="http://schemas.openxmlformats.org/officeDocument/2006/relationships/hyperlink" Target="https://developer.mozilla.org/ru/docs/Web/JavaScript/Reference/Classes" TargetMode="External"/><Relationship Id="rId38" Type="http://schemas.openxmlformats.org/officeDocument/2006/relationships/hyperlink" Target="https://developer.mozilla.org/ru/docs/Web/JavaScript/Reference/Global_objects/Function/bi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1%82%D0%B5%D1%80%D0%B0%D0%BA%D1%82%D0%B8%D0%B2%D0%BD%D0%BE%D1%81%D1%82%D1%8C" TargetMode="External"/><Relationship Id="rId20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29" Type="http://schemas.openxmlformats.org/officeDocument/2006/relationships/hyperlink" Target="https://ru.react.js.org/docs/rendering-elemen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4" Type="http://schemas.openxmlformats.org/officeDocument/2006/relationships/hyperlink" Target="https://developer.mozilla.org/ru/docs/Web/JavaScript/Reference/Global_Objects/Map" TargetMode="External"/><Relationship Id="rId32" Type="http://schemas.openxmlformats.org/officeDocument/2006/relationships/hyperlink" Target="https://www.w3.org/TR/DOM-Level-3-Events/" TargetMode="External"/><Relationship Id="rId37" Type="http://schemas.openxmlformats.org/officeDocument/2006/relationships/hyperlink" Target="https://developer.mozilla.org/ru/docs/Web/JavaScript/Reference/Functions/Arrow_functions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1%80%D0%B0%D1%83%D0%B7%D0%B5%D1%80" TargetMode="External"/><Relationship Id="rId23" Type="http://schemas.openxmlformats.org/officeDocument/2006/relationships/hyperlink" Target="https://ru.wikipedia.org/wiki/Redux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developer.mozilla.org/ru/docs/Web/JavaScript/Reference/Functions/Arrow_functions" TargetMode="External"/><Relationship Id="rId1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9" Type="http://schemas.openxmlformats.org/officeDocument/2006/relationships/hyperlink" Target="https://ru.wikipedia.org/wiki/%D0%A1%D0%BB%D0%B0%D0%B1%D0%B0%D1%8F_%D1%82%D0%B8%D0%BF%D0%B8%D0%B7%D0%B0%D1%86%D0%B8%D1%8F" TargetMode="External"/><Relationship Id="rId31" Type="http://schemas.openxmlformats.org/officeDocument/2006/relationships/hyperlink" Target="https://developer.mozilla.org/ru/docs/Web/JavaScript/Reference/Clas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2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27" Type="http://schemas.openxmlformats.org/officeDocument/2006/relationships/hyperlink" Target="https://babeljs.io/docs/usage/polyfill/" TargetMode="External"/><Relationship Id="rId30" Type="http://schemas.openxmlformats.org/officeDocument/2006/relationships/hyperlink" Target="https://ru.react.js.org/docs/rendering-elements.html" TargetMode="External"/><Relationship Id="rId35" Type="http://schemas.openxmlformats.org/officeDocument/2006/relationships/hyperlink" Target="https://github.com/facebookincubator/create-react-app" TargetMode="External"/><Relationship Id="rId8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2635</Words>
  <Characters>15022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 Kuznetsov</dc:creator>
  <cp:lastModifiedBy>Юрий</cp:lastModifiedBy>
  <cp:revision>2</cp:revision>
  <dcterms:created xsi:type="dcterms:W3CDTF">2020-10-31T03:41:00Z</dcterms:created>
  <dcterms:modified xsi:type="dcterms:W3CDTF">2020-10-31T03:41:00Z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