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1889"/>
        <w:gridCol w:w="1509"/>
        <w:gridCol w:w="1630"/>
        <w:gridCol w:w="2726"/>
        <w:gridCol w:w="1335"/>
      </w:tblGrid>
      <w:tr w:rsidR="00AC77D3" w:rsidRPr="00CC6CF0" w14:paraId="412446C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74664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ind w:right="-143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МИНИСТЕРСТВО ОБРАЗОВАНИЯ И НАУКИ РОССИЙСКОЙ ФЕДЕРАЦИИ</w:t>
            </w:r>
          </w:p>
        </w:tc>
      </w:tr>
      <w:tr w:rsidR="00AC77D3" w:rsidRPr="0039417F" w14:paraId="08574BD0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C92C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b/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AC77D3" w:rsidRPr="0039417F" w14:paraId="713AB4B7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41F8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lang w:val="ru-RU"/>
              </w:rPr>
              <w:t>УЧРЕЖДЕНИЕ ВЫСШЕГО ОБРАЗОВАНИЯ</w:t>
            </w:r>
          </w:p>
        </w:tc>
      </w:tr>
      <w:tr w:rsidR="00AC77D3" w:rsidRPr="0039417F" w14:paraId="01EDE5E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3CA89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AC77D3" w:rsidRPr="0039417F" w14:paraId="2A4DA028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A8E3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AC77D3" w:rsidRPr="00CC6CF0" w14:paraId="2124DC8F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05EB67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Институт информационных технологий и управления в технических системах</w:t>
            </w:r>
          </w:p>
        </w:tc>
      </w:tr>
      <w:tr w:rsidR="00AC77D3" w:rsidRPr="0039417F" w14:paraId="6B12FA3F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2E2375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AC77D3" w:rsidRPr="0039417F" w14:paraId="5E0BC26A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72C4F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00A7AF4E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2E560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AC77D3" w:rsidRPr="0039417F" w14:paraId="6FFD591B" w14:textId="77777777" w:rsidTr="008D111B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FCE58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AC77D3" w:rsidRPr="0039417F" w14:paraId="583BFB1C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064E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3D3C689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D516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14:paraId="4FC92D18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AC77D3" w:rsidRPr="0039417F" w14:paraId="72AB3C8D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4674A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AC77D3" w:rsidRPr="00CC6CF0" w14:paraId="3AB213C3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CFAE" w14:textId="0C2AE162" w:rsidR="00AC77D3" w:rsidRPr="00643465" w:rsidRDefault="00AC77D3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по дисциплине </w:t>
            </w:r>
            <w:r w:rsidRPr="00643465">
              <w:rPr>
                <w:sz w:val="36"/>
                <w:szCs w:val="28"/>
                <w:lang w:val="ru-RU"/>
              </w:rPr>
              <w:t>“</w:t>
            </w:r>
            <w:r w:rsidR="0098581E" w:rsidRPr="00B70A13">
              <w:rPr>
                <w:lang w:val="ru-RU"/>
              </w:rPr>
              <w:t xml:space="preserve"> </w:t>
            </w:r>
            <w:r w:rsidR="00B70A13">
              <w:rPr>
                <w:sz w:val="36"/>
                <w:szCs w:val="28"/>
                <w:lang w:val="ru-RU"/>
              </w:rPr>
              <w:t>Встроенные микропроцессорные системы</w:t>
            </w:r>
            <w:r w:rsidRPr="00643465">
              <w:rPr>
                <w:sz w:val="36"/>
                <w:szCs w:val="28"/>
                <w:lang w:val="ru-RU"/>
              </w:rPr>
              <w:t>”</w:t>
            </w:r>
          </w:p>
        </w:tc>
      </w:tr>
      <w:tr w:rsidR="00AC77D3" w:rsidRPr="00CC6CF0" w14:paraId="27E60A16" w14:textId="77777777" w:rsidTr="008D111B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ACF99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72F07A02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0E85A29B" w14:textId="22120208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студента группы ИС/б-</w:t>
            </w:r>
            <w:r w:rsidR="00517976" w:rsidRPr="008D111B">
              <w:rPr>
                <w:sz w:val="36"/>
                <w:szCs w:val="28"/>
                <w:lang w:val="ru-RU"/>
              </w:rPr>
              <w:t>17-</w:t>
            </w:r>
            <w:r w:rsidR="00693E4A">
              <w:rPr>
                <w:sz w:val="36"/>
                <w:szCs w:val="28"/>
                <w:lang w:val="ru-RU"/>
              </w:rPr>
              <w:t>2</w:t>
            </w:r>
            <w:bookmarkStart w:id="0" w:name="_GoBack"/>
            <w:bookmarkEnd w:id="0"/>
            <w:r w:rsidRPr="00CB5997">
              <w:rPr>
                <w:sz w:val="36"/>
                <w:szCs w:val="28"/>
                <w:lang w:val="ru-RU"/>
              </w:rPr>
              <w:t>-о</w:t>
            </w:r>
          </w:p>
          <w:p w14:paraId="37BBBBCC" w14:textId="4A06096A" w:rsidR="00AC77D3" w:rsidRPr="00CB5997" w:rsidRDefault="00CC6CF0" w:rsidP="008D111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Волобуева Юрия Сергеевича</w:t>
            </w:r>
          </w:p>
          <w:p w14:paraId="3820506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14:paraId="4AB8A02F" w14:textId="77777777" w:rsidR="00AC77D3" w:rsidRPr="00CB5997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</w:tc>
      </w:tr>
      <w:tr w:rsidR="00AC77D3" w:rsidRPr="007F05C6" w14:paraId="0AB28447" w14:textId="77777777" w:rsidTr="008D111B">
        <w:trPr>
          <w:trHeight w:val="397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DADC2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50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C229" w14:textId="77777777" w:rsidR="00AC77D3" w:rsidRPr="007F05C6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AC77D3" w:rsidRPr="007F05C6" w14:paraId="75E4F65A" w14:textId="77777777" w:rsidTr="008D111B">
        <w:trPr>
          <w:trHeight w:val="397"/>
        </w:trPr>
        <w:tc>
          <w:tcPr>
            <w:tcW w:w="7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420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7A6" w14:textId="77777777" w:rsidR="00AC77D3" w:rsidRPr="00050158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B69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F2E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2748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7A9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AC77D3" w:rsidRPr="007F05C6" w14:paraId="1958D47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26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A9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3BA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7ED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881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4FA7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4F52A9F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8B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29E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6FDD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7A2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CBF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993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F56E51C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10CF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860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3E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52D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B642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E797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03447E9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27F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9B21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6FF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DBB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037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C5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B2A5EC3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7A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394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32C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8F2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C8B8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10BB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EDDF9A6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5A6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2C2C3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86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5AC2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7B0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0A9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5642CFE5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3D3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D7CD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FA55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F571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D847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A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6687AE94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73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64A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7B1E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1D52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8A2A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129A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7E5E8CC0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1458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746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632FC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EBD1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A245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18595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AC77D3" w:rsidRPr="007F05C6" w14:paraId="18EFEF6B" w14:textId="77777777" w:rsidTr="008D111B">
        <w:trPr>
          <w:trHeight w:val="397"/>
        </w:trPr>
        <w:tc>
          <w:tcPr>
            <w:tcW w:w="7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A9F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771A0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EDB7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5ED9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57CB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AB99F" w14:textId="77777777" w:rsidR="00AC77D3" w:rsidRDefault="00AC77D3" w:rsidP="008D111B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14:paraId="47C08981" w14:textId="77777777" w:rsidR="00AC77D3" w:rsidRDefault="00AC77D3" w:rsidP="00AC77D3"/>
    <w:p w14:paraId="4067E517" w14:textId="77777777" w:rsidR="00AC77D3" w:rsidRDefault="00AC77D3" w:rsidP="00AC77D3"/>
    <w:p w14:paraId="7E082085" w14:textId="093AB8C3" w:rsidR="00AC77D3" w:rsidRDefault="00AC77D3" w:rsidP="00AC77D3">
      <w:pPr>
        <w:rPr>
          <w:lang w:val="ru-RU"/>
        </w:rPr>
      </w:pPr>
    </w:p>
    <w:p w14:paraId="2CCED8EC" w14:textId="1664A589" w:rsidR="004803E5" w:rsidRDefault="004803E5" w:rsidP="00AC77D3">
      <w:pPr>
        <w:rPr>
          <w:lang w:val="ru-RU"/>
        </w:rPr>
      </w:pPr>
    </w:p>
    <w:p w14:paraId="2E2F3D68" w14:textId="77777777" w:rsidR="004803E5" w:rsidRPr="004803E5" w:rsidRDefault="004803E5" w:rsidP="00AC77D3">
      <w:pPr>
        <w:rPr>
          <w:lang w:val="ru-RU"/>
        </w:rPr>
      </w:pPr>
    </w:p>
    <w:p w14:paraId="18D486BB" w14:textId="77777777" w:rsidR="00AC77D3" w:rsidRDefault="00AC77D3" w:rsidP="00AC77D3"/>
    <w:p w14:paraId="2C416384" w14:textId="77777777" w:rsidR="00AC77D3" w:rsidRDefault="00AC77D3" w:rsidP="00AC77D3"/>
    <w:p w14:paraId="63937F8A" w14:textId="77777777" w:rsidR="00AC77D3" w:rsidRDefault="00AC77D3" w:rsidP="00AC77D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3"/>
        <w:gridCol w:w="496"/>
        <w:gridCol w:w="4976"/>
      </w:tblGrid>
      <w:tr w:rsidR="00AC77D3" w:rsidRPr="0039417F" w14:paraId="1B723614" w14:textId="77777777" w:rsidTr="008D111B">
        <w:tc>
          <w:tcPr>
            <w:tcW w:w="43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0C101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8FE1B" w14:textId="77777777" w:rsidR="00AC77D3" w:rsidRPr="00517976" w:rsidRDefault="00517976" w:rsidP="00AC77D3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93B3C" w14:textId="77777777" w:rsidR="00AC77D3" w:rsidRPr="0039417F" w:rsidRDefault="00AC77D3" w:rsidP="008D111B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14:paraId="07916979" w14:textId="77777777" w:rsidR="00AC77D3" w:rsidRDefault="00AC77D3">
      <w:r>
        <w:br w:type="page"/>
      </w:r>
    </w:p>
    <w:p w14:paraId="7087F004" w14:textId="38BA914F" w:rsidR="00141072" w:rsidRPr="00D32AE2" w:rsidRDefault="0014107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Лабораторная работа №</w:t>
      </w:r>
      <w:r w:rsidR="00D32AE2">
        <w:rPr>
          <w:sz w:val="28"/>
          <w:szCs w:val="28"/>
          <w:lang w:val="ru-RU"/>
        </w:rPr>
        <w:t>6</w:t>
      </w:r>
    </w:p>
    <w:p w14:paraId="2A0FB7F9" w14:textId="30644CFC" w:rsidR="001B07C4" w:rsidRDefault="001B07C4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12EA2D67" w14:textId="77777777" w:rsidR="0098581E" w:rsidRDefault="0098581E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</w:p>
    <w:p w14:paraId="3811A24D" w14:textId="13077137" w:rsidR="00AC77D3" w:rsidRPr="0035034A" w:rsidRDefault="00D32AE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AC77D3" w:rsidRPr="0035034A">
        <w:rPr>
          <w:sz w:val="28"/>
          <w:szCs w:val="28"/>
          <w:lang w:val="ru-RU"/>
        </w:rPr>
        <w:t>.1 ЦЕЛЬ</w:t>
      </w:r>
    </w:p>
    <w:p w14:paraId="601082B1" w14:textId="6D8B1994" w:rsidR="002E110F" w:rsidRDefault="00D32AE2" w:rsidP="0098581E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Целями работы является углубление теоретических знаний об устройстве и особенностях программирования типового последовательного интерфейса микроконтроллеров USART, экспериментальное исследование структуры и параметров сигналов передаваемых кадров, приобретение практических навыков составления, исследования и отладки микропроцессорных систем и их программного обеспечения.</w:t>
      </w:r>
    </w:p>
    <w:p w14:paraId="6B9028BF" w14:textId="77777777" w:rsidR="002E110F" w:rsidRPr="00517976" w:rsidRDefault="002E110F" w:rsidP="0098581E">
      <w:pPr>
        <w:spacing w:line="360" w:lineRule="auto"/>
        <w:ind w:firstLine="425"/>
        <w:jc w:val="both"/>
        <w:rPr>
          <w:sz w:val="28"/>
          <w:szCs w:val="28"/>
          <w:lang w:val="x-none"/>
        </w:rPr>
      </w:pPr>
    </w:p>
    <w:p w14:paraId="01604DFA" w14:textId="4B99821E" w:rsidR="00AC77D3" w:rsidRPr="00AC77D3" w:rsidRDefault="00D32AE2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AC77D3" w:rsidRPr="00AC77D3">
        <w:rPr>
          <w:sz w:val="28"/>
          <w:szCs w:val="28"/>
          <w:lang w:val="ru-RU"/>
        </w:rPr>
        <w:t>.2 ПОСТАНОВКА ЗАДАЧИ</w:t>
      </w:r>
    </w:p>
    <w:p w14:paraId="34797559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4.1.1.</w:t>
      </w:r>
      <w:r w:rsidRPr="00D32AE2">
        <w:rPr>
          <w:sz w:val="28"/>
          <w:szCs w:val="28"/>
          <w:lang w:val="ru-RU"/>
        </w:rPr>
        <w:tab/>
        <w:t xml:space="preserve">Изучить принцип работы последовательного интерфейса USART/ UART, ознакомиться с составом </w:t>
      </w:r>
      <w:proofErr w:type="spellStart"/>
      <w:r w:rsidRPr="00D32AE2">
        <w:rPr>
          <w:sz w:val="28"/>
          <w:szCs w:val="28"/>
          <w:lang w:val="ru-RU"/>
        </w:rPr>
        <w:t>программно</w:t>
      </w:r>
      <w:proofErr w:type="spellEnd"/>
      <w:r w:rsidRPr="00D32AE2">
        <w:rPr>
          <w:sz w:val="28"/>
          <w:szCs w:val="28"/>
          <w:lang w:val="ru-RU"/>
        </w:rPr>
        <w:t xml:space="preserve"> управляемых регистров и назначением их битовых полей.</w:t>
      </w:r>
    </w:p>
    <w:p w14:paraId="3297B5F8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4.1.2.</w:t>
      </w:r>
      <w:r w:rsidRPr="00D32AE2">
        <w:rPr>
          <w:sz w:val="28"/>
          <w:szCs w:val="28"/>
          <w:lang w:val="ru-RU"/>
        </w:rPr>
        <w:tab/>
        <w:t xml:space="preserve">Начертить схему исследуемого устройства с указанием измерительных приборов. </w:t>
      </w:r>
    </w:p>
    <w:p w14:paraId="012CAE62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4.1.3.</w:t>
      </w:r>
      <w:r w:rsidRPr="00D32AE2">
        <w:rPr>
          <w:sz w:val="28"/>
          <w:szCs w:val="28"/>
          <w:lang w:val="ru-RU"/>
        </w:rPr>
        <w:tab/>
        <w:t>Произвести расчет коэффициента деления для получения необходимой тактовой частоты и составить программу формирования и вывода заданного сообщения на виртуальный терминал согласно заданному варианту (Приложение 1).</w:t>
      </w:r>
    </w:p>
    <w:p w14:paraId="2A2A9D6D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4.1.4.</w:t>
      </w:r>
      <w:r w:rsidRPr="00D32AE2">
        <w:rPr>
          <w:sz w:val="28"/>
          <w:szCs w:val="28"/>
          <w:lang w:val="ru-RU"/>
        </w:rPr>
        <w:tab/>
        <w:t xml:space="preserve">Отладить программу в среде </w:t>
      </w:r>
      <w:proofErr w:type="spellStart"/>
      <w:r w:rsidRPr="00D32AE2">
        <w:rPr>
          <w:sz w:val="28"/>
          <w:szCs w:val="28"/>
          <w:lang w:val="ru-RU"/>
        </w:rPr>
        <w:t>Atmel</w:t>
      </w:r>
      <w:proofErr w:type="spellEnd"/>
      <w:r w:rsidRPr="00D32AE2">
        <w:rPr>
          <w:sz w:val="28"/>
          <w:szCs w:val="28"/>
          <w:lang w:val="ru-RU"/>
        </w:rPr>
        <w:t xml:space="preserve"> </w:t>
      </w:r>
      <w:proofErr w:type="spellStart"/>
      <w:r w:rsidRPr="00D32AE2">
        <w:rPr>
          <w:sz w:val="28"/>
          <w:szCs w:val="28"/>
          <w:lang w:val="ru-RU"/>
        </w:rPr>
        <w:t>Studio</w:t>
      </w:r>
      <w:proofErr w:type="spellEnd"/>
      <w:r w:rsidRPr="00D32AE2">
        <w:rPr>
          <w:sz w:val="28"/>
          <w:szCs w:val="28"/>
          <w:lang w:val="ru-RU"/>
        </w:rPr>
        <w:t xml:space="preserve"> в пошаговом режиме и убедиться в правильности функционирования устройства. </w:t>
      </w:r>
    </w:p>
    <w:p w14:paraId="3FE61E70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4.1.5.</w:t>
      </w:r>
      <w:r w:rsidRPr="00D32AE2">
        <w:rPr>
          <w:sz w:val="28"/>
          <w:szCs w:val="28"/>
          <w:lang w:val="ru-RU"/>
        </w:rPr>
        <w:tab/>
        <w:t xml:space="preserve">Начертить исследуемую схему микропроцессорного устройства в рабочем окне симулятора </w:t>
      </w:r>
      <w:proofErr w:type="spellStart"/>
      <w:r w:rsidRPr="00D32AE2">
        <w:rPr>
          <w:sz w:val="28"/>
          <w:szCs w:val="28"/>
          <w:lang w:val="ru-RU"/>
        </w:rPr>
        <w:t>Proteus</w:t>
      </w:r>
      <w:proofErr w:type="spellEnd"/>
      <w:r w:rsidRPr="00D32AE2">
        <w:rPr>
          <w:sz w:val="28"/>
          <w:szCs w:val="28"/>
          <w:lang w:val="ru-RU"/>
        </w:rPr>
        <w:t xml:space="preserve"> VSM и загрузить исполняемый программный модуль. </w:t>
      </w:r>
    </w:p>
    <w:p w14:paraId="7A2A8ABC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4.1.6.</w:t>
      </w:r>
      <w:r w:rsidRPr="00D32AE2">
        <w:rPr>
          <w:sz w:val="28"/>
          <w:szCs w:val="28"/>
          <w:lang w:val="ru-RU"/>
        </w:rPr>
        <w:tab/>
        <w:t xml:space="preserve">Запустить процесс симуляции, убедиться, что сформированное микроконтроллером сообщение правильно отображается на экране виртуального терминала. </w:t>
      </w:r>
    </w:p>
    <w:p w14:paraId="4D1940F0" w14:textId="77777777" w:rsidR="00D32AE2" w:rsidRPr="00D32AE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t>4.1.7.</w:t>
      </w:r>
      <w:r w:rsidRPr="00D32AE2">
        <w:rPr>
          <w:sz w:val="28"/>
          <w:szCs w:val="28"/>
          <w:lang w:val="ru-RU"/>
        </w:rPr>
        <w:tab/>
        <w:t xml:space="preserve">Получить осциллограмму передаваемого сообщения на экране виртуального осциллографа и измерить электрические и информационные параметры передаваемых сигналов. </w:t>
      </w:r>
    </w:p>
    <w:p w14:paraId="36417581" w14:textId="5CDD0DBA" w:rsidR="008D57B2" w:rsidRDefault="00D32AE2" w:rsidP="00D32AE2">
      <w:pPr>
        <w:spacing w:line="360" w:lineRule="auto"/>
        <w:ind w:firstLine="425"/>
        <w:jc w:val="both"/>
        <w:rPr>
          <w:sz w:val="28"/>
          <w:szCs w:val="28"/>
          <w:lang w:val="ru-RU"/>
        </w:rPr>
      </w:pPr>
      <w:r w:rsidRPr="00D32AE2">
        <w:rPr>
          <w:sz w:val="28"/>
          <w:szCs w:val="28"/>
          <w:lang w:val="ru-RU"/>
        </w:rPr>
        <w:lastRenderedPageBreak/>
        <w:t>4.1.8.</w:t>
      </w:r>
      <w:r w:rsidRPr="00D32AE2">
        <w:rPr>
          <w:sz w:val="28"/>
          <w:szCs w:val="28"/>
          <w:lang w:val="ru-RU"/>
        </w:rPr>
        <w:tab/>
        <w:t>Составить отчет о проведенных исследованиях и сформулировать выводы по работе.</w:t>
      </w:r>
    </w:p>
    <w:p w14:paraId="43955365" w14:textId="2FB9E8D8" w:rsidR="00AC77D3" w:rsidRPr="0035034A" w:rsidRDefault="00D32AE2" w:rsidP="00B70A13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6</w:t>
      </w:r>
      <w:r w:rsidR="00AC77D3" w:rsidRPr="0035034A">
        <w:rPr>
          <w:sz w:val="28"/>
          <w:szCs w:val="28"/>
          <w:lang w:val="ru-RU"/>
        </w:rPr>
        <w:t>.3 ХОД РАБОТЫ</w:t>
      </w:r>
    </w:p>
    <w:p w14:paraId="6DEED6DE" w14:textId="53A79351" w:rsidR="004803E5" w:rsidRPr="00D32AE2" w:rsidRDefault="00B70A13" w:rsidP="004803E5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реализации поставленной задачи необходимо разработать программы на </w:t>
      </w:r>
      <w:r w:rsidR="004803E5">
        <w:rPr>
          <w:sz w:val="28"/>
          <w:szCs w:val="28"/>
          <w:lang w:val="ru-RU"/>
        </w:rPr>
        <w:t xml:space="preserve">языке программирования </w:t>
      </w:r>
      <w:r w:rsidR="002E110F">
        <w:rPr>
          <w:sz w:val="28"/>
          <w:szCs w:val="28"/>
        </w:rPr>
        <w:t>C</w:t>
      </w:r>
      <w:r w:rsidR="004803E5" w:rsidRPr="004803E5">
        <w:rPr>
          <w:sz w:val="28"/>
          <w:szCs w:val="28"/>
          <w:lang w:val="ru-RU"/>
        </w:rPr>
        <w:t xml:space="preserve">. </w:t>
      </w:r>
      <w:r w:rsidR="004803E5">
        <w:rPr>
          <w:sz w:val="28"/>
          <w:szCs w:val="28"/>
          <w:lang w:val="ru-RU"/>
        </w:rPr>
        <w:t xml:space="preserve">Эмуляция работы осуществляется на основе </w:t>
      </w:r>
      <w:r w:rsidR="00D32AE2">
        <w:rPr>
          <w:sz w:val="28"/>
          <w:szCs w:val="28"/>
          <w:lang w:val="ru-RU"/>
        </w:rPr>
        <w:t>8</w:t>
      </w:r>
      <w:r w:rsidR="004803E5">
        <w:rPr>
          <w:sz w:val="28"/>
          <w:szCs w:val="28"/>
          <w:lang w:val="ru-RU"/>
        </w:rPr>
        <w:t xml:space="preserve">-разрядного микроконтроллера </w:t>
      </w:r>
      <w:proofErr w:type="spellStart"/>
      <w:r w:rsidR="004803E5">
        <w:rPr>
          <w:sz w:val="28"/>
          <w:szCs w:val="28"/>
        </w:rPr>
        <w:t>ATmega</w:t>
      </w:r>
      <w:proofErr w:type="spellEnd"/>
      <w:r w:rsidR="00D32AE2">
        <w:rPr>
          <w:sz w:val="28"/>
          <w:szCs w:val="28"/>
          <w:lang w:val="ru-RU"/>
        </w:rPr>
        <w:t>8</w:t>
      </w:r>
      <w:r w:rsidR="004803E5" w:rsidRPr="004803E5">
        <w:rPr>
          <w:sz w:val="28"/>
          <w:szCs w:val="28"/>
          <w:lang w:val="ru-RU"/>
        </w:rPr>
        <w:t>.</w:t>
      </w:r>
      <w:r w:rsidR="004803E5">
        <w:rPr>
          <w:sz w:val="28"/>
          <w:szCs w:val="28"/>
          <w:lang w:val="ru-RU"/>
        </w:rPr>
        <w:t xml:space="preserve"> Код</w:t>
      </w:r>
      <w:r w:rsidR="004803E5" w:rsidRPr="00D32AE2">
        <w:rPr>
          <w:sz w:val="28"/>
          <w:szCs w:val="28"/>
        </w:rPr>
        <w:t xml:space="preserve"> </w:t>
      </w:r>
      <w:r w:rsidR="004803E5">
        <w:rPr>
          <w:sz w:val="28"/>
          <w:szCs w:val="28"/>
          <w:lang w:val="ru-RU"/>
        </w:rPr>
        <w:t>программы</w:t>
      </w:r>
      <w:r w:rsidR="004803E5" w:rsidRPr="00D32AE2">
        <w:rPr>
          <w:sz w:val="28"/>
          <w:szCs w:val="28"/>
        </w:rPr>
        <w:t xml:space="preserve"> </w:t>
      </w:r>
      <w:r w:rsidR="004803E5">
        <w:rPr>
          <w:sz w:val="28"/>
          <w:szCs w:val="28"/>
          <w:lang w:val="ru-RU"/>
        </w:rPr>
        <w:t>представлен</w:t>
      </w:r>
      <w:r w:rsidR="004803E5" w:rsidRPr="00D32AE2">
        <w:rPr>
          <w:sz w:val="28"/>
          <w:szCs w:val="28"/>
        </w:rPr>
        <w:t xml:space="preserve"> </w:t>
      </w:r>
      <w:r w:rsidR="004803E5">
        <w:rPr>
          <w:sz w:val="28"/>
          <w:szCs w:val="28"/>
          <w:lang w:val="ru-RU"/>
        </w:rPr>
        <w:t>ниже</w:t>
      </w:r>
      <w:r w:rsidR="004803E5" w:rsidRPr="00D32AE2">
        <w:rPr>
          <w:sz w:val="28"/>
          <w:szCs w:val="28"/>
        </w:rPr>
        <w:t>:</w:t>
      </w:r>
    </w:p>
    <w:p w14:paraId="7B3444FE" w14:textId="77777777" w:rsidR="003A783E" w:rsidRPr="00D32AE2" w:rsidRDefault="003A783E" w:rsidP="003A783E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63B12D4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include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"m8def.inc"</w:t>
      </w:r>
    </w:p>
    <w:p w14:paraId="334E3D63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5B95C7CB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;константы</w:t>
      </w:r>
      <w:proofErr w:type="gramEnd"/>
    </w:p>
    <w:p w14:paraId="1C1EA5D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equ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BAUD = 9600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;установка скорости для UARD в бодах</w:t>
      </w:r>
    </w:p>
    <w:p w14:paraId="5ECDF76F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equ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fCK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= 4000000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;частота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мп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в герцах </w:t>
      </w:r>
    </w:p>
    <w:p w14:paraId="1E9A499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equ</w:t>
      </w:r>
      <w:proofErr w:type="spellEnd"/>
      <w:proofErr w:type="gram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UBRR_value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= (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fCK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/(BAUD*8))-1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 рассчитать значение для регистра UBRR</w:t>
      </w:r>
    </w:p>
    <w:p w14:paraId="2006381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29A39FF5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блок</w:t>
      </w:r>
      <w:proofErr w:type="gramEnd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данных</w:t>
      </w:r>
    </w:p>
    <w:p w14:paraId="053C314E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.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dseg</w:t>
      </w:r>
      <w:proofErr w:type="spellEnd"/>
      <w:proofErr w:type="gramEnd"/>
    </w:p>
    <w:p w14:paraId="713C32C2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.org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r w:rsidRPr="00D32AE2">
        <w:rPr>
          <w:rFonts w:ascii="Consolas" w:eastAsia="Calibri" w:hAnsi="Consolas" w:cs="Consolas"/>
          <w:color w:val="FF0000"/>
          <w:sz w:val="19"/>
          <w:szCs w:val="19"/>
          <w:lang w:eastAsia="ru-RU" w:bidi="ar-SA"/>
        </w:rPr>
        <w:t>$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100</w:t>
      </w:r>
    </w:p>
    <w:p w14:paraId="2D7429E0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name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 .BYTE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6 </w:t>
      </w:r>
    </w:p>
    <w:p w14:paraId="5C773158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63ACD4EF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;начало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блока кода</w:t>
      </w:r>
    </w:p>
    <w:p w14:paraId="7871B81A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cseg</w:t>
      </w:r>
      <w:proofErr w:type="spellEnd"/>
      <w:proofErr w:type="gramEnd"/>
    </w:p>
    <w:p w14:paraId="3DB0B123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.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org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0</w:t>
      </w:r>
    </w:p>
    <w:p w14:paraId="3E885093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0E87EE7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;переход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к главной функции</w:t>
      </w:r>
    </w:p>
    <w:p w14:paraId="0FD44DFC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rjmp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main</w:t>
      </w:r>
      <w:proofErr w:type="spellEnd"/>
    </w:p>
    <w:p w14:paraId="5EC06E9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175FCA50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даннные</w:t>
      </w:r>
      <w:proofErr w:type="spellEnd"/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во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флеш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памяти</w:t>
      </w:r>
    </w:p>
    <w:p w14:paraId="50E113A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hi_str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: .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db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"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Privet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, ",0</w:t>
      </w:r>
    </w:p>
    <w:p w14:paraId="65BC27DD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greating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 .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db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"Hi, what is your name? </w:t>
      </w: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",0x0D,0</w:t>
      </w:r>
    </w:p>
    <w:p w14:paraId="7E523195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32451B57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;подпрограммы</w:t>
      </w:r>
      <w:proofErr w:type="gramEnd"/>
    </w:p>
    <w:p w14:paraId="203695F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6924423A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;вывод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введенного имени</w:t>
      </w:r>
    </w:p>
    <w:p w14:paraId="2F0DA3E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say_hi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:</w:t>
      </w:r>
    </w:p>
    <w:p w14:paraId="3956BAC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r23, 6</w:t>
      </w:r>
    </w:p>
    <w:p w14:paraId="4F482B8D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say_next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1EBB901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Z+</w:t>
      </w:r>
    </w:p>
    <w:p w14:paraId="1C93DAB0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USART_send</w:t>
      </w:r>
      <w:proofErr w:type="spellEnd"/>
    </w:p>
    <w:p w14:paraId="6F394FFA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r23</w:t>
      </w:r>
    </w:p>
    <w:p w14:paraId="04BE12F3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brne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say_next</w:t>
      </w:r>
      <w:proofErr w:type="spellEnd"/>
    </w:p>
    <w:p w14:paraId="0AE9A1C3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  <w:proofErr w:type="spellEnd"/>
    </w:p>
    <w:p w14:paraId="3FEF7322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6020A927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;;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подготовить USART к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раоте</w:t>
      </w:r>
      <w:proofErr w:type="spellEnd"/>
    </w:p>
    <w:p w14:paraId="60063A26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init_USART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:</w:t>
      </w:r>
    </w:p>
    <w:p w14:paraId="69F19CB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ldi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R16,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high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(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UBRR_value</w:t>
      </w:r>
      <w:proofErr w:type="spellEnd"/>
      <w:proofErr w:type="gram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)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;установить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скорость 9600 бод</w:t>
      </w:r>
    </w:p>
    <w:p w14:paraId="7517162A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UBRRH, R16</w:t>
      </w:r>
    </w:p>
    <w:p w14:paraId="11BA2DBD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low(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UBRR_value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)</w:t>
      </w:r>
    </w:p>
    <w:p w14:paraId="2E797577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out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UBRRL, R16</w:t>
      </w:r>
    </w:p>
    <w:p w14:paraId="049C2CDA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767159C5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ldi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R16, </w:t>
      </w:r>
      <w:proofErr w:type="gram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2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;режим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удвоения частоты для 1МГц</w:t>
      </w:r>
    </w:p>
    <w:p w14:paraId="758DCBB5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UCSRA, R16</w:t>
      </w:r>
    </w:p>
    <w:p w14:paraId="5BCCC362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59705E5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16,(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1&lt;&lt;TXEN)|(1&lt;&lt;RXEN)</w:t>
      </w:r>
    </w:p>
    <w:p w14:paraId="46E02458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UCSRB, R16</w:t>
      </w:r>
    </w:p>
    <w:p w14:paraId="1FDF1DA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(1&lt;&lt;URSEL)|(1&lt;&lt;UCSZ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0)|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(1&lt;&lt;UCSZ1)</w:t>
      </w:r>
    </w:p>
    <w:p w14:paraId="4D81A021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out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gram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UCSRC,R</w:t>
      </w:r>
      <w:proofErr w:type="gram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16</w:t>
      </w:r>
    </w:p>
    <w:p w14:paraId="00E8F3A0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  <w:proofErr w:type="spellEnd"/>
    </w:p>
    <w:p w14:paraId="03D6E83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66983EF4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;;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вывести один байт</w:t>
      </w:r>
    </w:p>
    <w:p w14:paraId="79B41752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USART_send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0CEFAF5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sbis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UCSRA, UDRE</w:t>
      </w:r>
    </w:p>
    <w:p w14:paraId="6226242C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USART_send</w:t>
      </w:r>
      <w:proofErr w:type="spellEnd"/>
    </w:p>
    <w:p w14:paraId="6C469315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lastRenderedPageBreak/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out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UDR, R16</w:t>
      </w:r>
    </w:p>
    <w:p w14:paraId="6A858A6E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</w:p>
    <w:p w14:paraId="201C9D44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</w:p>
    <w:p w14:paraId="04CA047C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;;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считать один байт</w:t>
      </w:r>
    </w:p>
    <w:p w14:paraId="551AC72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USART_read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7F575FFC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sbis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UCSRA, RXC</w:t>
      </w:r>
    </w:p>
    <w:p w14:paraId="560A3C8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USART_read</w:t>
      </w:r>
      <w:proofErr w:type="spellEnd"/>
    </w:p>
    <w:p w14:paraId="61C21715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in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UDR</w:t>
      </w:r>
    </w:p>
    <w:p w14:paraId="6DFC785D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</w:t>
      </w:r>
    </w:p>
    <w:p w14:paraId="09A26BAB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</w:p>
    <w:p w14:paraId="3709378B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gramStart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;;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вывести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в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USART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строку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из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Flash</w:t>
      </w:r>
    </w:p>
    <w:p w14:paraId="77A4A0B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send_flash_str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01B688CA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add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30,r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30</w:t>
      </w:r>
    </w:p>
    <w:p w14:paraId="52AA6E0C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adc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r31, r31</w:t>
      </w:r>
    </w:p>
    <w:p w14:paraId="6F4C92D5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</w:p>
    <w:p w14:paraId="67A9E95E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get_flash_byte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7C6A9BE1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lpm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Z+</w:t>
      </w:r>
    </w:p>
    <w:p w14:paraId="20EAF3B0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cpi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0</w:t>
      </w:r>
    </w:p>
    <w:p w14:paraId="70935E9B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breq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send_str_end</w:t>
      </w:r>
      <w:proofErr w:type="spellEnd"/>
    </w:p>
    <w:p w14:paraId="60A15EF0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USART_send</w:t>
      </w:r>
      <w:proofErr w:type="spellEnd"/>
    </w:p>
    <w:p w14:paraId="29C3F621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get_flash_byte</w:t>
      </w:r>
      <w:proofErr w:type="spellEnd"/>
    </w:p>
    <w:p w14:paraId="5DC61AC4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</w:p>
    <w:p w14:paraId="13FDB5AF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send_str_end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:</w:t>
      </w:r>
    </w:p>
    <w:p w14:paraId="072FC44F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ret</w:t>
      </w:r>
      <w:proofErr w:type="spellEnd"/>
    </w:p>
    <w:p w14:paraId="4E8AB3FC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3A27A79C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proofErr w:type="gramStart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;принимаем</w:t>
      </w:r>
      <w:proofErr w:type="gramEnd"/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 xml:space="preserve"> вводимые данные</w:t>
      </w:r>
    </w:p>
    <w:p w14:paraId="1E55D614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read_name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5E027EE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r30, low(name)</w:t>
      </w:r>
    </w:p>
    <w:p w14:paraId="20CB4241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r31, high(name)</w:t>
      </w:r>
    </w:p>
    <w:p w14:paraId="30B98564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r23, 6</w:t>
      </w:r>
    </w:p>
    <w:p w14:paraId="583F15A2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read_next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072DCC8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USART_read</w:t>
      </w:r>
      <w:proofErr w:type="spellEnd"/>
    </w:p>
    <w:p w14:paraId="030D423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st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Z+, r16</w:t>
      </w:r>
    </w:p>
    <w:p w14:paraId="2EB247FE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gramStart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;</w:t>
      </w:r>
      <w:proofErr w:type="spellStart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rcall</w:t>
      </w:r>
      <w:proofErr w:type="spellEnd"/>
      <w:proofErr w:type="gramEnd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>USART_send</w:t>
      </w:r>
      <w:proofErr w:type="spellEnd"/>
    </w:p>
    <w:p w14:paraId="0880B97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dec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r23</w:t>
      </w:r>
    </w:p>
    <w:p w14:paraId="4D57BAB5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brne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read_next</w:t>
      </w:r>
      <w:proofErr w:type="spellEnd"/>
    </w:p>
    <w:p w14:paraId="39A29F9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0x0D</w:t>
      </w:r>
    </w:p>
    <w:p w14:paraId="2ED1955D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USART_send</w:t>
      </w:r>
      <w:proofErr w:type="spellEnd"/>
    </w:p>
    <w:p w14:paraId="395BD00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ret</w:t>
      </w:r>
    </w:p>
    <w:p w14:paraId="12485BB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CF30D4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основная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программа</w:t>
      </w:r>
    </w:p>
    <w:p w14:paraId="135298B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main:</w:t>
      </w:r>
    </w:p>
    <w:p w14:paraId="62BA936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R16, low(RAMEND)</w:t>
      </w:r>
    </w:p>
    <w:p w14:paraId="2AB5C337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SPL,R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16</w:t>
      </w:r>
    </w:p>
    <w:p w14:paraId="1A0EE4EE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17,high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(RAMEND)</w:t>
      </w:r>
    </w:p>
    <w:p w14:paraId="48715108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out</w:t>
      </w: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SPH, R17</w:t>
      </w:r>
    </w:p>
    <w:p w14:paraId="3E3E8031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EC89AE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init_USART</w:t>
      </w:r>
      <w:proofErr w:type="spellEnd"/>
    </w:p>
    <w:p w14:paraId="70ECB96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</w:p>
    <w:p w14:paraId="4492C5D8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r30,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low(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greating</w:t>
      </w:r>
      <w:proofErr w:type="spellEnd"/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4DBCC64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r31,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high(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greating</w:t>
      </w:r>
      <w:proofErr w:type="spellEnd"/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5E10B28B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send_flash_str</w:t>
      </w:r>
      <w:proofErr w:type="spellEnd"/>
    </w:p>
    <w:p w14:paraId="419E634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74535A08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считываем</w:t>
      </w:r>
      <w:r w:rsidRPr="00D32AE2">
        <w:rPr>
          <w:rFonts w:ascii="Consolas" w:eastAsia="Calibri" w:hAnsi="Consolas" w:cs="Consolas"/>
          <w:color w:val="008000"/>
          <w:sz w:val="19"/>
          <w:szCs w:val="19"/>
          <w:lang w:eastAsia="ru-RU" w:bidi="ar-SA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  <w:lang w:val="ru-RU" w:eastAsia="ru-RU" w:bidi="ar-SA"/>
        </w:rPr>
        <w:t>данные</w:t>
      </w:r>
    </w:p>
    <w:p w14:paraId="3CB1CA6F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read_name</w:t>
      </w:r>
      <w:proofErr w:type="spellEnd"/>
    </w:p>
    <w:p w14:paraId="0BAFE2F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</w:p>
    <w:p w14:paraId="75A2BAA6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r30,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low(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hi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_str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7EDF76D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r31,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high(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hi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_str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5DDF6F79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send_flash_str</w:t>
      </w:r>
      <w:proofErr w:type="spellEnd"/>
    </w:p>
    <w:p w14:paraId="5FC44C8C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</w:p>
    <w:p w14:paraId="08B97DAA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r30,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low( name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4F169E53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ldi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r31, </w:t>
      </w:r>
      <w:proofErr w:type="gram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high( name</w:t>
      </w:r>
      <w:proofErr w:type="gram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)</w:t>
      </w:r>
    </w:p>
    <w:p w14:paraId="31C4BF81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rcall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say_hi</w:t>
      </w:r>
      <w:proofErr w:type="spellEnd"/>
    </w:p>
    <w:p w14:paraId="63F37A2C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 w:rsidRPr="00D32AE2">
        <w:rPr>
          <w:rFonts w:ascii="Consolas" w:eastAsia="Calibri" w:hAnsi="Consolas" w:cs="Consolas"/>
          <w:color w:val="0000FF"/>
          <w:sz w:val="19"/>
          <w:szCs w:val="19"/>
          <w:lang w:eastAsia="ru-RU" w:bidi="ar-SA"/>
        </w:rPr>
        <w:t>rjmp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</w:t>
      </w: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disp_end</w:t>
      </w:r>
      <w:proofErr w:type="spellEnd"/>
    </w:p>
    <w:p w14:paraId="0EA2E0AD" w14:textId="77777777" w:rsidR="00D32AE2" w:rsidRP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eastAsia="ru-RU" w:bidi="ar-SA"/>
        </w:rPr>
      </w:pPr>
      <w:proofErr w:type="spellStart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disp_end</w:t>
      </w:r>
      <w:proofErr w:type="spellEnd"/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>:</w:t>
      </w:r>
    </w:p>
    <w:p w14:paraId="1991F589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  <w:r w:rsidRPr="00D32AE2">
        <w:rPr>
          <w:rFonts w:ascii="Consolas" w:eastAsia="Calibri" w:hAnsi="Consolas" w:cs="Consolas"/>
          <w:sz w:val="19"/>
          <w:szCs w:val="19"/>
          <w:lang w:eastAsia="ru-RU" w:bidi="ar-SA"/>
        </w:rPr>
        <w:t xml:space="preserve">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ru-RU" w:eastAsia="ru-RU" w:bidi="ar-SA"/>
        </w:rPr>
        <w:t>rjmp</w:t>
      </w:r>
      <w:proofErr w:type="spellEnd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 xml:space="preserve"> </w:t>
      </w:r>
      <w:proofErr w:type="spellStart"/>
      <w:r>
        <w:rPr>
          <w:rFonts w:ascii="Consolas" w:eastAsia="Calibri" w:hAnsi="Consolas" w:cs="Consolas"/>
          <w:sz w:val="19"/>
          <w:szCs w:val="19"/>
          <w:lang w:val="ru-RU" w:eastAsia="ru-RU" w:bidi="ar-SA"/>
        </w:rPr>
        <w:t>disp_end</w:t>
      </w:r>
      <w:proofErr w:type="spellEnd"/>
    </w:p>
    <w:p w14:paraId="0F855473" w14:textId="77777777" w:rsidR="00D32AE2" w:rsidRDefault="00D32AE2" w:rsidP="00D32AE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1274786C" w14:textId="77777777" w:rsidR="008D57B2" w:rsidRDefault="008D57B2" w:rsidP="008D57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09C2A85F" w14:textId="77777777" w:rsidR="00D22579" w:rsidRDefault="00D22579" w:rsidP="00D22579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ru-RU" w:eastAsia="ru-RU" w:bidi="ar-SA"/>
        </w:rPr>
      </w:pPr>
    </w:p>
    <w:p w14:paraId="4D697B74" w14:textId="63DCAA3F" w:rsidR="003A783E" w:rsidRPr="008D57B2" w:rsidRDefault="003A783E" w:rsidP="00D22579">
      <w:pPr>
        <w:spacing w:line="360" w:lineRule="auto"/>
        <w:jc w:val="both"/>
        <w:rPr>
          <w:sz w:val="28"/>
          <w:szCs w:val="28"/>
          <w:lang w:val="ru-RU"/>
        </w:rPr>
      </w:pPr>
    </w:p>
    <w:p w14:paraId="11E96E20" w14:textId="1DEA891F" w:rsidR="00374DCC" w:rsidRPr="00374DCC" w:rsidRDefault="00374DCC" w:rsidP="00374DCC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тестирования программы создается симуляция в среде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  <w:r w:rsidRPr="00374DCC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схема которой представлена рисунком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B309FA4" w14:textId="417B29E6" w:rsidR="00374DCC" w:rsidRDefault="00D32AE2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0337D2" wp14:editId="6F812FE7">
            <wp:extent cx="4229100" cy="2524168"/>
            <wp:effectExtent l="0" t="0" r="0" b="9525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19" cy="25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458C" w14:textId="029FEC21" w:rsidR="00374DCC" w:rsidRPr="00CC6CF0" w:rsidRDefault="00374DCC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="008D57B2">
        <w:rPr>
          <w:rFonts w:ascii="Times New Roman" w:hAnsi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Схема микропроцессорного устройства 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Proteus</w:t>
      </w:r>
    </w:p>
    <w:p w14:paraId="4C326A9B" w14:textId="4725BAB3" w:rsidR="00D32AE2" w:rsidRPr="00D32AE2" w:rsidRDefault="00D32AE2" w:rsidP="00D32AE2">
      <w:pPr>
        <w:pStyle w:val="a4"/>
        <w:spacing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запуске программы появляется просьба ввести имя пользователя. При вводе имени ин нажатии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клавиши 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Enter</w:t>
      </w:r>
      <w:proofErr w:type="gramEnd"/>
      <w:r w:rsidRPr="00D32AE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выводится имя на экран, что представлено рисунком 2.</w:t>
      </w:r>
    </w:p>
    <w:p w14:paraId="1B746B38" w14:textId="6284858D" w:rsidR="00374DCC" w:rsidRDefault="00D32AE2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2AE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E3EA08" wp14:editId="0FD3EAC1">
            <wp:extent cx="6210300" cy="2558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1D1C" w14:textId="5FC388B9" w:rsidR="00D32AE2" w:rsidRPr="008D57B2" w:rsidRDefault="00D32AE2" w:rsidP="00D32AE2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Рисунок 2 – Работа в виртуальном терминале</w:t>
      </w:r>
    </w:p>
    <w:p w14:paraId="11045907" w14:textId="77777777" w:rsidR="00D32AE2" w:rsidRPr="002D65DC" w:rsidRDefault="00D32AE2" w:rsidP="00374DCC">
      <w:pPr>
        <w:pStyle w:val="a4"/>
        <w:spacing w:line="360" w:lineRule="auto"/>
        <w:ind w:left="709" w:hanging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A6F929E" w14:textId="77777777" w:rsidR="00B94830" w:rsidRDefault="00B94830" w:rsidP="00FC387E">
      <w:pPr>
        <w:spacing w:line="360" w:lineRule="auto"/>
        <w:rPr>
          <w:i/>
          <w:sz w:val="28"/>
          <w:szCs w:val="28"/>
          <w:lang w:val="ru-RU"/>
        </w:rPr>
      </w:pPr>
    </w:p>
    <w:p w14:paraId="7B0F9A7C" w14:textId="77777777" w:rsidR="00AC77D3" w:rsidRPr="0035034A" w:rsidRDefault="00AC77D3" w:rsidP="0035034A">
      <w:pPr>
        <w:spacing w:line="360" w:lineRule="auto"/>
        <w:ind w:firstLine="425"/>
        <w:jc w:val="center"/>
        <w:rPr>
          <w:sz w:val="28"/>
          <w:szCs w:val="28"/>
          <w:lang w:val="ru-RU"/>
        </w:rPr>
      </w:pPr>
      <w:r w:rsidRPr="0035034A">
        <w:rPr>
          <w:sz w:val="28"/>
          <w:szCs w:val="28"/>
          <w:lang w:val="ru-RU"/>
        </w:rPr>
        <w:t>ВЫВОДЫ</w:t>
      </w:r>
    </w:p>
    <w:p w14:paraId="78E9B1FC" w14:textId="0232DED6" w:rsidR="00E27153" w:rsidRPr="0038338F" w:rsidRDefault="00D32AE2" w:rsidP="002E110F">
      <w:pPr>
        <w:spacing w:line="360" w:lineRule="auto"/>
        <w:ind w:firstLine="425"/>
        <w:jc w:val="both"/>
        <w:rPr>
          <w:sz w:val="2"/>
          <w:szCs w:val="2"/>
          <w:lang w:val="ru-RU"/>
        </w:rPr>
      </w:pPr>
      <w:r w:rsidRPr="00D32AE2">
        <w:rPr>
          <w:sz w:val="28"/>
          <w:szCs w:val="28"/>
          <w:lang w:val="ru-RU"/>
        </w:rPr>
        <w:t xml:space="preserve">В ходе выполнения данной лабораторной работы были получены навыки программирования типового последовательного интерфейса микроконтроллеров </w:t>
      </w:r>
      <w:r w:rsidRPr="00D32AE2">
        <w:rPr>
          <w:sz w:val="28"/>
          <w:szCs w:val="28"/>
          <w:lang w:val="ru-RU"/>
        </w:rPr>
        <w:lastRenderedPageBreak/>
        <w:t>USART. Была написана программа, которая выводит имя, которое ввел пользователь в виртуальный терминал</w:t>
      </w:r>
      <w:r w:rsidR="002E110F" w:rsidRPr="002E110F">
        <w:rPr>
          <w:sz w:val="28"/>
          <w:szCs w:val="28"/>
          <w:lang w:val="ru-RU"/>
        </w:rPr>
        <w:t>.</w:t>
      </w:r>
    </w:p>
    <w:sectPr w:rsidR="00E27153" w:rsidRPr="0038338F" w:rsidSect="00FD2606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10A7"/>
    <w:multiLevelType w:val="hybridMultilevel"/>
    <w:tmpl w:val="2B5003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9E1625"/>
    <w:multiLevelType w:val="hybridMultilevel"/>
    <w:tmpl w:val="7D186A4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33255623"/>
    <w:multiLevelType w:val="hybridMultilevel"/>
    <w:tmpl w:val="9084A08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361A3D9C"/>
    <w:multiLevelType w:val="hybridMultilevel"/>
    <w:tmpl w:val="AF5E2D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C00E2F"/>
    <w:multiLevelType w:val="hybridMultilevel"/>
    <w:tmpl w:val="8E6428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90C0F8F"/>
    <w:multiLevelType w:val="hybridMultilevel"/>
    <w:tmpl w:val="0E005E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336E11"/>
    <w:multiLevelType w:val="hybridMultilevel"/>
    <w:tmpl w:val="B0DC6F0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667138B0"/>
    <w:multiLevelType w:val="hybridMultilevel"/>
    <w:tmpl w:val="12688C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B084F5E"/>
    <w:multiLevelType w:val="hybridMultilevel"/>
    <w:tmpl w:val="2A6607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D145560"/>
    <w:multiLevelType w:val="hybridMultilevel"/>
    <w:tmpl w:val="36A6D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8C3"/>
    <w:multiLevelType w:val="hybridMultilevel"/>
    <w:tmpl w:val="816C6C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DA108E"/>
    <w:multiLevelType w:val="hybridMultilevel"/>
    <w:tmpl w:val="786C3AF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9AF7B7F"/>
    <w:multiLevelType w:val="hybridMultilevel"/>
    <w:tmpl w:val="300804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B5C57E5"/>
    <w:multiLevelType w:val="hybridMultilevel"/>
    <w:tmpl w:val="8A542B78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2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96"/>
    <w:rsid w:val="00050158"/>
    <w:rsid w:val="000D4473"/>
    <w:rsid w:val="00133464"/>
    <w:rsid w:val="00141072"/>
    <w:rsid w:val="001720C2"/>
    <w:rsid w:val="001B07C4"/>
    <w:rsid w:val="001E1814"/>
    <w:rsid w:val="001F5B3C"/>
    <w:rsid w:val="002C2B3E"/>
    <w:rsid w:val="002E110F"/>
    <w:rsid w:val="0035034A"/>
    <w:rsid w:val="00374DCC"/>
    <w:rsid w:val="0038338F"/>
    <w:rsid w:val="003A783E"/>
    <w:rsid w:val="003D243E"/>
    <w:rsid w:val="003E07A6"/>
    <w:rsid w:val="003E3C4D"/>
    <w:rsid w:val="004803E5"/>
    <w:rsid w:val="00482822"/>
    <w:rsid w:val="00517976"/>
    <w:rsid w:val="00524358"/>
    <w:rsid w:val="00527A8E"/>
    <w:rsid w:val="00532696"/>
    <w:rsid w:val="00595148"/>
    <w:rsid w:val="005B4630"/>
    <w:rsid w:val="005E6559"/>
    <w:rsid w:val="00616275"/>
    <w:rsid w:val="00643465"/>
    <w:rsid w:val="00662AB3"/>
    <w:rsid w:val="0067784B"/>
    <w:rsid w:val="00693E4A"/>
    <w:rsid w:val="006B2837"/>
    <w:rsid w:val="0070019A"/>
    <w:rsid w:val="00747DB6"/>
    <w:rsid w:val="0078315A"/>
    <w:rsid w:val="007C43EF"/>
    <w:rsid w:val="007D6698"/>
    <w:rsid w:val="008A68BA"/>
    <w:rsid w:val="008D111B"/>
    <w:rsid w:val="008D57B2"/>
    <w:rsid w:val="00900543"/>
    <w:rsid w:val="00946ED5"/>
    <w:rsid w:val="0095278D"/>
    <w:rsid w:val="0098581E"/>
    <w:rsid w:val="00A36F73"/>
    <w:rsid w:val="00AC1469"/>
    <w:rsid w:val="00AC73E9"/>
    <w:rsid w:val="00AC77D3"/>
    <w:rsid w:val="00B70A13"/>
    <w:rsid w:val="00B94830"/>
    <w:rsid w:val="00BE5BD4"/>
    <w:rsid w:val="00CA6C38"/>
    <w:rsid w:val="00CB5997"/>
    <w:rsid w:val="00CC6CF0"/>
    <w:rsid w:val="00CD02F2"/>
    <w:rsid w:val="00D03C0C"/>
    <w:rsid w:val="00D149C2"/>
    <w:rsid w:val="00D22579"/>
    <w:rsid w:val="00D274FA"/>
    <w:rsid w:val="00D32AE2"/>
    <w:rsid w:val="00D627A4"/>
    <w:rsid w:val="00E27153"/>
    <w:rsid w:val="00E66EBA"/>
    <w:rsid w:val="00E85AB1"/>
    <w:rsid w:val="00ED4D26"/>
    <w:rsid w:val="00F2375E"/>
    <w:rsid w:val="00F86E44"/>
    <w:rsid w:val="00FA4BFB"/>
    <w:rsid w:val="00FC387E"/>
    <w:rsid w:val="00FD2606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596A"/>
  <w15:chartTrackingRefBased/>
  <w15:docId w15:val="{0FD181A2-37A9-49C2-B105-41475C61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696"/>
    <w:rPr>
      <w:rFonts w:ascii="Times New Roman" w:eastAsia="Times New Roman" w:hAnsi="Times New Roman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77D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77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AC77D3"/>
    <w:rPr>
      <w:rFonts w:ascii="Tahoma" w:eastAsia="Calibri" w:hAnsi="Tahoma" w:cs="Tahoma"/>
      <w:sz w:val="16"/>
      <w:szCs w:val="16"/>
      <w:lang w:val="ru-RU" w:bidi="ar-SA"/>
    </w:rPr>
  </w:style>
  <w:style w:type="character" w:customStyle="1" w:styleId="a6">
    <w:name w:val="Текст выноски Знак"/>
    <w:basedOn w:val="a0"/>
    <w:link w:val="a5"/>
    <w:uiPriority w:val="99"/>
    <w:semiHidden/>
    <w:rsid w:val="00AC77D3"/>
    <w:rPr>
      <w:rFonts w:ascii="Tahoma" w:hAnsi="Tahoma" w:cs="Tahoma"/>
      <w:sz w:val="16"/>
      <w:szCs w:val="16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AC77D3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ru-RU" w:bidi="ar-SA"/>
    </w:rPr>
  </w:style>
  <w:style w:type="paragraph" w:customStyle="1" w:styleId="Default">
    <w:name w:val="Default"/>
    <w:rsid w:val="00AC77D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9">
    <w:name w:val="Верхний колонтитул Знак"/>
    <w:basedOn w:val="a0"/>
    <w:link w:val="a8"/>
    <w:uiPriority w:val="99"/>
    <w:rsid w:val="00AC77D3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C77D3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AC77D3"/>
    <w:rPr>
      <w:sz w:val="22"/>
      <w:szCs w:val="22"/>
      <w:lang w:eastAsia="en-US"/>
    </w:rPr>
  </w:style>
  <w:style w:type="character" w:styleId="ac">
    <w:name w:val="Placeholder Text"/>
    <w:uiPriority w:val="99"/>
    <w:semiHidden/>
    <w:rsid w:val="00AC77D3"/>
    <w:rPr>
      <w:color w:val="808080"/>
    </w:rPr>
  </w:style>
  <w:style w:type="paragraph" w:styleId="2">
    <w:name w:val="Body Text 2"/>
    <w:basedOn w:val="a"/>
    <w:link w:val="20"/>
    <w:uiPriority w:val="99"/>
    <w:semiHidden/>
    <w:unhideWhenUsed/>
    <w:rsid w:val="00517976"/>
    <w:pPr>
      <w:shd w:val="clear" w:color="auto" w:fill="FFFFFF"/>
      <w:spacing w:before="19"/>
      <w:ind w:right="11"/>
      <w:jc w:val="both"/>
    </w:pPr>
    <w:rPr>
      <w:lang w:val="x-none" w:eastAsia="x-none" w:bidi="ar-SA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17976"/>
    <w:rPr>
      <w:rFonts w:ascii="Times New Roman" w:eastAsia="Times New Roman" w:hAnsi="Times New Roman"/>
      <w:sz w:val="24"/>
      <w:szCs w:val="24"/>
      <w:shd w:val="clear" w:color="auto" w:fill="FFFFFF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Юрий</cp:lastModifiedBy>
  <cp:revision>11</cp:revision>
  <dcterms:created xsi:type="dcterms:W3CDTF">2020-09-08T09:23:00Z</dcterms:created>
  <dcterms:modified xsi:type="dcterms:W3CDTF">2021-03-22T12:43:00Z</dcterms:modified>
</cp:coreProperties>
</file>