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1A96C" w14:textId="207EF1FA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  <w:r w:rsidRPr="00A06490">
        <w:rPr>
          <w:color w:val="0D0D0D" w:themeColor="text1" w:themeTint="F2"/>
          <w:szCs w:val="28"/>
        </w:rPr>
        <w:t>Министерство образования и науки Российской Федерации</w:t>
      </w:r>
    </w:p>
    <w:p w14:paraId="555D5472" w14:textId="77777777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  <w:r w:rsidRPr="00A06490">
        <w:rPr>
          <w:color w:val="0D0D0D" w:themeColor="text1" w:themeTint="F2"/>
          <w:szCs w:val="28"/>
        </w:rPr>
        <w:t>Севастопольский государственный университет</w:t>
      </w:r>
    </w:p>
    <w:p w14:paraId="787D8CCD" w14:textId="77777777" w:rsidR="00D36809" w:rsidRPr="00A06490" w:rsidRDefault="00D36809" w:rsidP="00D36809">
      <w:pPr>
        <w:spacing w:line="360" w:lineRule="auto"/>
        <w:ind w:left="-851" w:firstLine="567"/>
        <w:contextualSpacing/>
        <w:jc w:val="right"/>
        <w:rPr>
          <w:color w:val="0D0D0D" w:themeColor="text1" w:themeTint="F2"/>
          <w:szCs w:val="28"/>
        </w:rPr>
      </w:pPr>
      <w:r w:rsidRPr="00A06490">
        <w:rPr>
          <w:color w:val="0D0D0D" w:themeColor="text1" w:themeTint="F2"/>
          <w:szCs w:val="28"/>
        </w:rPr>
        <w:t>Кафедра ИС</w:t>
      </w:r>
    </w:p>
    <w:p w14:paraId="038F8A30" w14:textId="77777777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34B514B3" w14:textId="77777777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21E7F8E3" w14:textId="77777777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5B43D87B" w14:textId="77777777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54D4D37B" w14:textId="77777777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03C1E5A3" w14:textId="77777777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40934A6C" w14:textId="77777777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6D9AF184" w14:textId="77777777" w:rsidR="00D36809" w:rsidRPr="00A06490" w:rsidRDefault="00D36809" w:rsidP="00D36809">
      <w:pPr>
        <w:spacing w:line="360" w:lineRule="auto"/>
        <w:ind w:left="-851" w:firstLine="567"/>
        <w:contextualSpacing/>
        <w:jc w:val="right"/>
        <w:rPr>
          <w:color w:val="0D0D0D" w:themeColor="text1" w:themeTint="F2"/>
          <w:szCs w:val="28"/>
        </w:rPr>
      </w:pPr>
    </w:p>
    <w:p w14:paraId="6C303E73" w14:textId="77777777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  <w:r w:rsidRPr="00A06490">
        <w:rPr>
          <w:color w:val="0D0D0D" w:themeColor="text1" w:themeTint="F2"/>
          <w:szCs w:val="28"/>
        </w:rPr>
        <w:t>Отчет</w:t>
      </w:r>
    </w:p>
    <w:p w14:paraId="11D8B864" w14:textId="77777777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  <w:r w:rsidRPr="00A06490">
        <w:rPr>
          <w:color w:val="0D0D0D" w:themeColor="text1" w:themeTint="F2"/>
          <w:szCs w:val="28"/>
        </w:rPr>
        <w:t>По дисциплине: “</w:t>
      </w:r>
      <w:r w:rsidRPr="00A06490">
        <w:rPr>
          <w:color w:val="0D0D0D" w:themeColor="text1" w:themeTint="F2"/>
        </w:rPr>
        <w:t>Управление IT-проектами</w:t>
      </w:r>
      <w:r w:rsidRPr="00A06490">
        <w:rPr>
          <w:color w:val="0D0D0D" w:themeColor="text1" w:themeTint="F2"/>
          <w:szCs w:val="28"/>
        </w:rPr>
        <w:t>”</w:t>
      </w:r>
    </w:p>
    <w:p w14:paraId="42269C7C" w14:textId="0E4E1A62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  <w:r w:rsidRPr="00A06490">
        <w:rPr>
          <w:color w:val="0D0D0D" w:themeColor="text1" w:themeTint="F2"/>
          <w:szCs w:val="28"/>
        </w:rPr>
        <w:t>Лабораторная работа №</w:t>
      </w:r>
      <w:r w:rsidR="00AC0ACD">
        <w:rPr>
          <w:color w:val="0D0D0D" w:themeColor="text1" w:themeTint="F2"/>
          <w:szCs w:val="28"/>
        </w:rPr>
        <w:t>5</w:t>
      </w:r>
    </w:p>
    <w:p w14:paraId="5E4E17D0" w14:textId="37F65F3E" w:rsidR="00D36809" w:rsidRPr="00F5492E" w:rsidRDefault="00D36809" w:rsidP="00E87F92">
      <w:pPr>
        <w:pStyle w:val="a4"/>
        <w:ind w:firstLine="0"/>
        <w:jc w:val="center"/>
        <w:rPr>
          <w:rFonts w:eastAsiaTheme="minorHAnsi"/>
          <w:color w:val="0D0D0D" w:themeColor="text1" w:themeTint="F2"/>
          <w:szCs w:val="28"/>
        </w:rPr>
      </w:pPr>
      <w:r w:rsidRPr="00F5492E">
        <w:rPr>
          <w:rFonts w:eastAsiaTheme="minorHAnsi"/>
          <w:color w:val="0D0D0D" w:themeColor="text1" w:themeTint="F2"/>
          <w:szCs w:val="28"/>
        </w:rPr>
        <w:t>“</w:t>
      </w:r>
      <w:r w:rsidR="00F5492E" w:rsidRPr="00F5492E">
        <w:rPr>
          <w:rFonts w:eastAsiaTheme="minorHAnsi"/>
          <w:color w:val="0D0D0D" w:themeColor="text1" w:themeTint="F2"/>
          <w:szCs w:val="28"/>
        </w:rPr>
        <w:t>Планирование проекта</w:t>
      </w:r>
      <w:r w:rsidRPr="00A06490">
        <w:rPr>
          <w:color w:val="0D0D0D" w:themeColor="text1" w:themeTint="F2"/>
          <w:szCs w:val="28"/>
        </w:rPr>
        <w:t>”</w:t>
      </w:r>
    </w:p>
    <w:p w14:paraId="74F46D70" w14:textId="77777777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60174A96" w14:textId="77777777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789541B8" w14:textId="77777777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110718E5" w14:textId="4115B9B2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7981AC24" w14:textId="77777777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5852D624" w14:textId="77777777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7CEE11D2" w14:textId="77777777" w:rsidR="00D36809" w:rsidRPr="00A06490" w:rsidRDefault="00D36809" w:rsidP="00D36809">
      <w:pPr>
        <w:spacing w:line="360" w:lineRule="auto"/>
        <w:ind w:left="-851" w:firstLine="567"/>
        <w:contextualSpacing/>
        <w:jc w:val="right"/>
        <w:rPr>
          <w:color w:val="0D0D0D" w:themeColor="text1" w:themeTint="F2"/>
          <w:szCs w:val="28"/>
        </w:rPr>
      </w:pPr>
    </w:p>
    <w:p w14:paraId="542E90F6" w14:textId="77777777" w:rsidR="00D36809" w:rsidRPr="00A06490" w:rsidRDefault="00D36809" w:rsidP="00D36809">
      <w:pPr>
        <w:spacing w:line="360" w:lineRule="auto"/>
        <w:ind w:left="-851" w:firstLine="567"/>
        <w:contextualSpacing/>
        <w:jc w:val="right"/>
        <w:rPr>
          <w:color w:val="0D0D0D" w:themeColor="text1" w:themeTint="F2"/>
          <w:szCs w:val="28"/>
        </w:rPr>
      </w:pPr>
      <w:r w:rsidRPr="00A06490">
        <w:rPr>
          <w:color w:val="0D0D0D" w:themeColor="text1" w:themeTint="F2"/>
          <w:szCs w:val="28"/>
        </w:rPr>
        <w:t xml:space="preserve">Выполнил: </w:t>
      </w:r>
    </w:p>
    <w:p w14:paraId="197C07F5" w14:textId="77777777" w:rsidR="00D36809" w:rsidRPr="00A06490" w:rsidRDefault="00D36809" w:rsidP="00D36809">
      <w:pPr>
        <w:spacing w:line="360" w:lineRule="auto"/>
        <w:ind w:left="-851" w:firstLine="567"/>
        <w:contextualSpacing/>
        <w:jc w:val="right"/>
        <w:rPr>
          <w:color w:val="0D0D0D" w:themeColor="text1" w:themeTint="F2"/>
          <w:szCs w:val="28"/>
        </w:rPr>
      </w:pPr>
      <w:proofErr w:type="spellStart"/>
      <w:r w:rsidRPr="00A06490">
        <w:rPr>
          <w:color w:val="0D0D0D" w:themeColor="text1" w:themeTint="F2"/>
          <w:szCs w:val="28"/>
        </w:rPr>
        <w:t>ст.гр</w:t>
      </w:r>
      <w:proofErr w:type="spellEnd"/>
      <w:r w:rsidRPr="00A06490">
        <w:rPr>
          <w:color w:val="0D0D0D" w:themeColor="text1" w:themeTint="F2"/>
          <w:szCs w:val="28"/>
        </w:rPr>
        <w:t xml:space="preserve">. ИС/б-17-1 </w:t>
      </w:r>
    </w:p>
    <w:p w14:paraId="464A0CA2" w14:textId="58D9A3DD" w:rsidR="00D36809" w:rsidRPr="00815B3A" w:rsidRDefault="00815B3A" w:rsidP="00D36809">
      <w:pPr>
        <w:spacing w:line="360" w:lineRule="auto"/>
        <w:ind w:left="-851" w:firstLine="567"/>
        <w:contextualSpacing/>
        <w:jc w:val="right"/>
        <w:rPr>
          <w:color w:val="0D0D0D" w:themeColor="text1" w:themeTint="F2"/>
          <w:szCs w:val="28"/>
        </w:rPr>
      </w:pPr>
      <w:r>
        <w:rPr>
          <w:color w:val="0D0D0D" w:themeColor="text1" w:themeTint="F2"/>
          <w:szCs w:val="28"/>
        </w:rPr>
        <w:t>Волобуев Ю.С.</w:t>
      </w:r>
    </w:p>
    <w:p w14:paraId="21D37965" w14:textId="77777777" w:rsidR="00D36809" w:rsidRPr="00A06490" w:rsidRDefault="00D36809" w:rsidP="00D36809">
      <w:pPr>
        <w:spacing w:line="360" w:lineRule="auto"/>
        <w:ind w:left="-851" w:firstLine="567"/>
        <w:contextualSpacing/>
        <w:jc w:val="right"/>
        <w:rPr>
          <w:color w:val="0D0D0D" w:themeColor="text1" w:themeTint="F2"/>
          <w:szCs w:val="28"/>
        </w:rPr>
      </w:pPr>
      <w:r w:rsidRPr="00A06490">
        <w:rPr>
          <w:color w:val="0D0D0D" w:themeColor="text1" w:themeTint="F2"/>
          <w:szCs w:val="28"/>
        </w:rPr>
        <w:t xml:space="preserve">Проверил: </w:t>
      </w:r>
    </w:p>
    <w:p w14:paraId="48E4E9AA" w14:textId="77777777" w:rsidR="00D36809" w:rsidRPr="00A06490" w:rsidRDefault="00D36809" w:rsidP="00D36809">
      <w:pPr>
        <w:spacing w:line="360" w:lineRule="auto"/>
        <w:ind w:firstLine="567"/>
        <w:contextualSpacing/>
        <w:jc w:val="right"/>
        <w:rPr>
          <w:color w:val="0D0D0D" w:themeColor="text1" w:themeTint="F2"/>
          <w:szCs w:val="28"/>
        </w:rPr>
      </w:pPr>
      <w:r w:rsidRPr="00A06490">
        <w:rPr>
          <w:color w:val="0D0D0D" w:themeColor="text1" w:themeTint="F2"/>
        </w:rPr>
        <w:t>Смирнова Н.Б.</w:t>
      </w:r>
    </w:p>
    <w:p w14:paraId="10E4EDA9" w14:textId="77777777" w:rsidR="00D36809" w:rsidRPr="00A06490" w:rsidRDefault="00D36809" w:rsidP="00D36809">
      <w:pPr>
        <w:spacing w:line="360" w:lineRule="auto"/>
        <w:ind w:firstLine="567"/>
        <w:contextualSpacing/>
        <w:rPr>
          <w:color w:val="0D0D0D" w:themeColor="text1" w:themeTint="F2"/>
          <w:szCs w:val="28"/>
        </w:rPr>
      </w:pPr>
    </w:p>
    <w:p w14:paraId="397E2A23" w14:textId="77777777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280A23F6" w14:textId="77777777" w:rsidR="0064063A" w:rsidRDefault="0064063A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38234DF7" w14:textId="3919A635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  <w:r w:rsidRPr="00A06490">
        <w:rPr>
          <w:color w:val="0D0D0D" w:themeColor="text1" w:themeTint="F2"/>
          <w:szCs w:val="28"/>
        </w:rPr>
        <w:t>Севастополь</w:t>
      </w:r>
    </w:p>
    <w:p w14:paraId="04174306" w14:textId="28124CA4" w:rsidR="00E46A79" w:rsidRPr="0064063A" w:rsidRDefault="00D36809" w:rsidP="0064063A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  <w:r w:rsidRPr="00A06490">
        <w:rPr>
          <w:color w:val="0D0D0D" w:themeColor="text1" w:themeTint="F2"/>
          <w:szCs w:val="28"/>
        </w:rPr>
        <w:t>2021</w:t>
      </w:r>
    </w:p>
    <w:p w14:paraId="7E7BDB75" w14:textId="3A0EB630" w:rsidR="003419B2" w:rsidRPr="00A06490" w:rsidRDefault="005B3C26" w:rsidP="00AC0ACD">
      <w:pPr>
        <w:pStyle w:val="a6"/>
        <w:numPr>
          <w:ilvl w:val="0"/>
          <w:numId w:val="1"/>
        </w:numPr>
        <w:spacing w:line="360" w:lineRule="auto"/>
        <w:jc w:val="center"/>
        <w:rPr>
          <w:szCs w:val="28"/>
        </w:rPr>
      </w:pPr>
      <w:r w:rsidRPr="00A06490">
        <w:rPr>
          <w:szCs w:val="28"/>
        </w:rPr>
        <w:lastRenderedPageBreak/>
        <w:t xml:space="preserve"> </w:t>
      </w:r>
      <w:r w:rsidR="001F5D0D" w:rsidRPr="00A06490">
        <w:rPr>
          <w:szCs w:val="28"/>
        </w:rPr>
        <w:t>ЦЕЛЬ РАБОТЫ</w:t>
      </w:r>
    </w:p>
    <w:p w14:paraId="74AC4E72" w14:textId="77777777" w:rsidR="00AC0ACD" w:rsidRPr="006E2034" w:rsidRDefault="00AC0ACD" w:rsidP="00AC0ACD">
      <w:pPr>
        <w:pStyle w:val="a4"/>
        <w:spacing w:line="360" w:lineRule="auto"/>
        <w:ind w:left="360" w:firstLine="0"/>
        <w:rPr>
          <w:szCs w:val="28"/>
        </w:rPr>
      </w:pPr>
      <w:r>
        <w:rPr>
          <w:szCs w:val="28"/>
        </w:rPr>
        <w:t>Освоить навыки планирования проекта</w:t>
      </w:r>
      <w:r w:rsidRPr="006E2034">
        <w:rPr>
          <w:szCs w:val="28"/>
        </w:rPr>
        <w:t>.</w:t>
      </w:r>
    </w:p>
    <w:p w14:paraId="109D04E0" w14:textId="77777777" w:rsidR="005879A4" w:rsidRPr="00A06490" w:rsidRDefault="005879A4" w:rsidP="0064063A">
      <w:pPr>
        <w:spacing w:line="360" w:lineRule="auto"/>
        <w:rPr>
          <w:szCs w:val="28"/>
        </w:rPr>
      </w:pPr>
    </w:p>
    <w:p w14:paraId="1FA786BD" w14:textId="0CF189A2" w:rsidR="00AC0ACD" w:rsidRPr="00AC0ACD" w:rsidRDefault="00560DE1" w:rsidP="00AC0ACD">
      <w:pPr>
        <w:pStyle w:val="a6"/>
        <w:numPr>
          <w:ilvl w:val="0"/>
          <w:numId w:val="1"/>
        </w:numPr>
        <w:spacing w:line="360" w:lineRule="auto"/>
        <w:jc w:val="center"/>
        <w:rPr>
          <w:szCs w:val="28"/>
        </w:rPr>
      </w:pPr>
      <w:r w:rsidRPr="00A06490">
        <w:rPr>
          <w:szCs w:val="28"/>
        </w:rPr>
        <w:t xml:space="preserve"> </w:t>
      </w:r>
      <w:r w:rsidR="00BF4618" w:rsidRPr="00A06490">
        <w:rPr>
          <w:szCs w:val="28"/>
        </w:rPr>
        <w:t>ЗАДАНИЕ НА ПРОЕКТ</w:t>
      </w:r>
    </w:p>
    <w:p w14:paraId="35140228" w14:textId="77777777" w:rsidR="00AC0ACD" w:rsidRPr="00AC0ACD" w:rsidRDefault="00AC0ACD" w:rsidP="00AC0ACD">
      <w:pPr>
        <w:pStyle w:val="a6"/>
        <w:spacing w:line="360" w:lineRule="auto"/>
        <w:ind w:left="360"/>
        <w:jc w:val="both"/>
        <w:rPr>
          <w:szCs w:val="28"/>
        </w:rPr>
      </w:pPr>
      <w:r w:rsidRPr="00AC0ACD">
        <w:rPr>
          <w:szCs w:val="28"/>
        </w:rPr>
        <w:t>1. Составить одностраничное описание проекта.</w:t>
      </w:r>
    </w:p>
    <w:p w14:paraId="5BA384BB" w14:textId="77777777" w:rsidR="00AC0ACD" w:rsidRPr="00AC0ACD" w:rsidRDefault="00AC0ACD" w:rsidP="00AC0ACD">
      <w:pPr>
        <w:pStyle w:val="a6"/>
        <w:spacing w:line="360" w:lineRule="auto"/>
        <w:ind w:left="360"/>
        <w:jc w:val="both"/>
        <w:rPr>
          <w:szCs w:val="28"/>
        </w:rPr>
      </w:pPr>
      <w:r w:rsidRPr="00AC0ACD">
        <w:rPr>
          <w:szCs w:val="28"/>
        </w:rPr>
        <w:t>2. Написать ИСР (</w:t>
      </w:r>
      <w:r w:rsidRPr="00AC0ACD">
        <w:rPr>
          <w:szCs w:val="28"/>
          <w:lang w:val="en-US"/>
        </w:rPr>
        <w:t>WBS</w:t>
      </w:r>
      <w:r w:rsidRPr="00AC0ACD">
        <w:rPr>
          <w:szCs w:val="28"/>
        </w:rPr>
        <w:t>) проекта.</w:t>
      </w:r>
    </w:p>
    <w:p w14:paraId="2B27EFB9" w14:textId="77777777" w:rsidR="00AC0ACD" w:rsidRPr="00AC0ACD" w:rsidRDefault="00AC0ACD" w:rsidP="00AC0ACD">
      <w:pPr>
        <w:pStyle w:val="a6"/>
        <w:spacing w:line="360" w:lineRule="auto"/>
        <w:ind w:left="360"/>
        <w:jc w:val="both"/>
        <w:rPr>
          <w:szCs w:val="28"/>
        </w:rPr>
      </w:pPr>
      <w:r w:rsidRPr="00AC0ACD">
        <w:rPr>
          <w:szCs w:val="28"/>
        </w:rPr>
        <w:t>3. Назначить исполнителей на каждую работу.</w:t>
      </w:r>
    </w:p>
    <w:p w14:paraId="3624545D" w14:textId="2ACC2464" w:rsidR="00AC0ACD" w:rsidRDefault="00AC0ACD" w:rsidP="00AC0ACD">
      <w:pPr>
        <w:pStyle w:val="a6"/>
        <w:spacing w:line="360" w:lineRule="auto"/>
        <w:ind w:left="360"/>
        <w:jc w:val="both"/>
        <w:rPr>
          <w:szCs w:val="28"/>
        </w:rPr>
      </w:pPr>
      <w:r w:rsidRPr="00AC0ACD">
        <w:rPr>
          <w:szCs w:val="28"/>
        </w:rPr>
        <w:t>4. С учетом только заработной платы/ставки в час каждого из исполнителей рассчитать примерную стоимость проекта.</w:t>
      </w:r>
    </w:p>
    <w:p w14:paraId="749CE106" w14:textId="41719512" w:rsidR="00AC0ACD" w:rsidRDefault="00AC0ACD" w:rsidP="00AC0ACD">
      <w:pPr>
        <w:pStyle w:val="a6"/>
        <w:spacing w:line="360" w:lineRule="auto"/>
        <w:ind w:left="360"/>
        <w:jc w:val="both"/>
        <w:rPr>
          <w:szCs w:val="28"/>
        </w:rPr>
      </w:pPr>
    </w:p>
    <w:p w14:paraId="1C7574A7" w14:textId="6112F2DD" w:rsidR="009223E7" w:rsidRPr="00A06490" w:rsidRDefault="00AC0ACD" w:rsidP="0064063A">
      <w:pPr>
        <w:widowControl w:val="0"/>
        <w:suppressAutoHyphens/>
        <w:spacing w:line="360" w:lineRule="auto"/>
        <w:jc w:val="both"/>
        <w:rPr>
          <w:szCs w:val="28"/>
        </w:rPr>
      </w:pPr>
      <w:r w:rsidRPr="00AC0ACD">
        <w:rPr>
          <w:szCs w:val="28"/>
        </w:rPr>
        <w:t xml:space="preserve">Вариант – 3 «Планирование проекта разработки системы проведения аукционных торгов по </w:t>
      </w:r>
      <w:proofErr w:type="spellStart"/>
      <w:r w:rsidRPr="00AC0ACD">
        <w:rPr>
          <w:szCs w:val="28"/>
        </w:rPr>
        <w:t>госзакупкам</w:t>
      </w:r>
      <w:proofErr w:type="spellEnd"/>
      <w:r w:rsidRPr="00AC0ACD">
        <w:rPr>
          <w:szCs w:val="28"/>
        </w:rPr>
        <w:t>»</w:t>
      </w:r>
    </w:p>
    <w:p w14:paraId="793CA2B3" w14:textId="77777777" w:rsidR="008508F6" w:rsidRPr="00A06490" w:rsidRDefault="008508F6" w:rsidP="009223E7">
      <w:pPr>
        <w:spacing w:line="360" w:lineRule="auto"/>
        <w:rPr>
          <w:szCs w:val="28"/>
        </w:rPr>
      </w:pPr>
    </w:p>
    <w:p w14:paraId="2E76907B" w14:textId="4B7D3278" w:rsidR="00205CC7" w:rsidRPr="00205CC7" w:rsidRDefault="0064063A" w:rsidP="00205CC7">
      <w:pPr>
        <w:pStyle w:val="a6"/>
        <w:numPr>
          <w:ilvl w:val="0"/>
          <w:numId w:val="1"/>
        </w:numPr>
        <w:spacing w:line="360" w:lineRule="auto"/>
        <w:jc w:val="center"/>
        <w:rPr>
          <w:szCs w:val="28"/>
        </w:rPr>
      </w:pPr>
      <w:r w:rsidRPr="00A06490">
        <w:rPr>
          <w:szCs w:val="28"/>
        </w:rPr>
        <w:t>ХОД РАБОТЫ</w:t>
      </w:r>
    </w:p>
    <w:p w14:paraId="3AB20034" w14:textId="3CCC208D" w:rsidR="00205CC7" w:rsidRPr="00D7622F" w:rsidRDefault="00031EC8" w:rsidP="00205CC7">
      <w:pPr>
        <w:pStyle w:val="a6"/>
        <w:numPr>
          <w:ilvl w:val="0"/>
          <w:numId w:val="31"/>
        </w:numPr>
        <w:spacing w:line="360" w:lineRule="auto"/>
        <w:rPr>
          <w:b/>
          <w:bCs/>
          <w:szCs w:val="28"/>
        </w:rPr>
      </w:pPr>
      <w:r w:rsidRPr="00D7622F">
        <w:rPr>
          <w:b/>
          <w:bCs/>
          <w:szCs w:val="28"/>
        </w:rPr>
        <w:t>ОПИСАНИЕ ПРОЕКТ</w:t>
      </w:r>
    </w:p>
    <w:p w14:paraId="6F7A266F" w14:textId="2185D4AC" w:rsidR="00D7622F" w:rsidRDefault="00D7622F" w:rsidP="0068610C">
      <w:pPr>
        <w:spacing w:before="240" w:line="360" w:lineRule="auto"/>
        <w:ind w:left="360"/>
        <w:jc w:val="center"/>
        <w:rPr>
          <w:szCs w:val="28"/>
        </w:rPr>
      </w:pPr>
      <w:r>
        <w:rPr>
          <w:szCs w:val="28"/>
        </w:rPr>
        <w:t>Название проекта</w:t>
      </w:r>
    </w:p>
    <w:p w14:paraId="5676F16E" w14:textId="60A1B994" w:rsidR="00D7622F" w:rsidRPr="00D7622F" w:rsidRDefault="00D7622F" w:rsidP="0068610C">
      <w:pPr>
        <w:spacing w:before="240" w:line="360" w:lineRule="auto"/>
        <w:rPr>
          <w:szCs w:val="28"/>
        </w:rPr>
      </w:pPr>
      <w:r>
        <w:rPr>
          <w:szCs w:val="28"/>
        </w:rPr>
        <w:t>С</w:t>
      </w:r>
      <w:r w:rsidRPr="00AC0ACD">
        <w:rPr>
          <w:szCs w:val="28"/>
        </w:rPr>
        <w:t>истем</w:t>
      </w:r>
      <w:r>
        <w:rPr>
          <w:szCs w:val="28"/>
        </w:rPr>
        <w:t>а</w:t>
      </w:r>
      <w:r w:rsidRPr="00AC0ACD">
        <w:rPr>
          <w:szCs w:val="28"/>
        </w:rPr>
        <w:t xml:space="preserve"> проведения аукционных торгов по </w:t>
      </w:r>
      <w:proofErr w:type="spellStart"/>
      <w:r w:rsidRPr="00AC0ACD">
        <w:rPr>
          <w:szCs w:val="28"/>
        </w:rPr>
        <w:t>госзакупкам</w:t>
      </w:r>
      <w:proofErr w:type="spellEnd"/>
      <w:r w:rsidRPr="00D7622F">
        <w:rPr>
          <w:szCs w:val="28"/>
        </w:rPr>
        <w:t>.</w:t>
      </w:r>
    </w:p>
    <w:p w14:paraId="40F83C9D" w14:textId="37594AFE" w:rsidR="00D7622F" w:rsidRDefault="00D7622F" w:rsidP="0068610C">
      <w:pPr>
        <w:spacing w:before="240" w:line="360" w:lineRule="auto"/>
        <w:ind w:left="360"/>
        <w:jc w:val="center"/>
        <w:rPr>
          <w:szCs w:val="28"/>
        </w:rPr>
      </w:pPr>
      <w:r>
        <w:rPr>
          <w:szCs w:val="28"/>
        </w:rPr>
        <w:t>Предметная область</w:t>
      </w:r>
    </w:p>
    <w:p w14:paraId="70038C60" w14:textId="3CAAD827" w:rsidR="00D7622F" w:rsidRDefault="0068610C" w:rsidP="0068610C">
      <w:pPr>
        <w:spacing w:before="240" w:line="360" w:lineRule="auto"/>
        <w:rPr>
          <w:szCs w:val="28"/>
        </w:rPr>
      </w:pPr>
      <w:r>
        <w:rPr>
          <w:szCs w:val="28"/>
        </w:rPr>
        <w:t>Г</w:t>
      </w:r>
      <w:r w:rsidRPr="0068610C">
        <w:rPr>
          <w:szCs w:val="28"/>
        </w:rPr>
        <w:t>осударственные закупки</w:t>
      </w:r>
    </w:p>
    <w:p w14:paraId="520C60C8" w14:textId="420FFD8B" w:rsidR="00D7622F" w:rsidRDefault="00D7622F" w:rsidP="0068610C">
      <w:pPr>
        <w:spacing w:before="240" w:line="360" w:lineRule="auto"/>
        <w:ind w:left="360"/>
        <w:jc w:val="center"/>
      </w:pPr>
      <w:r>
        <w:t>Вид проекта по характеру деятельности</w:t>
      </w:r>
    </w:p>
    <w:p w14:paraId="538C1B18" w14:textId="3F26A556" w:rsidR="00D7622F" w:rsidRDefault="00D7622F" w:rsidP="0068610C">
      <w:pPr>
        <w:spacing w:before="240" w:line="360" w:lineRule="auto"/>
        <w:rPr>
          <w:szCs w:val="28"/>
        </w:rPr>
      </w:pPr>
      <w:r w:rsidRPr="00D7622F">
        <w:rPr>
          <w:szCs w:val="28"/>
        </w:rPr>
        <w:t>Технический (разработка программного обеспечения)</w:t>
      </w:r>
    </w:p>
    <w:p w14:paraId="7C4CFC8F" w14:textId="44F62B52" w:rsidR="00D7622F" w:rsidRDefault="00D7622F" w:rsidP="0068610C">
      <w:pPr>
        <w:spacing w:before="240" w:line="360" w:lineRule="auto"/>
        <w:ind w:left="360"/>
        <w:jc w:val="center"/>
      </w:pPr>
      <w:r>
        <w:t>Класс проекта</w:t>
      </w:r>
    </w:p>
    <w:p w14:paraId="32E8CF4B" w14:textId="5F5E8B7A" w:rsidR="00D7622F" w:rsidRDefault="00D7622F" w:rsidP="0068610C">
      <w:pPr>
        <w:spacing w:before="240" w:line="360" w:lineRule="auto"/>
      </w:pPr>
      <w:proofErr w:type="spellStart"/>
      <w:r w:rsidRPr="00D7622F">
        <w:t>Монопроект</w:t>
      </w:r>
      <w:proofErr w:type="spellEnd"/>
      <w:r>
        <w:t xml:space="preserve"> (отдельный проект)</w:t>
      </w:r>
    </w:p>
    <w:p w14:paraId="4ACE1467" w14:textId="5D539772" w:rsidR="0068610C" w:rsidRDefault="0068610C" w:rsidP="0068610C">
      <w:pPr>
        <w:pStyle w:val="3"/>
        <w:shd w:val="clear" w:color="auto" w:fill="FFFFFF"/>
        <w:spacing w:before="240" w:after="30" w:line="360" w:lineRule="auto"/>
        <w:jc w:val="center"/>
        <w:textAlignment w:val="baseline"/>
        <w:rPr>
          <w:rFonts w:ascii="Times New Roman" w:eastAsiaTheme="minorHAnsi" w:hAnsi="Times New Roman"/>
          <w:b w:val="0"/>
          <w:bCs w:val="0"/>
          <w:color w:val="auto"/>
          <w:sz w:val="28"/>
          <w:szCs w:val="24"/>
          <w:lang w:eastAsia="ru-RU"/>
        </w:rPr>
      </w:pPr>
      <w:r w:rsidRPr="0068610C">
        <w:rPr>
          <w:rFonts w:ascii="Times New Roman" w:eastAsiaTheme="minorHAnsi" w:hAnsi="Times New Roman"/>
          <w:b w:val="0"/>
          <w:bCs w:val="0"/>
          <w:color w:val="auto"/>
          <w:sz w:val="28"/>
          <w:szCs w:val="24"/>
          <w:lang w:eastAsia="ru-RU"/>
        </w:rPr>
        <w:t>Вид проект</w:t>
      </w:r>
      <w:r>
        <w:rPr>
          <w:rFonts w:ascii="Times New Roman" w:eastAsiaTheme="minorHAnsi" w:hAnsi="Times New Roman"/>
          <w:b w:val="0"/>
          <w:bCs w:val="0"/>
          <w:color w:val="auto"/>
          <w:sz w:val="28"/>
          <w:szCs w:val="24"/>
          <w:lang w:eastAsia="ru-RU"/>
        </w:rPr>
        <w:t>а</w:t>
      </w:r>
    </w:p>
    <w:p w14:paraId="330DA99A" w14:textId="6E86FB9B" w:rsidR="0068610C" w:rsidRDefault="0068610C" w:rsidP="0068610C">
      <w:pPr>
        <w:spacing w:before="240" w:line="360" w:lineRule="auto"/>
      </w:pPr>
      <w:r>
        <w:t>Инновационный (разработка новой технологии)</w:t>
      </w:r>
    </w:p>
    <w:p w14:paraId="54C19516" w14:textId="2668C9DB" w:rsidR="0068610C" w:rsidRDefault="0068610C" w:rsidP="0068610C">
      <w:pPr>
        <w:spacing w:before="240" w:line="360" w:lineRule="auto"/>
        <w:jc w:val="center"/>
      </w:pPr>
      <w:r>
        <w:lastRenderedPageBreak/>
        <w:t>Длительность</w:t>
      </w:r>
    </w:p>
    <w:p w14:paraId="3509D1C7" w14:textId="79F74F6F" w:rsidR="0068610C" w:rsidRDefault="0068610C" w:rsidP="0068610C">
      <w:pPr>
        <w:spacing w:before="240" w:line="360" w:lineRule="auto"/>
      </w:pPr>
      <w:r>
        <w:t>Краткосрочный (до 3-х лет)</w:t>
      </w:r>
    </w:p>
    <w:p w14:paraId="1F61689F" w14:textId="292BEF9E" w:rsidR="0068610C" w:rsidRDefault="0068610C" w:rsidP="0068610C">
      <w:pPr>
        <w:spacing w:before="240" w:line="360" w:lineRule="auto"/>
        <w:jc w:val="center"/>
      </w:pPr>
      <w:r>
        <w:t>Проблемы</w:t>
      </w:r>
    </w:p>
    <w:p w14:paraId="15944782" w14:textId="7945F15F" w:rsidR="0068610C" w:rsidRPr="0068610C" w:rsidRDefault="0068610C" w:rsidP="0068610C">
      <w:pPr>
        <w:pStyle w:val="a6"/>
        <w:numPr>
          <w:ilvl w:val="0"/>
          <w:numId w:val="32"/>
        </w:numPr>
        <w:spacing w:before="240" w:line="360" w:lineRule="auto"/>
      </w:pPr>
      <w:r>
        <w:t xml:space="preserve">Нет автоматизированной системы для проведения </w:t>
      </w:r>
      <w:r w:rsidRPr="00AC0ACD">
        <w:rPr>
          <w:szCs w:val="28"/>
        </w:rPr>
        <w:t xml:space="preserve">аукционных торгов по </w:t>
      </w:r>
      <w:proofErr w:type="spellStart"/>
      <w:r w:rsidRPr="00AC0ACD">
        <w:rPr>
          <w:szCs w:val="28"/>
        </w:rPr>
        <w:t>госзакупкам</w:t>
      </w:r>
      <w:proofErr w:type="spellEnd"/>
      <w:r w:rsidRPr="0068610C">
        <w:rPr>
          <w:szCs w:val="28"/>
        </w:rPr>
        <w:t>.</w:t>
      </w:r>
    </w:p>
    <w:p w14:paraId="0B49BA5B" w14:textId="1AEF79C8" w:rsidR="0068610C" w:rsidRPr="00925D58" w:rsidRDefault="0068610C" w:rsidP="0068610C">
      <w:pPr>
        <w:pStyle w:val="a6"/>
        <w:numPr>
          <w:ilvl w:val="0"/>
          <w:numId w:val="32"/>
        </w:numPr>
        <w:spacing w:before="240" w:line="360" w:lineRule="auto"/>
      </w:pPr>
      <w:r>
        <w:rPr>
          <w:szCs w:val="28"/>
        </w:rPr>
        <w:t xml:space="preserve">Коррупция </w:t>
      </w:r>
      <w:r w:rsidR="00925D58">
        <w:rPr>
          <w:szCs w:val="28"/>
        </w:rPr>
        <w:t>при обычном</w:t>
      </w:r>
      <w:r>
        <w:rPr>
          <w:szCs w:val="28"/>
        </w:rPr>
        <w:t xml:space="preserve"> проведение </w:t>
      </w:r>
      <w:proofErr w:type="spellStart"/>
      <w:r>
        <w:rPr>
          <w:szCs w:val="28"/>
        </w:rPr>
        <w:t>акционных</w:t>
      </w:r>
      <w:proofErr w:type="spellEnd"/>
      <w:r>
        <w:rPr>
          <w:szCs w:val="28"/>
        </w:rPr>
        <w:t xml:space="preserve"> торгов </w:t>
      </w:r>
      <w:r w:rsidR="00925D58">
        <w:rPr>
          <w:szCs w:val="28"/>
        </w:rPr>
        <w:t xml:space="preserve">по </w:t>
      </w:r>
      <w:proofErr w:type="spellStart"/>
      <w:r w:rsidR="00925D58">
        <w:rPr>
          <w:szCs w:val="28"/>
        </w:rPr>
        <w:t>госзакупкам</w:t>
      </w:r>
      <w:proofErr w:type="spellEnd"/>
      <w:r w:rsidR="00925D58" w:rsidRPr="00925D58">
        <w:rPr>
          <w:szCs w:val="28"/>
        </w:rPr>
        <w:t>.</w:t>
      </w:r>
    </w:p>
    <w:p w14:paraId="40928B45" w14:textId="72FB55F5" w:rsidR="00925D58" w:rsidRPr="000E1EB6" w:rsidRDefault="00925D58" w:rsidP="0068610C">
      <w:pPr>
        <w:pStyle w:val="a6"/>
        <w:numPr>
          <w:ilvl w:val="0"/>
          <w:numId w:val="32"/>
        </w:numPr>
        <w:spacing w:before="240" w:line="360" w:lineRule="auto"/>
      </w:pPr>
      <w:r>
        <w:rPr>
          <w:szCs w:val="28"/>
        </w:rPr>
        <w:t>Нет быстрого и удобного взаимодействия с участниками торгов</w:t>
      </w:r>
      <w:r w:rsidRPr="00925D58">
        <w:rPr>
          <w:szCs w:val="28"/>
        </w:rPr>
        <w:t>.</w:t>
      </w:r>
    </w:p>
    <w:p w14:paraId="2F1D851A" w14:textId="255F857D" w:rsidR="000E1EB6" w:rsidRDefault="000E1EB6" w:rsidP="000E1EB6">
      <w:pPr>
        <w:spacing w:before="240" w:line="360" w:lineRule="auto"/>
        <w:ind w:left="360"/>
        <w:jc w:val="center"/>
      </w:pPr>
      <w:r>
        <w:t>Цель</w:t>
      </w:r>
    </w:p>
    <w:p w14:paraId="5C90DD7B" w14:textId="2D0B9021" w:rsidR="000E1EB6" w:rsidRDefault="000E1EB6" w:rsidP="000E1EB6">
      <w:pPr>
        <w:spacing w:before="240" w:line="360" w:lineRule="auto"/>
        <w:ind w:left="360"/>
        <w:rPr>
          <w:szCs w:val="28"/>
        </w:rPr>
      </w:pPr>
      <w:r>
        <w:t xml:space="preserve">Создать автоматизированную систему </w:t>
      </w:r>
      <w:r w:rsidRPr="00AC0ACD">
        <w:rPr>
          <w:szCs w:val="28"/>
        </w:rPr>
        <w:t xml:space="preserve">проведения аукционных торгов по </w:t>
      </w:r>
      <w:proofErr w:type="spellStart"/>
      <w:r w:rsidRPr="00AC0ACD">
        <w:rPr>
          <w:szCs w:val="28"/>
        </w:rPr>
        <w:t>госзакупкам</w:t>
      </w:r>
      <w:proofErr w:type="spellEnd"/>
      <w:r w:rsidRPr="000E1EB6">
        <w:rPr>
          <w:szCs w:val="28"/>
        </w:rPr>
        <w:t>.</w:t>
      </w:r>
    </w:p>
    <w:p w14:paraId="2FA4FE75" w14:textId="613555CE" w:rsidR="000E1EB6" w:rsidRPr="000E1EB6" w:rsidRDefault="000E1EB6" w:rsidP="000E1EB6">
      <w:pPr>
        <w:tabs>
          <w:tab w:val="center" w:pos="5413"/>
          <w:tab w:val="left" w:pos="6420"/>
        </w:tabs>
        <w:spacing w:before="240" w:line="360" w:lineRule="auto"/>
        <w:ind w:left="360"/>
      </w:pPr>
      <w:r>
        <w:rPr>
          <w:szCs w:val="28"/>
        </w:rPr>
        <w:tab/>
        <w:t>Задачи проекта</w:t>
      </w:r>
      <w:r>
        <w:rPr>
          <w:szCs w:val="28"/>
        </w:rPr>
        <w:tab/>
      </w:r>
    </w:p>
    <w:p w14:paraId="3548CD3B" w14:textId="750EBB7D" w:rsidR="00D7622F" w:rsidRPr="000E1EB6" w:rsidRDefault="000E1EB6" w:rsidP="000E1EB6">
      <w:pPr>
        <w:pStyle w:val="a6"/>
        <w:numPr>
          <w:ilvl w:val="0"/>
          <w:numId w:val="33"/>
        </w:numPr>
        <w:spacing w:line="360" w:lineRule="auto"/>
        <w:rPr>
          <w:lang w:val="en-US"/>
        </w:rPr>
      </w:pPr>
      <w:r>
        <w:t xml:space="preserve">Исследовать область </w:t>
      </w:r>
      <w:proofErr w:type="spellStart"/>
      <w:r>
        <w:t>госзакупок</w:t>
      </w:r>
      <w:proofErr w:type="spellEnd"/>
    </w:p>
    <w:p w14:paraId="3C4D1FA5" w14:textId="684D0EB8" w:rsidR="000E1EB6" w:rsidRDefault="000E1EB6" w:rsidP="000E1EB6">
      <w:pPr>
        <w:pStyle w:val="a6"/>
        <w:numPr>
          <w:ilvl w:val="0"/>
          <w:numId w:val="33"/>
        </w:numPr>
        <w:spacing w:line="360" w:lineRule="auto"/>
      </w:pPr>
      <w:r>
        <w:t>Разработать честный алгоритм для проведения аукционных торгов</w:t>
      </w:r>
    </w:p>
    <w:p w14:paraId="6F3A8A79" w14:textId="1FAFA41B" w:rsidR="000E1EB6" w:rsidRPr="000E1EB6" w:rsidRDefault="000E1EB6" w:rsidP="000E1EB6">
      <w:pPr>
        <w:pStyle w:val="a6"/>
        <w:numPr>
          <w:ilvl w:val="0"/>
          <w:numId w:val="33"/>
        </w:numPr>
        <w:spacing w:line="360" w:lineRule="auto"/>
      </w:pPr>
      <w:r>
        <w:t xml:space="preserve">Разработать с помощью алгоритма систему проведения </w:t>
      </w:r>
      <w:proofErr w:type="spellStart"/>
      <w:r w:rsidRPr="00AC0ACD">
        <w:rPr>
          <w:szCs w:val="28"/>
        </w:rPr>
        <w:t>проведения</w:t>
      </w:r>
      <w:proofErr w:type="spellEnd"/>
      <w:r w:rsidRPr="00AC0ACD">
        <w:rPr>
          <w:szCs w:val="28"/>
        </w:rPr>
        <w:t xml:space="preserve"> аукционных торгов по </w:t>
      </w:r>
      <w:proofErr w:type="spellStart"/>
      <w:r w:rsidRPr="00AC0ACD">
        <w:rPr>
          <w:szCs w:val="28"/>
        </w:rPr>
        <w:t>госзакупкам</w:t>
      </w:r>
      <w:proofErr w:type="spellEnd"/>
    </w:p>
    <w:p w14:paraId="30377348" w14:textId="10AAC784" w:rsidR="000E1EB6" w:rsidRPr="000E1EB6" w:rsidRDefault="000E1EB6" w:rsidP="000E1EB6">
      <w:pPr>
        <w:pStyle w:val="a6"/>
        <w:numPr>
          <w:ilvl w:val="0"/>
          <w:numId w:val="33"/>
        </w:numPr>
        <w:spacing w:line="360" w:lineRule="auto"/>
      </w:pPr>
      <w:r>
        <w:rPr>
          <w:szCs w:val="28"/>
        </w:rPr>
        <w:t>Перенести все нужные данные в систему</w:t>
      </w:r>
    </w:p>
    <w:p w14:paraId="02B4D1F9" w14:textId="7D44F0B3" w:rsidR="000E1EB6" w:rsidRPr="000E1EB6" w:rsidRDefault="000E1EB6" w:rsidP="000E1EB6">
      <w:pPr>
        <w:pStyle w:val="a6"/>
        <w:numPr>
          <w:ilvl w:val="0"/>
          <w:numId w:val="33"/>
        </w:numPr>
        <w:spacing w:line="360" w:lineRule="auto"/>
      </w:pPr>
      <w:r>
        <w:rPr>
          <w:szCs w:val="28"/>
        </w:rPr>
        <w:t>Запустить проект</w:t>
      </w:r>
    </w:p>
    <w:p w14:paraId="48A1A53D" w14:textId="67F2BA42" w:rsidR="00D7622F" w:rsidRPr="00D7622F" w:rsidRDefault="000E1EB6" w:rsidP="000E1EB6">
      <w:pPr>
        <w:spacing w:line="360" w:lineRule="auto"/>
        <w:jc w:val="center"/>
        <w:rPr>
          <w:szCs w:val="28"/>
        </w:rPr>
      </w:pPr>
      <w:r>
        <w:rPr>
          <w:szCs w:val="28"/>
        </w:rPr>
        <w:t>Актуальность</w:t>
      </w:r>
    </w:p>
    <w:p w14:paraId="4B0CD1DC" w14:textId="64A2DBE7" w:rsidR="000E1EB6" w:rsidRDefault="000E1EB6" w:rsidP="00205CC7">
      <w:pPr>
        <w:spacing w:line="360" w:lineRule="auto"/>
        <w:rPr>
          <w:szCs w:val="28"/>
        </w:rPr>
      </w:pPr>
      <w:proofErr w:type="spellStart"/>
      <w:r w:rsidRPr="000E1EB6">
        <w:rPr>
          <w:szCs w:val="28"/>
        </w:rPr>
        <w:t>Госзакупки</w:t>
      </w:r>
      <w:proofErr w:type="spellEnd"/>
      <w:r w:rsidRPr="000E1EB6">
        <w:rPr>
          <w:szCs w:val="28"/>
        </w:rPr>
        <w:t> — это система, с помощью которой государственные компании ищут поставщиков товаров, работ и услуг. Причем закупки эти могут быть любого масштаба — от покупки канцелярских кнопок до постройки стадионов. </w:t>
      </w:r>
      <w:r>
        <w:rPr>
          <w:szCs w:val="28"/>
        </w:rPr>
        <w:t>Поэтому данная система является актуальной</w:t>
      </w:r>
      <w:r w:rsidRPr="00815B3A">
        <w:rPr>
          <w:szCs w:val="28"/>
        </w:rPr>
        <w:t>.</w:t>
      </w:r>
    </w:p>
    <w:p w14:paraId="56DB1810" w14:textId="090F6F7C" w:rsidR="002E201B" w:rsidRDefault="002E201B" w:rsidP="002E201B">
      <w:pPr>
        <w:spacing w:line="360" w:lineRule="auto"/>
        <w:jc w:val="center"/>
        <w:rPr>
          <w:szCs w:val="28"/>
        </w:rPr>
      </w:pPr>
      <w:r>
        <w:rPr>
          <w:szCs w:val="28"/>
        </w:rPr>
        <w:t>Ожидаемый результат</w:t>
      </w:r>
    </w:p>
    <w:p w14:paraId="3034A0EB" w14:textId="4D6AC2AE" w:rsidR="002E201B" w:rsidRDefault="0098332F" w:rsidP="002E201B">
      <w:pPr>
        <w:spacing w:line="360" w:lineRule="auto"/>
        <w:rPr>
          <w:szCs w:val="28"/>
        </w:rPr>
      </w:pPr>
      <w:r>
        <w:rPr>
          <w:szCs w:val="28"/>
        </w:rPr>
        <w:t xml:space="preserve">Сайт с системой </w:t>
      </w:r>
      <w:r w:rsidRPr="00AC0ACD">
        <w:rPr>
          <w:szCs w:val="28"/>
        </w:rPr>
        <w:t xml:space="preserve">проведения аукционных торгов по </w:t>
      </w:r>
      <w:proofErr w:type="spellStart"/>
      <w:r w:rsidRPr="00AC0ACD">
        <w:rPr>
          <w:szCs w:val="28"/>
        </w:rPr>
        <w:t>госзакупкам</w:t>
      </w:r>
      <w:proofErr w:type="spellEnd"/>
      <w:r w:rsidRPr="0098332F">
        <w:rPr>
          <w:szCs w:val="28"/>
        </w:rPr>
        <w:t>.</w:t>
      </w:r>
    </w:p>
    <w:p w14:paraId="13BB58F7" w14:textId="1550C7B6" w:rsidR="00E87F92" w:rsidRDefault="00E87F92" w:rsidP="002E201B">
      <w:pPr>
        <w:spacing w:line="360" w:lineRule="auto"/>
        <w:rPr>
          <w:szCs w:val="28"/>
        </w:rPr>
      </w:pPr>
    </w:p>
    <w:p w14:paraId="570A4BA3" w14:textId="410480BC" w:rsidR="00E87F92" w:rsidRDefault="00E87F92" w:rsidP="002E201B">
      <w:pPr>
        <w:spacing w:line="360" w:lineRule="auto"/>
        <w:rPr>
          <w:szCs w:val="28"/>
        </w:rPr>
      </w:pPr>
    </w:p>
    <w:p w14:paraId="64CB81F0" w14:textId="77777777" w:rsidR="00E87F92" w:rsidRPr="0098332F" w:rsidRDefault="00E87F92" w:rsidP="002E201B">
      <w:pPr>
        <w:spacing w:line="360" w:lineRule="auto"/>
        <w:rPr>
          <w:szCs w:val="28"/>
        </w:rPr>
      </w:pPr>
    </w:p>
    <w:p w14:paraId="1B47C2DF" w14:textId="6E44C5A0" w:rsidR="00205CC7" w:rsidRDefault="002E201B" w:rsidP="00E87F92">
      <w:pPr>
        <w:spacing w:line="360" w:lineRule="auto"/>
        <w:jc w:val="center"/>
        <w:rPr>
          <w:szCs w:val="28"/>
        </w:rPr>
      </w:pPr>
      <w:r>
        <w:rPr>
          <w:szCs w:val="28"/>
        </w:rPr>
        <w:lastRenderedPageBreak/>
        <w:t>Описание</w:t>
      </w:r>
    </w:p>
    <w:p w14:paraId="78066112" w14:textId="7ACFE6F4" w:rsidR="002E201B" w:rsidRPr="001F35D4" w:rsidRDefault="002E201B" w:rsidP="00205CC7">
      <w:pPr>
        <w:spacing w:line="360" w:lineRule="auto"/>
        <w:rPr>
          <w:szCs w:val="28"/>
        </w:rPr>
      </w:pPr>
      <w:proofErr w:type="spellStart"/>
      <w:r w:rsidRPr="001647DA">
        <w:rPr>
          <w:b/>
          <w:bCs/>
          <w:szCs w:val="28"/>
        </w:rPr>
        <w:t>Госзакупки</w:t>
      </w:r>
      <w:proofErr w:type="spellEnd"/>
      <w:r w:rsidRPr="001F35D4">
        <w:rPr>
          <w:szCs w:val="28"/>
        </w:rPr>
        <w:t> — это система, с помощью которой государственные компании ищут поставщиков товаров, работ и услуг. Причем закупки эти могут быть любого масштаба — от покупки канцелярских кнопок до постройки стадионов. </w:t>
      </w:r>
    </w:p>
    <w:p w14:paraId="14DC2344" w14:textId="44FA4988" w:rsidR="002E201B" w:rsidRPr="001F35D4" w:rsidRDefault="002E201B" w:rsidP="00205CC7">
      <w:pPr>
        <w:spacing w:line="360" w:lineRule="auto"/>
        <w:rPr>
          <w:szCs w:val="28"/>
        </w:rPr>
      </w:pPr>
      <w:r w:rsidRPr="001F35D4">
        <w:rPr>
          <w:szCs w:val="28"/>
        </w:rPr>
        <w:t>Регулирующие законы:</w:t>
      </w:r>
    </w:p>
    <w:p w14:paraId="22B4C022" w14:textId="77777777" w:rsidR="002E201B" w:rsidRPr="002E201B" w:rsidRDefault="002E201B" w:rsidP="002E201B">
      <w:pPr>
        <w:numPr>
          <w:ilvl w:val="0"/>
          <w:numId w:val="34"/>
        </w:numPr>
        <w:shd w:val="clear" w:color="auto" w:fill="FFFFFF"/>
        <w:spacing w:before="100" w:beforeAutospacing="1" w:after="120" w:line="360" w:lineRule="atLeast"/>
        <w:rPr>
          <w:szCs w:val="28"/>
        </w:rPr>
      </w:pPr>
      <w:r w:rsidRPr="002E201B">
        <w:rPr>
          <w:b/>
          <w:bCs/>
          <w:szCs w:val="28"/>
        </w:rPr>
        <w:t>Закон № 44-ФЗ</w:t>
      </w:r>
      <w:r w:rsidRPr="002E201B">
        <w:rPr>
          <w:szCs w:val="28"/>
        </w:rPr>
        <w:t> регулирует закупки компаний, которые полностью, на 100%, принадлежат государству. Условия контрактов здесь прописаны строго, существует жесткий регламент.</w:t>
      </w:r>
    </w:p>
    <w:p w14:paraId="0B3B93EC" w14:textId="77777777" w:rsidR="002E201B" w:rsidRPr="002E201B" w:rsidRDefault="002E201B" w:rsidP="002E201B">
      <w:pPr>
        <w:numPr>
          <w:ilvl w:val="0"/>
          <w:numId w:val="34"/>
        </w:numPr>
        <w:shd w:val="clear" w:color="auto" w:fill="FFFFFF"/>
        <w:spacing w:before="100" w:beforeAutospacing="1" w:after="120" w:line="360" w:lineRule="atLeast"/>
        <w:rPr>
          <w:szCs w:val="28"/>
        </w:rPr>
      </w:pPr>
      <w:r w:rsidRPr="002E201B">
        <w:rPr>
          <w:b/>
          <w:bCs/>
          <w:szCs w:val="28"/>
        </w:rPr>
        <w:t>Закон № 223-ФЗ</w:t>
      </w:r>
      <w:r w:rsidRPr="002E201B">
        <w:rPr>
          <w:szCs w:val="28"/>
        </w:rPr>
        <w:t> регулирует закупки компаний, которыми государство владеет как минимум на 50%. Этот закон мягче, он не регламентирует все этапы сделки и позволяет изменять уже заключенный договор, в отличие от закона № 44-ФЗ. </w:t>
      </w:r>
    </w:p>
    <w:p w14:paraId="50E3BA53" w14:textId="51513004" w:rsidR="002E201B" w:rsidRPr="001F35D4" w:rsidRDefault="002E201B" w:rsidP="00205CC7">
      <w:pPr>
        <w:spacing w:line="360" w:lineRule="auto"/>
        <w:rPr>
          <w:szCs w:val="28"/>
        </w:rPr>
      </w:pPr>
      <w:proofErr w:type="spellStart"/>
      <w:r w:rsidRPr="001F35D4">
        <w:rPr>
          <w:szCs w:val="28"/>
        </w:rPr>
        <w:t>Госзакупки</w:t>
      </w:r>
      <w:proofErr w:type="spellEnd"/>
      <w:r w:rsidRPr="001F35D4">
        <w:rPr>
          <w:szCs w:val="28"/>
        </w:rPr>
        <w:t xml:space="preserve"> делятся на открытые (вы можете подать заявку по своему желанию) и закрытые (участвовать могут только те поставщики, которых пригласил заказчик).</w:t>
      </w:r>
    </w:p>
    <w:p w14:paraId="32ABD98D" w14:textId="638AC64F" w:rsidR="002E201B" w:rsidRDefault="002E201B" w:rsidP="00205CC7">
      <w:pPr>
        <w:spacing w:line="360" w:lineRule="auto"/>
        <w:rPr>
          <w:szCs w:val="28"/>
        </w:rPr>
      </w:pPr>
      <w:r w:rsidRPr="001F35D4">
        <w:rPr>
          <w:noProof/>
          <w:szCs w:val="28"/>
        </w:rPr>
        <w:drawing>
          <wp:inline distT="0" distB="0" distL="0" distR="0" wp14:anchorId="0ED24CE1" wp14:editId="6EF5B76D">
            <wp:extent cx="6645910" cy="2769235"/>
            <wp:effectExtent l="0" t="0" r="2540" b="0"/>
            <wp:docPr id="2" name="Рисунок 2" descr="Госзакупки: краткое руководство для начинающего поставщ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осзакупки: краткое руководство для начинающего поставщик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6AC53" w14:textId="20931B50" w:rsidR="002E201B" w:rsidRPr="002E201B" w:rsidRDefault="002E201B" w:rsidP="00205CC7">
      <w:pPr>
        <w:spacing w:line="360" w:lineRule="auto"/>
        <w:rPr>
          <w:szCs w:val="28"/>
        </w:rPr>
      </w:pPr>
      <w:r>
        <w:rPr>
          <w:szCs w:val="28"/>
        </w:rPr>
        <w:t xml:space="preserve">Как раз для открытых и конкретных </w:t>
      </w:r>
      <w:proofErr w:type="spellStart"/>
      <w:r>
        <w:rPr>
          <w:szCs w:val="28"/>
        </w:rPr>
        <w:t>госзакупок</w:t>
      </w:r>
      <w:proofErr w:type="spellEnd"/>
      <w:r>
        <w:rPr>
          <w:szCs w:val="28"/>
        </w:rPr>
        <w:t xml:space="preserve"> будет наша система</w:t>
      </w:r>
      <w:r w:rsidRPr="002E201B">
        <w:rPr>
          <w:szCs w:val="28"/>
        </w:rPr>
        <w:t>.</w:t>
      </w:r>
    </w:p>
    <w:p w14:paraId="37063B86" w14:textId="1AC269F3" w:rsidR="00205CC7" w:rsidRDefault="00205CC7" w:rsidP="00205CC7">
      <w:pPr>
        <w:spacing w:line="360" w:lineRule="auto"/>
        <w:rPr>
          <w:szCs w:val="28"/>
        </w:rPr>
      </w:pPr>
    </w:p>
    <w:p w14:paraId="2F6755C9" w14:textId="2A52D6F0" w:rsidR="008248A6" w:rsidRDefault="008248A6" w:rsidP="00205CC7">
      <w:pPr>
        <w:spacing w:line="360" w:lineRule="auto"/>
        <w:rPr>
          <w:szCs w:val="28"/>
        </w:rPr>
      </w:pPr>
    </w:p>
    <w:p w14:paraId="4F33F375" w14:textId="6B1829B9" w:rsidR="008248A6" w:rsidRDefault="008248A6">
      <w:pPr>
        <w:spacing w:after="160" w:line="259" w:lineRule="auto"/>
        <w:rPr>
          <w:szCs w:val="28"/>
        </w:rPr>
      </w:pPr>
    </w:p>
    <w:p w14:paraId="4F5EE0F3" w14:textId="77777777" w:rsidR="008248A6" w:rsidRDefault="008248A6">
      <w:pPr>
        <w:spacing w:after="160" w:line="259" w:lineRule="auto"/>
        <w:rPr>
          <w:szCs w:val="28"/>
        </w:rPr>
      </w:pPr>
    </w:p>
    <w:p w14:paraId="403887A2" w14:textId="170FACA5" w:rsidR="008248A6" w:rsidRDefault="008248A6">
      <w:pPr>
        <w:spacing w:after="160" w:line="259" w:lineRule="auto"/>
        <w:rPr>
          <w:szCs w:val="28"/>
        </w:rPr>
        <w:sectPr w:rsidR="008248A6" w:rsidSect="00440BD3">
          <w:headerReference w:type="default" r:id="rId9"/>
          <w:pgSz w:w="11906" w:h="16838"/>
          <w:pgMar w:top="720" w:right="720" w:bottom="720" w:left="720" w:header="708" w:footer="708" w:gutter="0"/>
          <w:pgNumType w:start="1"/>
          <w:cols w:space="708"/>
          <w:titlePg/>
          <w:docGrid w:linePitch="381"/>
        </w:sectPr>
      </w:pPr>
    </w:p>
    <w:p w14:paraId="05E8AE29" w14:textId="259773ED" w:rsidR="008248A6" w:rsidRDefault="008248A6" w:rsidP="008248A6">
      <w:pPr>
        <w:pStyle w:val="a6"/>
        <w:spacing w:line="360" w:lineRule="auto"/>
        <w:jc w:val="center"/>
        <w:rPr>
          <w:sz w:val="44"/>
          <w:szCs w:val="44"/>
        </w:rPr>
      </w:pPr>
      <w:r w:rsidRPr="008248A6">
        <w:rPr>
          <w:sz w:val="44"/>
          <w:szCs w:val="44"/>
        </w:rPr>
        <w:lastRenderedPageBreak/>
        <w:t>ИСР (</w:t>
      </w:r>
      <w:r w:rsidRPr="008248A6">
        <w:rPr>
          <w:sz w:val="44"/>
          <w:szCs w:val="44"/>
          <w:lang w:val="en-US"/>
        </w:rPr>
        <w:t>WBS</w:t>
      </w:r>
      <w:r w:rsidRPr="008248A6">
        <w:rPr>
          <w:sz w:val="44"/>
          <w:szCs w:val="44"/>
        </w:rPr>
        <w:t>) проекта</w:t>
      </w:r>
    </w:p>
    <w:p w14:paraId="3E471248" w14:textId="77777777" w:rsidR="008248A6" w:rsidRPr="008248A6" w:rsidRDefault="008248A6" w:rsidP="008248A6">
      <w:pPr>
        <w:pStyle w:val="a6"/>
        <w:spacing w:line="360" w:lineRule="auto"/>
        <w:jc w:val="center"/>
        <w:rPr>
          <w:sz w:val="44"/>
          <w:szCs w:val="44"/>
        </w:rPr>
      </w:pPr>
    </w:p>
    <w:p w14:paraId="5820FD1F" w14:textId="77777777" w:rsidR="008248A6" w:rsidRDefault="008248A6">
      <w:pPr>
        <w:spacing w:after="160" w:line="259" w:lineRule="auto"/>
        <w:rPr>
          <w:szCs w:val="28"/>
        </w:rPr>
        <w:sectPr w:rsidR="008248A6" w:rsidSect="008248A6">
          <w:pgSz w:w="16838" w:h="11906" w:orient="landscape" w:code="9"/>
          <w:pgMar w:top="720" w:right="720" w:bottom="720" w:left="720" w:header="709" w:footer="709" w:gutter="0"/>
          <w:pgNumType w:start="1"/>
          <w:cols w:space="708"/>
          <w:titlePg/>
          <w:docGrid w:linePitch="381"/>
        </w:sectPr>
      </w:pPr>
      <w:r>
        <w:rPr>
          <w:noProof/>
          <w:szCs w:val="28"/>
        </w:rPr>
        <w:drawing>
          <wp:anchor distT="0" distB="0" distL="114300" distR="114300" simplePos="0" relativeHeight="251658240" behindDoc="0" locked="0" layoutInCell="1" allowOverlap="1" wp14:anchorId="1CC243C8" wp14:editId="042DCF5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929495" cy="295275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949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E4668E" w14:textId="763FE0CD" w:rsidR="008248A6" w:rsidRDefault="00303E3A">
      <w:pPr>
        <w:spacing w:after="160" w:line="259" w:lineRule="auto"/>
        <w:rPr>
          <w:szCs w:val="28"/>
          <w:lang w:val="en-US"/>
        </w:rPr>
      </w:pPr>
      <w:r>
        <w:rPr>
          <w:szCs w:val="28"/>
        </w:rPr>
        <w:lastRenderedPageBreak/>
        <w:t>Исполнители</w:t>
      </w:r>
      <w:r>
        <w:rPr>
          <w:szCs w:val="28"/>
          <w:lang w:val="en-US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56"/>
        <w:gridCol w:w="2443"/>
        <w:gridCol w:w="2170"/>
        <w:gridCol w:w="3587"/>
      </w:tblGrid>
      <w:tr w:rsidR="00303E3A" w14:paraId="046D6337" w14:textId="77777777" w:rsidTr="00303E3A">
        <w:tc>
          <w:tcPr>
            <w:tcW w:w="2614" w:type="dxa"/>
          </w:tcPr>
          <w:p w14:paraId="2C2CA79B" w14:textId="7C24168D" w:rsidR="00303E3A" w:rsidRPr="00303E3A" w:rsidRDefault="00303E3A" w:rsidP="00303E3A">
            <w:pPr>
              <w:spacing w:after="160" w:line="259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ФИО исполнителя</w:t>
            </w:r>
          </w:p>
        </w:tc>
        <w:tc>
          <w:tcPr>
            <w:tcW w:w="2614" w:type="dxa"/>
          </w:tcPr>
          <w:p w14:paraId="4826A5F9" w14:textId="7B8E2E22" w:rsidR="00303E3A" w:rsidRPr="00303E3A" w:rsidRDefault="00303E3A" w:rsidP="00303E3A">
            <w:pPr>
              <w:spacing w:after="160" w:line="259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Специализация</w:t>
            </w:r>
          </w:p>
        </w:tc>
        <w:tc>
          <w:tcPr>
            <w:tcW w:w="2614" w:type="dxa"/>
          </w:tcPr>
          <w:p w14:paraId="0DBA11EF" w14:textId="69E61179" w:rsidR="00303E3A" w:rsidRPr="00303E3A" w:rsidRDefault="00303E3A" w:rsidP="00303E3A">
            <w:pPr>
              <w:spacing w:after="160" w:line="259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Ставка</w:t>
            </w:r>
          </w:p>
        </w:tc>
        <w:tc>
          <w:tcPr>
            <w:tcW w:w="2614" w:type="dxa"/>
          </w:tcPr>
          <w:p w14:paraId="364EB473" w14:textId="4F174E89" w:rsidR="00303E3A" w:rsidRPr="00303E3A" w:rsidRDefault="00303E3A" w:rsidP="00303E3A">
            <w:pPr>
              <w:spacing w:after="160" w:line="259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Задачи</w:t>
            </w:r>
          </w:p>
        </w:tc>
      </w:tr>
      <w:tr w:rsidR="00303E3A" w:rsidRPr="0091244A" w14:paraId="70864308" w14:textId="77777777" w:rsidTr="00303E3A">
        <w:tc>
          <w:tcPr>
            <w:tcW w:w="2614" w:type="dxa"/>
          </w:tcPr>
          <w:p w14:paraId="7383FABC" w14:textId="3657B7D1" w:rsidR="00303E3A" w:rsidRPr="001506FF" w:rsidRDefault="00815B3A">
            <w:pPr>
              <w:spacing w:after="160" w:line="259" w:lineRule="auto"/>
              <w:rPr>
                <w:szCs w:val="28"/>
              </w:rPr>
            </w:pPr>
            <w:r>
              <w:rPr>
                <w:szCs w:val="28"/>
              </w:rPr>
              <w:t>Жукова Н.А.</w:t>
            </w:r>
          </w:p>
        </w:tc>
        <w:tc>
          <w:tcPr>
            <w:tcW w:w="2614" w:type="dxa"/>
          </w:tcPr>
          <w:p w14:paraId="2937029F" w14:textId="476C79CF" w:rsidR="00303E3A" w:rsidRPr="0091244A" w:rsidRDefault="006B3139">
            <w:pPr>
              <w:spacing w:after="160" w:line="259" w:lineRule="auto"/>
              <w:rPr>
                <w:szCs w:val="28"/>
              </w:rPr>
            </w:pPr>
            <w:r>
              <w:rPr>
                <w:szCs w:val="28"/>
              </w:rPr>
              <w:t>А</w:t>
            </w:r>
            <w:r w:rsidR="0091244A">
              <w:rPr>
                <w:szCs w:val="28"/>
              </w:rPr>
              <w:t>нализ</w:t>
            </w:r>
          </w:p>
        </w:tc>
        <w:tc>
          <w:tcPr>
            <w:tcW w:w="2614" w:type="dxa"/>
          </w:tcPr>
          <w:p w14:paraId="3E6C5F36" w14:textId="720BCCFA" w:rsidR="00303E3A" w:rsidRPr="001506FF" w:rsidRDefault="0091244A">
            <w:pPr>
              <w:spacing w:after="160" w:line="259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  <w:r w:rsidR="00097BC9">
              <w:rPr>
                <w:szCs w:val="28"/>
              </w:rPr>
              <w:t>0</w:t>
            </w:r>
            <w:r w:rsidR="001506FF">
              <w:rPr>
                <w:szCs w:val="28"/>
              </w:rPr>
              <w:t>00 рублей</w:t>
            </w:r>
            <w:r w:rsidR="001506FF">
              <w:rPr>
                <w:szCs w:val="28"/>
                <w:lang w:val="en-US"/>
              </w:rPr>
              <w:t>/</w:t>
            </w:r>
            <w:r w:rsidR="001506FF">
              <w:rPr>
                <w:szCs w:val="28"/>
              </w:rPr>
              <w:t>час</w:t>
            </w:r>
          </w:p>
        </w:tc>
        <w:tc>
          <w:tcPr>
            <w:tcW w:w="2614" w:type="dxa"/>
          </w:tcPr>
          <w:p w14:paraId="139F5002" w14:textId="77777777" w:rsidR="0091244A" w:rsidRPr="0091244A" w:rsidRDefault="0091244A" w:rsidP="0091244A">
            <w:pPr>
              <w:pStyle w:val="a6"/>
              <w:numPr>
                <w:ilvl w:val="0"/>
                <w:numId w:val="37"/>
              </w:numPr>
              <w:spacing w:after="160" w:line="259" w:lineRule="auto"/>
              <w:rPr>
                <w:color w:val="000000"/>
                <w:szCs w:val="28"/>
                <w:shd w:val="clear" w:color="auto" w:fill="F8F9FA"/>
              </w:rPr>
            </w:pPr>
            <w:r w:rsidRPr="0091244A">
              <w:rPr>
                <w:color w:val="000000"/>
                <w:szCs w:val="28"/>
                <w:shd w:val="clear" w:color="auto" w:fill="F8F9FA"/>
              </w:rPr>
              <w:t xml:space="preserve">Анализ предметной области. </w:t>
            </w:r>
          </w:p>
          <w:p w14:paraId="12F08CB2" w14:textId="77777777" w:rsidR="0091244A" w:rsidRPr="0091244A" w:rsidRDefault="0091244A" w:rsidP="0091244A">
            <w:pPr>
              <w:pStyle w:val="a6"/>
              <w:numPr>
                <w:ilvl w:val="0"/>
                <w:numId w:val="37"/>
              </w:numPr>
              <w:spacing w:after="160" w:line="259" w:lineRule="auto"/>
              <w:rPr>
                <w:color w:val="000000"/>
                <w:szCs w:val="28"/>
                <w:shd w:val="clear" w:color="auto" w:fill="F8F9FA"/>
              </w:rPr>
            </w:pPr>
            <w:r w:rsidRPr="0091244A">
              <w:rPr>
                <w:color w:val="000000"/>
                <w:szCs w:val="28"/>
                <w:shd w:val="clear" w:color="auto" w:fill="F8F9FA"/>
              </w:rPr>
              <w:t xml:space="preserve">Планирование. </w:t>
            </w:r>
          </w:p>
          <w:p w14:paraId="5E8D5F1A" w14:textId="61CD1020" w:rsidR="00303E3A" w:rsidRPr="0091244A" w:rsidRDefault="0091244A" w:rsidP="0091244A">
            <w:pPr>
              <w:pStyle w:val="a6"/>
              <w:numPr>
                <w:ilvl w:val="0"/>
                <w:numId w:val="37"/>
              </w:numPr>
              <w:spacing w:after="160" w:line="259" w:lineRule="auto"/>
              <w:rPr>
                <w:szCs w:val="28"/>
              </w:rPr>
            </w:pPr>
            <w:r w:rsidRPr="0091244A">
              <w:rPr>
                <w:color w:val="000000"/>
                <w:shd w:val="clear" w:color="auto" w:fill="F8F9FA"/>
              </w:rPr>
              <w:t>Презентация проекта</w:t>
            </w:r>
          </w:p>
        </w:tc>
      </w:tr>
      <w:tr w:rsidR="00303E3A" w14:paraId="0CF74B65" w14:textId="77777777" w:rsidTr="00303E3A">
        <w:tc>
          <w:tcPr>
            <w:tcW w:w="2614" w:type="dxa"/>
          </w:tcPr>
          <w:p w14:paraId="69C67AE5" w14:textId="05003AC5" w:rsidR="00303E3A" w:rsidRPr="001506FF" w:rsidRDefault="00815B3A">
            <w:pPr>
              <w:spacing w:after="160" w:line="259" w:lineRule="auto"/>
              <w:rPr>
                <w:szCs w:val="28"/>
              </w:rPr>
            </w:pPr>
            <w:r>
              <w:rPr>
                <w:szCs w:val="28"/>
              </w:rPr>
              <w:t>Волобуев Ю.С.</w:t>
            </w:r>
          </w:p>
        </w:tc>
        <w:tc>
          <w:tcPr>
            <w:tcW w:w="2614" w:type="dxa"/>
          </w:tcPr>
          <w:p w14:paraId="7E65A018" w14:textId="23A06EA5" w:rsidR="00303E3A" w:rsidRPr="001506FF" w:rsidRDefault="001506FF">
            <w:pPr>
              <w:spacing w:after="160" w:line="259" w:lineRule="auto"/>
              <w:rPr>
                <w:szCs w:val="28"/>
              </w:rPr>
            </w:pPr>
            <w:r>
              <w:rPr>
                <w:szCs w:val="28"/>
              </w:rPr>
              <w:t>Разработка</w:t>
            </w:r>
          </w:p>
        </w:tc>
        <w:tc>
          <w:tcPr>
            <w:tcW w:w="2614" w:type="dxa"/>
          </w:tcPr>
          <w:p w14:paraId="1BBBB10E" w14:textId="4FB4C320" w:rsidR="00303E3A" w:rsidRDefault="00097BC9">
            <w:pPr>
              <w:spacing w:after="160" w:line="259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  <w:r w:rsidR="004D5AA2">
              <w:rPr>
                <w:szCs w:val="28"/>
              </w:rPr>
              <w:t>6</w:t>
            </w:r>
            <w:r w:rsidR="001506FF">
              <w:rPr>
                <w:szCs w:val="28"/>
              </w:rPr>
              <w:t>00 рублей</w:t>
            </w:r>
            <w:r w:rsidR="001506FF">
              <w:rPr>
                <w:szCs w:val="28"/>
                <w:lang w:val="en-US"/>
              </w:rPr>
              <w:t>/</w:t>
            </w:r>
            <w:r w:rsidR="001506FF">
              <w:rPr>
                <w:szCs w:val="28"/>
              </w:rPr>
              <w:t>час</w:t>
            </w:r>
          </w:p>
        </w:tc>
        <w:tc>
          <w:tcPr>
            <w:tcW w:w="2614" w:type="dxa"/>
          </w:tcPr>
          <w:p w14:paraId="3E4705AB" w14:textId="77777777" w:rsidR="00303E3A" w:rsidRPr="0091244A" w:rsidRDefault="0091244A" w:rsidP="0091244A">
            <w:pPr>
              <w:pStyle w:val="a6"/>
              <w:numPr>
                <w:ilvl w:val="0"/>
                <w:numId w:val="37"/>
              </w:numPr>
              <w:spacing w:after="160" w:line="259" w:lineRule="auto"/>
              <w:rPr>
                <w:color w:val="000000"/>
                <w:szCs w:val="28"/>
                <w:shd w:val="clear" w:color="auto" w:fill="F8F9FA"/>
              </w:rPr>
            </w:pPr>
            <w:r w:rsidRPr="0091244A">
              <w:rPr>
                <w:color w:val="000000"/>
                <w:szCs w:val="28"/>
                <w:shd w:val="clear" w:color="auto" w:fill="F8F9FA"/>
              </w:rPr>
              <w:t>Разработка БД</w:t>
            </w:r>
          </w:p>
          <w:p w14:paraId="70738871" w14:textId="77777777" w:rsidR="0091244A" w:rsidRPr="0091244A" w:rsidRDefault="0091244A" w:rsidP="0091244A">
            <w:pPr>
              <w:pStyle w:val="a6"/>
              <w:numPr>
                <w:ilvl w:val="0"/>
                <w:numId w:val="37"/>
              </w:numPr>
              <w:spacing w:after="160" w:line="259" w:lineRule="auto"/>
              <w:rPr>
                <w:color w:val="000000"/>
                <w:szCs w:val="28"/>
                <w:shd w:val="clear" w:color="auto" w:fill="F8F9FA"/>
              </w:rPr>
            </w:pPr>
            <w:r w:rsidRPr="0091244A">
              <w:rPr>
                <w:color w:val="000000"/>
                <w:szCs w:val="28"/>
                <w:shd w:val="clear" w:color="auto" w:fill="F8F9FA"/>
              </w:rPr>
              <w:t>Разработка маршрутизации</w:t>
            </w:r>
          </w:p>
          <w:p w14:paraId="2F254665" w14:textId="77777777" w:rsidR="0091244A" w:rsidRPr="0091244A" w:rsidRDefault="0091244A" w:rsidP="0091244A">
            <w:pPr>
              <w:pStyle w:val="a6"/>
              <w:numPr>
                <w:ilvl w:val="0"/>
                <w:numId w:val="37"/>
              </w:numPr>
              <w:spacing w:after="160" w:line="259" w:lineRule="auto"/>
              <w:rPr>
                <w:color w:val="000000"/>
                <w:szCs w:val="28"/>
                <w:shd w:val="clear" w:color="auto" w:fill="F8F9FA"/>
              </w:rPr>
            </w:pPr>
            <w:r w:rsidRPr="0091244A">
              <w:rPr>
                <w:color w:val="000000"/>
                <w:szCs w:val="28"/>
                <w:shd w:val="clear" w:color="auto" w:fill="F8F9FA"/>
              </w:rPr>
              <w:t xml:space="preserve">Разработка </w:t>
            </w:r>
            <w:proofErr w:type="spellStart"/>
            <w:r w:rsidRPr="0091244A">
              <w:rPr>
                <w:color w:val="000000"/>
                <w:szCs w:val="28"/>
                <w:shd w:val="clear" w:color="auto" w:fill="F8F9FA"/>
              </w:rPr>
              <w:t>шаблонизации</w:t>
            </w:r>
            <w:proofErr w:type="spellEnd"/>
          </w:p>
          <w:p w14:paraId="1E2705F3" w14:textId="77777777" w:rsidR="0091244A" w:rsidRPr="0091244A" w:rsidRDefault="0091244A" w:rsidP="0091244A">
            <w:pPr>
              <w:pStyle w:val="a6"/>
              <w:numPr>
                <w:ilvl w:val="0"/>
                <w:numId w:val="37"/>
              </w:numPr>
              <w:spacing w:after="160" w:line="259" w:lineRule="auto"/>
              <w:rPr>
                <w:color w:val="000000"/>
                <w:szCs w:val="28"/>
                <w:shd w:val="clear" w:color="auto" w:fill="F8F9FA"/>
              </w:rPr>
            </w:pPr>
            <w:r w:rsidRPr="0091244A">
              <w:rPr>
                <w:color w:val="000000"/>
                <w:szCs w:val="28"/>
                <w:shd w:val="clear" w:color="auto" w:fill="F8F9FA"/>
              </w:rPr>
              <w:t>Разработка</w:t>
            </w:r>
            <w:r w:rsidRPr="0091244A">
              <w:rPr>
                <w:color w:val="000000"/>
                <w:szCs w:val="28"/>
                <w:shd w:val="clear" w:color="auto" w:fill="F8F9FA"/>
              </w:rPr>
              <w:br/>
              <w:t>административной части</w:t>
            </w:r>
          </w:p>
          <w:p w14:paraId="0A843524" w14:textId="04F7996D" w:rsidR="0091244A" w:rsidRPr="0091244A" w:rsidRDefault="0091244A" w:rsidP="0091244A">
            <w:pPr>
              <w:pStyle w:val="a6"/>
              <w:numPr>
                <w:ilvl w:val="0"/>
                <w:numId w:val="37"/>
              </w:numPr>
              <w:spacing w:after="160" w:line="259" w:lineRule="auto"/>
              <w:rPr>
                <w:color w:val="000000"/>
                <w:szCs w:val="28"/>
                <w:shd w:val="clear" w:color="auto" w:fill="F8F9FA"/>
              </w:rPr>
            </w:pPr>
            <w:r w:rsidRPr="0091244A">
              <w:rPr>
                <w:color w:val="000000"/>
                <w:szCs w:val="28"/>
                <w:shd w:val="clear" w:color="auto" w:fill="F8F9FA"/>
              </w:rPr>
              <w:t>Разработка пользовательской части</w:t>
            </w:r>
          </w:p>
        </w:tc>
      </w:tr>
      <w:tr w:rsidR="00303E3A" w14:paraId="7D22C025" w14:textId="77777777" w:rsidTr="00303E3A">
        <w:tc>
          <w:tcPr>
            <w:tcW w:w="2614" w:type="dxa"/>
          </w:tcPr>
          <w:p w14:paraId="061426B4" w14:textId="3B0AEA96" w:rsidR="00303E3A" w:rsidRPr="001506FF" w:rsidRDefault="00815B3A">
            <w:pPr>
              <w:spacing w:after="160" w:line="259" w:lineRule="auto"/>
              <w:rPr>
                <w:szCs w:val="28"/>
              </w:rPr>
            </w:pPr>
            <w:proofErr w:type="spellStart"/>
            <w:r>
              <w:rPr>
                <w:szCs w:val="28"/>
              </w:rPr>
              <w:t>Хмара</w:t>
            </w:r>
            <w:proofErr w:type="spellEnd"/>
            <w:r>
              <w:rPr>
                <w:szCs w:val="28"/>
              </w:rPr>
              <w:t xml:space="preserve"> Д.Г.</w:t>
            </w:r>
          </w:p>
        </w:tc>
        <w:tc>
          <w:tcPr>
            <w:tcW w:w="2614" w:type="dxa"/>
          </w:tcPr>
          <w:p w14:paraId="4E1D8608" w14:textId="6E6A4C5B" w:rsidR="00303E3A" w:rsidRPr="001506FF" w:rsidRDefault="001506FF">
            <w:pPr>
              <w:spacing w:after="160" w:line="259" w:lineRule="auto"/>
              <w:rPr>
                <w:szCs w:val="28"/>
              </w:rPr>
            </w:pPr>
            <w:r>
              <w:rPr>
                <w:szCs w:val="28"/>
              </w:rPr>
              <w:t>Тестирование</w:t>
            </w:r>
          </w:p>
        </w:tc>
        <w:tc>
          <w:tcPr>
            <w:tcW w:w="2614" w:type="dxa"/>
          </w:tcPr>
          <w:p w14:paraId="5DABB50D" w14:textId="676D7133" w:rsidR="00303E3A" w:rsidRDefault="004D5AA2">
            <w:pPr>
              <w:spacing w:after="160" w:line="259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900</w:t>
            </w:r>
            <w:r w:rsidR="001506FF">
              <w:rPr>
                <w:szCs w:val="28"/>
              </w:rPr>
              <w:t xml:space="preserve"> рублей</w:t>
            </w:r>
            <w:r w:rsidR="001506FF">
              <w:rPr>
                <w:szCs w:val="28"/>
                <w:lang w:val="en-US"/>
              </w:rPr>
              <w:t>/</w:t>
            </w:r>
            <w:r w:rsidR="001506FF">
              <w:rPr>
                <w:szCs w:val="28"/>
              </w:rPr>
              <w:t>час</w:t>
            </w:r>
          </w:p>
        </w:tc>
        <w:tc>
          <w:tcPr>
            <w:tcW w:w="2614" w:type="dxa"/>
          </w:tcPr>
          <w:p w14:paraId="519A3541" w14:textId="23F9D336" w:rsidR="00303E3A" w:rsidRPr="00E16FD3" w:rsidRDefault="00E16FD3" w:rsidP="00E16FD3">
            <w:pPr>
              <w:pStyle w:val="a6"/>
              <w:numPr>
                <w:ilvl w:val="0"/>
                <w:numId w:val="37"/>
              </w:numPr>
              <w:spacing w:after="160" w:line="259" w:lineRule="auto"/>
              <w:rPr>
                <w:color w:val="000000"/>
                <w:szCs w:val="28"/>
                <w:shd w:val="clear" w:color="auto" w:fill="F8F9FA"/>
              </w:rPr>
            </w:pPr>
            <w:r w:rsidRPr="00E16FD3">
              <w:rPr>
                <w:color w:val="000000"/>
                <w:szCs w:val="28"/>
                <w:shd w:val="clear" w:color="auto" w:fill="F8F9FA"/>
              </w:rPr>
              <w:t>Тестирование базы данных</w:t>
            </w:r>
          </w:p>
          <w:p w14:paraId="422874DE" w14:textId="7E25A338" w:rsidR="00E16FD3" w:rsidRPr="00E16FD3" w:rsidRDefault="00E16FD3" w:rsidP="00E16FD3">
            <w:pPr>
              <w:pStyle w:val="a6"/>
              <w:numPr>
                <w:ilvl w:val="0"/>
                <w:numId w:val="37"/>
              </w:numPr>
              <w:spacing w:after="160" w:line="259" w:lineRule="auto"/>
              <w:rPr>
                <w:color w:val="000000"/>
                <w:szCs w:val="28"/>
                <w:shd w:val="clear" w:color="auto" w:fill="F8F9FA"/>
              </w:rPr>
            </w:pPr>
            <w:r w:rsidRPr="00E16FD3">
              <w:rPr>
                <w:color w:val="000000"/>
                <w:szCs w:val="28"/>
                <w:shd w:val="clear" w:color="auto" w:fill="F8F9FA"/>
              </w:rPr>
              <w:t>Тестирование</w:t>
            </w:r>
            <w:r w:rsidRPr="00E16FD3">
              <w:rPr>
                <w:color w:val="000000"/>
                <w:szCs w:val="28"/>
                <w:shd w:val="clear" w:color="auto" w:fill="F8F9FA"/>
              </w:rPr>
              <w:br/>
              <w:t>административной части</w:t>
            </w:r>
          </w:p>
          <w:p w14:paraId="04F387C5" w14:textId="4DD49E84" w:rsidR="00E16FD3" w:rsidRPr="00E16FD3" w:rsidRDefault="00E16FD3" w:rsidP="00E16FD3">
            <w:pPr>
              <w:pStyle w:val="a6"/>
              <w:numPr>
                <w:ilvl w:val="0"/>
                <w:numId w:val="37"/>
              </w:numPr>
              <w:spacing w:after="160" w:line="259" w:lineRule="auto"/>
              <w:rPr>
                <w:color w:val="000000"/>
                <w:szCs w:val="28"/>
                <w:shd w:val="clear" w:color="auto" w:fill="F8F9FA"/>
              </w:rPr>
            </w:pPr>
            <w:r w:rsidRPr="00E16FD3">
              <w:rPr>
                <w:color w:val="000000"/>
                <w:szCs w:val="28"/>
                <w:shd w:val="clear" w:color="auto" w:fill="F8F9FA"/>
              </w:rPr>
              <w:t>Тестирование</w:t>
            </w:r>
            <w:r w:rsidRPr="00E16FD3">
              <w:rPr>
                <w:color w:val="000000"/>
                <w:szCs w:val="28"/>
                <w:shd w:val="clear" w:color="auto" w:fill="F8F9FA"/>
              </w:rPr>
              <w:br/>
              <w:t>пользовательской части</w:t>
            </w:r>
          </w:p>
          <w:p w14:paraId="1F4D8CE4" w14:textId="3F3AFC03" w:rsidR="00E16FD3" w:rsidRPr="00E16FD3" w:rsidRDefault="00E16FD3" w:rsidP="00E16FD3">
            <w:pPr>
              <w:pStyle w:val="a6"/>
              <w:numPr>
                <w:ilvl w:val="0"/>
                <w:numId w:val="37"/>
              </w:numPr>
              <w:spacing w:after="160" w:line="259" w:lineRule="auto"/>
              <w:rPr>
                <w:color w:val="000000"/>
                <w:szCs w:val="28"/>
                <w:shd w:val="clear" w:color="auto" w:fill="F8F9FA"/>
              </w:rPr>
            </w:pPr>
            <w:r w:rsidRPr="00E16FD3">
              <w:rPr>
                <w:color w:val="000000"/>
                <w:szCs w:val="28"/>
                <w:shd w:val="clear" w:color="auto" w:fill="F8F9FA"/>
              </w:rPr>
              <w:t>Тестирование полной системы</w:t>
            </w:r>
          </w:p>
        </w:tc>
      </w:tr>
      <w:tr w:rsidR="00303E3A" w14:paraId="358019EB" w14:textId="77777777" w:rsidTr="00303E3A">
        <w:tc>
          <w:tcPr>
            <w:tcW w:w="2614" w:type="dxa"/>
          </w:tcPr>
          <w:p w14:paraId="393249EC" w14:textId="0A7D8A2D" w:rsidR="00303E3A" w:rsidRPr="001506FF" w:rsidRDefault="001506FF" w:rsidP="005466C4">
            <w:pPr>
              <w:spacing w:after="160" w:line="259" w:lineRule="auto"/>
              <w:rPr>
                <w:szCs w:val="28"/>
              </w:rPr>
            </w:pPr>
            <w:r>
              <w:rPr>
                <w:szCs w:val="28"/>
              </w:rPr>
              <w:t>Иванов И</w:t>
            </w:r>
            <w:r w:rsidR="005466C4">
              <w:rPr>
                <w:szCs w:val="28"/>
              </w:rPr>
              <w:t>.</w:t>
            </w:r>
            <w:r>
              <w:rPr>
                <w:szCs w:val="28"/>
              </w:rPr>
              <w:t>И</w:t>
            </w:r>
            <w:r w:rsidR="005466C4">
              <w:rPr>
                <w:szCs w:val="28"/>
              </w:rPr>
              <w:t>.</w:t>
            </w:r>
          </w:p>
        </w:tc>
        <w:tc>
          <w:tcPr>
            <w:tcW w:w="2614" w:type="dxa"/>
          </w:tcPr>
          <w:p w14:paraId="594AAD96" w14:textId="3B881C97" w:rsidR="00303E3A" w:rsidRPr="001506FF" w:rsidRDefault="001506FF">
            <w:pPr>
              <w:spacing w:after="160" w:line="259" w:lineRule="auto"/>
              <w:rPr>
                <w:szCs w:val="28"/>
              </w:rPr>
            </w:pPr>
            <w:r>
              <w:rPr>
                <w:szCs w:val="28"/>
              </w:rPr>
              <w:t>Проектирование</w:t>
            </w:r>
          </w:p>
        </w:tc>
        <w:tc>
          <w:tcPr>
            <w:tcW w:w="2614" w:type="dxa"/>
          </w:tcPr>
          <w:p w14:paraId="20F23EF1" w14:textId="3FCCE868" w:rsidR="00303E3A" w:rsidRPr="005466C4" w:rsidRDefault="001506FF">
            <w:pPr>
              <w:spacing w:after="160" w:line="259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CA26C3">
              <w:rPr>
                <w:szCs w:val="28"/>
              </w:rPr>
              <w:t>10</w:t>
            </w:r>
            <w:r>
              <w:rPr>
                <w:szCs w:val="28"/>
              </w:rPr>
              <w:t>0 рублей</w:t>
            </w:r>
            <w:r w:rsidRPr="005466C4">
              <w:rPr>
                <w:szCs w:val="28"/>
              </w:rPr>
              <w:t>/</w:t>
            </w:r>
            <w:r>
              <w:rPr>
                <w:szCs w:val="28"/>
              </w:rPr>
              <w:t>час</w:t>
            </w:r>
          </w:p>
        </w:tc>
        <w:tc>
          <w:tcPr>
            <w:tcW w:w="2614" w:type="dxa"/>
          </w:tcPr>
          <w:p w14:paraId="6FE9CAE6" w14:textId="7719C18D" w:rsidR="00303E3A" w:rsidRPr="00D15845" w:rsidRDefault="00D15845" w:rsidP="00D15845">
            <w:pPr>
              <w:pStyle w:val="a6"/>
              <w:numPr>
                <w:ilvl w:val="0"/>
                <w:numId w:val="37"/>
              </w:numPr>
              <w:spacing w:after="160" w:line="259" w:lineRule="auto"/>
              <w:rPr>
                <w:color w:val="000000"/>
                <w:szCs w:val="28"/>
                <w:shd w:val="clear" w:color="auto" w:fill="F8F9FA"/>
              </w:rPr>
            </w:pPr>
            <w:r w:rsidRPr="00D15845">
              <w:rPr>
                <w:color w:val="000000"/>
                <w:szCs w:val="28"/>
                <w:shd w:val="clear" w:color="auto" w:fill="F8F9FA"/>
              </w:rPr>
              <w:t>Проектировка архитектуры базы данных</w:t>
            </w:r>
          </w:p>
          <w:p w14:paraId="322342EC" w14:textId="30F60564" w:rsidR="00D15845" w:rsidRPr="00D15845" w:rsidRDefault="00D15845" w:rsidP="00D15845">
            <w:pPr>
              <w:pStyle w:val="a6"/>
              <w:numPr>
                <w:ilvl w:val="0"/>
                <w:numId w:val="37"/>
              </w:numPr>
              <w:spacing w:after="160" w:line="259" w:lineRule="auto"/>
              <w:rPr>
                <w:color w:val="000000"/>
                <w:szCs w:val="28"/>
                <w:shd w:val="clear" w:color="auto" w:fill="F8F9FA"/>
              </w:rPr>
            </w:pPr>
            <w:r w:rsidRPr="00D15845">
              <w:rPr>
                <w:color w:val="000000"/>
                <w:szCs w:val="28"/>
                <w:shd w:val="clear" w:color="auto" w:fill="F8F9FA"/>
              </w:rPr>
              <w:t>Проектировка архитектуры административной части</w:t>
            </w:r>
          </w:p>
          <w:p w14:paraId="69398825" w14:textId="5874BBEE" w:rsidR="00D15845" w:rsidRPr="00D15845" w:rsidRDefault="00D15845" w:rsidP="00D15845">
            <w:pPr>
              <w:pStyle w:val="a6"/>
              <w:numPr>
                <w:ilvl w:val="0"/>
                <w:numId w:val="37"/>
              </w:numPr>
              <w:spacing w:after="160" w:line="259" w:lineRule="auto"/>
              <w:rPr>
                <w:color w:val="000000"/>
                <w:szCs w:val="28"/>
                <w:shd w:val="clear" w:color="auto" w:fill="F8F9FA"/>
              </w:rPr>
            </w:pPr>
            <w:r w:rsidRPr="00D15845">
              <w:rPr>
                <w:color w:val="000000"/>
                <w:szCs w:val="28"/>
                <w:shd w:val="clear" w:color="auto" w:fill="F8F9FA"/>
              </w:rPr>
              <w:t xml:space="preserve">Проектировка архитектуры </w:t>
            </w:r>
            <w:r w:rsidRPr="00D15845">
              <w:rPr>
                <w:color w:val="000000"/>
                <w:szCs w:val="28"/>
                <w:shd w:val="clear" w:color="auto" w:fill="F8F9FA"/>
              </w:rPr>
              <w:lastRenderedPageBreak/>
              <w:t>пользовательской части</w:t>
            </w:r>
          </w:p>
          <w:p w14:paraId="115A7C4B" w14:textId="5AC9747E" w:rsidR="00D15845" w:rsidRPr="00D15845" w:rsidRDefault="00D15845" w:rsidP="00D15845">
            <w:pPr>
              <w:pStyle w:val="a6"/>
              <w:numPr>
                <w:ilvl w:val="0"/>
                <w:numId w:val="37"/>
              </w:numPr>
              <w:spacing w:after="160" w:line="259" w:lineRule="auto"/>
              <w:rPr>
                <w:color w:val="000000"/>
                <w:szCs w:val="28"/>
                <w:shd w:val="clear" w:color="auto" w:fill="F8F9FA"/>
              </w:rPr>
            </w:pPr>
            <w:r w:rsidRPr="00D15845">
              <w:rPr>
                <w:color w:val="000000"/>
                <w:szCs w:val="28"/>
                <w:shd w:val="clear" w:color="auto" w:fill="F8F9FA"/>
              </w:rPr>
              <w:t>Проектировка архитектуры целостной</w:t>
            </w:r>
            <w:r w:rsidRPr="00D15845">
              <w:rPr>
                <w:color w:val="000000"/>
                <w:szCs w:val="28"/>
                <w:shd w:val="clear" w:color="auto" w:fill="F8F9FA"/>
              </w:rPr>
              <w:br/>
              <w:t>системы</w:t>
            </w:r>
          </w:p>
          <w:p w14:paraId="0865692A" w14:textId="1D8E1C8B" w:rsidR="00D15845" w:rsidRDefault="00D15845">
            <w:pPr>
              <w:spacing w:after="160" w:line="259" w:lineRule="auto"/>
              <w:rPr>
                <w:szCs w:val="28"/>
                <w:lang w:val="en-US"/>
              </w:rPr>
            </w:pPr>
          </w:p>
        </w:tc>
      </w:tr>
      <w:tr w:rsidR="00303E3A" w:rsidRPr="0091244A" w14:paraId="78AEDD4E" w14:textId="77777777" w:rsidTr="00303E3A">
        <w:tc>
          <w:tcPr>
            <w:tcW w:w="2614" w:type="dxa"/>
          </w:tcPr>
          <w:p w14:paraId="0E6F25EA" w14:textId="1B1897D5" w:rsidR="00303E3A" w:rsidRPr="001506FF" w:rsidRDefault="00815B3A" w:rsidP="005466C4">
            <w:pPr>
              <w:spacing w:after="160" w:line="259" w:lineRule="auto"/>
              <w:rPr>
                <w:szCs w:val="28"/>
              </w:rPr>
            </w:pPr>
            <w:r>
              <w:rPr>
                <w:szCs w:val="28"/>
              </w:rPr>
              <w:lastRenderedPageBreak/>
              <w:t xml:space="preserve">Петров </w:t>
            </w:r>
            <w:r w:rsidR="005466C4">
              <w:rPr>
                <w:szCs w:val="28"/>
              </w:rPr>
              <w:t>П.П.</w:t>
            </w:r>
          </w:p>
        </w:tc>
        <w:tc>
          <w:tcPr>
            <w:tcW w:w="2614" w:type="dxa"/>
          </w:tcPr>
          <w:p w14:paraId="590E37CE" w14:textId="516BE55B" w:rsidR="00303E3A" w:rsidRPr="001506FF" w:rsidRDefault="001506FF">
            <w:pPr>
              <w:spacing w:after="160" w:line="259" w:lineRule="auto"/>
              <w:rPr>
                <w:szCs w:val="28"/>
              </w:rPr>
            </w:pPr>
            <w:r>
              <w:rPr>
                <w:szCs w:val="28"/>
              </w:rPr>
              <w:t>Дизайн</w:t>
            </w:r>
          </w:p>
        </w:tc>
        <w:tc>
          <w:tcPr>
            <w:tcW w:w="2614" w:type="dxa"/>
          </w:tcPr>
          <w:p w14:paraId="117FC3B6" w14:textId="5C388F42" w:rsidR="00303E3A" w:rsidRDefault="001506FF">
            <w:pPr>
              <w:spacing w:after="160" w:line="259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  <w:r w:rsidR="00BB205B">
              <w:rPr>
                <w:szCs w:val="28"/>
              </w:rPr>
              <w:t>4</w:t>
            </w:r>
            <w:r>
              <w:rPr>
                <w:szCs w:val="28"/>
              </w:rPr>
              <w:t>00 рублей</w:t>
            </w:r>
            <w:r>
              <w:rPr>
                <w:szCs w:val="28"/>
                <w:lang w:val="en-US"/>
              </w:rPr>
              <w:t>/</w:t>
            </w:r>
            <w:r>
              <w:rPr>
                <w:szCs w:val="28"/>
              </w:rPr>
              <w:t>час</w:t>
            </w:r>
          </w:p>
        </w:tc>
        <w:tc>
          <w:tcPr>
            <w:tcW w:w="2614" w:type="dxa"/>
          </w:tcPr>
          <w:p w14:paraId="4261E84D" w14:textId="4119B182" w:rsidR="00303E3A" w:rsidRPr="0091244A" w:rsidRDefault="0091244A" w:rsidP="0091244A">
            <w:pPr>
              <w:pStyle w:val="a6"/>
              <w:numPr>
                <w:ilvl w:val="0"/>
                <w:numId w:val="37"/>
              </w:numPr>
              <w:spacing w:after="160" w:line="259" w:lineRule="auto"/>
              <w:rPr>
                <w:color w:val="000000"/>
                <w:szCs w:val="28"/>
                <w:shd w:val="clear" w:color="auto" w:fill="F8F9FA"/>
              </w:rPr>
            </w:pPr>
            <w:r w:rsidRPr="0091244A">
              <w:rPr>
                <w:color w:val="000000"/>
                <w:szCs w:val="28"/>
                <w:shd w:val="clear" w:color="auto" w:fill="F8F9FA"/>
              </w:rPr>
              <w:t xml:space="preserve">Разработка общего </w:t>
            </w:r>
            <w:proofErr w:type="spellStart"/>
            <w:r w:rsidRPr="0091244A">
              <w:rPr>
                <w:color w:val="000000"/>
                <w:szCs w:val="28"/>
                <w:shd w:val="clear" w:color="auto" w:fill="F8F9FA"/>
              </w:rPr>
              <w:t>брендинга</w:t>
            </w:r>
            <w:proofErr w:type="spellEnd"/>
          </w:p>
          <w:p w14:paraId="11BB9269" w14:textId="05673E30" w:rsidR="0091244A" w:rsidRPr="0091244A" w:rsidRDefault="0091244A" w:rsidP="0091244A">
            <w:pPr>
              <w:pStyle w:val="a6"/>
              <w:numPr>
                <w:ilvl w:val="0"/>
                <w:numId w:val="37"/>
              </w:numPr>
              <w:spacing w:after="160" w:line="259" w:lineRule="auto"/>
              <w:rPr>
                <w:color w:val="000000"/>
                <w:szCs w:val="28"/>
                <w:shd w:val="clear" w:color="auto" w:fill="F8F9FA"/>
              </w:rPr>
            </w:pPr>
            <w:r w:rsidRPr="0091244A">
              <w:rPr>
                <w:color w:val="000000"/>
                <w:szCs w:val="28"/>
                <w:shd w:val="clear" w:color="auto" w:fill="F8F9FA"/>
              </w:rPr>
              <w:t>Разработка дизайна</w:t>
            </w:r>
            <w:r w:rsidRPr="0091244A">
              <w:rPr>
                <w:color w:val="000000"/>
                <w:szCs w:val="28"/>
                <w:shd w:val="clear" w:color="auto" w:fill="F8F9FA"/>
              </w:rPr>
              <w:br/>
              <w:t>административной части</w:t>
            </w:r>
          </w:p>
          <w:p w14:paraId="6D83E9D7" w14:textId="19C42028" w:rsidR="0091244A" w:rsidRPr="0091244A" w:rsidRDefault="0091244A" w:rsidP="0091244A">
            <w:pPr>
              <w:pStyle w:val="a6"/>
              <w:numPr>
                <w:ilvl w:val="0"/>
                <w:numId w:val="37"/>
              </w:numPr>
              <w:spacing w:after="160" w:line="259" w:lineRule="auto"/>
              <w:rPr>
                <w:color w:val="000000"/>
                <w:szCs w:val="28"/>
                <w:shd w:val="clear" w:color="auto" w:fill="F8F9FA"/>
              </w:rPr>
            </w:pPr>
            <w:r w:rsidRPr="0091244A">
              <w:rPr>
                <w:color w:val="000000"/>
                <w:szCs w:val="28"/>
                <w:shd w:val="clear" w:color="auto" w:fill="F8F9FA"/>
              </w:rPr>
              <w:t>Разработка дизайна пользовательской</w:t>
            </w:r>
            <w:r w:rsidRPr="0091244A">
              <w:rPr>
                <w:color w:val="000000"/>
                <w:szCs w:val="28"/>
                <w:shd w:val="clear" w:color="auto" w:fill="F8F9FA"/>
              </w:rPr>
              <w:br/>
              <w:t>части</w:t>
            </w:r>
          </w:p>
        </w:tc>
      </w:tr>
      <w:tr w:rsidR="00303E3A" w14:paraId="066402B8" w14:textId="77777777" w:rsidTr="00303E3A">
        <w:tc>
          <w:tcPr>
            <w:tcW w:w="2614" w:type="dxa"/>
          </w:tcPr>
          <w:p w14:paraId="676CF172" w14:textId="3F749919" w:rsidR="00303E3A" w:rsidRPr="001506FF" w:rsidRDefault="00815B3A" w:rsidP="005466C4">
            <w:pPr>
              <w:spacing w:after="160" w:line="259" w:lineRule="auto"/>
              <w:rPr>
                <w:szCs w:val="28"/>
              </w:rPr>
            </w:pPr>
            <w:r>
              <w:rPr>
                <w:szCs w:val="28"/>
              </w:rPr>
              <w:t xml:space="preserve">Васильев </w:t>
            </w:r>
            <w:r w:rsidR="005466C4">
              <w:rPr>
                <w:szCs w:val="28"/>
              </w:rPr>
              <w:t>В.В.</w:t>
            </w:r>
          </w:p>
        </w:tc>
        <w:tc>
          <w:tcPr>
            <w:tcW w:w="2614" w:type="dxa"/>
          </w:tcPr>
          <w:p w14:paraId="597782D8" w14:textId="09B9BA06" w:rsidR="00303E3A" w:rsidRPr="001506FF" w:rsidRDefault="001506FF">
            <w:pPr>
              <w:spacing w:after="160" w:line="259" w:lineRule="auto"/>
              <w:rPr>
                <w:szCs w:val="28"/>
              </w:rPr>
            </w:pPr>
            <w:r>
              <w:rPr>
                <w:szCs w:val="28"/>
              </w:rPr>
              <w:t>Оформление документации</w:t>
            </w:r>
          </w:p>
        </w:tc>
        <w:tc>
          <w:tcPr>
            <w:tcW w:w="2614" w:type="dxa"/>
          </w:tcPr>
          <w:p w14:paraId="58E38FE7" w14:textId="3ABCF78B" w:rsidR="00303E3A" w:rsidRDefault="0011667F">
            <w:pPr>
              <w:spacing w:after="160" w:line="259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5</w:t>
            </w:r>
            <w:r w:rsidR="001506FF">
              <w:rPr>
                <w:szCs w:val="28"/>
              </w:rPr>
              <w:t>00 рублей</w:t>
            </w:r>
            <w:r w:rsidR="001506FF">
              <w:rPr>
                <w:szCs w:val="28"/>
                <w:lang w:val="en-US"/>
              </w:rPr>
              <w:t>/</w:t>
            </w:r>
            <w:r w:rsidR="001506FF">
              <w:rPr>
                <w:szCs w:val="28"/>
              </w:rPr>
              <w:t>час</w:t>
            </w:r>
          </w:p>
        </w:tc>
        <w:tc>
          <w:tcPr>
            <w:tcW w:w="2614" w:type="dxa"/>
          </w:tcPr>
          <w:p w14:paraId="365500F6" w14:textId="7612BEFF" w:rsidR="00303E3A" w:rsidRDefault="00D15845" w:rsidP="00E16FD3">
            <w:pPr>
              <w:pStyle w:val="a6"/>
              <w:numPr>
                <w:ilvl w:val="0"/>
                <w:numId w:val="37"/>
              </w:numPr>
              <w:spacing w:after="160" w:line="259" w:lineRule="auto"/>
              <w:rPr>
                <w:color w:val="000000"/>
                <w:szCs w:val="28"/>
                <w:shd w:val="clear" w:color="auto" w:fill="F8F9FA"/>
              </w:rPr>
            </w:pPr>
            <w:r>
              <w:rPr>
                <w:color w:val="000000"/>
                <w:szCs w:val="28"/>
                <w:shd w:val="clear" w:color="auto" w:fill="F8F9FA"/>
              </w:rPr>
              <w:t>Документирование</w:t>
            </w:r>
          </w:p>
          <w:p w14:paraId="4836307A" w14:textId="72B89009" w:rsidR="00D15845" w:rsidRDefault="00D15845" w:rsidP="00E16FD3">
            <w:pPr>
              <w:pStyle w:val="a6"/>
              <w:numPr>
                <w:ilvl w:val="0"/>
                <w:numId w:val="37"/>
              </w:numPr>
              <w:spacing w:after="160" w:line="259" w:lineRule="auto"/>
              <w:rPr>
                <w:color w:val="000000"/>
                <w:szCs w:val="28"/>
                <w:shd w:val="clear" w:color="auto" w:fill="F8F9FA"/>
              </w:rPr>
            </w:pPr>
            <w:r w:rsidRPr="00E16FD3">
              <w:rPr>
                <w:color w:val="000000"/>
                <w:szCs w:val="28"/>
                <w:shd w:val="clear" w:color="auto" w:fill="F8F9FA"/>
              </w:rPr>
              <w:t>Написание документации к</w:t>
            </w:r>
            <w:r w:rsidRPr="00E16FD3">
              <w:rPr>
                <w:color w:val="000000"/>
                <w:szCs w:val="28"/>
                <w:shd w:val="clear" w:color="auto" w:fill="F8F9FA"/>
              </w:rPr>
              <w:br/>
              <w:t>проекту</w:t>
            </w:r>
          </w:p>
          <w:p w14:paraId="2D147F4A" w14:textId="16F7AA82" w:rsidR="00D15845" w:rsidRDefault="00D15845">
            <w:pPr>
              <w:spacing w:after="160" w:line="259" w:lineRule="auto"/>
              <w:rPr>
                <w:szCs w:val="28"/>
                <w:lang w:val="en-US"/>
              </w:rPr>
            </w:pPr>
          </w:p>
        </w:tc>
      </w:tr>
    </w:tbl>
    <w:p w14:paraId="4EE09FCA" w14:textId="77777777" w:rsidR="00FB5E1D" w:rsidRPr="00303E3A" w:rsidRDefault="00FB5E1D">
      <w:pPr>
        <w:spacing w:after="160" w:line="259" w:lineRule="auto"/>
        <w:rPr>
          <w:szCs w:val="28"/>
          <w:lang w:val="en-US"/>
        </w:rPr>
      </w:pPr>
    </w:p>
    <w:p w14:paraId="22D479E8" w14:textId="5D574DF0" w:rsidR="00FC6BFB" w:rsidRPr="00BA2300" w:rsidRDefault="00FC6BFB" w:rsidP="00C25E27">
      <w:pPr>
        <w:spacing w:line="360" w:lineRule="auto"/>
        <w:rPr>
          <w:szCs w:val="28"/>
        </w:rPr>
      </w:pPr>
      <w:r>
        <w:rPr>
          <w:szCs w:val="28"/>
        </w:rPr>
        <w:t xml:space="preserve">Примерная стоимость </w:t>
      </w:r>
      <w:r w:rsidR="00C25E27">
        <w:rPr>
          <w:szCs w:val="28"/>
        </w:rPr>
        <w:t xml:space="preserve">затрат </w:t>
      </w:r>
      <w:r w:rsidR="00BA2300">
        <w:rPr>
          <w:szCs w:val="28"/>
        </w:rPr>
        <w:t>у исполнителей</w:t>
      </w:r>
      <w:r w:rsidRPr="00BA2300">
        <w:rPr>
          <w:szCs w:val="28"/>
        </w:rPr>
        <w:t>:</w:t>
      </w:r>
    </w:p>
    <w:p w14:paraId="1C134004" w14:textId="77777777" w:rsidR="00C25E27" w:rsidRPr="00BA2300" w:rsidRDefault="00C25E27" w:rsidP="00C25E27">
      <w:pPr>
        <w:spacing w:line="360" w:lineRule="auto"/>
        <w:rPr>
          <w:szCs w:val="28"/>
        </w:rPr>
      </w:pPr>
    </w:p>
    <w:p w14:paraId="67862DC5" w14:textId="0640242F" w:rsidR="00FC6BFB" w:rsidRPr="00FC6BFB" w:rsidRDefault="00FC6BFB" w:rsidP="00FC6BFB">
      <w:pPr>
        <w:spacing w:after="160" w:line="259" w:lineRule="auto"/>
        <w:ind w:left="360"/>
        <w:rPr>
          <w:color w:val="000000"/>
          <w:szCs w:val="28"/>
          <w:shd w:val="clear" w:color="auto" w:fill="F8F9FA"/>
        </w:rPr>
      </w:pPr>
      <w:r w:rsidRPr="009D48BC">
        <w:rPr>
          <w:b/>
          <w:bCs/>
          <w:color w:val="000000"/>
          <w:szCs w:val="28"/>
          <w:shd w:val="clear" w:color="auto" w:fill="F8F9FA"/>
        </w:rPr>
        <w:t>Затраченного времени:</w:t>
      </w:r>
      <w:r w:rsidRPr="00FC6BFB">
        <w:rPr>
          <w:color w:val="000000"/>
          <w:szCs w:val="28"/>
          <w:shd w:val="clear" w:color="auto" w:fill="F8F9FA"/>
        </w:rPr>
        <w:t xml:space="preserve"> </w:t>
      </w:r>
      <w:r w:rsidR="00BA2300">
        <w:rPr>
          <w:color w:val="000000"/>
          <w:szCs w:val="28"/>
          <w:shd w:val="clear" w:color="auto" w:fill="F8F9FA"/>
        </w:rPr>
        <w:t>408</w:t>
      </w:r>
      <w:r w:rsidRPr="00FC6BFB">
        <w:rPr>
          <w:color w:val="000000"/>
          <w:szCs w:val="28"/>
          <w:shd w:val="clear" w:color="auto" w:fill="F8F9FA"/>
        </w:rPr>
        <w:t xml:space="preserve"> </w:t>
      </w:r>
      <w:r>
        <w:rPr>
          <w:color w:val="000000"/>
          <w:szCs w:val="28"/>
          <w:shd w:val="clear" w:color="auto" w:fill="F8F9FA"/>
        </w:rPr>
        <w:t>часов</w:t>
      </w:r>
    </w:p>
    <w:p w14:paraId="0944C616" w14:textId="4463BE07" w:rsidR="00FC6BFB" w:rsidRDefault="00FC6BFB" w:rsidP="00FC6BFB">
      <w:pPr>
        <w:spacing w:after="160" w:line="259" w:lineRule="auto"/>
        <w:ind w:left="360"/>
        <w:rPr>
          <w:color w:val="000000"/>
          <w:szCs w:val="28"/>
          <w:shd w:val="clear" w:color="auto" w:fill="F8F9FA"/>
        </w:rPr>
      </w:pPr>
      <w:r w:rsidRPr="009D48BC">
        <w:rPr>
          <w:b/>
          <w:bCs/>
          <w:color w:val="000000"/>
          <w:szCs w:val="28"/>
          <w:shd w:val="clear" w:color="auto" w:fill="F8F9FA"/>
        </w:rPr>
        <w:t>Итоговая сумма:</w:t>
      </w:r>
      <w:r w:rsidRPr="00FC6BFB">
        <w:rPr>
          <w:color w:val="000000"/>
          <w:szCs w:val="28"/>
          <w:shd w:val="clear" w:color="auto" w:fill="F8F9FA"/>
        </w:rPr>
        <w:t xml:space="preserve"> </w:t>
      </w:r>
      <w:r w:rsidR="00BA2300">
        <w:rPr>
          <w:color w:val="000000"/>
          <w:szCs w:val="28"/>
          <w:shd w:val="clear" w:color="auto" w:fill="F8F9FA"/>
        </w:rPr>
        <w:t>515 800</w:t>
      </w:r>
      <w:r w:rsidRPr="00FC6BFB">
        <w:rPr>
          <w:color w:val="000000"/>
          <w:szCs w:val="28"/>
          <w:shd w:val="clear" w:color="auto" w:fill="F8F9FA"/>
        </w:rPr>
        <w:t xml:space="preserve"> </w:t>
      </w:r>
      <w:r>
        <w:rPr>
          <w:color w:val="000000"/>
          <w:szCs w:val="28"/>
          <w:shd w:val="clear" w:color="auto" w:fill="F8F9FA"/>
        </w:rPr>
        <w:t>рублей</w:t>
      </w:r>
    </w:p>
    <w:p w14:paraId="417DDA2D" w14:textId="1427BCB4" w:rsidR="00BA2300" w:rsidRDefault="00BA2300" w:rsidP="00FC6BFB">
      <w:pPr>
        <w:spacing w:after="160" w:line="259" w:lineRule="auto"/>
        <w:ind w:left="360"/>
        <w:rPr>
          <w:color w:val="000000"/>
          <w:szCs w:val="28"/>
          <w:shd w:val="clear" w:color="auto" w:fill="F8F9FA"/>
        </w:rPr>
      </w:pPr>
    </w:p>
    <w:p w14:paraId="537EFC63" w14:textId="49A5483E" w:rsidR="00BA2300" w:rsidRDefault="00BA2300" w:rsidP="00FC6BFB">
      <w:pPr>
        <w:spacing w:after="160" w:line="259" w:lineRule="auto"/>
        <w:ind w:left="360"/>
        <w:rPr>
          <w:color w:val="000000"/>
          <w:szCs w:val="28"/>
          <w:shd w:val="clear" w:color="auto" w:fill="F8F9FA"/>
        </w:rPr>
      </w:pPr>
    </w:p>
    <w:p w14:paraId="64D14A0A" w14:textId="4C124177" w:rsidR="00BA2300" w:rsidRDefault="00BA2300" w:rsidP="00FC6BFB">
      <w:pPr>
        <w:spacing w:after="160" w:line="259" w:lineRule="auto"/>
        <w:ind w:left="360"/>
        <w:rPr>
          <w:color w:val="000000"/>
          <w:szCs w:val="28"/>
          <w:shd w:val="clear" w:color="auto" w:fill="F8F9FA"/>
        </w:rPr>
      </w:pPr>
    </w:p>
    <w:p w14:paraId="73665848" w14:textId="3855AB22" w:rsidR="00BA2300" w:rsidRDefault="00BA2300" w:rsidP="00FC6BFB">
      <w:pPr>
        <w:spacing w:after="160" w:line="259" w:lineRule="auto"/>
        <w:ind w:left="360"/>
        <w:rPr>
          <w:color w:val="000000"/>
          <w:szCs w:val="28"/>
          <w:shd w:val="clear" w:color="auto" w:fill="F8F9FA"/>
        </w:rPr>
      </w:pPr>
    </w:p>
    <w:p w14:paraId="4992FD42" w14:textId="270AB8E0" w:rsidR="00BA2300" w:rsidRDefault="00BA2300" w:rsidP="00FC6BFB">
      <w:pPr>
        <w:spacing w:after="160" w:line="259" w:lineRule="auto"/>
        <w:ind w:left="360"/>
        <w:rPr>
          <w:color w:val="000000"/>
          <w:szCs w:val="28"/>
          <w:shd w:val="clear" w:color="auto" w:fill="F8F9FA"/>
        </w:rPr>
      </w:pPr>
    </w:p>
    <w:p w14:paraId="6163326E" w14:textId="3592839F" w:rsidR="00BA2300" w:rsidRDefault="00BA2300" w:rsidP="00FC6BFB">
      <w:pPr>
        <w:spacing w:after="160" w:line="259" w:lineRule="auto"/>
        <w:ind w:left="360"/>
        <w:rPr>
          <w:color w:val="000000"/>
          <w:szCs w:val="28"/>
          <w:shd w:val="clear" w:color="auto" w:fill="F8F9FA"/>
        </w:rPr>
      </w:pPr>
    </w:p>
    <w:p w14:paraId="50D0468C" w14:textId="612F5641" w:rsidR="00BA2300" w:rsidRDefault="00BA2300" w:rsidP="00FC6BFB">
      <w:pPr>
        <w:spacing w:after="160" w:line="259" w:lineRule="auto"/>
        <w:ind w:left="360"/>
        <w:rPr>
          <w:color w:val="000000"/>
          <w:szCs w:val="28"/>
          <w:shd w:val="clear" w:color="auto" w:fill="F8F9FA"/>
        </w:rPr>
      </w:pPr>
    </w:p>
    <w:p w14:paraId="59766DCA" w14:textId="5DB59844" w:rsidR="00BA2300" w:rsidRPr="00815B3A" w:rsidRDefault="00BA2300" w:rsidP="00BA2300">
      <w:pPr>
        <w:spacing w:after="160" w:line="259" w:lineRule="auto"/>
        <w:rPr>
          <w:color w:val="000000"/>
          <w:szCs w:val="28"/>
          <w:shd w:val="clear" w:color="auto" w:fill="F8F9FA"/>
        </w:rPr>
        <w:sectPr w:rsidR="00BA2300" w:rsidRPr="00815B3A" w:rsidSect="00440BD3">
          <w:headerReference w:type="first" r:id="rId11"/>
          <w:pgSz w:w="11906" w:h="16838"/>
          <w:pgMar w:top="720" w:right="720" w:bottom="720" w:left="720" w:header="708" w:footer="708" w:gutter="0"/>
          <w:cols w:space="708"/>
          <w:titlePg/>
          <w:docGrid w:linePitch="381"/>
        </w:sectPr>
      </w:pPr>
    </w:p>
    <w:tbl>
      <w:tblPr>
        <w:tblW w:w="15658" w:type="dxa"/>
        <w:tblLook w:val="04A0" w:firstRow="1" w:lastRow="0" w:firstColumn="1" w:lastColumn="0" w:noHBand="0" w:noVBand="1"/>
      </w:tblPr>
      <w:tblGrid>
        <w:gridCol w:w="7188"/>
        <w:gridCol w:w="1316"/>
        <w:gridCol w:w="2950"/>
        <w:gridCol w:w="3196"/>
        <w:gridCol w:w="1008"/>
      </w:tblGrid>
      <w:tr w:rsidR="00BA2300" w:rsidRPr="00BA2300" w14:paraId="62CFAC3E" w14:textId="77777777" w:rsidTr="00BA2300">
        <w:trPr>
          <w:trHeight w:val="630"/>
        </w:trPr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A627D" w14:textId="77777777" w:rsidR="00BA2300" w:rsidRPr="00BA2300" w:rsidRDefault="00BA2300" w:rsidP="00BA230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Работа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1255D" w14:textId="77777777" w:rsidR="00BA2300" w:rsidRPr="00BA2300" w:rsidRDefault="00BA2300" w:rsidP="00BA230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Часы</w:t>
            </w:r>
          </w:p>
        </w:tc>
        <w:tc>
          <w:tcPr>
            <w:tcW w:w="29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B30CFF" w14:textId="77777777" w:rsidR="00BA2300" w:rsidRPr="00BA2300" w:rsidRDefault="00BA2300" w:rsidP="00BA230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Цена = ЧАСЫ*</w:t>
            </w:r>
            <w:proofErr w:type="spellStart"/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процент_исполнителя</w:t>
            </w:r>
            <w:proofErr w:type="spellEnd"/>
          </w:p>
        </w:tc>
        <w:tc>
          <w:tcPr>
            <w:tcW w:w="3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64C8F" w14:textId="77777777" w:rsidR="00BA2300" w:rsidRPr="00BA2300" w:rsidRDefault="00BA2300" w:rsidP="00BA230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Исполнители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3CD16" w14:textId="77777777" w:rsidR="00BA2300" w:rsidRPr="00BA2300" w:rsidRDefault="00BA2300" w:rsidP="00BA230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Ставка</w:t>
            </w:r>
          </w:p>
        </w:tc>
      </w:tr>
      <w:tr w:rsidR="00BA2300" w:rsidRPr="00BA2300" w14:paraId="41986096" w14:textId="77777777" w:rsidTr="00BA2300">
        <w:trPr>
          <w:trHeight w:val="375"/>
        </w:trPr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FABE7" w14:textId="77777777" w:rsidR="00BA2300" w:rsidRPr="00BA2300" w:rsidRDefault="00BA2300" w:rsidP="00BA2300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Анализ предметной области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28D8A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CD20F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30000</w:t>
            </w: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44B8" w14:textId="099C8EF5" w:rsidR="00BA2300" w:rsidRPr="00BA2300" w:rsidRDefault="005466C4" w:rsidP="00BA230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Жукова Надежда Андреевна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01451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1000</w:t>
            </w:r>
          </w:p>
        </w:tc>
      </w:tr>
      <w:tr w:rsidR="00BA2300" w:rsidRPr="00BA2300" w14:paraId="2154AB6F" w14:textId="77777777" w:rsidTr="00BA2300">
        <w:trPr>
          <w:trHeight w:val="375"/>
        </w:trPr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2965" w14:textId="77777777" w:rsidR="00BA2300" w:rsidRPr="00BA2300" w:rsidRDefault="00BA2300" w:rsidP="00BA2300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Планирование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6C56E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10093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FEBA7" w14:textId="27928F1E" w:rsidR="00BA2300" w:rsidRPr="00BA2300" w:rsidRDefault="005466C4" w:rsidP="00BA230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Жукова Надежда Андреевна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06738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1000</w:t>
            </w:r>
          </w:p>
        </w:tc>
      </w:tr>
      <w:tr w:rsidR="00BA2300" w:rsidRPr="00BA2300" w14:paraId="7C674277" w14:textId="77777777" w:rsidTr="00BA2300">
        <w:trPr>
          <w:trHeight w:val="375"/>
        </w:trPr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17DDE" w14:textId="77777777" w:rsidR="00BA2300" w:rsidRPr="00BA2300" w:rsidRDefault="00BA2300" w:rsidP="00BA2300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Презентация проекта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67E80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FA79A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D9423" w14:textId="0F95810C" w:rsidR="00BA2300" w:rsidRPr="00BA2300" w:rsidRDefault="005466C4" w:rsidP="00BA230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Жукова Надежда Андреевна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8F0B6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1000</w:t>
            </w:r>
          </w:p>
        </w:tc>
      </w:tr>
      <w:tr w:rsidR="00BA2300" w:rsidRPr="00BA2300" w14:paraId="0BD47A1C" w14:textId="77777777" w:rsidTr="00BA2300">
        <w:trPr>
          <w:trHeight w:val="375"/>
        </w:trPr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DD2F5" w14:textId="77777777" w:rsidR="00BA2300" w:rsidRPr="00BA2300" w:rsidRDefault="00BA2300" w:rsidP="00BA2300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Разработка БД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C112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58EA2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32000</w:t>
            </w: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D8E14" w14:textId="313A8F5B" w:rsidR="00BA2300" w:rsidRPr="00BA2300" w:rsidRDefault="00815B3A" w:rsidP="00BA230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Волобуев Юрий Сергеевич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07C12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1600</w:t>
            </w:r>
          </w:p>
        </w:tc>
      </w:tr>
      <w:tr w:rsidR="00BA2300" w:rsidRPr="00BA2300" w14:paraId="4C56CB85" w14:textId="77777777" w:rsidTr="00BA2300">
        <w:trPr>
          <w:trHeight w:val="375"/>
        </w:trPr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D4728" w14:textId="77777777" w:rsidR="00BA2300" w:rsidRPr="00BA2300" w:rsidRDefault="00BA2300" w:rsidP="00BA2300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Разработка маршрутизации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FB235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46BA8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24000</w:t>
            </w: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2BBB0" w14:textId="2F82D202" w:rsidR="00BA2300" w:rsidRPr="00BA2300" w:rsidRDefault="00815B3A" w:rsidP="00BA230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Волобуев Юрий Сергеевич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7167E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1600</w:t>
            </w:r>
          </w:p>
        </w:tc>
      </w:tr>
      <w:tr w:rsidR="00BA2300" w:rsidRPr="00BA2300" w14:paraId="0A0B28F6" w14:textId="77777777" w:rsidTr="00BA2300">
        <w:trPr>
          <w:trHeight w:val="375"/>
        </w:trPr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A8ECD" w14:textId="77777777" w:rsidR="00BA2300" w:rsidRPr="00BA2300" w:rsidRDefault="00BA2300" w:rsidP="00BA2300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Разработка </w:t>
            </w:r>
            <w:proofErr w:type="spellStart"/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шаблонизации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50E03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76422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24000</w:t>
            </w: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91410" w14:textId="39491990" w:rsidR="00BA2300" w:rsidRPr="00BA2300" w:rsidRDefault="00815B3A" w:rsidP="00BA230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Волобуев Юрий Сергеевич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38DFE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1600</w:t>
            </w:r>
          </w:p>
        </w:tc>
      </w:tr>
      <w:tr w:rsidR="00BA2300" w:rsidRPr="00BA2300" w14:paraId="0DD49221" w14:textId="77777777" w:rsidTr="00BA2300">
        <w:trPr>
          <w:trHeight w:val="375"/>
        </w:trPr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F171E" w14:textId="77777777" w:rsidR="00BA2300" w:rsidRPr="00BA2300" w:rsidRDefault="00BA2300" w:rsidP="00BA2300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Разработка административной части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6CB1D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B02FC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80000</w:t>
            </w: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E4327" w14:textId="55E89ABD" w:rsidR="00BA2300" w:rsidRPr="00BA2300" w:rsidRDefault="00815B3A" w:rsidP="00BA230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Волобуев Юрий Сергеевич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3258F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1600</w:t>
            </w:r>
          </w:p>
        </w:tc>
      </w:tr>
      <w:tr w:rsidR="00BA2300" w:rsidRPr="00BA2300" w14:paraId="3EDEC425" w14:textId="77777777" w:rsidTr="00BA2300">
        <w:trPr>
          <w:trHeight w:val="375"/>
        </w:trPr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6B1CA" w14:textId="77777777" w:rsidR="00BA2300" w:rsidRPr="00BA2300" w:rsidRDefault="00BA2300" w:rsidP="00BA2300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Разработка пользовательской части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F55E5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EFEEA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80000</w:t>
            </w: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65737" w14:textId="470A0DA9" w:rsidR="00BA2300" w:rsidRPr="00BA2300" w:rsidRDefault="00815B3A" w:rsidP="00BA230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Волобуев Юрий Сергеевич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C845D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1600</w:t>
            </w:r>
          </w:p>
        </w:tc>
      </w:tr>
      <w:tr w:rsidR="00BA2300" w:rsidRPr="00BA2300" w14:paraId="6046B69C" w14:textId="77777777" w:rsidTr="00BA2300">
        <w:trPr>
          <w:trHeight w:val="375"/>
        </w:trPr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7898D" w14:textId="77777777" w:rsidR="00BA2300" w:rsidRPr="00BA2300" w:rsidRDefault="00BA2300" w:rsidP="00BA2300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Тестирование базы данных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48BFD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B315D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9000</w:t>
            </w: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1C66D" w14:textId="0AEBBB01" w:rsidR="00BA2300" w:rsidRPr="00BA2300" w:rsidRDefault="005466C4" w:rsidP="00BA230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Хмара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Даниил Геннадьевич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6375D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900</w:t>
            </w:r>
          </w:p>
        </w:tc>
      </w:tr>
      <w:tr w:rsidR="00BA2300" w:rsidRPr="00BA2300" w14:paraId="3FBC48E1" w14:textId="77777777" w:rsidTr="00BA2300">
        <w:trPr>
          <w:trHeight w:val="375"/>
        </w:trPr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877FC" w14:textId="77777777" w:rsidR="00BA2300" w:rsidRPr="00BA2300" w:rsidRDefault="00BA2300" w:rsidP="00BA2300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Тестирование административной части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FB4F1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D7CCF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9000</w:t>
            </w: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9E365" w14:textId="7C56E5C8" w:rsidR="00BA2300" w:rsidRPr="00BA2300" w:rsidRDefault="005466C4" w:rsidP="00BA230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Хмара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Даниил Геннадьевич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57D7F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900</w:t>
            </w:r>
          </w:p>
        </w:tc>
      </w:tr>
      <w:tr w:rsidR="00BA2300" w:rsidRPr="00BA2300" w14:paraId="17BE767D" w14:textId="77777777" w:rsidTr="00BA2300">
        <w:trPr>
          <w:trHeight w:val="375"/>
        </w:trPr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4AE1D" w14:textId="77777777" w:rsidR="00BA2300" w:rsidRPr="00BA2300" w:rsidRDefault="00BA2300" w:rsidP="00BA2300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Тестирование пользовательской части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8683A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33CCE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9000</w:t>
            </w: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08C77" w14:textId="0E2E910B" w:rsidR="00BA2300" w:rsidRPr="00BA2300" w:rsidRDefault="005466C4" w:rsidP="00BA230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Хмара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Даниил Геннадьевич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9A512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900</w:t>
            </w:r>
          </w:p>
        </w:tc>
      </w:tr>
      <w:tr w:rsidR="00BA2300" w:rsidRPr="00BA2300" w14:paraId="4D97BBAB" w14:textId="77777777" w:rsidTr="00BA2300">
        <w:trPr>
          <w:trHeight w:val="375"/>
        </w:trPr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44FD0" w14:textId="77777777" w:rsidR="00BA2300" w:rsidRPr="00BA2300" w:rsidRDefault="00BA2300" w:rsidP="00BA2300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Тестирование полной системы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8D17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FA3D7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9000</w:t>
            </w: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D577B" w14:textId="7B018FEC" w:rsidR="00BA2300" w:rsidRPr="00BA2300" w:rsidRDefault="005466C4" w:rsidP="00BA230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Хмара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Даниил Геннадьевич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1E480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900</w:t>
            </w:r>
          </w:p>
        </w:tc>
      </w:tr>
      <w:tr w:rsidR="00BA2300" w:rsidRPr="00BA2300" w14:paraId="5089F966" w14:textId="77777777" w:rsidTr="00BA2300">
        <w:trPr>
          <w:trHeight w:val="375"/>
        </w:trPr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77FAA" w14:textId="77777777" w:rsidR="00BA2300" w:rsidRPr="00BA2300" w:rsidRDefault="00BA2300" w:rsidP="00BA2300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Проектировка архитектуры базы данных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96FDB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4E8E5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13200</w:t>
            </w: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765D8" w14:textId="77777777" w:rsidR="00BA2300" w:rsidRPr="00BA2300" w:rsidRDefault="00BA2300" w:rsidP="00BA230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Иванов Иван Иванов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AE257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1100</w:t>
            </w:r>
          </w:p>
        </w:tc>
      </w:tr>
      <w:tr w:rsidR="00BA2300" w:rsidRPr="00BA2300" w14:paraId="36CAAC40" w14:textId="77777777" w:rsidTr="00BA2300">
        <w:trPr>
          <w:trHeight w:val="375"/>
        </w:trPr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19711" w14:textId="77777777" w:rsidR="00BA2300" w:rsidRPr="00BA2300" w:rsidRDefault="00BA2300" w:rsidP="00BA2300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Проектировка архитектуры административной части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D5F4A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D53E1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13200</w:t>
            </w: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7A8D9" w14:textId="77777777" w:rsidR="00BA2300" w:rsidRPr="00BA2300" w:rsidRDefault="00BA2300" w:rsidP="00BA230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Иванов Иван Иванов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53E10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1100</w:t>
            </w:r>
          </w:p>
        </w:tc>
      </w:tr>
      <w:tr w:rsidR="00BA2300" w:rsidRPr="00BA2300" w14:paraId="0D809132" w14:textId="77777777" w:rsidTr="00BA2300">
        <w:trPr>
          <w:trHeight w:val="375"/>
        </w:trPr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EF52F" w14:textId="77777777" w:rsidR="00BA2300" w:rsidRPr="00BA2300" w:rsidRDefault="00BA2300" w:rsidP="00BA2300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Проектировка архитектуры пользовательской части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0CF0F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5B20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13200</w:t>
            </w: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8AAF2" w14:textId="77777777" w:rsidR="00BA2300" w:rsidRPr="00BA2300" w:rsidRDefault="00BA2300" w:rsidP="00BA230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Иванов Иван Иванов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2FB53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1100</w:t>
            </w:r>
          </w:p>
        </w:tc>
      </w:tr>
      <w:tr w:rsidR="00BA2300" w:rsidRPr="00BA2300" w14:paraId="6ED1AAF0" w14:textId="77777777" w:rsidTr="00BA2300">
        <w:trPr>
          <w:trHeight w:val="375"/>
        </w:trPr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EF02D" w14:textId="77777777" w:rsidR="00BA2300" w:rsidRPr="00BA2300" w:rsidRDefault="00BA2300" w:rsidP="00BA2300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Проектировка архитектуры целостной системы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0ACFD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93A0E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13200</w:t>
            </w: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50441" w14:textId="77777777" w:rsidR="00BA2300" w:rsidRPr="00BA2300" w:rsidRDefault="00BA2300" w:rsidP="00BA230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Иванов Иван Иванов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0EAEF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1100</w:t>
            </w:r>
          </w:p>
        </w:tc>
      </w:tr>
      <w:tr w:rsidR="00BA2300" w:rsidRPr="00BA2300" w14:paraId="01F8E8DF" w14:textId="77777777" w:rsidTr="00BA2300">
        <w:trPr>
          <w:trHeight w:val="375"/>
        </w:trPr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7AA67" w14:textId="77777777" w:rsidR="00BA2300" w:rsidRPr="00BA2300" w:rsidRDefault="00BA2300" w:rsidP="00BA2300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Разработка общего </w:t>
            </w:r>
            <w:proofErr w:type="spellStart"/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брендинга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11CF0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01634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28000</w:t>
            </w: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9BC3" w14:textId="5D80E27F" w:rsidR="00BA2300" w:rsidRPr="00BA2300" w:rsidRDefault="005466C4" w:rsidP="00BA230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Петров Петр Петрович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45DA1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1400</w:t>
            </w:r>
          </w:p>
        </w:tc>
      </w:tr>
      <w:tr w:rsidR="00BA2300" w:rsidRPr="00BA2300" w14:paraId="3A969715" w14:textId="77777777" w:rsidTr="00BA2300">
        <w:trPr>
          <w:trHeight w:val="375"/>
        </w:trPr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A5E65" w14:textId="77777777" w:rsidR="00BA2300" w:rsidRPr="00BA2300" w:rsidRDefault="00BA2300" w:rsidP="00BA2300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Разработка дизайна административной части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4290D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7B8D5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42000</w:t>
            </w: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A8671" w14:textId="1DACD4BF" w:rsidR="00BA2300" w:rsidRPr="00BA2300" w:rsidRDefault="005466C4" w:rsidP="00BA230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Петров Петр Петрович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46654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1400</w:t>
            </w:r>
          </w:p>
        </w:tc>
      </w:tr>
      <w:tr w:rsidR="00BA2300" w:rsidRPr="00BA2300" w14:paraId="7D36021A" w14:textId="77777777" w:rsidTr="00BA2300">
        <w:trPr>
          <w:trHeight w:val="375"/>
        </w:trPr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ED00E" w14:textId="77777777" w:rsidR="00BA2300" w:rsidRPr="00BA2300" w:rsidRDefault="00BA2300" w:rsidP="00BA2300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Разработка дизайна пользовательской части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0713E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52E4B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42000</w:t>
            </w: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B3C3" w14:textId="3F618F39" w:rsidR="00BA2300" w:rsidRPr="00BA2300" w:rsidRDefault="005466C4" w:rsidP="00BA230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Петров Петр Петрович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60260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1400</w:t>
            </w:r>
          </w:p>
        </w:tc>
      </w:tr>
      <w:tr w:rsidR="00BA2300" w:rsidRPr="00BA2300" w14:paraId="22F901DF" w14:textId="77777777" w:rsidTr="00BA2300">
        <w:trPr>
          <w:trHeight w:val="375"/>
        </w:trPr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B8892" w14:textId="77777777" w:rsidR="00BA2300" w:rsidRPr="00BA2300" w:rsidRDefault="00BA2300" w:rsidP="00BA2300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Документирование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31CE3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7EDC2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F548" w14:textId="4661155F" w:rsidR="00BA2300" w:rsidRPr="00BA2300" w:rsidRDefault="005466C4" w:rsidP="00BA230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Васильев Василий Васильевич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6A1C7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500</w:t>
            </w:r>
          </w:p>
        </w:tc>
      </w:tr>
      <w:tr w:rsidR="00BA2300" w:rsidRPr="00BA2300" w14:paraId="0FC73B81" w14:textId="77777777" w:rsidTr="00BA2300">
        <w:trPr>
          <w:trHeight w:val="375"/>
        </w:trPr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992CA" w14:textId="77777777" w:rsidR="00BA2300" w:rsidRPr="00BA2300" w:rsidRDefault="00BA2300" w:rsidP="00BA2300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Написание документации к проекту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133DC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F6F03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2BC1A" w14:textId="3C1F5859" w:rsidR="00BA2300" w:rsidRPr="00BA2300" w:rsidRDefault="005466C4" w:rsidP="00BA230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Васильев Василий Васильевич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70E95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500</w:t>
            </w:r>
          </w:p>
        </w:tc>
      </w:tr>
      <w:tr w:rsidR="00BA2300" w:rsidRPr="00BA2300" w14:paraId="39317104" w14:textId="77777777" w:rsidTr="00BA2300">
        <w:trPr>
          <w:trHeight w:val="375"/>
        </w:trPr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28161" w14:textId="77777777" w:rsidR="00BA2300" w:rsidRPr="00BA2300" w:rsidRDefault="00BA2300" w:rsidP="00BA2300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Сумма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A44F3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3E889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515800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5C8377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792D" w14:textId="77777777" w:rsidR="00BA2300" w:rsidRPr="00BA2300" w:rsidRDefault="00BA2300" w:rsidP="00BA230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BA2300" w:rsidRPr="00BA2300" w14:paraId="57D977BA" w14:textId="77777777" w:rsidTr="00BA2300">
        <w:trPr>
          <w:trHeight w:val="300"/>
        </w:trPr>
        <w:tc>
          <w:tcPr>
            <w:tcW w:w="7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96CBD" w14:textId="77777777" w:rsidR="00BA2300" w:rsidRPr="00BA2300" w:rsidRDefault="00BA2300" w:rsidP="00BA23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D50AD" w14:textId="77777777" w:rsidR="00BA2300" w:rsidRPr="00BA2300" w:rsidRDefault="00BA2300" w:rsidP="00BA23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CB14B" w14:textId="77777777" w:rsidR="00BA2300" w:rsidRPr="00BA2300" w:rsidRDefault="00BA2300" w:rsidP="00BA23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A9025" w14:textId="77777777" w:rsidR="00BA2300" w:rsidRPr="00BA2300" w:rsidRDefault="00BA2300" w:rsidP="00BA23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8A5B3" w14:textId="77777777" w:rsidR="00BA2300" w:rsidRPr="00BA2300" w:rsidRDefault="00BA2300" w:rsidP="00BA23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A2300" w:rsidRPr="00BA2300" w14:paraId="446BC44F" w14:textId="77777777" w:rsidTr="00BA2300">
        <w:trPr>
          <w:trHeight w:val="375"/>
        </w:trPr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30126" w14:textId="77777777" w:rsidR="00BA2300" w:rsidRPr="00BA2300" w:rsidRDefault="00BA2300" w:rsidP="00BA2300">
            <w:pPr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Cs w:val="28"/>
              </w:rPr>
              <w:t>Зарплаты: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FDBD4" w14:textId="77777777" w:rsidR="00BA2300" w:rsidRPr="00BA2300" w:rsidRDefault="00BA2300" w:rsidP="00BA230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149BB" w14:textId="77777777" w:rsidR="00BA2300" w:rsidRPr="00BA2300" w:rsidRDefault="00BA2300" w:rsidP="00BA230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64C1F" w14:textId="77777777" w:rsidR="00BA2300" w:rsidRPr="00BA2300" w:rsidRDefault="00BA2300" w:rsidP="00BA23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31C27" w14:textId="77777777" w:rsidR="00BA2300" w:rsidRPr="00BA2300" w:rsidRDefault="00BA2300" w:rsidP="00BA23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A2300" w:rsidRPr="00BA2300" w14:paraId="0B9281F2" w14:textId="77777777" w:rsidTr="00BA2300">
        <w:trPr>
          <w:trHeight w:val="300"/>
        </w:trPr>
        <w:tc>
          <w:tcPr>
            <w:tcW w:w="7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6D0C1" w14:textId="1D8BF660" w:rsidR="00BA2300" w:rsidRPr="00BA2300" w:rsidRDefault="005466C4" w:rsidP="005466C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Жукова Надежда Андреевна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375F3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60000</w:t>
            </w: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0AC3E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C8C81" w14:textId="77777777" w:rsidR="00BA2300" w:rsidRPr="00BA2300" w:rsidRDefault="00BA2300" w:rsidP="00BA23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723BB" w14:textId="77777777" w:rsidR="00BA2300" w:rsidRPr="00BA2300" w:rsidRDefault="00BA2300" w:rsidP="00BA23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A2300" w:rsidRPr="00BA2300" w14:paraId="5BF9F6A4" w14:textId="77777777" w:rsidTr="00BA2300">
        <w:trPr>
          <w:trHeight w:val="300"/>
        </w:trPr>
        <w:tc>
          <w:tcPr>
            <w:tcW w:w="7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FDF8F" w14:textId="5039894E" w:rsidR="00BA2300" w:rsidRPr="00BA2300" w:rsidRDefault="005466C4" w:rsidP="00BA230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Волобуев Юрий Сергеевич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01EBB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240000</w:t>
            </w: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7C51A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12FC4" w14:textId="77777777" w:rsidR="00BA2300" w:rsidRPr="00BA2300" w:rsidRDefault="00BA2300" w:rsidP="00BA23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24A51" w14:textId="77777777" w:rsidR="00BA2300" w:rsidRPr="00BA2300" w:rsidRDefault="00BA2300" w:rsidP="00BA23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A2300" w:rsidRPr="00BA2300" w14:paraId="5C3F4613" w14:textId="77777777" w:rsidTr="00BA2300">
        <w:trPr>
          <w:trHeight w:val="300"/>
        </w:trPr>
        <w:tc>
          <w:tcPr>
            <w:tcW w:w="7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7DD07" w14:textId="1AADB5C3" w:rsidR="00BA2300" w:rsidRPr="00BA2300" w:rsidRDefault="005466C4" w:rsidP="00BA230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Хмара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Даниил Геннадьевич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71B27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36000</w:t>
            </w: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97732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E6C57" w14:textId="77777777" w:rsidR="00BA2300" w:rsidRPr="00BA2300" w:rsidRDefault="00BA2300" w:rsidP="00BA23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F21C4" w14:textId="77777777" w:rsidR="00BA2300" w:rsidRPr="00BA2300" w:rsidRDefault="00BA2300" w:rsidP="00BA23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A2300" w:rsidRPr="00BA2300" w14:paraId="0368DCD0" w14:textId="77777777" w:rsidTr="00BA2300">
        <w:trPr>
          <w:trHeight w:val="300"/>
        </w:trPr>
        <w:tc>
          <w:tcPr>
            <w:tcW w:w="7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039FF" w14:textId="77777777" w:rsidR="00BA2300" w:rsidRPr="00BA2300" w:rsidRDefault="00BA2300" w:rsidP="00BA230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Иванов Иван Иванов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D9F1D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52800</w:t>
            </w: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ED35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1FAA6" w14:textId="77777777" w:rsidR="00BA2300" w:rsidRPr="00BA2300" w:rsidRDefault="00BA2300" w:rsidP="00BA23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97777" w14:textId="77777777" w:rsidR="00BA2300" w:rsidRPr="00BA2300" w:rsidRDefault="00BA2300" w:rsidP="00BA23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A2300" w:rsidRPr="00BA2300" w14:paraId="1941A8AB" w14:textId="77777777" w:rsidTr="00BA2300">
        <w:trPr>
          <w:trHeight w:val="300"/>
        </w:trPr>
        <w:tc>
          <w:tcPr>
            <w:tcW w:w="7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BBD19" w14:textId="2F8EFDB4" w:rsidR="00BA2300" w:rsidRPr="00BA2300" w:rsidRDefault="005466C4" w:rsidP="00BA230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Петров Петр Петрович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2685C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112000</w:t>
            </w: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A6A10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3BD16" w14:textId="77777777" w:rsidR="00BA2300" w:rsidRPr="00BA2300" w:rsidRDefault="00BA2300" w:rsidP="00BA23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99D3B" w14:textId="77777777" w:rsidR="00BA2300" w:rsidRPr="00BA2300" w:rsidRDefault="00BA2300" w:rsidP="00BA23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A2300" w:rsidRPr="00BA2300" w14:paraId="1CE8B4C9" w14:textId="77777777" w:rsidTr="00BA2300">
        <w:trPr>
          <w:trHeight w:val="300"/>
        </w:trPr>
        <w:tc>
          <w:tcPr>
            <w:tcW w:w="7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05F7F" w14:textId="04AC79D8" w:rsidR="00BA2300" w:rsidRPr="00BA2300" w:rsidRDefault="005466C4" w:rsidP="00BA230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Васильев Василий Васильевич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C4787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3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15000</w:t>
            </w: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0EF50" w14:textId="77777777" w:rsidR="00BA2300" w:rsidRPr="00BA2300" w:rsidRDefault="00BA2300" w:rsidP="00BA23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9D823" w14:textId="77777777" w:rsidR="00BA2300" w:rsidRPr="00BA2300" w:rsidRDefault="00BA2300" w:rsidP="00BA23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564CB" w14:textId="77777777" w:rsidR="00BA2300" w:rsidRPr="00BA2300" w:rsidRDefault="00BA2300" w:rsidP="00BA2300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137EDC53" w14:textId="77777777" w:rsidR="00BA2300" w:rsidRPr="00FC6BFB" w:rsidRDefault="00BA2300" w:rsidP="00BA2300">
      <w:pPr>
        <w:spacing w:line="360" w:lineRule="auto"/>
        <w:rPr>
          <w:szCs w:val="28"/>
        </w:rPr>
      </w:pPr>
    </w:p>
    <w:p w14:paraId="04D7109C" w14:textId="77777777" w:rsidR="00BA2300" w:rsidRPr="00A06490" w:rsidRDefault="00BA2300" w:rsidP="00BA2300">
      <w:pPr>
        <w:spacing w:before="240" w:line="360" w:lineRule="auto"/>
        <w:jc w:val="center"/>
        <w:rPr>
          <w:szCs w:val="28"/>
        </w:rPr>
      </w:pPr>
      <w:r w:rsidRPr="00A06490">
        <w:rPr>
          <w:szCs w:val="28"/>
        </w:rPr>
        <w:t>ВЫВОДЫ</w:t>
      </w:r>
    </w:p>
    <w:p w14:paraId="607AAC9E" w14:textId="5A8FC132" w:rsidR="00BA2300" w:rsidRPr="00BA2300" w:rsidRDefault="00BA2300" w:rsidP="00BA2300">
      <w:pPr>
        <w:pStyle w:val="a4"/>
        <w:rPr>
          <w:szCs w:val="28"/>
        </w:rPr>
        <w:sectPr w:rsidR="00BA2300" w:rsidRPr="00BA2300" w:rsidSect="00BA2300">
          <w:pgSz w:w="16838" w:h="11906" w:orient="landscape"/>
          <w:pgMar w:top="720" w:right="720" w:bottom="720" w:left="720" w:header="709" w:footer="709" w:gutter="0"/>
          <w:cols w:space="708"/>
          <w:titlePg/>
          <w:docGrid w:linePitch="381"/>
        </w:sectPr>
      </w:pPr>
      <w:r w:rsidRPr="00A06490">
        <w:rPr>
          <w:szCs w:val="28"/>
        </w:rPr>
        <w:tab/>
        <w:t>В ходе лабораторной работы был</w:t>
      </w:r>
      <w:r>
        <w:rPr>
          <w:szCs w:val="28"/>
        </w:rPr>
        <w:t>и</w:t>
      </w:r>
      <w:r w:rsidRPr="00A06490">
        <w:rPr>
          <w:szCs w:val="28"/>
        </w:rPr>
        <w:t xml:space="preserve"> </w:t>
      </w:r>
      <w:r>
        <w:rPr>
          <w:szCs w:val="28"/>
        </w:rPr>
        <w:t>освоены навыки планирования проекта</w:t>
      </w:r>
      <w:r w:rsidRPr="00BA2300">
        <w:rPr>
          <w:szCs w:val="28"/>
        </w:rPr>
        <w:t>.</w:t>
      </w:r>
    </w:p>
    <w:p w14:paraId="407C344A" w14:textId="0750AD9A" w:rsidR="00842A69" w:rsidRPr="00BA2300" w:rsidRDefault="00842A69" w:rsidP="00BA2300">
      <w:pPr>
        <w:spacing w:before="240" w:line="360" w:lineRule="auto"/>
        <w:jc w:val="both"/>
        <w:rPr>
          <w:szCs w:val="28"/>
        </w:rPr>
      </w:pPr>
    </w:p>
    <w:p w14:paraId="7D65D82F" w14:textId="77EEC32F" w:rsidR="00C17E4C" w:rsidRPr="00A06490" w:rsidRDefault="00C17E4C" w:rsidP="00C17E4C">
      <w:pPr>
        <w:pStyle w:val="a6"/>
        <w:autoSpaceDE w:val="0"/>
        <w:autoSpaceDN w:val="0"/>
        <w:adjustRightInd w:val="0"/>
        <w:spacing w:line="360" w:lineRule="auto"/>
        <w:ind w:left="360"/>
        <w:jc w:val="both"/>
        <w:rPr>
          <w:szCs w:val="28"/>
        </w:rPr>
      </w:pPr>
    </w:p>
    <w:p w14:paraId="039B49A3" w14:textId="0712F5A1" w:rsidR="00C17E4C" w:rsidRPr="00A06490" w:rsidRDefault="00C17E4C" w:rsidP="00D17C5F">
      <w:pPr>
        <w:spacing w:line="360" w:lineRule="auto"/>
        <w:jc w:val="both"/>
        <w:rPr>
          <w:szCs w:val="28"/>
        </w:rPr>
      </w:pPr>
    </w:p>
    <w:sectPr w:rsidR="00C17E4C" w:rsidRPr="00A06490" w:rsidSect="00440BD3"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A52BC9" w14:textId="77777777" w:rsidR="0010335D" w:rsidRDefault="0010335D" w:rsidP="00486441">
      <w:r>
        <w:separator/>
      </w:r>
    </w:p>
  </w:endnote>
  <w:endnote w:type="continuationSeparator" w:id="0">
    <w:p w14:paraId="46766745" w14:textId="77777777" w:rsidR="0010335D" w:rsidRDefault="0010335D" w:rsidP="00486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8B888E" w14:textId="77777777" w:rsidR="0010335D" w:rsidRDefault="0010335D" w:rsidP="00486441">
      <w:r>
        <w:separator/>
      </w:r>
    </w:p>
  </w:footnote>
  <w:footnote w:type="continuationSeparator" w:id="0">
    <w:p w14:paraId="4253EF51" w14:textId="77777777" w:rsidR="0010335D" w:rsidRDefault="0010335D" w:rsidP="004864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860101"/>
      <w:docPartObj>
        <w:docPartGallery w:val="Page Numbers (Top of Page)"/>
        <w:docPartUnique/>
      </w:docPartObj>
    </w:sdtPr>
    <w:sdtEndPr/>
    <w:sdtContent>
      <w:p w14:paraId="11CF51AA" w14:textId="6CFC0540" w:rsidR="00850398" w:rsidRDefault="0085039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66C4">
          <w:rPr>
            <w:noProof/>
          </w:rPr>
          <w:t>5</w:t>
        </w:r>
        <w:r>
          <w:fldChar w:fldCharType="end"/>
        </w:r>
      </w:p>
    </w:sdtContent>
  </w:sdt>
  <w:p w14:paraId="597CACBD" w14:textId="77777777" w:rsidR="00850398" w:rsidRDefault="0085039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94A1B" w14:textId="19A6234B" w:rsidR="00850398" w:rsidRDefault="00850398" w:rsidP="00205CC7">
    <w:pPr>
      <w:pStyle w:val="a7"/>
      <w:framePr w:wrap="none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separate"/>
    </w:r>
    <w:r w:rsidR="005466C4">
      <w:rPr>
        <w:rStyle w:val="af3"/>
        <w:noProof/>
      </w:rPr>
      <w:t>4</w:t>
    </w:r>
    <w:r>
      <w:rPr>
        <w:rStyle w:val="af3"/>
      </w:rPr>
      <w:fldChar w:fldCharType="end"/>
    </w:r>
  </w:p>
  <w:p w14:paraId="31703530" w14:textId="77777777" w:rsidR="00850398" w:rsidRDefault="00850398" w:rsidP="00440BD3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15FDD"/>
    <w:multiLevelType w:val="multilevel"/>
    <w:tmpl w:val="32DC8F64"/>
    <w:lvl w:ilvl="0">
      <w:start w:val="2"/>
      <w:numFmt w:val="decimal"/>
      <w:lvlText w:val="%1."/>
      <w:lvlJc w:val="left"/>
      <w:pPr>
        <w:ind w:left="3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53FCB"/>
    <w:multiLevelType w:val="hybridMultilevel"/>
    <w:tmpl w:val="06F2E9BA"/>
    <w:lvl w:ilvl="0" w:tplc="79CABB68"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 w15:restartNumberingAfterBreak="0">
    <w:nsid w:val="0D076A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7B13D9"/>
    <w:multiLevelType w:val="hybridMultilevel"/>
    <w:tmpl w:val="C4489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74388"/>
    <w:multiLevelType w:val="hybridMultilevel"/>
    <w:tmpl w:val="58147A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41AF2"/>
    <w:multiLevelType w:val="multilevel"/>
    <w:tmpl w:val="32DC8F64"/>
    <w:lvl w:ilvl="0">
      <w:start w:val="2"/>
      <w:numFmt w:val="decimal"/>
      <w:lvlText w:val="%1."/>
      <w:lvlJc w:val="left"/>
      <w:pPr>
        <w:ind w:left="3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67D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9823C8"/>
    <w:multiLevelType w:val="hybridMultilevel"/>
    <w:tmpl w:val="77D4A5C0"/>
    <w:lvl w:ilvl="0" w:tplc="F9AA99BC">
      <w:start w:val="2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B683A"/>
    <w:multiLevelType w:val="hybridMultilevel"/>
    <w:tmpl w:val="F4A4C6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71E40"/>
    <w:multiLevelType w:val="multilevel"/>
    <w:tmpl w:val="84400C2E"/>
    <w:lvl w:ilvl="0">
      <w:start w:val="4"/>
      <w:numFmt w:val="decimal"/>
      <w:lvlText w:val="%1."/>
      <w:lvlJc w:val="left"/>
      <w:pPr>
        <w:ind w:left="3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81EE6"/>
    <w:multiLevelType w:val="hybridMultilevel"/>
    <w:tmpl w:val="43C435EC"/>
    <w:lvl w:ilvl="0" w:tplc="2CD8BD64">
      <w:start w:val="2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66FD6"/>
    <w:multiLevelType w:val="multilevel"/>
    <w:tmpl w:val="6B3C3A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7EF2309"/>
    <w:multiLevelType w:val="multilevel"/>
    <w:tmpl w:val="D9FACBE2"/>
    <w:lvl w:ilvl="0">
      <w:start w:val="4"/>
      <w:numFmt w:val="decimal"/>
      <w:lvlText w:val="%1."/>
      <w:lvlJc w:val="left"/>
      <w:pPr>
        <w:ind w:left="3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7F0A52"/>
    <w:multiLevelType w:val="hybridMultilevel"/>
    <w:tmpl w:val="43C435EC"/>
    <w:lvl w:ilvl="0" w:tplc="2CD8BD64">
      <w:start w:val="2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B86826"/>
    <w:multiLevelType w:val="multilevel"/>
    <w:tmpl w:val="06F2E9BA"/>
    <w:lvl w:ilvl="0">
      <w:numFmt w:val="decimal"/>
      <w:lvlText w:val="%1."/>
      <w:lvlJc w:val="left"/>
      <w:pPr>
        <w:ind w:left="3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10" w:hanging="360"/>
      </w:pPr>
    </w:lvl>
    <w:lvl w:ilvl="2">
      <w:start w:val="1"/>
      <w:numFmt w:val="lowerRoman"/>
      <w:lvlText w:val="%3."/>
      <w:lvlJc w:val="right"/>
      <w:pPr>
        <w:ind w:left="1830" w:hanging="180"/>
      </w:pPr>
    </w:lvl>
    <w:lvl w:ilvl="3">
      <w:start w:val="1"/>
      <w:numFmt w:val="decimal"/>
      <w:lvlText w:val="%4."/>
      <w:lvlJc w:val="left"/>
      <w:pPr>
        <w:ind w:left="2550" w:hanging="360"/>
      </w:pPr>
    </w:lvl>
    <w:lvl w:ilvl="4">
      <w:start w:val="1"/>
      <w:numFmt w:val="lowerLetter"/>
      <w:lvlText w:val="%5."/>
      <w:lvlJc w:val="left"/>
      <w:pPr>
        <w:ind w:left="3270" w:hanging="360"/>
      </w:pPr>
    </w:lvl>
    <w:lvl w:ilvl="5">
      <w:start w:val="1"/>
      <w:numFmt w:val="lowerRoman"/>
      <w:lvlText w:val="%6."/>
      <w:lvlJc w:val="right"/>
      <w:pPr>
        <w:ind w:left="3990" w:hanging="180"/>
      </w:pPr>
    </w:lvl>
    <w:lvl w:ilvl="6">
      <w:start w:val="1"/>
      <w:numFmt w:val="decimal"/>
      <w:lvlText w:val="%7."/>
      <w:lvlJc w:val="left"/>
      <w:pPr>
        <w:ind w:left="4710" w:hanging="360"/>
      </w:pPr>
    </w:lvl>
    <w:lvl w:ilvl="7">
      <w:start w:val="1"/>
      <w:numFmt w:val="lowerLetter"/>
      <w:lvlText w:val="%8."/>
      <w:lvlJc w:val="left"/>
      <w:pPr>
        <w:ind w:left="5430" w:hanging="360"/>
      </w:pPr>
    </w:lvl>
    <w:lvl w:ilvl="8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0C24E7B"/>
    <w:multiLevelType w:val="hybridMultilevel"/>
    <w:tmpl w:val="3626D4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513B66"/>
    <w:multiLevelType w:val="hybridMultilevel"/>
    <w:tmpl w:val="E842DE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5C50FD3"/>
    <w:multiLevelType w:val="multilevel"/>
    <w:tmpl w:val="F7669B32"/>
    <w:lvl w:ilvl="0">
      <w:start w:val="2"/>
      <w:numFmt w:val="decimal"/>
      <w:lvlText w:val="%1."/>
      <w:lvlJc w:val="left"/>
      <w:pPr>
        <w:ind w:left="3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EA7C66"/>
    <w:multiLevelType w:val="hybridMultilevel"/>
    <w:tmpl w:val="560EE04A"/>
    <w:lvl w:ilvl="0" w:tplc="471430AE">
      <w:start w:val="2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8634EE"/>
    <w:multiLevelType w:val="multilevel"/>
    <w:tmpl w:val="03FC51E0"/>
    <w:lvl w:ilvl="0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0" w15:restartNumberingAfterBreak="0">
    <w:nsid w:val="3C30505A"/>
    <w:multiLevelType w:val="multilevel"/>
    <w:tmpl w:val="A74A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A278A6"/>
    <w:multiLevelType w:val="multilevel"/>
    <w:tmpl w:val="765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69398E"/>
    <w:multiLevelType w:val="hybridMultilevel"/>
    <w:tmpl w:val="560EE04A"/>
    <w:lvl w:ilvl="0" w:tplc="471430AE">
      <w:start w:val="2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6E5427"/>
    <w:multiLevelType w:val="multilevel"/>
    <w:tmpl w:val="679E843E"/>
    <w:lvl w:ilvl="0">
      <w:start w:val="3"/>
      <w:numFmt w:val="decimal"/>
      <w:lvlText w:val="%1."/>
      <w:lvlJc w:val="left"/>
      <w:pPr>
        <w:ind w:left="3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474493"/>
    <w:multiLevelType w:val="multilevel"/>
    <w:tmpl w:val="DEA863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72" w:hanging="1800"/>
      </w:pPr>
      <w:rPr>
        <w:rFonts w:hint="default"/>
      </w:rPr>
    </w:lvl>
  </w:abstractNum>
  <w:abstractNum w:abstractNumId="25" w15:restartNumberingAfterBreak="0">
    <w:nsid w:val="558D3CA5"/>
    <w:multiLevelType w:val="hybridMultilevel"/>
    <w:tmpl w:val="F7FAD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D61F5A"/>
    <w:multiLevelType w:val="hybridMultilevel"/>
    <w:tmpl w:val="CDDE7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4B2510"/>
    <w:multiLevelType w:val="multilevel"/>
    <w:tmpl w:val="1A9E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5F5D11"/>
    <w:multiLevelType w:val="hybridMultilevel"/>
    <w:tmpl w:val="3326A38C"/>
    <w:lvl w:ilvl="0" w:tplc="730AE59C"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9" w15:restartNumberingAfterBreak="0">
    <w:nsid w:val="68572C38"/>
    <w:multiLevelType w:val="multilevel"/>
    <w:tmpl w:val="893AD864"/>
    <w:lvl w:ilvl="0">
      <w:start w:val="4"/>
      <w:numFmt w:val="decimal"/>
      <w:lvlText w:val="%1."/>
      <w:lvlJc w:val="left"/>
      <w:pPr>
        <w:ind w:left="3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0345CF"/>
    <w:multiLevelType w:val="hybridMultilevel"/>
    <w:tmpl w:val="A3C4363A"/>
    <w:lvl w:ilvl="0" w:tplc="2DFEE8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D15082E"/>
    <w:multiLevelType w:val="hybridMultilevel"/>
    <w:tmpl w:val="75745C00"/>
    <w:lvl w:ilvl="0" w:tplc="5AFA922A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EA0672"/>
    <w:multiLevelType w:val="multilevel"/>
    <w:tmpl w:val="DDBC067C"/>
    <w:lvl w:ilvl="0">
      <w:start w:val="3"/>
      <w:numFmt w:val="decimal"/>
      <w:lvlText w:val="%1."/>
      <w:lvlJc w:val="left"/>
      <w:pPr>
        <w:ind w:left="3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882507"/>
    <w:multiLevelType w:val="multilevel"/>
    <w:tmpl w:val="43C435EC"/>
    <w:lvl w:ilvl="0">
      <w:start w:val="2"/>
      <w:numFmt w:val="decimal"/>
      <w:lvlText w:val="%1."/>
      <w:lvlJc w:val="left"/>
      <w:pPr>
        <w:ind w:left="3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D30415"/>
    <w:multiLevelType w:val="hybridMultilevel"/>
    <w:tmpl w:val="B15A714E"/>
    <w:lvl w:ilvl="0" w:tplc="01986006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5" w15:restartNumberingAfterBreak="0">
    <w:nsid w:val="7CBC0B6D"/>
    <w:multiLevelType w:val="hybridMultilevel"/>
    <w:tmpl w:val="936C2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6D14EB"/>
    <w:multiLevelType w:val="hybridMultilevel"/>
    <w:tmpl w:val="893AD864"/>
    <w:lvl w:ilvl="0" w:tplc="E01E6C62">
      <w:start w:val="4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8"/>
  </w:num>
  <w:num w:numId="3">
    <w:abstractNumId w:val="1"/>
  </w:num>
  <w:num w:numId="4">
    <w:abstractNumId w:val="13"/>
  </w:num>
  <w:num w:numId="5">
    <w:abstractNumId w:val="18"/>
  </w:num>
  <w:num w:numId="6">
    <w:abstractNumId w:val="7"/>
  </w:num>
  <w:num w:numId="7">
    <w:abstractNumId w:val="27"/>
  </w:num>
  <w:num w:numId="8">
    <w:abstractNumId w:val="21"/>
  </w:num>
  <w:num w:numId="9">
    <w:abstractNumId w:val="34"/>
  </w:num>
  <w:num w:numId="10">
    <w:abstractNumId w:val="14"/>
  </w:num>
  <w:num w:numId="11">
    <w:abstractNumId w:val="10"/>
  </w:num>
  <w:num w:numId="12">
    <w:abstractNumId w:val="31"/>
  </w:num>
  <w:num w:numId="13">
    <w:abstractNumId w:val="33"/>
  </w:num>
  <w:num w:numId="14">
    <w:abstractNumId w:val="23"/>
  </w:num>
  <w:num w:numId="15">
    <w:abstractNumId w:val="32"/>
  </w:num>
  <w:num w:numId="16">
    <w:abstractNumId w:val="17"/>
  </w:num>
  <w:num w:numId="17">
    <w:abstractNumId w:val="9"/>
  </w:num>
  <w:num w:numId="18">
    <w:abstractNumId w:val="0"/>
  </w:num>
  <w:num w:numId="19">
    <w:abstractNumId w:val="5"/>
  </w:num>
  <w:num w:numId="20">
    <w:abstractNumId w:val="12"/>
  </w:num>
  <w:num w:numId="21">
    <w:abstractNumId w:val="36"/>
  </w:num>
  <w:num w:numId="22">
    <w:abstractNumId w:val="29"/>
  </w:num>
  <w:num w:numId="23">
    <w:abstractNumId w:val="22"/>
  </w:num>
  <w:num w:numId="24">
    <w:abstractNumId w:val="19"/>
  </w:num>
  <w:num w:numId="25">
    <w:abstractNumId w:val="30"/>
  </w:num>
  <w:num w:numId="26">
    <w:abstractNumId w:val="2"/>
  </w:num>
  <w:num w:numId="27">
    <w:abstractNumId w:val="24"/>
  </w:num>
  <w:num w:numId="28">
    <w:abstractNumId w:val="11"/>
  </w:num>
  <w:num w:numId="29">
    <w:abstractNumId w:val="25"/>
  </w:num>
  <w:num w:numId="30">
    <w:abstractNumId w:val="3"/>
  </w:num>
  <w:num w:numId="31">
    <w:abstractNumId w:val="4"/>
  </w:num>
  <w:num w:numId="32">
    <w:abstractNumId w:val="26"/>
  </w:num>
  <w:num w:numId="33">
    <w:abstractNumId w:val="35"/>
  </w:num>
  <w:num w:numId="34">
    <w:abstractNumId w:val="20"/>
  </w:num>
  <w:num w:numId="35">
    <w:abstractNumId w:val="8"/>
  </w:num>
  <w:num w:numId="36">
    <w:abstractNumId w:val="15"/>
  </w:num>
  <w:num w:numId="37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B6C"/>
    <w:rsid w:val="00031EC8"/>
    <w:rsid w:val="00045B30"/>
    <w:rsid w:val="00047EE2"/>
    <w:rsid w:val="000660D3"/>
    <w:rsid w:val="000672CF"/>
    <w:rsid w:val="00073956"/>
    <w:rsid w:val="00073B31"/>
    <w:rsid w:val="00097BC9"/>
    <w:rsid w:val="000A45E2"/>
    <w:rsid w:val="000B122F"/>
    <w:rsid w:val="000C384E"/>
    <w:rsid w:val="000C4CA6"/>
    <w:rsid w:val="000E14E9"/>
    <w:rsid w:val="000E1EB6"/>
    <w:rsid w:val="000E220E"/>
    <w:rsid w:val="0010335D"/>
    <w:rsid w:val="0011667F"/>
    <w:rsid w:val="0014179A"/>
    <w:rsid w:val="001506FF"/>
    <w:rsid w:val="001647DA"/>
    <w:rsid w:val="001651FF"/>
    <w:rsid w:val="001824D1"/>
    <w:rsid w:val="001D6F5E"/>
    <w:rsid w:val="001E7BDC"/>
    <w:rsid w:val="001F35D4"/>
    <w:rsid w:val="001F50AD"/>
    <w:rsid w:val="001F5D0D"/>
    <w:rsid w:val="00205CC7"/>
    <w:rsid w:val="00216368"/>
    <w:rsid w:val="002334C5"/>
    <w:rsid w:val="00235367"/>
    <w:rsid w:val="00242B84"/>
    <w:rsid w:val="00253D9E"/>
    <w:rsid w:val="002566AD"/>
    <w:rsid w:val="0027108B"/>
    <w:rsid w:val="00271381"/>
    <w:rsid w:val="0027665F"/>
    <w:rsid w:val="002874CB"/>
    <w:rsid w:val="00292C6B"/>
    <w:rsid w:val="002A1F5E"/>
    <w:rsid w:val="002A72CC"/>
    <w:rsid w:val="002B571B"/>
    <w:rsid w:val="002E201B"/>
    <w:rsid w:val="002F0391"/>
    <w:rsid w:val="002F1EBE"/>
    <w:rsid w:val="002F7B5C"/>
    <w:rsid w:val="003030B5"/>
    <w:rsid w:val="00303E3A"/>
    <w:rsid w:val="0031782C"/>
    <w:rsid w:val="003419B2"/>
    <w:rsid w:val="00360D4D"/>
    <w:rsid w:val="0036217D"/>
    <w:rsid w:val="0036507C"/>
    <w:rsid w:val="00371ACE"/>
    <w:rsid w:val="00380444"/>
    <w:rsid w:val="0039142B"/>
    <w:rsid w:val="00396047"/>
    <w:rsid w:val="003F7A7B"/>
    <w:rsid w:val="004165C4"/>
    <w:rsid w:val="00417A84"/>
    <w:rsid w:val="0043110C"/>
    <w:rsid w:val="00432076"/>
    <w:rsid w:val="00440BD3"/>
    <w:rsid w:val="00450EC4"/>
    <w:rsid w:val="00453F1C"/>
    <w:rsid w:val="0046460D"/>
    <w:rsid w:val="00486441"/>
    <w:rsid w:val="004914D6"/>
    <w:rsid w:val="00494915"/>
    <w:rsid w:val="004B7FDC"/>
    <w:rsid w:val="004C10E7"/>
    <w:rsid w:val="004D04A5"/>
    <w:rsid w:val="004D5AA2"/>
    <w:rsid w:val="00512BA6"/>
    <w:rsid w:val="005175CD"/>
    <w:rsid w:val="00531DD7"/>
    <w:rsid w:val="005466C4"/>
    <w:rsid w:val="00557150"/>
    <w:rsid w:val="00560DE1"/>
    <w:rsid w:val="00560E08"/>
    <w:rsid w:val="005879A4"/>
    <w:rsid w:val="00595D14"/>
    <w:rsid w:val="005B3C26"/>
    <w:rsid w:val="005D7569"/>
    <w:rsid w:val="0060759B"/>
    <w:rsid w:val="00627C35"/>
    <w:rsid w:val="0064063A"/>
    <w:rsid w:val="006407C9"/>
    <w:rsid w:val="00645F89"/>
    <w:rsid w:val="006574E3"/>
    <w:rsid w:val="006812E2"/>
    <w:rsid w:val="0068610C"/>
    <w:rsid w:val="00696168"/>
    <w:rsid w:val="0069721C"/>
    <w:rsid w:val="006B3139"/>
    <w:rsid w:val="006C307D"/>
    <w:rsid w:val="006C3E7F"/>
    <w:rsid w:val="006C6CA9"/>
    <w:rsid w:val="006D0D0E"/>
    <w:rsid w:val="006F3B0F"/>
    <w:rsid w:val="00717E0D"/>
    <w:rsid w:val="00736655"/>
    <w:rsid w:val="0075062E"/>
    <w:rsid w:val="0077634E"/>
    <w:rsid w:val="0077685D"/>
    <w:rsid w:val="007B2A7E"/>
    <w:rsid w:val="007B6314"/>
    <w:rsid w:val="007C200A"/>
    <w:rsid w:val="007E57F2"/>
    <w:rsid w:val="007E6ED0"/>
    <w:rsid w:val="007F12E5"/>
    <w:rsid w:val="00812F4F"/>
    <w:rsid w:val="00815B3A"/>
    <w:rsid w:val="0082261B"/>
    <w:rsid w:val="008248A6"/>
    <w:rsid w:val="00842A69"/>
    <w:rsid w:val="00846C56"/>
    <w:rsid w:val="00850398"/>
    <w:rsid w:val="008508F6"/>
    <w:rsid w:val="00863557"/>
    <w:rsid w:val="008649FC"/>
    <w:rsid w:val="008676A6"/>
    <w:rsid w:val="00870592"/>
    <w:rsid w:val="00871D04"/>
    <w:rsid w:val="008730D5"/>
    <w:rsid w:val="008871BC"/>
    <w:rsid w:val="008A5BE5"/>
    <w:rsid w:val="008E6B21"/>
    <w:rsid w:val="0091244A"/>
    <w:rsid w:val="009223E7"/>
    <w:rsid w:val="00925D58"/>
    <w:rsid w:val="00933F02"/>
    <w:rsid w:val="00951609"/>
    <w:rsid w:val="00960350"/>
    <w:rsid w:val="00961EC7"/>
    <w:rsid w:val="00964796"/>
    <w:rsid w:val="00967986"/>
    <w:rsid w:val="0097357D"/>
    <w:rsid w:val="009767FB"/>
    <w:rsid w:val="0098332F"/>
    <w:rsid w:val="009A796F"/>
    <w:rsid w:val="009D48BC"/>
    <w:rsid w:val="00A06490"/>
    <w:rsid w:val="00A33B6C"/>
    <w:rsid w:val="00A3679D"/>
    <w:rsid w:val="00A408B2"/>
    <w:rsid w:val="00A57941"/>
    <w:rsid w:val="00A86C0A"/>
    <w:rsid w:val="00AA4ECF"/>
    <w:rsid w:val="00AA77F8"/>
    <w:rsid w:val="00AB1E9C"/>
    <w:rsid w:val="00AB2A38"/>
    <w:rsid w:val="00AC0ACD"/>
    <w:rsid w:val="00AC1E5A"/>
    <w:rsid w:val="00AE17FE"/>
    <w:rsid w:val="00AE7606"/>
    <w:rsid w:val="00B04132"/>
    <w:rsid w:val="00B16193"/>
    <w:rsid w:val="00B31C7F"/>
    <w:rsid w:val="00B35D59"/>
    <w:rsid w:val="00BA2300"/>
    <w:rsid w:val="00BB0349"/>
    <w:rsid w:val="00BB205B"/>
    <w:rsid w:val="00BB5F95"/>
    <w:rsid w:val="00BC35B3"/>
    <w:rsid w:val="00BC3740"/>
    <w:rsid w:val="00BC4669"/>
    <w:rsid w:val="00BD38C7"/>
    <w:rsid w:val="00BF4618"/>
    <w:rsid w:val="00BF627E"/>
    <w:rsid w:val="00C17E4C"/>
    <w:rsid w:val="00C25E27"/>
    <w:rsid w:val="00C36B17"/>
    <w:rsid w:val="00C4510C"/>
    <w:rsid w:val="00C47F85"/>
    <w:rsid w:val="00C54985"/>
    <w:rsid w:val="00C87AC2"/>
    <w:rsid w:val="00C91997"/>
    <w:rsid w:val="00C94791"/>
    <w:rsid w:val="00C9507C"/>
    <w:rsid w:val="00CA056A"/>
    <w:rsid w:val="00CA26C3"/>
    <w:rsid w:val="00CA4A46"/>
    <w:rsid w:val="00CD027F"/>
    <w:rsid w:val="00CD1E01"/>
    <w:rsid w:val="00CD26CC"/>
    <w:rsid w:val="00D03A9C"/>
    <w:rsid w:val="00D1087A"/>
    <w:rsid w:val="00D15845"/>
    <w:rsid w:val="00D17C5F"/>
    <w:rsid w:val="00D20AB0"/>
    <w:rsid w:val="00D23CF3"/>
    <w:rsid w:val="00D2600F"/>
    <w:rsid w:val="00D36809"/>
    <w:rsid w:val="00D475DB"/>
    <w:rsid w:val="00D73B32"/>
    <w:rsid w:val="00D7622F"/>
    <w:rsid w:val="00DA299C"/>
    <w:rsid w:val="00DD67BC"/>
    <w:rsid w:val="00DE1114"/>
    <w:rsid w:val="00DE4CFD"/>
    <w:rsid w:val="00E012E7"/>
    <w:rsid w:val="00E16FD3"/>
    <w:rsid w:val="00E2073A"/>
    <w:rsid w:val="00E31FFB"/>
    <w:rsid w:val="00E46A79"/>
    <w:rsid w:val="00E52A0C"/>
    <w:rsid w:val="00E6621D"/>
    <w:rsid w:val="00E8341F"/>
    <w:rsid w:val="00E87F92"/>
    <w:rsid w:val="00E92B02"/>
    <w:rsid w:val="00EA42A4"/>
    <w:rsid w:val="00EC5080"/>
    <w:rsid w:val="00EE5C1E"/>
    <w:rsid w:val="00EF288E"/>
    <w:rsid w:val="00F05616"/>
    <w:rsid w:val="00F23185"/>
    <w:rsid w:val="00F44FE8"/>
    <w:rsid w:val="00F5492E"/>
    <w:rsid w:val="00F5717E"/>
    <w:rsid w:val="00F67C9A"/>
    <w:rsid w:val="00F95C98"/>
    <w:rsid w:val="00F9792C"/>
    <w:rsid w:val="00FA570A"/>
    <w:rsid w:val="00FB4144"/>
    <w:rsid w:val="00FB5E1D"/>
    <w:rsid w:val="00FC1B82"/>
    <w:rsid w:val="00FC6BFB"/>
    <w:rsid w:val="00FD1899"/>
    <w:rsid w:val="00FE47D3"/>
    <w:rsid w:val="00FE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C29D3"/>
  <w15:chartTrackingRefBased/>
  <w15:docId w15:val="{1287D81D-9488-4880-A82B-66BFB7EB8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FDC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419B2"/>
    <w:pPr>
      <w:keepNext/>
      <w:keepLines/>
      <w:spacing w:before="480" w:line="276" w:lineRule="auto"/>
      <w:outlineLvl w:val="0"/>
    </w:pPr>
    <w:rPr>
      <w:rFonts w:ascii="Cambria" w:eastAsia="Times New Roman" w:hAnsi="Cambria"/>
      <w:b/>
      <w:bCs/>
      <w:color w:val="365F91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12F4F"/>
    <w:pPr>
      <w:keepNext/>
      <w:keepLines/>
      <w:spacing w:before="200" w:line="276" w:lineRule="auto"/>
      <w:outlineLvl w:val="1"/>
    </w:pPr>
    <w:rPr>
      <w:rFonts w:ascii="Cambria" w:eastAsia="Times New Roman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12F4F"/>
    <w:pPr>
      <w:keepNext/>
      <w:keepLines/>
      <w:spacing w:before="200" w:line="276" w:lineRule="auto"/>
      <w:outlineLvl w:val="2"/>
    </w:pPr>
    <w:rPr>
      <w:rFonts w:ascii="Cambria" w:eastAsia="Times New Roman" w:hAnsi="Cambria"/>
      <w:b/>
      <w:bCs/>
      <w:color w:val="4F81BD"/>
      <w:sz w:val="22"/>
      <w:szCs w:val="22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812F4F"/>
    <w:pPr>
      <w:keepNext/>
      <w:keepLines/>
      <w:spacing w:before="200" w:line="276" w:lineRule="auto"/>
      <w:outlineLvl w:val="3"/>
    </w:pPr>
    <w:rPr>
      <w:rFonts w:ascii="Cambria" w:eastAsia="Times New Roman" w:hAnsi="Cambria"/>
      <w:b/>
      <w:bCs/>
      <w:i/>
      <w:iCs/>
      <w:color w:val="4F81BD"/>
      <w:sz w:val="22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2F4F"/>
    <w:pPr>
      <w:keepNext/>
      <w:keepLines/>
      <w:spacing w:before="200" w:line="276" w:lineRule="auto"/>
      <w:outlineLvl w:val="4"/>
    </w:pPr>
    <w:rPr>
      <w:rFonts w:ascii="Cambria" w:eastAsia="Times New Roman" w:hAnsi="Cambria"/>
      <w:color w:val="243F60"/>
      <w:sz w:val="22"/>
      <w:szCs w:val="22"/>
      <w:lang w:eastAsia="en-US"/>
    </w:rPr>
  </w:style>
  <w:style w:type="paragraph" w:styleId="6">
    <w:name w:val="heading 6"/>
    <w:basedOn w:val="a"/>
    <w:link w:val="60"/>
    <w:uiPriority w:val="9"/>
    <w:qFormat/>
    <w:rsid w:val="00812F4F"/>
    <w:pPr>
      <w:spacing w:before="100" w:beforeAutospacing="1" w:after="100" w:afterAutospacing="1"/>
      <w:outlineLvl w:val="5"/>
    </w:pPr>
    <w:rPr>
      <w:rFonts w:eastAsia="Times New Roman"/>
      <w:b/>
      <w:bCs/>
      <w:color w:val="110022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B7FDC"/>
    <w:pPr>
      <w:spacing w:after="0" w:line="240" w:lineRule="auto"/>
    </w:pPr>
  </w:style>
  <w:style w:type="paragraph" w:styleId="a4">
    <w:name w:val="Body Text Indent"/>
    <w:basedOn w:val="a"/>
    <w:link w:val="a5"/>
    <w:uiPriority w:val="99"/>
    <w:rsid w:val="004B7FDC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uiPriority w:val="99"/>
    <w:rsid w:val="004B7FD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5B3C2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23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231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48644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86441"/>
    <w:rPr>
      <w:rFonts w:ascii="Times New Roman" w:hAnsi="Times New Roman" w:cs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48644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86441"/>
    <w:rPr>
      <w:rFonts w:ascii="Times New Roman" w:hAnsi="Times New Roman" w:cs="Times New Roman"/>
      <w:sz w:val="28"/>
      <w:szCs w:val="24"/>
      <w:lang w:eastAsia="ru-RU"/>
    </w:rPr>
  </w:style>
  <w:style w:type="character" w:customStyle="1" w:styleId="italic">
    <w:name w:val="italic"/>
    <w:basedOn w:val="a0"/>
    <w:rsid w:val="001F5D0D"/>
  </w:style>
  <w:style w:type="table" w:styleId="ab">
    <w:name w:val="Table Grid"/>
    <w:basedOn w:val="a1"/>
    <w:uiPriority w:val="59"/>
    <w:rsid w:val="00453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3419B2"/>
    <w:rPr>
      <w:color w:val="330066"/>
      <w:u w:val="single"/>
    </w:rPr>
  </w:style>
  <w:style w:type="character" w:customStyle="1" w:styleId="10">
    <w:name w:val="Заголовок 1 Знак"/>
    <w:basedOn w:val="a0"/>
    <w:link w:val="1"/>
    <w:uiPriority w:val="9"/>
    <w:rsid w:val="003419B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12F4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12F4F"/>
    <w:rPr>
      <w:rFonts w:ascii="Cambria" w:eastAsia="Times New Roman" w:hAnsi="Cambria" w:cs="Times New Roman"/>
      <w:b/>
      <w:bCs/>
      <w:color w:val="4F81BD"/>
    </w:rPr>
  </w:style>
  <w:style w:type="character" w:customStyle="1" w:styleId="40">
    <w:name w:val="Заголовок 4 Знак"/>
    <w:basedOn w:val="a0"/>
    <w:link w:val="4"/>
    <w:uiPriority w:val="9"/>
    <w:rsid w:val="00812F4F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basedOn w:val="a0"/>
    <w:link w:val="5"/>
    <w:uiPriority w:val="9"/>
    <w:semiHidden/>
    <w:rsid w:val="00812F4F"/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basedOn w:val="a0"/>
    <w:link w:val="6"/>
    <w:uiPriority w:val="9"/>
    <w:rsid w:val="00812F4F"/>
    <w:rPr>
      <w:rFonts w:ascii="Times New Roman" w:eastAsia="Times New Roman" w:hAnsi="Times New Roman" w:cs="Times New Roman"/>
      <w:b/>
      <w:bCs/>
      <w:color w:val="110022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812F4F"/>
    <w:rPr>
      <w:rFonts w:ascii="Tahoma" w:eastAsia="Calibri" w:hAnsi="Tahoma" w:cs="Tahoma"/>
      <w:sz w:val="16"/>
      <w:szCs w:val="16"/>
      <w:lang w:eastAsia="en-US"/>
    </w:rPr>
  </w:style>
  <w:style w:type="character" w:customStyle="1" w:styleId="ae">
    <w:name w:val="Текст выноски Знак"/>
    <w:basedOn w:val="a0"/>
    <w:link w:val="ad"/>
    <w:uiPriority w:val="99"/>
    <w:semiHidden/>
    <w:rsid w:val="00812F4F"/>
    <w:rPr>
      <w:rFonts w:ascii="Tahoma" w:eastAsia="Calibri" w:hAnsi="Tahoma" w:cs="Tahoma"/>
      <w:sz w:val="16"/>
      <w:szCs w:val="16"/>
    </w:rPr>
  </w:style>
  <w:style w:type="paragraph" w:styleId="af">
    <w:name w:val="Normal (Web)"/>
    <w:basedOn w:val="a"/>
    <w:uiPriority w:val="99"/>
    <w:unhideWhenUsed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character" w:customStyle="1" w:styleId="texample1">
    <w:name w:val="texample1"/>
    <w:basedOn w:val="a0"/>
    <w:rsid w:val="00812F4F"/>
    <w:rPr>
      <w:rFonts w:ascii="Courier New" w:hAnsi="Courier New" w:cs="Courier New" w:hint="default"/>
      <w:color w:val="8B0000"/>
    </w:rPr>
  </w:style>
  <w:style w:type="paragraph" w:customStyle="1" w:styleId="coursecontent">
    <w:name w:val="course_content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title">
    <w:name w:val="course_titl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courseauthor">
    <w:name w:val="course_author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990000"/>
      <w:sz w:val="20"/>
      <w:szCs w:val="20"/>
    </w:rPr>
  </w:style>
  <w:style w:type="paragraph" w:customStyle="1" w:styleId="coursehr">
    <w:name w:val="course_hr"/>
    <w:basedOn w:val="a"/>
    <w:rsid w:val="00812F4F"/>
    <w:pPr>
      <w:pBdr>
        <w:top w:val="single" w:sz="2" w:space="0" w:color="FF9900"/>
        <w:left w:val="single" w:sz="2" w:space="0" w:color="FF9900"/>
        <w:bottom w:val="single" w:sz="2" w:space="0" w:color="FF9900"/>
        <w:right w:val="single" w:sz="2" w:space="0" w:color="FF9900"/>
      </w:pBdr>
      <w:shd w:val="clear" w:color="auto" w:fill="FF9900"/>
      <w:spacing w:before="100" w:beforeAutospacing="1" w:after="100" w:afterAutospacing="1"/>
    </w:pPr>
    <w:rPr>
      <w:rFonts w:ascii="Verdana" w:eastAsia="Times New Roman" w:hAnsi="Verdana"/>
      <w:color w:val="FF9900"/>
      <w:sz w:val="20"/>
      <w:szCs w:val="20"/>
    </w:rPr>
  </w:style>
  <w:style w:type="paragraph" w:customStyle="1" w:styleId="coursestat">
    <w:name w:val="course_stat"/>
    <w:basedOn w:val="a"/>
    <w:rsid w:val="00812F4F"/>
    <w:pPr>
      <w:spacing w:before="100" w:beforeAutospacing="1" w:after="100" w:afterAutospacing="1"/>
      <w:ind w:left="57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coursestatdata">
    <w:name w:val="course_stat_data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coursemenu">
    <w:name w:val="course_menu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menuitem">
    <w:name w:val="course_menu_item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990000"/>
      <w:sz w:val="20"/>
      <w:szCs w:val="20"/>
    </w:rPr>
  </w:style>
  <w:style w:type="paragraph" w:customStyle="1" w:styleId="courseinfoitem">
    <w:name w:val="course_info_item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infotitle">
    <w:name w:val="course_info_titl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courseinfotitlelectures">
    <w:name w:val="course_info_title_lectures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courselist">
    <w:name w:val="course_list"/>
    <w:basedOn w:val="a"/>
    <w:rsid w:val="00812F4F"/>
    <w:pPr>
      <w:spacing w:after="10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contentnum">
    <w:name w:val="course_content_num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coursemenulectionitem">
    <w:name w:val="course_menu_lection_item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990000"/>
      <w:sz w:val="20"/>
      <w:szCs w:val="20"/>
    </w:rPr>
  </w:style>
  <w:style w:type="paragraph" w:customStyle="1" w:styleId="menulectionselected">
    <w:name w:val="menu_lection_selected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660000"/>
      <w:sz w:val="20"/>
      <w:szCs w:val="20"/>
    </w:rPr>
  </w:style>
  <w:style w:type="paragraph" w:customStyle="1" w:styleId="courselectureinfo">
    <w:name w:val="course_lecture_info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990000"/>
      <w:sz w:val="16"/>
      <w:szCs w:val="16"/>
    </w:rPr>
  </w:style>
  <w:style w:type="paragraph" w:customStyle="1" w:styleId="courseinfotitle2">
    <w:name w:val="course_info_title2"/>
    <w:basedOn w:val="a"/>
    <w:rsid w:val="00812F4F"/>
    <w:pPr>
      <w:spacing w:before="100" w:beforeAutospacing="1" w:after="100" w:afterAutospacing="1"/>
      <w:jc w:val="right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courselectureinfoblock">
    <w:name w:val="course_lecture_info_block"/>
    <w:basedOn w:val="a"/>
    <w:rsid w:val="00812F4F"/>
    <w:pPr>
      <w:spacing w:before="100" w:beforeAutospacing="1" w:after="100" w:afterAutospacing="1"/>
      <w:jc w:val="right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shedule">
    <w:name w:val="course_shedule"/>
    <w:basedOn w:val="a"/>
    <w:rsid w:val="00812F4F"/>
    <w:pPr>
      <w:pBdr>
        <w:top w:val="single" w:sz="6" w:space="0" w:color="FF9900"/>
        <w:left w:val="single" w:sz="6" w:space="0" w:color="FF9900"/>
        <w:bottom w:val="single" w:sz="6" w:space="0" w:color="FF9900"/>
        <w:right w:val="single" w:sz="6" w:space="0" w:color="FF9900"/>
      </w:pBdr>
      <w:shd w:val="clear" w:color="auto" w:fill="EEEEEE"/>
      <w:spacing w:before="100" w:beforeAutospacing="1" w:after="100" w:afterAutospacing="1" w:line="264" w:lineRule="auto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infotitlelecturesblock">
    <w:name w:val="course_info_title_lectures_block"/>
    <w:basedOn w:val="a"/>
    <w:rsid w:val="00812F4F"/>
    <w:pPr>
      <w:pBdr>
        <w:top w:val="single" w:sz="6" w:space="3" w:color="FF9900"/>
      </w:pBdr>
      <w:shd w:val="clear" w:color="auto" w:fill="E7E7CE"/>
      <w:spacing w:before="300" w:after="6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pl1">
    <w:name w:val="lecture_pl1"/>
    <w:basedOn w:val="a"/>
    <w:rsid w:val="00812F4F"/>
    <w:pPr>
      <w:shd w:val="clear" w:color="auto" w:fill="FFCC99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writetous">
    <w:name w:val="lecture_write_to_us"/>
    <w:basedOn w:val="a"/>
    <w:rsid w:val="00812F4F"/>
    <w:pPr>
      <w:pBdr>
        <w:bottom w:val="single" w:sz="6" w:space="5" w:color="990000"/>
      </w:pBdr>
      <w:spacing w:before="100" w:beforeAutospacing="1"/>
      <w:ind w:right="750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lecturetitle">
    <w:name w:val="lecture_titl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menulectionchapter">
    <w:name w:val="menu_lection_chapter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addstitle">
    <w:name w:val="course_adds_title"/>
    <w:basedOn w:val="a"/>
    <w:rsid w:val="00812F4F"/>
    <w:pPr>
      <w:pBdr>
        <w:bottom w:val="single" w:sz="6" w:space="3" w:color="CCCC99"/>
      </w:pBd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coursechapter">
    <w:name w:val="course_chapter"/>
    <w:basedOn w:val="a"/>
    <w:rsid w:val="00812F4F"/>
    <w:pPr>
      <w:pBdr>
        <w:bottom w:val="single" w:sz="6" w:space="3" w:color="CCCC99"/>
      </w:pBdr>
      <w:spacing w:before="100" w:beforeAutospacing="1" w:after="100" w:afterAutospacing="1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coursechapternumname">
    <w:name w:val="course_chapter_num_nam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lectureslecture">
    <w:name w:val="course_lectures_lectur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lecturesnum">
    <w:name w:val="course_lectures_num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courselecturestitle">
    <w:name w:val="course_lectures_title"/>
    <w:basedOn w:val="a"/>
    <w:rsid w:val="00812F4F"/>
    <w:pPr>
      <w:spacing w:before="100" w:beforeAutospacing="1" w:after="100" w:afterAutospacing="1"/>
      <w:ind w:left="450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courselecturesannotation">
    <w:name w:val="course_lectures_annotation"/>
    <w:basedOn w:val="a"/>
    <w:rsid w:val="00812F4F"/>
    <w:pPr>
      <w:spacing w:before="100" w:beforeAutospacing="1" w:after="100" w:afterAutospacing="1"/>
      <w:ind w:left="495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reclamahr">
    <w:name w:val="course_reclama_hr"/>
    <w:basedOn w:val="a"/>
    <w:rsid w:val="00812F4F"/>
    <w:pPr>
      <w:pBdr>
        <w:top w:val="single" w:sz="6" w:space="0" w:color="FF9900"/>
      </w:pBdr>
      <w:spacing w:before="40" w:after="4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">
    <w:name w:val="lecture_video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lecturevideoflash">
    <w:name w:val="lecture_video_flash"/>
    <w:basedOn w:val="a"/>
    <w:rsid w:val="00812F4F"/>
    <w:pPr>
      <w:spacing w:after="100"/>
      <w:ind w:left="100" w:right="10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flashpopup">
    <w:name w:val="lecture_video_flash_popup"/>
    <w:basedOn w:val="a"/>
    <w:rsid w:val="00812F4F"/>
    <w:pPr>
      <w:pBdr>
        <w:top w:val="single" w:sz="24" w:space="0" w:color="551100"/>
        <w:left w:val="single" w:sz="24" w:space="0" w:color="551100"/>
        <w:bottom w:val="single" w:sz="24" w:space="0" w:color="551100"/>
        <w:right w:val="single" w:sz="24" w:space="0" w:color="551100"/>
      </w:pBdr>
      <w:spacing w:before="200" w:after="200"/>
      <w:ind w:left="200" w:right="200"/>
      <w:jc w:val="center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duration">
    <w:name w:val="lecture_video_duration"/>
    <w:basedOn w:val="a"/>
    <w:rsid w:val="00812F4F"/>
    <w:pPr>
      <w:spacing w:before="80" w:after="80"/>
      <w:ind w:left="80" w:right="8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durationname">
    <w:name w:val="lecture_video_duration_name"/>
    <w:basedOn w:val="a"/>
    <w:rsid w:val="00812F4F"/>
    <w:pPr>
      <w:spacing w:before="100" w:beforeAutospacing="1" w:after="100" w:afterAutospacing="1"/>
      <w:ind w:right="20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durationvalue">
    <w:name w:val="lecture_video_duration_valu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lecturevideosize">
    <w:name w:val="lecture_video_size"/>
    <w:basedOn w:val="a"/>
    <w:rsid w:val="00812F4F"/>
    <w:pPr>
      <w:spacing w:before="80" w:after="80"/>
      <w:ind w:left="80" w:right="8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sizename">
    <w:name w:val="lecture_video_size_name"/>
    <w:basedOn w:val="a"/>
    <w:rsid w:val="00812F4F"/>
    <w:pPr>
      <w:spacing w:before="100" w:beforeAutospacing="1" w:after="100" w:afterAutospacing="1"/>
      <w:ind w:right="20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sizevalue">
    <w:name w:val="lecture_video_size_valu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lecturevideosizeload">
    <w:name w:val="lecture_video_size_load"/>
    <w:basedOn w:val="a"/>
    <w:rsid w:val="00812F4F"/>
    <w:pPr>
      <w:spacing w:before="100" w:beforeAutospacing="1" w:after="100" w:afterAutospacing="1"/>
      <w:ind w:left="10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number">
    <w:name w:val="lecture_video_number"/>
    <w:basedOn w:val="a"/>
    <w:rsid w:val="00812F4F"/>
    <w:pPr>
      <w:spacing w:before="100" w:beforeAutospacing="1" w:after="100" w:afterAutospacing="1"/>
      <w:ind w:right="100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lecturevideonumbername">
    <w:name w:val="lecture_video_number_name"/>
    <w:basedOn w:val="a"/>
    <w:rsid w:val="00812F4F"/>
    <w:pPr>
      <w:spacing w:before="100" w:beforeAutospacing="1" w:after="100" w:afterAutospacing="1"/>
      <w:ind w:right="10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title">
    <w:name w:val="lecture_video_titl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titlename">
    <w:name w:val="lecture_video_title_nam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vanish/>
      <w:color w:val="000000"/>
      <w:sz w:val="20"/>
      <w:szCs w:val="20"/>
    </w:rPr>
  </w:style>
  <w:style w:type="paragraph" w:customStyle="1" w:styleId="lecturevideoannotation">
    <w:name w:val="lecture_video_annotation"/>
    <w:basedOn w:val="a"/>
    <w:rsid w:val="00812F4F"/>
    <w:pPr>
      <w:spacing w:before="200"/>
      <w:textAlignment w:val="top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videoreclama">
    <w:name w:val="video_reclama"/>
    <w:basedOn w:val="a"/>
    <w:rsid w:val="00812F4F"/>
    <w:pPr>
      <w:pBdr>
        <w:top w:val="single" w:sz="6" w:space="5" w:color="000000"/>
        <w:left w:val="single" w:sz="6" w:space="8" w:color="000000"/>
        <w:bottom w:val="single" w:sz="6" w:space="2" w:color="000000"/>
        <w:right w:val="single" w:sz="6" w:space="4" w:color="000000"/>
      </w:pBdr>
      <w:shd w:val="clear" w:color="auto" w:fill="EEEEEE"/>
      <w:spacing w:before="284" w:after="100" w:afterAutospacing="1" w:line="264" w:lineRule="auto"/>
      <w:ind w:left="113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videoreclamasubmit">
    <w:name w:val="video_reclama_submit"/>
    <w:basedOn w:val="a"/>
    <w:rsid w:val="00812F4F"/>
    <w:pPr>
      <w:shd w:val="clear" w:color="auto" w:fill="FF9900"/>
      <w:spacing w:before="60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reclama">
    <w:name w:val="lecture_video_reclama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videoreclamahide">
    <w:name w:val="video_reclama_hide"/>
    <w:basedOn w:val="a"/>
    <w:rsid w:val="00812F4F"/>
    <w:pPr>
      <w:spacing w:before="100" w:beforeAutospacing="1" w:after="100" w:afterAutospacing="1"/>
      <w:jc w:val="right"/>
    </w:pPr>
    <w:rPr>
      <w:rFonts w:ascii="Verdana" w:eastAsia="Times New Roman" w:hAnsi="Verdana"/>
      <w:vanish/>
      <w:color w:val="000000"/>
      <w:sz w:val="20"/>
      <w:szCs w:val="20"/>
    </w:rPr>
  </w:style>
  <w:style w:type="paragraph" w:customStyle="1" w:styleId="lecturevideotitleblock">
    <w:name w:val="lecture_video_title_block"/>
    <w:basedOn w:val="a"/>
    <w:rsid w:val="00812F4F"/>
    <w:pPr>
      <w:spacing w:before="100" w:beforeAutospacing="1" w:after="100" w:afterAutospacing="1"/>
      <w:textAlignment w:val="top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sizehelp">
    <w:name w:val="lecture_video_size_help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666666"/>
      <w:sz w:val="20"/>
      <w:szCs w:val="20"/>
    </w:rPr>
  </w:style>
  <w:style w:type="paragraph" w:customStyle="1" w:styleId="lecturevideoinfo">
    <w:name w:val="lecture_video_info"/>
    <w:basedOn w:val="a"/>
    <w:rsid w:val="00812F4F"/>
    <w:pPr>
      <w:spacing w:before="100" w:beforeAutospacing="1" w:after="100" w:afterAutospacing="1"/>
      <w:textAlignment w:val="bottom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coursecoursecomment">
    <w:name w:val="course_course_comment"/>
    <w:basedOn w:val="a"/>
    <w:rsid w:val="00812F4F"/>
    <w:pPr>
      <w:spacing w:before="100" w:beforeAutospacing="1" w:after="100" w:afterAutospacing="1"/>
      <w:ind w:left="454"/>
    </w:pPr>
    <w:rPr>
      <w:rFonts w:ascii="Verdana" w:eastAsia="Times New Roman" w:hAnsi="Verdana"/>
      <w:color w:val="666666"/>
      <w:sz w:val="16"/>
      <w:szCs w:val="16"/>
    </w:rPr>
  </w:style>
  <w:style w:type="paragraph" w:customStyle="1" w:styleId="lecturevideooff">
    <w:name w:val="lecture_video_off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videopopup">
    <w:name w:val="video_popup"/>
    <w:basedOn w:val="a"/>
    <w:rsid w:val="00812F4F"/>
    <w:pPr>
      <w:pBdr>
        <w:top w:val="single" w:sz="6" w:space="0" w:color="009900"/>
        <w:left w:val="single" w:sz="6" w:space="0" w:color="009900"/>
        <w:bottom w:val="single" w:sz="6" w:space="0" w:color="009900"/>
        <w:right w:val="single" w:sz="6" w:space="0" w:color="009900"/>
      </w:pBdr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parttitle">
    <w:name w:val="course_part_title"/>
    <w:basedOn w:val="a"/>
    <w:rsid w:val="00812F4F"/>
    <w:pPr>
      <w:pBdr>
        <w:bottom w:val="single" w:sz="6" w:space="5" w:color="E7E7CE"/>
      </w:pBdr>
      <w:spacing w:before="120" w:after="30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coursepartdown">
    <w:name w:val="course_part_down"/>
    <w:basedOn w:val="a"/>
    <w:rsid w:val="00812F4F"/>
    <w:pPr>
      <w:pBdr>
        <w:top w:val="single" w:sz="6" w:space="5" w:color="E7E7CE"/>
        <w:bottom w:val="single" w:sz="6" w:space="6" w:color="E7E7CE"/>
      </w:pBdr>
      <w:spacing w:before="30" w:after="30"/>
      <w:jc w:val="right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keywordstopmenu">
    <w:name w:val="keywords_top_menu"/>
    <w:basedOn w:val="a"/>
    <w:rsid w:val="00812F4F"/>
    <w:pPr>
      <w:spacing w:before="100" w:beforeAutospacing="1" w:after="6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menuadds">
    <w:name w:val="course_menu_adds"/>
    <w:basedOn w:val="a"/>
    <w:rsid w:val="00812F4F"/>
    <w:pPr>
      <w:spacing w:before="30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menulections">
    <w:name w:val="menu_lections"/>
    <w:basedOn w:val="a"/>
    <w:rsid w:val="00812F4F"/>
    <w:rPr>
      <w:rFonts w:ascii="Verdana" w:eastAsia="Times New Roman" w:hAnsi="Verdana"/>
      <w:color w:val="000000"/>
      <w:sz w:val="20"/>
      <w:szCs w:val="20"/>
    </w:rPr>
  </w:style>
  <w:style w:type="paragraph" w:customStyle="1" w:styleId="clear">
    <w:name w:val="clear"/>
    <w:basedOn w:val="a"/>
    <w:rsid w:val="00812F4F"/>
    <w:pPr>
      <w:spacing w:line="0" w:lineRule="atLeast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titleright">
    <w:name w:val="course_title_right"/>
    <w:basedOn w:val="a"/>
    <w:rsid w:val="00812F4F"/>
    <w:pPr>
      <w:spacing w:before="100" w:beforeAutospacing="1" w:after="100" w:afterAutospacing="1"/>
      <w:jc w:val="right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coursemenulection">
    <w:name w:val="course_menu_lection"/>
    <w:basedOn w:val="a"/>
    <w:rsid w:val="00812F4F"/>
    <w:pPr>
      <w:pBdr>
        <w:bottom w:val="single" w:sz="6" w:space="0" w:color="FF9900"/>
      </w:pBdr>
      <w:spacing w:before="100" w:before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video">
    <w:name w:val="video"/>
    <w:basedOn w:val="a"/>
    <w:rsid w:val="00812F4F"/>
    <w:pPr>
      <w:spacing w:before="113" w:after="227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lecturesseevideo">
    <w:name w:val="course_lectures_see_video"/>
    <w:basedOn w:val="a"/>
    <w:rsid w:val="00812F4F"/>
    <w:pPr>
      <w:spacing w:before="100" w:beforeAutospacing="1" w:after="80"/>
      <w:ind w:left="525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videoannotation">
    <w:name w:val="video_annotation"/>
    <w:basedOn w:val="a"/>
    <w:rsid w:val="00812F4F"/>
    <w:pPr>
      <w:pBdr>
        <w:bottom w:val="single" w:sz="6" w:space="4" w:color="FF9900"/>
      </w:pBdr>
      <w:spacing w:after="4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alecturecontainer">
    <w:name w:val="la_lecture_container"/>
    <w:basedOn w:val="a"/>
    <w:rsid w:val="00812F4F"/>
    <w:pPr>
      <w:shd w:val="clear" w:color="auto" w:fill="FFFFFF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alecturebody">
    <w:name w:val="la_lecture_body"/>
    <w:basedOn w:val="a"/>
    <w:rsid w:val="00812F4F"/>
    <w:pPr>
      <w:shd w:val="clear" w:color="auto" w:fill="FFFFFF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alecturecontainerpopup">
    <w:name w:val="la_lecture_container_popup"/>
    <w:basedOn w:val="a"/>
    <w:rsid w:val="00812F4F"/>
    <w:pPr>
      <w:shd w:val="clear" w:color="auto" w:fill="FFFFFF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alecturebodypopup">
    <w:name w:val="la_lecture_body_popup"/>
    <w:basedOn w:val="a"/>
    <w:rsid w:val="00812F4F"/>
    <w:pPr>
      <w:shd w:val="clear" w:color="auto" w:fill="FFFFFF"/>
      <w:ind w:left="375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cell">
    <w:name w:val="lecture_cell"/>
    <w:basedOn w:val="a"/>
    <w:rsid w:val="00812F4F"/>
    <w:pPr>
      <w:ind w:left="1224" w:right="1224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marktitle">
    <w:name w:val="lecture_mark_title"/>
    <w:basedOn w:val="a"/>
    <w:rsid w:val="00812F4F"/>
    <w:pPr>
      <w:shd w:val="clear" w:color="auto" w:fill="CCCC99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marktitleuser">
    <w:name w:val="lecture_mark_title_user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i/>
      <w:iCs/>
      <w:color w:val="000000"/>
      <w:sz w:val="16"/>
      <w:szCs w:val="16"/>
    </w:rPr>
  </w:style>
  <w:style w:type="paragraph" w:customStyle="1" w:styleId="lecturemarktitledate">
    <w:name w:val="lecture_mark_title_dat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4"/>
      <w:szCs w:val="14"/>
    </w:rPr>
  </w:style>
  <w:style w:type="paragraph" w:customStyle="1" w:styleId="lecturemarkla">
    <w:name w:val="lecture_mark_la"/>
    <w:basedOn w:val="a"/>
    <w:rsid w:val="00812F4F"/>
    <w:pPr>
      <w:pBdr>
        <w:top w:val="single" w:sz="6" w:space="3" w:color="FF9900"/>
        <w:left w:val="single" w:sz="6" w:space="3" w:color="FF9900"/>
        <w:bottom w:val="single" w:sz="6" w:space="3" w:color="FF9900"/>
        <w:right w:val="single" w:sz="6" w:space="3" w:color="FF9900"/>
      </w:pBdr>
      <w:shd w:val="clear" w:color="auto" w:fill="FFFFFF"/>
      <w:spacing w:before="60" w:after="60"/>
      <w:ind w:left="60" w:right="15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marklahidden">
    <w:name w:val="lecture_mark_la_hidden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vanish/>
      <w:color w:val="000000"/>
      <w:sz w:val="20"/>
      <w:szCs w:val="20"/>
    </w:rPr>
  </w:style>
  <w:style w:type="paragraph" w:customStyle="1" w:styleId="configure">
    <w:name w:val="configure"/>
    <w:basedOn w:val="a"/>
    <w:rsid w:val="00812F4F"/>
    <w:pPr>
      <w:shd w:val="clear" w:color="auto" w:fill="EFF1EC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aindicatorcollapse">
    <w:name w:val="la_indicator_collaps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aindicatoropen">
    <w:name w:val="la_indicator_open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mmentshelpblock">
    <w:name w:val="comments_help_block"/>
    <w:basedOn w:val="a"/>
    <w:rsid w:val="00812F4F"/>
    <w:pPr>
      <w:pBdr>
        <w:top w:val="single" w:sz="6" w:space="3" w:color="FF9900"/>
        <w:left w:val="single" w:sz="6" w:space="3" w:color="FF9900"/>
        <w:bottom w:val="single" w:sz="6" w:space="3" w:color="FF9900"/>
        <w:right w:val="single" w:sz="6" w:space="3" w:color="FF9900"/>
      </w:pBdr>
      <w:spacing w:before="60" w:after="60"/>
      <w:ind w:left="60" w:right="15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odd">
    <w:name w:val="odd"/>
    <w:basedOn w:val="a"/>
    <w:rsid w:val="00812F4F"/>
    <w:pPr>
      <w:shd w:val="clear" w:color="auto" w:fill="F8F4E2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mment-indicator-inactive">
    <w:name w:val="comment-indicator-inactive"/>
    <w:basedOn w:val="a"/>
    <w:rsid w:val="00812F4F"/>
    <w:pPr>
      <w:spacing w:before="100" w:beforeAutospacing="1" w:after="100" w:afterAutospacing="1"/>
      <w:jc w:val="center"/>
    </w:pPr>
    <w:rPr>
      <w:rFonts w:ascii="Verdana" w:eastAsia="Times New Roman" w:hAnsi="Verdana"/>
      <w:color w:val="000000"/>
      <w:sz w:val="17"/>
      <w:szCs w:val="17"/>
    </w:rPr>
  </w:style>
  <w:style w:type="paragraph" w:customStyle="1" w:styleId="comment-indicator-active">
    <w:name w:val="comment-indicator-active"/>
    <w:basedOn w:val="a"/>
    <w:rsid w:val="00812F4F"/>
    <w:pPr>
      <w:spacing w:before="100" w:beforeAutospacing="1" w:after="100" w:afterAutospacing="1"/>
      <w:jc w:val="center"/>
    </w:pPr>
    <w:rPr>
      <w:rFonts w:ascii="Verdana" w:eastAsia="Times New Roman" w:hAnsi="Verdana"/>
      <w:color w:val="000000"/>
      <w:sz w:val="17"/>
      <w:szCs w:val="17"/>
    </w:rPr>
  </w:style>
  <w:style w:type="paragraph" w:customStyle="1" w:styleId="xmltableenv">
    <w:name w:val="xml_table_env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headold">
    <w:name w:val="head_old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4"/>
    </w:rPr>
  </w:style>
  <w:style w:type="paragraph" w:customStyle="1" w:styleId="head">
    <w:name w:val="head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rur">
    <w:name w:val="rur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headsub">
    <w:name w:val="headsub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error">
    <w:name w:val="error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attention">
    <w:name w:val="attention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4"/>
    </w:rPr>
  </w:style>
  <w:style w:type="paragraph" w:customStyle="1" w:styleId="help">
    <w:name w:val="help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666666"/>
      <w:sz w:val="16"/>
      <w:szCs w:val="16"/>
    </w:rPr>
  </w:style>
  <w:style w:type="paragraph" w:customStyle="1" w:styleId="bhelp">
    <w:name w:val="bhelp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666666"/>
      <w:sz w:val="16"/>
      <w:szCs w:val="16"/>
    </w:rPr>
  </w:style>
  <w:style w:type="paragraph" w:customStyle="1" w:styleId="inputs">
    <w:name w:val="inputs"/>
    <w:basedOn w:val="a"/>
    <w:rsid w:val="00812F4F"/>
    <w:pPr>
      <w:shd w:val="clear" w:color="auto" w:fill="FF9900"/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inputl">
    <w:name w:val="inputl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inputw">
    <w:name w:val="inputw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inputlarge">
    <w:name w:val="inputlarg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inputlo">
    <w:name w:val="inputlo"/>
    <w:basedOn w:val="a"/>
    <w:rsid w:val="00812F4F"/>
    <w:pPr>
      <w:pBdr>
        <w:top w:val="single" w:sz="12" w:space="0" w:color="FFBF00"/>
        <w:left w:val="single" w:sz="12" w:space="0" w:color="FFBF00"/>
        <w:bottom w:val="single" w:sz="12" w:space="0" w:color="B26B00"/>
        <w:right w:val="single" w:sz="12" w:space="0" w:color="B26B00"/>
      </w:pBdr>
      <w:shd w:val="clear" w:color="auto" w:fill="FF9900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inputlolight">
    <w:name w:val="inputlo_light"/>
    <w:basedOn w:val="a"/>
    <w:rsid w:val="00812F4F"/>
    <w:pPr>
      <w:shd w:val="clear" w:color="auto" w:fill="FFCC99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inputlox3">
    <w:name w:val="inputlox3"/>
    <w:basedOn w:val="a"/>
    <w:rsid w:val="00812F4F"/>
    <w:pPr>
      <w:shd w:val="clear" w:color="auto" w:fill="FF9900"/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points">
    <w:name w:val="points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usd">
    <w:name w:val="usd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menu">
    <w:name w:val="menu"/>
    <w:basedOn w:val="a"/>
    <w:rsid w:val="00812F4F"/>
    <w:pPr>
      <w:shd w:val="clear" w:color="auto" w:fill="FF9900"/>
      <w:spacing w:before="100" w:beforeAutospacing="1" w:after="100" w:afterAutospacing="1"/>
    </w:pPr>
    <w:rPr>
      <w:rFonts w:ascii="Verdana" w:eastAsia="Times New Roman" w:hAnsi="Verdana"/>
      <w:b/>
      <w:bCs/>
      <w:color w:val="FFFFFF"/>
      <w:sz w:val="20"/>
      <w:szCs w:val="20"/>
    </w:rPr>
  </w:style>
  <w:style w:type="paragraph" w:customStyle="1" w:styleId="llecture">
    <w:name w:val="llectur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llecturered">
    <w:name w:val="llecture_red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bordo">
    <w:name w:val="bordo"/>
    <w:basedOn w:val="a"/>
    <w:rsid w:val="00812F4F"/>
    <w:pPr>
      <w:shd w:val="clear" w:color="auto" w:fill="990000"/>
      <w:spacing w:before="100" w:beforeAutospacing="1" w:after="100" w:afterAutospacing="1"/>
    </w:pPr>
    <w:rPr>
      <w:rFonts w:ascii="Verdana" w:eastAsia="Times New Roman" w:hAnsi="Verdana"/>
      <w:b/>
      <w:bCs/>
      <w:color w:val="FFFFFF"/>
      <w:sz w:val="20"/>
      <w:szCs w:val="20"/>
    </w:rPr>
  </w:style>
  <w:style w:type="paragraph" w:customStyle="1" w:styleId="green">
    <w:name w:val="green"/>
    <w:basedOn w:val="a"/>
    <w:rsid w:val="00812F4F"/>
    <w:pPr>
      <w:shd w:val="clear" w:color="auto" w:fill="00990E"/>
      <w:spacing w:before="100" w:beforeAutospacing="1" w:after="100" w:afterAutospacing="1"/>
    </w:pPr>
    <w:rPr>
      <w:rFonts w:ascii="Verdana" w:eastAsia="Times New Roman" w:hAnsi="Verdana"/>
      <w:b/>
      <w:bCs/>
      <w:color w:val="FFFFFF"/>
      <w:sz w:val="20"/>
      <w:szCs w:val="20"/>
    </w:rPr>
  </w:style>
  <w:style w:type="paragraph" w:customStyle="1" w:styleId="blue">
    <w:name w:val="blue"/>
    <w:basedOn w:val="a"/>
    <w:rsid w:val="00812F4F"/>
    <w:pPr>
      <w:shd w:val="clear" w:color="auto" w:fill="0088FF"/>
      <w:spacing w:before="100" w:beforeAutospacing="1" w:after="100" w:afterAutospacing="1"/>
    </w:pPr>
    <w:rPr>
      <w:rFonts w:ascii="Verdana" w:eastAsia="Times New Roman" w:hAnsi="Verdana"/>
      <w:b/>
      <w:bCs/>
      <w:color w:val="FFFFFF"/>
      <w:sz w:val="20"/>
      <w:szCs w:val="20"/>
    </w:rPr>
  </w:style>
  <w:style w:type="paragraph" w:customStyle="1" w:styleId="orang">
    <w:name w:val="orang"/>
    <w:basedOn w:val="a"/>
    <w:rsid w:val="00812F4F"/>
    <w:pPr>
      <w:shd w:val="clear" w:color="auto" w:fill="FF9900"/>
      <w:spacing w:before="100" w:beforeAutospacing="1" w:after="100" w:afterAutospacing="1"/>
    </w:pPr>
    <w:rPr>
      <w:rFonts w:ascii="Verdana" w:eastAsia="Times New Roman" w:hAnsi="Verdana"/>
      <w:b/>
      <w:bCs/>
      <w:color w:val="FFFFFF"/>
      <w:sz w:val="20"/>
      <w:szCs w:val="20"/>
    </w:rPr>
  </w:style>
  <w:style w:type="paragraph" w:customStyle="1" w:styleId="orangborder">
    <w:name w:val="orang_border"/>
    <w:basedOn w:val="a"/>
    <w:rsid w:val="00812F4F"/>
    <w:pPr>
      <w:shd w:val="clear" w:color="auto" w:fill="FF9900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black">
    <w:name w:val="black"/>
    <w:basedOn w:val="a"/>
    <w:rsid w:val="00812F4F"/>
    <w:pPr>
      <w:shd w:val="clear" w:color="auto" w:fill="000000"/>
      <w:spacing w:before="100" w:beforeAutospacing="1" w:after="100" w:afterAutospacing="1"/>
    </w:pPr>
    <w:rPr>
      <w:rFonts w:ascii="Verdana" w:eastAsia="Times New Roman" w:hAnsi="Verdana"/>
      <w:b/>
      <w:bCs/>
      <w:color w:val="FFFFFF"/>
      <w:sz w:val="20"/>
      <w:szCs w:val="20"/>
    </w:rPr>
  </w:style>
  <w:style w:type="paragraph" w:customStyle="1" w:styleId="oranglight">
    <w:name w:val="orang_light"/>
    <w:basedOn w:val="a"/>
    <w:rsid w:val="00812F4F"/>
    <w:pPr>
      <w:shd w:val="clear" w:color="auto" w:fill="FFCC99"/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gray">
    <w:name w:val="gray"/>
    <w:basedOn w:val="a"/>
    <w:rsid w:val="00812F4F"/>
    <w:pPr>
      <w:shd w:val="clear" w:color="auto" w:fill="E7E7CE"/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questionnairefield">
    <w:name w:val="questionnaire_field"/>
    <w:basedOn w:val="a"/>
    <w:rsid w:val="00812F4F"/>
    <w:pPr>
      <w:shd w:val="clear" w:color="auto" w:fill="E7E7CE"/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pistachio">
    <w:name w:val="pistachio"/>
    <w:basedOn w:val="a"/>
    <w:rsid w:val="00812F4F"/>
    <w:pPr>
      <w:shd w:val="clear" w:color="auto" w:fill="CCCC99"/>
      <w:spacing w:before="100" w:beforeAutospacing="1" w:after="100" w:afterAutospacing="1"/>
    </w:pPr>
    <w:rPr>
      <w:rFonts w:ascii="Verdana" w:eastAsia="Times New Roman" w:hAnsi="Verdana"/>
      <w:b/>
      <w:bCs/>
      <w:color w:val="FFFFFF"/>
      <w:sz w:val="20"/>
      <w:szCs w:val="20"/>
    </w:rPr>
  </w:style>
  <w:style w:type="paragraph" w:customStyle="1" w:styleId="name">
    <w:name w:val="nam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reg">
    <w:name w:val="reg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notready">
    <w:name w:val="notready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666666"/>
      <w:sz w:val="20"/>
      <w:szCs w:val="20"/>
    </w:rPr>
  </w:style>
  <w:style w:type="paragraph" w:customStyle="1" w:styleId="welcome">
    <w:name w:val="welcom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ltxt">
    <w:name w:val="ltxt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lb">
    <w:name w:val="lb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11">
    <w:name w:val="Дата1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rtxt">
    <w:name w:val="rtxt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rtitle">
    <w:name w:val="rtitl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btick">
    <w:name w:val="btick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spectxt">
    <w:name w:val="spectxt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spectitle">
    <w:name w:val="spectitl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copy">
    <w:name w:val="copy"/>
    <w:basedOn w:val="a"/>
    <w:rsid w:val="00812F4F"/>
    <w:pPr>
      <w:spacing w:before="100" w:beforeAutospacing="1" w:after="100" w:afterAutospacing="1"/>
      <w:jc w:val="center"/>
    </w:pPr>
    <w:rPr>
      <w:rFonts w:ascii="Verdana" w:eastAsia="Times New Roman" w:hAnsi="Verdana"/>
      <w:color w:val="FFFFFF"/>
      <w:sz w:val="16"/>
      <w:szCs w:val="16"/>
    </w:rPr>
  </w:style>
  <w:style w:type="paragraph" w:customStyle="1" w:styleId="example">
    <w:name w:val="example"/>
    <w:basedOn w:val="a"/>
    <w:rsid w:val="00812F4F"/>
    <w:pPr>
      <w:spacing w:before="100" w:beforeAutospacing="1" w:after="100" w:afterAutospacing="1"/>
      <w:ind w:left="150"/>
    </w:pPr>
    <w:rPr>
      <w:rFonts w:ascii="Courier New" w:eastAsia="Times New Roman" w:hAnsi="Courier New" w:cs="Courier New"/>
      <w:color w:val="8B0000"/>
      <w:sz w:val="20"/>
      <w:szCs w:val="20"/>
    </w:rPr>
  </w:style>
  <w:style w:type="paragraph" w:customStyle="1" w:styleId="bexample">
    <w:name w:val="bexample"/>
    <w:basedOn w:val="a"/>
    <w:rsid w:val="00812F4F"/>
    <w:pPr>
      <w:spacing w:before="100" w:beforeAutospacing="1" w:after="100" w:afterAutospacing="1"/>
    </w:pPr>
    <w:rPr>
      <w:rFonts w:ascii="Courier New" w:eastAsia="Times New Roman" w:hAnsi="Courier New" w:cs="Courier New"/>
      <w:b/>
      <w:bCs/>
      <w:color w:val="8B0000"/>
      <w:sz w:val="20"/>
      <w:szCs w:val="20"/>
    </w:rPr>
  </w:style>
  <w:style w:type="paragraph" w:customStyle="1" w:styleId="iexample">
    <w:name w:val="iexample"/>
    <w:basedOn w:val="a"/>
    <w:rsid w:val="00812F4F"/>
    <w:pPr>
      <w:spacing w:before="100" w:beforeAutospacing="1" w:after="100" w:afterAutospacing="1"/>
    </w:pPr>
    <w:rPr>
      <w:rFonts w:ascii="Courier New" w:eastAsia="Times New Roman" w:hAnsi="Courier New" w:cs="Courier New"/>
      <w:i/>
      <w:iCs/>
      <w:color w:val="8B0000"/>
      <w:sz w:val="20"/>
      <w:szCs w:val="20"/>
    </w:rPr>
  </w:style>
  <w:style w:type="paragraph" w:customStyle="1" w:styleId="texample">
    <w:name w:val="texample"/>
    <w:basedOn w:val="a"/>
    <w:rsid w:val="00812F4F"/>
    <w:pPr>
      <w:spacing w:before="100" w:beforeAutospacing="1" w:after="100" w:afterAutospacing="1"/>
    </w:pPr>
    <w:rPr>
      <w:rFonts w:ascii="Courier New" w:eastAsia="Times New Roman" w:hAnsi="Courier New" w:cs="Courier New"/>
      <w:color w:val="8B0000"/>
      <w:sz w:val="20"/>
      <w:szCs w:val="20"/>
    </w:rPr>
  </w:style>
  <w:style w:type="paragraph" w:customStyle="1" w:styleId="newsdate">
    <w:name w:val="news_dat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newsrefs">
    <w:name w:val="news_refs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inputso">
    <w:name w:val="inputso"/>
    <w:basedOn w:val="a"/>
    <w:rsid w:val="00812F4F"/>
    <w:pPr>
      <w:shd w:val="clear" w:color="auto" w:fill="FF9900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inputsolight">
    <w:name w:val="inputso_light"/>
    <w:basedOn w:val="a"/>
    <w:rsid w:val="00812F4F"/>
    <w:pPr>
      <w:shd w:val="clear" w:color="auto" w:fill="FFCC99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prodname">
    <w:name w:val="prodnam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4"/>
    </w:rPr>
  </w:style>
  <w:style w:type="paragraph" w:customStyle="1" w:styleId="ertick">
    <w:name w:val="ertick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separator">
    <w:name w:val="separator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hapter">
    <w:name w:val="chapter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llecturechapter">
    <w:name w:val="llecture_chapter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llecturechapterselected">
    <w:name w:val="llecture_chapter_selected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newsshort">
    <w:name w:val="newsshort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stitle">
    <w:name w:val="stitl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questionnaire">
    <w:name w:val="questionnair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questionnaireempty">
    <w:name w:val="questionnaire_empty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keyword">
    <w:name w:val="keyword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i/>
      <w:iCs/>
      <w:color w:val="000000"/>
      <w:sz w:val="20"/>
      <w:szCs w:val="20"/>
    </w:rPr>
  </w:style>
  <w:style w:type="paragraph" w:customStyle="1" w:styleId="keyworddef">
    <w:name w:val="keyword_def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i/>
      <w:iCs/>
      <w:color w:val="000000"/>
      <w:sz w:val="20"/>
      <w:szCs w:val="20"/>
    </w:rPr>
  </w:style>
  <w:style w:type="paragraph" w:customStyle="1" w:styleId="keywordinkeywords">
    <w:name w:val="keyword_in_keywords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i/>
      <w:iCs/>
      <w:color w:val="000000"/>
      <w:sz w:val="16"/>
      <w:szCs w:val="16"/>
    </w:rPr>
  </w:style>
  <w:style w:type="paragraph" w:customStyle="1" w:styleId="keywordlist">
    <w:name w:val="keyword_list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keywordlistdef">
    <w:name w:val="keyword_list_def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objectname">
    <w:name w:val="objectnam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330066"/>
      <w:sz w:val="16"/>
      <w:szCs w:val="16"/>
    </w:rPr>
  </w:style>
  <w:style w:type="paragraph" w:customStyle="1" w:styleId="vector">
    <w:name w:val="vector"/>
    <w:basedOn w:val="a"/>
    <w:rsid w:val="00812F4F"/>
    <w:pPr>
      <w:pBdr>
        <w:top w:val="single" w:sz="6" w:space="0" w:color="8B0000"/>
      </w:pBdr>
      <w:spacing w:before="30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disableditem">
    <w:name w:val="disableditem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666666"/>
      <w:sz w:val="20"/>
      <w:szCs w:val="20"/>
    </w:rPr>
  </w:style>
  <w:style w:type="paragraph" w:customStyle="1" w:styleId="xmlquoteauthor">
    <w:name w:val="xml_quote_author"/>
    <w:basedOn w:val="a"/>
    <w:rsid w:val="00812F4F"/>
    <w:pPr>
      <w:spacing w:before="100" w:beforeAutospacing="1" w:after="100" w:afterAutospacing="1"/>
      <w:jc w:val="right"/>
    </w:pPr>
    <w:rPr>
      <w:rFonts w:ascii="Verdana" w:eastAsia="Times New Roman" w:hAnsi="Verdana"/>
      <w:i/>
      <w:iCs/>
      <w:color w:val="000000"/>
      <w:sz w:val="20"/>
      <w:szCs w:val="20"/>
    </w:rPr>
  </w:style>
  <w:style w:type="paragraph" w:customStyle="1" w:styleId="xmlemitalic">
    <w:name w:val="xml_em_italic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i/>
      <w:iCs/>
      <w:color w:val="000000"/>
      <w:sz w:val="20"/>
      <w:szCs w:val="20"/>
    </w:rPr>
  </w:style>
  <w:style w:type="paragraph" w:customStyle="1" w:styleId="xmlembold">
    <w:name w:val="xml_em_bold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xmlemproposition">
    <w:name w:val="xml_em_proposition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i/>
      <w:iCs/>
      <w:color w:val="000000"/>
      <w:sz w:val="20"/>
      <w:szCs w:val="20"/>
    </w:rPr>
  </w:style>
  <w:style w:type="paragraph" w:customStyle="1" w:styleId="xmlmathtable">
    <w:name w:val="xml_math_tabl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ramka1ext">
    <w:name w:val="ramka1ext"/>
    <w:basedOn w:val="a"/>
    <w:rsid w:val="00812F4F"/>
    <w:pPr>
      <w:shd w:val="clear" w:color="auto" w:fill="008800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ramka1int">
    <w:name w:val="ramka1int"/>
    <w:basedOn w:val="a"/>
    <w:rsid w:val="00812F4F"/>
    <w:pPr>
      <w:shd w:val="clear" w:color="auto" w:fill="88FF88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discipline">
    <w:name w:val="disciplin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coursesubmit">
    <w:name w:val="course_submit"/>
    <w:basedOn w:val="a"/>
    <w:rsid w:val="00812F4F"/>
    <w:pPr>
      <w:shd w:val="clear" w:color="auto" w:fill="FF9900"/>
      <w:spacing w:before="60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formtitle">
    <w:name w:val="course_form_title"/>
    <w:basedOn w:val="a"/>
    <w:rsid w:val="00812F4F"/>
    <w:pPr>
      <w:spacing w:before="40" w:after="60"/>
      <w:ind w:left="75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courseform">
    <w:name w:val="course_form"/>
    <w:basedOn w:val="a"/>
    <w:rsid w:val="00812F4F"/>
    <w:pPr>
      <w:spacing w:before="75" w:after="75"/>
      <w:ind w:left="75" w:right="75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bannere240x400">
    <w:name w:val="bannere240x400"/>
    <w:basedOn w:val="a"/>
    <w:rsid w:val="00812F4F"/>
    <w:pPr>
      <w:spacing w:before="100" w:beforeAutospacing="1" w:after="100" w:afterAutospacing="1"/>
      <w:ind w:right="48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blocknews">
    <w:name w:val="block_news"/>
    <w:basedOn w:val="a"/>
    <w:rsid w:val="00812F4F"/>
    <w:pPr>
      <w:pBdr>
        <w:top w:val="single" w:sz="6" w:space="6" w:color="CCCC99"/>
      </w:pBdr>
      <w:spacing w:before="120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astqa">
    <w:name w:val="last_qa"/>
    <w:basedOn w:val="a"/>
    <w:rsid w:val="00812F4F"/>
    <w:pPr>
      <w:pBdr>
        <w:top w:val="single" w:sz="6" w:space="6" w:color="FF9900"/>
        <w:left w:val="single" w:sz="6" w:space="6" w:color="FF9900"/>
        <w:bottom w:val="single" w:sz="6" w:space="6" w:color="FF9900"/>
        <w:right w:val="single" w:sz="6" w:space="6" w:color="FF9900"/>
      </w:pBdr>
      <w:spacing w:before="80" w:after="150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testqwestion">
    <w:name w:val="test_qwestion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vanish/>
      <w:color w:val="000000"/>
      <w:sz w:val="20"/>
      <w:szCs w:val="20"/>
    </w:rPr>
  </w:style>
  <w:style w:type="paragraph" w:customStyle="1" w:styleId="testcontinue">
    <w:name w:val="test_continu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whitepaper">
    <w:name w:val="white_paper"/>
    <w:basedOn w:val="a"/>
    <w:rsid w:val="00812F4F"/>
    <w:pPr>
      <w:pBdr>
        <w:top w:val="single" w:sz="6" w:space="6" w:color="E7E7CE"/>
      </w:pBdr>
      <w:spacing w:after="240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banner240x90">
    <w:name w:val="banner240x90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vanish/>
      <w:color w:val="000000"/>
      <w:sz w:val="20"/>
      <w:szCs w:val="20"/>
    </w:rPr>
  </w:style>
  <w:style w:type="paragraph" w:customStyle="1" w:styleId="videosmallpreview">
    <w:name w:val="video_small_preview"/>
    <w:basedOn w:val="a"/>
    <w:rsid w:val="00812F4F"/>
    <w:pPr>
      <w:spacing w:before="100" w:beforeAutospacing="1" w:after="30"/>
      <w:ind w:right="9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topmenu">
    <w:name w:val="topmenu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menu2">
    <w:name w:val="menu2"/>
    <w:basedOn w:val="a"/>
    <w:rsid w:val="00812F4F"/>
    <w:pPr>
      <w:spacing w:before="100" w:beforeAutospacing="1" w:after="100" w:afterAutospacing="1"/>
      <w:jc w:val="right"/>
    </w:pPr>
    <w:rPr>
      <w:rFonts w:ascii="Verdana" w:eastAsia="Times New Roman" w:hAnsi="Verdana"/>
      <w:b/>
      <w:bCs/>
      <w:color w:val="990000"/>
      <w:sz w:val="20"/>
      <w:szCs w:val="20"/>
    </w:rPr>
  </w:style>
  <w:style w:type="character" w:customStyle="1" w:styleId="coursetitleright1">
    <w:name w:val="course_title_right1"/>
    <w:basedOn w:val="a0"/>
    <w:rsid w:val="00812F4F"/>
    <w:rPr>
      <w:b/>
      <w:bCs/>
      <w:color w:val="990000"/>
      <w:sz w:val="16"/>
      <w:szCs w:val="16"/>
    </w:rPr>
  </w:style>
  <w:style w:type="character" w:customStyle="1" w:styleId="count">
    <w:name w:val="count"/>
    <w:basedOn w:val="a0"/>
    <w:rsid w:val="00812F4F"/>
  </w:style>
  <w:style w:type="character" w:customStyle="1" w:styleId="count1">
    <w:name w:val="count1"/>
    <w:basedOn w:val="a0"/>
    <w:rsid w:val="00812F4F"/>
    <w:rPr>
      <w:b/>
      <w:bCs/>
    </w:rPr>
  </w:style>
  <w:style w:type="character" w:customStyle="1" w:styleId="xmlemitalic1">
    <w:name w:val="xml_em_italic1"/>
    <w:basedOn w:val="a0"/>
    <w:rsid w:val="00812F4F"/>
    <w:rPr>
      <w:i/>
      <w:iCs/>
    </w:rPr>
  </w:style>
  <w:style w:type="paragraph" w:styleId="af0">
    <w:name w:val="TOC Heading"/>
    <w:basedOn w:val="1"/>
    <w:next w:val="a"/>
    <w:uiPriority w:val="39"/>
    <w:unhideWhenUsed/>
    <w:qFormat/>
    <w:rsid w:val="00812F4F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812F4F"/>
    <w:pPr>
      <w:spacing w:after="1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812F4F"/>
    <w:pPr>
      <w:spacing w:after="100" w:line="276" w:lineRule="auto"/>
      <w:ind w:left="220"/>
    </w:pPr>
    <w:rPr>
      <w:rFonts w:ascii="Calibri" w:eastAsia="Calibri" w:hAnsi="Calibri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812F4F"/>
    <w:pPr>
      <w:spacing w:after="100" w:line="276" w:lineRule="auto"/>
      <w:ind w:left="440"/>
    </w:pPr>
    <w:rPr>
      <w:rFonts w:ascii="Calibri" w:eastAsia="Calibri" w:hAnsi="Calibri"/>
      <w:sz w:val="22"/>
      <w:szCs w:val="22"/>
      <w:lang w:eastAsia="en-US"/>
    </w:rPr>
  </w:style>
  <w:style w:type="paragraph" w:styleId="af1">
    <w:name w:val="Body Text"/>
    <w:basedOn w:val="a"/>
    <w:link w:val="af2"/>
    <w:rsid w:val="00812F4F"/>
    <w:pPr>
      <w:jc w:val="center"/>
    </w:pPr>
    <w:rPr>
      <w:rFonts w:eastAsia="Times New Roman"/>
      <w:sz w:val="24"/>
      <w:szCs w:val="20"/>
    </w:rPr>
  </w:style>
  <w:style w:type="character" w:customStyle="1" w:styleId="af2">
    <w:name w:val="Основной текст Знак"/>
    <w:basedOn w:val="a0"/>
    <w:link w:val="af1"/>
    <w:rsid w:val="00812F4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812F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3">
    <w:name w:val="page number"/>
    <w:basedOn w:val="a0"/>
    <w:uiPriority w:val="99"/>
    <w:semiHidden/>
    <w:unhideWhenUsed/>
    <w:rsid w:val="00440BD3"/>
  </w:style>
  <w:style w:type="character" w:styleId="af4">
    <w:name w:val="Emphasis"/>
    <w:basedOn w:val="a0"/>
    <w:uiPriority w:val="20"/>
    <w:qFormat/>
    <w:rsid w:val="00D368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6B228-6C12-4AC1-B8C2-CF66E3D53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10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Юрий</cp:lastModifiedBy>
  <cp:revision>71</cp:revision>
  <dcterms:created xsi:type="dcterms:W3CDTF">2021-02-01T19:06:00Z</dcterms:created>
  <dcterms:modified xsi:type="dcterms:W3CDTF">2021-04-16T06:07:00Z</dcterms:modified>
</cp:coreProperties>
</file>