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Estrangelo Edessa" w:hAnsi="Estrangelo Edessa" w:cs="Estrangelo Edessa" w:eastAsia="Estrangelo Edessa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Estrangelo Edessa" w:hAnsi="Estrangelo Edessa" w:cs="Estrangelo Edessa" w:eastAsia="Estrangelo Edessa"/>
          <w:b/>
          <w:color w:val="auto"/>
          <w:spacing w:val="0"/>
          <w:position w:val="0"/>
          <w:sz w:val="44"/>
          <w:shd w:fill="auto" w:val="clear"/>
        </w:rPr>
        <w:t xml:space="preserve">ATA DE REUNIÃO</w:t>
      </w:r>
    </w:p>
    <w:tbl>
      <w:tblPr/>
      <w:tblGrid>
        <w:gridCol w:w="2405"/>
        <w:gridCol w:w="6089"/>
      </w:tblGrid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Data:   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16</w:t>
            </w:r>
            <w:r>
              <w:rPr>
                <w:rFonts w:ascii="Estrangelo Edessa" w:hAnsi="Estrangelo Edessa" w:cs="Estrangelo Edessa" w:eastAsia="Estrangelo Edessa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/ </w:t>
            </w: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11</w:t>
            </w:r>
            <w:r>
              <w:rPr>
                <w:rFonts w:ascii="Estrangelo Edessa" w:hAnsi="Estrangelo Edessa" w:cs="Estrangelo Edessa" w:eastAsia="Estrangelo Edessa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 /</w:t>
            </w: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2020</w:t>
            </w: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44"/>
                <w:shd w:fill="auto" w:val="clear"/>
              </w:rPr>
              <w:t xml:space="preserve"> </w:t>
            </w:r>
            <w:r>
              <w:rPr>
                <w:rFonts w:ascii="Estrangelo Edessa" w:hAnsi="Estrangelo Edessa" w:cs="Estrangelo Edessa" w:eastAsia="Estrangelo Edessa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   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Inicio:   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17:00hrs </w:t>
            </w:r>
            <w:r>
              <w:rPr>
                <w:rFonts w:ascii="Estrangelo Edessa" w:hAnsi="Estrangelo Edessa" w:cs="Estrangelo Edessa" w:eastAsia="Estrangelo Edessa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         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Fim: </w:t>
            </w: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 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18:30hrs </w:t>
            </w:r>
            <w:r>
              <w:rPr>
                <w:rFonts w:ascii="Estrangelo Edessa" w:hAnsi="Estrangelo Edessa" w:cs="Estrangelo Edessa" w:eastAsia="Estrangelo Edessa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         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05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Sem professor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Estrangelo Edessa" w:hAnsi="Estrangelo Edessa" w:cs="Estrangelo Edessa" w:eastAsia="Estrangelo Edessa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2831"/>
        <w:gridCol w:w="2831"/>
        <w:gridCol w:w="2832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Membros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Cargos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Presença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Felipe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Presente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Yuri 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Presente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Luis Gustavo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Presente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João Arnaut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Presente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Luiz Berto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strangelo Edessa" w:hAnsi="Estrangelo Edessa" w:cs="Estrangelo Edessa" w:eastAsia="Estrangelo Edessa"/>
                <w:color w:val="auto"/>
                <w:spacing w:val="0"/>
                <w:position w:val="0"/>
                <w:sz w:val="36"/>
                <w:shd w:fill="auto" w:val="clear"/>
              </w:rPr>
              <w:t xml:space="preserve">Presente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Estrangelo Edessa" w:hAnsi="Estrangelo Edessa" w:cs="Estrangelo Edessa" w:eastAsia="Estrangelo Edess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Estrangelo Edessa" w:hAnsi="Estrangelo Edessa" w:cs="Estrangelo Edessa" w:eastAsia="Estrangelo Edess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Estrangelo Edessa" w:hAnsi="Estrangelo Edessa" w:cs="Estrangelo Edessa" w:eastAsia="Estrangelo Edessa"/>
          <w:b/>
          <w:color w:val="auto"/>
          <w:spacing w:val="0"/>
          <w:position w:val="0"/>
          <w:sz w:val="36"/>
          <w:shd w:fill="auto" w:val="clear"/>
        </w:rPr>
        <w:t xml:space="preserve">Assunto da reunião: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Estrangelo Edessa" w:hAnsi="Estrangelo Edessa" w:cs="Estrangelo Edessa" w:eastAsia="Estrangelo Edessa"/>
          <w:color w:val="auto"/>
          <w:spacing w:val="0"/>
          <w:position w:val="0"/>
          <w:sz w:val="36"/>
          <w:shd w:fill="auto" w:val="clear"/>
        </w:rPr>
        <w:t xml:space="preserve">Definimos e ajustamos o modelo logico, entramos em consenso em remasterizar visualmente a dashboard, definimos as funçoes de cada integrante do projeto, marcamos a reuniao para a verificação de ideias e reajuste de ideias todos os dias.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