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CEC9B" w14:textId="77777777" w:rsidR="00A555B8" w:rsidRDefault="00A555B8">
      <w:pPr>
        <w:snapToGrid w:val="0"/>
        <w:rPr>
          <w:rFonts w:ascii="楷体_GB2312" w:eastAsia="楷体_GB2312" w:hAnsi="楷体_GB2312" w:cs="楷体_GB2312"/>
          <w:sz w:val="32"/>
          <w:szCs w:val="32"/>
        </w:rPr>
      </w:pPr>
    </w:p>
    <w:p w14:paraId="672DDC82" w14:textId="77777777" w:rsidR="00A555B8" w:rsidRDefault="00A555B8">
      <w:pPr>
        <w:snapToGrid w:val="0"/>
      </w:pPr>
    </w:p>
    <w:p w14:paraId="65715E23"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493548AB" w14:textId="77777777" w:rsidR="008920C0" w:rsidRDefault="008920C0">
      <w:pPr>
        <w:spacing w:before="240"/>
        <w:jc w:val="center"/>
      </w:pPr>
    </w:p>
    <w:p w14:paraId="1C31ADCD"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38E5579B" w14:textId="77777777" w:rsidR="007C2D2A" w:rsidRDefault="007C2D2A">
      <w:pPr>
        <w:snapToGrid w:val="0"/>
        <w:spacing w:before="240" w:line="300" w:lineRule="auto"/>
        <w:jc w:val="center"/>
      </w:pPr>
    </w:p>
    <w:p w14:paraId="515EAFBF"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38891571" w14:textId="77777777" w:rsidR="00A555B8" w:rsidRDefault="00A555B8">
      <w:pPr>
        <w:snapToGrid w:val="0"/>
        <w:jc w:val="center"/>
        <w:rPr>
          <w:rFonts w:ascii="宋体" w:eastAsia="黑体" w:hAnsi="宋体" w:cs="宋体"/>
          <w:b/>
          <w:sz w:val="44"/>
          <w:szCs w:val="44"/>
        </w:rPr>
      </w:pPr>
    </w:p>
    <w:p w14:paraId="7E086ED5" w14:textId="77777777" w:rsidR="00A555B8" w:rsidRDefault="00A555B8">
      <w:pPr>
        <w:snapToGrid w:val="0"/>
        <w:spacing w:line="300" w:lineRule="auto"/>
        <w:jc w:val="center"/>
        <w:rPr>
          <w:rFonts w:ascii="宋体" w:eastAsia="黑体" w:hAnsi="宋体" w:cs="宋体"/>
          <w:b/>
          <w:sz w:val="44"/>
          <w:szCs w:val="44"/>
        </w:rPr>
      </w:pPr>
    </w:p>
    <w:p w14:paraId="2490D8F7" w14:textId="77777777" w:rsidR="00A555B8" w:rsidRDefault="00F42BE2">
      <w:pPr>
        <w:snapToGrid w:val="0"/>
        <w:jc w:val="center"/>
      </w:pPr>
      <w:r>
        <w:rPr>
          <w:rFonts w:ascii="宋体" w:hAnsi="宋体" w:cs="宋体" w:hint="eastAsia"/>
          <w:b/>
          <w:sz w:val="36"/>
          <w:szCs w:val="36"/>
        </w:rPr>
        <w:t>郑彦文</w:t>
      </w:r>
    </w:p>
    <w:p w14:paraId="63E051AC" w14:textId="77777777" w:rsidR="00A555B8" w:rsidRDefault="00A555B8">
      <w:pPr>
        <w:snapToGrid w:val="0"/>
        <w:spacing w:line="300" w:lineRule="auto"/>
      </w:pPr>
    </w:p>
    <w:p w14:paraId="2FAA1A70" w14:textId="77777777" w:rsidR="008920C0" w:rsidRDefault="008920C0">
      <w:pPr>
        <w:snapToGrid w:val="0"/>
        <w:spacing w:line="300" w:lineRule="auto"/>
        <w:rPr>
          <w:rFonts w:ascii="黑体" w:eastAsia="黑体" w:hAnsi="黑体" w:cs="黑体"/>
          <w:b/>
          <w:sz w:val="36"/>
          <w:szCs w:val="36"/>
        </w:rPr>
      </w:pPr>
    </w:p>
    <w:p w14:paraId="2BC50432" w14:textId="77777777" w:rsidR="00A555B8" w:rsidRDefault="00A555B8">
      <w:pPr>
        <w:snapToGrid w:val="0"/>
        <w:rPr>
          <w:rFonts w:ascii="黑体" w:eastAsia="黑体" w:hAnsi="黑体" w:cs="黑体"/>
          <w:b/>
          <w:sz w:val="36"/>
          <w:szCs w:val="36"/>
        </w:rPr>
      </w:pPr>
    </w:p>
    <w:p w14:paraId="403EACE8" w14:textId="77777777" w:rsidR="00A555B8" w:rsidRDefault="00A555B8">
      <w:pPr>
        <w:snapToGrid w:val="0"/>
        <w:rPr>
          <w:rFonts w:ascii="黑体" w:eastAsia="黑体" w:hAnsi="黑体" w:cs="黑体"/>
          <w:b/>
          <w:sz w:val="36"/>
          <w:szCs w:val="36"/>
        </w:rPr>
      </w:pPr>
    </w:p>
    <w:p w14:paraId="3F7C29B5" w14:textId="77777777" w:rsidR="00A555B8" w:rsidRDefault="00A555B8">
      <w:pPr>
        <w:snapToGrid w:val="0"/>
      </w:pPr>
    </w:p>
    <w:p w14:paraId="1958CE09" w14:textId="77777777" w:rsidR="00A555B8" w:rsidRDefault="00A555B8">
      <w:pPr>
        <w:snapToGrid w:val="0"/>
      </w:pPr>
    </w:p>
    <w:p w14:paraId="7EE4FB78"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31902062" w14:textId="77777777"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013717C3"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3997443F" w14:textId="77777777" w:rsidR="00A555B8" w:rsidRDefault="00A555B8">
      <w:pPr>
        <w:snapToGrid w:val="0"/>
        <w:jc w:val="center"/>
      </w:pPr>
    </w:p>
    <w:p w14:paraId="7B21E566" w14:textId="77777777" w:rsidR="00A555B8" w:rsidRPr="003D501A" w:rsidRDefault="00A555B8"/>
    <w:p w14:paraId="5E6A6E6B" w14:textId="77777777" w:rsidR="00A555B8" w:rsidRDefault="00A555B8"/>
    <w:p w14:paraId="341ADC28"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057CC9D8" w14:textId="77777777" w:rsidR="003D501A" w:rsidRDefault="003D501A">
      <w:pPr>
        <w:jc w:val="center"/>
      </w:pPr>
    </w:p>
    <w:p w14:paraId="1F5818BF"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11BA107C" w14:textId="77777777" w:rsidR="00A555B8" w:rsidRDefault="00A555B8">
      <w:pPr>
        <w:spacing w:line="780" w:lineRule="exact"/>
        <w:jc w:val="center"/>
      </w:pPr>
    </w:p>
    <w:p w14:paraId="2A172842" w14:textId="77777777" w:rsidR="007103BD" w:rsidRDefault="007103BD">
      <w:pPr>
        <w:spacing w:line="780" w:lineRule="exact"/>
        <w:jc w:val="center"/>
        <w:rPr>
          <w:rFonts w:ascii="黑体" w:eastAsia="黑体" w:hAnsi="黑体" w:cs="黑体"/>
          <w:sz w:val="44"/>
        </w:rPr>
      </w:pPr>
    </w:p>
    <w:p w14:paraId="55704331" w14:textId="77777777" w:rsidR="00A555B8" w:rsidRDefault="00A555B8">
      <w:pPr>
        <w:spacing w:line="780" w:lineRule="exact"/>
        <w:jc w:val="center"/>
        <w:rPr>
          <w:rFonts w:ascii="黑体" w:eastAsia="黑体" w:hAnsi="黑体" w:cs="黑体"/>
          <w:sz w:val="44"/>
        </w:rPr>
      </w:pPr>
    </w:p>
    <w:p w14:paraId="4ECE9920"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08A4EDC5" w14:textId="77777777" w:rsidTr="00A5000C">
        <w:trPr>
          <w:cantSplit/>
          <w:trHeight w:val="540"/>
          <w:jc w:val="center"/>
        </w:trPr>
        <w:tc>
          <w:tcPr>
            <w:tcW w:w="1806" w:type="dxa"/>
          </w:tcPr>
          <w:p w14:paraId="66D530CC"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1BBDE996" w14:textId="77777777" w:rsidR="00A555B8" w:rsidRDefault="00000000">
            <w:pPr>
              <w:spacing w:line="360" w:lineRule="auto"/>
            </w:pPr>
            <w:r>
              <w:rPr>
                <w:rFonts w:ascii="宋体" w:hAnsi="宋体" w:cs="宋体" w:hint="eastAsia"/>
                <w:sz w:val="28"/>
              </w:rPr>
              <w:t>：</w:t>
            </w:r>
          </w:p>
        </w:tc>
        <w:tc>
          <w:tcPr>
            <w:tcW w:w="2951" w:type="dxa"/>
          </w:tcPr>
          <w:p w14:paraId="5FB6F369" w14:textId="77777777" w:rsidR="00A555B8" w:rsidRDefault="00C3712C">
            <w:pPr>
              <w:spacing w:line="360" w:lineRule="auto"/>
            </w:pPr>
            <w:r>
              <w:rPr>
                <w:rFonts w:ascii="宋体" w:hAnsi="宋体" w:cs="宋体" w:hint="eastAsia"/>
                <w:sz w:val="28"/>
              </w:rPr>
              <w:t>郑彦文</w:t>
            </w:r>
          </w:p>
        </w:tc>
      </w:tr>
      <w:tr w:rsidR="00A555B8" w14:paraId="0E128F17" w14:textId="77777777" w:rsidTr="00A5000C">
        <w:trPr>
          <w:cantSplit/>
          <w:trHeight w:val="540"/>
          <w:jc w:val="center"/>
        </w:trPr>
        <w:tc>
          <w:tcPr>
            <w:tcW w:w="1806" w:type="dxa"/>
          </w:tcPr>
          <w:p w14:paraId="3A426440"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200CC23E" w14:textId="77777777" w:rsidR="00A555B8" w:rsidRDefault="00000000">
            <w:pPr>
              <w:spacing w:line="360" w:lineRule="auto"/>
            </w:pPr>
            <w:r>
              <w:rPr>
                <w:rFonts w:ascii="宋体" w:hAnsi="宋体" w:cs="宋体" w:hint="eastAsia"/>
                <w:sz w:val="28"/>
              </w:rPr>
              <w:t>：</w:t>
            </w:r>
          </w:p>
        </w:tc>
        <w:tc>
          <w:tcPr>
            <w:tcW w:w="2951" w:type="dxa"/>
          </w:tcPr>
          <w:p w14:paraId="248499F2" w14:textId="77777777" w:rsidR="00A555B8" w:rsidRDefault="00C3712C">
            <w:pPr>
              <w:spacing w:line="360" w:lineRule="auto"/>
            </w:pPr>
            <w:r>
              <w:rPr>
                <w:rFonts w:ascii="宋体" w:hAnsi="宋体" w:cs="宋体" w:hint="eastAsia"/>
                <w:sz w:val="28"/>
              </w:rPr>
              <w:t>2022112879</w:t>
            </w:r>
          </w:p>
        </w:tc>
      </w:tr>
      <w:tr w:rsidR="00A555B8" w14:paraId="2116517F" w14:textId="77777777">
        <w:trPr>
          <w:cantSplit/>
          <w:trHeight w:val="540"/>
          <w:jc w:val="center"/>
        </w:trPr>
        <w:tc>
          <w:tcPr>
            <w:tcW w:w="1806" w:type="dxa"/>
          </w:tcPr>
          <w:p w14:paraId="79082557"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488D7F74" w14:textId="77777777" w:rsidR="00A555B8" w:rsidRDefault="00000000">
            <w:pPr>
              <w:spacing w:line="360" w:lineRule="auto"/>
            </w:pPr>
            <w:r>
              <w:rPr>
                <w:rFonts w:ascii="宋体" w:hAnsi="宋体" w:cs="宋体" w:hint="eastAsia"/>
                <w:sz w:val="28"/>
              </w:rPr>
              <w:t>：</w:t>
            </w:r>
          </w:p>
        </w:tc>
        <w:tc>
          <w:tcPr>
            <w:tcW w:w="2951" w:type="dxa"/>
          </w:tcPr>
          <w:p w14:paraId="775F60ED" w14:textId="77777777" w:rsidR="00A555B8" w:rsidRDefault="00BF3F13">
            <w:pPr>
              <w:spacing w:line="360" w:lineRule="auto"/>
            </w:pPr>
            <w:r>
              <w:rPr>
                <w:rFonts w:ascii="宋体" w:hAnsi="宋体" w:cs="宋体" w:hint="eastAsia"/>
                <w:sz w:val="28"/>
              </w:rPr>
              <w:t>陈源龙</w:t>
            </w:r>
          </w:p>
        </w:tc>
      </w:tr>
      <w:tr w:rsidR="00A555B8" w14:paraId="0E6402F2" w14:textId="77777777">
        <w:trPr>
          <w:cantSplit/>
          <w:trHeight w:val="540"/>
          <w:jc w:val="center"/>
        </w:trPr>
        <w:tc>
          <w:tcPr>
            <w:tcW w:w="1806" w:type="dxa"/>
          </w:tcPr>
          <w:p w14:paraId="7041301A"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FDF53C7" w14:textId="77777777" w:rsidR="00A555B8" w:rsidRDefault="00000000">
            <w:pPr>
              <w:spacing w:line="360" w:lineRule="auto"/>
            </w:pPr>
            <w:r>
              <w:rPr>
                <w:rFonts w:ascii="宋体" w:hAnsi="宋体" w:cs="宋体" w:hint="eastAsia"/>
                <w:sz w:val="28"/>
              </w:rPr>
              <w:t>：</w:t>
            </w:r>
          </w:p>
        </w:tc>
        <w:tc>
          <w:tcPr>
            <w:tcW w:w="2951" w:type="dxa"/>
          </w:tcPr>
          <w:p w14:paraId="059DB637" w14:textId="77777777" w:rsidR="00A555B8" w:rsidRDefault="003D3B4F">
            <w:pPr>
              <w:spacing w:line="360" w:lineRule="auto"/>
            </w:pPr>
            <w:r w:rsidRPr="00303DC7">
              <w:rPr>
                <w:rFonts w:hint="eastAsia"/>
                <w:sz w:val="28"/>
                <w:szCs w:val="28"/>
              </w:rPr>
              <w:t>软件工程</w:t>
            </w:r>
          </w:p>
        </w:tc>
      </w:tr>
      <w:tr w:rsidR="00A555B8" w14:paraId="70708198" w14:textId="77777777">
        <w:trPr>
          <w:cantSplit/>
          <w:trHeight w:val="540"/>
          <w:jc w:val="center"/>
        </w:trPr>
        <w:tc>
          <w:tcPr>
            <w:tcW w:w="1806" w:type="dxa"/>
          </w:tcPr>
          <w:p w14:paraId="2DD1C2C6"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6329FCFF" w14:textId="77777777" w:rsidR="00A555B8" w:rsidRDefault="00000000">
            <w:pPr>
              <w:spacing w:line="360" w:lineRule="auto"/>
            </w:pPr>
            <w:r>
              <w:rPr>
                <w:rFonts w:ascii="宋体" w:hAnsi="宋体" w:cs="宋体" w:hint="eastAsia"/>
                <w:sz w:val="28"/>
              </w:rPr>
              <w:t>：</w:t>
            </w:r>
          </w:p>
        </w:tc>
        <w:tc>
          <w:tcPr>
            <w:tcW w:w="2951" w:type="dxa"/>
          </w:tcPr>
          <w:p w14:paraId="5CDB9F06" w14:textId="77777777" w:rsidR="00A555B8" w:rsidRDefault="003D3B4F">
            <w:pPr>
              <w:spacing w:line="360" w:lineRule="auto"/>
            </w:pPr>
            <w:r w:rsidRPr="00303DC7">
              <w:rPr>
                <w:rFonts w:hint="eastAsia"/>
                <w:sz w:val="28"/>
                <w:szCs w:val="28"/>
              </w:rPr>
              <w:t>计算学部</w:t>
            </w:r>
          </w:p>
        </w:tc>
      </w:tr>
      <w:tr w:rsidR="00A555B8" w14:paraId="7C5CB6A8" w14:textId="77777777">
        <w:trPr>
          <w:cantSplit/>
          <w:trHeight w:val="540"/>
          <w:jc w:val="center"/>
        </w:trPr>
        <w:tc>
          <w:tcPr>
            <w:tcW w:w="1806" w:type="dxa"/>
          </w:tcPr>
          <w:p w14:paraId="27288AF3"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596740F3" w14:textId="77777777" w:rsidR="00A555B8" w:rsidRDefault="00000000">
            <w:pPr>
              <w:spacing w:line="360" w:lineRule="auto"/>
            </w:pPr>
            <w:r>
              <w:rPr>
                <w:rFonts w:ascii="宋体" w:hAnsi="宋体" w:cs="宋体" w:hint="eastAsia"/>
                <w:sz w:val="28"/>
              </w:rPr>
              <w:t>：</w:t>
            </w:r>
          </w:p>
        </w:tc>
        <w:tc>
          <w:tcPr>
            <w:tcW w:w="2951" w:type="dxa"/>
          </w:tcPr>
          <w:p w14:paraId="69339EB7"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068FDD04" w14:textId="77777777" w:rsidTr="00A5000C">
        <w:trPr>
          <w:cantSplit/>
          <w:trHeight w:val="540"/>
          <w:jc w:val="center"/>
        </w:trPr>
        <w:tc>
          <w:tcPr>
            <w:tcW w:w="1806" w:type="dxa"/>
          </w:tcPr>
          <w:p w14:paraId="0BD8459E"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02F3782C" w14:textId="77777777" w:rsidR="00A555B8" w:rsidRDefault="00000000">
            <w:pPr>
              <w:spacing w:line="360" w:lineRule="auto"/>
            </w:pPr>
            <w:r>
              <w:rPr>
                <w:rFonts w:ascii="宋体" w:hAnsi="宋体" w:cs="宋体" w:hint="eastAsia"/>
                <w:color w:val="000000"/>
                <w:sz w:val="28"/>
              </w:rPr>
              <w:t>：</w:t>
            </w:r>
          </w:p>
        </w:tc>
        <w:tc>
          <w:tcPr>
            <w:tcW w:w="2951" w:type="dxa"/>
          </w:tcPr>
          <w:p w14:paraId="5155E5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7461491" w14:textId="77777777" w:rsidR="00A555B8" w:rsidRDefault="00A555B8">
            <w:pPr>
              <w:spacing w:line="360" w:lineRule="auto"/>
              <w:rPr>
                <w:rFonts w:ascii="宋体" w:hAnsi="宋体" w:cs="宋体"/>
                <w:color w:val="000000"/>
                <w:sz w:val="28"/>
              </w:rPr>
            </w:pPr>
          </w:p>
        </w:tc>
      </w:tr>
    </w:tbl>
    <w:p w14:paraId="581E89DD" w14:textId="77777777" w:rsidR="00A555B8" w:rsidRDefault="00A555B8">
      <w:pPr>
        <w:snapToGrid w:val="0"/>
      </w:pPr>
    </w:p>
    <w:p w14:paraId="269BD1F5" w14:textId="77777777" w:rsidR="00A555B8" w:rsidRDefault="00A555B8">
      <w:pPr>
        <w:snapToGrid w:val="0"/>
      </w:pPr>
    </w:p>
    <w:p w14:paraId="42D26258" w14:textId="77777777" w:rsidR="00A555B8" w:rsidRDefault="00A555B8"/>
    <w:p w14:paraId="1C13A89B" w14:textId="77777777" w:rsidR="00A555B8" w:rsidRDefault="00A555B8">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pgNumType w:start="21"/>
          <w:cols w:space="720"/>
          <w:docGrid w:type="linesAndChars" w:linePitch="395" w:charSpace="1638"/>
        </w:sectPr>
      </w:pPr>
    </w:p>
    <w:p w14:paraId="39380598" w14:textId="77777777" w:rsidR="00A555B8" w:rsidRPr="00030F7A" w:rsidRDefault="00000000" w:rsidP="00437960">
      <w:pPr>
        <w:pStyle w:val="aa"/>
      </w:pPr>
      <w:bookmarkStart w:id="0" w:name="_Toc229523076"/>
      <w:r w:rsidRPr="00030F7A">
        <w:lastRenderedPageBreak/>
        <w:t>摘</w:t>
      </w:r>
      <w:r w:rsidRPr="00030F7A">
        <w:t xml:space="preserve">  </w:t>
      </w:r>
      <w:r w:rsidRPr="00030F7A">
        <w:t>要</w:t>
      </w:r>
      <w:bookmarkEnd w:id="0"/>
    </w:p>
    <w:p w14:paraId="353B7668"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w:t>
      </w:r>
      <w:r>
        <w:t>“</w:t>
      </w:r>
      <w:r>
        <w:t>基于大模型驱动的</w:t>
      </w:r>
      <w:r>
        <w:t>agent</w:t>
      </w:r>
      <w:r>
        <w:t>协作新一代蛋白质设计系统开发</w:t>
      </w:r>
      <w:r>
        <w:t>”</w:t>
      </w:r>
      <w:r>
        <w:t>这一主题，设计并实现了一个面向蛋白质设计任务的大模型驱动多</w:t>
      </w:r>
      <w:r>
        <w:t>Agent</w:t>
      </w:r>
      <w:r>
        <w:t>协作与自适应工作流规划系统，目标是在已有工具和远程模型服务之上构建可规划、可执行、可恢复和可审计的工作流控制框架。</w:t>
      </w:r>
    </w:p>
    <w:p w14:paraId="453A339F"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64DB2B4F" w14:textId="77777777" w:rsidR="00A555B8" w:rsidRDefault="0055416A" w:rsidP="0055416A">
      <w:pPr>
        <w:snapToGrid w:val="0"/>
        <w:spacing w:line="300" w:lineRule="auto"/>
        <w:ind w:firstLineChars="200" w:firstLine="496"/>
      </w:pPr>
      <w:r>
        <w:rPr>
          <w:rFonts w:hint="eastAsia"/>
        </w:rPr>
        <w:t>在工程实现方面，后端选用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，前端选用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搭建轻量</w:t>
      </w:r>
      <w:r>
        <w:rPr>
          <w:rFonts w:hint="eastAsia"/>
        </w:rPr>
        <w:t xml:space="preserve"> Web </w:t>
      </w:r>
      <w:r>
        <w:rPr>
          <w:rFonts w:hint="eastAsia"/>
        </w:rPr>
        <w:t>工作台；工具侧则借助</w:t>
      </w:r>
      <w:r>
        <w:rPr>
          <w:rFonts w:hint="eastAsia"/>
        </w:rPr>
        <w:t xml:space="preserve"> ToolAdapter </w:t>
      </w:r>
      <w:r>
        <w:rPr>
          <w:rFonts w:hint="eastAsia"/>
        </w:rPr>
        <w:t>对结构预测、序列生成、质量控制和目标评分等能力进行封装。</w:t>
      </w:r>
    </w:p>
    <w:p w14:paraId="471959A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32914159" w14:textId="77777777" w:rsidR="00BB5581" w:rsidRDefault="00BB5581">
      <w:pPr>
        <w:snapToGrid w:val="0"/>
        <w:spacing w:line="300" w:lineRule="auto"/>
        <w:rPr>
          <w:rFonts w:ascii="宋体" w:hAnsi="宋体" w:cs="宋体"/>
        </w:rPr>
      </w:pPr>
    </w:p>
    <w:p w14:paraId="0984B978" w14:textId="77777777" w:rsidR="00A555B8"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43CBE4AB" w14:textId="77777777" w:rsidR="00A555B8" w:rsidRDefault="00A555B8">
      <w:pPr>
        <w:sectPr w:rsidR="00A555B8"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p>
    <w:p w14:paraId="0010572E" w14:textId="77777777" w:rsidR="00A555B8" w:rsidRPr="00F55FB8" w:rsidRDefault="00000000" w:rsidP="00437960">
      <w:pPr>
        <w:pStyle w:val="aa"/>
      </w:pPr>
      <w:bookmarkStart w:id="1" w:name="_Toc229523077"/>
      <w:r w:rsidRPr="00F55FB8">
        <w:lastRenderedPageBreak/>
        <w:t>Abstract</w:t>
      </w:r>
      <w:bookmarkEnd w:id="1"/>
    </w:p>
    <w:p w14:paraId="0DED3823"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608F4193"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72D387FF"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w:t>
      </w:r>
      <w:r>
        <w:lastRenderedPageBreak/>
        <w:t>sequence generation, quality control, and objective scoring are encapsulated through ToolAdapter interfaces.</w:t>
      </w:r>
    </w:p>
    <w:p w14:paraId="38154955"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23AB19EC" w14:textId="77777777" w:rsidR="00906BF6" w:rsidRDefault="00906BF6" w:rsidP="00A60714">
      <w:pPr>
        <w:snapToGrid w:val="0"/>
        <w:spacing w:line="300" w:lineRule="auto"/>
      </w:pPr>
    </w:p>
    <w:p w14:paraId="760E369E"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1A523AF8" w14:textId="77777777" w:rsidR="00A555B8" w:rsidRPr="00314592" w:rsidRDefault="00000000" w:rsidP="00437960">
      <w:pPr>
        <w:pStyle w:val="aa"/>
      </w:pPr>
      <w:bookmarkStart w:id="2" w:name="_Toc229523078"/>
      <w:r w:rsidRPr="00314592">
        <w:rPr>
          <w:rFonts w:hint="eastAsia"/>
        </w:rPr>
        <w:lastRenderedPageBreak/>
        <w:t>目</w:t>
      </w:r>
      <w:r w:rsidRPr="00314592">
        <w:rPr>
          <w:rFonts w:hint="eastAsia"/>
        </w:rPr>
        <w:t xml:space="preserve">  </w:t>
      </w:r>
      <w:r w:rsidRPr="00314592">
        <w:rPr>
          <w:rFonts w:hint="eastAsia"/>
        </w:rPr>
        <w:t>录</w:t>
      </w:r>
      <w:bookmarkEnd w:id="2"/>
    </w:p>
    <w:p w14:paraId="5FAD0167" w14:textId="6A8E49BD" w:rsidR="00D21B6F"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523076" w:history="1">
        <w:r w:rsidR="00D21B6F" w:rsidRPr="00326D1E">
          <w:rPr>
            <w:rStyle w:val="a6"/>
            <w:noProof/>
          </w:rPr>
          <w:t>摘</w:t>
        </w:r>
        <w:r w:rsidR="00D21B6F" w:rsidRPr="00326D1E">
          <w:rPr>
            <w:rStyle w:val="a6"/>
            <w:noProof/>
          </w:rPr>
          <w:t xml:space="preserve">  </w:t>
        </w:r>
        <w:r w:rsidR="00D21B6F" w:rsidRPr="00326D1E">
          <w:rPr>
            <w:rStyle w:val="a6"/>
            <w:noProof/>
          </w:rPr>
          <w:t>要</w:t>
        </w:r>
        <w:r w:rsidR="00D21B6F">
          <w:rPr>
            <w:noProof/>
            <w:webHidden/>
          </w:rPr>
          <w:tab/>
        </w:r>
        <w:r w:rsidR="00D21B6F">
          <w:rPr>
            <w:noProof/>
            <w:webHidden/>
          </w:rPr>
          <w:fldChar w:fldCharType="begin"/>
        </w:r>
        <w:r w:rsidR="00D21B6F">
          <w:rPr>
            <w:noProof/>
            <w:webHidden/>
          </w:rPr>
          <w:instrText xml:space="preserve"> PAGEREF _Toc229523076 \h </w:instrText>
        </w:r>
        <w:r w:rsidR="00D21B6F">
          <w:rPr>
            <w:noProof/>
            <w:webHidden/>
          </w:rPr>
        </w:r>
        <w:r w:rsidR="00D21B6F">
          <w:rPr>
            <w:noProof/>
            <w:webHidden/>
          </w:rPr>
          <w:fldChar w:fldCharType="separate"/>
        </w:r>
        <w:r w:rsidR="00B143A2">
          <w:rPr>
            <w:noProof/>
            <w:webHidden/>
          </w:rPr>
          <w:t>I</w:t>
        </w:r>
        <w:r w:rsidR="00D21B6F">
          <w:rPr>
            <w:noProof/>
            <w:webHidden/>
          </w:rPr>
          <w:fldChar w:fldCharType="end"/>
        </w:r>
      </w:hyperlink>
    </w:p>
    <w:p w14:paraId="0B1BA6EF" w14:textId="3E86ED09"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7" w:history="1">
        <w:r w:rsidRPr="00326D1E">
          <w:rPr>
            <w:rStyle w:val="a6"/>
            <w:noProof/>
          </w:rPr>
          <w:t>Abstract</w:t>
        </w:r>
        <w:r>
          <w:rPr>
            <w:noProof/>
            <w:webHidden/>
          </w:rPr>
          <w:tab/>
        </w:r>
        <w:r>
          <w:rPr>
            <w:noProof/>
            <w:webHidden/>
          </w:rPr>
          <w:fldChar w:fldCharType="begin"/>
        </w:r>
        <w:r>
          <w:rPr>
            <w:noProof/>
            <w:webHidden/>
          </w:rPr>
          <w:instrText xml:space="preserve"> PAGEREF _Toc229523077 \h </w:instrText>
        </w:r>
        <w:r>
          <w:rPr>
            <w:noProof/>
            <w:webHidden/>
          </w:rPr>
        </w:r>
        <w:r>
          <w:rPr>
            <w:noProof/>
            <w:webHidden/>
          </w:rPr>
          <w:fldChar w:fldCharType="separate"/>
        </w:r>
        <w:r w:rsidR="00B143A2">
          <w:rPr>
            <w:noProof/>
            <w:webHidden/>
          </w:rPr>
          <w:t>III</w:t>
        </w:r>
        <w:r>
          <w:rPr>
            <w:noProof/>
            <w:webHidden/>
          </w:rPr>
          <w:fldChar w:fldCharType="end"/>
        </w:r>
      </w:hyperlink>
    </w:p>
    <w:p w14:paraId="3EDFE27C" w14:textId="11B1EB7C"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8" w:history="1">
        <w:r w:rsidRPr="00326D1E">
          <w:rPr>
            <w:rStyle w:val="a6"/>
            <w:noProof/>
          </w:rPr>
          <w:t>目</w:t>
        </w:r>
        <w:r w:rsidRPr="00326D1E">
          <w:rPr>
            <w:rStyle w:val="a6"/>
            <w:noProof/>
          </w:rPr>
          <w:t xml:space="preserve">  </w:t>
        </w:r>
        <w:r w:rsidRPr="00326D1E">
          <w:rPr>
            <w:rStyle w:val="a6"/>
            <w:noProof/>
          </w:rPr>
          <w:t>录</w:t>
        </w:r>
        <w:r>
          <w:rPr>
            <w:noProof/>
            <w:webHidden/>
          </w:rPr>
          <w:tab/>
        </w:r>
        <w:r>
          <w:rPr>
            <w:noProof/>
            <w:webHidden/>
          </w:rPr>
          <w:fldChar w:fldCharType="begin"/>
        </w:r>
        <w:r>
          <w:rPr>
            <w:noProof/>
            <w:webHidden/>
          </w:rPr>
          <w:instrText xml:space="preserve"> PAGEREF _Toc229523078 \h </w:instrText>
        </w:r>
        <w:r>
          <w:rPr>
            <w:noProof/>
            <w:webHidden/>
          </w:rPr>
        </w:r>
        <w:r>
          <w:rPr>
            <w:noProof/>
            <w:webHidden/>
          </w:rPr>
          <w:fldChar w:fldCharType="separate"/>
        </w:r>
        <w:r w:rsidR="00B143A2">
          <w:rPr>
            <w:noProof/>
            <w:webHidden/>
          </w:rPr>
          <w:t>V</w:t>
        </w:r>
        <w:r>
          <w:rPr>
            <w:noProof/>
            <w:webHidden/>
          </w:rPr>
          <w:fldChar w:fldCharType="end"/>
        </w:r>
      </w:hyperlink>
    </w:p>
    <w:p w14:paraId="2E0089B6" w14:textId="322465E6"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9" w:history="1">
        <w:r w:rsidRPr="00326D1E">
          <w:rPr>
            <w:rStyle w:val="a6"/>
            <w:noProof/>
          </w:rPr>
          <w:t>第</w:t>
        </w:r>
        <w:r w:rsidRPr="00326D1E">
          <w:rPr>
            <w:rStyle w:val="a6"/>
            <w:noProof/>
          </w:rPr>
          <w:t xml:space="preserve"> 1 </w:t>
        </w:r>
        <w:r w:rsidRPr="00326D1E">
          <w:rPr>
            <w:rStyle w:val="a6"/>
            <w:noProof/>
          </w:rPr>
          <w:t>章</w:t>
        </w:r>
        <w:r w:rsidRPr="00326D1E">
          <w:rPr>
            <w:rStyle w:val="a6"/>
            <w:noProof/>
          </w:rPr>
          <w:t xml:space="preserve"> </w:t>
        </w:r>
        <w:r w:rsidRPr="00326D1E">
          <w:rPr>
            <w:rStyle w:val="a6"/>
            <w:noProof/>
          </w:rPr>
          <w:t>绪</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_Toc229523079 \h </w:instrText>
        </w:r>
        <w:r>
          <w:rPr>
            <w:noProof/>
            <w:webHidden/>
          </w:rPr>
        </w:r>
        <w:r>
          <w:rPr>
            <w:noProof/>
            <w:webHidden/>
          </w:rPr>
          <w:fldChar w:fldCharType="separate"/>
        </w:r>
        <w:r w:rsidR="00B143A2">
          <w:rPr>
            <w:noProof/>
            <w:webHidden/>
          </w:rPr>
          <w:t>1</w:t>
        </w:r>
        <w:r>
          <w:rPr>
            <w:noProof/>
            <w:webHidden/>
          </w:rPr>
          <w:fldChar w:fldCharType="end"/>
        </w:r>
      </w:hyperlink>
    </w:p>
    <w:p w14:paraId="65AFDCB6" w14:textId="18DB755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0" w:history="1">
        <w:r w:rsidRPr="00326D1E">
          <w:rPr>
            <w:rStyle w:val="a6"/>
            <w:noProof/>
          </w:rPr>
          <w:t xml:space="preserve">1.1 </w:t>
        </w:r>
        <w:r w:rsidRPr="00326D1E">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_Toc229523080 \h </w:instrText>
        </w:r>
        <w:r>
          <w:rPr>
            <w:noProof/>
            <w:webHidden/>
          </w:rPr>
        </w:r>
        <w:r>
          <w:rPr>
            <w:noProof/>
            <w:webHidden/>
          </w:rPr>
          <w:fldChar w:fldCharType="separate"/>
        </w:r>
        <w:r w:rsidR="00B143A2">
          <w:rPr>
            <w:noProof/>
            <w:webHidden/>
          </w:rPr>
          <w:t>1</w:t>
        </w:r>
        <w:r>
          <w:rPr>
            <w:noProof/>
            <w:webHidden/>
          </w:rPr>
          <w:fldChar w:fldCharType="end"/>
        </w:r>
      </w:hyperlink>
    </w:p>
    <w:p w14:paraId="26B32AE7" w14:textId="2A3044A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1" w:history="1">
        <w:r w:rsidRPr="00326D1E">
          <w:rPr>
            <w:rStyle w:val="a6"/>
            <w:noProof/>
          </w:rPr>
          <w:t xml:space="preserve">1.2 </w:t>
        </w:r>
        <w:r w:rsidRPr="00326D1E">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_Toc229523081 \h </w:instrText>
        </w:r>
        <w:r>
          <w:rPr>
            <w:noProof/>
            <w:webHidden/>
          </w:rPr>
        </w:r>
        <w:r>
          <w:rPr>
            <w:noProof/>
            <w:webHidden/>
          </w:rPr>
          <w:fldChar w:fldCharType="separate"/>
        </w:r>
        <w:r w:rsidR="00B143A2">
          <w:rPr>
            <w:noProof/>
            <w:webHidden/>
          </w:rPr>
          <w:t>2</w:t>
        </w:r>
        <w:r>
          <w:rPr>
            <w:noProof/>
            <w:webHidden/>
          </w:rPr>
          <w:fldChar w:fldCharType="end"/>
        </w:r>
      </w:hyperlink>
    </w:p>
    <w:p w14:paraId="4281B244" w14:textId="6AA23B8F"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2" w:history="1">
        <w:r w:rsidRPr="00326D1E">
          <w:rPr>
            <w:rStyle w:val="a6"/>
            <w:noProof/>
          </w:rPr>
          <w:t xml:space="preserve">1.2.1 </w:t>
        </w:r>
        <w:r w:rsidRPr="00326D1E">
          <w:rPr>
            <w:rStyle w:val="a6"/>
            <w:noProof/>
          </w:rPr>
          <w:t>蛋白质计算设计的发展</w:t>
        </w:r>
        <w:r>
          <w:rPr>
            <w:noProof/>
            <w:webHidden/>
          </w:rPr>
          <w:tab/>
        </w:r>
        <w:r>
          <w:rPr>
            <w:noProof/>
            <w:webHidden/>
          </w:rPr>
          <w:fldChar w:fldCharType="begin"/>
        </w:r>
        <w:r>
          <w:rPr>
            <w:noProof/>
            <w:webHidden/>
          </w:rPr>
          <w:instrText xml:space="preserve"> PAGEREF _Toc229523082 \h </w:instrText>
        </w:r>
        <w:r>
          <w:rPr>
            <w:noProof/>
            <w:webHidden/>
          </w:rPr>
        </w:r>
        <w:r>
          <w:rPr>
            <w:noProof/>
            <w:webHidden/>
          </w:rPr>
          <w:fldChar w:fldCharType="separate"/>
        </w:r>
        <w:r w:rsidR="00B143A2">
          <w:rPr>
            <w:noProof/>
            <w:webHidden/>
          </w:rPr>
          <w:t>2</w:t>
        </w:r>
        <w:r>
          <w:rPr>
            <w:noProof/>
            <w:webHidden/>
          </w:rPr>
          <w:fldChar w:fldCharType="end"/>
        </w:r>
      </w:hyperlink>
    </w:p>
    <w:p w14:paraId="04A0A616" w14:textId="143D10D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3" w:history="1">
        <w:r w:rsidRPr="00326D1E">
          <w:rPr>
            <w:rStyle w:val="a6"/>
            <w:noProof/>
          </w:rPr>
          <w:t xml:space="preserve">1.2.2 </w:t>
        </w:r>
        <w:r w:rsidRPr="00326D1E">
          <w:rPr>
            <w:rStyle w:val="a6"/>
            <w:noProof/>
          </w:rPr>
          <w:t>深度学习驱动的蛋白质设计工具</w:t>
        </w:r>
        <w:r>
          <w:rPr>
            <w:noProof/>
            <w:webHidden/>
          </w:rPr>
          <w:tab/>
        </w:r>
        <w:r>
          <w:rPr>
            <w:noProof/>
            <w:webHidden/>
          </w:rPr>
          <w:fldChar w:fldCharType="begin"/>
        </w:r>
        <w:r>
          <w:rPr>
            <w:noProof/>
            <w:webHidden/>
          </w:rPr>
          <w:instrText xml:space="preserve"> PAGEREF _Toc229523083 \h </w:instrText>
        </w:r>
        <w:r>
          <w:rPr>
            <w:noProof/>
            <w:webHidden/>
          </w:rPr>
        </w:r>
        <w:r>
          <w:rPr>
            <w:noProof/>
            <w:webHidden/>
          </w:rPr>
          <w:fldChar w:fldCharType="separate"/>
        </w:r>
        <w:r w:rsidR="00B143A2">
          <w:rPr>
            <w:noProof/>
            <w:webHidden/>
          </w:rPr>
          <w:t>2</w:t>
        </w:r>
        <w:r>
          <w:rPr>
            <w:noProof/>
            <w:webHidden/>
          </w:rPr>
          <w:fldChar w:fldCharType="end"/>
        </w:r>
      </w:hyperlink>
    </w:p>
    <w:p w14:paraId="22104321" w14:textId="1913565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4" w:history="1">
        <w:r w:rsidRPr="00326D1E">
          <w:rPr>
            <w:rStyle w:val="a6"/>
            <w:noProof/>
          </w:rPr>
          <w:t xml:space="preserve">1.2.3 </w:t>
        </w:r>
        <w:r w:rsidRPr="00326D1E">
          <w:rPr>
            <w:rStyle w:val="a6"/>
            <w:noProof/>
          </w:rPr>
          <w:t>蛋白质设计工作流自动化的发展需求</w:t>
        </w:r>
        <w:r>
          <w:rPr>
            <w:noProof/>
            <w:webHidden/>
          </w:rPr>
          <w:tab/>
        </w:r>
        <w:r>
          <w:rPr>
            <w:noProof/>
            <w:webHidden/>
          </w:rPr>
          <w:fldChar w:fldCharType="begin"/>
        </w:r>
        <w:r>
          <w:rPr>
            <w:noProof/>
            <w:webHidden/>
          </w:rPr>
          <w:instrText xml:space="preserve"> PAGEREF _Toc229523084 \h </w:instrText>
        </w:r>
        <w:r>
          <w:rPr>
            <w:noProof/>
            <w:webHidden/>
          </w:rPr>
        </w:r>
        <w:r>
          <w:rPr>
            <w:noProof/>
            <w:webHidden/>
          </w:rPr>
          <w:fldChar w:fldCharType="separate"/>
        </w:r>
        <w:r w:rsidR="00B143A2">
          <w:rPr>
            <w:noProof/>
            <w:webHidden/>
          </w:rPr>
          <w:t>3</w:t>
        </w:r>
        <w:r>
          <w:rPr>
            <w:noProof/>
            <w:webHidden/>
          </w:rPr>
          <w:fldChar w:fldCharType="end"/>
        </w:r>
      </w:hyperlink>
    </w:p>
    <w:p w14:paraId="64EC181C" w14:textId="4EBDB3D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5" w:history="1">
        <w:r w:rsidRPr="00326D1E">
          <w:rPr>
            <w:rStyle w:val="a6"/>
            <w:noProof/>
          </w:rPr>
          <w:t xml:space="preserve">1.3 MDP/POMDP </w:t>
        </w:r>
        <w:r w:rsidRPr="00326D1E">
          <w:rPr>
            <w:rStyle w:val="a6"/>
            <w:rFonts w:ascii="宋体" w:eastAsia="宋体" w:hAnsi="宋体" w:cs="宋体" w:hint="eastAsia"/>
            <w:noProof/>
          </w:rPr>
          <w:t>与</w:t>
        </w:r>
        <w:r w:rsidRPr="00326D1E">
          <w:rPr>
            <w:rStyle w:val="a6"/>
            <w:noProof/>
          </w:rPr>
          <w:t xml:space="preserve"> Agent </w:t>
        </w:r>
        <w:r w:rsidRPr="00326D1E">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_Toc229523085 \h </w:instrText>
        </w:r>
        <w:r>
          <w:rPr>
            <w:noProof/>
            <w:webHidden/>
          </w:rPr>
        </w:r>
        <w:r>
          <w:rPr>
            <w:noProof/>
            <w:webHidden/>
          </w:rPr>
          <w:fldChar w:fldCharType="separate"/>
        </w:r>
        <w:r w:rsidR="00B143A2">
          <w:rPr>
            <w:noProof/>
            <w:webHidden/>
          </w:rPr>
          <w:t>3</w:t>
        </w:r>
        <w:r>
          <w:rPr>
            <w:noProof/>
            <w:webHidden/>
          </w:rPr>
          <w:fldChar w:fldCharType="end"/>
        </w:r>
      </w:hyperlink>
    </w:p>
    <w:p w14:paraId="5065E32E" w14:textId="74DBA47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6" w:history="1">
        <w:r w:rsidRPr="00326D1E">
          <w:rPr>
            <w:rStyle w:val="a6"/>
            <w:noProof/>
          </w:rPr>
          <w:t xml:space="preserve">1.3.1 </w:t>
        </w:r>
        <w:r w:rsidRPr="00326D1E">
          <w:rPr>
            <w:rStyle w:val="a6"/>
            <w:noProof/>
          </w:rPr>
          <w:t>马尔可夫决策过程的发展</w:t>
        </w:r>
        <w:r>
          <w:rPr>
            <w:noProof/>
            <w:webHidden/>
          </w:rPr>
          <w:tab/>
        </w:r>
        <w:r>
          <w:rPr>
            <w:noProof/>
            <w:webHidden/>
          </w:rPr>
          <w:fldChar w:fldCharType="begin"/>
        </w:r>
        <w:r>
          <w:rPr>
            <w:noProof/>
            <w:webHidden/>
          </w:rPr>
          <w:instrText xml:space="preserve"> PAGEREF _Toc229523086 \h </w:instrText>
        </w:r>
        <w:r>
          <w:rPr>
            <w:noProof/>
            <w:webHidden/>
          </w:rPr>
        </w:r>
        <w:r>
          <w:rPr>
            <w:noProof/>
            <w:webHidden/>
          </w:rPr>
          <w:fldChar w:fldCharType="separate"/>
        </w:r>
        <w:r w:rsidR="00B143A2">
          <w:rPr>
            <w:noProof/>
            <w:webHidden/>
          </w:rPr>
          <w:t>3</w:t>
        </w:r>
        <w:r>
          <w:rPr>
            <w:noProof/>
            <w:webHidden/>
          </w:rPr>
          <w:fldChar w:fldCharType="end"/>
        </w:r>
      </w:hyperlink>
    </w:p>
    <w:p w14:paraId="6FC942F6" w14:textId="2A9C2A80"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7" w:history="1">
        <w:r w:rsidRPr="00326D1E">
          <w:rPr>
            <w:rStyle w:val="a6"/>
            <w:noProof/>
          </w:rPr>
          <w:t xml:space="preserve">1.3.2 </w:t>
        </w:r>
        <w:r w:rsidRPr="00326D1E">
          <w:rPr>
            <w:rStyle w:val="a6"/>
            <w:noProof/>
          </w:rPr>
          <w:t>部分可观测马尔可夫决策过程的发展</w:t>
        </w:r>
        <w:r>
          <w:rPr>
            <w:noProof/>
            <w:webHidden/>
          </w:rPr>
          <w:tab/>
        </w:r>
        <w:r>
          <w:rPr>
            <w:noProof/>
            <w:webHidden/>
          </w:rPr>
          <w:fldChar w:fldCharType="begin"/>
        </w:r>
        <w:r>
          <w:rPr>
            <w:noProof/>
            <w:webHidden/>
          </w:rPr>
          <w:instrText xml:space="preserve"> PAGEREF _Toc229523087 \h </w:instrText>
        </w:r>
        <w:r>
          <w:rPr>
            <w:noProof/>
            <w:webHidden/>
          </w:rPr>
        </w:r>
        <w:r>
          <w:rPr>
            <w:noProof/>
            <w:webHidden/>
          </w:rPr>
          <w:fldChar w:fldCharType="separate"/>
        </w:r>
        <w:r w:rsidR="00B143A2">
          <w:rPr>
            <w:noProof/>
            <w:webHidden/>
          </w:rPr>
          <w:t>4</w:t>
        </w:r>
        <w:r>
          <w:rPr>
            <w:noProof/>
            <w:webHidden/>
          </w:rPr>
          <w:fldChar w:fldCharType="end"/>
        </w:r>
      </w:hyperlink>
    </w:p>
    <w:p w14:paraId="171ABCBF" w14:textId="4A49F746"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8" w:history="1">
        <w:r w:rsidRPr="00326D1E">
          <w:rPr>
            <w:rStyle w:val="a6"/>
            <w:noProof/>
          </w:rPr>
          <w:t xml:space="preserve">1.3.3 </w:t>
        </w:r>
        <w:r w:rsidRPr="00326D1E">
          <w:rPr>
            <w:rStyle w:val="a6"/>
            <w:noProof/>
          </w:rPr>
          <w:t>大语言模型</w:t>
        </w:r>
        <w:r w:rsidRPr="00326D1E">
          <w:rPr>
            <w:rStyle w:val="a6"/>
            <w:noProof/>
          </w:rPr>
          <w:t xml:space="preserve"> Agent </w:t>
        </w:r>
        <w:r w:rsidRPr="00326D1E">
          <w:rPr>
            <w:rStyle w:val="a6"/>
            <w:noProof/>
          </w:rPr>
          <w:t>与工具协作的发展</w:t>
        </w:r>
        <w:r>
          <w:rPr>
            <w:noProof/>
            <w:webHidden/>
          </w:rPr>
          <w:tab/>
        </w:r>
        <w:r>
          <w:rPr>
            <w:noProof/>
            <w:webHidden/>
          </w:rPr>
          <w:fldChar w:fldCharType="begin"/>
        </w:r>
        <w:r>
          <w:rPr>
            <w:noProof/>
            <w:webHidden/>
          </w:rPr>
          <w:instrText xml:space="preserve"> PAGEREF _Toc229523088 \h </w:instrText>
        </w:r>
        <w:r>
          <w:rPr>
            <w:noProof/>
            <w:webHidden/>
          </w:rPr>
        </w:r>
        <w:r>
          <w:rPr>
            <w:noProof/>
            <w:webHidden/>
          </w:rPr>
          <w:fldChar w:fldCharType="separate"/>
        </w:r>
        <w:r w:rsidR="00B143A2">
          <w:rPr>
            <w:noProof/>
            <w:webHidden/>
          </w:rPr>
          <w:t>5</w:t>
        </w:r>
        <w:r>
          <w:rPr>
            <w:noProof/>
            <w:webHidden/>
          </w:rPr>
          <w:fldChar w:fldCharType="end"/>
        </w:r>
      </w:hyperlink>
    </w:p>
    <w:p w14:paraId="77C7BC15" w14:textId="1F7FAE8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9" w:history="1">
        <w:r w:rsidRPr="00326D1E">
          <w:rPr>
            <w:rStyle w:val="a6"/>
            <w:noProof/>
          </w:rPr>
          <w:t xml:space="preserve">1.4 </w:t>
        </w:r>
        <w:r w:rsidRPr="00326D1E">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_Toc229523089 \h </w:instrText>
        </w:r>
        <w:r>
          <w:rPr>
            <w:noProof/>
            <w:webHidden/>
          </w:rPr>
        </w:r>
        <w:r>
          <w:rPr>
            <w:noProof/>
            <w:webHidden/>
          </w:rPr>
          <w:fldChar w:fldCharType="separate"/>
        </w:r>
        <w:r w:rsidR="00B143A2">
          <w:rPr>
            <w:noProof/>
            <w:webHidden/>
          </w:rPr>
          <w:t>5</w:t>
        </w:r>
        <w:r>
          <w:rPr>
            <w:noProof/>
            <w:webHidden/>
          </w:rPr>
          <w:fldChar w:fldCharType="end"/>
        </w:r>
      </w:hyperlink>
    </w:p>
    <w:p w14:paraId="44876385" w14:textId="475B235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0" w:history="1">
        <w:r w:rsidRPr="00326D1E">
          <w:rPr>
            <w:rStyle w:val="a6"/>
            <w:noProof/>
          </w:rPr>
          <w:t>第</w:t>
        </w:r>
        <w:r w:rsidRPr="00326D1E">
          <w:rPr>
            <w:rStyle w:val="a6"/>
            <w:noProof/>
          </w:rPr>
          <w:t xml:space="preserve"> 2 </w:t>
        </w:r>
        <w:r w:rsidRPr="00326D1E">
          <w:rPr>
            <w:rStyle w:val="a6"/>
            <w:noProof/>
          </w:rPr>
          <w:t>章</w:t>
        </w:r>
        <w:r w:rsidRPr="00326D1E">
          <w:rPr>
            <w:rStyle w:val="a6"/>
            <w:noProof/>
          </w:rPr>
          <w:t xml:space="preserve"> </w:t>
        </w:r>
        <w:r w:rsidRPr="00326D1E">
          <w:rPr>
            <w:rStyle w:val="a6"/>
            <w:noProof/>
          </w:rPr>
          <w:t>相关技术与理论基础</w:t>
        </w:r>
        <w:r>
          <w:rPr>
            <w:noProof/>
            <w:webHidden/>
          </w:rPr>
          <w:tab/>
        </w:r>
        <w:r>
          <w:rPr>
            <w:noProof/>
            <w:webHidden/>
          </w:rPr>
          <w:fldChar w:fldCharType="begin"/>
        </w:r>
        <w:r>
          <w:rPr>
            <w:noProof/>
            <w:webHidden/>
          </w:rPr>
          <w:instrText xml:space="preserve"> PAGEREF _Toc229523090 \h </w:instrText>
        </w:r>
        <w:r>
          <w:rPr>
            <w:noProof/>
            <w:webHidden/>
          </w:rPr>
        </w:r>
        <w:r>
          <w:rPr>
            <w:noProof/>
            <w:webHidden/>
          </w:rPr>
          <w:fldChar w:fldCharType="separate"/>
        </w:r>
        <w:r w:rsidR="00B143A2">
          <w:rPr>
            <w:noProof/>
            <w:webHidden/>
          </w:rPr>
          <w:t>7</w:t>
        </w:r>
        <w:r>
          <w:rPr>
            <w:noProof/>
            <w:webHidden/>
          </w:rPr>
          <w:fldChar w:fldCharType="end"/>
        </w:r>
      </w:hyperlink>
    </w:p>
    <w:p w14:paraId="1901C2C1" w14:textId="4AFB686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1" w:history="1">
        <w:r w:rsidRPr="00326D1E">
          <w:rPr>
            <w:rStyle w:val="a6"/>
            <w:noProof/>
          </w:rPr>
          <w:t xml:space="preserve">2.1 </w:t>
        </w:r>
        <w:r w:rsidRPr="00326D1E">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_Toc229523091 \h </w:instrText>
        </w:r>
        <w:r>
          <w:rPr>
            <w:noProof/>
            <w:webHidden/>
          </w:rPr>
        </w:r>
        <w:r>
          <w:rPr>
            <w:noProof/>
            <w:webHidden/>
          </w:rPr>
          <w:fldChar w:fldCharType="separate"/>
        </w:r>
        <w:r w:rsidR="00B143A2">
          <w:rPr>
            <w:noProof/>
            <w:webHidden/>
          </w:rPr>
          <w:t>7</w:t>
        </w:r>
        <w:r>
          <w:rPr>
            <w:noProof/>
            <w:webHidden/>
          </w:rPr>
          <w:fldChar w:fldCharType="end"/>
        </w:r>
      </w:hyperlink>
    </w:p>
    <w:p w14:paraId="73992CFE" w14:textId="20DA289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2" w:history="1">
        <w:r w:rsidRPr="00326D1E">
          <w:rPr>
            <w:rStyle w:val="a6"/>
            <w:noProof/>
          </w:rPr>
          <w:t xml:space="preserve">2.2 </w:t>
        </w:r>
        <w:r w:rsidRPr="00326D1E">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_Toc229523092 \h </w:instrText>
        </w:r>
        <w:r>
          <w:rPr>
            <w:noProof/>
            <w:webHidden/>
          </w:rPr>
        </w:r>
        <w:r>
          <w:rPr>
            <w:noProof/>
            <w:webHidden/>
          </w:rPr>
          <w:fldChar w:fldCharType="separate"/>
        </w:r>
        <w:r w:rsidR="00B143A2">
          <w:rPr>
            <w:noProof/>
            <w:webHidden/>
          </w:rPr>
          <w:t>7</w:t>
        </w:r>
        <w:r>
          <w:rPr>
            <w:noProof/>
            <w:webHidden/>
          </w:rPr>
          <w:fldChar w:fldCharType="end"/>
        </w:r>
      </w:hyperlink>
    </w:p>
    <w:p w14:paraId="56600608" w14:textId="05E0050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3" w:history="1">
        <w:r w:rsidRPr="00326D1E">
          <w:rPr>
            <w:rStyle w:val="a6"/>
            <w:noProof/>
          </w:rPr>
          <w:t xml:space="preserve">2.3 </w:t>
        </w:r>
        <w:r w:rsidRPr="00326D1E">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_Toc229523093 \h </w:instrText>
        </w:r>
        <w:r>
          <w:rPr>
            <w:noProof/>
            <w:webHidden/>
          </w:rPr>
        </w:r>
        <w:r>
          <w:rPr>
            <w:noProof/>
            <w:webHidden/>
          </w:rPr>
          <w:fldChar w:fldCharType="separate"/>
        </w:r>
        <w:r w:rsidR="00B143A2">
          <w:rPr>
            <w:noProof/>
            <w:webHidden/>
          </w:rPr>
          <w:t>8</w:t>
        </w:r>
        <w:r>
          <w:rPr>
            <w:noProof/>
            <w:webHidden/>
          </w:rPr>
          <w:fldChar w:fldCharType="end"/>
        </w:r>
      </w:hyperlink>
    </w:p>
    <w:p w14:paraId="3CD44131" w14:textId="144C38A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4" w:history="1">
        <w:r w:rsidRPr="00326D1E">
          <w:rPr>
            <w:rStyle w:val="a6"/>
            <w:noProof/>
          </w:rPr>
          <w:t xml:space="preserve">2.4 </w:t>
        </w:r>
        <w:r w:rsidRPr="00326D1E">
          <w:rPr>
            <w:rStyle w:val="a6"/>
            <w:rFonts w:ascii="宋体" w:eastAsia="宋体" w:hAnsi="宋体" w:cs="宋体" w:hint="eastAsia"/>
            <w:noProof/>
          </w:rPr>
          <w:t>大语言模型与</w:t>
        </w:r>
        <w:r w:rsidRPr="00326D1E">
          <w:rPr>
            <w:rStyle w:val="a6"/>
            <w:noProof/>
          </w:rPr>
          <w:t>Agent</w:t>
        </w:r>
        <w:r w:rsidRPr="00326D1E">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_Toc229523094 \h </w:instrText>
        </w:r>
        <w:r>
          <w:rPr>
            <w:noProof/>
            <w:webHidden/>
          </w:rPr>
        </w:r>
        <w:r>
          <w:rPr>
            <w:noProof/>
            <w:webHidden/>
          </w:rPr>
          <w:fldChar w:fldCharType="separate"/>
        </w:r>
        <w:r w:rsidR="00B143A2">
          <w:rPr>
            <w:noProof/>
            <w:webHidden/>
          </w:rPr>
          <w:t>8</w:t>
        </w:r>
        <w:r>
          <w:rPr>
            <w:noProof/>
            <w:webHidden/>
          </w:rPr>
          <w:fldChar w:fldCharType="end"/>
        </w:r>
      </w:hyperlink>
    </w:p>
    <w:p w14:paraId="35D5B7F0" w14:textId="7DD7E7C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5" w:history="1">
        <w:r w:rsidRPr="00326D1E">
          <w:rPr>
            <w:rStyle w:val="a6"/>
            <w:noProof/>
          </w:rPr>
          <w:t xml:space="preserve">2.5 </w:t>
        </w:r>
        <w:r w:rsidRPr="00326D1E">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_Toc229523095 \h </w:instrText>
        </w:r>
        <w:r>
          <w:rPr>
            <w:noProof/>
            <w:webHidden/>
          </w:rPr>
        </w:r>
        <w:r>
          <w:rPr>
            <w:noProof/>
            <w:webHidden/>
          </w:rPr>
          <w:fldChar w:fldCharType="separate"/>
        </w:r>
        <w:r w:rsidR="00B143A2">
          <w:rPr>
            <w:noProof/>
            <w:webHidden/>
          </w:rPr>
          <w:t>9</w:t>
        </w:r>
        <w:r>
          <w:rPr>
            <w:noProof/>
            <w:webHidden/>
          </w:rPr>
          <w:fldChar w:fldCharType="end"/>
        </w:r>
      </w:hyperlink>
    </w:p>
    <w:p w14:paraId="62FE426F" w14:textId="0A6CB04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6" w:history="1">
        <w:r w:rsidRPr="00326D1E">
          <w:rPr>
            <w:rStyle w:val="a6"/>
            <w:noProof/>
          </w:rPr>
          <w:t xml:space="preserve">2.6 </w:t>
        </w:r>
        <w:r w:rsidRPr="00326D1E">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_Toc229523096 \h </w:instrText>
        </w:r>
        <w:r>
          <w:rPr>
            <w:noProof/>
            <w:webHidden/>
          </w:rPr>
        </w:r>
        <w:r>
          <w:rPr>
            <w:noProof/>
            <w:webHidden/>
          </w:rPr>
          <w:fldChar w:fldCharType="separate"/>
        </w:r>
        <w:r w:rsidR="00B143A2">
          <w:rPr>
            <w:noProof/>
            <w:webHidden/>
          </w:rPr>
          <w:t>9</w:t>
        </w:r>
        <w:r>
          <w:rPr>
            <w:noProof/>
            <w:webHidden/>
          </w:rPr>
          <w:fldChar w:fldCharType="end"/>
        </w:r>
      </w:hyperlink>
    </w:p>
    <w:p w14:paraId="4F478AC5" w14:textId="2A28EC8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7" w:history="1">
        <w:r w:rsidRPr="00326D1E">
          <w:rPr>
            <w:rStyle w:val="a6"/>
            <w:noProof/>
          </w:rPr>
          <w:t xml:space="preserve">2.7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_Toc229523097 \h </w:instrText>
        </w:r>
        <w:r>
          <w:rPr>
            <w:noProof/>
            <w:webHidden/>
          </w:rPr>
        </w:r>
        <w:r>
          <w:rPr>
            <w:noProof/>
            <w:webHidden/>
          </w:rPr>
          <w:fldChar w:fldCharType="separate"/>
        </w:r>
        <w:r w:rsidR="00B143A2">
          <w:rPr>
            <w:noProof/>
            <w:webHidden/>
          </w:rPr>
          <w:t>11</w:t>
        </w:r>
        <w:r>
          <w:rPr>
            <w:noProof/>
            <w:webHidden/>
          </w:rPr>
          <w:fldChar w:fldCharType="end"/>
        </w:r>
      </w:hyperlink>
    </w:p>
    <w:p w14:paraId="06A3775E" w14:textId="688D7562"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8" w:history="1">
        <w:r w:rsidRPr="00326D1E">
          <w:rPr>
            <w:rStyle w:val="a6"/>
            <w:noProof/>
          </w:rPr>
          <w:t>第</w:t>
        </w:r>
        <w:r w:rsidRPr="00326D1E">
          <w:rPr>
            <w:rStyle w:val="a6"/>
            <w:noProof/>
          </w:rPr>
          <w:t xml:space="preserve"> 3 </w:t>
        </w:r>
        <w:r w:rsidRPr="00326D1E">
          <w:rPr>
            <w:rStyle w:val="a6"/>
            <w:noProof/>
          </w:rPr>
          <w:t>章</w:t>
        </w:r>
        <w:r w:rsidRPr="00326D1E">
          <w:rPr>
            <w:rStyle w:val="a6"/>
            <w:noProof/>
          </w:rPr>
          <w:t xml:space="preserve"> </w:t>
        </w:r>
        <w:r w:rsidRPr="00326D1E">
          <w:rPr>
            <w:rStyle w:val="a6"/>
            <w:noProof/>
          </w:rPr>
          <w:t>需求分析</w:t>
        </w:r>
        <w:r>
          <w:rPr>
            <w:noProof/>
            <w:webHidden/>
          </w:rPr>
          <w:tab/>
        </w:r>
        <w:r>
          <w:rPr>
            <w:noProof/>
            <w:webHidden/>
          </w:rPr>
          <w:fldChar w:fldCharType="begin"/>
        </w:r>
        <w:r>
          <w:rPr>
            <w:noProof/>
            <w:webHidden/>
          </w:rPr>
          <w:instrText xml:space="preserve"> PAGEREF _Toc229523098 \h </w:instrText>
        </w:r>
        <w:r>
          <w:rPr>
            <w:noProof/>
            <w:webHidden/>
          </w:rPr>
        </w:r>
        <w:r>
          <w:rPr>
            <w:noProof/>
            <w:webHidden/>
          </w:rPr>
          <w:fldChar w:fldCharType="separate"/>
        </w:r>
        <w:r w:rsidR="00B143A2">
          <w:rPr>
            <w:noProof/>
            <w:webHidden/>
          </w:rPr>
          <w:t>12</w:t>
        </w:r>
        <w:r>
          <w:rPr>
            <w:noProof/>
            <w:webHidden/>
          </w:rPr>
          <w:fldChar w:fldCharType="end"/>
        </w:r>
      </w:hyperlink>
    </w:p>
    <w:p w14:paraId="482715C8" w14:textId="609DAC6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9" w:history="1">
        <w:r w:rsidRPr="00326D1E">
          <w:rPr>
            <w:rStyle w:val="a6"/>
            <w:noProof/>
          </w:rPr>
          <w:t xml:space="preserve">3.1 </w:t>
        </w:r>
        <w:r w:rsidRPr="00326D1E">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_Toc229523099 \h </w:instrText>
        </w:r>
        <w:r>
          <w:rPr>
            <w:noProof/>
            <w:webHidden/>
          </w:rPr>
        </w:r>
        <w:r>
          <w:rPr>
            <w:noProof/>
            <w:webHidden/>
          </w:rPr>
          <w:fldChar w:fldCharType="separate"/>
        </w:r>
        <w:r w:rsidR="00B143A2">
          <w:rPr>
            <w:noProof/>
            <w:webHidden/>
          </w:rPr>
          <w:t>12</w:t>
        </w:r>
        <w:r>
          <w:rPr>
            <w:noProof/>
            <w:webHidden/>
          </w:rPr>
          <w:fldChar w:fldCharType="end"/>
        </w:r>
      </w:hyperlink>
    </w:p>
    <w:p w14:paraId="1E7B822F" w14:textId="43FD4CF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0" w:history="1">
        <w:r w:rsidRPr="00326D1E">
          <w:rPr>
            <w:rStyle w:val="a6"/>
            <w:noProof/>
          </w:rPr>
          <w:t xml:space="preserve">3.2 </w:t>
        </w:r>
        <w:r w:rsidRPr="00326D1E">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_Toc229523100 \h </w:instrText>
        </w:r>
        <w:r>
          <w:rPr>
            <w:noProof/>
            <w:webHidden/>
          </w:rPr>
        </w:r>
        <w:r>
          <w:rPr>
            <w:noProof/>
            <w:webHidden/>
          </w:rPr>
          <w:fldChar w:fldCharType="separate"/>
        </w:r>
        <w:r w:rsidR="00B143A2">
          <w:rPr>
            <w:noProof/>
            <w:webHidden/>
          </w:rPr>
          <w:t>13</w:t>
        </w:r>
        <w:r>
          <w:rPr>
            <w:noProof/>
            <w:webHidden/>
          </w:rPr>
          <w:fldChar w:fldCharType="end"/>
        </w:r>
      </w:hyperlink>
    </w:p>
    <w:p w14:paraId="033E0777" w14:textId="003D605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1" w:history="1">
        <w:r w:rsidRPr="00326D1E">
          <w:rPr>
            <w:rStyle w:val="a6"/>
            <w:noProof/>
          </w:rPr>
          <w:t xml:space="preserve">3.3 </w:t>
        </w:r>
        <w:r w:rsidRPr="00326D1E">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_Toc229523101 \h </w:instrText>
        </w:r>
        <w:r>
          <w:rPr>
            <w:noProof/>
            <w:webHidden/>
          </w:rPr>
        </w:r>
        <w:r>
          <w:rPr>
            <w:noProof/>
            <w:webHidden/>
          </w:rPr>
          <w:fldChar w:fldCharType="separate"/>
        </w:r>
        <w:r w:rsidR="00B143A2">
          <w:rPr>
            <w:noProof/>
            <w:webHidden/>
          </w:rPr>
          <w:t>13</w:t>
        </w:r>
        <w:r>
          <w:rPr>
            <w:noProof/>
            <w:webHidden/>
          </w:rPr>
          <w:fldChar w:fldCharType="end"/>
        </w:r>
      </w:hyperlink>
    </w:p>
    <w:p w14:paraId="7DB11128" w14:textId="52829B6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2" w:history="1">
        <w:r w:rsidRPr="00326D1E">
          <w:rPr>
            <w:rStyle w:val="a6"/>
            <w:noProof/>
          </w:rPr>
          <w:t xml:space="preserve">3.3.1 </w:t>
        </w:r>
        <w:r w:rsidRPr="00326D1E">
          <w:rPr>
            <w:rStyle w:val="a6"/>
            <w:noProof/>
          </w:rPr>
          <w:t>任务接入与约束确认</w:t>
        </w:r>
        <w:r>
          <w:rPr>
            <w:noProof/>
            <w:webHidden/>
          </w:rPr>
          <w:tab/>
        </w:r>
        <w:r>
          <w:rPr>
            <w:noProof/>
            <w:webHidden/>
          </w:rPr>
          <w:fldChar w:fldCharType="begin"/>
        </w:r>
        <w:r>
          <w:rPr>
            <w:noProof/>
            <w:webHidden/>
          </w:rPr>
          <w:instrText xml:space="preserve"> PAGEREF _Toc229523102 \h </w:instrText>
        </w:r>
        <w:r>
          <w:rPr>
            <w:noProof/>
            <w:webHidden/>
          </w:rPr>
        </w:r>
        <w:r>
          <w:rPr>
            <w:noProof/>
            <w:webHidden/>
          </w:rPr>
          <w:fldChar w:fldCharType="separate"/>
        </w:r>
        <w:r w:rsidR="00B143A2">
          <w:rPr>
            <w:noProof/>
            <w:webHidden/>
          </w:rPr>
          <w:t>13</w:t>
        </w:r>
        <w:r>
          <w:rPr>
            <w:noProof/>
            <w:webHidden/>
          </w:rPr>
          <w:fldChar w:fldCharType="end"/>
        </w:r>
      </w:hyperlink>
    </w:p>
    <w:p w14:paraId="0CEC1CD4" w14:textId="609DE4B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3" w:history="1">
        <w:r w:rsidRPr="00326D1E">
          <w:rPr>
            <w:rStyle w:val="a6"/>
            <w:noProof/>
          </w:rPr>
          <w:t xml:space="preserve">3.3.2 </w:t>
        </w:r>
        <w:r w:rsidRPr="00326D1E">
          <w:rPr>
            <w:rStyle w:val="a6"/>
            <w:noProof/>
          </w:rPr>
          <w:t>候选计划生成与工具链选择</w:t>
        </w:r>
        <w:r>
          <w:rPr>
            <w:noProof/>
            <w:webHidden/>
          </w:rPr>
          <w:tab/>
        </w:r>
        <w:r>
          <w:rPr>
            <w:noProof/>
            <w:webHidden/>
          </w:rPr>
          <w:fldChar w:fldCharType="begin"/>
        </w:r>
        <w:r>
          <w:rPr>
            <w:noProof/>
            <w:webHidden/>
          </w:rPr>
          <w:instrText xml:space="preserve"> PAGEREF _Toc229523103 \h </w:instrText>
        </w:r>
        <w:r>
          <w:rPr>
            <w:noProof/>
            <w:webHidden/>
          </w:rPr>
        </w:r>
        <w:r>
          <w:rPr>
            <w:noProof/>
            <w:webHidden/>
          </w:rPr>
          <w:fldChar w:fldCharType="separate"/>
        </w:r>
        <w:r w:rsidR="00B143A2">
          <w:rPr>
            <w:noProof/>
            <w:webHidden/>
          </w:rPr>
          <w:t>14</w:t>
        </w:r>
        <w:r>
          <w:rPr>
            <w:noProof/>
            <w:webHidden/>
          </w:rPr>
          <w:fldChar w:fldCharType="end"/>
        </w:r>
      </w:hyperlink>
    </w:p>
    <w:p w14:paraId="591AADA2" w14:textId="5CDD38D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4" w:history="1">
        <w:r w:rsidRPr="00326D1E">
          <w:rPr>
            <w:rStyle w:val="a6"/>
            <w:noProof/>
          </w:rPr>
          <w:t xml:space="preserve">3.3.3 </w:t>
        </w:r>
        <w:r w:rsidRPr="00326D1E">
          <w:rPr>
            <w:rStyle w:val="a6"/>
            <w:noProof/>
          </w:rPr>
          <w:t>工作流执行与工具适配</w:t>
        </w:r>
        <w:r>
          <w:rPr>
            <w:noProof/>
            <w:webHidden/>
          </w:rPr>
          <w:tab/>
        </w:r>
        <w:r>
          <w:rPr>
            <w:noProof/>
            <w:webHidden/>
          </w:rPr>
          <w:fldChar w:fldCharType="begin"/>
        </w:r>
        <w:r>
          <w:rPr>
            <w:noProof/>
            <w:webHidden/>
          </w:rPr>
          <w:instrText xml:space="preserve"> PAGEREF _Toc229523104 \h </w:instrText>
        </w:r>
        <w:r>
          <w:rPr>
            <w:noProof/>
            <w:webHidden/>
          </w:rPr>
        </w:r>
        <w:r>
          <w:rPr>
            <w:noProof/>
            <w:webHidden/>
          </w:rPr>
          <w:fldChar w:fldCharType="separate"/>
        </w:r>
        <w:r w:rsidR="00B143A2">
          <w:rPr>
            <w:noProof/>
            <w:webHidden/>
          </w:rPr>
          <w:t>14</w:t>
        </w:r>
        <w:r>
          <w:rPr>
            <w:noProof/>
            <w:webHidden/>
          </w:rPr>
          <w:fldChar w:fldCharType="end"/>
        </w:r>
      </w:hyperlink>
    </w:p>
    <w:p w14:paraId="6F83F7AA" w14:textId="5677756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5" w:history="1">
        <w:r w:rsidRPr="00326D1E">
          <w:rPr>
            <w:rStyle w:val="a6"/>
            <w:noProof/>
          </w:rPr>
          <w:t xml:space="preserve">3.3.4 HITL </w:t>
        </w:r>
        <w:r w:rsidRPr="00326D1E">
          <w:rPr>
            <w:rStyle w:val="a6"/>
            <w:noProof/>
          </w:rPr>
          <w:t>与决策审查</w:t>
        </w:r>
        <w:r>
          <w:rPr>
            <w:noProof/>
            <w:webHidden/>
          </w:rPr>
          <w:tab/>
        </w:r>
        <w:r>
          <w:rPr>
            <w:noProof/>
            <w:webHidden/>
          </w:rPr>
          <w:fldChar w:fldCharType="begin"/>
        </w:r>
        <w:r>
          <w:rPr>
            <w:noProof/>
            <w:webHidden/>
          </w:rPr>
          <w:instrText xml:space="preserve"> PAGEREF _Toc229523105 \h </w:instrText>
        </w:r>
        <w:r>
          <w:rPr>
            <w:noProof/>
            <w:webHidden/>
          </w:rPr>
        </w:r>
        <w:r>
          <w:rPr>
            <w:noProof/>
            <w:webHidden/>
          </w:rPr>
          <w:fldChar w:fldCharType="separate"/>
        </w:r>
        <w:r w:rsidR="00B143A2">
          <w:rPr>
            <w:noProof/>
            <w:webHidden/>
          </w:rPr>
          <w:t>15</w:t>
        </w:r>
        <w:r>
          <w:rPr>
            <w:noProof/>
            <w:webHidden/>
          </w:rPr>
          <w:fldChar w:fldCharType="end"/>
        </w:r>
      </w:hyperlink>
    </w:p>
    <w:p w14:paraId="34C13077" w14:textId="2D3623D2"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6" w:history="1">
        <w:r w:rsidRPr="00326D1E">
          <w:rPr>
            <w:rStyle w:val="a6"/>
            <w:noProof/>
          </w:rPr>
          <w:t xml:space="preserve">3.3.5 </w:t>
        </w:r>
        <w:r w:rsidRPr="00326D1E">
          <w:rPr>
            <w:rStyle w:val="a6"/>
            <w:noProof/>
          </w:rPr>
          <w:t>运行时自适应与恢复决策</w:t>
        </w:r>
        <w:r>
          <w:rPr>
            <w:noProof/>
            <w:webHidden/>
          </w:rPr>
          <w:tab/>
        </w:r>
        <w:r>
          <w:rPr>
            <w:noProof/>
            <w:webHidden/>
          </w:rPr>
          <w:fldChar w:fldCharType="begin"/>
        </w:r>
        <w:r>
          <w:rPr>
            <w:noProof/>
            <w:webHidden/>
          </w:rPr>
          <w:instrText xml:space="preserve"> PAGEREF _Toc229523106 \h </w:instrText>
        </w:r>
        <w:r>
          <w:rPr>
            <w:noProof/>
            <w:webHidden/>
          </w:rPr>
        </w:r>
        <w:r>
          <w:rPr>
            <w:noProof/>
            <w:webHidden/>
          </w:rPr>
          <w:fldChar w:fldCharType="separate"/>
        </w:r>
        <w:r w:rsidR="00B143A2">
          <w:rPr>
            <w:noProof/>
            <w:webHidden/>
          </w:rPr>
          <w:t>15</w:t>
        </w:r>
        <w:r>
          <w:rPr>
            <w:noProof/>
            <w:webHidden/>
          </w:rPr>
          <w:fldChar w:fldCharType="end"/>
        </w:r>
      </w:hyperlink>
    </w:p>
    <w:p w14:paraId="726D1ADF" w14:textId="228D8A3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7" w:history="1">
        <w:r w:rsidRPr="00326D1E">
          <w:rPr>
            <w:rStyle w:val="a6"/>
            <w:noProof/>
          </w:rPr>
          <w:t xml:space="preserve">3.3.6 </w:t>
        </w:r>
        <w:r w:rsidRPr="00326D1E">
          <w:rPr>
            <w:rStyle w:val="a6"/>
            <w:noProof/>
          </w:rPr>
          <w:t>结果汇总、报告与审计</w:t>
        </w:r>
        <w:r>
          <w:rPr>
            <w:noProof/>
            <w:webHidden/>
          </w:rPr>
          <w:tab/>
        </w:r>
        <w:r>
          <w:rPr>
            <w:noProof/>
            <w:webHidden/>
          </w:rPr>
          <w:fldChar w:fldCharType="begin"/>
        </w:r>
        <w:r>
          <w:rPr>
            <w:noProof/>
            <w:webHidden/>
          </w:rPr>
          <w:instrText xml:space="preserve"> PAGEREF _Toc229523107 \h </w:instrText>
        </w:r>
        <w:r>
          <w:rPr>
            <w:noProof/>
            <w:webHidden/>
          </w:rPr>
        </w:r>
        <w:r>
          <w:rPr>
            <w:noProof/>
            <w:webHidden/>
          </w:rPr>
          <w:fldChar w:fldCharType="separate"/>
        </w:r>
        <w:r w:rsidR="00B143A2">
          <w:rPr>
            <w:noProof/>
            <w:webHidden/>
          </w:rPr>
          <w:t>15</w:t>
        </w:r>
        <w:r>
          <w:rPr>
            <w:noProof/>
            <w:webHidden/>
          </w:rPr>
          <w:fldChar w:fldCharType="end"/>
        </w:r>
      </w:hyperlink>
    </w:p>
    <w:p w14:paraId="5EACCE74" w14:textId="251B6ED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8" w:history="1">
        <w:r w:rsidRPr="00326D1E">
          <w:rPr>
            <w:rStyle w:val="a6"/>
            <w:noProof/>
          </w:rPr>
          <w:t xml:space="preserve">3.4 </w:t>
        </w:r>
        <w:r w:rsidRPr="00326D1E">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_Toc229523108 \h </w:instrText>
        </w:r>
        <w:r>
          <w:rPr>
            <w:noProof/>
            <w:webHidden/>
          </w:rPr>
        </w:r>
        <w:r>
          <w:rPr>
            <w:noProof/>
            <w:webHidden/>
          </w:rPr>
          <w:fldChar w:fldCharType="separate"/>
        </w:r>
        <w:r w:rsidR="00B143A2">
          <w:rPr>
            <w:noProof/>
            <w:webHidden/>
          </w:rPr>
          <w:t>16</w:t>
        </w:r>
        <w:r>
          <w:rPr>
            <w:noProof/>
            <w:webHidden/>
          </w:rPr>
          <w:fldChar w:fldCharType="end"/>
        </w:r>
      </w:hyperlink>
    </w:p>
    <w:p w14:paraId="26791222" w14:textId="761081A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9" w:history="1">
        <w:r w:rsidRPr="00326D1E">
          <w:rPr>
            <w:rStyle w:val="a6"/>
            <w:noProof/>
          </w:rPr>
          <w:t xml:space="preserve">3.4.1 </w:t>
        </w:r>
        <w:r w:rsidRPr="00326D1E">
          <w:rPr>
            <w:rStyle w:val="a6"/>
            <w:noProof/>
          </w:rPr>
          <w:t>可追溯性</w:t>
        </w:r>
        <w:r>
          <w:rPr>
            <w:noProof/>
            <w:webHidden/>
          </w:rPr>
          <w:tab/>
        </w:r>
        <w:r>
          <w:rPr>
            <w:noProof/>
            <w:webHidden/>
          </w:rPr>
          <w:fldChar w:fldCharType="begin"/>
        </w:r>
        <w:r>
          <w:rPr>
            <w:noProof/>
            <w:webHidden/>
          </w:rPr>
          <w:instrText xml:space="preserve"> PAGEREF _Toc229523109 \h </w:instrText>
        </w:r>
        <w:r>
          <w:rPr>
            <w:noProof/>
            <w:webHidden/>
          </w:rPr>
        </w:r>
        <w:r>
          <w:rPr>
            <w:noProof/>
            <w:webHidden/>
          </w:rPr>
          <w:fldChar w:fldCharType="separate"/>
        </w:r>
        <w:r w:rsidR="00B143A2">
          <w:rPr>
            <w:noProof/>
            <w:webHidden/>
          </w:rPr>
          <w:t>16</w:t>
        </w:r>
        <w:r>
          <w:rPr>
            <w:noProof/>
            <w:webHidden/>
          </w:rPr>
          <w:fldChar w:fldCharType="end"/>
        </w:r>
      </w:hyperlink>
    </w:p>
    <w:p w14:paraId="0DB95B9A" w14:textId="5E43011C"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0" w:history="1">
        <w:r w:rsidRPr="00326D1E">
          <w:rPr>
            <w:rStyle w:val="a6"/>
            <w:noProof/>
          </w:rPr>
          <w:t xml:space="preserve">3.4.2 </w:t>
        </w:r>
        <w:r w:rsidRPr="00326D1E">
          <w:rPr>
            <w:rStyle w:val="a6"/>
            <w:noProof/>
          </w:rPr>
          <w:t>可扩展性</w:t>
        </w:r>
        <w:r>
          <w:rPr>
            <w:noProof/>
            <w:webHidden/>
          </w:rPr>
          <w:tab/>
        </w:r>
        <w:r>
          <w:rPr>
            <w:noProof/>
            <w:webHidden/>
          </w:rPr>
          <w:fldChar w:fldCharType="begin"/>
        </w:r>
        <w:r>
          <w:rPr>
            <w:noProof/>
            <w:webHidden/>
          </w:rPr>
          <w:instrText xml:space="preserve"> PAGEREF _Toc229523110 \h </w:instrText>
        </w:r>
        <w:r>
          <w:rPr>
            <w:noProof/>
            <w:webHidden/>
          </w:rPr>
        </w:r>
        <w:r>
          <w:rPr>
            <w:noProof/>
            <w:webHidden/>
          </w:rPr>
          <w:fldChar w:fldCharType="separate"/>
        </w:r>
        <w:r w:rsidR="00B143A2">
          <w:rPr>
            <w:noProof/>
            <w:webHidden/>
          </w:rPr>
          <w:t>16</w:t>
        </w:r>
        <w:r>
          <w:rPr>
            <w:noProof/>
            <w:webHidden/>
          </w:rPr>
          <w:fldChar w:fldCharType="end"/>
        </w:r>
      </w:hyperlink>
    </w:p>
    <w:p w14:paraId="1AFBCDBB" w14:textId="331A15D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1" w:history="1">
        <w:r w:rsidRPr="00326D1E">
          <w:rPr>
            <w:rStyle w:val="a6"/>
            <w:noProof/>
          </w:rPr>
          <w:t xml:space="preserve">3.4.3 </w:t>
        </w:r>
        <w:r w:rsidRPr="00326D1E">
          <w:rPr>
            <w:rStyle w:val="a6"/>
            <w:noProof/>
          </w:rPr>
          <w:t>可靠性与可恢复性</w:t>
        </w:r>
        <w:r>
          <w:rPr>
            <w:noProof/>
            <w:webHidden/>
          </w:rPr>
          <w:tab/>
        </w:r>
        <w:r>
          <w:rPr>
            <w:noProof/>
            <w:webHidden/>
          </w:rPr>
          <w:fldChar w:fldCharType="begin"/>
        </w:r>
        <w:r>
          <w:rPr>
            <w:noProof/>
            <w:webHidden/>
          </w:rPr>
          <w:instrText xml:space="preserve"> PAGEREF _Toc229523111 \h </w:instrText>
        </w:r>
        <w:r>
          <w:rPr>
            <w:noProof/>
            <w:webHidden/>
          </w:rPr>
        </w:r>
        <w:r>
          <w:rPr>
            <w:noProof/>
            <w:webHidden/>
          </w:rPr>
          <w:fldChar w:fldCharType="separate"/>
        </w:r>
        <w:r w:rsidR="00B143A2">
          <w:rPr>
            <w:noProof/>
            <w:webHidden/>
          </w:rPr>
          <w:t>16</w:t>
        </w:r>
        <w:r>
          <w:rPr>
            <w:noProof/>
            <w:webHidden/>
          </w:rPr>
          <w:fldChar w:fldCharType="end"/>
        </w:r>
      </w:hyperlink>
    </w:p>
    <w:p w14:paraId="49104DE8" w14:textId="3F60DFE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2" w:history="1">
        <w:r w:rsidRPr="00326D1E">
          <w:rPr>
            <w:rStyle w:val="a6"/>
            <w:noProof/>
          </w:rPr>
          <w:t xml:space="preserve">3.4.4 </w:t>
        </w:r>
        <w:r w:rsidRPr="00326D1E">
          <w:rPr>
            <w:rStyle w:val="a6"/>
            <w:noProof/>
          </w:rPr>
          <w:t>安全与边界控制</w:t>
        </w:r>
        <w:r>
          <w:rPr>
            <w:noProof/>
            <w:webHidden/>
          </w:rPr>
          <w:tab/>
        </w:r>
        <w:r>
          <w:rPr>
            <w:noProof/>
            <w:webHidden/>
          </w:rPr>
          <w:fldChar w:fldCharType="begin"/>
        </w:r>
        <w:r>
          <w:rPr>
            <w:noProof/>
            <w:webHidden/>
          </w:rPr>
          <w:instrText xml:space="preserve"> PAGEREF _Toc229523112 \h </w:instrText>
        </w:r>
        <w:r>
          <w:rPr>
            <w:noProof/>
            <w:webHidden/>
          </w:rPr>
        </w:r>
        <w:r>
          <w:rPr>
            <w:noProof/>
            <w:webHidden/>
          </w:rPr>
          <w:fldChar w:fldCharType="separate"/>
        </w:r>
        <w:r w:rsidR="00B143A2">
          <w:rPr>
            <w:noProof/>
            <w:webHidden/>
          </w:rPr>
          <w:t>16</w:t>
        </w:r>
        <w:r>
          <w:rPr>
            <w:noProof/>
            <w:webHidden/>
          </w:rPr>
          <w:fldChar w:fldCharType="end"/>
        </w:r>
      </w:hyperlink>
    </w:p>
    <w:p w14:paraId="1189A85B" w14:textId="15DFA060"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3" w:history="1">
        <w:r w:rsidRPr="00326D1E">
          <w:rPr>
            <w:rStyle w:val="a6"/>
            <w:noProof/>
          </w:rPr>
          <w:t xml:space="preserve">3.4.5 </w:t>
        </w:r>
        <w:r w:rsidRPr="00326D1E">
          <w:rPr>
            <w:rStyle w:val="a6"/>
            <w:noProof/>
          </w:rPr>
          <w:t>实验可复现性</w:t>
        </w:r>
        <w:r>
          <w:rPr>
            <w:noProof/>
            <w:webHidden/>
          </w:rPr>
          <w:tab/>
        </w:r>
        <w:r>
          <w:rPr>
            <w:noProof/>
            <w:webHidden/>
          </w:rPr>
          <w:fldChar w:fldCharType="begin"/>
        </w:r>
        <w:r>
          <w:rPr>
            <w:noProof/>
            <w:webHidden/>
          </w:rPr>
          <w:instrText xml:space="preserve"> PAGEREF _Toc229523113 \h </w:instrText>
        </w:r>
        <w:r>
          <w:rPr>
            <w:noProof/>
            <w:webHidden/>
          </w:rPr>
        </w:r>
        <w:r>
          <w:rPr>
            <w:noProof/>
            <w:webHidden/>
          </w:rPr>
          <w:fldChar w:fldCharType="separate"/>
        </w:r>
        <w:r w:rsidR="00B143A2">
          <w:rPr>
            <w:noProof/>
            <w:webHidden/>
          </w:rPr>
          <w:t>16</w:t>
        </w:r>
        <w:r>
          <w:rPr>
            <w:noProof/>
            <w:webHidden/>
          </w:rPr>
          <w:fldChar w:fldCharType="end"/>
        </w:r>
      </w:hyperlink>
    </w:p>
    <w:p w14:paraId="690C7430" w14:textId="22F4D4D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4" w:history="1">
        <w:r w:rsidRPr="00326D1E">
          <w:rPr>
            <w:rStyle w:val="a6"/>
            <w:noProof/>
          </w:rPr>
          <w:t xml:space="preserve">3.4.6 </w:t>
        </w:r>
        <w:r w:rsidRPr="00326D1E">
          <w:rPr>
            <w:rStyle w:val="a6"/>
            <w:noProof/>
          </w:rPr>
          <w:t>需求优先级与边界</w:t>
        </w:r>
        <w:r>
          <w:rPr>
            <w:noProof/>
            <w:webHidden/>
          </w:rPr>
          <w:tab/>
        </w:r>
        <w:r>
          <w:rPr>
            <w:noProof/>
            <w:webHidden/>
          </w:rPr>
          <w:fldChar w:fldCharType="begin"/>
        </w:r>
        <w:r>
          <w:rPr>
            <w:noProof/>
            <w:webHidden/>
          </w:rPr>
          <w:instrText xml:space="preserve"> PAGEREF _Toc229523114 \h </w:instrText>
        </w:r>
        <w:r>
          <w:rPr>
            <w:noProof/>
            <w:webHidden/>
          </w:rPr>
        </w:r>
        <w:r>
          <w:rPr>
            <w:noProof/>
            <w:webHidden/>
          </w:rPr>
          <w:fldChar w:fldCharType="separate"/>
        </w:r>
        <w:r w:rsidR="00B143A2">
          <w:rPr>
            <w:noProof/>
            <w:webHidden/>
          </w:rPr>
          <w:t>16</w:t>
        </w:r>
        <w:r>
          <w:rPr>
            <w:noProof/>
            <w:webHidden/>
          </w:rPr>
          <w:fldChar w:fldCharType="end"/>
        </w:r>
      </w:hyperlink>
    </w:p>
    <w:p w14:paraId="1DD23A12" w14:textId="620C60C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5" w:history="1">
        <w:r w:rsidRPr="00326D1E">
          <w:rPr>
            <w:rStyle w:val="a6"/>
            <w:noProof/>
          </w:rPr>
          <w:t xml:space="preserve">3.5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_Toc229523115 \h </w:instrText>
        </w:r>
        <w:r>
          <w:rPr>
            <w:noProof/>
            <w:webHidden/>
          </w:rPr>
        </w:r>
        <w:r>
          <w:rPr>
            <w:noProof/>
            <w:webHidden/>
          </w:rPr>
          <w:fldChar w:fldCharType="separate"/>
        </w:r>
        <w:r w:rsidR="00B143A2">
          <w:rPr>
            <w:noProof/>
            <w:webHidden/>
          </w:rPr>
          <w:t>17</w:t>
        </w:r>
        <w:r>
          <w:rPr>
            <w:noProof/>
            <w:webHidden/>
          </w:rPr>
          <w:fldChar w:fldCharType="end"/>
        </w:r>
      </w:hyperlink>
    </w:p>
    <w:p w14:paraId="250A75D8" w14:textId="1C8CBAEE"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16" w:history="1">
        <w:r w:rsidRPr="00326D1E">
          <w:rPr>
            <w:rStyle w:val="a6"/>
            <w:noProof/>
          </w:rPr>
          <w:t>第</w:t>
        </w:r>
        <w:r w:rsidRPr="00326D1E">
          <w:rPr>
            <w:rStyle w:val="a6"/>
            <w:noProof/>
          </w:rPr>
          <w:t xml:space="preserve"> 4 </w:t>
        </w:r>
        <w:r w:rsidRPr="00326D1E">
          <w:rPr>
            <w:rStyle w:val="a6"/>
            <w:noProof/>
          </w:rPr>
          <w:t>章</w:t>
        </w:r>
        <w:r w:rsidRPr="00326D1E">
          <w:rPr>
            <w:rStyle w:val="a6"/>
            <w:noProof/>
          </w:rPr>
          <w:t xml:space="preserve"> </w:t>
        </w:r>
        <w:r w:rsidRPr="00326D1E">
          <w:rPr>
            <w:rStyle w:val="a6"/>
            <w:noProof/>
          </w:rPr>
          <w:t>系统设计</w:t>
        </w:r>
        <w:r>
          <w:rPr>
            <w:noProof/>
            <w:webHidden/>
          </w:rPr>
          <w:tab/>
        </w:r>
        <w:r>
          <w:rPr>
            <w:noProof/>
            <w:webHidden/>
          </w:rPr>
          <w:fldChar w:fldCharType="begin"/>
        </w:r>
        <w:r>
          <w:rPr>
            <w:noProof/>
            <w:webHidden/>
          </w:rPr>
          <w:instrText xml:space="preserve"> PAGEREF _Toc229523116 \h </w:instrText>
        </w:r>
        <w:r>
          <w:rPr>
            <w:noProof/>
            <w:webHidden/>
          </w:rPr>
        </w:r>
        <w:r>
          <w:rPr>
            <w:noProof/>
            <w:webHidden/>
          </w:rPr>
          <w:fldChar w:fldCharType="separate"/>
        </w:r>
        <w:r w:rsidR="00B143A2">
          <w:rPr>
            <w:noProof/>
            <w:webHidden/>
          </w:rPr>
          <w:t>18</w:t>
        </w:r>
        <w:r>
          <w:rPr>
            <w:noProof/>
            <w:webHidden/>
          </w:rPr>
          <w:fldChar w:fldCharType="end"/>
        </w:r>
      </w:hyperlink>
    </w:p>
    <w:p w14:paraId="1D57A6E1" w14:textId="3EA0048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7" w:history="1">
        <w:r w:rsidRPr="00326D1E">
          <w:rPr>
            <w:rStyle w:val="a6"/>
            <w:noProof/>
          </w:rPr>
          <w:t xml:space="preserve">4.1 </w:t>
        </w:r>
        <w:r w:rsidRPr="00326D1E">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_Toc229523117 \h </w:instrText>
        </w:r>
        <w:r>
          <w:rPr>
            <w:noProof/>
            <w:webHidden/>
          </w:rPr>
        </w:r>
        <w:r>
          <w:rPr>
            <w:noProof/>
            <w:webHidden/>
          </w:rPr>
          <w:fldChar w:fldCharType="separate"/>
        </w:r>
        <w:r w:rsidR="00B143A2">
          <w:rPr>
            <w:noProof/>
            <w:webHidden/>
          </w:rPr>
          <w:t>18</w:t>
        </w:r>
        <w:r>
          <w:rPr>
            <w:noProof/>
            <w:webHidden/>
          </w:rPr>
          <w:fldChar w:fldCharType="end"/>
        </w:r>
      </w:hyperlink>
    </w:p>
    <w:p w14:paraId="46A9BD2F" w14:textId="25136DB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8" w:history="1">
        <w:r w:rsidRPr="00326D1E">
          <w:rPr>
            <w:rStyle w:val="a6"/>
            <w:noProof/>
          </w:rPr>
          <w:t xml:space="preserve">4.2 </w:t>
        </w:r>
        <w:r w:rsidRPr="00326D1E">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_Toc229523118 \h </w:instrText>
        </w:r>
        <w:r>
          <w:rPr>
            <w:noProof/>
            <w:webHidden/>
          </w:rPr>
        </w:r>
        <w:r>
          <w:rPr>
            <w:noProof/>
            <w:webHidden/>
          </w:rPr>
          <w:fldChar w:fldCharType="separate"/>
        </w:r>
        <w:r w:rsidR="00B143A2">
          <w:rPr>
            <w:noProof/>
            <w:webHidden/>
          </w:rPr>
          <w:t>19</w:t>
        </w:r>
        <w:r>
          <w:rPr>
            <w:noProof/>
            <w:webHidden/>
          </w:rPr>
          <w:fldChar w:fldCharType="end"/>
        </w:r>
      </w:hyperlink>
    </w:p>
    <w:p w14:paraId="78CB9DCB" w14:textId="2759D37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9" w:history="1">
        <w:r w:rsidRPr="00326D1E">
          <w:rPr>
            <w:rStyle w:val="a6"/>
            <w:noProof/>
          </w:rPr>
          <w:t xml:space="preserve">4.3 </w:t>
        </w:r>
        <w:r w:rsidRPr="00326D1E">
          <w:rPr>
            <w:rStyle w:val="a6"/>
            <w:rFonts w:ascii="宋体" w:eastAsia="宋体" w:hAnsi="宋体" w:cs="宋体" w:hint="eastAsia"/>
            <w:noProof/>
          </w:rPr>
          <w:t>任务生命周期、</w:t>
        </w:r>
        <w:r w:rsidRPr="00326D1E">
          <w:rPr>
            <w:rStyle w:val="a6"/>
            <w:noProof/>
          </w:rPr>
          <w:t xml:space="preserve">FSM </w:t>
        </w:r>
        <w:r w:rsidRPr="00326D1E">
          <w:rPr>
            <w:rStyle w:val="a6"/>
            <w:rFonts w:ascii="宋体" w:eastAsia="宋体" w:hAnsi="宋体" w:cs="宋体" w:hint="eastAsia"/>
            <w:noProof/>
          </w:rPr>
          <w:t>与</w:t>
        </w:r>
        <w:r w:rsidRPr="00326D1E">
          <w:rPr>
            <w:rStyle w:val="a6"/>
            <w:noProof/>
          </w:rPr>
          <w:t xml:space="preserve"> HITL </w:t>
        </w:r>
        <w:r w:rsidRPr="00326D1E">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_Toc229523119 \h </w:instrText>
        </w:r>
        <w:r>
          <w:rPr>
            <w:noProof/>
            <w:webHidden/>
          </w:rPr>
        </w:r>
        <w:r>
          <w:rPr>
            <w:noProof/>
            <w:webHidden/>
          </w:rPr>
          <w:fldChar w:fldCharType="separate"/>
        </w:r>
        <w:r w:rsidR="00B143A2">
          <w:rPr>
            <w:noProof/>
            <w:webHidden/>
          </w:rPr>
          <w:t>21</w:t>
        </w:r>
        <w:r>
          <w:rPr>
            <w:noProof/>
            <w:webHidden/>
          </w:rPr>
          <w:fldChar w:fldCharType="end"/>
        </w:r>
      </w:hyperlink>
    </w:p>
    <w:p w14:paraId="36718043" w14:textId="203E8A1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0" w:history="1">
        <w:r w:rsidRPr="00326D1E">
          <w:rPr>
            <w:rStyle w:val="a6"/>
            <w:noProof/>
          </w:rPr>
          <w:t xml:space="preserve">4.4 </w:t>
        </w:r>
        <w:r w:rsidRPr="00326D1E">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_Toc229523120 \h </w:instrText>
        </w:r>
        <w:r>
          <w:rPr>
            <w:noProof/>
            <w:webHidden/>
          </w:rPr>
        </w:r>
        <w:r>
          <w:rPr>
            <w:noProof/>
            <w:webHidden/>
          </w:rPr>
          <w:fldChar w:fldCharType="separate"/>
        </w:r>
        <w:r w:rsidR="00B143A2">
          <w:rPr>
            <w:noProof/>
            <w:webHidden/>
          </w:rPr>
          <w:t>23</w:t>
        </w:r>
        <w:r>
          <w:rPr>
            <w:noProof/>
            <w:webHidden/>
          </w:rPr>
          <w:fldChar w:fldCharType="end"/>
        </w:r>
      </w:hyperlink>
    </w:p>
    <w:p w14:paraId="3B526C6C" w14:textId="74DEC93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1" w:history="1">
        <w:r w:rsidRPr="00326D1E">
          <w:rPr>
            <w:rStyle w:val="a6"/>
            <w:noProof/>
          </w:rPr>
          <w:t xml:space="preserve">4.5 CEBRA-WP </w:t>
        </w:r>
        <w:r w:rsidRPr="00326D1E">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_Toc229523121 \h </w:instrText>
        </w:r>
        <w:r>
          <w:rPr>
            <w:noProof/>
            <w:webHidden/>
          </w:rPr>
        </w:r>
        <w:r>
          <w:rPr>
            <w:noProof/>
            <w:webHidden/>
          </w:rPr>
          <w:fldChar w:fldCharType="separate"/>
        </w:r>
        <w:r w:rsidR="00B143A2">
          <w:rPr>
            <w:noProof/>
            <w:webHidden/>
          </w:rPr>
          <w:t>24</w:t>
        </w:r>
        <w:r>
          <w:rPr>
            <w:noProof/>
            <w:webHidden/>
          </w:rPr>
          <w:fldChar w:fldCharType="end"/>
        </w:r>
      </w:hyperlink>
    </w:p>
    <w:p w14:paraId="64163C28" w14:textId="45AD8BC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2" w:history="1">
        <w:r w:rsidRPr="00326D1E">
          <w:rPr>
            <w:rStyle w:val="a6"/>
            <w:noProof/>
          </w:rPr>
          <w:t xml:space="preserve">4.6 CEBRA-WP </w:t>
        </w:r>
        <w:r w:rsidRPr="00326D1E">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_Toc229523122 \h </w:instrText>
        </w:r>
        <w:r>
          <w:rPr>
            <w:noProof/>
            <w:webHidden/>
          </w:rPr>
        </w:r>
        <w:r>
          <w:rPr>
            <w:noProof/>
            <w:webHidden/>
          </w:rPr>
          <w:fldChar w:fldCharType="separate"/>
        </w:r>
        <w:r w:rsidR="00B143A2">
          <w:rPr>
            <w:noProof/>
            <w:webHidden/>
          </w:rPr>
          <w:t>25</w:t>
        </w:r>
        <w:r>
          <w:rPr>
            <w:noProof/>
            <w:webHidden/>
          </w:rPr>
          <w:fldChar w:fldCharType="end"/>
        </w:r>
      </w:hyperlink>
    </w:p>
    <w:p w14:paraId="440EAAF7" w14:textId="433BA38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3" w:history="1">
        <w:r w:rsidRPr="00326D1E">
          <w:rPr>
            <w:rStyle w:val="a6"/>
            <w:noProof/>
          </w:rPr>
          <w:t xml:space="preserve">4.7 </w:t>
        </w:r>
        <w:r w:rsidRPr="00326D1E">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_Toc229523123 \h </w:instrText>
        </w:r>
        <w:r>
          <w:rPr>
            <w:noProof/>
            <w:webHidden/>
          </w:rPr>
        </w:r>
        <w:r>
          <w:rPr>
            <w:noProof/>
            <w:webHidden/>
          </w:rPr>
          <w:fldChar w:fldCharType="separate"/>
        </w:r>
        <w:r w:rsidR="00B143A2">
          <w:rPr>
            <w:noProof/>
            <w:webHidden/>
          </w:rPr>
          <w:t>28</w:t>
        </w:r>
        <w:r>
          <w:rPr>
            <w:noProof/>
            <w:webHidden/>
          </w:rPr>
          <w:fldChar w:fldCharType="end"/>
        </w:r>
      </w:hyperlink>
    </w:p>
    <w:p w14:paraId="01C196CF" w14:textId="4DB3CA8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4" w:history="1">
        <w:r w:rsidRPr="00326D1E">
          <w:rPr>
            <w:rStyle w:val="a6"/>
            <w:noProof/>
          </w:rPr>
          <w:t xml:space="preserve">4.8 Lite belief-state </w:t>
        </w:r>
        <w:r w:rsidRPr="00326D1E">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_Toc229523124 \h </w:instrText>
        </w:r>
        <w:r>
          <w:rPr>
            <w:noProof/>
            <w:webHidden/>
          </w:rPr>
        </w:r>
        <w:r>
          <w:rPr>
            <w:noProof/>
            <w:webHidden/>
          </w:rPr>
          <w:fldChar w:fldCharType="separate"/>
        </w:r>
        <w:r w:rsidR="00B143A2">
          <w:rPr>
            <w:noProof/>
            <w:webHidden/>
          </w:rPr>
          <w:t>30</w:t>
        </w:r>
        <w:r>
          <w:rPr>
            <w:noProof/>
            <w:webHidden/>
          </w:rPr>
          <w:fldChar w:fldCharType="end"/>
        </w:r>
      </w:hyperlink>
    </w:p>
    <w:p w14:paraId="7AC324D7" w14:textId="33849DB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5" w:history="1">
        <w:r w:rsidRPr="00326D1E">
          <w:rPr>
            <w:rStyle w:val="a6"/>
            <w:noProof/>
          </w:rPr>
          <w:t xml:space="preserve">4.9 </w:t>
        </w:r>
        <w:r w:rsidRPr="00326D1E">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_Toc229523125 \h </w:instrText>
        </w:r>
        <w:r>
          <w:rPr>
            <w:noProof/>
            <w:webHidden/>
          </w:rPr>
        </w:r>
        <w:r>
          <w:rPr>
            <w:noProof/>
            <w:webHidden/>
          </w:rPr>
          <w:fldChar w:fldCharType="separate"/>
        </w:r>
        <w:r w:rsidR="00B143A2">
          <w:rPr>
            <w:noProof/>
            <w:webHidden/>
          </w:rPr>
          <w:t>32</w:t>
        </w:r>
        <w:r>
          <w:rPr>
            <w:noProof/>
            <w:webHidden/>
          </w:rPr>
          <w:fldChar w:fldCharType="end"/>
        </w:r>
      </w:hyperlink>
    </w:p>
    <w:p w14:paraId="2B693B4E" w14:textId="635FCD2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6" w:history="1">
        <w:r w:rsidRPr="00326D1E">
          <w:rPr>
            <w:rStyle w:val="a6"/>
            <w:noProof/>
          </w:rPr>
          <w:t xml:space="preserve">4.10 </w:t>
        </w:r>
        <w:r w:rsidRPr="00326D1E">
          <w:rPr>
            <w:rStyle w:val="a6"/>
            <w:rFonts w:ascii="宋体" w:eastAsia="宋体" w:hAnsi="宋体" w:cs="宋体" w:hint="eastAsia"/>
            <w:noProof/>
          </w:rPr>
          <w:t>恢复动作选择与</w:t>
        </w:r>
        <w:r w:rsidRPr="00326D1E">
          <w:rPr>
            <w:rStyle w:val="a6"/>
            <w:noProof/>
          </w:rPr>
          <w:t xml:space="preserve"> HITL </w:t>
        </w:r>
        <w:r w:rsidRPr="00326D1E">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_Toc229523126 \h </w:instrText>
        </w:r>
        <w:r>
          <w:rPr>
            <w:noProof/>
            <w:webHidden/>
          </w:rPr>
        </w:r>
        <w:r>
          <w:rPr>
            <w:noProof/>
            <w:webHidden/>
          </w:rPr>
          <w:fldChar w:fldCharType="separate"/>
        </w:r>
        <w:r w:rsidR="00B143A2">
          <w:rPr>
            <w:noProof/>
            <w:webHidden/>
          </w:rPr>
          <w:t>33</w:t>
        </w:r>
        <w:r>
          <w:rPr>
            <w:noProof/>
            <w:webHidden/>
          </w:rPr>
          <w:fldChar w:fldCharType="end"/>
        </w:r>
      </w:hyperlink>
    </w:p>
    <w:p w14:paraId="7F14D8A7" w14:textId="5E277AD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7" w:history="1">
        <w:r w:rsidRPr="00326D1E">
          <w:rPr>
            <w:rStyle w:val="a6"/>
            <w:noProof/>
          </w:rPr>
          <w:t xml:space="preserve">4.11 </w:t>
        </w:r>
        <w:r w:rsidRPr="00326D1E">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_Toc229523127 \h </w:instrText>
        </w:r>
        <w:r>
          <w:rPr>
            <w:noProof/>
            <w:webHidden/>
          </w:rPr>
        </w:r>
        <w:r>
          <w:rPr>
            <w:noProof/>
            <w:webHidden/>
          </w:rPr>
          <w:fldChar w:fldCharType="separate"/>
        </w:r>
        <w:r w:rsidR="00B143A2">
          <w:rPr>
            <w:noProof/>
            <w:webHidden/>
          </w:rPr>
          <w:t>35</w:t>
        </w:r>
        <w:r>
          <w:rPr>
            <w:noProof/>
            <w:webHidden/>
          </w:rPr>
          <w:fldChar w:fldCharType="end"/>
        </w:r>
      </w:hyperlink>
    </w:p>
    <w:p w14:paraId="5DC87D25" w14:textId="717B36F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8" w:history="1">
        <w:r w:rsidRPr="00326D1E">
          <w:rPr>
            <w:rStyle w:val="a6"/>
            <w:noProof/>
          </w:rPr>
          <w:t xml:space="preserve">4.12 </w:t>
        </w:r>
        <w:r w:rsidRPr="00326D1E">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_Toc229523128 \h </w:instrText>
        </w:r>
        <w:r>
          <w:rPr>
            <w:noProof/>
            <w:webHidden/>
          </w:rPr>
        </w:r>
        <w:r>
          <w:rPr>
            <w:noProof/>
            <w:webHidden/>
          </w:rPr>
          <w:fldChar w:fldCharType="separate"/>
        </w:r>
        <w:r w:rsidR="00B143A2">
          <w:rPr>
            <w:noProof/>
            <w:webHidden/>
          </w:rPr>
          <w:t>36</w:t>
        </w:r>
        <w:r>
          <w:rPr>
            <w:noProof/>
            <w:webHidden/>
          </w:rPr>
          <w:fldChar w:fldCharType="end"/>
        </w:r>
      </w:hyperlink>
    </w:p>
    <w:p w14:paraId="6F75E5A8" w14:textId="5ECEE40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9" w:history="1">
        <w:r w:rsidRPr="00326D1E">
          <w:rPr>
            <w:rStyle w:val="a6"/>
            <w:noProof/>
          </w:rPr>
          <w:t xml:space="preserve">4.13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_Toc229523129 \h </w:instrText>
        </w:r>
        <w:r>
          <w:rPr>
            <w:noProof/>
            <w:webHidden/>
          </w:rPr>
        </w:r>
        <w:r>
          <w:rPr>
            <w:noProof/>
            <w:webHidden/>
          </w:rPr>
          <w:fldChar w:fldCharType="separate"/>
        </w:r>
        <w:r w:rsidR="00B143A2">
          <w:rPr>
            <w:noProof/>
            <w:webHidden/>
          </w:rPr>
          <w:t>38</w:t>
        </w:r>
        <w:r>
          <w:rPr>
            <w:noProof/>
            <w:webHidden/>
          </w:rPr>
          <w:fldChar w:fldCharType="end"/>
        </w:r>
      </w:hyperlink>
    </w:p>
    <w:p w14:paraId="18F8497B" w14:textId="392AF5E9"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30" w:history="1">
        <w:r w:rsidRPr="00326D1E">
          <w:rPr>
            <w:rStyle w:val="a6"/>
            <w:noProof/>
          </w:rPr>
          <w:t>第</w:t>
        </w:r>
        <w:r w:rsidRPr="00326D1E">
          <w:rPr>
            <w:rStyle w:val="a6"/>
            <w:noProof/>
          </w:rPr>
          <w:t xml:space="preserve"> 5 </w:t>
        </w:r>
        <w:r w:rsidRPr="00326D1E">
          <w:rPr>
            <w:rStyle w:val="a6"/>
            <w:noProof/>
          </w:rPr>
          <w:t>章</w:t>
        </w:r>
        <w:r w:rsidRPr="00326D1E">
          <w:rPr>
            <w:rStyle w:val="a6"/>
            <w:noProof/>
          </w:rPr>
          <w:t xml:space="preserve"> </w:t>
        </w:r>
        <w:r w:rsidRPr="00326D1E">
          <w:rPr>
            <w:rStyle w:val="a6"/>
            <w:noProof/>
          </w:rPr>
          <w:t>系统实现</w:t>
        </w:r>
        <w:r>
          <w:rPr>
            <w:noProof/>
            <w:webHidden/>
          </w:rPr>
          <w:tab/>
        </w:r>
        <w:r>
          <w:rPr>
            <w:noProof/>
            <w:webHidden/>
          </w:rPr>
          <w:fldChar w:fldCharType="begin"/>
        </w:r>
        <w:r>
          <w:rPr>
            <w:noProof/>
            <w:webHidden/>
          </w:rPr>
          <w:instrText xml:space="preserve"> PAGEREF _Toc229523130 \h </w:instrText>
        </w:r>
        <w:r>
          <w:rPr>
            <w:noProof/>
            <w:webHidden/>
          </w:rPr>
        </w:r>
        <w:r>
          <w:rPr>
            <w:noProof/>
            <w:webHidden/>
          </w:rPr>
          <w:fldChar w:fldCharType="separate"/>
        </w:r>
        <w:r w:rsidR="00B143A2">
          <w:rPr>
            <w:noProof/>
            <w:webHidden/>
          </w:rPr>
          <w:t>39</w:t>
        </w:r>
        <w:r>
          <w:rPr>
            <w:noProof/>
            <w:webHidden/>
          </w:rPr>
          <w:fldChar w:fldCharType="end"/>
        </w:r>
      </w:hyperlink>
    </w:p>
    <w:p w14:paraId="0827B94C" w14:textId="7535EE5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1" w:history="1">
        <w:r w:rsidRPr="00326D1E">
          <w:rPr>
            <w:rStyle w:val="a6"/>
            <w:noProof/>
          </w:rPr>
          <w:t xml:space="preserve">5.1 </w:t>
        </w:r>
        <w:r w:rsidRPr="00326D1E">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_Toc229523131 \h </w:instrText>
        </w:r>
        <w:r>
          <w:rPr>
            <w:noProof/>
            <w:webHidden/>
          </w:rPr>
        </w:r>
        <w:r>
          <w:rPr>
            <w:noProof/>
            <w:webHidden/>
          </w:rPr>
          <w:fldChar w:fldCharType="separate"/>
        </w:r>
        <w:r w:rsidR="00B143A2">
          <w:rPr>
            <w:noProof/>
            <w:webHidden/>
          </w:rPr>
          <w:t>39</w:t>
        </w:r>
        <w:r>
          <w:rPr>
            <w:noProof/>
            <w:webHidden/>
          </w:rPr>
          <w:fldChar w:fldCharType="end"/>
        </w:r>
      </w:hyperlink>
    </w:p>
    <w:p w14:paraId="76FC4244" w14:textId="454B238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2" w:history="1">
        <w:r w:rsidRPr="00326D1E">
          <w:rPr>
            <w:rStyle w:val="a6"/>
            <w:noProof/>
          </w:rPr>
          <w:t xml:space="preserve">5.2 </w:t>
        </w:r>
        <w:r w:rsidRPr="00326D1E">
          <w:rPr>
            <w:rStyle w:val="a6"/>
            <w:rFonts w:ascii="宋体" w:eastAsia="宋体" w:hAnsi="宋体" w:cs="宋体" w:hint="eastAsia"/>
            <w:noProof/>
          </w:rPr>
          <w:t>任务接入与后端</w:t>
        </w:r>
        <w:r w:rsidRPr="00326D1E">
          <w:rPr>
            <w:rStyle w:val="a6"/>
            <w:noProof/>
          </w:rPr>
          <w:t xml:space="preserve"> API </w:t>
        </w:r>
        <w:r w:rsidRPr="00326D1E">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_Toc229523132 \h </w:instrText>
        </w:r>
        <w:r>
          <w:rPr>
            <w:noProof/>
            <w:webHidden/>
          </w:rPr>
        </w:r>
        <w:r>
          <w:rPr>
            <w:noProof/>
            <w:webHidden/>
          </w:rPr>
          <w:fldChar w:fldCharType="separate"/>
        </w:r>
        <w:r w:rsidR="00B143A2">
          <w:rPr>
            <w:noProof/>
            <w:webHidden/>
          </w:rPr>
          <w:t>41</w:t>
        </w:r>
        <w:r>
          <w:rPr>
            <w:noProof/>
            <w:webHidden/>
          </w:rPr>
          <w:fldChar w:fldCharType="end"/>
        </w:r>
      </w:hyperlink>
    </w:p>
    <w:p w14:paraId="46872A9B" w14:textId="6C821C2C"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3" w:history="1">
        <w:r w:rsidRPr="00326D1E">
          <w:rPr>
            <w:rStyle w:val="a6"/>
            <w:noProof/>
          </w:rPr>
          <w:t xml:space="preserve">5.2.1 </w:t>
        </w:r>
        <w:r w:rsidRPr="00326D1E">
          <w:rPr>
            <w:rStyle w:val="a6"/>
            <w:noProof/>
          </w:rPr>
          <w:t>渐进式任务录入</w:t>
        </w:r>
        <w:r>
          <w:rPr>
            <w:noProof/>
            <w:webHidden/>
          </w:rPr>
          <w:tab/>
        </w:r>
        <w:r>
          <w:rPr>
            <w:noProof/>
            <w:webHidden/>
          </w:rPr>
          <w:fldChar w:fldCharType="begin"/>
        </w:r>
        <w:r>
          <w:rPr>
            <w:noProof/>
            <w:webHidden/>
          </w:rPr>
          <w:instrText xml:space="preserve"> PAGEREF _Toc229523133 \h </w:instrText>
        </w:r>
        <w:r>
          <w:rPr>
            <w:noProof/>
            <w:webHidden/>
          </w:rPr>
        </w:r>
        <w:r>
          <w:rPr>
            <w:noProof/>
            <w:webHidden/>
          </w:rPr>
          <w:fldChar w:fldCharType="separate"/>
        </w:r>
        <w:r w:rsidR="00B143A2">
          <w:rPr>
            <w:noProof/>
            <w:webHidden/>
          </w:rPr>
          <w:t>41</w:t>
        </w:r>
        <w:r>
          <w:rPr>
            <w:noProof/>
            <w:webHidden/>
          </w:rPr>
          <w:fldChar w:fldCharType="end"/>
        </w:r>
      </w:hyperlink>
    </w:p>
    <w:p w14:paraId="4A7A588C" w14:textId="7C854EF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4" w:history="1">
        <w:r w:rsidRPr="00326D1E">
          <w:rPr>
            <w:rStyle w:val="a6"/>
            <w:noProof/>
          </w:rPr>
          <w:t xml:space="preserve">5.2.2 </w:t>
        </w:r>
        <w:r w:rsidRPr="00326D1E">
          <w:rPr>
            <w:rStyle w:val="a6"/>
            <w:noProof/>
          </w:rPr>
          <w:t>任务生命周期接口</w:t>
        </w:r>
        <w:r>
          <w:rPr>
            <w:noProof/>
            <w:webHidden/>
          </w:rPr>
          <w:tab/>
        </w:r>
        <w:r>
          <w:rPr>
            <w:noProof/>
            <w:webHidden/>
          </w:rPr>
          <w:fldChar w:fldCharType="begin"/>
        </w:r>
        <w:r>
          <w:rPr>
            <w:noProof/>
            <w:webHidden/>
          </w:rPr>
          <w:instrText xml:space="preserve"> PAGEREF _Toc229523134 \h </w:instrText>
        </w:r>
        <w:r>
          <w:rPr>
            <w:noProof/>
            <w:webHidden/>
          </w:rPr>
        </w:r>
        <w:r>
          <w:rPr>
            <w:noProof/>
            <w:webHidden/>
          </w:rPr>
          <w:fldChar w:fldCharType="separate"/>
        </w:r>
        <w:r w:rsidR="00B143A2">
          <w:rPr>
            <w:noProof/>
            <w:webHidden/>
          </w:rPr>
          <w:t>42</w:t>
        </w:r>
        <w:r>
          <w:rPr>
            <w:noProof/>
            <w:webHidden/>
          </w:rPr>
          <w:fldChar w:fldCharType="end"/>
        </w:r>
      </w:hyperlink>
    </w:p>
    <w:p w14:paraId="52A3BD56" w14:textId="5AEE551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5" w:history="1">
        <w:r w:rsidRPr="00326D1E">
          <w:rPr>
            <w:rStyle w:val="a6"/>
            <w:noProof/>
          </w:rPr>
          <w:t xml:space="preserve">5.2.3 HITL </w:t>
        </w:r>
        <w:r w:rsidRPr="00326D1E">
          <w:rPr>
            <w:rStyle w:val="a6"/>
            <w:noProof/>
          </w:rPr>
          <w:t>接口</w:t>
        </w:r>
        <w:r>
          <w:rPr>
            <w:noProof/>
            <w:webHidden/>
          </w:rPr>
          <w:tab/>
        </w:r>
        <w:r>
          <w:rPr>
            <w:noProof/>
            <w:webHidden/>
          </w:rPr>
          <w:fldChar w:fldCharType="begin"/>
        </w:r>
        <w:r>
          <w:rPr>
            <w:noProof/>
            <w:webHidden/>
          </w:rPr>
          <w:instrText xml:space="preserve"> PAGEREF _Toc229523135 \h </w:instrText>
        </w:r>
        <w:r>
          <w:rPr>
            <w:noProof/>
            <w:webHidden/>
          </w:rPr>
        </w:r>
        <w:r>
          <w:rPr>
            <w:noProof/>
            <w:webHidden/>
          </w:rPr>
          <w:fldChar w:fldCharType="separate"/>
        </w:r>
        <w:r w:rsidR="00B143A2">
          <w:rPr>
            <w:noProof/>
            <w:webHidden/>
          </w:rPr>
          <w:t>42</w:t>
        </w:r>
        <w:r>
          <w:rPr>
            <w:noProof/>
            <w:webHidden/>
          </w:rPr>
          <w:fldChar w:fldCharType="end"/>
        </w:r>
      </w:hyperlink>
    </w:p>
    <w:p w14:paraId="6EA37B35" w14:textId="4B78960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6" w:history="1">
        <w:r w:rsidRPr="00326D1E">
          <w:rPr>
            <w:rStyle w:val="a6"/>
            <w:noProof/>
          </w:rPr>
          <w:t xml:space="preserve">5.3 </w:t>
        </w:r>
        <w:r w:rsidRPr="00326D1E">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_Toc229523136 \h </w:instrText>
        </w:r>
        <w:r>
          <w:rPr>
            <w:noProof/>
            <w:webHidden/>
          </w:rPr>
        </w:r>
        <w:r>
          <w:rPr>
            <w:noProof/>
            <w:webHidden/>
          </w:rPr>
          <w:fldChar w:fldCharType="separate"/>
        </w:r>
        <w:r w:rsidR="00B143A2">
          <w:rPr>
            <w:noProof/>
            <w:webHidden/>
          </w:rPr>
          <w:t>43</w:t>
        </w:r>
        <w:r>
          <w:rPr>
            <w:noProof/>
            <w:webHidden/>
          </w:rPr>
          <w:fldChar w:fldCharType="end"/>
        </w:r>
      </w:hyperlink>
    </w:p>
    <w:p w14:paraId="10BAA0D6" w14:textId="2FC68BA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7" w:history="1">
        <w:r w:rsidRPr="00326D1E">
          <w:rPr>
            <w:rStyle w:val="a6"/>
            <w:noProof/>
          </w:rPr>
          <w:t xml:space="preserve">5.4 </w:t>
        </w:r>
        <w:r w:rsidRPr="00326D1E">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_Toc229523137 \h </w:instrText>
        </w:r>
        <w:r>
          <w:rPr>
            <w:noProof/>
            <w:webHidden/>
          </w:rPr>
        </w:r>
        <w:r>
          <w:rPr>
            <w:noProof/>
            <w:webHidden/>
          </w:rPr>
          <w:fldChar w:fldCharType="separate"/>
        </w:r>
        <w:r w:rsidR="00B143A2">
          <w:rPr>
            <w:noProof/>
            <w:webHidden/>
          </w:rPr>
          <w:t>43</w:t>
        </w:r>
        <w:r>
          <w:rPr>
            <w:noProof/>
            <w:webHidden/>
          </w:rPr>
          <w:fldChar w:fldCharType="end"/>
        </w:r>
      </w:hyperlink>
    </w:p>
    <w:p w14:paraId="62B8D987" w14:textId="5B726E4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8" w:history="1">
        <w:r w:rsidRPr="00326D1E">
          <w:rPr>
            <w:rStyle w:val="a6"/>
            <w:noProof/>
          </w:rPr>
          <w:t>5.4.1 WorkflowContext</w:t>
        </w:r>
        <w:r>
          <w:rPr>
            <w:noProof/>
            <w:webHidden/>
          </w:rPr>
          <w:tab/>
        </w:r>
        <w:r>
          <w:rPr>
            <w:noProof/>
            <w:webHidden/>
          </w:rPr>
          <w:fldChar w:fldCharType="begin"/>
        </w:r>
        <w:r>
          <w:rPr>
            <w:noProof/>
            <w:webHidden/>
          </w:rPr>
          <w:instrText xml:space="preserve"> PAGEREF _Toc229523138 \h </w:instrText>
        </w:r>
        <w:r>
          <w:rPr>
            <w:noProof/>
            <w:webHidden/>
          </w:rPr>
        </w:r>
        <w:r>
          <w:rPr>
            <w:noProof/>
            <w:webHidden/>
          </w:rPr>
          <w:fldChar w:fldCharType="separate"/>
        </w:r>
        <w:r w:rsidR="00B143A2">
          <w:rPr>
            <w:noProof/>
            <w:webHidden/>
          </w:rPr>
          <w:t>44</w:t>
        </w:r>
        <w:r>
          <w:rPr>
            <w:noProof/>
            <w:webHidden/>
          </w:rPr>
          <w:fldChar w:fldCharType="end"/>
        </w:r>
      </w:hyperlink>
    </w:p>
    <w:p w14:paraId="687DFB30" w14:textId="73DDF51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9" w:history="1">
        <w:r w:rsidRPr="00326D1E">
          <w:rPr>
            <w:rStyle w:val="a6"/>
            <w:noProof/>
          </w:rPr>
          <w:t xml:space="preserve">5.4.2 PlanRunner </w:t>
        </w:r>
        <w:r w:rsidRPr="00326D1E">
          <w:rPr>
            <w:rStyle w:val="a6"/>
            <w:noProof/>
          </w:rPr>
          <w:t>与</w:t>
        </w:r>
        <w:r w:rsidRPr="00326D1E">
          <w:rPr>
            <w:rStyle w:val="a6"/>
            <w:noProof/>
          </w:rPr>
          <w:t xml:space="preserve"> StepRunner</w:t>
        </w:r>
        <w:r>
          <w:rPr>
            <w:noProof/>
            <w:webHidden/>
          </w:rPr>
          <w:tab/>
        </w:r>
        <w:r>
          <w:rPr>
            <w:noProof/>
            <w:webHidden/>
          </w:rPr>
          <w:fldChar w:fldCharType="begin"/>
        </w:r>
        <w:r>
          <w:rPr>
            <w:noProof/>
            <w:webHidden/>
          </w:rPr>
          <w:instrText xml:space="preserve"> PAGEREF _Toc229523139 \h </w:instrText>
        </w:r>
        <w:r>
          <w:rPr>
            <w:noProof/>
            <w:webHidden/>
          </w:rPr>
        </w:r>
        <w:r>
          <w:rPr>
            <w:noProof/>
            <w:webHidden/>
          </w:rPr>
          <w:fldChar w:fldCharType="separate"/>
        </w:r>
        <w:r w:rsidR="00B143A2">
          <w:rPr>
            <w:noProof/>
            <w:webHidden/>
          </w:rPr>
          <w:t>45</w:t>
        </w:r>
        <w:r>
          <w:rPr>
            <w:noProof/>
            <w:webHidden/>
          </w:rPr>
          <w:fldChar w:fldCharType="end"/>
        </w:r>
      </w:hyperlink>
    </w:p>
    <w:p w14:paraId="441A56E6" w14:textId="29610EB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40" w:history="1">
        <w:r w:rsidRPr="00326D1E">
          <w:rPr>
            <w:rStyle w:val="a6"/>
            <w:noProof/>
          </w:rPr>
          <w:t xml:space="preserve">5.4.3 </w:t>
        </w:r>
        <w:r w:rsidRPr="00326D1E">
          <w:rPr>
            <w:rStyle w:val="a6"/>
            <w:noProof/>
          </w:rPr>
          <w:t>等待状态、审计与快照</w:t>
        </w:r>
        <w:r>
          <w:rPr>
            <w:noProof/>
            <w:webHidden/>
          </w:rPr>
          <w:tab/>
        </w:r>
        <w:r>
          <w:rPr>
            <w:noProof/>
            <w:webHidden/>
          </w:rPr>
          <w:fldChar w:fldCharType="begin"/>
        </w:r>
        <w:r>
          <w:rPr>
            <w:noProof/>
            <w:webHidden/>
          </w:rPr>
          <w:instrText xml:space="preserve"> PAGEREF _Toc229523140 \h </w:instrText>
        </w:r>
        <w:r>
          <w:rPr>
            <w:noProof/>
            <w:webHidden/>
          </w:rPr>
        </w:r>
        <w:r>
          <w:rPr>
            <w:noProof/>
            <w:webHidden/>
          </w:rPr>
          <w:fldChar w:fldCharType="separate"/>
        </w:r>
        <w:r w:rsidR="00B143A2">
          <w:rPr>
            <w:noProof/>
            <w:webHidden/>
          </w:rPr>
          <w:t>47</w:t>
        </w:r>
        <w:r>
          <w:rPr>
            <w:noProof/>
            <w:webHidden/>
          </w:rPr>
          <w:fldChar w:fldCharType="end"/>
        </w:r>
      </w:hyperlink>
    </w:p>
    <w:p w14:paraId="41849610" w14:textId="1F0C711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1" w:history="1">
        <w:r w:rsidRPr="00326D1E">
          <w:rPr>
            <w:rStyle w:val="a6"/>
            <w:noProof/>
          </w:rPr>
          <w:t xml:space="preserve">5.5 CEBRA-WP </w:t>
        </w:r>
        <w:r w:rsidRPr="00326D1E">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_Toc229523141 \h </w:instrText>
        </w:r>
        <w:r>
          <w:rPr>
            <w:noProof/>
            <w:webHidden/>
          </w:rPr>
        </w:r>
        <w:r>
          <w:rPr>
            <w:noProof/>
            <w:webHidden/>
          </w:rPr>
          <w:fldChar w:fldCharType="separate"/>
        </w:r>
        <w:r w:rsidR="00B143A2">
          <w:rPr>
            <w:noProof/>
            <w:webHidden/>
          </w:rPr>
          <w:t>48</w:t>
        </w:r>
        <w:r>
          <w:rPr>
            <w:noProof/>
            <w:webHidden/>
          </w:rPr>
          <w:fldChar w:fldCharType="end"/>
        </w:r>
      </w:hyperlink>
    </w:p>
    <w:p w14:paraId="167DBBDB" w14:textId="423BEB7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2" w:history="1">
        <w:r w:rsidRPr="00326D1E">
          <w:rPr>
            <w:rStyle w:val="a6"/>
            <w:noProof/>
          </w:rPr>
          <w:t xml:space="preserve">5.6 </w:t>
        </w:r>
        <w:r w:rsidRPr="00326D1E">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_Toc229523142 \h </w:instrText>
        </w:r>
        <w:r>
          <w:rPr>
            <w:noProof/>
            <w:webHidden/>
          </w:rPr>
        </w:r>
        <w:r>
          <w:rPr>
            <w:noProof/>
            <w:webHidden/>
          </w:rPr>
          <w:fldChar w:fldCharType="separate"/>
        </w:r>
        <w:r w:rsidR="00B143A2">
          <w:rPr>
            <w:noProof/>
            <w:webHidden/>
          </w:rPr>
          <w:t>52</w:t>
        </w:r>
        <w:r>
          <w:rPr>
            <w:noProof/>
            <w:webHidden/>
          </w:rPr>
          <w:fldChar w:fldCharType="end"/>
        </w:r>
      </w:hyperlink>
    </w:p>
    <w:p w14:paraId="709C8471" w14:textId="1FD785B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3" w:history="1">
        <w:r w:rsidRPr="00326D1E">
          <w:rPr>
            <w:rStyle w:val="a6"/>
            <w:noProof/>
          </w:rPr>
          <w:t xml:space="preserve">5.7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_Toc229523143 \h </w:instrText>
        </w:r>
        <w:r>
          <w:rPr>
            <w:noProof/>
            <w:webHidden/>
          </w:rPr>
        </w:r>
        <w:r>
          <w:rPr>
            <w:noProof/>
            <w:webHidden/>
          </w:rPr>
          <w:fldChar w:fldCharType="separate"/>
        </w:r>
        <w:r w:rsidR="00B143A2">
          <w:rPr>
            <w:noProof/>
            <w:webHidden/>
          </w:rPr>
          <w:t>53</w:t>
        </w:r>
        <w:r>
          <w:rPr>
            <w:noProof/>
            <w:webHidden/>
          </w:rPr>
          <w:fldChar w:fldCharType="end"/>
        </w:r>
      </w:hyperlink>
    </w:p>
    <w:p w14:paraId="3F91D29F" w14:textId="2470D8A5"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44" w:history="1">
        <w:r w:rsidRPr="00326D1E">
          <w:rPr>
            <w:rStyle w:val="a6"/>
            <w:noProof/>
          </w:rPr>
          <w:t>第</w:t>
        </w:r>
        <w:r w:rsidRPr="00326D1E">
          <w:rPr>
            <w:rStyle w:val="a6"/>
            <w:noProof/>
          </w:rPr>
          <w:t xml:space="preserve"> 6 </w:t>
        </w:r>
        <w:r w:rsidRPr="00326D1E">
          <w:rPr>
            <w:rStyle w:val="a6"/>
            <w:noProof/>
          </w:rPr>
          <w:t>章</w:t>
        </w:r>
        <w:r w:rsidRPr="00326D1E">
          <w:rPr>
            <w:rStyle w:val="a6"/>
            <w:noProof/>
          </w:rPr>
          <w:t xml:space="preserve"> </w:t>
        </w:r>
        <w:r w:rsidRPr="00326D1E">
          <w:rPr>
            <w:rStyle w:val="a6"/>
            <w:noProof/>
          </w:rPr>
          <w:t>系统测试与验证</w:t>
        </w:r>
        <w:r>
          <w:rPr>
            <w:noProof/>
            <w:webHidden/>
          </w:rPr>
          <w:tab/>
        </w:r>
        <w:r>
          <w:rPr>
            <w:noProof/>
            <w:webHidden/>
          </w:rPr>
          <w:fldChar w:fldCharType="begin"/>
        </w:r>
        <w:r>
          <w:rPr>
            <w:noProof/>
            <w:webHidden/>
          </w:rPr>
          <w:instrText xml:space="preserve"> PAGEREF _Toc229523144 \h </w:instrText>
        </w:r>
        <w:r>
          <w:rPr>
            <w:noProof/>
            <w:webHidden/>
          </w:rPr>
        </w:r>
        <w:r>
          <w:rPr>
            <w:noProof/>
            <w:webHidden/>
          </w:rPr>
          <w:fldChar w:fldCharType="separate"/>
        </w:r>
        <w:r w:rsidR="00B143A2">
          <w:rPr>
            <w:noProof/>
            <w:webHidden/>
          </w:rPr>
          <w:t>55</w:t>
        </w:r>
        <w:r>
          <w:rPr>
            <w:noProof/>
            <w:webHidden/>
          </w:rPr>
          <w:fldChar w:fldCharType="end"/>
        </w:r>
      </w:hyperlink>
    </w:p>
    <w:p w14:paraId="5849E312" w14:textId="1F44AE6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5" w:history="1">
        <w:r w:rsidRPr="00326D1E">
          <w:rPr>
            <w:rStyle w:val="a6"/>
            <w:noProof/>
          </w:rPr>
          <w:t xml:space="preserve">6.1 </w:t>
        </w:r>
        <w:r w:rsidRPr="00326D1E">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_Toc229523145 \h </w:instrText>
        </w:r>
        <w:r>
          <w:rPr>
            <w:noProof/>
            <w:webHidden/>
          </w:rPr>
        </w:r>
        <w:r>
          <w:rPr>
            <w:noProof/>
            <w:webHidden/>
          </w:rPr>
          <w:fldChar w:fldCharType="separate"/>
        </w:r>
        <w:r w:rsidR="00B143A2">
          <w:rPr>
            <w:noProof/>
            <w:webHidden/>
          </w:rPr>
          <w:t>55</w:t>
        </w:r>
        <w:r>
          <w:rPr>
            <w:noProof/>
            <w:webHidden/>
          </w:rPr>
          <w:fldChar w:fldCharType="end"/>
        </w:r>
      </w:hyperlink>
    </w:p>
    <w:p w14:paraId="2599040E" w14:textId="0D9D7E9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6" w:history="1">
        <w:r w:rsidRPr="00326D1E">
          <w:rPr>
            <w:rStyle w:val="a6"/>
            <w:noProof/>
          </w:rPr>
          <w:t xml:space="preserve">6.2 API </w:t>
        </w:r>
        <w:r w:rsidRPr="00326D1E">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_Toc229523146 \h </w:instrText>
        </w:r>
        <w:r>
          <w:rPr>
            <w:noProof/>
            <w:webHidden/>
          </w:rPr>
        </w:r>
        <w:r>
          <w:rPr>
            <w:noProof/>
            <w:webHidden/>
          </w:rPr>
          <w:fldChar w:fldCharType="separate"/>
        </w:r>
        <w:r w:rsidR="00B143A2">
          <w:rPr>
            <w:noProof/>
            <w:webHidden/>
          </w:rPr>
          <w:t>58</w:t>
        </w:r>
        <w:r>
          <w:rPr>
            <w:noProof/>
            <w:webHidden/>
          </w:rPr>
          <w:fldChar w:fldCharType="end"/>
        </w:r>
      </w:hyperlink>
    </w:p>
    <w:p w14:paraId="7A3D50BE" w14:textId="408D8BC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7" w:history="1">
        <w:r w:rsidRPr="00326D1E">
          <w:rPr>
            <w:rStyle w:val="a6"/>
            <w:noProof/>
          </w:rPr>
          <w:t xml:space="preserve">6.3 </w:t>
        </w:r>
        <w:r w:rsidRPr="00326D1E">
          <w:rPr>
            <w:rStyle w:val="a6"/>
            <w:rFonts w:ascii="宋体" w:eastAsia="宋体" w:hAnsi="宋体" w:cs="宋体" w:hint="eastAsia"/>
            <w:noProof/>
          </w:rPr>
          <w:t>计划候选与</w:t>
        </w:r>
        <w:r w:rsidRPr="00326D1E">
          <w:rPr>
            <w:rStyle w:val="a6"/>
            <w:noProof/>
          </w:rPr>
          <w:t xml:space="preserve"> HITL </w:t>
        </w:r>
        <w:r w:rsidRPr="00326D1E">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_Toc229523147 \h </w:instrText>
        </w:r>
        <w:r>
          <w:rPr>
            <w:noProof/>
            <w:webHidden/>
          </w:rPr>
        </w:r>
        <w:r>
          <w:rPr>
            <w:noProof/>
            <w:webHidden/>
          </w:rPr>
          <w:fldChar w:fldCharType="separate"/>
        </w:r>
        <w:r w:rsidR="00B143A2">
          <w:rPr>
            <w:noProof/>
            <w:webHidden/>
          </w:rPr>
          <w:t>58</w:t>
        </w:r>
        <w:r>
          <w:rPr>
            <w:noProof/>
            <w:webHidden/>
          </w:rPr>
          <w:fldChar w:fldCharType="end"/>
        </w:r>
      </w:hyperlink>
    </w:p>
    <w:p w14:paraId="1D4F8A0D" w14:textId="627764A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8" w:history="1">
        <w:r w:rsidRPr="00326D1E">
          <w:rPr>
            <w:rStyle w:val="a6"/>
            <w:noProof/>
          </w:rPr>
          <w:t xml:space="preserve">6.4 </w:t>
        </w:r>
        <w:r w:rsidRPr="00326D1E">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_Toc229523148 \h </w:instrText>
        </w:r>
        <w:r>
          <w:rPr>
            <w:noProof/>
            <w:webHidden/>
          </w:rPr>
        </w:r>
        <w:r>
          <w:rPr>
            <w:noProof/>
            <w:webHidden/>
          </w:rPr>
          <w:fldChar w:fldCharType="separate"/>
        </w:r>
        <w:r w:rsidR="00B143A2">
          <w:rPr>
            <w:noProof/>
            <w:webHidden/>
          </w:rPr>
          <w:t>59</w:t>
        </w:r>
        <w:r>
          <w:rPr>
            <w:noProof/>
            <w:webHidden/>
          </w:rPr>
          <w:fldChar w:fldCharType="end"/>
        </w:r>
      </w:hyperlink>
    </w:p>
    <w:p w14:paraId="0F6FE653" w14:textId="52EEFEF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9" w:history="1">
        <w:r w:rsidRPr="00326D1E">
          <w:rPr>
            <w:rStyle w:val="a6"/>
            <w:noProof/>
          </w:rPr>
          <w:t xml:space="preserve">6.5 </w:t>
        </w:r>
        <w:r w:rsidRPr="00326D1E">
          <w:rPr>
            <w:rStyle w:val="a6"/>
            <w:rFonts w:ascii="宋体" w:eastAsia="宋体" w:hAnsi="宋体" w:cs="宋体" w:hint="eastAsia"/>
            <w:noProof/>
          </w:rPr>
          <w:t>前端与</w:t>
        </w:r>
        <w:r w:rsidRPr="00326D1E">
          <w:rPr>
            <w:rStyle w:val="a6"/>
            <w:noProof/>
          </w:rPr>
          <w:t xml:space="preserve"> CLI </w:t>
        </w:r>
        <w:r w:rsidRPr="00326D1E">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_Toc229523149 \h </w:instrText>
        </w:r>
        <w:r>
          <w:rPr>
            <w:noProof/>
            <w:webHidden/>
          </w:rPr>
        </w:r>
        <w:r>
          <w:rPr>
            <w:noProof/>
            <w:webHidden/>
          </w:rPr>
          <w:fldChar w:fldCharType="separate"/>
        </w:r>
        <w:r w:rsidR="00B143A2">
          <w:rPr>
            <w:noProof/>
            <w:webHidden/>
          </w:rPr>
          <w:t>60</w:t>
        </w:r>
        <w:r>
          <w:rPr>
            <w:noProof/>
            <w:webHidden/>
          </w:rPr>
          <w:fldChar w:fldCharType="end"/>
        </w:r>
      </w:hyperlink>
    </w:p>
    <w:p w14:paraId="52E3AA36" w14:textId="1ED8FEC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0" w:history="1">
        <w:r w:rsidRPr="00326D1E">
          <w:rPr>
            <w:rStyle w:val="a6"/>
            <w:noProof/>
          </w:rPr>
          <w:t xml:space="preserve">6.6 </w:t>
        </w:r>
        <w:r w:rsidRPr="00326D1E">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_Toc229523150 \h </w:instrText>
        </w:r>
        <w:r>
          <w:rPr>
            <w:noProof/>
            <w:webHidden/>
          </w:rPr>
        </w:r>
        <w:r>
          <w:rPr>
            <w:noProof/>
            <w:webHidden/>
          </w:rPr>
          <w:fldChar w:fldCharType="separate"/>
        </w:r>
        <w:r w:rsidR="00B143A2">
          <w:rPr>
            <w:noProof/>
            <w:webHidden/>
          </w:rPr>
          <w:t>61</w:t>
        </w:r>
        <w:r>
          <w:rPr>
            <w:noProof/>
            <w:webHidden/>
          </w:rPr>
          <w:fldChar w:fldCharType="end"/>
        </w:r>
      </w:hyperlink>
    </w:p>
    <w:p w14:paraId="0305ABF8" w14:textId="4F7B3F2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1" w:history="1">
        <w:r w:rsidRPr="00326D1E">
          <w:rPr>
            <w:rStyle w:val="a6"/>
            <w:noProof/>
          </w:rPr>
          <w:t xml:space="preserve">6.7 </w:t>
        </w:r>
        <w:r w:rsidRPr="00326D1E">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_Toc229523151 \h </w:instrText>
        </w:r>
        <w:r>
          <w:rPr>
            <w:noProof/>
            <w:webHidden/>
          </w:rPr>
        </w:r>
        <w:r>
          <w:rPr>
            <w:noProof/>
            <w:webHidden/>
          </w:rPr>
          <w:fldChar w:fldCharType="separate"/>
        </w:r>
        <w:r w:rsidR="00B143A2">
          <w:rPr>
            <w:noProof/>
            <w:webHidden/>
          </w:rPr>
          <w:t>62</w:t>
        </w:r>
        <w:r>
          <w:rPr>
            <w:noProof/>
            <w:webHidden/>
          </w:rPr>
          <w:fldChar w:fldCharType="end"/>
        </w:r>
      </w:hyperlink>
    </w:p>
    <w:p w14:paraId="0BA2EE1D" w14:textId="1E88340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2" w:history="1">
        <w:r w:rsidRPr="00326D1E">
          <w:rPr>
            <w:rStyle w:val="a6"/>
            <w:noProof/>
          </w:rPr>
          <w:t xml:space="preserve">6.8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_Toc229523152 \h </w:instrText>
        </w:r>
        <w:r>
          <w:rPr>
            <w:noProof/>
            <w:webHidden/>
          </w:rPr>
        </w:r>
        <w:r>
          <w:rPr>
            <w:noProof/>
            <w:webHidden/>
          </w:rPr>
          <w:fldChar w:fldCharType="separate"/>
        </w:r>
        <w:r w:rsidR="00B143A2">
          <w:rPr>
            <w:noProof/>
            <w:webHidden/>
          </w:rPr>
          <w:t>63</w:t>
        </w:r>
        <w:r>
          <w:rPr>
            <w:noProof/>
            <w:webHidden/>
          </w:rPr>
          <w:fldChar w:fldCharType="end"/>
        </w:r>
      </w:hyperlink>
    </w:p>
    <w:p w14:paraId="049577AD" w14:textId="4475467C"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53" w:history="1">
        <w:r w:rsidRPr="00326D1E">
          <w:rPr>
            <w:rStyle w:val="a6"/>
            <w:noProof/>
          </w:rPr>
          <w:t>第</w:t>
        </w:r>
        <w:r w:rsidRPr="00326D1E">
          <w:rPr>
            <w:rStyle w:val="a6"/>
            <w:noProof/>
          </w:rPr>
          <w:t xml:space="preserve"> 7 </w:t>
        </w:r>
        <w:r w:rsidRPr="00326D1E">
          <w:rPr>
            <w:rStyle w:val="a6"/>
            <w:noProof/>
          </w:rPr>
          <w:t>章</w:t>
        </w:r>
        <w:r w:rsidRPr="00326D1E">
          <w:rPr>
            <w:rStyle w:val="a6"/>
            <w:noProof/>
          </w:rPr>
          <w:t xml:space="preserve"> </w:t>
        </w:r>
        <w:r w:rsidRPr="00326D1E">
          <w:rPr>
            <w:rStyle w:val="a6"/>
            <w:noProof/>
          </w:rPr>
          <w:t>实验与结果分析</w:t>
        </w:r>
        <w:r>
          <w:rPr>
            <w:noProof/>
            <w:webHidden/>
          </w:rPr>
          <w:tab/>
        </w:r>
        <w:r>
          <w:rPr>
            <w:noProof/>
            <w:webHidden/>
          </w:rPr>
          <w:fldChar w:fldCharType="begin"/>
        </w:r>
        <w:r>
          <w:rPr>
            <w:noProof/>
            <w:webHidden/>
          </w:rPr>
          <w:instrText xml:space="preserve"> PAGEREF _Toc229523153 \h </w:instrText>
        </w:r>
        <w:r>
          <w:rPr>
            <w:noProof/>
            <w:webHidden/>
          </w:rPr>
        </w:r>
        <w:r>
          <w:rPr>
            <w:noProof/>
            <w:webHidden/>
          </w:rPr>
          <w:fldChar w:fldCharType="separate"/>
        </w:r>
        <w:r w:rsidR="00B143A2">
          <w:rPr>
            <w:noProof/>
            <w:webHidden/>
          </w:rPr>
          <w:t>64</w:t>
        </w:r>
        <w:r>
          <w:rPr>
            <w:noProof/>
            <w:webHidden/>
          </w:rPr>
          <w:fldChar w:fldCharType="end"/>
        </w:r>
      </w:hyperlink>
    </w:p>
    <w:p w14:paraId="751CE799" w14:textId="2C205FA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4" w:history="1">
        <w:r w:rsidRPr="00326D1E">
          <w:rPr>
            <w:rStyle w:val="a6"/>
            <w:noProof/>
          </w:rPr>
          <w:t xml:space="preserve">7.1 </w:t>
        </w:r>
        <w:r w:rsidRPr="00326D1E">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_Toc229523154 \h </w:instrText>
        </w:r>
        <w:r>
          <w:rPr>
            <w:noProof/>
            <w:webHidden/>
          </w:rPr>
        </w:r>
        <w:r>
          <w:rPr>
            <w:noProof/>
            <w:webHidden/>
          </w:rPr>
          <w:fldChar w:fldCharType="separate"/>
        </w:r>
        <w:r w:rsidR="00B143A2">
          <w:rPr>
            <w:noProof/>
            <w:webHidden/>
          </w:rPr>
          <w:t>64</w:t>
        </w:r>
        <w:r>
          <w:rPr>
            <w:noProof/>
            <w:webHidden/>
          </w:rPr>
          <w:fldChar w:fldCharType="end"/>
        </w:r>
      </w:hyperlink>
    </w:p>
    <w:p w14:paraId="70EDDFA1" w14:textId="587575C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5" w:history="1">
        <w:r w:rsidRPr="00326D1E">
          <w:rPr>
            <w:rStyle w:val="a6"/>
            <w:noProof/>
          </w:rPr>
          <w:t xml:space="preserve">7.2 </w:t>
        </w:r>
        <w:r w:rsidRPr="00326D1E">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_Toc229523155 \h </w:instrText>
        </w:r>
        <w:r>
          <w:rPr>
            <w:noProof/>
            <w:webHidden/>
          </w:rPr>
        </w:r>
        <w:r>
          <w:rPr>
            <w:noProof/>
            <w:webHidden/>
          </w:rPr>
          <w:fldChar w:fldCharType="separate"/>
        </w:r>
        <w:r w:rsidR="00B143A2">
          <w:rPr>
            <w:noProof/>
            <w:webHidden/>
          </w:rPr>
          <w:t>66</w:t>
        </w:r>
        <w:r>
          <w:rPr>
            <w:noProof/>
            <w:webHidden/>
          </w:rPr>
          <w:fldChar w:fldCharType="end"/>
        </w:r>
      </w:hyperlink>
    </w:p>
    <w:p w14:paraId="70A910CE" w14:textId="6B6E907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6" w:history="1">
        <w:r w:rsidRPr="00326D1E">
          <w:rPr>
            <w:rStyle w:val="a6"/>
            <w:noProof/>
          </w:rPr>
          <w:t xml:space="preserve">7.3 </w:t>
        </w:r>
        <w:r w:rsidRPr="00326D1E">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_Toc229523156 \h </w:instrText>
        </w:r>
        <w:r>
          <w:rPr>
            <w:noProof/>
            <w:webHidden/>
          </w:rPr>
        </w:r>
        <w:r>
          <w:rPr>
            <w:noProof/>
            <w:webHidden/>
          </w:rPr>
          <w:fldChar w:fldCharType="separate"/>
        </w:r>
        <w:r w:rsidR="00B143A2">
          <w:rPr>
            <w:noProof/>
            <w:webHidden/>
          </w:rPr>
          <w:t>66</w:t>
        </w:r>
        <w:r>
          <w:rPr>
            <w:noProof/>
            <w:webHidden/>
          </w:rPr>
          <w:fldChar w:fldCharType="end"/>
        </w:r>
      </w:hyperlink>
    </w:p>
    <w:p w14:paraId="20F6AFA4" w14:textId="101756A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7" w:history="1">
        <w:r w:rsidRPr="00326D1E">
          <w:rPr>
            <w:rStyle w:val="a6"/>
            <w:noProof/>
          </w:rPr>
          <w:t xml:space="preserve">7.4 </w:t>
        </w:r>
        <w:r w:rsidRPr="00326D1E">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_Toc229523157 \h </w:instrText>
        </w:r>
        <w:r>
          <w:rPr>
            <w:noProof/>
            <w:webHidden/>
          </w:rPr>
        </w:r>
        <w:r>
          <w:rPr>
            <w:noProof/>
            <w:webHidden/>
          </w:rPr>
          <w:fldChar w:fldCharType="separate"/>
        </w:r>
        <w:r w:rsidR="00B143A2">
          <w:rPr>
            <w:noProof/>
            <w:webHidden/>
          </w:rPr>
          <w:t>68</w:t>
        </w:r>
        <w:r>
          <w:rPr>
            <w:noProof/>
            <w:webHidden/>
          </w:rPr>
          <w:fldChar w:fldCharType="end"/>
        </w:r>
      </w:hyperlink>
    </w:p>
    <w:p w14:paraId="32BCE359" w14:textId="035F450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8" w:history="1">
        <w:r w:rsidRPr="00326D1E">
          <w:rPr>
            <w:rStyle w:val="a6"/>
            <w:noProof/>
          </w:rPr>
          <w:t xml:space="preserve">7.5 </w:t>
        </w:r>
        <w:r w:rsidRPr="00326D1E">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_Toc229523158 \h </w:instrText>
        </w:r>
        <w:r>
          <w:rPr>
            <w:noProof/>
            <w:webHidden/>
          </w:rPr>
        </w:r>
        <w:r>
          <w:rPr>
            <w:noProof/>
            <w:webHidden/>
          </w:rPr>
          <w:fldChar w:fldCharType="separate"/>
        </w:r>
        <w:r w:rsidR="00B143A2">
          <w:rPr>
            <w:noProof/>
            <w:webHidden/>
          </w:rPr>
          <w:t>69</w:t>
        </w:r>
        <w:r>
          <w:rPr>
            <w:noProof/>
            <w:webHidden/>
          </w:rPr>
          <w:fldChar w:fldCharType="end"/>
        </w:r>
      </w:hyperlink>
    </w:p>
    <w:p w14:paraId="136A8CB9" w14:textId="6083D43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9" w:history="1">
        <w:r w:rsidRPr="00326D1E">
          <w:rPr>
            <w:rStyle w:val="a6"/>
            <w:noProof/>
          </w:rPr>
          <w:t xml:space="preserve">7.6 Lite belief-state </w:t>
        </w:r>
        <w:r w:rsidRPr="00326D1E">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_Toc229523159 \h </w:instrText>
        </w:r>
        <w:r>
          <w:rPr>
            <w:noProof/>
            <w:webHidden/>
          </w:rPr>
        </w:r>
        <w:r>
          <w:rPr>
            <w:noProof/>
            <w:webHidden/>
          </w:rPr>
          <w:fldChar w:fldCharType="separate"/>
        </w:r>
        <w:r w:rsidR="00B143A2">
          <w:rPr>
            <w:noProof/>
            <w:webHidden/>
          </w:rPr>
          <w:t>70</w:t>
        </w:r>
        <w:r>
          <w:rPr>
            <w:noProof/>
            <w:webHidden/>
          </w:rPr>
          <w:fldChar w:fldCharType="end"/>
        </w:r>
      </w:hyperlink>
    </w:p>
    <w:p w14:paraId="79A5624E" w14:textId="374DEBA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0" w:history="1">
        <w:r w:rsidRPr="00326D1E">
          <w:rPr>
            <w:rStyle w:val="a6"/>
            <w:noProof/>
          </w:rPr>
          <w:t xml:space="preserve">7.7 </w:t>
        </w:r>
        <w:r w:rsidRPr="00326D1E">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_Toc229523160 \h </w:instrText>
        </w:r>
        <w:r>
          <w:rPr>
            <w:noProof/>
            <w:webHidden/>
          </w:rPr>
        </w:r>
        <w:r>
          <w:rPr>
            <w:noProof/>
            <w:webHidden/>
          </w:rPr>
          <w:fldChar w:fldCharType="separate"/>
        </w:r>
        <w:r w:rsidR="00B143A2">
          <w:rPr>
            <w:noProof/>
            <w:webHidden/>
          </w:rPr>
          <w:t>70</w:t>
        </w:r>
        <w:r>
          <w:rPr>
            <w:noProof/>
            <w:webHidden/>
          </w:rPr>
          <w:fldChar w:fldCharType="end"/>
        </w:r>
      </w:hyperlink>
    </w:p>
    <w:p w14:paraId="58B94704" w14:textId="09ED3F4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1" w:history="1">
        <w:r w:rsidRPr="00326D1E">
          <w:rPr>
            <w:rStyle w:val="a6"/>
            <w:noProof/>
          </w:rPr>
          <w:t xml:space="preserve">7.8 </w:t>
        </w:r>
        <w:r w:rsidRPr="00326D1E">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_Toc229523161 \h </w:instrText>
        </w:r>
        <w:r>
          <w:rPr>
            <w:noProof/>
            <w:webHidden/>
          </w:rPr>
        </w:r>
        <w:r>
          <w:rPr>
            <w:noProof/>
            <w:webHidden/>
          </w:rPr>
          <w:fldChar w:fldCharType="separate"/>
        </w:r>
        <w:r w:rsidR="00B143A2">
          <w:rPr>
            <w:noProof/>
            <w:webHidden/>
          </w:rPr>
          <w:t>72</w:t>
        </w:r>
        <w:r>
          <w:rPr>
            <w:noProof/>
            <w:webHidden/>
          </w:rPr>
          <w:fldChar w:fldCharType="end"/>
        </w:r>
      </w:hyperlink>
    </w:p>
    <w:p w14:paraId="56E647E2" w14:textId="715313C2"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2" w:history="1">
        <w:r w:rsidRPr="00326D1E">
          <w:rPr>
            <w:rStyle w:val="a6"/>
            <w:noProof/>
          </w:rPr>
          <w:t>结</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_Toc229523162 \h </w:instrText>
        </w:r>
        <w:r>
          <w:rPr>
            <w:noProof/>
            <w:webHidden/>
          </w:rPr>
        </w:r>
        <w:r>
          <w:rPr>
            <w:noProof/>
            <w:webHidden/>
          </w:rPr>
          <w:fldChar w:fldCharType="separate"/>
        </w:r>
        <w:r w:rsidR="00B143A2">
          <w:rPr>
            <w:noProof/>
            <w:webHidden/>
          </w:rPr>
          <w:t>73</w:t>
        </w:r>
        <w:r>
          <w:rPr>
            <w:noProof/>
            <w:webHidden/>
          </w:rPr>
          <w:fldChar w:fldCharType="end"/>
        </w:r>
      </w:hyperlink>
    </w:p>
    <w:p w14:paraId="5B60845D" w14:textId="351FD12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3" w:history="1">
        <w:r w:rsidRPr="00326D1E">
          <w:rPr>
            <w:rStyle w:val="a6"/>
            <w:noProof/>
          </w:rPr>
          <w:t>参考文献</w:t>
        </w:r>
        <w:r>
          <w:rPr>
            <w:noProof/>
            <w:webHidden/>
          </w:rPr>
          <w:tab/>
        </w:r>
        <w:r>
          <w:rPr>
            <w:noProof/>
            <w:webHidden/>
          </w:rPr>
          <w:fldChar w:fldCharType="begin"/>
        </w:r>
        <w:r>
          <w:rPr>
            <w:noProof/>
            <w:webHidden/>
          </w:rPr>
          <w:instrText xml:space="preserve"> PAGEREF _Toc229523163 \h </w:instrText>
        </w:r>
        <w:r>
          <w:rPr>
            <w:noProof/>
            <w:webHidden/>
          </w:rPr>
        </w:r>
        <w:r>
          <w:rPr>
            <w:noProof/>
            <w:webHidden/>
          </w:rPr>
          <w:fldChar w:fldCharType="separate"/>
        </w:r>
        <w:r w:rsidR="00B143A2">
          <w:rPr>
            <w:noProof/>
            <w:webHidden/>
          </w:rPr>
          <w:t>76</w:t>
        </w:r>
        <w:r>
          <w:rPr>
            <w:noProof/>
            <w:webHidden/>
          </w:rPr>
          <w:fldChar w:fldCharType="end"/>
        </w:r>
      </w:hyperlink>
    </w:p>
    <w:p w14:paraId="20C2C6C5" w14:textId="6A04C3AD"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4" w:history="1">
        <w:r w:rsidRPr="00326D1E">
          <w:rPr>
            <w:rStyle w:val="a6"/>
            <w:noProof/>
          </w:rPr>
          <w:t>附录</w:t>
        </w:r>
        <w:r w:rsidRPr="00326D1E">
          <w:rPr>
            <w:rStyle w:val="a6"/>
            <w:noProof/>
          </w:rPr>
          <w:t xml:space="preserve"> A </w:t>
        </w:r>
        <w:r w:rsidRPr="00326D1E">
          <w:rPr>
            <w:rStyle w:val="a6"/>
            <w:noProof/>
          </w:rPr>
          <w:t>系统验证证据与测试用例设计明细</w:t>
        </w:r>
        <w:r>
          <w:rPr>
            <w:noProof/>
            <w:webHidden/>
          </w:rPr>
          <w:tab/>
        </w:r>
        <w:r>
          <w:rPr>
            <w:noProof/>
            <w:webHidden/>
          </w:rPr>
          <w:fldChar w:fldCharType="begin"/>
        </w:r>
        <w:r>
          <w:rPr>
            <w:noProof/>
            <w:webHidden/>
          </w:rPr>
          <w:instrText xml:space="preserve"> PAGEREF _Toc229523164 \h </w:instrText>
        </w:r>
        <w:r>
          <w:rPr>
            <w:noProof/>
            <w:webHidden/>
          </w:rPr>
        </w:r>
        <w:r>
          <w:rPr>
            <w:noProof/>
            <w:webHidden/>
          </w:rPr>
          <w:fldChar w:fldCharType="separate"/>
        </w:r>
        <w:r w:rsidR="00B143A2">
          <w:rPr>
            <w:noProof/>
            <w:webHidden/>
          </w:rPr>
          <w:t>79</w:t>
        </w:r>
        <w:r>
          <w:rPr>
            <w:noProof/>
            <w:webHidden/>
          </w:rPr>
          <w:fldChar w:fldCharType="end"/>
        </w:r>
      </w:hyperlink>
    </w:p>
    <w:p w14:paraId="6B502504" w14:textId="77777777" w:rsidR="00A555B8" w:rsidRDefault="00000000">
      <w:pPr>
        <w:pStyle w:val="TOC1"/>
        <w:rPr>
          <w:b/>
          <w:sz w:val="21"/>
        </w:rPr>
      </w:pPr>
      <w:r>
        <w:fldChar w:fldCharType="end"/>
      </w:r>
    </w:p>
    <w:p w14:paraId="7CA90628" w14:textId="77777777" w:rsidR="00A555B8" w:rsidRDefault="00A555B8">
      <w:pPr>
        <w:snapToGrid w:val="0"/>
        <w:spacing w:before="400" w:after="200" w:line="300" w:lineRule="auto"/>
        <w:rPr>
          <w:rFonts w:eastAsia="黑体" w:cs="宋体"/>
          <w:b/>
          <w:bCs/>
          <w:caps/>
          <w:sz w:val="21"/>
        </w:rPr>
      </w:pPr>
    </w:p>
    <w:p w14:paraId="7B5E2889" w14:textId="77777777" w:rsidR="00A555B8" w:rsidRDefault="00000000">
      <w:pPr>
        <w:snapToGrid w:val="0"/>
        <w:spacing w:before="391" w:after="312" w:line="288" w:lineRule="auto"/>
        <w:sectPr w:rsidR="00A555B8" w:rsidSect="002619B8">
          <w:headerReference w:type="even" r:id="rId20"/>
          <w:headerReference w:type="default" r:id="rId21"/>
          <w:footerReference w:type="even" r:id="rId22"/>
          <w:footerReference w:type="default" r:id="rId23"/>
          <w:headerReference w:type="first" r:id="rId24"/>
          <w:footerReference w:type="first" r:id="rId25"/>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6460149" w14:textId="77777777" w:rsidR="00A555B8" w:rsidRPr="0053290D" w:rsidRDefault="00000000" w:rsidP="0053290D">
      <w:pPr>
        <w:pStyle w:val="1"/>
      </w:pPr>
      <w:r w:rsidRPr="0053290D">
        <w:lastRenderedPageBreak/>
        <w:t xml:space="preserve">  </w:t>
      </w:r>
      <w:bookmarkStart w:id="3" w:name="_Toc229523079"/>
      <w:r w:rsidRPr="0053290D">
        <w:t>绪</w:t>
      </w:r>
      <w:r w:rsidRPr="0053290D">
        <w:t xml:space="preserve">  </w:t>
      </w:r>
      <w:r w:rsidRPr="0053290D">
        <w:t>论</w:t>
      </w:r>
      <w:bookmarkEnd w:id="3"/>
    </w:p>
    <w:p w14:paraId="26AC2E8E" w14:textId="77777777" w:rsidR="00A555B8" w:rsidRDefault="00000000">
      <w:pPr>
        <w:pStyle w:val="2"/>
        <w:spacing w:before="195" w:after="195"/>
        <w:rPr>
          <w:szCs w:val="24"/>
        </w:rPr>
      </w:pPr>
      <w:bookmarkStart w:id="4" w:name="_Toc229523080"/>
      <w:r>
        <w:t>课题背景及研究的目的和意义</w:t>
      </w:r>
      <w:bookmarkEnd w:id="4"/>
    </w:p>
    <w:p w14:paraId="3682B9AE"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501A159C" w14:textId="77777777" w:rsidR="006B5A38" w:rsidRDefault="00E61F17" w:rsidP="005365FC">
      <w:pPr>
        <w:pStyle w:val="ab"/>
        <w:ind w:firstLine="496"/>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13BBF3DE" w14:textId="77777777" w:rsidR="004C4660" w:rsidRDefault="00E16E50" w:rsidP="004C4660">
      <w:pPr>
        <w:pStyle w:val="ab"/>
        <w:ind w:firstLine="496"/>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2C87383B" w14:textId="7777777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5A850C32"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3D31AF0F" w14:textId="77777777" w:rsidR="00A555B8" w:rsidRDefault="000907D1">
      <w:pPr>
        <w:pStyle w:val="2"/>
        <w:spacing w:before="195" w:after="195"/>
      </w:pPr>
      <w:bookmarkStart w:id="5" w:name="_Toc229523081"/>
      <w:r w:rsidRPr="000907D1">
        <w:lastRenderedPageBreak/>
        <w:t>蛋白质设计及其相关技术的发展概述</w:t>
      </w:r>
      <w:bookmarkEnd w:id="5"/>
    </w:p>
    <w:p w14:paraId="3615A492" w14:textId="77777777" w:rsidR="00A555B8" w:rsidRDefault="00F7526B">
      <w:pPr>
        <w:pStyle w:val="3"/>
        <w:spacing w:before="195" w:after="195" w:line="300" w:lineRule="auto"/>
      </w:pPr>
      <w:bookmarkStart w:id="6" w:name="_Toc229523082"/>
      <w:r w:rsidRPr="00F7526B">
        <w:t>蛋白质计算设计的发展</w:t>
      </w:r>
      <w:bookmarkEnd w:id="6"/>
    </w:p>
    <w:p w14:paraId="775751DF"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6BECDA3C"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7D2428" w14:textId="77777777" w:rsidR="005B7DB3" w:rsidRDefault="005B7DB3">
      <w:pPr>
        <w:pStyle w:val="ab"/>
        <w:snapToGrid w:val="0"/>
        <w:spacing w:line="300" w:lineRule="auto"/>
        <w:ind w:firstLine="496"/>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73E1162D" w14:textId="77777777" w:rsidR="00A555B8" w:rsidRDefault="00080765">
      <w:pPr>
        <w:pStyle w:val="3"/>
        <w:spacing w:before="195" w:after="195" w:line="300" w:lineRule="auto"/>
        <w:rPr>
          <w:szCs w:val="24"/>
          <w:lang w:val="en-US"/>
        </w:rPr>
      </w:pPr>
      <w:bookmarkStart w:id="7" w:name="_Toc229523083"/>
      <w:r w:rsidRPr="00080765">
        <w:t>深度学习驱动的蛋白质设计工具</w:t>
      </w:r>
      <w:bookmarkEnd w:id="7"/>
    </w:p>
    <w:p w14:paraId="1D1CC219" w14:textId="77777777" w:rsidR="00A555B8" w:rsidRDefault="00A572F7" w:rsidP="00A572F7">
      <w:pPr>
        <w:pStyle w:val="ab"/>
        <w:ind w:firstLine="496"/>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734EF566" w14:textId="7777777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37292C5D"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w:t>
      </w:r>
      <w:r w:rsidRPr="009A3FBE">
        <w:lastRenderedPageBreak/>
        <w:t>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4197AB40" w14:textId="77777777" w:rsidR="00A555B8" w:rsidRDefault="00E03650" w:rsidP="005149EC">
      <w:pPr>
        <w:pStyle w:val="3"/>
        <w:spacing w:before="195" w:after="195" w:line="300" w:lineRule="auto"/>
        <w:rPr>
          <w:lang w:val="en-US"/>
        </w:rPr>
      </w:pPr>
      <w:bookmarkStart w:id="8" w:name="_Toc229523084"/>
      <w:r w:rsidRPr="00E03650">
        <w:t>蛋白质设计工作流自动化的发展需求</w:t>
      </w:r>
      <w:bookmarkEnd w:id="8"/>
    </w:p>
    <w:p w14:paraId="72918A51" w14:textId="77777777" w:rsidR="009B691A" w:rsidRDefault="009B691A" w:rsidP="00816FBA">
      <w:pPr>
        <w:pStyle w:val="ab"/>
        <w:ind w:firstLine="496"/>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54743DFC" w14:textId="77777777" w:rsidR="00BF23E6" w:rsidRDefault="00260F9C" w:rsidP="00816FBA">
      <w:pPr>
        <w:pStyle w:val="ab"/>
        <w:ind w:firstLine="496"/>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0A7AD06E" w14:textId="77777777" w:rsidR="00DA2B8E" w:rsidRDefault="0014285B" w:rsidP="00816FBA">
      <w:pPr>
        <w:pStyle w:val="ab"/>
        <w:ind w:firstLine="496"/>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249AC44F" w14:textId="77777777" w:rsidR="008D3885" w:rsidRDefault="006873C3" w:rsidP="008D3885">
      <w:pPr>
        <w:pStyle w:val="2"/>
        <w:spacing w:before="195" w:after="195"/>
      </w:pPr>
      <w:bookmarkStart w:id="9" w:name="_Toc229523085"/>
      <w:r w:rsidRPr="006873C3">
        <w:t xml:space="preserve">MDP/POMDP </w:t>
      </w:r>
      <w:r w:rsidRPr="006873C3">
        <w:t>与</w:t>
      </w:r>
      <w:r w:rsidRPr="006873C3">
        <w:t xml:space="preserve"> Agent </w:t>
      </w:r>
      <w:r w:rsidRPr="006873C3">
        <w:t>协作相关理论的发展概述</w:t>
      </w:r>
      <w:bookmarkEnd w:id="9"/>
    </w:p>
    <w:p w14:paraId="6069D4F4" w14:textId="77777777" w:rsidR="004D6DD3" w:rsidRDefault="005F661B" w:rsidP="002516C0">
      <w:pPr>
        <w:pStyle w:val="3"/>
        <w:spacing w:before="195" w:after="195" w:line="300" w:lineRule="auto"/>
        <w:rPr>
          <w:lang w:val="en-US"/>
        </w:rPr>
      </w:pPr>
      <w:bookmarkStart w:id="10" w:name="_Toc229523086"/>
      <w:r w:rsidRPr="005F661B">
        <w:t>马尔可夫决策过程的发展</w:t>
      </w:r>
      <w:bookmarkEnd w:id="10"/>
    </w:p>
    <w:p w14:paraId="571B6EB4" w14:textId="77777777"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272D5F7" w14:textId="77777777" w:rsidR="00910D00" w:rsidRDefault="00910D00" w:rsidP="002516C0">
      <w:pPr>
        <w:pStyle w:val="ab"/>
        <w:ind w:firstLine="496"/>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w:t>
      </w:r>
      <w:r w:rsidRPr="00910D00">
        <w:lastRenderedPageBreak/>
        <w:t>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1A87581F" w14:textId="77777777" w:rsidR="008833F5" w:rsidRDefault="008833F5" w:rsidP="002516C0">
      <w:pPr>
        <w:pStyle w:val="ab"/>
        <w:ind w:firstLine="496"/>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554C6C9C" w14:textId="77777777" w:rsidR="007E6514" w:rsidRDefault="007E6514" w:rsidP="007E6514">
      <w:pPr>
        <w:pStyle w:val="3"/>
        <w:spacing w:before="195" w:after="195" w:line="300" w:lineRule="auto"/>
        <w:rPr>
          <w:lang w:val="en-US"/>
        </w:rPr>
      </w:pPr>
      <w:bookmarkStart w:id="11" w:name="_Toc229523087"/>
      <w:r w:rsidRPr="007E6514">
        <w:t>部分可观测马尔可夫决策过程的发展</w:t>
      </w:r>
      <w:bookmarkEnd w:id="11"/>
    </w:p>
    <w:p w14:paraId="6FEF8438" w14:textId="7777777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52B05998"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526A02C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7FA1923" w14:textId="77777777" w:rsidR="00656D66" w:rsidRDefault="00DE4CB5" w:rsidP="00656D66">
      <w:pPr>
        <w:pStyle w:val="3"/>
        <w:spacing w:before="195" w:after="195" w:line="300" w:lineRule="auto"/>
        <w:rPr>
          <w:lang w:val="en-US"/>
        </w:rPr>
      </w:pPr>
      <w:bookmarkStart w:id="12" w:name="_Toc229523088"/>
      <w:r w:rsidRPr="00DE4CB5">
        <w:lastRenderedPageBreak/>
        <w:t>大语言模型</w:t>
      </w:r>
      <w:r w:rsidRPr="00DE4CB5">
        <w:t xml:space="preserve"> Agent </w:t>
      </w:r>
      <w:r w:rsidRPr="00DE4CB5">
        <w:t>与工具协作的发展</w:t>
      </w:r>
      <w:bookmarkEnd w:id="12"/>
    </w:p>
    <w:p w14:paraId="60A32310" w14:textId="77777777" w:rsidR="005302FA" w:rsidRDefault="005302FA" w:rsidP="005302FA">
      <w:pPr>
        <w:pStyle w:val="ab"/>
        <w:ind w:firstLine="496"/>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6D85045C" w14:textId="77777777" w:rsidR="00810B32" w:rsidRDefault="00810B32" w:rsidP="005302FA">
      <w:pPr>
        <w:pStyle w:val="ab"/>
        <w:ind w:firstLine="496"/>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3053EAD"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1B423310" w14:textId="77777777" w:rsidR="00A555B8" w:rsidRDefault="00000000">
      <w:pPr>
        <w:pStyle w:val="2"/>
        <w:spacing w:before="195" w:after="195"/>
      </w:pPr>
      <w:bookmarkStart w:id="13" w:name="_Toc229523089"/>
      <w:r>
        <w:rPr>
          <w:rFonts w:hint="eastAsia"/>
        </w:rPr>
        <w:t>本文的主要研究内容</w:t>
      </w:r>
      <w:bookmarkEnd w:id="13"/>
    </w:p>
    <w:p w14:paraId="55ADB9D6"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04BF3C75" w14:textId="77777777" w:rsidR="005C60A3" w:rsidRDefault="005C60A3" w:rsidP="00C53D50">
      <w:pPr>
        <w:pStyle w:val="ab"/>
        <w:ind w:firstLine="496"/>
      </w:pPr>
      <w:r w:rsidRPr="005C60A3">
        <w:t>本文主要研究内容可以概括如下。</w:t>
      </w:r>
    </w:p>
    <w:p w14:paraId="377F15B1"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21700231" w14:textId="77777777" w:rsidR="00BD6EAC" w:rsidRPr="00D76F62" w:rsidRDefault="00BD6EAC" w:rsidP="004F2914">
      <w:pPr>
        <w:pStyle w:val="ab"/>
        <w:numPr>
          <w:ilvl w:val="0"/>
          <w:numId w:val="3"/>
        </w:numPr>
        <w:ind w:firstLineChars="0"/>
      </w:pPr>
      <w:r>
        <w:lastRenderedPageBreak/>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6110D1F0"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D52D09B"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4D19C424" w14:textId="77777777" w:rsidR="00334524" w:rsidRDefault="00FA6B03" w:rsidP="00334524">
      <w:pPr>
        <w:pStyle w:val="ab"/>
        <w:ind w:firstLine="496"/>
      </w:pPr>
      <w:r>
        <w:t>后文依次介绍相关技术、需求分析、系统设计、系统实现、测试验证、实验结果，以及总结与展望。</w:t>
      </w:r>
    </w:p>
    <w:p w14:paraId="70868040" w14:textId="77777777" w:rsidR="00334524" w:rsidRDefault="00334524">
      <w:pPr>
        <w:widowControl/>
        <w:suppressAutoHyphens w:val="0"/>
        <w:jc w:val="left"/>
        <w:rPr>
          <w:szCs w:val="20"/>
        </w:rPr>
      </w:pPr>
      <w:r>
        <w:br w:type="page"/>
      </w:r>
    </w:p>
    <w:p w14:paraId="72F31C05" w14:textId="77777777" w:rsidR="00A555B8" w:rsidRPr="00334524" w:rsidRDefault="007953DF" w:rsidP="00D50117">
      <w:pPr>
        <w:pStyle w:val="1"/>
        <w:rPr>
          <w:szCs w:val="20"/>
        </w:rPr>
      </w:pPr>
      <w:r>
        <w:lastRenderedPageBreak/>
        <w:t xml:space="preserve">  </w:t>
      </w:r>
      <w:bookmarkStart w:id="14" w:name="_Toc229523090"/>
      <w:r w:rsidR="00334524" w:rsidRPr="00334524">
        <w:t>相关技术与理论基础</w:t>
      </w:r>
      <w:bookmarkEnd w:id="14"/>
    </w:p>
    <w:p w14:paraId="7386E6EC" w14:textId="77777777" w:rsidR="00A555B8" w:rsidRDefault="005052E8" w:rsidP="005052E8">
      <w:pPr>
        <w:pStyle w:val="2"/>
        <w:rPr>
          <w:lang w:val="en-US"/>
        </w:rPr>
      </w:pPr>
      <w:bookmarkStart w:id="15" w:name="_Toc229523091"/>
      <w:bookmarkStart w:id="16" w:name="_Hlk229401830"/>
      <w:r w:rsidRPr="005052E8">
        <w:t>蛋白质计算设计基础</w:t>
      </w:r>
      <w:bookmarkEnd w:id="15"/>
    </w:p>
    <w:bookmarkEnd w:id="16"/>
    <w:p w14:paraId="1955D65C"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0D0D4D2F" w14:textId="77777777" w:rsidR="00697DA8" w:rsidRPr="007B7B53" w:rsidRDefault="00697DA8" w:rsidP="007B7B53">
      <w:pPr>
        <w:pStyle w:val="ab"/>
        <w:ind w:firstLine="496"/>
      </w:pPr>
      <w:r>
        <w:t>这一问题在特性上呈现出明显的高维组合搜索特征。对于一个长度为</w:t>
      </w:r>
      <w:r>
        <w:t xml:space="preserve"> </w:t>
      </w:r>
      <m:oMath>
        <m: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w:rPr>
                <w:rStyle w:val="math-inline"/>
                <w:rFonts w:ascii="Cambria Math" w:hAnsi="Cambria Math" w:cs="Arial"/>
              </w:rPr>
              <m:t>20</m:t>
            </m:r>
          </m:e>
          <m:sup>
            <m: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5256BBAC" w14:textId="77777777"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646A86C8"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5C18391" w14:textId="77777777" w:rsidR="009A2E04" w:rsidRDefault="009A2E04" w:rsidP="00481CF3">
      <w:pPr>
        <w:pStyle w:val="2"/>
        <w:rPr>
          <w:lang w:val="en-US"/>
        </w:rPr>
      </w:pPr>
      <w:bookmarkStart w:id="17" w:name="_Toc229523092"/>
      <w:r w:rsidRPr="005052E8">
        <w:t>蛋白质设计</w:t>
      </w:r>
      <w:r>
        <w:rPr>
          <w:rFonts w:hint="eastAsia"/>
          <w:lang w:val="en-US"/>
        </w:rPr>
        <w:t>与分析工具</w:t>
      </w:r>
      <w:bookmarkEnd w:id="17"/>
    </w:p>
    <w:p w14:paraId="4BE13481" w14:textId="77777777" w:rsidR="009A2E04" w:rsidRDefault="009A2E04" w:rsidP="009A2E04">
      <w:pPr>
        <w:pStyle w:val="ab"/>
        <w:ind w:firstLine="496"/>
      </w:pPr>
      <w:r>
        <w:rPr>
          <w:rFonts w:hint="eastAsia"/>
        </w:rPr>
        <w:t>深度学习模型和生物信息学工具是本文系统的底层能力来源之一。本节从系统集成角度对这些工具进行归类，重点说明了它们在工作流中的作用。</w:t>
      </w:r>
    </w:p>
    <w:p w14:paraId="19A8291C" w14:textId="77777777" w:rsidR="00AC2036" w:rsidRDefault="002F4F91" w:rsidP="009A2E04">
      <w:pPr>
        <w:pStyle w:val="ab"/>
        <w:ind w:firstLine="496"/>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633DCE64" w14:textId="77777777" w:rsidR="001B3A7E" w:rsidRDefault="00A04886" w:rsidP="009A2E04">
      <w:pPr>
        <w:pStyle w:val="ab"/>
        <w:ind w:firstLine="496"/>
      </w:pPr>
      <w:r>
        <w:t>在涉及序列设计与生成的环节里</w:t>
      </w:r>
      <w:r w:rsidR="001B3A7E">
        <w:rPr>
          <w:rFonts w:hint="eastAsia"/>
        </w:rPr>
        <w:t>，</w:t>
      </w:r>
      <w:r w:rsidR="00A3502C" w:rsidRPr="00A3502C">
        <w:t xml:space="preserve">ProteinMPNN </w:t>
      </w:r>
      <w:r w:rsidR="00A3502C" w:rsidRPr="00A3502C">
        <w:t>能够根据已有的蛋白质骨</w:t>
      </w:r>
      <w:r w:rsidR="00A3502C" w:rsidRPr="00A3502C">
        <w:lastRenderedPageBreak/>
        <w:t>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5523CD82" w14:textId="77777777" w:rsidR="001B3A7E" w:rsidRDefault="001B3A7E" w:rsidP="009A2E04">
      <w:pPr>
        <w:pStyle w:val="ab"/>
        <w:ind w:firstLine="496"/>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598FE5BE" w14:textId="77777777" w:rsidR="001B3A7E" w:rsidRDefault="001B3A7E" w:rsidP="009A2E04">
      <w:pPr>
        <w:pStyle w:val="ab"/>
        <w:ind w:firstLine="496"/>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006D8AFC" w14:textId="77777777" w:rsidR="00571588" w:rsidRDefault="00571588" w:rsidP="00571588">
      <w:pPr>
        <w:pStyle w:val="2"/>
        <w:rPr>
          <w:lang w:val="en-US"/>
        </w:rPr>
      </w:pPr>
      <w:bookmarkStart w:id="18" w:name="_Toc229523093"/>
      <w:r>
        <w:rPr>
          <w:rFonts w:hint="eastAsia"/>
          <w:lang w:val="en-US"/>
        </w:rPr>
        <w:t>科学工作流与可复现执行</w:t>
      </w:r>
      <w:bookmarkEnd w:id="18"/>
    </w:p>
    <w:p w14:paraId="05799AAD" w14:textId="77777777" w:rsidR="00571588" w:rsidRDefault="00465CEE" w:rsidP="00465CEE">
      <w:pPr>
        <w:pStyle w:val="ab"/>
        <w:ind w:firstLine="496"/>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2F8A02"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2BCE45AF"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23540954" w14:textId="77777777" w:rsidR="004C0A6D" w:rsidRDefault="004C0A6D" w:rsidP="00613A56">
      <w:pPr>
        <w:pStyle w:val="2"/>
      </w:pPr>
      <w:bookmarkStart w:id="19" w:name="_Toc229523094"/>
      <w:r>
        <w:rPr>
          <w:rFonts w:hint="eastAsia"/>
        </w:rPr>
        <w:t>大语言模型与</w:t>
      </w:r>
      <w:r>
        <w:rPr>
          <w:rFonts w:hint="eastAsia"/>
        </w:rPr>
        <w:t>Agent</w:t>
      </w:r>
      <w:r>
        <w:rPr>
          <w:rFonts w:hint="eastAsia"/>
        </w:rPr>
        <w:t>工具调用</w:t>
      </w:r>
      <w:bookmarkEnd w:id="19"/>
    </w:p>
    <w:p w14:paraId="69F6A6EE" w14:textId="77777777" w:rsidR="00BA582E" w:rsidRDefault="0050591E" w:rsidP="00BA582E">
      <w:pPr>
        <w:pStyle w:val="ab"/>
        <w:ind w:firstLine="496"/>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w:t>
      </w:r>
      <w:r>
        <w:lastRenderedPageBreak/>
        <w:t>本文系统中的</w:t>
      </w:r>
      <w:r>
        <w:t xml:space="preserve"> LLM Agent </w:t>
      </w:r>
      <w:r>
        <w:t>主要承担起任务入口、候选生成和解释。</w:t>
      </w:r>
    </w:p>
    <w:p w14:paraId="366EDEA0" w14:textId="77777777"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565F8068" w14:textId="77777777" w:rsidR="00DF5C57" w:rsidRDefault="00DF5C57" w:rsidP="00DF5C57">
      <w:pPr>
        <w:pStyle w:val="ab"/>
        <w:ind w:firstLine="496"/>
      </w:pPr>
      <w:r>
        <w:rPr>
          <w:rFonts w:hint="eastAsia"/>
        </w:rPr>
        <w:t>本文系统采用多</w:t>
      </w:r>
      <w:r>
        <w:rPr>
          <w:rFonts w:hint="eastAsia"/>
        </w:rPr>
        <w:t>Agent</w:t>
      </w:r>
      <w:r>
        <w:rPr>
          <w:rFonts w:hint="eastAsia"/>
        </w:rPr>
        <w:t>职责划分：</w:t>
      </w:r>
      <w:r>
        <w:t>PlannerAgent</w:t>
      </w:r>
      <w:r>
        <w:rPr>
          <w:rFonts w:hint="eastAsia"/>
        </w:rPr>
        <w:t>生成候选工具链和解释，</w:t>
      </w:r>
      <w:r>
        <w:t>ExecutorAgent</w:t>
      </w:r>
      <w:r>
        <w:rPr>
          <w:rFonts w:hint="eastAsia"/>
        </w:rPr>
        <w:t>调用已确认的工具步骤，</w:t>
      </w:r>
      <w:r>
        <w:t>SafetyAgent</w:t>
      </w:r>
      <w:r>
        <w:rPr>
          <w:rFonts w:hint="eastAsia"/>
        </w:rPr>
        <w:t>提供风险信号，</w:t>
      </w:r>
      <w:r>
        <w:t>SummarizerAgent</w:t>
      </w:r>
      <w:r>
        <w:rPr>
          <w:rFonts w:hint="eastAsia"/>
        </w:rPr>
        <w:t>汇总最终结果。</w:t>
      </w:r>
      <w:r>
        <w:t>LLM</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w:t>
      </w:r>
      <w:r w:rsidR="008D25BE">
        <w:rPr>
          <w:rFonts w:hint="eastAsia"/>
        </w:rPr>
        <w:t>不由</w:t>
      </w:r>
      <w:r w:rsidR="008D25BE">
        <w:rPr>
          <w:rFonts w:hint="eastAsia"/>
        </w:rPr>
        <w:t>LLM</w:t>
      </w:r>
      <w:r w:rsidR="008D25BE">
        <w:rPr>
          <w:rFonts w:hint="eastAsia"/>
        </w:rPr>
        <w:t>完全掌控，而是</w:t>
      </w:r>
      <w:r>
        <w:rPr>
          <w:rFonts w:hint="eastAsia"/>
        </w:rPr>
        <w:t>由结构化算法和系统契约控制。这样可以把</w:t>
      </w:r>
      <w:r>
        <w:rPr>
          <w:rFonts w:hint="eastAsia"/>
        </w:rPr>
        <w:t xml:space="preserve"> LLM</w:t>
      </w:r>
      <w:r>
        <w:rPr>
          <w:rFonts w:hint="eastAsia"/>
        </w:rPr>
        <w:t>能力嵌入到工作流，而不是让</w:t>
      </w:r>
      <w:r>
        <w:rPr>
          <w:rFonts w:hint="eastAsia"/>
        </w:rPr>
        <w:t>LLM</w:t>
      </w:r>
      <w:r>
        <w:rPr>
          <w:rFonts w:hint="eastAsia"/>
        </w:rPr>
        <w:t>独占控制权。</w:t>
      </w:r>
    </w:p>
    <w:p w14:paraId="28CDFF48" w14:textId="77777777" w:rsidR="00B25D0F" w:rsidRDefault="00B25D0F" w:rsidP="00B25D0F">
      <w:pPr>
        <w:pStyle w:val="2"/>
      </w:pPr>
      <w:bookmarkStart w:id="20" w:name="_Toc229523095"/>
      <w:r>
        <w:rPr>
          <w:rFonts w:hint="eastAsia"/>
        </w:rPr>
        <w:t>部分可观测规划与预算感知决策</w:t>
      </w:r>
      <w:bookmarkEnd w:id="20"/>
    </w:p>
    <w:p w14:paraId="01C73D69"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538B86DD" w14:textId="77777777" w:rsidR="009A2E04" w:rsidRDefault="002E46F2" w:rsidP="008D25BE">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2AC19C16" w14:textId="77777777" w:rsidR="001027DD" w:rsidRDefault="00127A2A" w:rsidP="008D25BE">
      <w:pPr>
        <w:pStyle w:val="ab"/>
        <w:ind w:firstLine="496"/>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608DD3A1" w14:textId="77777777" w:rsidR="001027DD" w:rsidRPr="0020489F" w:rsidRDefault="001027DD" w:rsidP="0053290D">
      <w:pPr>
        <w:pStyle w:val="2"/>
        <w:rPr>
          <w:lang w:val="en-US"/>
        </w:rPr>
      </w:pPr>
      <w:bookmarkStart w:id="21" w:name="_Toc229523096"/>
      <w:r w:rsidRPr="001027DD">
        <w:t>相关系统与本文定位</w:t>
      </w:r>
      <w:bookmarkEnd w:id="21"/>
    </w:p>
    <w:p w14:paraId="3BFCA6F3" w14:textId="77777777" w:rsidR="001027DD" w:rsidRDefault="0020489F" w:rsidP="001027DD">
      <w:pPr>
        <w:pStyle w:val="ab"/>
        <w:ind w:firstLine="496"/>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669D7B7C"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429741A0" w14:textId="39B70BD4" w:rsidR="0031729E" w:rsidRDefault="0031729E" w:rsidP="001027DD">
      <w:pPr>
        <w:pStyle w:val="ab"/>
        <w:ind w:firstLine="496"/>
      </w:pPr>
      <w:r>
        <w:fldChar w:fldCharType="begin"/>
      </w:r>
      <w:r>
        <w:instrText xml:space="preserve"> REF _RefAuto_Fig_2_1 \h </w:instrText>
      </w:r>
      <w:r>
        <w:fldChar w:fldCharType="separate"/>
      </w:r>
      <w:r w:rsidR="00B143A2">
        <w:rPr>
          <w:rFonts w:hint="eastAsia"/>
        </w:rPr>
        <w:t>图</w:t>
      </w:r>
      <w:r w:rsidR="00B143A2">
        <w:rPr>
          <w:rFonts w:hint="eastAsia"/>
        </w:rPr>
        <w:t xml:space="preserve"> 2-1</w:t>
      </w:r>
      <w:r>
        <w:fldChar w:fldCharType="end"/>
      </w:r>
      <w:r>
        <w:t>给出了本文技术路线涉及的主要技术关系。</w:t>
      </w:r>
    </w:p>
    <w:p w14:paraId="3FBD8173" w14:textId="77777777" w:rsidR="00A363DE" w:rsidRDefault="00A363DE" w:rsidP="001027DD">
      <w:pPr>
        <w:pStyle w:val="ab"/>
        <w:ind w:firstLine="496"/>
      </w:pPr>
    </w:p>
    <w:p w14:paraId="641BE8F3" w14:textId="77777777" w:rsidR="00957E0B" w:rsidRDefault="00BB6B31" w:rsidP="00957E0B">
      <w:pPr>
        <w:pStyle w:val="ab"/>
        <w:keepNext/>
        <w:ind w:firstLine="496"/>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1DC499C1" w14:textId="77777777" w:rsidR="00F23743" w:rsidRDefault="00957E0B" w:rsidP="00957E0B">
      <w:pPr>
        <w:pStyle w:val="ae"/>
      </w:pPr>
      <w:bookmarkStart w:id="22" w:name="_RefAuto_Fig_2_1"/>
      <w:r>
        <w:rPr>
          <w:rFonts w:hint="eastAsia"/>
        </w:rPr>
        <w:t>图 2-1</w:t>
      </w:r>
      <w:bookmarkEnd w:id="22"/>
      <w:r>
        <w:rPr>
          <w:rFonts w:hint="eastAsia"/>
        </w:rPr>
        <w:t xml:space="preserve"> 技术路线概述</w:t>
      </w:r>
    </w:p>
    <w:p w14:paraId="1A4B5509" w14:textId="31808AE8" w:rsidR="004952B1" w:rsidRDefault="004952B1" w:rsidP="004952B1">
      <w:pPr>
        <w:pStyle w:val="ab"/>
        <w:ind w:firstLine="496"/>
      </w:pPr>
      <w:r>
        <w:fldChar w:fldCharType="begin"/>
      </w:r>
      <w:r>
        <w:instrText xml:space="preserve"> REF _RefAuto_Fig_2_1 \h </w:instrText>
      </w:r>
      <w:r>
        <w:fldChar w:fldCharType="separate"/>
      </w:r>
      <w:r w:rsidR="00B143A2">
        <w:rPr>
          <w:rFonts w:hint="eastAsia"/>
        </w:rPr>
        <w:t>图</w:t>
      </w:r>
      <w:r w:rsidR="00B143A2">
        <w:rPr>
          <w:rFonts w:hint="eastAsia"/>
        </w:rPr>
        <w:t xml:space="preserve"> 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5709FE87" w14:textId="77777777" w:rsidR="00B051A3" w:rsidRDefault="00B051A3" w:rsidP="00B051A3">
      <w:pPr>
        <w:pStyle w:val="2"/>
        <w:rPr>
          <w:lang w:val="en-US"/>
        </w:rPr>
      </w:pPr>
      <w:bookmarkStart w:id="23" w:name="_Toc229523097"/>
      <w:r>
        <w:rPr>
          <w:rFonts w:hint="eastAsia"/>
          <w:lang w:val="en-US"/>
        </w:rPr>
        <w:lastRenderedPageBreak/>
        <w:t>本章小</w:t>
      </w:r>
      <w:r w:rsidR="00271D2E">
        <w:rPr>
          <w:rFonts w:hint="eastAsia"/>
          <w:lang w:val="en-US"/>
        </w:rPr>
        <w:t>结</w:t>
      </w:r>
      <w:bookmarkEnd w:id="23"/>
    </w:p>
    <w:p w14:paraId="35766D17"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1B43E25A" w14:textId="77777777" w:rsidR="00285B36" w:rsidRDefault="00285B36">
      <w:pPr>
        <w:widowControl/>
        <w:suppressAutoHyphens w:val="0"/>
        <w:jc w:val="left"/>
        <w:rPr>
          <w:szCs w:val="20"/>
        </w:rPr>
      </w:pPr>
      <w:r>
        <w:br w:type="page"/>
      </w:r>
    </w:p>
    <w:p w14:paraId="164F45C1" w14:textId="77777777" w:rsidR="00285B36" w:rsidRDefault="001E5B47" w:rsidP="00285B36">
      <w:pPr>
        <w:pStyle w:val="1"/>
      </w:pPr>
      <w:r>
        <w:lastRenderedPageBreak/>
        <w:t xml:space="preserve">  </w:t>
      </w:r>
      <w:bookmarkStart w:id="24" w:name="_Toc229523098"/>
      <w:r w:rsidR="00624400">
        <w:rPr>
          <w:rFonts w:hint="eastAsia"/>
        </w:rPr>
        <w:t>需求分析</w:t>
      </w:r>
      <w:bookmarkEnd w:id="24"/>
    </w:p>
    <w:p w14:paraId="7A33B349"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2C71DDE0" w14:textId="77777777" w:rsidR="003B3134" w:rsidRDefault="003B3134" w:rsidP="003B3134">
      <w:pPr>
        <w:pStyle w:val="2"/>
        <w:rPr>
          <w:lang w:val="en-US"/>
        </w:rPr>
      </w:pPr>
      <w:bookmarkStart w:id="25" w:name="_Toc229523099"/>
      <w:r>
        <w:rPr>
          <w:rFonts w:hint="eastAsia"/>
          <w:lang w:val="en-US"/>
        </w:rPr>
        <w:t>问题界定</w:t>
      </w:r>
      <w:bookmarkEnd w:id="25"/>
    </w:p>
    <w:p w14:paraId="27599280"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3255EDDA" w14:textId="77777777"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25928443" w14:textId="5921769A" w:rsidR="00B051A3" w:rsidRDefault="00C427A9" w:rsidP="00285B36">
      <w:pPr>
        <w:pStyle w:val="ab"/>
        <w:ind w:firstLine="496"/>
      </w:pPr>
      <w:r>
        <w:t>固定流水线与本文系统方案的差异如</w:t>
      </w:r>
      <w:r>
        <w:fldChar w:fldCharType="begin"/>
      </w:r>
      <w:r w:rsidR="00B051A3">
        <w:instrText xml:space="preserve"> REF _RefAuto_Fig_3_1 \h </w:instrText>
      </w:r>
      <w:r>
        <w:fldChar w:fldCharType="separate"/>
      </w:r>
      <w:r w:rsidR="00B143A2">
        <w:t>图</w:t>
      </w:r>
      <w:r w:rsidR="00B143A2">
        <w:t xml:space="preserve"> 3-1</w:t>
      </w:r>
      <w:r>
        <w:fldChar w:fldCharType="end"/>
      </w:r>
      <w:r>
        <w:t xml:space="preserve"> </w:t>
      </w:r>
      <w:r>
        <w:t>所示。</w:t>
      </w:r>
    </w:p>
    <w:p w14:paraId="00E8BD6F"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7">
                      <a:extLst>
                        <a:ext uri="{96DAC541-7B7A-43D3-8B79-37D633B846F1}">
                          <asvg:svgBlip xmlns:asvg="http://schemas.microsoft.com/office/drawing/2016/SVG/main" r:embed="rId28"/>
                        </a:ext>
                      </a:extLst>
                    </a:blip>
                    <a:stretch>
                      <a:fillRect/>
                    </a:stretch>
                  </pic:blipFill>
                  <pic:spPr>
                    <a:xfrm>
                      <a:off x="0" y="0"/>
                      <a:ext cx="5495577" cy="2952000"/>
                    </a:xfrm>
                    <a:prstGeom prst="rect">
                      <a:avLst/>
                    </a:prstGeom>
                  </pic:spPr>
                </pic:pic>
              </a:graphicData>
            </a:graphic>
          </wp:inline>
        </w:drawing>
      </w:r>
    </w:p>
    <w:p w14:paraId="7BB7FC8C" w14:textId="77777777" w:rsidR="00DF2628" w:rsidRDefault="00AA7A11" w:rsidP="00AA7A11">
      <w:pPr>
        <w:pStyle w:val="ae"/>
      </w:pPr>
      <w:bookmarkStart w:id="26" w:name="_RefAuto_Fig_3_1"/>
      <w:r>
        <w:t>图 3-1</w:t>
      </w:r>
      <w:bookmarkEnd w:id="26"/>
      <w:r>
        <w:t xml:space="preserve"> 固定流水线与本文系统的问题-方案对照</w:t>
      </w:r>
    </w:p>
    <w:p w14:paraId="5C609406" w14:textId="77777777" w:rsidR="005E2650" w:rsidRDefault="00BB7195" w:rsidP="005E2650">
      <w:pPr>
        <w:pStyle w:val="ab"/>
        <w:ind w:firstLine="496"/>
      </w:pPr>
      <w:r>
        <w:t>图</w:t>
      </w:r>
      <w:r>
        <w:t xml:space="preserve"> 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w:t>
      </w:r>
      <w:r>
        <w:lastRenderedPageBreak/>
        <w:t>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001B97A7" w14:textId="77777777" w:rsidR="005E2650" w:rsidRDefault="005E2650" w:rsidP="005E2650">
      <w:pPr>
        <w:pStyle w:val="2"/>
        <w:rPr>
          <w:lang w:val="en-US"/>
        </w:rPr>
      </w:pPr>
      <w:bookmarkStart w:id="27" w:name="_Toc229523100"/>
      <w:r>
        <w:rPr>
          <w:rFonts w:hint="eastAsia"/>
          <w:lang w:val="en-US"/>
        </w:rPr>
        <w:t>用户角色与使用场景</w:t>
      </w:r>
      <w:bookmarkEnd w:id="27"/>
    </w:p>
    <w:p w14:paraId="3D95A39B" w14:textId="77777777" w:rsidR="00D47129" w:rsidRDefault="00D47129" w:rsidP="00D47129">
      <w:pPr>
        <w:pStyle w:val="ab"/>
        <w:ind w:firstLine="496"/>
      </w:pPr>
      <w:r>
        <w:rPr>
          <w:rFonts w:hint="eastAsia"/>
        </w:rPr>
        <w:t>系统主要面向两类使用者。</w:t>
      </w:r>
    </w:p>
    <w:p w14:paraId="30B2452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13DB36" w14:textId="77777777"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0ECD6BA1" w14:textId="77777777" w:rsidR="00337E70" w:rsidRDefault="005D5FD4" w:rsidP="00337E70">
      <w:pPr>
        <w:pStyle w:val="ab"/>
        <w:ind w:firstLine="496"/>
      </w:pPr>
      <w:r w:rsidRPr="005D5FD4">
        <w:t>围绕上述用户，系统应支持以下典型场景。</w:t>
      </w:r>
    </w:p>
    <w:p w14:paraId="79A6BE20"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0CD8CC23"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741C0D97"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73424081"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4FB18F38"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69D04902" w14:textId="77777777" w:rsidR="00526E64" w:rsidRDefault="00526E64" w:rsidP="00526E64">
      <w:pPr>
        <w:pStyle w:val="2"/>
        <w:rPr>
          <w:lang w:val="en-US"/>
        </w:rPr>
      </w:pPr>
      <w:bookmarkStart w:id="28" w:name="_Toc229523101"/>
      <w:r>
        <w:rPr>
          <w:rFonts w:hint="eastAsia"/>
          <w:lang w:val="en-US"/>
        </w:rPr>
        <w:t>功能需求</w:t>
      </w:r>
      <w:bookmarkEnd w:id="28"/>
    </w:p>
    <w:p w14:paraId="768DC09E" w14:textId="77777777" w:rsidR="00526E64" w:rsidRDefault="005F377A" w:rsidP="001B472F">
      <w:pPr>
        <w:pStyle w:val="3"/>
        <w:rPr>
          <w:lang w:val="en-US"/>
        </w:rPr>
      </w:pPr>
      <w:bookmarkStart w:id="29" w:name="_Toc229523102"/>
      <w:r w:rsidRPr="005F377A">
        <w:t>任务接入与约束确认</w:t>
      </w:r>
      <w:bookmarkEnd w:id="29"/>
    </w:p>
    <w:p w14:paraId="37236702"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w:t>
      </w:r>
      <w:r w:rsidRPr="001B472F">
        <w:lastRenderedPageBreak/>
        <w:t>正式确认。</w:t>
      </w:r>
    </w:p>
    <w:p w14:paraId="64338A12" w14:textId="77777777" w:rsidR="007E6898" w:rsidRDefault="007E6898" w:rsidP="001B472F">
      <w:pPr>
        <w:pStyle w:val="ab"/>
        <w:ind w:firstLine="496"/>
      </w:pPr>
      <w:r w:rsidRPr="007E6898">
        <w:t>该模块应满足以下需求。</w:t>
      </w:r>
    </w:p>
    <w:p w14:paraId="2844C648"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717787A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119C0729"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29CB5C2E"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799C1198" w14:textId="77777777" w:rsidR="00EB1525" w:rsidRDefault="000C1259" w:rsidP="00EB1525">
      <w:pPr>
        <w:pStyle w:val="3"/>
        <w:rPr>
          <w:lang w:val="en-US"/>
        </w:rPr>
      </w:pPr>
      <w:bookmarkStart w:id="30" w:name="_Toc229523103"/>
      <w:r w:rsidRPr="000C1259">
        <w:t>候选计划生成与工具链选择</w:t>
      </w:r>
      <w:bookmarkEnd w:id="30"/>
    </w:p>
    <w:p w14:paraId="735BFFF5"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2B775111"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1B6DC4C8" w14:textId="77777777" w:rsidR="00093B51" w:rsidRDefault="000178FB" w:rsidP="00093B51">
      <w:pPr>
        <w:pStyle w:val="3"/>
        <w:rPr>
          <w:lang w:val="en-US"/>
        </w:rPr>
      </w:pPr>
      <w:bookmarkStart w:id="31" w:name="_Toc229523104"/>
      <w:r w:rsidRPr="000178FB">
        <w:t>工作流执行与工具适配</w:t>
      </w:r>
      <w:bookmarkEnd w:id="31"/>
    </w:p>
    <w:p w14:paraId="5D22EAB2"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1F9297CA" w14:textId="77777777" w:rsidR="00555981" w:rsidRDefault="00185D97" w:rsidP="002A3C3D">
      <w:pPr>
        <w:pStyle w:val="ab"/>
        <w:ind w:firstLine="496"/>
      </w:pPr>
      <w:r w:rsidRPr="00185D97">
        <w:t>执行模块应满足以下需求。</w:t>
      </w:r>
    </w:p>
    <w:p w14:paraId="55D5F427" w14:textId="77777777" w:rsidR="00185D97" w:rsidRDefault="00185D97" w:rsidP="00185D97">
      <w:pPr>
        <w:pStyle w:val="ab"/>
        <w:numPr>
          <w:ilvl w:val="0"/>
          <w:numId w:val="12"/>
        </w:numPr>
        <w:ind w:firstLineChars="0"/>
      </w:pPr>
      <w:r w:rsidRPr="00185D97">
        <w:t>解析步骤输入，包括常量输入和上游步骤输出引用。</w:t>
      </w:r>
    </w:p>
    <w:p w14:paraId="0C0458D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1DD1977D"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0CAD464B"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6E6E6158"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1B994C5B" w14:textId="77777777" w:rsidR="005B14E5" w:rsidRDefault="005B1852" w:rsidP="005B14E5">
      <w:pPr>
        <w:pStyle w:val="3"/>
        <w:rPr>
          <w:lang w:val="en-US"/>
        </w:rPr>
      </w:pPr>
      <w:bookmarkStart w:id="32" w:name="_Toc229523105"/>
      <w:r w:rsidRPr="005B1852">
        <w:lastRenderedPageBreak/>
        <w:t xml:space="preserve">HITL </w:t>
      </w:r>
      <w:r w:rsidRPr="005B1852">
        <w:t>与决策审查</w:t>
      </w:r>
      <w:bookmarkEnd w:id="32"/>
    </w:p>
    <w:p w14:paraId="6312FB60"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6A42742E"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126FEE8B" w14:textId="77777777" w:rsidR="00B0459D" w:rsidRDefault="00B0459D" w:rsidP="00B0459D">
      <w:pPr>
        <w:pStyle w:val="3"/>
        <w:rPr>
          <w:lang w:val="en-US"/>
        </w:rPr>
      </w:pPr>
      <w:bookmarkStart w:id="33" w:name="_Toc229523106"/>
      <w:r w:rsidRPr="00B0459D">
        <w:t>运行时自适应与恢复决策</w:t>
      </w:r>
      <w:bookmarkEnd w:id="33"/>
    </w:p>
    <w:p w14:paraId="6B1EF833"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E24B517"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0143F0E0" w14:textId="77777777" w:rsidR="00B24803" w:rsidRDefault="00B24803" w:rsidP="00B24803">
      <w:pPr>
        <w:pStyle w:val="3"/>
        <w:rPr>
          <w:lang w:val="en-US"/>
        </w:rPr>
      </w:pPr>
      <w:bookmarkStart w:id="34" w:name="_Toc229523107"/>
      <w:r w:rsidRPr="00B24803">
        <w:t>结果汇总、报告与审计</w:t>
      </w:r>
      <w:bookmarkEnd w:id="34"/>
    </w:p>
    <w:p w14:paraId="267C79B9" w14:textId="77777777" w:rsidR="004276E1" w:rsidRPr="004276E1" w:rsidRDefault="004276E1" w:rsidP="004276E1">
      <w:pPr>
        <w:pStyle w:val="ab"/>
        <w:ind w:firstLine="496"/>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10567877" w14:textId="77777777" w:rsidR="004276E1" w:rsidRDefault="004276E1" w:rsidP="004276E1">
      <w:pPr>
        <w:pStyle w:val="ab"/>
        <w:ind w:firstLine="496"/>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60582C6E" w14:textId="77777777" w:rsidR="001062CB" w:rsidRDefault="001062CB" w:rsidP="001062CB">
      <w:pPr>
        <w:pStyle w:val="2"/>
        <w:rPr>
          <w:lang w:val="en-US"/>
        </w:rPr>
      </w:pPr>
      <w:bookmarkStart w:id="35" w:name="_Toc229523108"/>
      <w:r w:rsidRPr="001062CB">
        <w:rPr>
          <w:lang w:val="en-US"/>
        </w:rPr>
        <w:lastRenderedPageBreak/>
        <w:t>非功能需求</w:t>
      </w:r>
      <w:bookmarkEnd w:id="35"/>
    </w:p>
    <w:p w14:paraId="31AD6D30" w14:textId="77777777" w:rsidR="001062CB" w:rsidRDefault="001062CB" w:rsidP="005B7C9D">
      <w:pPr>
        <w:pStyle w:val="3"/>
      </w:pPr>
      <w:bookmarkStart w:id="36" w:name="_Toc229523109"/>
      <w:r>
        <w:rPr>
          <w:rFonts w:hint="eastAsia"/>
        </w:rPr>
        <w:t>可追溯性</w:t>
      </w:r>
      <w:bookmarkEnd w:id="36"/>
    </w:p>
    <w:p w14:paraId="654297E9"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46CABECE" w14:textId="77777777" w:rsidR="00912A11" w:rsidRDefault="00912A11" w:rsidP="005B7C9D">
      <w:pPr>
        <w:pStyle w:val="3"/>
      </w:pPr>
      <w:bookmarkStart w:id="37" w:name="_Toc229523110"/>
      <w:r>
        <w:rPr>
          <w:rFonts w:hint="eastAsia"/>
        </w:rPr>
        <w:t>可扩展性</w:t>
      </w:r>
      <w:bookmarkEnd w:id="37"/>
    </w:p>
    <w:p w14:paraId="6B06B3A8"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7B273787" w14:textId="77777777" w:rsidR="00EA2BCE" w:rsidRDefault="00EA2BCE" w:rsidP="008C0561">
      <w:pPr>
        <w:pStyle w:val="3"/>
      </w:pPr>
      <w:bookmarkStart w:id="38" w:name="_Toc229523111"/>
      <w:r>
        <w:rPr>
          <w:rFonts w:hint="eastAsia"/>
        </w:rPr>
        <w:t>可靠性与可恢复性</w:t>
      </w:r>
      <w:bookmarkEnd w:id="38"/>
    </w:p>
    <w:p w14:paraId="2A8A2DDB"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120DEF1F" w14:textId="77777777" w:rsidR="009B7AA5" w:rsidRDefault="009B7AA5" w:rsidP="008C0561">
      <w:pPr>
        <w:pStyle w:val="3"/>
      </w:pPr>
      <w:bookmarkStart w:id="39" w:name="_Toc229523112"/>
      <w:r w:rsidRPr="009B7AA5">
        <w:t>安全与边界控制</w:t>
      </w:r>
      <w:bookmarkEnd w:id="39"/>
    </w:p>
    <w:p w14:paraId="3B9B3375"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C11D603" w14:textId="77777777" w:rsidR="00D24F54" w:rsidRDefault="00311F29" w:rsidP="008C0561">
      <w:pPr>
        <w:pStyle w:val="3"/>
      </w:pPr>
      <w:bookmarkStart w:id="40" w:name="_Toc229523113"/>
      <w:r w:rsidRPr="00311F29">
        <w:t>实验可复现性</w:t>
      </w:r>
      <w:bookmarkEnd w:id="40"/>
    </w:p>
    <w:p w14:paraId="634C0801"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6DC032C" w14:textId="77777777" w:rsidR="008A7C98" w:rsidRDefault="008A7C98" w:rsidP="008C0561">
      <w:pPr>
        <w:pStyle w:val="3"/>
      </w:pPr>
      <w:bookmarkStart w:id="41" w:name="_Toc229523114"/>
      <w:r w:rsidRPr="008A7C98">
        <w:t>需求优先级与边界</w:t>
      </w:r>
      <w:bookmarkEnd w:id="41"/>
    </w:p>
    <w:p w14:paraId="7172B601" w14:textId="77777777" w:rsidR="00104913" w:rsidRPr="00104913" w:rsidRDefault="00104913" w:rsidP="00104913">
      <w:pPr>
        <w:pStyle w:val="ab"/>
        <w:ind w:firstLine="496"/>
      </w:pPr>
      <w:r>
        <w:rPr>
          <w:rFonts w:hint="eastAsia"/>
        </w:rPr>
        <w:t>从论文论证和系统实现两个角度看，需求优先级可以分成三层。</w:t>
      </w:r>
    </w:p>
    <w:p w14:paraId="58BD2A57" w14:textId="77777777" w:rsidR="00104913" w:rsidRDefault="00104913" w:rsidP="00104913">
      <w:pPr>
        <w:pStyle w:val="ab"/>
        <w:ind w:firstLine="496"/>
      </w:pPr>
      <w:r>
        <w:rPr>
          <w:rFonts w:hint="eastAsia"/>
        </w:rPr>
        <w:lastRenderedPageBreak/>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6C0E2DAF" w14:textId="77777777" w:rsidR="00104913" w:rsidRDefault="00104913" w:rsidP="002C64BA">
      <w:pPr>
        <w:pStyle w:val="ab"/>
        <w:ind w:firstLine="496"/>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76FB89DB" w14:textId="77777777" w:rsidR="00104913" w:rsidRDefault="00104913" w:rsidP="002C64BA">
      <w:pPr>
        <w:pStyle w:val="ab"/>
        <w:ind w:firstLine="496"/>
      </w:pPr>
      <w:r>
        <w:t>第三层是扩展性需求，包括更多工具接入、更复杂的结构可视化、更大规模任务矩阵和更丰富的外部基线。它们属于后续演进方向，不应被表述为本文已经全部完成的能力。</w:t>
      </w:r>
    </w:p>
    <w:p w14:paraId="2AE49D5B" w14:textId="77777777" w:rsidR="00104913" w:rsidRDefault="00104913" w:rsidP="00104913">
      <w:pPr>
        <w:pStyle w:val="ab"/>
        <w:ind w:firstLine="496"/>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F757D35" w14:textId="77777777" w:rsidR="00F7002B" w:rsidRDefault="00F7002B" w:rsidP="00BE7695">
      <w:pPr>
        <w:pStyle w:val="2"/>
      </w:pPr>
      <w:bookmarkStart w:id="42" w:name="_Toc229523115"/>
      <w:r>
        <w:rPr>
          <w:rFonts w:hint="eastAsia"/>
        </w:rPr>
        <w:t>本章小结</w:t>
      </w:r>
      <w:bookmarkEnd w:id="42"/>
    </w:p>
    <w:p w14:paraId="7951293A"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39A78125"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A1231A5" w14:textId="77777777" w:rsidR="00CA09F2" w:rsidRPr="00403CD2" w:rsidRDefault="006620D3" w:rsidP="00403CD2">
      <w:pPr>
        <w:widowControl/>
        <w:suppressAutoHyphens w:val="0"/>
        <w:jc w:val="left"/>
        <w:rPr>
          <w:szCs w:val="20"/>
        </w:rPr>
      </w:pPr>
      <w:r>
        <w:br w:type="page"/>
      </w:r>
    </w:p>
    <w:p w14:paraId="5707728A" w14:textId="77777777" w:rsidR="00CB209F" w:rsidRDefault="000B7047" w:rsidP="00CB209F">
      <w:pPr>
        <w:pStyle w:val="1"/>
      </w:pPr>
      <w:r>
        <w:rPr>
          <w:rFonts w:hint="eastAsia"/>
        </w:rPr>
        <w:lastRenderedPageBreak/>
        <w:t xml:space="preserve">  </w:t>
      </w:r>
      <w:bookmarkStart w:id="43" w:name="_Toc229523116"/>
      <w:r w:rsidR="00CB209F">
        <w:rPr>
          <w:rFonts w:hint="eastAsia"/>
        </w:rPr>
        <w:t>系统设计</w:t>
      </w:r>
      <w:bookmarkEnd w:id="43"/>
    </w:p>
    <w:p w14:paraId="53C1EBAD"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517B39FE"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7F6C9F8F" w14:textId="77777777" w:rsidR="00B22BD5" w:rsidRDefault="00B22BD5" w:rsidP="00B22BD5">
      <w:pPr>
        <w:pStyle w:val="2"/>
        <w:rPr>
          <w:lang w:val="en-US"/>
        </w:rPr>
      </w:pPr>
      <w:bookmarkStart w:id="44" w:name="_Toc229523117"/>
      <w:r w:rsidRPr="00B22BD5">
        <w:t>设计目标与总体架构</w:t>
      </w:r>
      <w:bookmarkEnd w:id="44"/>
    </w:p>
    <w:p w14:paraId="05322C6F"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70DF5EFC" w14:textId="0E79E22E" w:rsidR="00373462" w:rsidRDefault="00373462" w:rsidP="00D60628">
      <w:pPr>
        <w:pStyle w:val="ab"/>
        <w:ind w:firstLine="496"/>
      </w:pPr>
      <w:r>
        <w:t>基于这些特点，系统架构采用五层划分，如</w:t>
      </w:r>
      <w:r>
        <w:fldChar w:fldCharType="begin"/>
      </w:r>
      <w:r>
        <w:instrText xml:space="preserve"> REF _RefAuto_Fig_4_1 \h </w:instrText>
      </w:r>
      <w:r>
        <w:fldChar w:fldCharType="separate"/>
      </w:r>
      <w:r w:rsidR="00B143A2">
        <w:rPr>
          <w:rFonts w:hint="eastAsia"/>
        </w:rPr>
        <w:t>图</w:t>
      </w:r>
      <w:r w:rsidR="00B143A2">
        <w:rPr>
          <w:rFonts w:hint="eastAsia"/>
        </w:rPr>
        <w:t xml:space="preserve"> 4-1</w:t>
      </w:r>
      <w:r>
        <w:fldChar w:fldCharType="end"/>
      </w:r>
      <w:r>
        <w:t xml:space="preserve"> </w:t>
      </w:r>
      <w:r>
        <w:t>所示。</w:t>
      </w:r>
    </w:p>
    <w:p w14:paraId="444BE062"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9">
                      <a:extLst>
                        <a:ext uri="{96DAC541-7B7A-43D3-8B79-37D633B846F1}">
                          <asvg:svgBlip xmlns:asvg="http://schemas.microsoft.com/office/drawing/2016/SVG/main" r:embed="rId30"/>
                        </a:ext>
                      </a:extLst>
                    </a:blip>
                    <a:stretch>
                      <a:fillRect/>
                    </a:stretch>
                  </pic:blipFill>
                  <pic:spPr>
                    <a:xfrm>
                      <a:off x="0" y="0"/>
                      <a:ext cx="5400040" cy="3465458"/>
                    </a:xfrm>
                    <a:prstGeom prst="rect">
                      <a:avLst/>
                    </a:prstGeom>
                  </pic:spPr>
                </pic:pic>
              </a:graphicData>
            </a:graphic>
          </wp:inline>
        </w:drawing>
      </w:r>
    </w:p>
    <w:p w14:paraId="2DEBEC97" w14:textId="77777777" w:rsidR="008F22C6" w:rsidRDefault="00F947CB" w:rsidP="00F947CB">
      <w:pPr>
        <w:pStyle w:val="ae"/>
      </w:pPr>
      <w:bookmarkStart w:id="45" w:name="_RefAuto_Fig_4_1"/>
      <w:r>
        <w:rPr>
          <w:rFonts w:hint="eastAsia"/>
        </w:rPr>
        <w:t>图 4-1</w:t>
      </w:r>
      <w:bookmarkEnd w:id="45"/>
      <w:r>
        <w:rPr>
          <w:rFonts w:hint="eastAsia"/>
        </w:rPr>
        <w:t xml:space="preserve"> 系统五层分层架构</w:t>
      </w:r>
    </w:p>
    <w:p w14:paraId="4EE0204A"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0743A302"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48D13B53" w14:textId="77777777" w:rsidR="009B6683" w:rsidRDefault="009B6683" w:rsidP="009B6683">
      <w:pPr>
        <w:pStyle w:val="2"/>
        <w:rPr>
          <w:lang w:val="en-US"/>
        </w:rPr>
      </w:pPr>
      <w:bookmarkStart w:id="46" w:name="_Toc229523118"/>
      <w:r w:rsidRPr="009B6683">
        <w:t>核心组件与职责边界</w:t>
      </w:r>
      <w:bookmarkEnd w:id="46"/>
    </w:p>
    <w:p w14:paraId="1DDDB074"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5CC708B0"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5AA52AC4" w14:textId="77777777" w:rsidR="00466E91" w:rsidRDefault="00466E91" w:rsidP="000D03DE">
      <w:pPr>
        <w:pStyle w:val="ab"/>
        <w:ind w:firstLine="496"/>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0D66917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32E6A000" w14:textId="77777777" w:rsidR="00466E91" w:rsidRDefault="00466E91" w:rsidP="000D03DE">
      <w:pPr>
        <w:pStyle w:val="ab"/>
        <w:ind w:firstLine="496"/>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5494F4D1" w14:textId="56791482"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w:t>
      </w:r>
      <w:r>
        <w:fldChar w:fldCharType="begin"/>
      </w:r>
      <w:r>
        <w:instrText xml:space="preserve"> REF _RefAuto_Fig_4_2 \h </w:instrText>
      </w:r>
      <w:r>
        <w:fldChar w:fldCharType="separate"/>
      </w:r>
      <w:r w:rsidR="00B143A2">
        <w:rPr>
          <w:rFonts w:hint="eastAsia"/>
        </w:rPr>
        <w:t>图</w:t>
      </w:r>
      <w:r w:rsidR="00B143A2">
        <w:rPr>
          <w:rFonts w:hint="eastAsia"/>
        </w:rPr>
        <w:t xml:space="preserve"> 4-2</w:t>
      </w:r>
      <w:r>
        <w:fldChar w:fldCharType="end"/>
      </w:r>
      <w:r>
        <w:rPr>
          <w:rFonts w:hint="eastAsia"/>
        </w:rPr>
        <w:t xml:space="preserve"> </w:t>
      </w:r>
      <w:r>
        <w:rPr>
          <w:rFonts w:hint="eastAsia"/>
        </w:rPr>
        <w:t>所示。</w:t>
      </w:r>
    </w:p>
    <w:p w14:paraId="7180E770"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31">
                      <a:extLst>
                        <a:ext uri="{96DAC541-7B7A-43D3-8B79-37D633B846F1}">
                          <asvg:svgBlip xmlns:asvg="http://schemas.microsoft.com/office/drawing/2016/SVG/main" r:embed="rId32"/>
                        </a:ext>
                      </a:extLst>
                    </a:blip>
                    <a:stretch>
                      <a:fillRect/>
                    </a:stretch>
                  </pic:blipFill>
                  <pic:spPr>
                    <a:xfrm>
                      <a:off x="0" y="0"/>
                      <a:ext cx="5393663" cy="3125586"/>
                    </a:xfrm>
                    <a:prstGeom prst="rect">
                      <a:avLst/>
                    </a:prstGeom>
                  </pic:spPr>
                </pic:pic>
              </a:graphicData>
            </a:graphic>
          </wp:inline>
        </w:drawing>
      </w:r>
    </w:p>
    <w:p w14:paraId="793BBB01" w14:textId="77777777" w:rsidR="00E528E7" w:rsidRDefault="00E53092" w:rsidP="00E53092">
      <w:pPr>
        <w:pStyle w:val="ae"/>
      </w:pPr>
      <w:bookmarkStart w:id="47" w:name="_RefAuto_Fig_4_2"/>
      <w:r>
        <w:rPr>
          <w:rFonts w:hint="eastAsia"/>
        </w:rPr>
        <w:t>图 4-2</w:t>
      </w:r>
      <w:bookmarkEnd w:id="47"/>
      <w:r>
        <w:rPr>
          <w:rFonts w:hint="eastAsia"/>
        </w:rPr>
        <w:t xml:space="preserve"> ProteinToolKG局部可视化</w:t>
      </w:r>
    </w:p>
    <w:p w14:paraId="03821738" w14:textId="7B3CDA2F" w:rsidR="002E0101" w:rsidRDefault="002E0101" w:rsidP="002E0101">
      <w:pPr>
        <w:pStyle w:val="ab"/>
        <w:ind w:firstLine="496"/>
      </w:pPr>
      <w:r>
        <w:fldChar w:fldCharType="begin"/>
      </w:r>
      <w:r>
        <w:instrText xml:space="preserve"> REF _RefAuto_Fig_4_2 \h </w:instrText>
      </w:r>
      <w:r>
        <w:fldChar w:fldCharType="separate"/>
      </w:r>
      <w:r w:rsidR="00B143A2">
        <w:rPr>
          <w:rFonts w:hint="eastAsia"/>
        </w:rPr>
        <w:t>图</w:t>
      </w:r>
      <w:r w:rsidR="00B143A2">
        <w:rPr>
          <w:rFonts w:hint="eastAsia"/>
        </w:rPr>
        <w:t xml:space="preserve"> 4-2</w:t>
      </w:r>
      <w:r>
        <w:fldChar w:fldCharType="end"/>
      </w:r>
      <w:r>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30C16A94" w14:textId="77777777" w:rsidR="00700E59" w:rsidRDefault="00700E59" w:rsidP="00ED6D3F">
      <w:pPr>
        <w:pStyle w:val="2"/>
        <w:rPr>
          <w:lang w:val="en-US"/>
        </w:rPr>
      </w:pPr>
      <w:bookmarkStart w:id="48" w:name="_Toc229523119"/>
      <w:r w:rsidRPr="00700E59">
        <w:t>任务生命周期、</w:t>
      </w:r>
      <w:r w:rsidRPr="00700E59">
        <w:t xml:space="preserve">FSM </w:t>
      </w:r>
      <w:r w:rsidRPr="00700E59">
        <w:t>与</w:t>
      </w:r>
      <w:r w:rsidRPr="00700E59">
        <w:t xml:space="preserve"> HITL </w:t>
      </w:r>
      <w:r w:rsidRPr="00700E59">
        <w:t>约束</w:t>
      </w:r>
      <w:bookmarkEnd w:id="48"/>
    </w:p>
    <w:p w14:paraId="07228231" w14:textId="04424E7D" w:rsidR="00700E59" w:rsidRDefault="004F3C7E" w:rsidP="004F3C7E">
      <w:pPr>
        <w:pStyle w:val="ab"/>
        <w:ind w:firstLine="496"/>
      </w:pPr>
      <w:r>
        <w:t>系统使用有限状态机（</w:t>
      </w:r>
      <w:r>
        <w:t>Finite State Machine</w:t>
      </w:r>
      <w:r>
        <w:t>，</w:t>
      </w:r>
      <w:r>
        <w:t>FSM</w:t>
      </w:r>
      <w:r>
        <w:t>）控制任务生命周期，如</w:t>
      </w:r>
      <w:r>
        <w:fldChar w:fldCharType="begin"/>
      </w:r>
      <w:r w:rsidR="00700E59">
        <w:instrText xml:space="preserve"> REF _RefAuto_Fig_4_3 \h </w:instrText>
      </w:r>
      <w:r>
        <w:fldChar w:fldCharType="separate"/>
      </w:r>
      <w:r w:rsidR="00B143A2">
        <w:rPr>
          <w:rFonts w:hint="eastAsia"/>
        </w:rPr>
        <w:t>图</w:t>
      </w:r>
      <w:r w:rsidR="00B143A2">
        <w:rPr>
          <w:rFonts w:hint="eastAsia"/>
        </w:rPr>
        <w:t xml:space="preserve"> 4-3</w:t>
      </w:r>
      <w:r>
        <w:fldChar w:fldCharType="end"/>
      </w:r>
      <w:r>
        <w:t xml:space="preserve"> </w:t>
      </w:r>
      <w:r>
        <w:t>所示。</w:t>
      </w:r>
    </w:p>
    <w:p w14:paraId="51E93DC8"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33">
                      <a:extLst>
                        <a:ext uri="{96DAC541-7B7A-43D3-8B79-37D633B846F1}">
                          <asvg:svgBlip xmlns:asvg="http://schemas.microsoft.com/office/drawing/2016/SVG/main" r:embed="rId34"/>
                        </a:ext>
                      </a:extLst>
                    </a:blip>
                    <a:stretch>
                      <a:fillRect/>
                    </a:stretch>
                  </pic:blipFill>
                  <pic:spPr>
                    <a:xfrm>
                      <a:off x="0" y="0"/>
                      <a:ext cx="6315306" cy="4010933"/>
                    </a:xfrm>
                    <a:prstGeom prst="rect">
                      <a:avLst/>
                    </a:prstGeom>
                  </pic:spPr>
                </pic:pic>
              </a:graphicData>
            </a:graphic>
          </wp:inline>
        </w:drawing>
      </w:r>
    </w:p>
    <w:p w14:paraId="7BF41365" w14:textId="77777777" w:rsidR="00E92FA7" w:rsidRDefault="00C66C9A" w:rsidP="00C66C9A">
      <w:pPr>
        <w:pStyle w:val="ae"/>
      </w:pPr>
      <w:bookmarkStart w:id="49" w:name="_RefAuto_Fig_4_3"/>
      <w:r>
        <w:rPr>
          <w:rFonts w:hint="eastAsia"/>
        </w:rPr>
        <w:t>图 4-3</w:t>
      </w:r>
      <w:bookmarkEnd w:id="49"/>
      <w:r>
        <w:rPr>
          <w:rFonts w:hint="eastAsia"/>
        </w:rPr>
        <w:t xml:space="preserve"> FSM状态转移图</w:t>
      </w:r>
    </w:p>
    <w:p w14:paraId="5D98FF8D"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0B9C9" w14:textId="0E83FEF3"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fldChar w:fldCharType="begin"/>
      </w:r>
      <w:r>
        <w:instrText xml:space="preserve"> REF _RefAuto_Fig_4_4 \h </w:instrText>
      </w:r>
      <w:r>
        <w:fldChar w:fldCharType="separate"/>
      </w:r>
      <w:r w:rsidR="00B143A2">
        <w:rPr>
          <w:rFonts w:hint="eastAsia"/>
        </w:rPr>
        <w:t>图</w:t>
      </w:r>
      <w:r w:rsidR="00B143A2">
        <w:rPr>
          <w:rFonts w:hint="eastAsia"/>
        </w:rPr>
        <w:t xml:space="preserve"> 4-4</w:t>
      </w:r>
      <w:r>
        <w:fldChar w:fldCharType="end"/>
      </w:r>
      <w:r>
        <w:rPr>
          <w:rFonts w:hint="eastAsia"/>
        </w:rPr>
        <w:t>。</w:t>
      </w:r>
    </w:p>
    <w:p w14:paraId="38342DA2" w14:textId="77777777" w:rsidR="00D3493E" w:rsidRDefault="00641BD3" w:rsidP="00D3493E">
      <w:pPr>
        <w:pStyle w:val="ab"/>
        <w:keepNext/>
        <w:ind w:firstLineChars="0" w:firstLine="0"/>
      </w:pPr>
      <w:r>
        <w:rPr>
          <w:noProof/>
        </w:rPr>
        <w:lastRenderedPageBreak/>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5">
                      <a:extLst>
                        <a:ext uri="{96DAC541-7B7A-43D3-8B79-37D633B846F1}">
                          <asvg:svgBlip xmlns:asvg="http://schemas.microsoft.com/office/drawing/2016/SVG/main" r:embed="rId36"/>
                        </a:ext>
                      </a:extLst>
                    </a:blip>
                    <a:stretch>
                      <a:fillRect/>
                    </a:stretch>
                  </pic:blipFill>
                  <pic:spPr>
                    <a:xfrm>
                      <a:off x="0" y="0"/>
                      <a:ext cx="6418341" cy="4164458"/>
                    </a:xfrm>
                    <a:prstGeom prst="rect">
                      <a:avLst/>
                    </a:prstGeom>
                  </pic:spPr>
                </pic:pic>
              </a:graphicData>
            </a:graphic>
          </wp:inline>
        </w:drawing>
      </w:r>
    </w:p>
    <w:p w14:paraId="44C782FB" w14:textId="77777777" w:rsidR="00A15981" w:rsidRDefault="00D3493E" w:rsidP="00D3493E">
      <w:pPr>
        <w:pStyle w:val="ae"/>
      </w:pPr>
      <w:bookmarkStart w:id="50" w:name="_RefAuto_Fig_4_4"/>
      <w:r>
        <w:rPr>
          <w:rFonts w:hint="eastAsia"/>
        </w:rPr>
        <w:t>图 4-4</w:t>
      </w:r>
      <w:bookmarkEnd w:id="50"/>
      <w:r>
        <w:rPr>
          <w:rFonts w:hint="eastAsia"/>
        </w:rPr>
        <w:t xml:space="preserve"> HITL 决策条件</w:t>
      </w:r>
    </w:p>
    <w:p w14:paraId="34F8BCF0"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575104A" w14:textId="77777777" w:rsidR="00D47071" w:rsidRDefault="00D47071" w:rsidP="00EB1C27">
      <w:pPr>
        <w:pStyle w:val="ab"/>
        <w:ind w:firstLine="496"/>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36FEBD33" w14:textId="77777777" w:rsidR="00DD64CD" w:rsidRDefault="00457491" w:rsidP="00DD64CD">
      <w:pPr>
        <w:pStyle w:val="2"/>
        <w:rPr>
          <w:lang w:val="en-US"/>
        </w:rPr>
      </w:pPr>
      <w:bookmarkStart w:id="51" w:name="_Toc229523120"/>
      <w:r w:rsidRPr="00457491">
        <w:t>六阶段蛋白质设计工作流</w:t>
      </w:r>
      <w:bookmarkEnd w:id="51"/>
    </w:p>
    <w:p w14:paraId="65AD30F5" w14:textId="7F10C5C7" w:rsidR="007C7250" w:rsidRDefault="007C7250" w:rsidP="007C7250">
      <w:pPr>
        <w:pStyle w:val="ab"/>
        <w:ind w:firstLine="496"/>
      </w:pPr>
      <w:r>
        <w:t>蛋白质设计能力被组织为六个阶段，如</w:t>
      </w:r>
      <w:r>
        <w:fldChar w:fldCharType="begin"/>
      </w:r>
      <w:r>
        <w:instrText xml:space="preserve"> REF _RefAuto_Fig_4_5 \h </w:instrText>
      </w:r>
      <w:r>
        <w:fldChar w:fldCharType="separate"/>
      </w:r>
      <w:r w:rsidR="00B143A2">
        <w:rPr>
          <w:rFonts w:hint="eastAsia"/>
        </w:rPr>
        <w:t>图</w:t>
      </w:r>
      <w:r w:rsidR="00B143A2">
        <w:rPr>
          <w:rFonts w:hint="eastAsia"/>
        </w:rPr>
        <w:t xml:space="preserve"> 4-5</w:t>
      </w:r>
      <w:r>
        <w:fldChar w:fldCharType="end"/>
      </w:r>
      <w:r>
        <w:t xml:space="preserve"> </w:t>
      </w:r>
      <w:r>
        <w:t>所示。</w:t>
      </w:r>
    </w:p>
    <w:p w14:paraId="403C0244"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7">
                      <a:extLst>
                        <a:ext uri="{96DAC541-7B7A-43D3-8B79-37D633B846F1}">
                          <asvg:svgBlip xmlns:asvg="http://schemas.microsoft.com/office/drawing/2016/SVG/main" r:embed="rId38"/>
                        </a:ext>
                      </a:extLst>
                    </a:blip>
                    <a:stretch>
                      <a:fillRect/>
                    </a:stretch>
                  </pic:blipFill>
                  <pic:spPr>
                    <a:xfrm>
                      <a:off x="0" y="0"/>
                      <a:ext cx="6472712" cy="4648265"/>
                    </a:xfrm>
                    <a:prstGeom prst="rect">
                      <a:avLst/>
                    </a:prstGeom>
                  </pic:spPr>
                </pic:pic>
              </a:graphicData>
            </a:graphic>
          </wp:inline>
        </w:drawing>
      </w:r>
    </w:p>
    <w:p w14:paraId="592FCDAF" w14:textId="77777777" w:rsidR="00E570AA" w:rsidRDefault="00E42D25" w:rsidP="00E42D25">
      <w:pPr>
        <w:pStyle w:val="ae"/>
      </w:pPr>
      <w:bookmarkStart w:id="52" w:name="_RefAuto_Fig_4_5"/>
      <w:r>
        <w:rPr>
          <w:rFonts w:hint="eastAsia"/>
        </w:rPr>
        <w:t>图 4-5</w:t>
      </w:r>
      <w:bookmarkEnd w:id="52"/>
      <w:r>
        <w:rPr>
          <w:rFonts w:hint="eastAsia"/>
        </w:rPr>
        <w:t xml:space="preserve"> 六阶段 de novo 蛋白质设计工作流</w:t>
      </w:r>
    </w:p>
    <w:p w14:paraId="19F28A65" w14:textId="77777777" w:rsidR="005E19D9" w:rsidRDefault="005E19D9" w:rsidP="005E19D9">
      <w:pPr>
        <w:pStyle w:val="ab"/>
        <w:ind w:firstLine="496"/>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8B3F3AD" w14:textId="77777777" w:rsidR="00F87740" w:rsidRPr="00B0223F" w:rsidRDefault="005E19D9" w:rsidP="005E19D9">
      <w:pPr>
        <w:pStyle w:val="ab"/>
        <w:ind w:firstLine="496"/>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7A97E30D" w14:textId="77777777" w:rsidR="00706762" w:rsidRPr="00706762" w:rsidRDefault="00706762" w:rsidP="00706762">
      <w:pPr>
        <w:pStyle w:val="2"/>
      </w:pPr>
      <w:bookmarkStart w:id="53" w:name="_Toc229523121"/>
      <w:r w:rsidRPr="00706762">
        <w:t xml:space="preserve">CEBRA-WP </w:t>
      </w:r>
      <w:r w:rsidRPr="00706762">
        <w:t>的提出背景</w:t>
      </w:r>
      <w:bookmarkEnd w:id="53"/>
    </w:p>
    <w:p w14:paraId="2FEE5432"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lastRenderedPageBreak/>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20E059"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394B9C89" w14:textId="77777777" w:rsidR="001D6B6E" w:rsidRDefault="001D6B6E" w:rsidP="00324E18">
      <w:pPr>
        <w:pStyle w:val="ab"/>
        <w:ind w:firstLine="496"/>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24C10452"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1BCF7B62" w14:textId="77777777" w:rsidR="007A6200" w:rsidRPr="007A6200" w:rsidRDefault="007A6200" w:rsidP="007A6200">
      <w:pPr>
        <w:pStyle w:val="2"/>
      </w:pPr>
      <w:bookmarkStart w:id="54" w:name="_Toc229523122"/>
      <w:r w:rsidRPr="007A6200">
        <w:t xml:space="preserve">CEBRA-WP </w:t>
      </w:r>
      <w:r w:rsidRPr="007A6200">
        <w:t>形式化定义</w:t>
      </w:r>
      <w:bookmarkEnd w:id="54"/>
    </w:p>
    <w:p w14:paraId="01BD1DEC"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4F318681" w14:textId="0AE6AB4A" w:rsidR="007A6200" w:rsidRDefault="004B3E89" w:rsidP="004B3E89">
      <w:pPr>
        <w:pStyle w:val="ab"/>
        <w:ind w:firstLine="496"/>
      </w:pPr>
      <w:r>
        <w:rPr>
          <w:rFonts w:hint="eastAsia"/>
        </w:rPr>
        <w:t>算法总体闭环如</w:t>
      </w:r>
      <w:r>
        <w:fldChar w:fldCharType="begin"/>
      </w:r>
      <w:r w:rsidR="007A6200">
        <w:instrText xml:space="preserve"> REF _RefAuto_Fig_4_6 \h </w:instrText>
      </w:r>
      <w:r>
        <w:fldChar w:fldCharType="separate"/>
      </w:r>
      <w:r w:rsidR="00B143A2">
        <w:rPr>
          <w:rFonts w:hint="eastAsia"/>
        </w:rPr>
        <w:t>图</w:t>
      </w:r>
      <w:r w:rsidR="00B143A2">
        <w:rPr>
          <w:rFonts w:hint="eastAsia"/>
        </w:rPr>
        <w:t xml:space="preserve"> 4-6</w:t>
      </w:r>
      <w:r>
        <w:fldChar w:fldCharType="end"/>
      </w:r>
      <w:r>
        <w:rPr>
          <w:rFonts w:hint="eastAsia"/>
        </w:rPr>
        <w:t xml:space="preserve"> </w:t>
      </w:r>
      <w:r>
        <w:rPr>
          <w:rFonts w:hint="eastAsia"/>
        </w:rPr>
        <w:t>所示。</w:t>
      </w:r>
    </w:p>
    <w:p w14:paraId="3A01DD4E" w14:textId="77777777" w:rsidR="009E7F74" w:rsidRDefault="006567B2" w:rsidP="009E7F74">
      <w:pPr>
        <w:pStyle w:val="ab"/>
        <w:keepNext/>
        <w:ind w:firstLineChars="0" w:firstLine="0"/>
      </w:pPr>
      <w:r w:rsidRPr="009F37D6">
        <w:rPr>
          <w:noProof/>
          <w:vertAlign w:val="superscript"/>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9">
                      <a:extLst>
                        <a:ext uri="{96DAC541-7B7A-43D3-8B79-37D633B846F1}">
                          <asvg:svgBlip xmlns:asvg="http://schemas.microsoft.com/office/drawing/2016/SVG/main" r:embed="rId40"/>
                        </a:ext>
                      </a:extLst>
                    </a:blip>
                    <a:stretch>
                      <a:fillRect/>
                    </a:stretch>
                  </pic:blipFill>
                  <pic:spPr>
                    <a:xfrm>
                      <a:off x="0" y="0"/>
                      <a:ext cx="6510259" cy="4134749"/>
                    </a:xfrm>
                    <a:prstGeom prst="rect">
                      <a:avLst/>
                    </a:prstGeom>
                  </pic:spPr>
                </pic:pic>
              </a:graphicData>
            </a:graphic>
          </wp:inline>
        </w:drawing>
      </w:r>
    </w:p>
    <w:p w14:paraId="7493CD07" w14:textId="77777777" w:rsidR="00762EDC" w:rsidRDefault="009E7F74" w:rsidP="009E7F74">
      <w:pPr>
        <w:pStyle w:val="ae"/>
      </w:pPr>
      <w:bookmarkStart w:id="55" w:name="_RefAuto_Fig_4_6"/>
      <w:r>
        <w:rPr>
          <w:rFonts w:hint="eastAsia"/>
        </w:rPr>
        <w:t>图 4-6</w:t>
      </w:r>
      <w:bookmarkEnd w:id="55"/>
      <w:r>
        <w:rPr>
          <w:rFonts w:hint="eastAsia"/>
        </w:rPr>
        <w:t xml:space="preserve"> CEBRA-WP 算法闭环</w:t>
      </w:r>
    </w:p>
    <w:p w14:paraId="652D819F" w14:textId="5246B5B7" w:rsidR="00341319" w:rsidRDefault="00341319" w:rsidP="00341319">
      <w:pPr>
        <w:pStyle w:val="ab"/>
        <w:ind w:firstLine="496"/>
      </w:pPr>
      <w:r>
        <w:fldChar w:fldCharType="begin"/>
      </w:r>
      <w:r>
        <w:instrText xml:space="preserve"> REF _RefAuto_Fig_4_6 \h </w:instrText>
      </w:r>
      <w:r>
        <w:fldChar w:fldCharType="separate"/>
      </w:r>
      <w:r w:rsidR="00B143A2">
        <w:rPr>
          <w:rFonts w:hint="eastAsia"/>
        </w:rPr>
        <w:t>图</w:t>
      </w:r>
      <w:r w:rsidR="00B143A2">
        <w:rPr>
          <w:rFonts w:hint="eastAsia"/>
        </w:rPr>
        <w:t xml:space="preserve"> 4-6</w:t>
      </w:r>
      <w:r>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1DD2A92D" w14:textId="5A70CFCB" w:rsidR="00225066" w:rsidRDefault="00225066" w:rsidP="00341319">
      <w:pPr>
        <w:pStyle w:val="ab"/>
        <w:ind w:firstLine="496"/>
      </w:pPr>
      <w:r>
        <w:fldChar w:fldCharType="begin"/>
      </w:r>
      <w:r>
        <w:instrText xml:space="preserve"> REF _RefAuto_Tbl_4_1 \h </w:instrText>
      </w:r>
      <w:r>
        <w:fldChar w:fldCharType="separate"/>
      </w:r>
      <w:r w:rsidR="00B143A2">
        <w:rPr>
          <w:rFonts w:hint="eastAsia"/>
        </w:rPr>
        <w:t>表</w:t>
      </w:r>
      <w:r w:rsidR="00B143A2">
        <w:rPr>
          <w:rFonts w:hint="eastAsia"/>
        </w:rPr>
        <w:t xml:space="preserve"> 4-1</w:t>
      </w:r>
      <w:r>
        <w:fldChar w:fldCharType="end"/>
      </w:r>
      <w:r>
        <w:t xml:space="preserve"> </w:t>
      </w:r>
      <w:r>
        <w:t>汇总了算法说明中使用的主要符号。</w:t>
      </w:r>
    </w:p>
    <w:p w14:paraId="35B0D2DA" w14:textId="77777777" w:rsidR="00AD7D27" w:rsidRDefault="00AD7D27" w:rsidP="00AD7D27">
      <w:pPr>
        <w:pStyle w:val="ae"/>
        <w:keepNext/>
      </w:pPr>
      <w:bookmarkStart w:id="56" w:name="_RefAuto_Tbl_4_1"/>
      <w:r>
        <w:rPr>
          <w:rFonts w:hint="eastAsia"/>
        </w:rPr>
        <w:t>表 4-1</w:t>
      </w:r>
      <w:bookmarkEnd w:id="56"/>
    </w:p>
    <w:tbl>
      <w:tblPr>
        <w:tblStyle w:val="aff"/>
        <w:tblW w:w="0" w:type="auto"/>
        <w:tblLook w:val="04A0" w:firstRow="1" w:lastRow="0" w:firstColumn="1" w:lastColumn="0" w:noHBand="0" w:noVBand="1"/>
      </w:tblPr>
      <w:tblGrid>
        <w:gridCol w:w="604"/>
        <w:gridCol w:w="1453"/>
        <w:gridCol w:w="2737"/>
        <w:gridCol w:w="3710"/>
      </w:tblGrid>
      <w:tr w:rsidR="00422CED" w14:paraId="0913F04F" w14:textId="77777777" w:rsidTr="00DA7940">
        <w:trPr>
          <w:cantSplit/>
        </w:trPr>
        <w:tc>
          <w:tcPr>
            <w:tcW w:w="0" w:type="auto"/>
            <w:tcBorders>
              <w:top w:val="single" w:sz="12" w:space="0" w:color="auto"/>
              <w:left w:val="nil"/>
              <w:bottom w:val="single" w:sz="8" w:space="0" w:color="auto"/>
              <w:right w:val="nil"/>
            </w:tcBorders>
          </w:tcPr>
          <w:p w14:paraId="5B95D52D"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top w:val="single" w:sz="12" w:space="0" w:color="auto"/>
              <w:left w:val="nil"/>
              <w:bottom w:val="single" w:sz="8" w:space="0" w:color="auto"/>
              <w:right w:val="nil"/>
            </w:tcBorders>
          </w:tcPr>
          <w:p w14:paraId="1E201357"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top w:val="single" w:sz="12" w:space="0" w:color="auto"/>
              <w:left w:val="nil"/>
              <w:bottom w:val="single" w:sz="8" w:space="0" w:color="auto"/>
              <w:right w:val="nil"/>
            </w:tcBorders>
          </w:tcPr>
          <w:p w14:paraId="4F92AAF9"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top w:val="single" w:sz="12" w:space="0" w:color="auto"/>
              <w:left w:val="nil"/>
              <w:bottom w:val="single" w:sz="8" w:space="0" w:color="auto"/>
              <w:right w:val="nil"/>
            </w:tcBorders>
          </w:tcPr>
          <w:p w14:paraId="48B5FF67"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02BC430F" w14:textId="77777777" w:rsidTr="00DA7940">
        <w:trPr>
          <w:cantSplit/>
        </w:trPr>
        <w:tc>
          <w:tcPr>
            <w:tcW w:w="0" w:type="auto"/>
            <w:tcBorders>
              <w:top w:val="single" w:sz="4" w:space="0" w:color="auto"/>
              <w:left w:val="nil"/>
              <w:bottom w:val="nil"/>
              <w:right w:val="nil"/>
            </w:tcBorders>
          </w:tcPr>
          <w:p w14:paraId="5CF6AAAA"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7DFE1CC9"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18A353D7"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4CD42C82"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69BDB97B" w14:textId="77777777" w:rsidTr="00DA7940">
        <w:trPr>
          <w:cantSplit/>
        </w:trPr>
        <w:tc>
          <w:tcPr>
            <w:tcW w:w="0" w:type="auto"/>
            <w:tcBorders>
              <w:top w:val="nil"/>
              <w:left w:val="nil"/>
              <w:bottom w:val="single" w:sz="8" w:space="0" w:color="auto"/>
              <w:right w:val="nil"/>
            </w:tcBorders>
          </w:tcPr>
          <w:p w14:paraId="0B654309"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8" w:space="0" w:color="auto"/>
              <w:right w:val="nil"/>
            </w:tcBorders>
          </w:tcPr>
          <w:p w14:paraId="46C966A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8" w:space="0" w:color="auto"/>
              <w:right w:val="nil"/>
            </w:tcBorders>
          </w:tcPr>
          <w:p w14:paraId="37749A02"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8" w:space="0" w:color="auto"/>
              <w:right w:val="nil"/>
            </w:tcBorders>
          </w:tcPr>
          <w:p w14:paraId="0F451EDD"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2E81A28A" w14:textId="0B01BB4A" w:rsidR="00D4573A" w:rsidRPr="003D4ECA" w:rsidRDefault="00D4573A" w:rsidP="007806B0">
      <w:pPr>
        <w:pStyle w:val="ab"/>
        <w:ind w:firstLineChars="0" w:firstLine="0"/>
        <w:jc w:val="right"/>
        <w:rPr>
          <w:sz w:val="21"/>
          <w:szCs w:val="21"/>
        </w:rPr>
      </w:pPr>
      <w:r>
        <w:lastRenderedPageBreak/>
        <w:fldChar w:fldCharType="begin"/>
      </w:r>
      <w:r>
        <w:instrText xml:space="preserve"> REF _RefAuto_Tbl_4_1 \h </w:instrText>
      </w:r>
      <w:r>
        <w:fldChar w:fldCharType="separate"/>
      </w:r>
      <w:r w:rsidR="00B143A2">
        <w:rPr>
          <w:rFonts w:hint="eastAsia"/>
        </w:rPr>
        <w:t>表</w:t>
      </w:r>
      <w:r w:rsidR="00B143A2">
        <w:rPr>
          <w:rFonts w:hint="eastAsia"/>
        </w:rPr>
        <w:t xml:space="preserve"> 4-1</w:t>
      </w:r>
      <w:r>
        <w:fldChar w:fldCharType="end"/>
      </w:r>
      <w:r w:rsidR="00EA00A9">
        <w:rPr>
          <w:rFonts w:ascii="宋体" w:hAnsi="宋体" w:cs="宋体"/>
          <w:sz w:val="21"/>
          <w:szCs w:val="21"/>
        </w:rPr>
        <w:t>（续表）</w:t>
      </w:r>
    </w:p>
    <w:tbl>
      <w:tblPr>
        <w:tblStyle w:val="aff"/>
        <w:tblW w:w="0" w:type="auto"/>
        <w:tblLook w:val="04A0" w:firstRow="1" w:lastRow="0" w:firstColumn="1" w:lastColumn="0" w:noHBand="0" w:noVBand="1"/>
      </w:tblPr>
      <w:tblGrid>
        <w:gridCol w:w="796"/>
        <w:gridCol w:w="2046"/>
        <w:gridCol w:w="2871"/>
        <w:gridCol w:w="2791"/>
      </w:tblGrid>
      <w:tr w:rsidR="00586271" w:rsidRPr="00A92E20" w14:paraId="0FD4ADD8" w14:textId="77777777" w:rsidTr="002D2165">
        <w:tc>
          <w:tcPr>
            <w:tcW w:w="0" w:type="auto"/>
            <w:tcBorders>
              <w:top w:val="single" w:sz="12" w:space="0" w:color="auto"/>
              <w:left w:val="nil"/>
              <w:bottom w:val="single" w:sz="8" w:space="0" w:color="auto"/>
              <w:right w:val="nil"/>
            </w:tcBorders>
          </w:tcPr>
          <w:p w14:paraId="3E454F77" w14:textId="77777777" w:rsidR="00586271" w:rsidRPr="00A92E20" w:rsidRDefault="00586271" w:rsidP="00586271">
            <w:pPr>
              <w:pStyle w:val="p1"/>
              <w:rPr>
                <w:rFonts w:cs="Times New Roman"/>
                <w:szCs w:val="21"/>
              </w:rPr>
            </w:pPr>
            <w:r w:rsidRPr="000A206A">
              <w:rPr>
                <w:rFonts w:hint="eastAsia"/>
                <w:szCs w:val="21"/>
              </w:rPr>
              <w:t>符号</w:t>
            </w:r>
          </w:p>
        </w:tc>
        <w:tc>
          <w:tcPr>
            <w:tcW w:w="0" w:type="auto"/>
            <w:tcBorders>
              <w:top w:val="single" w:sz="12" w:space="0" w:color="auto"/>
              <w:left w:val="nil"/>
              <w:bottom w:val="single" w:sz="8" w:space="0" w:color="auto"/>
              <w:right w:val="nil"/>
            </w:tcBorders>
          </w:tcPr>
          <w:p w14:paraId="04065F14" w14:textId="77777777" w:rsidR="00586271" w:rsidRPr="00A92E20" w:rsidRDefault="00586271" w:rsidP="00586271">
            <w:pPr>
              <w:pStyle w:val="p1"/>
              <w:rPr>
                <w:szCs w:val="21"/>
              </w:rPr>
            </w:pPr>
            <w:r w:rsidRPr="000A206A">
              <w:rPr>
                <w:rFonts w:hint="eastAsia"/>
                <w:szCs w:val="21"/>
              </w:rPr>
              <w:t>含义</w:t>
            </w:r>
          </w:p>
        </w:tc>
        <w:tc>
          <w:tcPr>
            <w:tcW w:w="0" w:type="auto"/>
            <w:tcBorders>
              <w:top w:val="single" w:sz="12" w:space="0" w:color="auto"/>
              <w:left w:val="nil"/>
              <w:bottom w:val="single" w:sz="8" w:space="0" w:color="auto"/>
              <w:right w:val="nil"/>
            </w:tcBorders>
          </w:tcPr>
          <w:p w14:paraId="037A2363" w14:textId="77777777" w:rsidR="00586271" w:rsidRPr="00A92E20" w:rsidRDefault="00586271" w:rsidP="00586271">
            <w:pPr>
              <w:pStyle w:val="p1"/>
              <w:rPr>
                <w:szCs w:val="21"/>
              </w:rPr>
            </w:pPr>
            <w:r w:rsidRPr="000A206A">
              <w:rPr>
                <w:rFonts w:hint="eastAsia"/>
                <w:szCs w:val="21"/>
              </w:rPr>
              <w:t>来源或载体</w:t>
            </w:r>
          </w:p>
        </w:tc>
        <w:tc>
          <w:tcPr>
            <w:tcW w:w="0" w:type="auto"/>
            <w:tcBorders>
              <w:top w:val="single" w:sz="12" w:space="0" w:color="auto"/>
              <w:left w:val="nil"/>
              <w:bottom w:val="single" w:sz="8" w:space="0" w:color="auto"/>
              <w:right w:val="nil"/>
            </w:tcBorders>
          </w:tcPr>
          <w:p w14:paraId="7FAC4B60"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508BB9D5" w14:textId="77777777" w:rsidTr="002D2165">
        <w:tc>
          <w:tcPr>
            <w:tcW w:w="0" w:type="auto"/>
            <w:tcBorders>
              <w:top w:val="single" w:sz="4" w:space="0" w:color="auto"/>
              <w:left w:val="nil"/>
              <w:bottom w:val="nil"/>
              <w:right w:val="nil"/>
            </w:tcBorders>
          </w:tcPr>
          <w:p w14:paraId="6D1DF6A2" w14:textId="77777777" w:rsidR="008A2D90" w:rsidRPr="00A92E20" w:rsidRDefault="008A2D90" w:rsidP="008A2D90">
            <w:pPr>
              <w:pStyle w:val="p1"/>
              <w:rPr>
                <w:rFonts w:cs="Times New Roman"/>
                <w:szCs w:val="21"/>
              </w:rPr>
            </w:pPr>
            <m:oMathPara>
              <m:oMath>
                <m:r>
                  <w:rPr>
                    <w:rFonts w:ascii="Cambria Math" w:hAnsi="Cambria Math"/>
                    <w:szCs w:val="21"/>
                  </w:rPr>
                  <m:t>C</m:t>
                </m:r>
              </m:oMath>
            </m:oMathPara>
          </w:p>
        </w:tc>
        <w:tc>
          <w:tcPr>
            <w:tcW w:w="0" w:type="auto"/>
            <w:tcBorders>
              <w:top w:val="single" w:sz="4" w:space="0" w:color="auto"/>
              <w:left w:val="nil"/>
              <w:bottom w:val="nil"/>
              <w:right w:val="nil"/>
            </w:tcBorders>
          </w:tcPr>
          <w:p w14:paraId="318B836A" w14:textId="77777777" w:rsidR="008A2D90" w:rsidRPr="00A92E20" w:rsidRDefault="008A2D90" w:rsidP="008A2D90">
            <w:pPr>
              <w:pStyle w:val="p1"/>
              <w:rPr>
                <w:szCs w:val="21"/>
              </w:rPr>
            </w:pPr>
            <w:r w:rsidRPr="00A92E20">
              <w:rPr>
                <w:szCs w:val="21"/>
              </w:rPr>
              <w:t>约束集合</w:t>
            </w:r>
          </w:p>
        </w:tc>
        <w:tc>
          <w:tcPr>
            <w:tcW w:w="0" w:type="auto"/>
            <w:tcBorders>
              <w:top w:val="single" w:sz="4" w:space="0" w:color="auto"/>
              <w:left w:val="nil"/>
              <w:bottom w:val="nil"/>
              <w:right w:val="nil"/>
            </w:tcBorders>
          </w:tcPr>
          <w:p w14:paraId="503D35D3" w14:textId="77777777" w:rsidR="008A2D90" w:rsidRPr="00A92E20" w:rsidRDefault="008A2D90" w:rsidP="008A2D90">
            <w:pPr>
              <w:pStyle w:val="p1"/>
              <w:rPr>
                <w:szCs w:val="21"/>
              </w:rPr>
            </w:pPr>
            <w:r w:rsidRPr="00A92E20">
              <w:rPr>
                <w:szCs w:val="21"/>
              </w:rPr>
              <w:t>任务约束、策略配置</w:t>
            </w:r>
          </w:p>
        </w:tc>
        <w:tc>
          <w:tcPr>
            <w:tcW w:w="0" w:type="auto"/>
            <w:tcBorders>
              <w:top w:val="single" w:sz="4" w:space="0" w:color="auto"/>
              <w:left w:val="nil"/>
              <w:bottom w:val="nil"/>
              <w:right w:val="nil"/>
            </w:tcBorders>
          </w:tcPr>
          <w:p w14:paraId="5746C1F5"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43105701" w14:textId="77777777" w:rsidTr="002D2165">
        <w:tc>
          <w:tcPr>
            <w:tcW w:w="0" w:type="auto"/>
            <w:tcBorders>
              <w:top w:val="nil"/>
              <w:left w:val="nil"/>
              <w:bottom w:val="nil"/>
              <w:right w:val="nil"/>
            </w:tcBorders>
          </w:tcPr>
          <w:p w14:paraId="1B64F473" w14:textId="77777777" w:rsidR="008A2D90" w:rsidRPr="00A92E20" w:rsidRDefault="008A2D90" w:rsidP="008A2D90">
            <w:pPr>
              <w:pStyle w:val="p1"/>
              <w:rPr>
                <w:szCs w:val="21"/>
              </w:rPr>
            </w:pPr>
            <m:oMathPara>
              <m:oMath>
                <m:r>
                  <w:rPr>
                    <w:rFonts w:ascii="Cambria Math" w:hAnsi="Cambria Math"/>
                    <w:szCs w:val="21"/>
                  </w:rPr>
                  <m:t>K</m:t>
                </m:r>
              </m:oMath>
            </m:oMathPara>
          </w:p>
        </w:tc>
        <w:tc>
          <w:tcPr>
            <w:tcW w:w="0" w:type="auto"/>
            <w:tcBorders>
              <w:top w:val="nil"/>
              <w:left w:val="nil"/>
              <w:bottom w:val="nil"/>
              <w:right w:val="nil"/>
            </w:tcBorders>
          </w:tcPr>
          <w:p w14:paraId="0B02B1FA"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01728144"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20D5BF15"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28B201F8" w14:textId="77777777" w:rsidTr="00DE5459">
        <w:tc>
          <w:tcPr>
            <w:tcW w:w="0" w:type="auto"/>
            <w:tcBorders>
              <w:top w:val="nil"/>
              <w:left w:val="nil"/>
              <w:bottom w:val="nil"/>
              <w:right w:val="nil"/>
            </w:tcBorders>
          </w:tcPr>
          <w:p w14:paraId="64E6A68D" w14:textId="77777777" w:rsidR="008A2D90" w:rsidRPr="00A92E20" w:rsidRDefault="00000000" w:rsidP="008A2D90">
            <w:pPr>
              <w:pStyle w:val="p1"/>
              <w:rPr>
                <w:szCs w:val="21"/>
              </w:rPr>
            </w:pPr>
            <m:oMathPara>
              <m:oMath>
                <m:sSub>
                  <m:sSubPr>
                    <m:ctrlPr>
                      <w:rPr>
                        <w:rFonts w:ascii="Cambria Math" w:hAnsi="Cambria Math" w:cs="Times New Roman"/>
                        <w:i/>
                        <w:szCs w:val="21"/>
                      </w:rPr>
                    </m:ctrlPr>
                  </m:sSubPr>
                  <m:e>
                    <m:r>
                      <w:rPr>
                        <w:rFonts w:ascii="Cambria Math" w:hAnsi="Cambria Math" w:cs="Times New Roman"/>
                        <w:szCs w:val="21"/>
                      </w:rPr>
                      <m:t>h</m:t>
                    </m:r>
                  </m:e>
                  <m:sub>
                    <m:r>
                      <w:rPr>
                        <w:rFonts w:ascii="Cambria Math" w:hAnsi="Cambria Math" w:cs="Times New Roman"/>
                        <w:szCs w:val="21"/>
                      </w:rPr>
                      <m:t>t</m:t>
                    </m:r>
                  </m:sub>
                </m:sSub>
              </m:oMath>
            </m:oMathPara>
          </w:p>
        </w:tc>
        <w:tc>
          <w:tcPr>
            <w:tcW w:w="0" w:type="auto"/>
            <w:tcBorders>
              <w:top w:val="nil"/>
              <w:left w:val="nil"/>
              <w:bottom w:val="nil"/>
              <w:right w:val="nil"/>
            </w:tcBorders>
          </w:tcPr>
          <w:p w14:paraId="7F906801" w14:textId="77777777" w:rsidR="008A2D90" w:rsidRPr="00A92E20" w:rsidRDefault="008A2D90" w:rsidP="008A2D90">
            <w:pPr>
              <w:pStyle w:val="p1"/>
              <w:rPr>
                <w:szCs w:val="21"/>
              </w:rPr>
            </w:pPr>
            <w:r w:rsidRPr="00A92E20">
              <w:rPr>
                <w:szCs w:val="21"/>
              </w:rPr>
              <w:t>时间步</w:t>
            </w:r>
            <w:r w:rsidRPr="00A92E20">
              <w:rPr>
                <w:szCs w:val="21"/>
              </w:rPr>
              <w:t xml:space="preserve"> </w:t>
            </w:r>
            <m:oMath>
              <m:r>
                <w:rPr>
                  <w:rFonts w:ascii="Cambria Math" w:hAnsi="Cambria Math"/>
                  <w:szCs w:val="21"/>
                </w:rPr>
                <m:t>t</m:t>
              </m:r>
            </m:oMath>
            <w:r w:rsidRPr="00A92E20">
              <w:rPr>
                <w:szCs w:val="21"/>
              </w:rPr>
              <w:t xml:space="preserve"> </w:t>
            </w:r>
            <w:r w:rsidRPr="00A92E20">
              <w:rPr>
                <w:szCs w:val="21"/>
              </w:rPr>
              <w:t>前的执行</w:t>
            </w:r>
          </w:p>
          <w:p w14:paraId="61F2E712" w14:textId="77777777" w:rsidR="008A2D90" w:rsidRPr="00A92E20" w:rsidRDefault="008A2D90" w:rsidP="008A2D90">
            <w:pPr>
              <w:pStyle w:val="p1"/>
              <w:rPr>
                <w:szCs w:val="21"/>
              </w:rPr>
            </w:pPr>
            <w:r w:rsidRPr="00A92E20">
              <w:rPr>
                <w:szCs w:val="21"/>
              </w:rPr>
              <w:t>历史</w:t>
            </w:r>
          </w:p>
        </w:tc>
        <w:tc>
          <w:tcPr>
            <w:tcW w:w="0" w:type="auto"/>
            <w:tcBorders>
              <w:top w:val="nil"/>
              <w:left w:val="nil"/>
              <w:bottom w:val="nil"/>
              <w:right w:val="nil"/>
            </w:tcBorders>
          </w:tcPr>
          <w:p w14:paraId="3E978F5B" w14:textId="77777777" w:rsidR="008A2D90" w:rsidRPr="00974C23" w:rsidRDefault="008A2D90" w:rsidP="008A2D90">
            <w:pPr>
              <w:pStyle w:val="p1"/>
              <w:rPr>
                <w:rFonts w:cs="Times New Roman"/>
                <w:szCs w:val="21"/>
              </w:rPr>
            </w:pPr>
            <w:r w:rsidRPr="00974C23">
              <w:rPr>
                <w:rFonts w:cs="Times New Roman"/>
                <w:szCs w:val="21"/>
              </w:rPr>
              <w:t>EventLog</w:t>
            </w:r>
            <w:r w:rsidRPr="00974C23">
              <w:rPr>
                <w:rFonts w:cs="Times New Roman"/>
                <w:szCs w:val="21"/>
              </w:rPr>
              <w:t>、</w:t>
            </w:r>
            <w:r w:rsidRPr="00974C23">
              <w:rPr>
                <w:rFonts w:cs="Times New Roman"/>
                <w:szCs w:val="21"/>
              </w:rPr>
              <w:t>TaskSnapshot</w:t>
            </w:r>
          </w:p>
        </w:tc>
        <w:tc>
          <w:tcPr>
            <w:tcW w:w="0" w:type="auto"/>
            <w:tcBorders>
              <w:top w:val="nil"/>
              <w:left w:val="nil"/>
              <w:bottom w:val="nil"/>
              <w:right w:val="nil"/>
            </w:tcBorders>
          </w:tcPr>
          <w:p w14:paraId="57636C86" w14:textId="77777777" w:rsidR="008A2D90" w:rsidRPr="00A92E20" w:rsidRDefault="008A2D90" w:rsidP="008A2D90">
            <w:pPr>
              <w:pStyle w:val="p1"/>
              <w:rPr>
                <w:szCs w:val="21"/>
              </w:rPr>
            </w:pPr>
            <w:r w:rsidRPr="00A92E20">
              <w:rPr>
                <w:rFonts w:hint="eastAsia"/>
                <w:szCs w:val="21"/>
              </w:rPr>
              <w:t>提供已完成步骤、</w:t>
            </w:r>
          </w:p>
          <w:p w14:paraId="1C47420C" w14:textId="77777777" w:rsidR="008A2D90" w:rsidRPr="00A92E20" w:rsidRDefault="008A2D90" w:rsidP="008A2D90">
            <w:pPr>
              <w:pStyle w:val="p1"/>
              <w:rPr>
                <w:szCs w:val="21"/>
              </w:rPr>
            </w:pPr>
            <w:r w:rsidRPr="00A92E20">
              <w:rPr>
                <w:rFonts w:hint="eastAsia"/>
                <w:szCs w:val="21"/>
              </w:rPr>
              <w:t>失败记录、恢复历</w:t>
            </w:r>
          </w:p>
          <w:p w14:paraId="74BD9961" w14:textId="77777777" w:rsidR="008A2D90" w:rsidRPr="00A92E20" w:rsidRDefault="008A2D90" w:rsidP="008A2D90">
            <w:pPr>
              <w:pStyle w:val="p1"/>
              <w:rPr>
                <w:szCs w:val="21"/>
              </w:rPr>
            </w:pPr>
            <w:r w:rsidRPr="00A92E20">
              <w:rPr>
                <w:rFonts w:hint="eastAsia"/>
                <w:szCs w:val="21"/>
              </w:rPr>
              <w:t>史和人工决策</w:t>
            </w:r>
          </w:p>
        </w:tc>
      </w:tr>
      <w:tr w:rsidR="008A2D90" w:rsidRPr="00A92E20" w14:paraId="4940A68A" w14:textId="77777777" w:rsidTr="00DE5459">
        <w:tc>
          <w:tcPr>
            <w:tcW w:w="0" w:type="auto"/>
            <w:tcBorders>
              <w:top w:val="nil"/>
              <w:left w:val="nil"/>
              <w:bottom w:val="nil"/>
              <w:right w:val="nil"/>
            </w:tcBorders>
          </w:tcPr>
          <w:p w14:paraId="500257F1" w14:textId="77777777" w:rsidR="008A2D90" w:rsidRPr="00A92E20"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hint="eastAsia"/>
                        <w:szCs w:val="21"/>
                      </w:rPr>
                      <m:t>o</m:t>
                    </m:r>
                    <m:ctrlPr>
                      <w:rPr>
                        <w:rFonts w:ascii="Cambria Math" w:hAnsi="Cambria Math" w:cs="Times New Roman" w:hint="eastAsia"/>
                        <w:i/>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4F49205" w14:textId="77777777" w:rsidR="008A2D90" w:rsidRPr="00A92E20" w:rsidRDefault="008A2D90" w:rsidP="008A2D90">
            <w:pPr>
              <w:pStyle w:val="p1"/>
              <w:rPr>
                <w:szCs w:val="21"/>
              </w:rPr>
            </w:pPr>
            <w:r>
              <w:rPr>
                <w:rFonts w:hint="eastAsia"/>
                <w:szCs w:val="21"/>
              </w:rPr>
              <w:t>当前运行时观测</w:t>
            </w:r>
          </w:p>
        </w:tc>
        <w:tc>
          <w:tcPr>
            <w:tcW w:w="0" w:type="auto"/>
            <w:tcBorders>
              <w:top w:val="nil"/>
              <w:left w:val="nil"/>
              <w:bottom w:val="nil"/>
              <w:right w:val="nil"/>
            </w:tcBorders>
          </w:tcPr>
          <w:p w14:paraId="359278A6" w14:textId="77777777" w:rsidR="008A2D90" w:rsidRPr="00A92E20" w:rsidRDefault="008A2D90" w:rsidP="008A2D90">
            <w:pPr>
              <w:pStyle w:val="p1"/>
              <w:rPr>
                <w:szCs w:val="21"/>
              </w:rPr>
            </w:pPr>
            <w:r w:rsidRPr="00974C23">
              <w:rPr>
                <w:rFonts w:cs="Times New Roman"/>
                <w:szCs w:val="21"/>
              </w:rPr>
              <w:t>StepResult</w:t>
            </w:r>
            <w:r w:rsidRPr="00974C23">
              <w:rPr>
                <w:rFonts w:cs="Times New Roman"/>
                <w:szCs w:val="21"/>
              </w:rPr>
              <w:t>、</w:t>
            </w:r>
            <w:r w:rsidRPr="00974C23">
              <w:rPr>
                <w:rFonts w:cs="Times New Roman"/>
                <w:szCs w:val="21"/>
              </w:rPr>
              <w:t>SafetyResult</w:t>
            </w:r>
            <w:r w:rsidRPr="00974C23">
              <w:rPr>
                <w:rFonts w:cs="Times New Roman"/>
                <w:szCs w:val="21"/>
              </w:rPr>
              <w:t>、</w:t>
            </w:r>
            <w:r w:rsidRPr="00E26889">
              <w:rPr>
                <w:szCs w:val="21"/>
              </w:rPr>
              <w:t>指标、错误细节</w:t>
            </w:r>
          </w:p>
        </w:tc>
        <w:tc>
          <w:tcPr>
            <w:tcW w:w="0" w:type="auto"/>
            <w:tcBorders>
              <w:top w:val="nil"/>
              <w:left w:val="nil"/>
              <w:bottom w:val="nil"/>
              <w:right w:val="nil"/>
            </w:tcBorders>
          </w:tcPr>
          <w:p w14:paraId="4F2B3FEF" w14:textId="77777777" w:rsidR="008A2D90" w:rsidRPr="00A92E20" w:rsidRDefault="008A2D90" w:rsidP="008A2D90">
            <w:pPr>
              <w:pStyle w:val="p1"/>
              <w:rPr>
                <w:szCs w:val="21"/>
              </w:rPr>
            </w:pPr>
            <w:r w:rsidRPr="00C66EBA">
              <w:rPr>
                <w:szCs w:val="21"/>
              </w:rPr>
              <w:t>更新运行时状态并计算后验证据</w:t>
            </w:r>
          </w:p>
        </w:tc>
      </w:tr>
      <w:tr w:rsidR="008A2D90" w:rsidRPr="00A92E20" w14:paraId="6E52B853" w14:textId="77777777" w:rsidTr="00DE5459">
        <w:tc>
          <w:tcPr>
            <w:tcW w:w="0" w:type="auto"/>
            <w:tcBorders>
              <w:top w:val="nil"/>
              <w:left w:val="nil"/>
              <w:bottom w:val="nil"/>
              <w:right w:val="nil"/>
            </w:tcBorders>
          </w:tcPr>
          <w:p w14:paraId="5041D97E" w14:textId="77777777" w:rsidR="008A2D90" w:rsidRPr="00E37803"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m:t>
                    </m:r>
                  </m:sub>
                </m:sSub>
              </m:oMath>
            </m:oMathPara>
          </w:p>
        </w:tc>
        <w:tc>
          <w:tcPr>
            <w:tcW w:w="0" w:type="auto"/>
            <w:tcBorders>
              <w:top w:val="nil"/>
              <w:left w:val="nil"/>
              <w:bottom w:val="nil"/>
              <w:right w:val="nil"/>
            </w:tcBorders>
          </w:tcPr>
          <w:p w14:paraId="09419D0E" w14:textId="77777777" w:rsidR="008A2D90" w:rsidRPr="00A92E20" w:rsidRDefault="008A2D90" w:rsidP="008A2D90">
            <w:pPr>
              <w:pStyle w:val="p1"/>
              <w:rPr>
                <w:szCs w:val="21"/>
              </w:rPr>
            </w:pPr>
            <w:r w:rsidRPr="007B7B90">
              <w:rPr>
                <w:szCs w:val="21"/>
              </w:rPr>
              <w:t xml:space="preserve">Lite belief-state / </w:t>
            </w:r>
            <w:r w:rsidRPr="007B7B90">
              <w:rPr>
                <w:szCs w:val="21"/>
              </w:rPr>
              <w:t>轻量信念状态</w:t>
            </w:r>
          </w:p>
        </w:tc>
        <w:tc>
          <w:tcPr>
            <w:tcW w:w="0" w:type="auto"/>
            <w:tcBorders>
              <w:top w:val="nil"/>
              <w:left w:val="nil"/>
              <w:bottom w:val="nil"/>
              <w:right w:val="nil"/>
            </w:tcBorders>
          </w:tcPr>
          <w:p w14:paraId="3532D33D" w14:textId="77777777" w:rsidR="008A2D90" w:rsidRPr="00974C23" w:rsidRDefault="008A2D90" w:rsidP="008A2D90">
            <w:pPr>
              <w:pStyle w:val="p1"/>
              <w:rPr>
                <w:rFonts w:cs="Times New Roman"/>
                <w:szCs w:val="21"/>
              </w:rPr>
            </w:pPr>
            <w:r w:rsidRPr="00974C23">
              <w:rPr>
                <w:rFonts w:cs="Times New Roman"/>
                <w:szCs w:val="21"/>
              </w:rPr>
              <w:t>RuntimeState</w:t>
            </w:r>
          </w:p>
        </w:tc>
        <w:tc>
          <w:tcPr>
            <w:tcW w:w="0" w:type="auto"/>
            <w:tcBorders>
              <w:top w:val="nil"/>
              <w:left w:val="nil"/>
              <w:bottom w:val="nil"/>
              <w:right w:val="nil"/>
            </w:tcBorders>
          </w:tcPr>
          <w:p w14:paraId="79DEAAFE" w14:textId="77777777" w:rsidR="008A2D90" w:rsidRPr="00A92E20" w:rsidRDefault="008A2D90" w:rsidP="008A2D90">
            <w:pPr>
              <w:pStyle w:val="p1"/>
              <w:rPr>
                <w:szCs w:val="21"/>
              </w:rPr>
            </w:pPr>
            <w:r w:rsidRPr="00A44292">
              <w:rPr>
                <w:szCs w:val="21"/>
              </w:rPr>
              <w:t>表示成功概率、结构性失败概率、恢复余量、剩余成本和证据充分度</w:t>
            </w:r>
          </w:p>
        </w:tc>
      </w:tr>
      <w:tr w:rsidR="008A2D90" w:rsidRPr="00C66EBA" w14:paraId="19AFEBB3" w14:textId="77777777" w:rsidTr="00DE5459">
        <w:tc>
          <w:tcPr>
            <w:tcW w:w="0" w:type="auto"/>
            <w:tcBorders>
              <w:top w:val="nil"/>
              <w:left w:val="nil"/>
              <w:bottom w:val="nil"/>
              <w:right w:val="nil"/>
            </w:tcBorders>
          </w:tcPr>
          <w:p w14:paraId="76763120" w14:textId="77777777" w:rsidR="008A2D90" w:rsidRPr="00953D8A"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t+1</m:t>
                    </m:r>
                  </m:sub>
                </m:sSub>
              </m:oMath>
            </m:oMathPara>
          </w:p>
        </w:tc>
        <w:tc>
          <w:tcPr>
            <w:tcW w:w="0" w:type="auto"/>
            <w:tcBorders>
              <w:top w:val="nil"/>
              <w:left w:val="nil"/>
              <w:bottom w:val="nil"/>
              <w:right w:val="nil"/>
            </w:tcBorders>
          </w:tcPr>
          <w:p w14:paraId="2F4784E6" w14:textId="77777777" w:rsidR="008A2D90" w:rsidRDefault="008A2D90" w:rsidP="008A2D90">
            <w:pPr>
              <w:pStyle w:val="p1"/>
              <w:rPr>
                <w:szCs w:val="21"/>
              </w:rPr>
            </w:pPr>
            <w:r w:rsidRPr="00550B46">
              <w:rPr>
                <w:szCs w:val="21"/>
              </w:rPr>
              <w:t>观测更新后的轻量信念状态</w:t>
            </w:r>
          </w:p>
        </w:tc>
        <w:tc>
          <w:tcPr>
            <w:tcW w:w="0" w:type="auto"/>
            <w:tcBorders>
              <w:top w:val="nil"/>
              <w:left w:val="nil"/>
              <w:bottom w:val="nil"/>
              <w:right w:val="nil"/>
            </w:tcBorders>
          </w:tcPr>
          <w:p w14:paraId="65C23129" w14:textId="77777777" w:rsidR="008A2D90" w:rsidRPr="00E26889" w:rsidRDefault="008A2D90" w:rsidP="008A2D90">
            <w:pPr>
              <w:pStyle w:val="p1"/>
              <w:rPr>
                <w:szCs w:val="21"/>
              </w:rPr>
            </w:pPr>
            <w:r w:rsidRPr="00974C23">
              <w:rPr>
                <w:rFonts w:cs="Times New Roman"/>
                <w:szCs w:val="21"/>
              </w:rPr>
              <w:t>RuntimeState</w:t>
            </w:r>
            <w:r>
              <w:rPr>
                <w:rFonts w:hint="eastAsia"/>
                <w:szCs w:val="21"/>
              </w:rPr>
              <w:t>更新结果</w:t>
            </w:r>
          </w:p>
        </w:tc>
        <w:tc>
          <w:tcPr>
            <w:tcW w:w="0" w:type="auto"/>
            <w:tcBorders>
              <w:top w:val="nil"/>
              <w:left w:val="nil"/>
              <w:bottom w:val="nil"/>
              <w:right w:val="nil"/>
            </w:tcBorders>
          </w:tcPr>
          <w:p w14:paraId="65E4E847" w14:textId="77777777" w:rsidR="008A2D90" w:rsidRPr="00C66EBA" w:rsidRDefault="008A2D90" w:rsidP="008A2D90">
            <w:pPr>
              <w:pStyle w:val="p1"/>
              <w:rPr>
                <w:szCs w:val="21"/>
              </w:rPr>
            </w:pPr>
            <w:r w:rsidRPr="008342F5">
              <w:rPr>
                <w:szCs w:val="21"/>
              </w:rPr>
              <w:t>为候选重排和恢复动作选择提供更新后状态</w:t>
            </w:r>
          </w:p>
        </w:tc>
      </w:tr>
      <w:tr w:rsidR="008A2D90" w:rsidRPr="00A44292" w14:paraId="5B41A874" w14:textId="77777777" w:rsidTr="00DE5459">
        <w:tc>
          <w:tcPr>
            <w:tcW w:w="0" w:type="auto"/>
            <w:tcBorders>
              <w:top w:val="nil"/>
              <w:left w:val="nil"/>
              <w:bottom w:val="nil"/>
              <w:right w:val="nil"/>
            </w:tcBorders>
          </w:tcPr>
          <w:p w14:paraId="0CF1E7D4" w14:textId="77777777" w:rsidR="008A2D90" w:rsidRPr="00D1697D"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w:rPr>
                        <w:rFonts w:ascii="Cambria Math" w:hAnsi="Cambria Math" w:cs="Times New Roman"/>
                        <w:szCs w:val="21"/>
                      </w:rPr>
                      <m:t>,t</m:t>
                    </m:r>
                  </m:sub>
                </m:sSub>
              </m:oMath>
            </m:oMathPara>
          </w:p>
        </w:tc>
        <w:tc>
          <w:tcPr>
            <w:tcW w:w="0" w:type="auto"/>
            <w:tcBorders>
              <w:top w:val="nil"/>
              <w:left w:val="nil"/>
              <w:bottom w:val="nil"/>
              <w:right w:val="nil"/>
            </w:tcBorders>
          </w:tcPr>
          <w:p w14:paraId="37577387" w14:textId="77777777" w:rsidR="008A2D90" w:rsidRPr="007B7B90" w:rsidRDefault="008A2D90" w:rsidP="008A2D90">
            <w:pPr>
              <w:pStyle w:val="p1"/>
              <w:rPr>
                <w:szCs w:val="21"/>
              </w:rPr>
            </w:pPr>
            <w:r w:rsidRPr="00A64AA4">
              <w:rPr>
                <w:szCs w:val="21"/>
              </w:rPr>
              <w:t>原始候选集合</w:t>
            </w:r>
          </w:p>
        </w:tc>
        <w:tc>
          <w:tcPr>
            <w:tcW w:w="0" w:type="auto"/>
            <w:tcBorders>
              <w:top w:val="nil"/>
              <w:left w:val="nil"/>
              <w:bottom w:val="nil"/>
              <w:right w:val="nil"/>
            </w:tcBorders>
          </w:tcPr>
          <w:p w14:paraId="30F7CEC5" w14:textId="77777777" w:rsidR="008A2D90" w:rsidRPr="00974C23" w:rsidRDefault="008A2D90" w:rsidP="008A2D90">
            <w:pPr>
              <w:pStyle w:val="p1"/>
              <w:rPr>
                <w:rFonts w:cs="Times New Roman"/>
                <w:szCs w:val="21"/>
              </w:rPr>
            </w:pPr>
            <w:r w:rsidRPr="00974C23">
              <w:rPr>
                <w:rFonts w:cs="Times New Roman"/>
                <w:szCs w:val="21"/>
              </w:rPr>
              <w:t>PlannerAgent</w:t>
            </w:r>
          </w:p>
        </w:tc>
        <w:tc>
          <w:tcPr>
            <w:tcW w:w="0" w:type="auto"/>
            <w:tcBorders>
              <w:top w:val="nil"/>
              <w:left w:val="nil"/>
              <w:bottom w:val="nil"/>
              <w:right w:val="nil"/>
            </w:tcBorders>
          </w:tcPr>
          <w:p w14:paraId="2DC43568" w14:textId="77777777" w:rsidR="008A2D90" w:rsidRPr="00A44292" w:rsidRDefault="008A2D90" w:rsidP="008A2D90">
            <w:pPr>
              <w:pStyle w:val="p1"/>
              <w:rPr>
                <w:szCs w:val="21"/>
              </w:rPr>
            </w:pPr>
            <w:r w:rsidRPr="00CE730E">
              <w:rPr>
                <w:szCs w:val="21"/>
              </w:rPr>
              <w:t>包含初始计划、局部修补或重规划候选</w:t>
            </w:r>
          </w:p>
        </w:tc>
      </w:tr>
      <w:tr w:rsidR="008A2D90" w:rsidRPr="008342F5" w14:paraId="30208B9E" w14:textId="77777777" w:rsidTr="00DE5459">
        <w:tc>
          <w:tcPr>
            <w:tcW w:w="0" w:type="auto"/>
            <w:tcBorders>
              <w:top w:val="nil"/>
              <w:left w:val="nil"/>
              <w:bottom w:val="nil"/>
              <w:right w:val="nil"/>
            </w:tcBorders>
          </w:tcPr>
          <w:p w14:paraId="00E84389" w14:textId="77777777" w:rsidR="008A2D90" w:rsidRPr="0079524E"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697386A1" w14:textId="77777777" w:rsidR="008A2D90" w:rsidRPr="00550B46" w:rsidRDefault="008A2D90" w:rsidP="008A2D90">
            <w:pPr>
              <w:pStyle w:val="p1"/>
              <w:rPr>
                <w:szCs w:val="21"/>
              </w:rPr>
            </w:pPr>
            <w:r w:rsidRPr="0022525D">
              <w:rPr>
                <w:szCs w:val="21"/>
              </w:rPr>
              <w:t>过滤后的候选集合</w:t>
            </w:r>
          </w:p>
        </w:tc>
        <w:tc>
          <w:tcPr>
            <w:tcW w:w="0" w:type="auto"/>
            <w:tcBorders>
              <w:top w:val="nil"/>
              <w:left w:val="nil"/>
              <w:bottom w:val="nil"/>
              <w:right w:val="nil"/>
            </w:tcBorders>
          </w:tcPr>
          <w:p w14:paraId="1000C09C" w14:textId="77777777" w:rsidR="008A2D90" w:rsidRPr="00974C23" w:rsidRDefault="008A2D90" w:rsidP="008A2D90">
            <w:pPr>
              <w:pStyle w:val="p1"/>
              <w:rPr>
                <w:rFonts w:cs="Times New Roman"/>
                <w:szCs w:val="21"/>
              </w:rPr>
            </w:pPr>
            <w:r w:rsidRPr="00974C23">
              <w:rPr>
                <w:rFonts w:cs="Times New Roman"/>
                <w:szCs w:val="21"/>
              </w:rPr>
              <w:t>FeasibilityFilter</w:t>
            </w:r>
          </w:p>
        </w:tc>
        <w:tc>
          <w:tcPr>
            <w:tcW w:w="0" w:type="auto"/>
            <w:tcBorders>
              <w:top w:val="nil"/>
              <w:left w:val="nil"/>
              <w:bottom w:val="nil"/>
              <w:right w:val="nil"/>
            </w:tcBorders>
          </w:tcPr>
          <w:p w14:paraId="07E9D1C1" w14:textId="77777777" w:rsidR="008A2D90" w:rsidRPr="008342F5" w:rsidRDefault="008A2D90" w:rsidP="008A2D90">
            <w:pPr>
              <w:pStyle w:val="p1"/>
              <w:rPr>
                <w:szCs w:val="21"/>
              </w:rPr>
            </w:pPr>
            <w:r w:rsidRPr="00233566">
              <w:rPr>
                <w:szCs w:val="21"/>
              </w:rPr>
              <w:t>只保留可执行或受保护的</w:t>
            </w:r>
            <w:r w:rsidRPr="00233566">
              <w:rPr>
                <w:szCs w:val="21"/>
              </w:rPr>
              <w:t xml:space="preserve"> degraded feasible </w:t>
            </w:r>
            <w:r w:rsidRPr="00233566">
              <w:rPr>
                <w:szCs w:val="21"/>
              </w:rPr>
              <w:t>候选</w:t>
            </w:r>
          </w:p>
        </w:tc>
      </w:tr>
      <w:tr w:rsidR="008A2D90" w:rsidRPr="00CE730E" w14:paraId="0B2D9B04" w14:textId="77777777" w:rsidTr="00DE5459">
        <w:tc>
          <w:tcPr>
            <w:tcW w:w="0" w:type="auto"/>
            <w:tcBorders>
              <w:top w:val="nil"/>
              <w:left w:val="nil"/>
              <w:bottom w:val="nil"/>
              <w:right w:val="nil"/>
            </w:tcBorders>
          </w:tcPr>
          <w:p w14:paraId="6B98F035" w14:textId="77777777" w:rsidR="008A2D90" w:rsidRPr="008571D8" w:rsidRDefault="008A2D90" w:rsidP="008A2D90">
            <w:pPr>
              <w:pStyle w:val="p1"/>
              <w:rPr>
                <w:rFonts w:cs="Times New Roman"/>
                <w:szCs w:val="21"/>
              </w:rPr>
            </w:pPr>
            <m:oMathPara>
              <m:oMath>
                <m:r>
                  <w:rPr>
                    <w:rFonts w:ascii="Cambria Math" w:hAnsi="Cambria Math" w:cs="Times New Roman"/>
                    <w:szCs w:val="21"/>
                  </w:rPr>
                  <m:t>π</m:t>
                </m:r>
              </m:oMath>
            </m:oMathPara>
          </w:p>
        </w:tc>
        <w:tc>
          <w:tcPr>
            <w:tcW w:w="0" w:type="auto"/>
            <w:tcBorders>
              <w:top w:val="nil"/>
              <w:left w:val="nil"/>
              <w:bottom w:val="nil"/>
              <w:right w:val="nil"/>
            </w:tcBorders>
          </w:tcPr>
          <w:p w14:paraId="654409DA" w14:textId="77777777" w:rsidR="008A2D90" w:rsidRPr="00A64AA4" w:rsidRDefault="008A2D90" w:rsidP="008A2D90">
            <w:pPr>
              <w:pStyle w:val="p1"/>
              <w:rPr>
                <w:szCs w:val="21"/>
              </w:rPr>
            </w:pPr>
            <w:r w:rsidRPr="001D7F1D">
              <w:rPr>
                <w:szCs w:val="21"/>
              </w:rPr>
              <w:t>候选工作流</w:t>
            </w:r>
          </w:p>
        </w:tc>
        <w:tc>
          <w:tcPr>
            <w:tcW w:w="0" w:type="auto"/>
            <w:tcBorders>
              <w:top w:val="nil"/>
              <w:left w:val="nil"/>
              <w:bottom w:val="nil"/>
              <w:right w:val="nil"/>
            </w:tcBorders>
          </w:tcPr>
          <w:p w14:paraId="7E3ADFE9" w14:textId="77777777" w:rsidR="008A2D90" w:rsidRPr="00974C23" w:rsidRDefault="008A2D90" w:rsidP="008A2D90">
            <w:pPr>
              <w:pStyle w:val="p1"/>
              <w:rPr>
                <w:rFonts w:cs="Times New Roman"/>
                <w:szCs w:val="21"/>
              </w:rPr>
            </w:pPr>
            <w:r w:rsidRPr="00974C23">
              <w:rPr>
                <w:rFonts w:cs="Times New Roman"/>
                <w:szCs w:val="21"/>
              </w:rPr>
              <w:t>PlanCandidate</w:t>
            </w:r>
            <w:r w:rsidRPr="00974C23">
              <w:rPr>
                <w:rFonts w:cs="Times New Roman"/>
                <w:szCs w:val="21"/>
              </w:rPr>
              <w:t>、</w:t>
            </w:r>
            <w:r w:rsidRPr="00974C23">
              <w:rPr>
                <w:rFonts w:cs="Times New Roman"/>
                <w:szCs w:val="21"/>
              </w:rPr>
              <w:t>PatchCandidate</w:t>
            </w:r>
            <w:r w:rsidRPr="00974C23">
              <w:rPr>
                <w:rFonts w:cs="Times New Roman"/>
                <w:szCs w:val="21"/>
              </w:rPr>
              <w:t>、</w:t>
            </w:r>
            <w:r w:rsidRPr="00974C23">
              <w:rPr>
                <w:rFonts w:cs="Times New Roman"/>
                <w:szCs w:val="21"/>
              </w:rPr>
              <w:t>ReplanCandidate</w:t>
            </w:r>
          </w:p>
        </w:tc>
        <w:tc>
          <w:tcPr>
            <w:tcW w:w="0" w:type="auto"/>
            <w:tcBorders>
              <w:top w:val="nil"/>
              <w:left w:val="nil"/>
              <w:bottom w:val="nil"/>
              <w:right w:val="nil"/>
            </w:tcBorders>
          </w:tcPr>
          <w:p w14:paraId="33ACE72E" w14:textId="77777777" w:rsidR="008A2D90" w:rsidRPr="00CE730E" w:rsidRDefault="008A2D90" w:rsidP="008A2D90">
            <w:pPr>
              <w:pStyle w:val="p1"/>
              <w:rPr>
                <w:szCs w:val="21"/>
              </w:rPr>
            </w:pPr>
            <w:r w:rsidRPr="00F51895">
              <w:rPr>
                <w:szCs w:val="21"/>
              </w:rPr>
              <w:t>作为过滤、评分和重排序的基本对象</w:t>
            </w:r>
          </w:p>
        </w:tc>
      </w:tr>
      <w:tr w:rsidR="008A2D90" w:rsidRPr="00233566" w14:paraId="5AC34595" w14:textId="77777777" w:rsidTr="00FE6EBC">
        <w:tc>
          <w:tcPr>
            <w:tcW w:w="0" w:type="auto"/>
            <w:tcBorders>
              <w:top w:val="nil"/>
              <w:left w:val="nil"/>
              <w:bottom w:val="nil"/>
              <w:right w:val="nil"/>
            </w:tcBorders>
          </w:tcPr>
          <w:p w14:paraId="6FA0B0FB" w14:textId="77777777" w:rsidR="008A2D90" w:rsidRPr="0011491B" w:rsidRDefault="00000000" w:rsidP="008A2D90">
            <w:pPr>
              <w:pStyle w:val="p1"/>
              <w:rPr>
                <w:rFonts w:cs="Times New Roman"/>
                <w:szCs w:val="21"/>
              </w:rPr>
            </w:pPr>
            <m:oMathPara>
              <m:oMath>
                <m:sSup>
                  <m:sSupPr>
                    <m:ctrlPr>
                      <w:rPr>
                        <w:rFonts w:ascii="Cambria Math" w:hAnsi="Cambria Math" w:cs="Times New Roman"/>
                        <w:i/>
                        <w:szCs w:val="21"/>
                      </w:rPr>
                    </m:ctrlPr>
                  </m:sSupPr>
                  <m:e>
                    <m: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0" w:type="auto"/>
            <w:tcBorders>
              <w:top w:val="nil"/>
              <w:left w:val="nil"/>
              <w:bottom w:val="nil"/>
              <w:right w:val="nil"/>
            </w:tcBorders>
          </w:tcPr>
          <w:p w14:paraId="02B286CC" w14:textId="77777777" w:rsidR="008A2D90" w:rsidRPr="0022525D" w:rsidRDefault="008A2D90" w:rsidP="008A2D90">
            <w:pPr>
              <w:pStyle w:val="p1"/>
              <w:rPr>
                <w:szCs w:val="21"/>
              </w:rPr>
            </w:pPr>
            <w:r w:rsidRPr="00E977AA">
              <w:rPr>
                <w:szCs w:val="21"/>
              </w:rPr>
              <w:t>默认候选</w:t>
            </w:r>
          </w:p>
        </w:tc>
        <w:tc>
          <w:tcPr>
            <w:tcW w:w="0" w:type="auto"/>
            <w:tcBorders>
              <w:top w:val="nil"/>
              <w:left w:val="nil"/>
              <w:bottom w:val="nil"/>
              <w:right w:val="nil"/>
            </w:tcBorders>
          </w:tcPr>
          <w:p w14:paraId="15E9EC18" w14:textId="77777777" w:rsidR="008A2D90" w:rsidRPr="00974C23" w:rsidRDefault="008A2D90" w:rsidP="008A2D90">
            <w:pPr>
              <w:pStyle w:val="p1"/>
              <w:rPr>
                <w:rFonts w:cs="Times New Roman"/>
                <w:szCs w:val="21"/>
              </w:rPr>
            </w:pPr>
            <w:r w:rsidRPr="00974C23">
              <w:rPr>
                <w:rFonts w:cs="Times New Roman"/>
                <w:szCs w:val="21"/>
              </w:rPr>
              <w:t>RuntimeEvaluator</w:t>
            </w:r>
            <w:r w:rsidRPr="00974C23">
              <w:rPr>
                <w:rFonts w:cs="Times New Roman"/>
                <w:szCs w:val="21"/>
              </w:rPr>
              <w:t>、</w:t>
            </w:r>
            <w:r w:rsidRPr="00974C23">
              <w:rPr>
                <w:rFonts w:cs="Times New Roman"/>
                <w:szCs w:val="21"/>
              </w:rPr>
              <w:t>Decision</w:t>
            </w:r>
          </w:p>
        </w:tc>
        <w:tc>
          <w:tcPr>
            <w:tcW w:w="0" w:type="auto"/>
            <w:tcBorders>
              <w:top w:val="nil"/>
              <w:left w:val="nil"/>
              <w:bottom w:val="nil"/>
              <w:right w:val="nil"/>
            </w:tcBorders>
          </w:tcPr>
          <w:p w14:paraId="4A132019" w14:textId="77777777" w:rsidR="008A2D90" w:rsidRPr="00233566" w:rsidRDefault="008A2D90" w:rsidP="008A2D90">
            <w:pPr>
              <w:pStyle w:val="p1"/>
              <w:rPr>
                <w:szCs w:val="21"/>
              </w:rPr>
            </w:pPr>
            <w:r w:rsidRPr="00CC371A">
              <w:rPr>
                <w:szCs w:val="21"/>
              </w:rPr>
              <w:t>作为自动执行或</w:t>
            </w:r>
            <w:r w:rsidRPr="00CC371A">
              <w:rPr>
                <w:szCs w:val="21"/>
              </w:rPr>
              <w:t xml:space="preserve"> HITL </w:t>
            </w:r>
            <w:r w:rsidRPr="00CC371A">
              <w:rPr>
                <w:szCs w:val="21"/>
              </w:rPr>
              <w:t>审查的默认建议</w:t>
            </w:r>
          </w:p>
        </w:tc>
      </w:tr>
      <w:tr w:rsidR="00FE6EBC" w:rsidRPr="00233566" w14:paraId="29CF22AE" w14:textId="77777777" w:rsidTr="00997988">
        <w:tc>
          <w:tcPr>
            <w:tcW w:w="0" w:type="auto"/>
            <w:tcBorders>
              <w:top w:val="nil"/>
              <w:left w:val="nil"/>
              <w:bottom w:val="nil"/>
              <w:right w:val="nil"/>
            </w:tcBorders>
          </w:tcPr>
          <w:p w14:paraId="1051518E" w14:textId="77777777" w:rsidR="00FE6EBC" w:rsidRPr="00FE6EBC" w:rsidRDefault="00000000" w:rsidP="00FE6EBC">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S</m:t>
                    </m:r>
                  </m:e>
                  <m:sub>
                    <m:r>
                      <w:rPr>
                        <w:rFonts w:ascii="Cambria Math" w:hAnsi="Cambria Math" w:cs="Times New Roman"/>
                        <w:szCs w:val="21"/>
                      </w:rPr>
                      <m:t>static</m:t>
                    </m:r>
                  </m:sub>
                </m:sSub>
              </m:oMath>
            </m:oMathPara>
          </w:p>
        </w:tc>
        <w:tc>
          <w:tcPr>
            <w:tcW w:w="0" w:type="auto"/>
            <w:tcBorders>
              <w:top w:val="nil"/>
              <w:left w:val="nil"/>
              <w:bottom w:val="nil"/>
              <w:right w:val="nil"/>
            </w:tcBorders>
          </w:tcPr>
          <w:p w14:paraId="1AB261B2" w14:textId="77777777" w:rsidR="00FE6EBC" w:rsidRPr="00E977AA" w:rsidRDefault="002A0C28" w:rsidP="008A2D90">
            <w:pPr>
              <w:pStyle w:val="p1"/>
              <w:rPr>
                <w:szCs w:val="21"/>
              </w:rPr>
            </w:pPr>
            <w:r w:rsidRPr="002A0C28">
              <w:rPr>
                <w:szCs w:val="21"/>
              </w:rPr>
              <w:t>静态效用</w:t>
            </w:r>
          </w:p>
        </w:tc>
        <w:tc>
          <w:tcPr>
            <w:tcW w:w="0" w:type="auto"/>
            <w:tcBorders>
              <w:top w:val="nil"/>
              <w:left w:val="nil"/>
              <w:bottom w:val="nil"/>
              <w:right w:val="nil"/>
            </w:tcBorders>
          </w:tcPr>
          <w:p w14:paraId="485AAA7A" w14:textId="77777777" w:rsidR="00FE6EBC" w:rsidRPr="00974C23" w:rsidRDefault="000B0E36" w:rsidP="008A2D90">
            <w:pPr>
              <w:pStyle w:val="p1"/>
              <w:rPr>
                <w:rFonts w:cs="Times New Roman"/>
                <w:szCs w:val="21"/>
              </w:rPr>
            </w:pPr>
            <w:r w:rsidRPr="00974C23">
              <w:rPr>
                <w:rFonts w:cs="Times New Roman"/>
                <w:szCs w:val="21"/>
              </w:rPr>
              <w:t>score_breakdown</w:t>
            </w:r>
          </w:p>
        </w:tc>
        <w:tc>
          <w:tcPr>
            <w:tcW w:w="0" w:type="auto"/>
            <w:tcBorders>
              <w:top w:val="nil"/>
              <w:left w:val="nil"/>
              <w:bottom w:val="nil"/>
              <w:right w:val="nil"/>
            </w:tcBorders>
          </w:tcPr>
          <w:p w14:paraId="594AE8BB" w14:textId="77777777" w:rsidR="00FE6EBC" w:rsidRPr="00CC371A" w:rsidRDefault="00733820" w:rsidP="008A2D90">
            <w:pPr>
              <w:pStyle w:val="p1"/>
              <w:rPr>
                <w:szCs w:val="21"/>
              </w:rPr>
            </w:pPr>
            <w:r w:rsidRPr="00733820">
              <w:rPr>
                <w:szCs w:val="21"/>
              </w:rPr>
              <w:t>在运行时观测介入前评价候选先验质量</w:t>
            </w:r>
          </w:p>
        </w:tc>
      </w:tr>
      <w:tr w:rsidR="00997988" w:rsidRPr="00233566" w14:paraId="46C369AC" w14:textId="77777777" w:rsidTr="0097108D">
        <w:tc>
          <w:tcPr>
            <w:tcW w:w="0" w:type="auto"/>
            <w:tcBorders>
              <w:top w:val="nil"/>
              <w:left w:val="nil"/>
              <w:bottom w:val="nil"/>
              <w:right w:val="nil"/>
            </w:tcBorders>
          </w:tcPr>
          <w:p w14:paraId="0A723166" w14:textId="77777777" w:rsidR="00997988" w:rsidRPr="00997988" w:rsidRDefault="00000000" w:rsidP="00793ED5">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G</m:t>
                    </m:r>
                  </m:e>
                  <m:sub>
                    <m:r>
                      <m:rPr>
                        <m:nor/>
                      </m:rPr>
                      <w:rPr>
                        <w:rFonts w:ascii="Cambria Math" w:hAnsi="Cambria Math" w:cs="Times New Roman"/>
                        <w:szCs w:val="21"/>
                      </w:rPr>
                      <m:t>post</m:t>
                    </m:r>
                  </m:sub>
                </m:sSub>
              </m:oMath>
            </m:oMathPara>
          </w:p>
        </w:tc>
        <w:tc>
          <w:tcPr>
            <w:tcW w:w="0" w:type="auto"/>
            <w:tcBorders>
              <w:top w:val="nil"/>
              <w:left w:val="nil"/>
              <w:bottom w:val="nil"/>
              <w:right w:val="nil"/>
            </w:tcBorders>
          </w:tcPr>
          <w:p w14:paraId="59DDD4C5" w14:textId="77777777" w:rsidR="00997988" w:rsidRPr="002A0C28" w:rsidRDefault="00F847D4" w:rsidP="008A2D90">
            <w:pPr>
              <w:pStyle w:val="p1"/>
              <w:rPr>
                <w:szCs w:val="21"/>
              </w:rPr>
            </w:pPr>
            <w:r w:rsidRPr="00F847D4">
              <w:rPr>
                <w:szCs w:val="21"/>
              </w:rPr>
              <w:t>后验目标匹配</w:t>
            </w:r>
          </w:p>
        </w:tc>
        <w:tc>
          <w:tcPr>
            <w:tcW w:w="0" w:type="auto"/>
            <w:tcBorders>
              <w:top w:val="nil"/>
              <w:left w:val="nil"/>
              <w:bottom w:val="nil"/>
              <w:right w:val="nil"/>
            </w:tcBorders>
          </w:tcPr>
          <w:p w14:paraId="2E3864AE" w14:textId="77777777" w:rsidR="00997988" w:rsidRPr="00974C23" w:rsidRDefault="00F847D4" w:rsidP="008A2D90">
            <w:pPr>
              <w:pStyle w:val="p1"/>
              <w:rPr>
                <w:rFonts w:cs="Times New Roman"/>
                <w:szCs w:val="21"/>
              </w:rPr>
            </w:pPr>
            <w:r w:rsidRPr="00974C23">
              <w:rPr>
                <w:rFonts w:cs="Times New Roman"/>
                <w:szCs w:val="21"/>
              </w:rPr>
              <w:t>posterior_objective</w:t>
            </w:r>
          </w:p>
        </w:tc>
        <w:tc>
          <w:tcPr>
            <w:tcW w:w="0" w:type="auto"/>
            <w:tcBorders>
              <w:top w:val="nil"/>
              <w:left w:val="nil"/>
              <w:bottom w:val="nil"/>
              <w:right w:val="nil"/>
            </w:tcBorders>
          </w:tcPr>
          <w:p w14:paraId="447B3C41" w14:textId="77777777" w:rsidR="00997988" w:rsidRPr="00733820" w:rsidRDefault="00313140" w:rsidP="008A2D90">
            <w:pPr>
              <w:pStyle w:val="p1"/>
              <w:rPr>
                <w:szCs w:val="21"/>
              </w:rPr>
            </w:pPr>
            <w:r w:rsidRPr="00313140">
              <w:rPr>
                <w:szCs w:val="21"/>
              </w:rPr>
              <w:t>根据证据可靠性修正目标评分</w:t>
            </w:r>
          </w:p>
        </w:tc>
      </w:tr>
      <w:tr w:rsidR="0097108D" w:rsidRPr="00233566" w14:paraId="6347E8A1" w14:textId="77777777" w:rsidTr="00917512">
        <w:tc>
          <w:tcPr>
            <w:tcW w:w="0" w:type="auto"/>
            <w:tcBorders>
              <w:top w:val="nil"/>
              <w:left w:val="nil"/>
              <w:bottom w:val="nil"/>
              <w:right w:val="nil"/>
            </w:tcBorders>
          </w:tcPr>
          <w:p w14:paraId="51B9C014" w14:textId="77777777" w:rsidR="0097108D" w:rsidRPr="0097108D" w:rsidRDefault="0097108D" w:rsidP="0097108D">
            <w:pPr>
              <w:pStyle w:val="p1"/>
              <w:rPr>
                <w:rFonts w:cs="Times New Roman"/>
                <w:szCs w:val="21"/>
              </w:rPr>
            </w:pPr>
            <m:oMathPara>
              <m:oMath>
                <m:r>
                  <m:rPr>
                    <m:sty m:val="p"/>
                  </m:rPr>
                  <w:rPr>
                    <w:rFonts w:ascii="Cambria Math" w:hAnsi="Cambria Math" w:cs="Times New Roman" w:hint="eastAsia"/>
                    <w:szCs w:val="21"/>
                  </w:rPr>
                  <m:t>Δ</m:t>
                </m:r>
              </m:oMath>
            </m:oMathPara>
          </w:p>
        </w:tc>
        <w:tc>
          <w:tcPr>
            <w:tcW w:w="0" w:type="auto"/>
            <w:tcBorders>
              <w:top w:val="nil"/>
              <w:left w:val="nil"/>
              <w:bottom w:val="nil"/>
              <w:right w:val="nil"/>
            </w:tcBorders>
          </w:tcPr>
          <w:p w14:paraId="5E0A9BE0" w14:textId="77777777" w:rsidR="0097108D" w:rsidRPr="00F847D4" w:rsidRDefault="007F4C4C" w:rsidP="008A2D90">
            <w:pPr>
              <w:pStyle w:val="p1"/>
              <w:rPr>
                <w:szCs w:val="21"/>
              </w:rPr>
            </w:pPr>
            <w:r w:rsidRPr="007F4C4C">
              <w:rPr>
                <w:szCs w:val="21"/>
              </w:rPr>
              <w:t>运行时修正项</w:t>
            </w:r>
          </w:p>
        </w:tc>
        <w:tc>
          <w:tcPr>
            <w:tcW w:w="0" w:type="auto"/>
            <w:tcBorders>
              <w:top w:val="nil"/>
              <w:left w:val="nil"/>
              <w:bottom w:val="nil"/>
              <w:right w:val="nil"/>
            </w:tcBorders>
          </w:tcPr>
          <w:p w14:paraId="580ACDB2" w14:textId="77777777" w:rsidR="0097108D" w:rsidRPr="00974C23" w:rsidRDefault="007F4C4C" w:rsidP="008A2D90">
            <w:pPr>
              <w:pStyle w:val="p1"/>
              <w:rPr>
                <w:rFonts w:cs="Times New Roman"/>
                <w:szCs w:val="21"/>
              </w:rPr>
            </w:pPr>
            <w:r w:rsidRPr="00974C23">
              <w:rPr>
                <w:rFonts w:cs="Times New Roman"/>
                <w:szCs w:val="21"/>
              </w:rPr>
              <w:t>runtime_adjustment</w:t>
            </w:r>
          </w:p>
        </w:tc>
        <w:tc>
          <w:tcPr>
            <w:tcW w:w="0" w:type="auto"/>
            <w:tcBorders>
              <w:top w:val="nil"/>
              <w:left w:val="nil"/>
              <w:bottom w:val="nil"/>
              <w:right w:val="nil"/>
            </w:tcBorders>
          </w:tcPr>
          <w:p w14:paraId="31820007" w14:textId="77777777" w:rsidR="0097108D" w:rsidRPr="00313140" w:rsidRDefault="007F4C4C" w:rsidP="008A2D90">
            <w:pPr>
              <w:pStyle w:val="p1"/>
              <w:rPr>
                <w:szCs w:val="21"/>
              </w:rPr>
            </w:pPr>
            <w:r w:rsidRPr="007F4C4C">
              <w:rPr>
                <w:szCs w:val="21"/>
              </w:rPr>
              <w:t>根据状态变量修正候选排序</w:t>
            </w:r>
          </w:p>
        </w:tc>
      </w:tr>
      <w:tr w:rsidR="00917512" w:rsidRPr="00233566" w14:paraId="08B40CEE" w14:textId="77777777" w:rsidTr="00DE5459">
        <w:tc>
          <w:tcPr>
            <w:tcW w:w="0" w:type="auto"/>
            <w:tcBorders>
              <w:top w:val="nil"/>
              <w:left w:val="nil"/>
              <w:bottom w:val="single" w:sz="8" w:space="0" w:color="auto"/>
              <w:right w:val="nil"/>
            </w:tcBorders>
          </w:tcPr>
          <w:p w14:paraId="58B44B64" w14:textId="77777777" w:rsidR="00917512" w:rsidRPr="00917512" w:rsidRDefault="00000000" w:rsidP="00917512">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0" w:type="auto"/>
            <w:tcBorders>
              <w:top w:val="nil"/>
              <w:left w:val="nil"/>
              <w:bottom w:val="single" w:sz="8" w:space="0" w:color="auto"/>
              <w:right w:val="nil"/>
            </w:tcBorders>
          </w:tcPr>
          <w:p w14:paraId="17BD328B" w14:textId="77777777" w:rsidR="00917512" w:rsidRPr="007F4C4C" w:rsidRDefault="0023185B" w:rsidP="008A2D90">
            <w:pPr>
              <w:pStyle w:val="p1"/>
              <w:rPr>
                <w:szCs w:val="21"/>
              </w:rPr>
            </w:pPr>
            <w:r w:rsidRPr="0023185B">
              <w:rPr>
                <w:szCs w:val="21"/>
              </w:rPr>
              <w:t>候选运行时效用</w:t>
            </w:r>
          </w:p>
        </w:tc>
        <w:tc>
          <w:tcPr>
            <w:tcW w:w="0" w:type="auto"/>
            <w:tcBorders>
              <w:top w:val="nil"/>
              <w:left w:val="nil"/>
              <w:bottom w:val="single" w:sz="8" w:space="0" w:color="auto"/>
              <w:right w:val="nil"/>
            </w:tcBorders>
          </w:tcPr>
          <w:p w14:paraId="5048B199" w14:textId="77777777" w:rsidR="00917512" w:rsidRPr="00974C23" w:rsidRDefault="007043A7" w:rsidP="008A2D90">
            <w:pPr>
              <w:pStyle w:val="p1"/>
              <w:rPr>
                <w:rFonts w:cs="Times New Roman"/>
                <w:szCs w:val="21"/>
              </w:rPr>
            </w:pPr>
            <w:r w:rsidRPr="00974C23">
              <w:rPr>
                <w:rFonts w:cs="Times New Roman"/>
                <w:szCs w:val="21"/>
              </w:rPr>
              <w:t>RuntimeEvaluator</w:t>
            </w:r>
          </w:p>
        </w:tc>
        <w:tc>
          <w:tcPr>
            <w:tcW w:w="0" w:type="auto"/>
            <w:tcBorders>
              <w:top w:val="nil"/>
              <w:left w:val="nil"/>
              <w:bottom w:val="single" w:sz="8" w:space="0" w:color="auto"/>
              <w:right w:val="nil"/>
            </w:tcBorders>
          </w:tcPr>
          <w:p w14:paraId="0FD20FC7" w14:textId="77777777" w:rsidR="00917512" w:rsidRPr="007F4C4C" w:rsidRDefault="00B646E3" w:rsidP="008A2D90">
            <w:pPr>
              <w:pStyle w:val="p1"/>
              <w:rPr>
                <w:szCs w:val="21"/>
              </w:rPr>
            </w:pPr>
            <w:r w:rsidRPr="00B646E3">
              <w:rPr>
                <w:szCs w:val="21"/>
              </w:rPr>
              <w:t>输出</w:t>
            </w:r>
            <w:r w:rsidRPr="00B646E3">
              <w:rPr>
                <w:szCs w:val="21"/>
              </w:rPr>
              <w:t xml:space="preserve"> Top-K </w:t>
            </w:r>
            <w:r w:rsidRPr="00B646E3">
              <w:rPr>
                <w:szCs w:val="21"/>
              </w:rPr>
              <w:t>和默认候选</w:t>
            </w:r>
          </w:p>
        </w:tc>
      </w:tr>
    </w:tbl>
    <w:p w14:paraId="7E60AC72" w14:textId="5628B5A4" w:rsidR="00DD64CD" w:rsidRPr="00DF42B2" w:rsidRDefault="00DD64CD" w:rsidP="00405A96">
      <w:pPr>
        <w:pStyle w:val="ab"/>
        <w:ind w:firstLineChars="0" w:firstLine="0"/>
        <w:jc w:val="right"/>
        <w:rPr>
          <w:sz w:val="21"/>
          <w:szCs w:val="21"/>
        </w:rPr>
      </w:pPr>
      <w:r>
        <w:lastRenderedPageBreak/>
        <w:fldChar w:fldCharType="begin"/>
      </w:r>
      <w:r>
        <w:instrText xml:space="preserve"> REF _RefAuto_Tbl_4_1 \h </w:instrText>
      </w:r>
      <w:r>
        <w:fldChar w:fldCharType="separate"/>
      </w:r>
      <w:r w:rsidR="00B143A2">
        <w:rPr>
          <w:rFonts w:hint="eastAsia"/>
        </w:rPr>
        <w:t>表</w:t>
      </w:r>
      <w:r w:rsidR="00B143A2">
        <w:rPr>
          <w:rFonts w:hint="eastAsia"/>
        </w:rPr>
        <w:t xml:space="preserve"> 4-1</w:t>
      </w:r>
      <w:r>
        <w:fldChar w:fldCharType="end"/>
      </w:r>
      <w:r w:rsidR="00405A96">
        <w:rPr>
          <w:rFonts w:ascii="宋体" w:hAnsi="宋体" w:cs="宋体"/>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4EAD4D08" w14:textId="77777777" w:rsidTr="006F1009">
        <w:tc>
          <w:tcPr>
            <w:tcW w:w="2123" w:type="dxa"/>
            <w:tcBorders>
              <w:top w:val="single" w:sz="12" w:space="0" w:color="auto"/>
              <w:left w:val="nil"/>
              <w:bottom w:val="single" w:sz="8" w:space="0" w:color="auto"/>
              <w:right w:val="nil"/>
            </w:tcBorders>
          </w:tcPr>
          <w:p w14:paraId="5DC49523"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top w:val="single" w:sz="12" w:space="0" w:color="auto"/>
              <w:left w:val="nil"/>
              <w:bottom w:val="single" w:sz="8" w:space="0" w:color="auto"/>
              <w:right w:val="nil"/>
            </w:tcBorders>
          </w:tcPr>
          <w:p w14:paraId="599A45FE"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top w:val="single" w:sz="12" w:space="0" w:color="auto"/>
              <w:left w:val="nil"/>
              <w:bottom w:val="single" w:sz="8" w:space="0" w:color="auto"/>
              <w:right w:val="nil"/>
            </w:tcBorders>
          </w:tcPr>
          <w:p w14:paraId="0E7BF8CB"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top w:val="single" w:sz="12" w:space="0" w:color="auto"/>
              <w:left w:val="nil"/>
              <w:bottom w:val="single" w:sz="8" w:space="0" w:color="auto"/>
              <w:right w:val="nil"/>
            </w:tcBorders>
          </w:tcPr>
          <w:p w14:paraId="45043D37"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6933C92B" w14:textId="77777777" w:rsidTr="006F1009">
        <w:tc>
          <w:tcPr>
            <w:tcW w:w="2123" w:type="dxa"/>
            <w:tcBorders>
              <w:left w:val="nil"/>
              <w:bottom w:val="single" w:sz="8" w:space="0" w:color="auto"/>
              <w:right w:val="nil"/>
            </w:tcBorders>
          </w:tcPr>
          <w:p w14:paraId="697114E1"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bottom w:val="single" w:sz="8" w:space="0" w:color="auto"/>
              <w:right w:val="nil"/>
            </w:tcBorders>
          </w:tcPr>
          <w:p w14:paraId="323AE7F0" w14:textId="77777777" w:rsidR="00047E19" w:rsidRDefault="00B872FD" w:rsidP="004F2A3B">
            <w:pPr>
              <w:pStyle w:val="ab"/>
              <w:ind w:firstLineChars="0" w:firstLine="0"/>
              <w:jc w:val="center"/>
            </w:pPr>
            <w:r w:rsidRPr="00B872FD">
              <w:t>恢复动作</w:t>
            </w:r>
          </w:p>
        </w:tc>
        <w:tc>
          <w:tcPr>
            <w:tcW w:w="2124" w:type="dxa"/>
            <w:tcBorders>
              <w:left w:val="nil"/>
              <w:bottom w:val="single" w:sz="8" w:space="0" w:color="auto"/>
              <w:right w:val="nil"/>
            </w:tcBorders>
          </w:tcPr>
          <w:p w14:paraId="18E0A0C1" w14:textId="77777777" w:rsidR="00047E19" w:rsidRDefault="00B872FD" w:rsidP="004F2A3B">
            <w:pPr>
              <w:pStyle w:val="ab"/>
              <w:ind w:firstLineChars="0" w:firstLine="0"/>
              <w:jc w:val="center"/>
            </w:pPr>
            <w:r w:rsidRPr="00B872FD">
              <w:t>action_utility</w:t>
            </w:r>
          </w:p>
        </w:tc>
        <w:tc>
          <w:tcPr>
            <w:tcW w:w="2124" w:type="dxa"/>
            <w:tcBorders>
              <w:left w:val="nil"/>
              <w:bottom w:val="single" w:sz="8" w:space="0" w:color="auto"/>
              <w:right w:val="nil"/>
            </w:tcBorders>
          </w:tcPr>
          <w:p w14:paraId="7C83D949"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02B95602" w14:textId="77777777"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F92B2E" w14:paraId="77F943E9" w14:textId="77777777" w:rsidTr="00972707">
        <w:tc>
          <w:tcPr>
            <w:tcW w:w="4167" w:type="pct"/>
            <w:tcBorders>
              <w:top w:val="nil"/>
              <w:left w:val="nil"/>
              <w:bottom w:val="nil"/>
              <w:right w:val="nil"/>
            </w:tcBorders>
          </w:tcPr>
          <w:p w14:paraId="1B2546F9"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00207370"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145649E" w14:textId="77777777" w:rsidTr="00972707">
        <w:tc>
          <w:tcPr>
            <w:tcW w:w="4167" w:type="pct"/>
            <w:tcBorders>
              <w:top w:val="nil"/>
              <w:left w:val="nil"/>
              <w:bottom w:val="nil"/>
              <w:right w:val="nil"/>
            </w:tcBorders>
          </w:tcPr>
          <w:p w14:paraId="30AF32A4"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4C367C25"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0DFFBFBE" w14:textId="77777777" w:rsidTr="00972707">
        <w:tc>
          <w:tcPr>
            <w:tcW w:w="4167" w:type="pct"/>
            <w:tcBorders>
              <w:top w:val="nil"/>
              <w:left w:val="nil"/>
              <w:bottom w:val="nil"/>
              <w:right w:val="nil"/>
            </w:tcBorders>
          </w:tcPr>
          <w:p w14:paraId="3E31DEAF"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Borders>
              <w:top w:val="nil"/>
              <w:left w:val="nil"/>
              <w:bottom w:val="nil"/>
              <w:right w:val="nil"/>
            </w:tcBorders>
          </w:tcPr>
          <w:p w14:paraId="1A38BEE3"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115ABE2D" w14:textId="77777777" w:rsidTr="00972707">
        <w:tc>
          <w:tcPr>
            <w:tcW w:w="4167" w:type="pct"/>
            <w:tcBorders>
              <w:top w:val="nil"/>
              <w:left w:val="nil"/>
              <w:bottom w:val="nil"/>
              <w:right w:val="nil"/>
            </w:tcBorders>
          </w:tcPr>
          <w:p w14:paraId="276B951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65448978"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1847687E" w14:textId="77777777" w:rsidTr="00972707">
        <w:tc>
          <w:tcPr>
            <w:tcW w:w="4167" w:type="pct"/>
            <w:tcBorders>
              <w:top w:val="nil"/>
              <w:left w:val="nil"/>
              <w:bottom w:val="nil"/>
              <w:right w:val="nil"/>
            </w:tcBorders>
          </w:tcPr>
          <w:p w14:paraId="613E884E"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Borders>
              <w:top w:val="nil"/>
              <w:left w:val="nil"/>
              <w:bottom w:val="nil"/>
              <w:right w:val="nil"/>
            </w:tcBorders>
          </w:tcPr>
          <w:p w14:paraId="37000EE0"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007B56C4" w14:textId="77777777" w:rsidTr="00972707">
        <w:tc>
          <w:tcPr>
            <w:tcW w:w="4167" w:type="pct"/>
            <w:tcBorders>
              <w:top w:val="nil"/>
              <w:left w:val="nil"/>
              <w:bottom w:val="nil"/>
              <w:right w:val="nil"/>
            </w:tcBorders>
          </w:tcPr>
          <w:p w14:paraId="06805755"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Borders>
              <w:top w:val="nil"/>
              <w:left w:val="nil"/>
              <w:bottom w:val="nil"/>
              <w:right w:val="nil"/>
            </w:tcBorders>
          </w:tcPr>
          <w:p w14:paraId="04A31C24"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09EAF25" w14:textId="77777777" w:rsidTr="00972707">
        <w:tc>
          <w:tcPr>
            <w:tcW w:w="4167" w:type="pct"/>
            <w:tcBorders>
              <w:top w:val="nil"/>
              <w:left w:val="nil"/>
              <w:bottom w:val="nil"/>
              <w:right w:val="nil"/>
            </w:tcBorders>
          </w:tcPr>
          <w:p w14:paraId="16BC4DD6"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Borders>
              <w:top w:val="nil"/>
              <w:left w:val="nil"/>
              <w:bottom w:val="nil"/>
              <w:right w:val="nil"/>
            </w:tcBorders>
          </w:tcPr>
          <w:p w14:paraId="5102B9CC"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2B2137C"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54A224E2" w14:textId="77777777" w:rsidR="008327A2" w:rsidRDefault="008327A2" w:rsidP="008327A2">
      <w:pPr>
        <w:pStyle w:val="2"/>
        <w:rPr>
          <w:lang w:val="en-US"/>
        </w:rPr>
      </w:pPr>
      <w:bookmarkStart w:id="57" w:name="_Toc229523123"/>
      <w:r w:rsidRPr="008327A2">
        <w:t>候选生成、硬可行性过滤与静态效用</w:t>
      </w:r>
      <w:bookmarkEnd w:id="57"/>
    </w:p>
    <w:p w14:paraId="6B6DCBB7"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2D0E9C"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51965C80" w14:textId="77777777" w:rsidR="005E6806" w:rsidRDefault="005E6806">
      <w:pPr>
        <w:widowControl/>
        <w:suppressAutoHyphens w:val="0"/>
        <w:jc w:val="left"/>
        <w:rPr>
          <w:szCs w:val="20"/>
        </w:rPr>
      </w:pPr>
      <w:r>
        <w:br w:type="page"/>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5E41CD" w14:paraId="5AF4B07E" w14:textId="77777777" w:rsidTr="00120F10">
        <w:tc>
          <w:tcPr>
            <w:tcW w:w="4334" w:type="pct"/>
            <w:tcBorders>
              <w:top w:val="nil"/>
              <w:left w:val="nil"/>
              <w:bottom w:val="nil"/>
              <w:right w:val="nil"/>
            </w:tcBorders>
          </w:tcPr>
          <w:p w14:paraId="10676EA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Borders>
              <w:top w:val="nil"/>
              <w:left w:val="nil"/>
              <w:bottom w:val="nil"/>
              <w:right w:val="nil"/>
            </w:tcBorders>
          </w:tcPr>
          <w:p w14:paraId="6B0C891B"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7823A9F6"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0B3C3A8E"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209F1A8D"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12CA5935"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77CD12C1"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1155616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1386D72F"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36F9D7FA" w14:textId="77777777" w:rsidR="009F79CD" w:rsidRDefault="002074B8" w:rsidP="005F746C">
      <w:pPr>
        <w:pStyle w:val="ab"/>
        <w:ind w:firstLine="496"/>
      </w:pPr>
      <w:r>
        <w:rPr>
          <w:rFonts w:hint="eastAsia"/>
        </w:rPr>
        <w:t>进一步说明则是</w:t>
      </w:r>
      <w:r w:rsidR="009F79CD" w:rsidRPr="009F79CD">
        <w:t>，</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B21024" w14:paraId="40F90F19" w14:textId="77777777" w:rsidTr="00B74BD6">
        <w:tc>
          <w:tcPr>
            <w:tcW w:w="4334" w:type="pct"/>
            <w:tcBorders>
              <w:top w:val="nil"/>
              <w:left w:val="nil"/>
              <w:bottom w:val="nil"/>
              <w:right w:val="nil"/>
            </w:tcBorders>
          </w:tcPr>
          <w:p w14:paraId="29DF6A9D"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Borders>
              <w:top w:val="nil"/>
              <w:left w:val="nil"/>
              <w:bottom w:val="nil"/>
              <w:right w:val="nil"/>
            </w:tcBorders>
          </w:tcPr>
          <w:p w14:paraId="7B09C5E0"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2DC4FB23"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78E34B5F" w14:textId="77777777" w:rsidR="00450575" w:rsidRDefault="00450575" w:rsidP="00450575">
      <w:pPr>
        <w:pStyle w:val="ab"/>
        <w:ind w:firstLine="496"/>
      </w:pPr>
      <w:r w:rsidRPr="00450575">
        <w:t>在候选通过硬过滤后，算法计算静态效用：</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6946"/>
        <w:gridCol w:w="1336"/>
        <w:gridCol w:w="222"/>
      </w:tblGrid>
      <w:tr w:rsidR="00EE65C5" w14:paraId="0CBD2D57" w14:textId="77777777" w:rsidTr="00095CED">
        <w:tc>
          <w:tcPr>
            <w:tcW w:w="6946" w:type="dxa"/>
            <w:tcBorders>
              <w:top w:val="nil"/>
              <w:left w:val="nil"/>
              <w:bottom w:val="nil"/>
              <w:right w:val="nil"/>
            </w:tcBorders>
          </w:tcPr>
          <w:p w14:paraId="42CF7DAA"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Borders>
              <w:top w:val="nil"/>
              <w:left w:val="nil"/>
              <w:bottom w:val="nil"/>
              <w:right w:val="nil"/>
            </w:tcBorders>
          </w:tcPr>
          <w:p w14:paraId="2D14A9DE"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tcPr>
          <w:p w14:paraId="0CC56B97" w14:textId="77777777" w:rsidR="00EE65C5" w:rsidRDefault="00EE65C5" w:rsidP="006C566C">
            <w:pPr>
              <w:pStyle w:val="ab"/>
              <w:ind w:right="248" w:firstLineChars="0" w:firstLine="0"/>
              <w:jc w:val="right"/>
            </w:pPr>
          </w:p>
        </w:tc>
      </w:tr>
    </w:tbl>
    <w:p w14:paraId="50811FE5" w14:textId="77777777" w:rsidR="0094235A" w:rsidRDefault="0094235A" w:rsidP="0094235A">
      <w:pPr>
        <w:pStyle w:val="ab"/>
        <w:ind w:firstLineChars="0" w:firstLine="0"/>
      </w:pPr>
    </w:p>
    <w:p w14:paraId="04B1845D"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292F940A"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214F1C93"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7307FE2E"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14AF0F31"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1AE6949C"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1ADFD4E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17F8610A"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AF876A" w14:textId="77777777"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EEAABA0"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2BC6E2DB"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07F9BB36" w14:textId="77777777" w:rsidR="00E52FC5" w:rsidRDefault="00E52FC5" w:rsidP="00E52FC5">
      <w:pPr>
        <w:pStyle w:val="2"/>
        <w:rPr>
          <w:lang w:val="en-US"/>
        </w:rPr>
      </w:pPr>
      <w:bookmarkStart w:id="59" w:name="_Toc229523124"/>
      <w:r>
        <w:rPr>
          <w:lang w:val="en-US"/>
        </w:rPr>
        <w:t>Lite belief-state</w:t>
      </w:r>
      <w:r>
        <w:rPr>
          <w:rFonts w:hint="eastAsia"/>
          <w:lang w:val="en-US"/>
        </w:rPr>
        <w:t xml:space="preserve"> </w:t>
      </w:r>
      <w:r>
        <w:rPr>
          <w:rFonts w:hint="eastAsia"/>
          <w:lang w:val="en-US"/>
        </w:rPr>
        <w:t>与观测更新</w:t>
      </w:r>
      <w:bookmarkEnd w:id="59"/>
    </w:p>
    <w:p w14:paraId="128FBD51"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3C0298" w14:paraId="0BF816CB" w14:textId="77777777" w:rsidTr="00370C42">
        <w:tc>
          <w:tcPr>
            <w:tcW w:w="4167" w:type="pct"/>
            <w:tcBorders>
              <w:top w:val="nil"/>
              <w:left w:val="nil"/>
              <w:bottom w:val="nil"/>
              <w:right w:val="nil"/>
            </w:tcBorders>
          </w:tcPr>
          <w:p w14:paraId="2F5E96D5"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tcPr>
          <w:p w14:paraId="5ACD2B04"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56921A33" w14:textId="0A0D00E4" w:rsidR="00191812" w:rsidRDefault="00191812" w:rsidP="0061657A">
      <w:pPr>
        <w:pStyle w:val="ab"/>
        <w:ind w:firstLine="496"/>
      </w:pPr>
      <w:r>
        <w:rPr>
          <w:rFonts w:hint="eastAsia"/>
        </w:rPr>
        <w:t>各状态量的语义如</w:t>
      </w:r>
      <w:r>
        <w:fldChar w:fldCharType="begin"/>
      </w:r>
      <w:r>
        <w:instrText xml:space="preserve"> REF _RefAuto_Tbl_4_2 \h </w:instrText>
      </w:r>
      <w:r>
        <w:fldChar w:fldCharType="separate"/>
      </w:r>
      <w:r w:rsidR="00B143A2">
        <w:rPr>
          <w:rFonts w:hint="eastAsia"/>
        </w:rPr>
        <w:t>表</w:t>
      </w:r>
      <w:r w:rsidR="00B143A2">
        <w:rPr>
          <w:rFonts w:hint="eastAsia"/>
        </w:rPr>
        <w:t xml:space="preserve"> 4-2</w:t>
      </w:r>
      <w:r>
        <w:fldChar w:fldCharType="end"/>
      </w:r>
      <w:r>
        <w:rPr>
          <w:rFonts w:hint="eastAsia"/>
        </w:rPr>
        <w:t xml:space="preserve"> </w:t>
      </w:r>
      <w:r>
        <w:rPr>
          <w:rFonts w:hint="eastAsia"/>
        </w:rPr>
        <w:t>所示。</w:t>
      </w:r>
    </w:p>
    <w:p w14:paraId="3E03FB3B" w14:textId="77777777" w:rsidR="00A07EC5" w:rsidRDefault="00A07EC5" w:rsidP="00A07EC5">
      <w:pPr>
        <w:pStyle w:val="ae"/>
        <w:keepNext/>
      </w:pPr>
      <w:bookmarkStart w:id="60" w:name="_RefAuto_Tbl_4_2"/>
      <w:r>
        <w:rPr>
          <w:rFonts w:hint="eastAsia"/>
        </w:rPr>
        <w:t>表 4-2</w:t>
      </w:r>
      <w:bookmarkEnd w:id="60"/>
      <w:r>
        <w:rPr>
          <w:rFonts w:hint="eastAsia"/>
        </w:rPr>
        <w:t xml:space="preserve"> Lite belief-state/轻量信念状态变量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D18B7D2" w14:textId="77777777" w:rsidTr="008E2966">
        <w:trPr>
          <w:cantSplit/>
        </w:trPr>
        <w:tc>
          <w:tcPr>
            <w:tcW w:w="977" w:type="pct"/>
            <w:tcBorders>
              <w:top w:val="single" w:sz="12" w:space="0" w:color="auto"/>
              <w:left w:val="nil"/>
              <w:bottom w:val="single" w:sz="8" w:space="0" w:color="auto"/>
              <w:right w:val="nil"/>
            </w:tcBorders>
          </w:tcPr>
          <w:p w14:paraId="39C9E512"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top w:val="single" w:sz="12" w:space="0" w:color="auto"/>
              <w:left w:val="nil"/>
              <w:bottom w:val="single" w:sz="8" w:space="0" w:color="auto"/>
              <w:right w:val="nil"/>
            </w:tcBorders>
          </w:tcPr>
          <w:p w14:paraId="1165A6D4"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top w:val="single" w:sz="12" w:space="0" w:color="auto"/>
              <w:left w:val="nil"/>
              <w:bottom w:val="single" w:sz="8" w:space="0" w:color="auto"/>
              <w:right w:val="nil"/>
            </w:tcBorders>
          </w:tcPr>
          <w:p w14:paraId="03BDCAD7"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top w:val="single" w:sz="12" w:space="0" w:color="auto"/>
              <w:left w:val="nil"/>
              <w:bottom w:val="single" w:sz="8" w:space="0" w:color="auto"/>
              <w:right w:val="nil"/>
            </w:tcBorders>
          </w:tcPr>
          <w:p w14:paraId="231B59F2"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top w:val="single" w:sz="12" w:space="0" w:color="auto"/>
              <w:left w:val="nil"/>
              <w:bottom w:val="single" w:sz="8" w:space="0" w:color="auto"/>
              <w:right w:val="nil"/>
            </w:tcBorders>
          </w:tcPr>
          <w:p w14:paraId="6B56697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3EF439FF" w14:textId="77777777" w:rsidTr="008E2966">
        <w:trPr>
          <w:cantSplit/>
        </w:trPr>
        <w:tc>
          <w:tcPr>
            <w:tcW w:w="977" w:type="pct"/>
            <w:tcBorders>
              <w:top w:val="single" w:sz="4" w:space="0" w:color="auto"/>
              <w:left w:val="nil"/>
              <w:bottom w:val="nil"/>
              <w:right w:val="nil"/>
            </w:tcBorders>
          </w:tcPr>
          <w:p w14:paraId="6850D8F7"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00A0684E"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24CE3362"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1595EF2D"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340555A5"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4BB3774A"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33AA6883" w14:textId="77777777" w:rsidTr="008E2966">
        <w:trPr>
          <w:cantSplit/>
        </w:trPr>
        <w:tc>
          <w:tcPr>
            <w:tcW w:w="977" w:type="pct"/>
            <w:tcBorders>
              <w:top w:val="nil"/>
              <w:left w:val="nil"/>
              <w:bottom w:val="single" w:sz="8" w:space="0" w:color="auto"/>
              <w:right w:val="nil"/>
            </w:tcBorders>
          </w:tcPr>
          <w:p w14:paraId="3A61C148"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5340B23C"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bottom w:val="single" w:sz="8" w:space="0" w:color="auto"/>
              <w:right w:val="nil"/>
            </w:tcBorders>
          </w:tcPr>
          <w:p w14:paraId="740281C8"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bottom w:val="single" w:sz="8" w:space="0" w:color="auto"/>
              <w:right w:val="nil"/>
            </w:tcBorders>
          </w:tcPr>
          <w:p w14:paraId="1F39DBA1"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bottom w:val="single" w:sz="8" w:space="0" w:color="auto"/>
              <w:right w:val="nil"/>
            </w:tcBorders>
          </w:tcPr>
          <w:p w14:paraId="09AB80A4"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bottom w:val="single" w:sz="8" w:space="0" w:color="auto"/>
              <w:right w:val="nil"/>
            </w:tcBorders>
          </w:tcPr>
          <w:p w14:paraId="1372BC31"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3D3EA179" w14:textId="77777777" w:rsidR="005370E6" w:rsidRDefault="004808BB">
      <w:pPr>
        <w:widowControl/>
        <w:suppressAutoHyphens w:val="0"/>
        <w:jc w:val="left"/>
        <w:rPr>
          <w:szCs w:val="20"/>
        </w:rPr>
      </w:pPr>
      <w:r>
        <w:rPr>
          <w:szCs w:val="20"/>
        </w:rPr>
        <w:br w:type="page"/>
      </w:r>
    </w:p>
    <w:p w14:paraId="26C576A0" w14:textId="5418EAF1" w:rsidR="00484E6B" w:rsidRPr="002F11A0" w:rsidRDefault="00484E6B" w:rsidP="002F11A0">
      <w:pPr>
        <w:widowControl/>
        <w:suppressAutoHyphens w:val="0"/>
        <w:jc w:val="right"/>
        <w:rPr>
          <w:sz w:val="21"/>
          <w:szCs w:val="21"/>
        </w:rPr>
      </w:pPr>
      <w:r>
        <w:lastRenderedPageBreak/>
        <w:fldChar w:fldCharType="begin"/>
      </w:r>
      <w:r>
        <w:instrText xml:space="preserve"> REF _RefAuto_Tbl_4_2 \h </w:instrText>
      </w:r>
      <w:r>
        <w:fldChar w:fldCharType="separate"/>
      </w:r>
      <w:r w:rsidR="00B143A2">
        <w:rPr>
          <w:rFonts w:hint="eastAsia"/>
        </w:rPr>
        <w:t>表</w:t>
      </w:r>
      <w:r w:rsidR="00B143A2">
        <w:rPr>
          <w:rFonts w:hint="eastAsia"/>
        </w:rPr>
        <w:t xml:space="preserve"> 4-2</w:t>
      </w:r>
      <w:r>
        <w:fldChar w:fldCharType="end"/>
      </w:r>
      <w:r w:rsidR="002F11A0">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7CB33AB1" w14:textId="77777777" w:rsidTr="003D2F5E">
        <w:tc>
          <w:tcPr>
            <w:tcW w:w="1000" w:type="pct"/>
            <w:tcBorders>
              <w:top w:val="single" w:sz="12" w:space="0" w:color="auto"/>
              <w:bottom w:val="single" w:sz="8" w:space="0" w:color="auto"/>
            </w:tcBorders>
          </w:tcPr>
          <w:p w14:paraId="00649F89"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12" w:space="0" w:color="auto"/>
              <w:bottom w:val="single" w:sz="8" w:space="0" w:color="auto"/>
            </w:tcBorders>
          </w:tcPr>
          <w:p w14:paraId="2F490238"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12" w:space="0" w:color="auto"/>
              <w:bottom w:val="single" w:sz="8" w:space="0" w:color="auto"/>
            </w:tcBorders>
          </w:tcPr>
          <w:p w14:paraId="1EE6E1B5"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12" w:space="0" w:color="auto"/>
              <w:bottom w:val="single" w:sz="8" w:space="0" w:color="auto"/>
            </w:tcBorders>
          </w:tcPr>
          <w:p w14:paraId="1A6DA9EF"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12" w:space="0" w:color="auto"/>
              <w:bottom w:val="single" w:sz="8" w:space="0" w:color="auto"/>
            </w:tcBorders>
          </w:tcPr>
          <w:p w14:paraId="7C1CECBE"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6D7331B4" w14:textId="77777777" w:rsidTr="003D2F5E">
        <w:tc>
          <w:tcPr>
            <w:tcW w:w="1000" w:type="pct"/>
            <w:tcBorders>
              <w:top w:val="single" w:sz="4" w:space="0" w:color="auto"/>
            </w:tcBorders>
          </w:tcPr>
          <w:p w14:paraId="02DF9A4E"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572F5B81"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4ED65468"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0F7103E2"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7DAEB05E"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31B0F9FD"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D12BE07" w14:textId="77777777" w:rsidTr="003D2F5E">
        <w:tc>
          <w:tcPr>
            <w:tcW w:w="1000" w:type="pct"/>
          </w:tcPr>
          <w:p w14:paraId="7746BB93"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6F96F9E6"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0DFDE45E"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602EAEB5"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79F1374F"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35E3BE92"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29750D8C" w14:textId="77777777" w:rsidTr="003D2F5E">
        <w:tc>
          <w:tcPr>
            <w:tcW w:w="1000" w:type="pct"/>
            <w:tcBorders>
              <w:bottom w:val="single" w:sz="8" w:space="0" w:color="auto"/>
            </w:tcBorders>
          </w:tcPr>
          <w:p w14:paraId="53110E53"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505F62B0"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Borders>
              <w:bottom w:val="single" w:sz="8" w:space="0" w:color="auto"/>
            </w:tcBorders>
          </w:tcPr>
          <w:p w14:paraId="7659E049"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bottom w:val="single" w:sz="8" w:space="0" w:color="auto"/>
            </w:tcBorders>
          </w:tcPr>
          <w:p w14:paraId="70FE555D"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Borders>
              <w:bottom w:val="single" w:sz="8" w:space="0" w:color="auto"/>
            </w:tcBorders>
          </w:tcPr>
          <w:p w14:paraId="681DD2EF"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Borders>
              <w:bottom w:val="single" w:sz="8" w:space="0" w:color="auto"/>
            </w:tcBorders>
          </w:tcPr>
          <w:p w14:paraId="5B32084B"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0A9587B5"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583E80C"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7B6137" w14:paraId="360CB551" w14:textId="77777777" w:rsidTr="00277A59">
        <w:tc>
          <w:tcPr>
            <w:tcW w:w="7225" w:type="dxa"/>
            <w:tcBorders>
              <w:top w:val="nil"/>
              <w:left w:val="nil"/>
              <w:bottom w:val="nil"/>
              <w:right w:val="nil"/>
            </w:tcBorders>
          </w:tcPr>
          <w:p w14:paraId="5069DE2A"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tcPr>
          <w:p w14:paraId="087CC7E1"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2094AF35" w14:textId="77777777" w:rsidR="00AA5B37" w:rsidRDefault="001C358A" w:rsidP="001C358A">
      <w:pPr>
        <w:pStyle w:val="ab"/>
        <w:ind w:firstLine="496"/>
      </w:pPr>
      <w:r w:rsidRPr="001C358A">
        <w:t>若任务未给出预算上限，则使用：</w:t>
      </w:r>
    </w:p>
    <w:tbl>
      <w:tblPr>
        <w:tblStyle w:val="aff"/>
        <w:tblW w:w="8494" w:type="dxa"/>
        <w:tblBorders>
          <w:top w:val="nil"/>
          <w:left w:val="nil"/>
          <w:bottom w:val="nil"/>
          <w:right w:val="nil"/>
          <w:insideH w:val="nil"/>
          <w:insideV w:val="nil"/>
        </w:tblBorders>
        <w:tblLook w:val="04A0" w:firstRow="1" w:lastRow="0" w:firstColumn="1" w:lastColumn="0" w:noHBand="0" w:noVBand="1"/>
      </w:tblPr>
      <w:tblGrid>
        <w:gridCol w:w="7225"/>
        <w:gridCol w:w="1269"/>
      </w:tblGrid>
      <w:tr w:rsidR="00FB48F3" w14:paraId="18DB1A2D" w14:textId="77777777" w:rsidTr="00D55FBF">
        <w:tc>
          <w:tcPr>
            <w:tcW w:w="7225" w:type="dxa"/>
            <w:tcBorders>
              <w:top w:val="nil"/>
              <w:left w:val="nil"/>
              <w:bottom w:val="nil"/>
              <w:right w:val="nil"/>
            </w:tcBorders>
          </w:tcPr>
          <w:p w14:paraId="03124260"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Borders>
              <w:top w:val="nil"/>
              <w:left w:val="nil"/>
              <w:bottom w:val="nil"/>
              <w:right w:val="nil"/>
            </w:tcBorders>
          </w:tcPr>
          <w:p w14:paraId="6E89003D"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2887FE0D"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0429FA10"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596AFA46"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78102DB0"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1FB5A61C"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16B24CAD" w14:textId="77777777" w:rsidR="00AF5384" w:rsidRDefault="00AF5384" w:rsidP="007B1330">
      <w:pPr>
        <w:pStyle w:val="ab"/>
        <w:ind w:firstLine="496"/>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51344DC8" w14:textId="77777777" w:rsidR="00405324" w:rsidRDefault="00405324" w:rsidP="00405324">
      <w:pPr>
        <w:pStyle w:val="2"/>
        <w:rPr>
          <w:lang w:val="en-US"/>
        </w:rPr>
      </w:pPr>
      <w:bookmarkStart w:id="61" w:name="_Toc229523125"/>
      <w:r>
        <w:rPr>
          <w:rFonts w:hint="eastAsia"/>
          <w:lang w:val="en-US"/>
        </w:rPr>
        <w:t>后验目标评分与运行时重排序</w:t>
      </w:r>
      <w:bookmarkEnd w:id="61"/>
    </w:p>
    <w:p w14:paraId="5E98CFB1"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234"/>
        <w:gridCol w:w="1270"/>
      </w:tblGrid>
      <w:tr w:rsidR="0073576D" w14:paraId="7482F86F" w14:textId="77777777" w:rsidTr="00F01035">
        <w:tc>
          <w:tcPr>
            <w:tcW w:w="4253" w:type="pct"/>
            <w:tcBorders>
              <w:top w:val="nil"/>
              <w:left w:val="nil"/>
              <w:bottom w:val="nil"/>
              <w:right w:val="nil"/>
            </w:tcBorders>
          </w:tcPr>
          <w:p w14:paraId="27649191"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tcPr>
          <w:p w14:paraId="58314077"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5F81A70B" w14:textId="77777777"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972D7F" w14:paraId="1AF7ABAF" w14:textId="77777777" w:rsidTr="00972D7F">
        <w:tc>
          <w:tcPr>
            <w:tcW w:w="1575" w:type="pct"/>
            <w:tcBorders>
              <w:top w:val="nil"/>
              <w:left w:val="nil"/>
              <w:bottom w:val="nil"/>
              <w:right w:val="nil"/>
            </w:tcBorders>
          </w:tcPr>
          <w:p w14:paraId="0BF2406B"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679E002B"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tcPr>
          <w:p w14:paraId="33794D69"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4F9B7C2D"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2A820A2E"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59CD43A0"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2A844D1"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A13BBF" w14:paraId="3F4B4A65" w14:textId="77777777" w:rsidTr="00995BAF">
        <w:tc>
          <w:tcPr>
            <w:tcW w:w="1575" w:type="pct"/>
            <w:tcBorders>
              <w:top w:val="nil"/>
              <w:left w:val="nil"/>
              <w:bottom w:val="nil"/>
              <w:right w:val="nil"/>
            </w:tcBorders>
          </w:tcPr>
          <w:p w14:paraId="7C64CAC8"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41C4581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tcPr>
          <w:p w14:paraId="24742061"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160B01A8"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671DFA7"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199DF724" w14:textId="77777777" w:rsidR="00E81650" w:rsidRDefault="00E81650" w:rsidP="00105C40">
      <w:pPr>
        <w:pStyle w:val="ab"/>
        <w:ind w:firstLine="496"/>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w:t>
      </w:r>
      <w:r w:rsidRPr="00E81650">
        <w:lastRenderedPageBreak/>
        <w:t>形式为：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E81650" w14:paraId="449F85D8" w14:textId="77777777" w:rsidTr="00F40A6C">
        <w:tc>
          <w:tcPr>
            <w:tcW w:w="1575" w:type="pct"/>
            <w:tcBorders>
              <w:top w:val="nil"/>
              <w:left w:val="nil"/>
              <w:bottom w:val="nil"/>
              <w:right w:val="nil"/>
            </w:tcBorders>
          </w:tcPr>
          <w:p w14:paraId="5C1EE203"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Borders>
              <w:top w:val="nil"/>
              <w:left w:val="nil"/>
              <w:bottom w:val="nil"/>
              <w:right w:val="nil"/>
            </w:tcBorders>
          </w:tcPr>
          <w:p w14:paraId="27D1874D"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tcPr>
          <w:p w14:paraId="2C405244"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tcPr>
          <w:p w14:paraId="3AA0C482"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36DE8869" w14:textId="77777777" w:rsidR="00E81650" w:rsidRDefault="00F40A6C" w:rsidP="00F40A6C">
      <w:pPr>
        <w:pStyle w:val="ab"/>
        <w:ind w:firstLine="496"/>
      </w:pPr>
      <w:r>
        <w:t>其中，</w:t>
      </w:r>
      <m:oMath>
        <m:r>
          <w:rPr>
            <w:rFonts w:ascii="Cambria Math" w:hAnsi="Cambria Math"/>
          </w:rPr>
          <m:t>Conf</m:t>
        </m:r>
        <m:d>
          <m:dPr>
            <m:ctrlPr>
              <w:rPr>
                <w:rFonts w:ascii="Cambria Math" w:hAnsi="Cambria Math"/>
                <w:i/>
              </w:rPr>
            </m:ctrlPr>
          </m:dPr>
          <m:e>
            <m:r>
              <w:rPr>
                <w:rFonts w:ascii="Cambria Math" w:hAnsi="Cambria Math"/>
              </w:rPr>
              <m:t>π</m:t>
            </m:r>
          </m:e>
        </m:d>
      </m:oMath>
      <w:r>
        <w:t xml:space="preserve"> </w:t>
      </w:r>
      <w:r>
        <w:t>表示候选置信度，</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223EEED"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0791B838" w14:textId="77777777" w:rsidR="00B978D6" w:rsidRDefault="008251B8" w:rsidP="008251B8">
      <w:pPr>
        <w:pStyle w:val="2"/>
        <w:rPr>
          <w:lang w:val="en-US"/>
        </w:rPr>
      </w:pPr>
      <w:bookmarkStart w:id="62" w:name="_Toc229523126"/>
      <w:r w:rsidRPr="008251B8">
        <w:t>恢复动作选择与</w:t>
      </w:r>
      <w:r w:rsidRPr="008251B8">
        <w:t xml:space="preserve"> HITL </w:t>
      </w:r>
      <w:r w:rsidRPr="008251B8">
        <w:t>映射</w:t>
      </w:r>
      <w:bookmarkEnd w:id="62"/>
    </w:p>
    <w:p w14:paraId="7C54DFB5" w14:textId="7C7D084D" w:rsidR="00317740" w:rsidRDefault="009C686A" w:rsidP="00317740">
      <w:pPr>
        <w:pStyle w:val="ab"/>
        <w:ind w:firstLine="496"/>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fldChar w:fldCharType="begin"/>
      </w:r>
      <w:r>
        <w:instrText xml:space="preserve"> REF _RefAuto_Tbl_4_3 \h </w:instrText>
      </w:r>
      <w:r>
        <w:fldChar w:fldCharType="separate"/>
      </w:r>
      <w:r w:rsidR="00B143A2">
        <w:rPr>
          <w:rFonts w:hint="eastAsia"/>
        </w:rPr>
        <w:t>表</w:t>
      </w:r>
      <w:r w:rsidR="00B143A2">
        <w:rPr>
          <w:rFonts w:hint="eastAsia"/>
        </w:rPr>
        <w:t xml:space="preserve"> 4-3</w:t>
      </w:r>
      <w:r>
        <w:fldChar w:fldCharType="end"/>
      </w:r>
      <w:r>
        <w:t xml:space="preserve"> </w:t>
      </w:r>
      <w:r>
        <w:t>所示。</w:t>
      </w:r>
    </w:p>
    <w:p w14:paraId="5F1718C4" w14:textId="77777777" w:rsidR="00CB4607" w:rsidRDefault="00CB4607" w:rsidP="00CB4607">
      <w:pPr>
        <w:pStyle w:val="ae"/>
        <w:keepNext/>
      </w:pPr>
      <w:bookmarkStart w:id="63" w:name="_RefAuto_Tbl_4_3"/>
      <w:r>
        <w:rPr>
          <w:rFonts w:hint="eastAsia"/>
        </w:rPr>
        <w:t>表 4-3</w:t>
      </w:r>
      <w:bookmarkEnd w:id="63"/>
      <w:r>
        <w:rPr>
          <w:rFonts w:hint="eastAsia"/>
        </w:rPr>
        <w:t xml:space="preserve"> 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1457"/>
        <w:gridCol w:w="1415"/>
        <w:gridCol w:w="3011"/>
        <w:gridCol w:w="1208"/>
      </w:tblGrid>
      <w:tr w:rsidR="009C686A" w14:paraId="0C25B013" w14:textId="77777777" w:rsidTr="00317740">
        <w:trPr>
          <w:cantSplit/>
        </w:trPr>
        <w:tc>
          <w:tcPr>
            <w:tcW w:w="904" w:type="pct"/>
            <w:tcBorders>
              <w:top w:val="single" w:sz="12" w:space="0" w:color="auto"/>
              <w:bottom w:val="single" w:sz="8" w:space="0" w:color="auto"/>
            </w:tcBorders>
          </w:tcPr>
          <w:p w14:paraId="141DF458"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930" w:type="pct"/>
            <w:tcBorders>
              <w:top w:val="single" w:sz="12" w:space="0" w:color="auto"/>
              <w:bottom w:val="single" w:sz="8" w:space="0" w:color="auto"/>
            </w:tcBorders>
          </w:tcPr>
          <w:p w14:paraId="5C337EFA"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613" w:type="pct"/>
            <w:tcBorders>
              <w:top w:val="single" w:sz="12" w:space="0" w:color="auto"/>
              <w:bottom w:val="single" w:sz="8" w:space="0" w:color="auto"/>
            </w:tcBorders>
          </w:tcPr>
          <w:p w14:paraId="3E9B20B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770" w:type="pct"/>
            <w:tcBorders>
              <w:top w:val="single" w:sz="12" w:space="0" w:color="auto"/>
              <w:bottom w:val="single" w:sz="8" w:space="0" w:color="auto"/>
            </w:tcBorders>
          </w:tcPr>
          <w:p w14:paraId="604251BC"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783" w:type="pct"/>
            <w:tcBorders>
              <w:top w:val="single" w:sz="12" w:space="0" w:color="auto"/>
              <w:bottom w:val="single" w:sz="8" w:space="0" w:color="auto"/>
            </w:tcBorders>
          </w:tcPr>
          <w:p w14:paraId="6B4689E9"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1A32ECB" w14:textId="77777777" w:rsidTr="00317740">
        <w:trPr>
          <w:cantSplit/>
        </w:trPr>
        <w:tc>
          <w:tcPr>
            <w:tcW w:w="904" w:type="pct"/>
            <w:tcBorders>
              <w:top w:val="single" w:sz="4" w:space="0" w:color="auto"/>
            </w:tcBorders>
          </w:tcPr>
          <w:p w14:paraId="1CE0891E"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930" w:type="pct"/>
            <w:tcBorders>
              <w:top w:val="single" w:sz="4" w:space="0" w:color="auto"/>
            </w:tcBorders>
          </w:tcPr>
          <w:p w14:paraId="6CF910EC"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613" w:type="pct"/>
            <w:tcBorders>
              <w:top w:val="single" w:sz="4" w:space="0" w:color="auto"/>
            </w:tcBorders>
          </w:tcPr>
          <w:p w14:paraId="2A0B2373"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770" w:type="pct"/>
            <w:tcBorders>
              <w:top w:val="single" w:sz="4" w:space="0" w:color="auto"/>
            </w:tcBorders>
          </w:tcPr>
          <w:p w14:paraId="085BB40B"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783" w:type="pct"/>
            <w:tcBorders>
              <w:top w:val="single" w:sz="4" w:space="0" w:color="auto"/>
            </w:tcBorders>
          </w:tcPr>
          <w:p w14:paraId="4116C57D"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325635FA" w14:textId="77777777" w:rsidTr="00317740">
        <w:trPr>
          <w:cantSplit/>
        </w:trPr>
        <w:tc>
          <w:tcPr>
            <w:tcW w:w="904" w:type="pct"/>
            <w:tcBorders>
              <w:bottom w:val="single" w:sz="8" w:space="0" w:color="auto"/>
            </w:tcBorders>
          </w:tcPr>
          <w:p w14:paraId="0C46E82F" w14:textId="77777777" w:rsidR="009C686A" w:rsidRPr="00B85070" w:rsidRDefault="00AC2A3B" w:rsidP="003B4B1C">
            <w:pPr>
              <w:pStyle w:val="ab"/>
              <w:ind w:firstLineChars="0" w:firstLine="0"/>
              <w:jc w:val="center"/>
              <w:rPr>
                <w:sz w:val="21"/>
                <w:szCs w:val="21"/>
              </w:rPr>
            </w:pPr>
            <w:r w:rsidRPr="00B85070">
              <w:rPr>
                <w:sz w:val="21"/>
                <w:szCs w:val="21"/>
              </w:rPr>
              <w:t>patch_local</w:t>
            </w:r>
          </w:p>
        </w:tc>
        <w:tc>
          <w:tcPr>
            <w:tcW w:w="930" w:type="pct"/>
            <w:tcBorders>
              <w:bottom w:val="single" w:sz="8" w:space="0" w:color="auto"/>
            </w:tcBorders>
          </w:tcPr>
          <w:p w14:paraId="1745FCAA"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613" w:type="pct"/>
            <w:tcBorders>
              <w:bottom w:val="single" w:sz="8" w:space="0" w:color="auto"/>
            </w:tcBorders>
          </w:tcPr>
          <w:p w14:paraId="72FAB1F6"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770" w:type="pct"/>
            <w:tcBorders>
              <w:bottom w:val="single" w:sz="8" w:space="0" w:color="auto"/>
            </w:tcBorders>
          </w:tcPr>
          <w:p w14:paraId="168A3104"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783" w:type="pct"/>
            <w:tcBorders>
              <w:bottom w:val="single" w:sz="8" w:space="0" w:color="auto"/>
            </w:tcBorders>
          </w:tcPr>
          <w:p w14:paraId="4E8729AA"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30617BC8" w14:textId="77777777" w:rsidR="00560955" w:rsidRPr="009C686A" w:rsidRDefault="00560955" w:rsidP="009C686A">
      <w:pPr>
        <w:pStyle w:val="ab"/>
        <w:ind w:firstLineChars="0" w:firstLine="0"/>
      </w:pPr>
    </w:p>
    <w:p w14:paraId="26D677D5" w14:textId="352B1D6C" w:rsidR="006F293B" w:rsidRDefault="006F293B" w:rsidP="00AB2C2C">
      <w:pPr>
        <w:widowControl/>
        <w:suppressAutoHyphens w:val="0"/>
        <w:jc w:val="right"/>
        <w:rPr>
          <w:szCs w:val="20"/>
        </w:rPr>
      </w:pPr>
      <w:r>
        <w:lastRenderedPageBreak/>
        <w:fldChar w:fldCharType="begin"/>
      </w:r>
      <w:r>
        <w:instrText xml:space="preserve"> REF _RefAuto_Tbl_4_3 \h </w:instrText>
      </w:r>
      <w:r>
        <w:fldChar w:fldCharType="separate"/>
      </w:r>
      <w:r w:rsidR="00B143A2">
        <w:rPr>
          <w:rFonts w:hint="eastAsia"/>
        </w:rPr>
        <w:t>表</w:t>
      </w:r>
      <w:r w:rsidR="00B143A2">
        <w:rPr>
          <w:rFonts w:hint="eastAsia"/>
        </w:rPr>
        <w:t xml:space="preserve"> 4-3</w:t>
      </w:r>
      <w:r>
        <w:fldChar w:fldCharType="end"/>
      </w:r>
      <w:r w:rsidR="00AB2C2C">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358309B9" w14:textId="77777777" w:rsidTr="000876E1">
        <w:tc>
          <w:tcPr>
            <w:tcW w:w="789" w:type="pct"/>
            <w:tcBorders>
              <w:top w:val="single" w:sz="12" w:space="0" w:color="auto"/>
              <w:bottom w:val="single" w:sz="8" w:space="0" w:color="auto"/>
            </w:tcBorders>
          </w:tcPr>
          <w:p w14:paraId="0CBFE77F"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12" w:space="0" w:color="auto"/>
              <w:bottom w:val="single" w:sz="8" w:space="0" w:color="auto"/>
            </w:tcBorders>
          </w:tcPr>
          <w:p w14:paraId="3920A0B2"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12" w:space="0" w:color="auto"/>
              <w:bottom w:val="single" w:sz="8" w:space="0" w:color="auto"/>
            </w:tcBorders>
          </w:tcPr>
          <w:p w14:paraId="33C190ED"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12" w:space="0" w:color="auto"/>
              <w:bottom w:val="single" w:sz="8" w:space="0" w:color="auto"/>
            </w:tcBorders>
          </w:tcPr>
          <w:p w14:paraId="23E199C8"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12" w:space="0" w:color="auto"/>
              <w:bottom w:val="single" w:sz="8" w:space="0" w:color="auto"/>
            </w:tcBorders>
          </w:tcPr>
          <w:p w14:paraId="20D564A6"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46D49AA3" w14:textId="77777777" w:rsidTr="000876E1">
        <w:tc>
          <w:tcPr>
            <w:tcW w:w="789" w:type="pct"/>
            <w:tcBorders>
              <w:top w:val="single" w:sz="4" w:space="0" w:color="auto"/>
            </w:tcBorders>
          </w:tcPr>
          <w:p w14:paraId="7F18DABD"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778C915F"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66B1EE5C"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53121B3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78AAADA5"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0724331B" w14:textId="77777777" w:rsidTr="000876E1">
        <w:tc>
          <w:tcPr>
            <w:tcW w:w="789" w:type="pct"/>
            <w:tcBorders>
              <w:bottom w:val="single" w:sz="8" w:space="0" w:color="auto"/>
            </w:tcBorders>
          </w:tcPr>
          <w:p w14:paraId="653D3741"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Borders>
              <w:bottom w:val="single" w:sz="8" w:space="0" w:color="auto"/>
            </w:tcBorders>
          </w:tcPr>
          <w:p w14:paraId="787DA2DC"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Borders>
              <w:bottom w:val="single" w:sz="8" w:space="0" w:color="auto"/>
            </w:tcBorders>
          </w:tcPr>
          <w:p w14:paraId="06DDC17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Borders>
              <w:bottom w:val="single" w:sz="8" w:space="0" w:color="auto"/>
            </w:tcBorders>
          </w:tcPr>
          <w:p w14:paraId="0454C416"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Borders>
              <w:bottom w:val="single" w:sz="8" w:space="0" w:color="auto"/>
            </w:tcBorders>
          </w:tcPr>
          <w:p w14:paraId="42F33424"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12C9471D"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280D6F" w14:paraId="71771541" w14:textId="77777777" w:rsidTr="00735D1C">
        <w:tc>
          <w:tcPr>
            <w:tcW w:w="7225" w:type="dxa"/>
            <w:tcBorders>
              <w:top w:val="nil"/>
              <w:left w:val="nil"/>
              <w:bottom w:val="nil"/>
              <w:right w:val="nil"/>
            </w:tcBorders>
          </w:tcPr>
          <w:p w14:paraId="4EB9CEC5"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Borders>
              <w:top w:val="nil"/>
              <w:left w:val="nil"/>
              <w:bottom w:val="nil"/>
              <w:right w:val="nil"/>
            </w:tcBorders>
          </w:tcPr>
          <w:p w14:paraId="493E2DFD"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4677714" w14:textId="77777777" w:rsidTr="00735D1C">
        <w:tc>
          <w:tcPr>
            <w:tcW w:w="7225" w:type="dxa"/>
            <w:tcBorders>
              <w:top w:val="nil"/>
              <w:left w:val="nil"/>
              <w:bottom w:val="nil"/>
              <w:right w:val="nil"/>
            </w:tcBorders>
          </w:tcPr>
          <w:p w14:paraId="0077505C"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Borders>
              <w:top w:val="nil"/>
              <w:left w:val="nil"/>
              <w:bottom w:val="nil"/>
              <w:right w:val="nil"/>
            </w:tcBorders>
          </w:tcPr>
          <w:p w14:paraId="7C52828E"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39D17AB6" w14:textId="77777777" w:rsidTr="00735D1C">
        <w:tc>
          <w:tcPr>
            <w:tcW w:w="7225" w:type="dxa"/>
            <w:tcBorders>
              <w:top w:val="nil"/>
              <w:left w:val="nil"/>
              <w:bottom w:val="nil"/>
              <w:right w:val="nil"/>
            </w:tcBorders>
          </w:tcPr>
          <w:p w14:paraId="104FF217"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tcPr>
          <w:p w14:paraId="66071C31"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6641BE7A" w14:textId="77777777" w:rsidTr="00735D1C">
        <w:tc>
          <w:tcPr>
            <w:tcW w:w="7225" w:type="dxa"/>
            <w:tcBorders>
              <w:top w:val="nil"/>
              <w:left w:val="nil"/>
              <w:bottom w:val="nil"/>
              <w:right w:val="nil"/>
            </w:tcBorders>
          </w:tcPr>
          <w:p w14:paraId="345D7C13"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tcPr>
          <w:p w14:paraId="016DA439"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033528C4" w14:textId="77777777" w:rsidR="00B453C2" w:rsidRDefault="00044506" w:rsidP="00B847DB">
      <w:pPr>
        <w:pStyle w:val="ab"/>
        <w:ind w:firstLine="496"/>
      </w:pPr>
      <w:r w:rsidRPr="00044506">
        <w:t>其中，</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296988FF" w14:textId="77777777" w:rsidR="00AB4713" w:rsidRDefault="00AB4713" w:rsidP="00B847DB">
      <w:pPr>
        <w:pStyle w:val="ab"/>
        <w:ind w:firstLine="496"/>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50B97568" w14:textId="283FB468" w:rsidR="003342AE" w:rsidRDefault="00AB4713" w:rsidP="00AC75E6">
      <w:pPr>
        <w:pStyle w:val="ab"/>
        <w:ind w:firstLine="496"/>
      </w:pPr>
      <w:r>
        <w:t>综合上述设计，</w:t>
      </w:r>
      <w:r>
        <w:t xml:space="preserve">CEBRA-WP </w:t>
      </w:r>
      <w:r>
        <w:t>主流程可写为</w:t>
      </w:r>
      <w:r>
        <w:fldChar w:fldCharType="begin"/>
      </w:r>
      <w:r>
        <w:instrText xml:space="preserve"> REF _RefAuto_Alg_4_1 \h </w:instrText>
      </w:r>
      <w:r>
        <w:fldChar w:fldCharType="separate"/>
      </w:r>
      <w:r w:rsidR="00B143A2">
        <w:rPr>
          <w:b/>
          <w:bCs/>
        </w:rPr>
        <w:t>算法</w:t>
      </w:r>
      <w:r w:rsidR="00B143A2">
        <w:rPr>
          <w:b/>
          <w:bCs/>
        </w:rPr>
        <w:t xml:space="preserve"> 4-1: </w:t>
      </w:r>
      <w:r w:rsidR="00B143A2" w:rsidRPr="009F38AE">
        <w:rPr>
          <w:b/>
          <w:bCs/>
        </w:rPr>
        <w:t>CEBRA-WP</w:t>
      </w:r>
      <w:r w:rsidR="00B143A2">
        <w:rPr>
          <w:b/>
          <w:bCs/>
        </w:rPr>
        <w:t xml:space="preserve"> </w:t>
      </w:r>
      <w:r w:rsidR="00B143A2">
        <w:rPr>
          <w:b/>
          <w:bCs/>
        </w:rPr>
        <w:t>主流程</w:t>
      </w:r>
      <w:r>
        <w:fldChar w:fldCharType="end"/>
      </w:r>
      <w:r>
        <w:t>。</w:t>
      </w:r>
    </w:p>
    <w:p w14:paraId="48CC074C" w14:textId="195B3AC5" w:rsidR="00AC75E6" w:rsidRPr="00B130CC" w:rsidRDefault="003342AE" w:rsidP="00B130CC">
      <w:pPr>
        <w:widowControl/>
        <w:suppressAutoHyphens w:val="0"/>
        <w:jc w:val="left"/>
        <w:rPr>
          <w:szCs w:val="20"/>
        </w:rPr>
      </w:pPr>
      <w:r>
        <w:br w:type="page"/>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EF0027" w14:paraId="1A936005" w14:textId="77777777" w:rsidTr="00EF0027">
        <w:tc>
          <w:tcPr>
            <w:tcW w:w="8494" w:type="dxa"/>
            <w:tcBorders>
              <w:top w:val="single" w:sz="12" w:space="0" w:color="auto"/>
              <w:left w:val="nil"/>
              <w:bottom w:val="single" w:sz="8" w:space="0" w:color="auto"/>
              <w:right w:val="nil"/>
            </w:tcBorders>
          </w:tcPr>
          <w:p w14:paraId="75D9EE4B" w14:textId="77777777" w:rsidR="00511F8E" w:rsidRDefault="00000000">
            <w:pPr>
              <w:pStyle w:val="aff6"/>
              <w:pBdr>
                <w:bottom w:val="single" w:sz="8" w:space="1" w:color="auto"/>
              </w:pBdr>
            </w:pPr>
            <w:bookmarkStart w:id="64" w:name="_RefAuto_Alg_4_1"/>
            <w:r>
              <w:rPr>
                <w:b/>
                <w:bCs/>
              </w:rPr>
              <w:lastRenderedPageBreak/>
              <w:t>算法</w:t>
            </w:r>
            <w:r>
              <w:rPr>
                <w:b/>
                <w:bCs/>
              </w:rPr>
              <w:t xml:space="preserve"> 4-1: </w:t>
            </w:r>
            <w:r w:rsidRPr="009F38AE">
              <w:rPr>
                <w:rFonts w:cs="Times New Roman"/>
                <w:b/>
                <w:bCs/>
              </w:rPr>
              <w:t>CEBRA-WP</w:t>
            </w:r>
            <w:r>
              <w:rPr>
                <w:b/>
                <w:bCs/>
              </w:rPr>
              <w:t xml:space="preserve"> </w:t>
            </w:r>
            <w:r>
              <w:rPr>
                <w:b/>
                <w:bCs/>
              </w:rPr>
              <w:t>主流程</w:t>
            </w:r>
            <w:bookmarkEnd w:id="64"/>
          </w:p>
          <w:p w14:paraId="4497B971"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0BB20A2E" w14:textId="77777777" w:rsidR="00511F8E" w:rsidRDefault="00000000">
            <w:pPr>
              <w:pStyle w:val="aff6"/>
            </w:pPr>
            <w:r>
              <w:rPr>
                <w:b/>
                <w:bCs/>
              </w:rPr>
              <w:t xml:space="preserve">Output: </w:t>
            </w:r>
            <w:proofErr w:type="spellStart"/>
            <w:r>
              <w:t>Decision_t</w:t>
            </w:r>
            <w:proofErr w:type="spellEnd"/>
            <w:r>
              <w:t>：候选集合、默认候选、恢复动作、解释信息和证据引用。</w:t>
            </w:r>
          </w:p>
          <w:p w14:paraId="483D504A" w14:textId="77777777" w:rsidR="00511F8E" w:rsidRDefault="00000000">
            <w:pPr>
              <w:pStyle w:val="aff6"/>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733E0EF5" w14:textId="77777777" w:rsidR="00511F8E" w:rsidRDefault="00000000">
            <w:pPr>
              <w:pStyle w:val="aff6"/>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2ED0B24F" w14:textId="77777777" w:rsidR="00511F8E" w:rsidRDefault="00000000">
            <w:pPr>
              <w:pStyle w:val="aff6"/>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17554A5B" w14:textId="77777777" w:rsidR="00511F8E" w:rsidRDefault="00000000">
            <w:pPr>
              <w:pStyle w:val="aff6"/>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3E124DBD" w14:textId="77777777" w:rsidR="00511F8E" w:rsidRDefault="00000000">
            <w:pPr>
              <w:pStyle w:val="aff6"/>
            </w:pPr>
            <w:r>
              <w:rPr>
                <w:b/>
                <w:bCs/>
              </w:rPr>
              <w:t>5: mark</w:t>
            </w:r>
            <w:r>
              <w:t xml:space="preserve"> candidates </w:t>
            </w:r>
            <w:r>
              <w:rPr>
                <w:b/>
                <w:bCs/>
              </w:rPr>
              <w:t>as</w:t>
            </w:r>
            <w:r>
              <w:t xml:space="preserve"> requiring HITL confirmation</w:t>
            </w:r>
          </w:p>
          <w:p w14:paraId="5F3D2CD7" w14:textId="77777777" w:rsidR="00511F8E" w:rsidRDefault="00000000">
            <w:pPr>
              <w:pStyle w:val="aff6"/>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48EE247F" w14:textId="77777777" w:rsidR="00511F8E" w:rsidRDefault="00000000">
            <w:pPr>
              <w:pStyle w:val="aff6"/>
            </w:pPr>
            <w:r>
              <w:rPr>
                <w:b/>
                <w:bCs/>
              </w:rPr>
              <w:t xml:space="preserve">7: </w:t>
            </w:r>
            <w:proofErr w:type="spellStart"/>
            <w:r>
              <w:t>S_static</w:t>
            </w:r>
            <w:proofErr w:type="spellEnd"/>
            <w:r>
              <w:t xml:space="preserve">(pi) &lt;- </w:t>
            </w:r>
            <w:proofErr w:type="spellStart"/>
            <w:r>
              <w:t>StaticUtility</w:t>
            </w:r>
            <w:proofErr w:type="spellEnd"/>
            <w:r>
              <w:t>(pi, g, C, K)</w:t>
            </w:r>
          </w:p>
          <w:p w14:paraId="72FB07A8" w14:textId="77777777" w:rsidR="00511F8E" w:rsidRDefault="00000000">
            <w:pPr>
              <w:pStyle w:val="aff6"/>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2361AAF9" w14:textId="77777777" w:rsidR="00511F8E" w:rsidRDefault="00000000">
            <w:pPr>
              <w:pStyle w:val="aff6"/>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74E8DE5B" w14:textId="77777777" w:rsidR="00511F8E" w:rsidRDefault="00000000">
            <w:pPr>
              <w:pStyle w:val="aff6"/>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24A74956" w14:textId="77777777" w:rsidR="00511F8E" w:rsidRDefault="00000000">
            <w:pPr>
              <w:pStyle w:val="aff6"/>
            </w:pPr>
            <w:r>
              <w:rPr>
                <w:b/>
                <w:bCs/>
              </w:rPr>
              <w:t xml:space="preserve">11: </w:t>
            </w:r>
            <w:r>
              <w:t xml:space="preserve">Delta(pi, x_t+1) &lt;- </w:t>
            </w:r>
            <w:proofErr w:type="spellStart"/>
            <w:r>
              <w:t>RuntimeAdjustment</w:t>
            </w:r>
            <w:proofErr w:type="spellEnd"/>
            <w:r>
              <w:t>(pi, x_t+1)</w:t>
            </w:r>
          </w:p>
          <w:p w14:paraId="40B540E2" w14:textId="77777777" w:rsidR="00511F8E" w:rsidRDefault="00000000">
            <w:pPr>
              <w:pStyle w:val="aff6"/>
            </w:pPr>
            <w:r>
              <w:rPr>
                <w:b/>
                <w:bCs/>
              </w:rPr>
              <w:t xml:space="preserve">12: </w:t>
            </w:r>
            <w:proofErr w:type="spellStart"/>
            <w:r>
              <w:t>U_pi</w:t>
            </w:r>
            <w:proofErr w:type="spellEnd"/>
            <w:r>
              <w:t>(pi, x_t+1) &lt;- clip(</w:t>
            </w:r>
            <w:proofErr w:type="spellStart"/>
            <w:r>
              <w:t>S_post</w:t>
            </w:r>
            <w:proofErr w:type="spellEnd"/>
            <w:r>
              <w:t>(pi) + Delta(pi, x_t+1), 0, 1)</w:t>
            </w:r>
          </w:p>
          <w:p w14:paraId="0486F360" w14:textId="77777777" w:rsidR="00511F8E" w:rsidRDefault="00000000">
            <w:pPr>
              <w:pStyle w:val="aff6"/>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4833521C" w14:textId="77777777" w:rsidR="00511F8E" w:rsidRDefault="00000000">
            <w:pPr>
              <w:pStyle w:val="aff6"/>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73E1EAC3" w14:textId="77777777" w:rsidR="00511F8E" w:rsidRDefault="00000000">
            <w:pPr>
              <w:pStyle w:val="aff6"/>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3CF83EF0" w14:textId="77777777" w:rsidR="00511F8E" w:rsidRDefault="00000000">
            <w:pPr>
              <w:pStyle w:val="aff6"/>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22D769B3" w14:textId="77777777" w:rsidR="00EF0027" w:rsidRDefault="007673D1" w:rsidP="00995644">
      <w:pPr>
        <w:pStyle w:val="ab"/>
        <w:ind w:firstLine="496"/>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3CFEAF40" w14:textId="77777777" w:rsidR="007B3DF6" w:rsidRDefault="007B3DF6" w:rsidP="007B3DF6">
      <w:pPr>
        <w:pStyle w:val="2"/>
        <w:rPr>
          <w:lang w:val="en-US"/>
        </w:rPr>
      </w:pPr>
      <w:bookmarkStart w:id="65" w:name="_Toc229523127"/>
      <w:r w:rsidRPr="007B3DF6">
        <w:t>策略组与实验可验证性</w:t>
      </w:r>
      <w:bookmarkEnd w:id="65"/>
    </w:p>
    <w:p w14:paraId="1195FF12" w14:textId="67A68CBA" w:rsidR="0035279D" w:rsidRDefault="0035279D" w:rsidP="0035279D">
      <w:pPr>
        <w:pStyle w:val="ab"/>
        <w:ind w:firstLine="496"/>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fldChar w:fldCharType="begin"/>
      </w:r>
      <w:r>
        <w:instrText xml:space="preserve"> REF _RefAuto_Tbl_4_4 \h </w:instrText>
      </w:r>
      <w:r>
        <w:fldChar w:fldCharType="separate"/>
      </w:r>
      <w:r w:rsidR="00B143A2">
        <w:rPr>
          <w:rFonts w:hint="eastAsia"/>
        </w:rPr>
        <w:t>表</w:t>
      </w:r>
      <w:r w:rsidR="00B143A2">
        <w:rPr>
          <w:rFonts w:hint="eastAsia"/>
        </w:rPr>
        <w:t xml:space="preserve"> 4-4</w:t>
      </w:r>
      <w:r>
        <w:fldChar w:fldCharType="end"/>
      </w:r>
      <w:r>
        <w:t xml:space="preserve"> </w:t>
      </w:r>
      <w:r>
        <w:t>所示。</w:t>
      </w:r>
    </w:p>
    <w:p w14:paraId="426720B1" w14:textId="77777777" w:rsidR="00C66A18" w:rsidRDefault="00C66A18" w:rsidP="00C66A18">
      <w:pPr>
        <w:pStyle w:val="ae"/>
        <w:keepNext/>
      </w:pPr>
      <w:bookmarkStart w:id="66" w:name="_RefAuto_Tbl_4_4"/>
      <w:r>
        <w:rPr>
          <w:rFonts w:hint="eastAsia"/>
        </w:rPr>
        <w:lastRenderedPageBreak/>
        <w:t>表 4-4</w:t>
      </w:r>
      <w:bookmarkEnd w:id="66"/>
      <w:r>
        <w:rPr>
          <w:rFonts w:hint="eastAsia"/>
        </w:rPr>
        <w:t xml:space="preserve"> 四组消融策略与算法机制开关</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850"/>
        <w:gridCol w:w="1134"/>
        <w:gridCol w:w="685"/>
        <w:gridCol w:w="793"/>
        <w:gridCol w:w="1082"/>
        <w:gridCol w:w="709"/>
        <w:gridCol w:w="1835"/>
      </w:tblGrid>
      <w:tr w:rsidR="00755CCB" w14:paraId="154481DD" w14:textId="77777777" w:rsidTr="00664248">
        <w:trPr>
          <w:cantSplit/>
        </w:trPr>
        <w:tc>
          <w:tcPr>
            <w:tcW w:w="832" w:type="pct"/>
            <w:tcBorders>
              <w:top w:val="single" w:sz="12" w:space="0" w:color="auto"/>
              <w:bottom w:val="single" w:sz="8" w:space="0" w:color="auto"/>
            </w:tcBorders>
            <w:vAlign w:val="center"/>
          </w:tcPr>
          <w:p w14:paraId="095E0743"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tcBorders>
              <w:top w:val="single" w:sz="12" w:space="0" w:color="auto"/>
              <w:bottom w:val="single" w:sz="8" w:space="0" w:color="auto"/>
            </w:tcBorders>
            <w:vAlign w:val="center"/>
          </w:tcPr>
          <w:p w14:paraId="77494A76"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tcBorders>
              <w:top w:val="single" w:sz="12" w:space="0" w:color="auto"/>
              <w:bottom w:val="single" w:sz="8" w:space="0" w:color="auto"/>
            </w:tcBorders>
            <w:vAlign w:val="center"/>
          </w:tcPr>
          <w:p w14:paraId="51BA88C0"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tcBorders>
              <w:top w:val="single" w:sz="12" w:space="0" w:color="auto"/>
              <w:bottom w:val="single" w:sz="8" w:space="0" w:color="auto"/>
            </w:tcBorders>
            <w:vAlign w:val="center"/>
          </w:tcPr>
          <w:p w14:paraId="7C1D1F90"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tcBorders>
              <w:top w:val="single" w:sz="12" w:space="0" w:color="auto"/>
              <w:bottom w:val="single" w:sz="8" w:space="0" w:color="auto"/>
            </w:tcBorders>
            <w:vAlign w:val="center"/>
          </w:tcPr>
          <w:p w14:paraId="0450D426"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tcBorders>
              <w:top w:val="single" w:sz="12" w:space="0" w:color="auto"/>
              <w:bottom w:val="single" w:sz="8" w:space="0" w:color="auto"/>
            </w:tcBorders>
            <w:vAlign w:val="center"/>
          </w:tcPr>
          <w:p w14:paraId="2BE75A72" w14:textId="77777777" w:rsidR="00755CCB" w:rsidRPr="006050A0" w:rsidRDefault="006313A2" w:rsidP="007F2803">
            <w:pPr>
              <w:pStyle w:val="ab"/>
              <w:ind w:firstLineChars="0" w:firstLine="0"/>
              <w:jc w:val="center"/>
              <w:rPr>
                <w:sz w:val="21"/>
                <w:szCs w:val="21"/>
              </w:rPr>
            </w:pPr>
            <w:r w:rsidRPr="006050A0">
              <w:rPr>
                <w:sz w:val="21"/>
                <w:szCs w:val="21"/>
              </w:rPr>
              <w:t xml:space="preserve">Runtime </w:t>
            </w:r>
            <w:proofErr w:type="spellStart"/>
            <w:r w:rsidRPr="006050A0">
              <w:rPr>
                <w:sz w:val="21"/>
                <w:szCs w:val="21"/>
              </w:rPr>
              <w:t>rerank</w:t>
            </w:r>
            <w:proofErr w:type="spellEnd"/>
          </w:p>
        </w:tc>
        <w:tc>
          <w:tcPr>
            <w:tcW w:w="417" w:type="pct"/>
            <w:tcBorders>
              <w:top w:val="single" w:sz="12" w:space="0" w:color="auto"/>
              <w:bottom w:val="single" w:sz="8" w:space="0" w:color="auto"/>
            </w:tcBorders>
            <w:vAlign w:val="center"/>
          </w:tcPr>
          <w:p w14:paraId="65859A6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tcBorders>
              <w:top w:val="single" w:sz="12" w:space="0" w:color="auto"/>
              <w:bottom w:val="single" w:sz="8" w:space="0" w:color="auto"/>
            </w:tcBorders>
            <w:vAlign w:val="center"/>
          </w:tcPr>
          <w:p w14:paraId="5182780E"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0F1CC69E" w14:textId="77777777" w:rsidTr="00664248">
        <w:trPr>
          <w:cantSplit/>
        </w:trPr>
        <w:tc>
          <w:tcPr>
            <w:tcW w:w="832" w:type="pct"/>
            <w:tcBorders>
              <w:top w:val="single" w:sz="4" w:space="0" w:color="auto"/>
            </w:tcBorders>
            <w:vAlign w:val="center"/>
          </w:tcPr>
          <w:p w14:paraId="0036A76C"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tcBorders>
              <w:top w:val="single" w:sz="4" w:space="0" w:color="auto"/>
            </w:tcBorders>
            <w:vAlign w:val="center"/>
          </w:tcPr>
          <w:p w14:paraId="4BC18D2F"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tcBorders>
              <w:top w:val="single" w:sz="4" w:space="0" w:color="auto"/>
            </w:tcBorders>
            <w:vAlign w:val="center"/>
          </w:tcPr>
          <w:p w14:paraId="5B5231B2"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tcBorders>
              <w:top w:val="single" w:sz="4" w:space="0" w:color="auto"/>
            </w:tcBorders>
            <w:vAlign w:val="center"/>
          </w:tcPr>
          <w:p w14:paraId="7B4957EC"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tcBorders>
              <w:top w:val="single" w:sz="4" w:space="0" w:color="auto"/>
            </w:tcBorders>
            <w:vAlign w:val="center"/>
          </w:tcPr>
          <w:p w14:paraId="47BEE5E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tcBorders>
              <w:top w:val="single" w:sz="4" w:space="0" w:color="auto"/>
            </w:tcBorders>
            <w:vAlign w:val="center"/>
          </w:tcPr>
          <w:p w14:paraId="0186C1C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tcBorders>
              <w:top w:val="single" w:sz="4" w:space="0" w:color="auto"/>
            </w:tcBorders>
            <w:vAlign w:val="center"/>
          </w:tcPr>
          <w:p w14:paraId="29C500F5"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tcBorders>
              <w:top w:val="single" w:sz="4" w:space="0" w:color="auto"/>
            </w:tcBorders>
            <w:vAlign w:val="center"/>
          </w:tcPr>
          <w:p w14:paraId="05C26EAE"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3414523A" w14:textId="77777777" w:rsidTr="00664248">
        <w:trPr>
          <w:cantSplit/>
        </w:trPr>
        <w:tc>
          <w:tcPr>
            <w:tcW w:w="832" w:type="pct"/>
            <w:vAlign w:val="center"/>
          </w:tcPr>
          <w:p w14:paraId="5DFC5C79"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35747193" w14:textId="77777777" w:rsidR="00341C25" w:rsidRDefault="00BE1161" w:rsidP="007F2803">
            <w:pPr>
              <w:pStyle w:val="ab"/>
              <w:ind w:firstLineChars="0" w:firstLine="0"/>
              <w:jc w:val="center"/>
              <w:rPr>
                <w:sz w:val="21"/>
                <w:szCs w:val="21"/>
              </w:rPr>
            </w:pPr>
            <w:r w:rsidRPr="00BE1161">
              <w:rPr>
                <w:sz w:val="21"/>
                <w:szCs w:val="21"/>
              </w:rPr>
              <w:t>_threshold</w:t>
            </w:r>
          </w:p>
          <w:p w14:paraId="4F35EDF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62F612B6"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1538B9FE"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3C441200"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1A7363D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57CA00C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7B8CABAE"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EA326CC"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638BB76B" w14:textId="77777777" w:rsidTr="00664248">
        <w:trPr>
          <w:cantSplit/>
        </w:trPr>
        <w:tc>
          <w:tcPr>
            <w:tcW w:w="832" w:type="pct"/>
            <w:vAlign w:val="center"/>
          </w:tcPr>
          <w:p w14:paraId="0AA3470D"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34E9783E" w14:textId="77777777" w:rsidR="00DF3141" w:rsidRDefault="003E7E92" w:rsidP="007F2803">
            <w:pPr>
              <w:pStyle w:val="ab"/>
              <w:ind w:firstLineChars="0" w:firstLine="0"/>
              <w:jc w:val="center"/>
              <w:rPr>
                <w:sz w:val="21"/>
                <w:szCs w:val="21"/>
              </w:rPr>
            </w:pPr>
            <w:r w:rsidRPr="003E7E92">
              <w:rPr>
                <w:sz w:val="21"/>
                <w:szCs w:val="21"/>
              </w:rPr>
              <w:t>_</w:t>
            </w:r>
            <w:proofErr w:type="spellStart"/>
            <w:r w:rsidRPr="003E7E92">
              <w:rPr>
                <w:sz w:val="21"/>
                <w:szCs w:val="21"/>
              </w:rPr>
              <w:t>no_belief</w:t>
            </w:r>
            <w:proofErr w:type="spellEnd"/>
          </w:p>
          <w:p w14:paraId="7BB6B70A"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2B98F6A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263ABCBC"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366732E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30183051"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B0264F3"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15E789BC"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6E9BA166"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2F5FA696" w14:textId="77777777" w:rsidTr="00664248">
        <w:trPr>
          <w:cantSplit/>
        </w:trPr>
        <w:tc>
          <w:tcPr>
            <w:tcW w:w="832" w:type="pct"/>
            <w:tcBorders>
              <w:bottom w:val="single" w:sz="8" w:space="0" w:color="auto"/>
            </w:tcBorders>
            <w:vAlign w:val="center"/>
          </w:tcPr>
          <w:p w14:paraId="02087D55" w14:textId="77777777" w:rsidR="001A236C" w:rsidRDefault="001A236C" w:rsidP="007F2803">
            <w:pPr>
              <w:pStyle w:val="ab"/>
              <w:ind w:firstLineChars="0" w:firstLine="0"/>
              <w:jc w:val="center"/>
              <w:rPr>
                <w:sz w:val="21"/>
                <w:szCs w:val="21"/>
              </w:rPr>
            </w:pPr>
            <w:proofErr w:type="spellStart"/>
            <w:r w:rsidRPr="001A236C">
              <w:rPr>
                <w:sz w:val="21"/>
                <w:szCs w:val="21"/>
              </w:rPr>
              <w:t>lite_belief</w:t>
            </w:r>
            <w:proofErr w:type="spellEnd"/>
          </w:p>
          <w:p w14:paraId="1ABCEA37"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tcBorders>
              <w:bottom w:val="single" w:sz="8" w:space="0" w:color="auto"/>
            </w:tcBorders>
            <w:vAlign w:val="center"/>
          </w:tcPr>
          <w:p w14:paraId="5C720CA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tcBorders>
              <w:bottom w:val="single" w:sz="8" w:space="0" w:color="auto"/>
            </w:tcBorders>
            <w:vAlign w:val="center"/>
          </w:tcPr>
          <w:p w14:paraId="1E5B8CBA"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tcBorders>
              <w:bottom w:val="single" w:sz="8" w:space="0" w:color="auto"/>
            </w:tcBorders>
            <w:vAlign w:val="center"/>
          </w:tcPr>
          <w:p w14:paraId="3932884C"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tcBorders>
              <w:bottom w:val="single" w:sz="8" w:space="0" w:color="auto"/>
            </w:tcBorders>
            <w:vAlign w:val="center"/>
          </w:tcPr>
          <w:p w14:paraId="62A3A57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tcBorders>
              <w:bottom w:val="single" w:sz="8" w:space="0" w:color="auto"/>
            </w:tcBorders>
            <w:vAlign w:val="center"/>
          </w:tcPr>
          <w:p w14:paraId="3B0EF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tcBorders>
              <w:bottom w:val="single" w:sz="8" w:space="0" w:color="auto"/>
            </w:tcBorders>
            <w:vAlign w:val="center"/>
          </w:tcPr>
          <w:p w14:paraId="49445B2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tcBorders>
              <w:bottom w:val="single" w:sz="8" w:space="0" w:color="auto"/>
            </w:tcBorders>
            <w:vAlign w:val="center"/>
          </w:tcPr>
          <w:p w14:paraId="5E6A4ED8"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03869479" w14:textId="51F3327E" w:rsidR="00755CCB" w:rsidRDefault="008A596B" w:rsidP="008A596B">
      <w:pPr>
        <w:pStyle w:val="ab"/>
        <w:ind w:firstLine="496"/>
      </w:pPr>
      <w:r>
        <w:t>该策略设计使</w:t>
      </w:r>
      <w:r w:rsidR="005F2B86">
        <w:fldChar w:fldCharType="begin"/>
      </w:r>
      <w:r w:rsidR="005F2B86">
        <w:instrText xml:space="preserve"> REF _Ref229517146 \r \h </w:instrText>
      </w:r>
      <w:r w:rsidR="005F2B86">
        <w:fldChar w:fldCharType="separate"/>
      </w:r>
      <w:r w:rsidR="00B143A2">
        <w:rPr>
          <w:rFonts w:hint="eastAsia"/>
        </w:rPr>
        <w:t>第</w:t>
      </w:r>
      <w:r w:rsidR="00B143A2">
        <w:rPr>
          <w:rFonts w:hint="eastAsia"/>
        </w:rPr>
        <w:t xml:space="preserve"> 7 </w:t>
      </w:r>
      <w:r w:rsidR="00B143A2">
        <w:rPr>
          <w:rFonts w:hint="eastAsia"/>
        </w:rPr>
        <w:t>章</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5CFAA079" w14:textId="77777777" w:rsidR="00994B4D" w:rsidRDefault="00994B4D" w:rsidP="00994B4D">
      <w:pPr>
        <w:pStyle w:val="2"/>
        <w:rPr>
          <w:lang w:val="en-US"/>
        </w:rPr>
      </w:pPr>
      <w:bookmarkStart w:id="67" w:name="_Toc229523128"/>
      <w:r w:rsidRPr="00994B4D">
        <w:t>数据契约与模块协作</w:t>
      </w:r>
      <w:bookmarkEnd w:id="67"/>
    </w:p>
    <w:p w14:paraId="15EB3CD8" w14:textId="3861EFED" w:rsidR="00C63C81" w:rsidRDefault="00C63C81" w:rsidP="00C63C81">
      <w:pPr>
        <w:pStyle w:val="ab"/>
        <w:ind w:firstLine="496"/>
      </w:pPr>
      <w:r>
        <w:t>系统以统一数据契约支撑算法与工程实现之间的衔接。核心契约关系如</w:t>
      </w:r>
      <w:r>
        <w:fldChar w:fldCharType="begin"/>
      </w:r>
      <w:r>
        <w:instrText xml:space="preserve"> REF _RefAuto_Fig_4_7 \h </w:instrText>
      </w:r>
      <w:r>
        <w:fldChar w:fldCharType="separate"/>
      </w:r>
      <w:r w:rsidR="00B143A2">
        <w:rPr>
          <w:rFonts w:hint="eastAsia"/>
        </w:rPr>
        <w:t>图</w:t>
      </w:r>
      <w:r w:rsidR="00B143A2">
        <w:rPr>
          <w:rFonts w:hint="eastAsia"/>
        </w:rPr>
        <w:t xml:space="preserve"> 4-7</w:t>
      </w:r>
      <w:r>
        <w:fldChar w:fldCharType="end"/>
      </w:r>
      <w:r>
        <w:t xml:space="preserve"> </w:t>
      </w:r>
      <w:r>
        <w:t>所示。</w:t>
      </w:r>
    </w:p>
    <w:p w14:paraId="7C89D9BF" w14:textId="77777777" w:rsidR="00950AEB" w:rsidRDefault="00D13377" w:rsidP="00950AEB">
      <w:pPr>
        <w:pStyle w:val="ab"/>
        <w:keepNext/>
        <w:ind w:firstLineChars="0" w:firstLine="0"/>
      </w:pPr>
      <w:r>
        <w:rPr>
          <w:noProof/>
        </w:rPr>
        <w:lastRenderedPageBreak/>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41">
                      <a:extLst>
                        <a:ext uri="{96DAC541-7B7A-43D3-8B79-37D633B846F1}">
                          <asvg:svgBlip xmlns:asvg="http://schemas.microsoft.com/office/drawing/2016/SVG/main" r:embed="rId42"/>
                        </a:ext>
                      </a:extLst>
                    </a:blip>
                    <a:stretch>
                      <a:fillRect/>
                    </a:stretch>
                  </pic:blipFill>
                  <pic:spPr>
                    <a:xfrm>
                      <a:off x="0" y="0"/>
                      <a:ext cx="5400040" cy="3545840"/>
                    </a:xfrm>
                    <a:prstGeom prst="rect">
                      <a:avLst/>
                    </a:prstGeom>
                  </pic:spPr>
                </pic:pic>
              </a:graphicData>
            </a:graphic>
          </wp:inline>
        </w:drawing>
      </w:r>
    </w:p>
    <w:p w14:paraId="4F7365D4" w14:textId="77777777" w:rsidR="00D13377" w:rsidRDefault="00950AEB" w:rsidP="00950AEB">
      <w:pPr>
        <w:pStyle w:val="ae"/>
        <w:rPr>
          <w:noProof/>
        </w:rPr>
      </w:pPr>
      <w:bookmarkStart w:id="68" w:name="_RefAuto_Fig_4_7"/>
      <w:r>
        <w:rPr>
          <w:rFonts w:hint="eastAsia"/>
        </w:rPr>
        <w:t>图 4-7</w:t>
      </w:r>
      <w:bookmarkEnd w:id="68"/>
      <w:r>
        <w:rPr>
          <w:rFonts w:hint="eastAsia"/>
        </w:rPr>
        <w:t xml:space="preserve"> 核心数据契约UML</w:t>
      </w:r>
    </w:p>
    <w:p w14:paraId="19165002"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80815FA" w14:textId="38A539FC" w:rsidR="00C65DD5" w:rsidRDefault="00C65DD5" w:rsidP="00930AFC">
      <w:pPr>
        <w:pStyle w:val="ab"/>
        <w:ind w:firstLine="496"/>
      </w:pPr>
      <w:r>
        <w:fldChar w:fldCharType="begin"/>
      </w:r>
      <w:r>
        <w:instrText xml:space="preserve"> REF _RefAuto_Fig_4_8 \h </w:instrText>
      </w:r>
      <w:r>
        <w:fldChar w:fldCharType="separate"/>
      </w:r>
      <w:r w:rsidR="00B143A2">
        <w:rPr>
          <w:rFonts w:hint="eastAsia"/>
        </w:rPr>
        <w:t>图</w:t>
      </w:r>
      <w:r w:rsidR="00B143A2">
        <w:rPr>
          <w:rFonts w:hint="eastAsia"/>
        </w:rPr>
        <w:t xml:space="preserve"> 4-8</w:t>
      </w:r>
      <w:r>
        <w:fldChar w:fldCharType="end"/>
      </w:r>
      <w:r>
        <w:t xml:space="preserve"> </w:t>
      </w:r>
      <w:r>
        <w:t>展示了典型任务</w:t>
      </w:r>
      <w:r>
        <w:t xml:space="preserve"> t1 </w:t>
      </w:r>
      <w:r>
        <w:t>的贯穿示例。</w:t>
      </w:r>
    </w:p>
    <w:p w14:paraId="393FC29B"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43">
                      <a:extLst>
                        <a:ext uri="{96DAC541-7B7A-43D3-8B79-37D633B846F1}">
                          <asvg:svgBlip xmlns:asvg="http://schemas.microsoft.com/office/drawing/2016/SVG/main" r:embed="rId44"/>
                        </a:ext>
                      </a:extLst>
                    </a:blip>
                    <a:stretch>
                      <a:fillRect/>
                    </a:stretch>
                  </pic:blipFill>
                  <pic:spPr>
                    <a:xfrm>
                      <a:off x="0" y="0"/>
                      <a:ext cx="5923800" cy="3632020"/>
                    </a:xfrm>
                    <a:prstGeom prst="rect">
                      <a:avLst/>
                    </a:prstGeom>
                  </pic:spPr>
                </pic:pic>
              </a:graphicData>
            </a:graphic>
          </wp:inline>
        </w:drawing>
      </w:r>
    </w:p>
    <w:p w14:paraId="5E198348" w14:textId="77777777" w:rsidR="00C62B50" w:rsidRDefault="00B541E3" w:rsidP="00B541E3">
      <w:pPr>
        <w:pStyle w:val="ae"/>
        <w:rPr>
          <w:noProof/>
        </w:rPr>
      </w:pPr>
      <w:bookmarkStart w:id="69" w:name="_RefAuto_Fig_4_8"/>
      <w:r>
        <w:rPr>
          <w:rFonts w:hint="eastAsia"/>
        </w:rPr>
        <w:t>图 4-8</w:t>
      </w:r>
      <w:bookmarkEnd w:id="69"/>
      <w:r>
        <w:rPr>
          <w:rFonts w:hint="eastAsia"/>
        </w:rPr>
        <w:t xml:space="preserve"> t1任务实例走查</w:t>
      </w:r>
    </w:p>
    <w:p w14:paraId="13CE4C3B"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6C4F3C90" w14:textId="77777777" w:rsidR="005735CB" w:rsidRDefault="005735CB" w:rsidP="005735CB">
      <w:pPr>
        <w:pStyle w:val="2"/>
        <w:rPr>
          <w:lang w:val="en-US"/>
        </w:rPr>
      </w:pPr>
      <w:bookmarkStart w:id="70" w:name="_Toc229523129"/>
      <w:r w:rsidRPr="005735CB">
        <w:t>本章小结</w:t>
      </w:r>
      <w:bookmarkEnd w:id="70"/>
    </w:p>
    <w:p w14:paraId="36D344F1"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6208A94A" w14:textId="77777777" w:rsidR="00484E6B" w:rsidRDefault="00484E6B">
      <w:pPr>
        <w:widowControl/>
        <w:suppressAutoHyphens w:val="0"/>
        <w:jc w:val="left"/>
        <w:rPr>
          <w:szCs w:val="20"/>
        </w:rPr>
      </w:pPr>
      <w:r>
        <w:rPr>
          <w:szCs w:val="20"/>
        </w:rPr>
        <w:br w:type="page"/>
      </w:r>
    </w:p>
    <w:p w14:paraId="015370A0" w14:textId="77777777" w:rsidR="006B438D" w:rsidRDefault="006B438D" w:rsidP="006B438D">
      <w:pPr>
        <w:pStyle w:val="1"/>
      </w:pPr>
      <w:r>
        <w:rPr>
          <w:rFonts w:hint="eastAsia"/>
        </w:rPr>
        <w:lastRenderedPageBreak/>
        <w:t xml:space="preserve"> </w:t>
      </w:r>
      <w:bookmarkStart w:id="71" w:name="_Toc229523130"/>
      <w:r>
        <w:rPr>
          <w:rFonts w:hint="eastAsia"/>
        </w:rPr>
        <w:t>系统实现</w:t>
      </w:r>
      <w:bookmarkEnd w:id="71"/>
    </w:p>
    <w:p w14:paraId="79145D7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1D51EEE1" w14:textId="77777777"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6B45F48B" w14:textId="77777777" w:rsidR="0005643E" w:rsidRDefault="0005643E" w:rsidP="0005643E">
      <w:pPr>
        <w:pStyle w:val="2"/>
      </w:pPr>
      <w:bookmarkStart w:id="72" w:name="_Toc229523131"/>
      <w:r>
        <w:rPr>
          <w:rFonts w:hint="eastAsia"/>
        </w:rPr>
        <w:t>技术选型与工程结构</w:t>
      </w:r>
      <w:bookmarkEnd w:id="72"/>
    </w:p>
    <w:p w14:paraId="75C36B49" w14:textId="77777777" w:rsidR="0005643E" w:rsidRDefault="0005643E" w:rsidP="0005643E">
      <w:pPr>
        <w:pStyle w:val="ab"/>
        <w:ind w:firstLine="496"/>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64F7B3D9" w14:textId="77777777" w:rsidR="00867AC8" w:rsidRDefault="00867AC8" w:rsidP="0005643E">
      <w:pPr>
        <w:pStyle w:val="ab"/>
        <w:ind w:firstLine="496"/>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DBB6E11" w14:textId="77777777"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6A7A3AAB" w14:textId="5767F3A0" w:rsidR="001F4005" w:rsidRDefault="0015542B" w:rsidP="001F4005">
      <w:pPr>
        <w:pStyle w:val="ab"/>
        <w:ind w:firstLine="496"/>
      </w:pPr>
      <w:r>
        <w:fldChar w:fldCharType="begin"/>
      </w:r>
      <w:r>
        <w:instrText xml:space="preserve"> REF _RefAuto_Tbl_5_1 \h </w:instrText>
      </w:r>
      <w:r>
        <w:fldChar w:fldCharType="separate"/>
      </w:r>
      <w:r w:rsidR="00B143A2">
        <w:rPr>
          <w:rFonts w:hint="eastAsia"/>
        </w:rPr>
        <w:t>表</w:t>
      </w:r>
      <w:r w:rsidR="00B143A2">
        <w:rPr>
          <w:rFonts w:hint="eastAsia"/>
        </w:rPr>
        <w:t xml:space="preserve"> 5-1</w:t>
      </w:r>
      <w:r>
        <w:fldChar w:fldCharType="end"/>
      </w:r>
      <w:r>
        <w:t xml:space="preserve"> </w:t>
      </w:r>
      <w:r>
        <w:t>给出了后端核心模块与论文架构层之间的对应关系。该表说明系统实现并非简单的文件目录堆叠，而是围绕任务接入、数据契约、工作流控制、工具适配和审计恢复形成分层实现。</w:t>
      </w:r>
    </w:p>
    <w:p w14:paraId="6E29B0AC" w14:textId="77777777" w:rsidR="00C5479E" w:rsidRDefault="001F4005" w:rsidP="006A7549">
      <w:pPr>
        <w:widowControl/>
        <w:suppressAutoHyphens w:val="0"/>
        <w:jc w:val="left"/>
      </w:pPr>
      <w:r>
        <w:br w:type="page"/>
      </w:r>
    </w:p>
    <w:p w14:paraId="506BAEAB" w14:textId="77777777" w:rsidR="0081618B" w:rsidRDefault="0081618B" w:rsidP="0081618B">
      <w:pPr>
        <w:pStyle w:val="ae"/>
        <w:keepNext/>
      </w:pPr>
      <w:bookmarkStart w:id="73" w:name="_RefAuto_Tbl_5_1"/>
      <w:r>
        <w:rPr>
          <w:rFonts w:hint="eastAsia"/>
        </w:rPr>
        <w:lastRenderedPageBreak/>
        <w:t>表 5-1</w:t>
      </w:r>
      <w:bookmarkEnd w:id="73"/>
      <w:r>
        <w:rPr>
          <w:rFonts w:hint="eastAsia"/>
        </w:rPr>
        <w:t xml:space="preserve"> 后端核心模块与论文架构层对应关系</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2126"/>
        <w:gridCol w:w="2126"/>
        <w:gridCol w:w="2126"/>
      </w:tblGrid>
      <w:tr w:rsidR="00103C6C" w:rsidRPr="0015542B" w14:paraId="041F5EF5" w14:textId="77777777" w:rsidTr="001A2BD9">
        <w:tc>
          <w:tcPr>
            <w:tcW w:w="1250" w:type="pct"/>
            <w:tcBorders>
              <w:top w:val="single" w:sz="12" w:space="0" w:color="auto"/>
              <w:bottom w:val="single" w:sz="8" w:space="0" w:color="auto"/>
            </w:tcBorders>
          </w:tcPr>
          <w:p w14:paraId="4E18BD72"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Borders>
              <w:top w:val="single" w:sz="12" w:space="0" w:color="auto"/>
              <w:bottom w:val="single" w:sz="8" w:space="0" w:color="auto"/>
            </w:tcBorders>
          </w:tcPr>
          <w:p w14:paraId="2628AAC3"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Borders>
              <w:top w:val="single" w:sz="12" w:space="0" w:color="auto"/>
              <w:bottom w:val="single" w:sz="8" w:space="0" w:color="auto"/>
            </w:tcBorders>
          </w:tcPr>
          <w:p w14:paraId="012BC759"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Borders>
              <w:top w:val="single" w:sz="12" w:space="0" w:color="auto"/>
              <w:bottom w:val="single" w:sz="8" w:space="0" w:color="auto"/>
            </w:tcBorders>
          </w:tcPr>
          <w:p w14:paraId="078B3FE8"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2DD86D74" w14:textId="77777777" w:rsidTr="001A2BD9">
        <w:tc>
          <w:tcPr>
            <w:tcW w:w="1250" w:type="pct"/>
            <w:tcBorders>
              <w:top w:val="single" w:sz="4" w:space="0" w:color="auto"/>
            </w:tcBorders>
            <w:vAlign w:val="center"/>
          </w:tcPr>
          <w:p w14:paraId="428A9A68" w14:textId="77777777" w:rsidR="00103C6C" w:rsidRPr="0015542B" w:rsidRDefault="00103C6C" w:rsidP="00494393">
            <w:pPr>
              <w:pStyle w:val="ab"/>
              <w:ind w:firstLineChars="0" w:firstLine="0"/>
              <w:jc w:val="center"/>
              <w:rPr>
                <w:sz w:val="21"/>
                <w:szCs w:val="21"/>
              </w:rPr>
            </w:pPr>
            <w:proofErr w:type="spellStart"/>
            <w:r w:rsidRPr="00455D37">
              <w:rPr>
                <w:sz w:val="21"/>
                <w:szCs w:val="21"/>
              </w:rPr>
              <w:t>src</w:t>
            </w:r>
            <w:proofErr w:type="spellEnd"/>
            <w:r w:rsidRPr="00455D37">
              <w:rPr>
                <w:sz w:val="21"/>
                <w:szCs w:val="21"/>
              </w:rPr>
              <w:t>/</w:t>
            </w:r>
            <w:proofErr w:type="spellStart"/>
            <w:r w:rsidRPr="00455D37">
              <w:rPr>
                <w:sz w:val="21"/>
                <w:szCs w:val="21"/>
              </w:rPr>
              <w:t>api</w:t>
            </w:r>
            <w:proofErr w:type="spellEnd"/>
            <w:r w:rsidRPr="00455D37">
              <w:rPr>
                <w:sz w:val="21"/>
                <w:szCs w:val="21"/>
              </w:rPr>
              <w:t>/</w:t>
            </w:r>
          </w:p>
        </w:tc>
        <w:tc>
          <w:tcPr>
            <w:tcW w:w="1250" w:type="pct"/>
            <w:tcBorders>
              <w:top w:val="single" w:sz="4" w:space="0" w:color="auto"/>
            </w:tcBorders>
            <w:vAlign w:val="center"/>
          </w:tcPr>
          <w:p w14:paraId="5A526F38"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tcBorders>
              <w:top w:val="single" w:sz="4" w:space="0" w:color="auto"/>
            </w:tcBorders>
            <w:vAlign w:val="center"/>
          </w:tcPr>
          <w:p w14:paraId="27819B00"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tcBorders>
              <w:top w:val="single" w:sz="4" w:space="0" w:color="auto"/>
            </w:tcBorders>
            <w:vAlign w:val="center"/>
          </w:tcPr>
          <w:p w14:paraId="322418CE"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1AE41431" w14:textId="77777777" w:rsidTr="001A2BD9">
        <w:tc>
          <w:tcPr>
            <w:tcW w:w="1250" w:type="pct"/>
            <w:vAlign w:val="center"/>
          </w:tcPr>
          <w:p w14:paraId="62EBD414" w14:textId="77777777" w:rsidR="00103C6C" w:rsidRPr="0015542B" w:rsidRDefault="00103C6C" w:rsidP="00494393">
            <w:pPr>
              <w:pStyle w:val="ab"/>
              <w:ind w:firstLineChars="0" w:firstLine="0"/>
              <w:jc w:val="center"/>
              <w:rPr>
                <w:sz w:val="21"/>
                <w:szCs w:val="21"/>
              </w:rPr>
            </w:pPr>
            <w:proofErr w:type="spellStart"/>
            <w:r w:rsidRPr="0073638C">
              <w:rPr>
                <w:sz w:val="21"/>
                <w:szCs w:val="21"/>
              </w:rPr>
              <w:t>src</w:t>
            </w:r>
            <w:proofErr w:type="spellEnd"/>
            <w:r w:rsidRPr="0073638C">
              <w:rPr>
                <w:sz w:val="21"/>
                <w:szCs w:val="21"/>
              </w:rPr>
              <w:t>/models/</w:t>
            </w:r>
          </w:p>
        </w:tc>
        <w:tc>
          <w:tcPr>
            <w:tcW w:w="1250" w:type="pct"/>
            <w:vAlign w:val="center"/>
          </w:tcPr>
          <w:p w14:paraId="0C33F469"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40341E43"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2A79BA12"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75C588" w14:textId="77777777" w:rsidTr="001A2BD9">
        <w:tc>
          <w:tcPr>
            <w:tcW w:w="1250" w:type="pct"/>
            <w:vAlign w:val="center"/>
          </w:tcPr>
          <w:p w14:paraId="3AE75280" w14:textId="77777777" w:rsidR="00103C6C" w:rsidRPr="0015542B" w:rsidRDefault="00103C6C" w:rsidP="00494393">
            <w:pPr>
              <w:pStyle w:val="ab"/>
              <w:ind w:firstLineChars="0" w:firstLine="0"/>
              <w:jc w:val="center"/>
              <w:rPr>
                <w:sz w:val="21"/>
                <w:szCs w:val="21"/>
              </w:rPr>
            </w:pPr>
            <w:proofErr w:type="spellStart"/>
            <w:r w:rsidRPr="006613BF">
              <w:rPr>
                <w:sz w:val="21"/>
                <w:szCs w:val="21"/>
              </w:rPr>
              <w:t>src</w:t>
            </w:r>
            <w:proofErr w:type="spellEnd"/>
            <w:r w:rsidRPr="006613BF">
              <w:rPr>
                <w:sz w:val="21"/>
                <w:szCs w:val="21"/>
              </w:rPr>
              <w:t>/agents/</w:t>
            </w:r>
          </w:p>
        </w:tc>
        <w:tc>
          <w:tcPr>
            <w:tcW w:w="1250" w:type="pct"/>
            <w:vAlign w:val="center"/>
          </w:tcPr>
          <w:p w14:paraId="5754C2E7"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69C5FFEB"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6BF7B8B4"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7A5A8AC8" w14:textId="77777777" w:rsidTr="001A2BD9">
        <w:tc>
          <w:tcPr>
            <w:tcW w:w="1250" w:type="pct"/>
            <w:vAlign w:val="center"/>
          </w:tcPr>
          <w:p w14:paraId="5627BAB6" w14:textId="77777777" w:rsidR="00103C6C" w:rsidRPr="0015542B" w:rsidRDefault="00A27E0B" w:rsidP="00494393">
            <w:pPr>
              <w:pStyle w:val="ab"/>
              <w:ind w:firstLineChars="0" w:firstLine="0"/>
              <w:jc w:val="center"/>
              <w:rPr>
                <w:sz w:val="21"/>
                <w:szCs w:val="21"/>
              </w:rPr>
            </w:pPr>
            <w:proofErr w:type="spellStart"/>
            <w:r w:rsidRPr="00A27E0B">
              <w:rPr>
                <w:sz w:val="21"/>
                <w:szCs w:val="21"/>
              </w:rPr>
              <w:t>src</w:t>
            </w:r>
            <w:proofErr w:type="spellEnd"/>
            <w:r w:rsidRPr="00A27E0B">
              <w:rPr>
                <w:sz w:val="21"/>
                <w:szCs w:val="21"/>
              </w:rPr>
              <w:t>/workflow/</w:t>
            </w:r>
          </w:p>
        </w:tc>
        <w:tc>
          <w:tcPr>
            <w:tcW w:w="1250" w:type="pct"/>
            <w:vAlign w:val="center"/>
          </w:tcPr>
          <w:p w14:paraId="4D32BCD2"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E82A2ED"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64B12162"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w:t>
            </w:r>
            <w:proofErr w:type="spellStart"/>
            <w:r w:rsidRPr="000C251F">
              <w:rPr>
                <w:sz w:val="21"/>
                <w:szCs w:val="21"/>
              </w:rPr>
              <w:t>rerank</w:t>
            </w:r>
            <w:proofErr w:type="spellEnd"/>
            <w:r w:rsidRPr="000C251F">
              <w:rPr>
                <w:sz w:val="21"/>
                <w:szCs w:val="21"/>
              </w:rPr>
              <w:t xml:space="preserve"> </w:t>
            </w:r>
            <w:r w:rsidRPr="000C251F">
              <w:rPr>
                <w:sz w:val="21"/>
                <w:szCs w:val="21"/>
              </w:rPr>
              <w:t>和快照的主要实现位置。</w:t>
            </w:r>
          </w:p>
        </w:tc>
      </w:tr>
      <w:tr w:rsidR="00103C6C" w:rsidRPr="0015542B" w14:paraId="0524FA16" w14:textId="77777777" w:rsidTr="001A2BD9">
        <w:tc>
          <w:tcPr>
            <w:tcW w:w="1250" w:type="pct"/>
            <w:vAlign w:val="center"/>
          </w:tcPr>
          <w:p w14:paraId="7E8B2738" w14:textId="77777777" w:rsidR="00103C6C" w:rsidRPr="0015542B" w:rsidRDefault="00B225A8" w:rsidP="00494393">
            <w:pPr>
              <w:pStyle w:val="ab"/>
              <w:ind w:firstLineChars="0" w:firstLine="0"/>
              <w:jc w:val="center"/>
              <w:rPr>
                <w:sz w:val="21"/>
                <w:szCs w:val="21"/>
              </w:rPr>
            </w:pPr>
            <w:proofErr w:type="spellStart"/>
            <w:r w:rsidRPr="00B225A8">
              <w:rPr>
                <w:sz w:val="21"/>
                <w:szCs w:val="21"/>
              </w:rPr>
              <w:t>src</w:t>
            </w:r>
            <w:proofErr w:type="spellEnd"/>
            <w:r w:rsidRPr="00B225A8">
              <w:rPr>
                <w:sz w:val="21"/>
                <w:szCs w:val="21"/>
              </w:rPr>
              <w:t>/adapters/</w:t>
            </w:r>
          </w:p>
        </w:tc>
        <w:tc>
          <w:tcPr>
            <w:tcW w:w="1250" w:type="pct"/>
            <w:vAlign w:val="center"/>
          </w:tcPr>
          <w:p w14:paraId="3B6C8641"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4D674FA4"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0F67333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2E71F35B" w14:textId="77777777" w:rsidTr="001A2BD9">
        <w:tc>
          <w:tcPr>
            <w:tcW w:w="1250" w:type="pct"/>
            <w:vAlign w:val="center"/>
          </w:tcPr>
          <w:p w14:paraId="769AD270" w14:textId="77777777" w:rsidR="00B225A8" w:rsidRPr="0015542B" w:rsidRDefault="008528B3" w:rsidP="00494393">
            <w:pPr>
              <w:pStyle w:val="ab"/>
              <w:ind w:firstLineChars="0" w:firstLine="0"/>
              <w:jc w:val="center"/>
              <w:rPr>
                <w:sz w:val="21"/>
                <w:szCs w:val="21"/>
              </w:rPr>
            </w:pPr>
            <w:proofErr w:type="spellStart"/>
            <w:r w:rsidRPr="008528B3">
              <w:rPr>
                <w:sz w:val="21"/>
                <w:szCs w:val="21"/>
              </w:rPr>
              <w:t>src</w:t>
            </w:r>
            <w:proofErr w:type="spellEnd"/>
            <w:r w:rsidRPr="008528B3">
              <w:rPr>
                <w:sz w:val="21"/>
                <w:szCs w:val="21"/>
              </w:rPr>
              <w:t>/kg/</w:t>
            </w:r>
          </w:p>
        </w:tc>
        <w:tc>
          <w:tcPr>
            <w:tcW w:w="1250" w:type="pct"/>
            <w:vAlign w:val="center"/>
          </w:tcPr>
          <w:p w14:paraId="2C881896"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7C23FCBE"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0BA40574"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7376EB5F" w14:textId="77777777" w:rsidTr="001A2BD9">
        <w:tc>
          <w:tcPr>
            <w:tcW w:w="1250" w:type="pct"/>
            <w:tcBorders>
              <w:bottom w:val="single" w:sz="8" w:space="0" w:color="auto"/>
            </w:tcBorders>
            <w:vAlign w:val="center"/>
          </w:tcPr>
          <w:p w14:paraId="6491B715" w14:textId="77777777" w:rsidR="00103C6C" w:rsidRPr="0015542B" w:rsidRDefault="008E5D2E" w:rsidP="00494393">
            <w:pPr>
              <w:pStyle w:val="ab"/>
              <w:ind w:firstLineChars="0" w:firstLine="0"/>
              <w:jc w:val="center"/>
              <w:rPr>
                <w:sz w:val="21"/>
                <w:szCs w:val="21"/>
              </w:rPr>
            </w:pPr>
            <w:proofErr w:type="spellStart"/>
            <w:r w:rsidRPr="008E5D2E">
              <w:rPr>
                <w:sz w:val="21"/>
                <w:szCs w:val="21"/>
              </w:rPr>
              <w:t>src</w:t>
            </w:r>
            <w:proofErr w:type="spellEnd"/>
            <w:r w:rsidRPr="008E5D2E">
              <w:rPr>
                <w:sz w:val="21"/>
                <w:szCs w:val="21"/>
              </w:rPr>
              <w:t>/storage/</w:t>
            </w:r>
          </w:p>
        </w:tc>
        <w:tc>
          <w:tcPr>
            <w:tcW w:w="1250" w:type="pct"/>
            <w:tcBorders>
              <w:bottom w:val="single" w:sz="8" w:space="0" w:color="auto"/>
            </w:tcBorders>
            <w:vAlign w:val="center"/>
          </w:tcPr>
          <w:p w14:paraId="45299657"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tcBorders>
              <w:bottom w:val="single" w:sz="8" w:space="0" w:color="auto"/>
            </w:tcBorders>
            <w:vAlign w:val="center"/>
          </w:tcPr>
          <w:p w14:paraId="67796F27"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tcBorders>
              <w:bottom w:val="single" w:sz="8" w:space="0" w:color="auto"/>
            </w:tcBorders>
            <w:vAlign w:val="center"/>
          </w:tcPr>
          <w:p w14:paraId="38AA2C6C"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343087EF" w14:textId="77777777" w:rsidR="0015542B" w:rsidRDefault="00E162EF" w:rsidP="00E162EF">
      <w:pPr>
        <w:pStyle w:val="2"/>
        <w:rPr>
          <w:lang w:val="en-US"/>
        </w:rPr>
      </w:pPr>
      <w:bookmarkStart w:id="74" w:name="_Toc229523132"/>
      <w:r w:rsidRPr="00E162EF">
        <w:lastRenderedPageBreak/>
        <w:t>任务接入与后端</w:t>
      </w:r>
      <w:r w:rsidRPr="00E162EF">
        <w:t xml:space="preserve"> API </w:t>
      </w:r>
      <w:r w:rsidRPr="00E162EF">
        <w:t>实现</w:t>
      </w:r>
      <w:bookmarkEnd w:id="74"/>
    </w:p>
    <w:p w14:paraId="44DBAF5F" w14:textId="77777777" w:rsidR="00B6121C" w:rsidRDefault="00B6121C" w:rsidP="00B6121C">
      <w:pPr>
        <w:pStyle w:val="3"/>
        <w:rPr>
          <w:lang w:val="en-US"/>
        </w:rPr>
      </w:pPr>
      <w:bookmarkStart w:id="75" w:name="_Toc229523133"/>
      <w:r w:rsidRPr="00B6121C">
        <w:t>渐进式任务录入</w:t>
      </w:r>
      <w:bookmarkEnd w:id="75"/>
    </w:p>
    <w:p w14:paraId="3AE3974B" w14:textId="77777777"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482FF289" w14:textId="77777777" w:rsidR="00C501ED" w:rsidRDefault="00C501ED" w:rsidP="00625184">
      <w:pPr>
        <w:pStyle w:val="ab"/>
        <w:ind w:firstLine="496"/>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727846E3" w14:textId="29571C82" w:rsidR="00465736" w:rsidRDefault="00465736" w:rsidP="00625184">
      <w:pPr>
        <w:pStyle w:val="ab"/>
        <w:ind w:firstLine="496"/>
      </w:pPr>
      <w:r>
        <w:t>正式任务创建接口支持</w:t>
      </w:r>
      <w:r w:rsidR="000C4A6B">
        <w:t xml:space="preserve"> </w:t>
      </w:r>
      <w:r>
        <w:t>goal</w:t>
      </w:r>
      <w:r>
        <w:t>、</w:t>
      </w:r>
      <w:r>
        <w:t xml:space="preserve">query </w:t>
      </w:r>
      <w:r>
        <w:t>和</w:t>
      </w:r>
      <w:r>
        <w:t xml:space="preserve"> </w:t>
      </w:r>
      <w:proofErr w:type="spellStart"/>
      <w:r>
        <w:t>confirmed_task_spec</w:t>
      </w:r>
      <w:proofErr w:type="spellEnd"/>
      <w:r>
        <w:t xml:space="preserve"> </w:t>
      </w:r>
      <w:r>
        <w:t>三种入口，但三者必须互斥。</w:t>
      </w:r>
      <w:r>
        <w:fldChar w:fldCharType="begin"/>
      </w:r>
      <w:r>
        <w:instrText xml:space="preserve"> REF _RefAuto_Code_5_1 \h </w:instrText>
      </w:r>
      <w:r>
        <w:fldChar w:fldCharType="separate"/>
      </w:r>
      <w:r w:rsidR="00B143A2">
        <w:rPr>
          <w:b/>
          <w:bCs/>
        </w:rPr>
        <w:t>代码清单</w:t>
      </w:r>
      <w:r w:rsidR="00B143A2">
        <w:rPr>
          <w:b/>
          <w:bCs/>
        </w:rPr>
        <w:t xml:space="preserve"> 5-1: </w:t>
      </w:r>
      <w:r w:rsidR="00B143A2">
        <w:rPr>
          <w:b/>
          <w:bCs/>
        </w:rPr>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0015AC" w:rsidRPr="00E04320" w14:paraId="077C33DF" w14:textId="77777777" w:rsidTr="000015AC">
        <w:tc>
          <w:tcPr>
            <w:tcW w:w="8494" w:type="dxa"/>
            <w:tcBorders>
              <w:top w:val="single" w:sz="12" w:space="0" w:color="auto"/>
              <w:left w:val="nil"/>
              <w:bottom w:val="single" w:sz="8" w:space="0" w:color="auto"/>
              <w:right w:val="nil"/>
            </w:tcBorders>
          </w:tcPr>
          <w:p w14:paraId="0B44597F" w14:textId="77777777" w:rsidR="00511F8E" w:rsidRDefault="00000000">
            <w:pPr>
              <w:pStyle w:val="aff6"/>
              <w:pBdr>
                <w:bottom w:val="single" w:sz="8" w:space="1" w:color="auto"/>
              </w:pBdr>
            </w:pPr>
            <w:bookmarkStart w:id="76" w:name="_RefAuto_Code_5_1"/>
            <w:r>
              <w:rPr>
                <w:b/>
                <w:bCs/>
              </w:rPr>
              <w:t>代码清单</w:t>
            </w:r>
            <w:r>
              <w:rPr>
                <w:b/>
                <w:bCs/>
              </w:rPr>
              <w:t xml:space="preserve"> 5-1: </w:t>
            </w:r>
            <w:r>
              <w:rPr>
                <w:b/>
                <w:bCs/>
              </w:rPr>
              <w:t>任务创建请求的互斥入口校验</w:t>
            </w:r>
            <w:bookmarkEnd w:id="76"/>
          </w:p>
          <w:p w14:paraId="582A0752" w14:textId="77777777" w:rsidR="00511F8E" w:rsidRDefault="00000000">
            <w:pPr>
              <w:pStyle w:val="aff6"/>
            </w:pPr>
            <w:r>
              <w:rPr>
                <w:b/>
                <w:bCs/>
              </w:rPr>
              <w:t>1: class</w:t>
            </w:r>
            <w:r>
              <w:t xml:space="preserve"> </w:t>
            </w:r>
            <w:proofErr w:type="spellStart"/>
            <w:r>
              <w:t>TaskCreateRequest</w:t>
            </w:r>
            <w:proofErr w:type="spellEnd"/>
            <w:r>
              <w:t>(</w:t>
            </w:r>
            <w:proofErr w:type="spellStart"/>
            <w:r>
              <w:t>BaseModel</w:t>
            </w:r>
            <w:proofErr w:type="spellEnd"/>
            <w:r>
              <w:t>):</w:t>
            </w:r>
          </w:p>
          <w:p w14:paraId="5F67B8BE" w14:textId="77777777" w:rsidR="00511F8E" w:rsidRDefault="00000000">
            <w:pPr>
              <w:pStyle w:val="aff6"/>
            </w:pPr>
            <w:r>
              <w:rPr>
                <w:b/>
                <w:bCs/>
              </w:rPr>
              <w:t xml:space="preserve">2: </w:t>
            </w:r>
            <w:r>
              <w:t xml:space="preserve">    goal: Optional[str] = Field(</w:t>
            </w:r>
          </w:p>
          <w:p w14:paraId="292736B4" w14:textId="77777777" w:rsidR="00511F8E" w:rsidRDefault="00000000">
            <w:pPr>
              <w:pStyle w:val="aff6"/>
            </w:pPr>
            <w:r>
              <w:rPr>
                <w:b/>
                <w:bCs/>
              </w:rPr>
              <w:t xml:space="preserve">3: </w:t>
            </w:r>
            <w:r>
              <w:t xml:space="preserve">        </w:t>
            </w:r>
            <w:r>
              <w:rPr>
                <w:b/>
                <w:bCs/>
              </w:rPr>
              <w:t>None</w:t>
            </w:r>
            <w:r>
              <w:t>,</w:t>
            </w:r>
          </w:p>
          <w:p w14:paraId="606A5D86" w14:textId="77777777" w:rsidR="00511F8E" w:rsidRDefault="00000000">
            <w:pPr>
              <w:pStyle w:val="aff6"/>
            </w:pPr>
            <w:r>
              <w:rPr>
                <w:b/>
                <w:bCs/>
              </w:rPr>
              <w:t xml:space="preserve">4: </w:t>
            </w:r>
            <w:r>
              <w:t xml:space="preserve">        description="</w:t>
            </w:r>
            <w:r>
              <w:t>蛋白质设计任务目标</w:t>
            </w:r>
            <w:r>
              <w:t>(</w:t>
            </w:r>
            <w:r>
              <w:t>自然语言</w:t>
            </w:r>
            <w:r>
              <w:t>)",</w:t>
            </w:r>
          </w:p>
          <w:p w14:paraId="6B92B81E" w14:textId="77777777" w:rsidR="00511F8E" w:rsidRDefault="00000000">
            <w:pPr>
              <w:pStyle w:val="aff6"/>
            </w:pPr>
            <w:r>
              <w:rPr>
                <w:b/>
                <w:bCs/>
              </w:rPr>
              <w:t xml:space="preserve">5: </w:t>
            </w:r>
            <w:r>
              <w:t xml:space="preserve">    )</w:t>
            </w:r>
          </w:p>
          <w:p w14:paraId="76AE39F3" w14:textId="77777777" w:rsidR="00511F8E" w:rsidRDefault="00000000">
            <w:pPr>
              <w:pStyle w:val="aff6"/>
            </w:pPr>
            <w:r>
              <w:rPr>
                <w:b/>
                <w:bCs/>
              </w:rPr>
              <w:t xml:space="preserve">6: </w:t>
            </w:r>
            <w:r>
              <w:t xml:space="preserve">    query: Optional[str] = Field(</w:t>
            </w:r>
          </w:p>
          <w:p w14:paraId="14F2246E" w14:textId="77777777" w:rsidR="00511F8E" w:rsidRDefault="00000000">
            <w:pPr>
              <w:pStyle w:val="aff6"/>
            </w:pPr>
            <w:r>
              <w:rPr>
                <w:b/>
                <w:bCs/>
              </w:rPr>
              <w:t xml:space="preserve">7: </w:t>
            </w:r>
            <w:r>
              <w:t xml:space="preserve">        </w:t>
            </w:r>
            <w:r>
              <w:rPr>
                <w:b/>
                <w:bCs/>
              </w:rPr>
              <w:t>None</w:t>
            </w:r>
            <w:r>
              <w:t>,</w:t>
            </w:r>
          </w:p>
          <w:p w14:paraId="286C3AE6" w14:textId="77777777" w:rsidR="00511F8E" w:rsidRDefault="00000000">
            <w:pPr>
              <w:pStyle w:val="aff6"/>
            </w:pPr>
            <w:r>
              <w:rPr>
                <w:b/>
                <w:bCs/>
              </w:rPr>
              <w:t xml:space="preserve">8: </w:t>
            </w:r>
            <w:r>
              <w:t xml:space="preserve">        description="</w:t>
            </w:r>
            <w:r>
              <w:t>兼容自由文本入口；会收敛为</w:t>
            </w:r>
            <w:r>
              <w:t xml:space="preserve"> intake",</w:t>
            </w:r>
          </w:p>
          <w:p w14:paraId="5B1C401A" w14:textId="77777777" w:rsidR="00511F8E" w:rsidRDefault="00000000">
            <w:pPr>
              <w:pStyle w:val="aff6"/>
            </w:pPr>
            <w:r>
              <w:rPr>
                <w:b/>
                <w:bCs/>
              </w:rPr>
              <w:t xml:space="preserve">9: </w:t>
            </w:r>
            <w:r>
              <w:t xml:space="preserve">    )</w:t>
            </w:r>
          </w:p>
          <w:p w14:paraId="65D40846" w14:textId="77777777" w:rsidR="00511F8E" w:rsidRDefault="00000000">
            <w:pPr>
              <w:pStyle w:val="aff6"/>
            </w:pPr>
            <w:r>
              <w:rPr>
                <w:b/>
                <w:bCs/>
              </w:rPr>
              <w:t xml:space="preserve">10: </w:t>
            </w:r>
            <w:r>
              <w:t xml:space="preserve">    </w:t>
            </w:r>
            <w:proofErr w:type="spellStart"/>
            <w:r>
              <w:t>confirmed_task_spec</w:t>
            </w:r>
            <w:proofErr w:type="spellEnd"/>
            <w:r>
              <w:t>: Optional[</w:t>
            </w:r>
            <w:proofErr w:type="spellStart"/>
            <w:r>
              <w:t>ConfirmedTaskSpec</w:t>
            </w:r>
            <w:proofErr w:type="spellEnd"/>
            <w:r>
              <w:t>] = Field(</w:t>
            </w:r>
          </w:p>
          <w:p w14:paraId="124E55AD" w14:textId="77777777" w:rsidR="00511F8E" w:rsidRDefault="00000000">
            <w:pPr>
              <w:pStyle w:val="aff6"/>
            </w:pPr>
            <w:r>
              <w:rPr>
                <w:b/>
                <w:bCs/>
              </w:rPr>
              <w:t xml:space="preserve">11: </w:t>
            </w:r>
            <w:r>
              <w:t xml:space="preserve">        </w:t>
            </w:r>
            <w:r>
              <w:rPr>
                <w:b/>
                <w:bCs/>
              </w:rPr>
              <w:t>None</w:t>
            </w:r>
            <w:r>
              <w:t>,</w:t>
            </w:r>
          </w:p>
          <w:p w14:paraId="62398511" w14:textId="77777777" w:rsidR="00511F8E" w:rsidRDefault="00000000">
            <w:pPr>
              <w:pStyle w:val="aff6"/>
            </w:pPr>
            <w:r>
              <w:rPr>
                <w:b/>
                <w:bCs/>
              </w:rPr>
              <w:t xml:space="preserve">12: </w:t>
            </w:r>
            <w:r>
              <w:t xml:space="preserve">        description="</w:t>
            </w:r>
            <w:r>
              <w:t>已经确认的结构化任务输入</w:t>
            </w:r>
            <w:r>
              <w:t>",</w:t>
            </w:r>
          </w:p>
          <w:p w14:paraId="53B2D85B" w14:textId="77777777" w:rsidR="00511F8E" w:rsidRDefault="00000000">
            <w:pPr>
              <w:pStyle w:val="aff6"/>
            </w:pPr>
            <w:r>
              <w:rPr>
                <w:b/>
                <w:bCs/>
              </w:rPr>
              <w:t xml:space="preserve">13: </w:t>
            </w:r>
            <w:r>
              <w:t xml:space="preserve">    )</w:t>
            </w:r>
          </w:p>
          <w:p w14:paraId="0F230C94" w14:textId="77777777" w:rsidR="00511F8E" w:rsidRDefault="00000000">
            <w:pPr>
              <w:pStyle w:val="aff6"/>
            </w:pPr>
            <w:r>
              <w:rPr>
                <w:b/>
                <w:bCs/>
              </w:rPr>
              <w:t xml:space="preserve">14: </w:t>
            </w:r>
            <w:r>
              <w:t xml:space="preserve">    constraints: </w:t>
            </w:r>
            <w:proofErr w:type="spellStart"/>
            <w:r>
              <w:t>Dict</w:t>
            </w:r>
            <w:proofErr w:type="spellEnd"/>
            <w:r>
              <w:t>[str, Any] = Field(</w:t>
            </w:r>
          </w:p>
          <w:p w14:paraId="4EA6445C" w14:textId="77777777" w:rsidR="00511F8E" w:rsidRDefault="00000000">
            <w:pPr>
              <w:pStyle w:val="aff6"/>
            </w:pPr>
            <w:r>
              <w:rPr>
                <w:b/>
                <w:bCs/>
              </w:rPr>
              <w:t xml:space="preserve">15: </w:t>
            </w:r>
            <w:r>
              <w:t xml:space="preserve">        </w:t>
            </w:r>
            <w:proofErr w:type="spellStart"/>
            <w:r>
              <w:t>default_factory</w:t>
            </w:r>
            <w:proofErr w:type="spellEnd"/>
            <w:r>
              <w:t>=</w:t>
            </w:r>
            <w:proofErr w:type="spellStart"/>
            <w:r>
              <w:t>dict</w:t>
            </w:r>
            <w:proofErr w:type="spellEnd"/>
            <w:r>
              <w:t>,</w:t>
            </w:r>
          </w:p>
          <w:p w14:paraId="5B9958E8" w14:textId="77777777" w:rsidR="00511F8E" w:rsidRDefault="00000000">
            <w:pPr>
              <w:pStyle w:val="aff6"/>
            </w:pPr>
            <w:r>
              <w:rPr>
                <w:b/>
                <w:bCs/>
              </w:rPr>
              <w:t xml:space="preserve">16: </w:t>
            </w:r>
            <w:r>
              <w:t xml:space="preserve">        description="</w:t>
            </w:r>
            <w:r>
              <w:t>结构化约束</w:t>
            </w:r>
            <w:r>
              <w:t>",</w:t>
            </w:r>
          </w:p>
          <w:p w14:paraId="24F4B42B" w14:textId="77777777" w:rsidR="00511F8E" w:rsidRDefault="00000000">
            <w:pPr>
              <w:pStyle w:val="aff6"/>
            </w:pPr>
            <w:r>
              <w:rPr>
                <w:b/>
                <w:bCs/>
              </w:rPr>
              <w:t xml:space="preserve">17: </w:t>
            </w:r>
            <w:r>
              <w:t xml:space="preserve">    )</w:t>
            </w:r>
          </w:p>
          <w:p w14:paraId="5AB0A113" w14:textId="77777777" w:rsidR="00511F8E" w:rsidRDefault="00000000">
            <w:pPr>
              <w:pStyle w:val="aff6"/>
            </w:pPr>
            <w:r>
              <w:rPr>
                <w:b/>
                <w:bCs/>
              </w:rPr>
              <w:lastRenderedPageBreak/>
              <w:t xml:space="preserve">18: </w:t>
            </w:r>
            <w:r>
              <w:t xml:space="preserve">    metadata: </w:t>
            </w:r>
            <w:proofErr w:type="spellStart"/>
            <w:r>
              <w:t>Dict</w:t>
            </w:r>
            <w:proofErr w:type="spellEnd"/>
            <w:r>
              <w:t>[str, Any] = Field(</w:t>
            </w:r>
            <w:proofErr w:type="spellStart"/>
            <w:r>
              <w:t>default_factory</w:t>
            </w:r>
            <w:proofErr w:type="spellEnd"/>
            <w:r>
              <w:t>=</w:t>
            </w:r>
            <w:proofErr w:type="spellStart"/>
            <w:r>
              <w:t>dict</w:t>
            </w:r>
            <w:proofErr w:type="spellEnd"/>
            <w:r>
              <w:t>)</w:t>
            </w:r>
          </w:p>
          <w:p w14:paraId="45202C5F" w14:textId="77777777" w:rsidR="00511F8E" w:rsidRDefault="00000000">
            <w:pPr>
              <w:pStyle w:val="aff6"/>
            </w:pPr>
            <w:r>
              <w:rPr>
                <w:b/>
                <w:bCs/>
              </w:rPr>
              <w:t xml:space="preserve">19: </w:t>
            </w:r>
          </w:p>
          <w:p w14:paraId="7E530383" w14:textId="77777777" w:rsidR="00511F8E" w:rsidRDefault="00000000">
            <w:pPr>
              <w:pStyle w:val="aff6"/>
            </w:pPr>
            <w:r>
              <w:rPr>
                <w:b/>
                <w:bCs/>
              </w:rPr>
              <w:t xml:space="preserve">20: </w:t>
            </w:r>
            <w:r>
              <w:t xml:space="preserve">    @model_validator(mode="after")</w:t>
            </w:r>
          </w:p>
          <w:p w14:paraId="51BAB1F9" w14:textId="77777777" w:rsidR="00511F8E" w:rsidRDefault="00000000">
            <w:pPr>
              <w:pStyle w:val="aff6"/>
            </w:pPr>
            <w:r>
              <w:rPr>
                <w:b/>
                <w:bCs/>
              </w:rPr>
              <w:t xml:space="preserve">21: </w:t>
            </w:r>
            <w:r>
              <w:t xml:space="preserve">    </w:t>
            </w:r>
            <w:r>
              <w:rPr>
                <w:b/>
                <w:bCs/>
              </w:rPr>
              <w:t>def</w:t>
            </w:r>
            <w:r>
              <w:t xml:space="preserve"> _</w:t>
            </w:r>
            <w:proofErr w:type="spellStart"/>
            <w:r>
              <w:t>validate_creation_mode</w:t>
            </w:r>
            <w:proofErr w:type="spellEnd"/>
            <w:r>
              <w:t>(self) -&gt; "</w:t>
            </w:r>
            <w:proofErr w:type="spellStart"/>
            <w:r>
              <w:t>TaskCreateRequest</w:t>
            </w:r>
            <w:proofErr w:type="spellEnd"/>
            <w:r>
              <w:t>":</w:t>
            </w:r>
          </w:p>
          <w:p w14:paraId="024A8131" w14:textId="77777777" w:rsidR="00511F8E" w:rsidRDefault="00000000">
            <w:pPr>
              <w:pStyle w:val="aff6"/>
            </w:pPr>
            <w:r>
              <w:rPr>
                <w:b/>
                <w:bCs/>
              </w:rPr>
              <w:t xml:space="preserve">22: </w:t>
            </w:r>
            <w:r>
              <w:t xml:space="preserve">        modes = [</w:t>
            </w:r>
          </w:p>
          <w:p w14:paraId="7F4ADF35" w14:textId="77777777" w:rsidR="00511F8E" w:rsidRDefault="00000000">
            <w:pPr>
              <w:pStyle w:val="aff6"/>
            </w:pPr>
            <w:r>
              <w:rPr>
                <w:b/>
                <w:bCs/>
              </w:rPr>
              <w:t xml:space="preserve">23: </w:t>
            </w:r>
            <w:r>
              <w:t xml:space="preserve">            </w:t>
            </w:r>
            <w:proofErr w:type="spellStart"/>
            <w:r>
              <w:t>self.goal</w:t>
            </w:r>
            <w:proofErr w:type="spellEnd"/>
            <w:r>
              <w:t xml:space="preserve"> </w:t>
            </w:r>
            <w:r>
              <w:rPr>
                <w:b/>
                <w:bCs/>
              </w:rPr>
              <w:t>is</w:t>
            </w:r>
            <w:r>
              <w:t xml:space="preserve"> </w:t>
            </w:r>
            <w:r>
              <w:rPr>
                <w:b/>
                <w:bCs/>
              </w:rPr>
              <w:t>not</w:t>
            </w:r>
            <w:r>
              <w:t xml:space="preserve"> </w:t>
            </w:r>
            <w:r>
              <w:rPr>
                <w:b/>
                <w:bCs/>
              </w:rPr>
              <w:t>None</w:t>
            </w:r>
            <w:r>
              <w:t>,</w:t>
            </w:r>
          </w:p>
          <w:p w14:paraId="7661ED1D" w14:textId="77777777" w:rsidR="00511F8E" w:rsidRDefault="00000000">
            <w:pPr>
              <w:pStyle w:val="aff6"/>
            </w:pPr>
            <w:r>
              <w:rPr>
                <w:b/>
                <w:bCs/>
              </w:rPr>
              <w:t xml:space="preserve">24: </w:t>
            </w:r>
            <w:r>
              <w:t xml:space="preserve">            </w:t>
            </w:r>
            <w:proofErr w:type="spellStart"/>
            <w:r>
              <w:t>self.query</w:t>
            </w:r>
            <w:proofErr w:type="spellEnd"/>
            <w:r>
              <w:t xml:space="preserve"> </w:t>
            </w:r>
            <w:r>
              <w:rPr>
                <w:b/>
                <w:bCs/>
              </w:rPr>
              <w:t>is</w:t>
            </w:r>
            <w:r>
              <w:t xml:space="preserve"> </w:t>
            </w:r>
            <w:r>
              <w:rPr>
                <w:b/>
                <w:bCs/>
              </w:rPr>
              <w:t>not</w:t>
            </w:r>
            <w:r>
              <w:t xml:space="preserve"> </w:t>
            </w:r>
            <w:r>
              <w:rPr>
                <w:b/>
                <w:bCs/>
              </w:rPr>
              <w:t>None</w:t>
            </w:r>
            <w:r>
              <w:t>,</w:t>
            </w:r>
          </w:p>
          <w:p w14:paraId="25D261DB" w14:textId="77777777" w:rsidR="00511F8E" w:rsidRDefault="00000000">
            <w:pPr>
              <w:pStyle w:val="aff6"/>
            </w:pPr>
            <w:r>
              <w:rPr>
                <w:b/>
                <w:bCs/>
              </w:rPr>
              <w:t xml:space="preserve">25: </w:t>
            </w:r>
            <w:r>
              <w:t xml:space="preserve">            </w:t>
            </w:r>
            <w:proofErr w:type="spellStart"/>
            <w:r>
              <w:t>self.confirmed_task_spec</w:t>
            </w:r>
            <w:proofErr w:type="spellEnd"/>
            <w:r>
              <w:t xml:space="preserve"> </w:t>
            </w:r>
            <w:r>
              <w:rPr>
                <w:b/>
                <w:bCs/>
              </w:rPr>
              <w:t>is</w:t>
            </w:r>
            <w:r>
              <w:t xml:space="preserve"> </w:t>
            </w:r>
            <w:r>
              <w:rPr>
                <w:b/>
                <w:bCs/>
              </w:rPr>
              <w:t>not</w:t>
            </w:r>
            <w:r>
              <w:t xml:space="preserve"> </w:t>
            </w:r>
            <w:r>
              <w:rPr>
                <w:b/>
                <w:bCs/>
              </w:rPr>
              <w:t>None</w:t>
            </w:r>
            <w:r>
              <w:t>,</w:t>
            </w:r>
          </w:p>
          <w:p w14:paraId="1300CCD4" w14:textId="77777777" w:rsidR="00511F8E" w:rsidRDefault="00000000">
            <w:pPr>
              <w:pStyle w:val="aff6"/>
            </w:pPr>
            <w:r>
              <w:rPr>
                <w:b/>
                <w:bCs/>
              </w:rPr>
              <w:t xml:space="preserve">26: </w:t>
            </w:r>
            <w:r>
              <w:t xml:space="preserve">        ]</w:t>
            </w:r>
          </w:p>
          <w:p w14:paraId="20BE9252"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4A001B32" w14:textId="77777777" w:rsidR="00511F8E" w:rsidRDefault="00000000">
            <w:pPr>
              <w:pStyle w:val="aff6"/>
            </w:pPr>
            <w:r>
              <w:rPr>
                <w:b/>
                <w:bCs/>
              </w:rPr>
              <w:t xml:space="preserve">28: </w:t>
            </w:r>
            <w:r>
              <w:t xml:space="preserve">            </w:t>
            </w:r>
            <w:r>
              <w:rPr>
                <w:b/>
                <w:bCs/>
              </w:rPr>
              <w:t>raise</w:t>
            </w:r>
            <w:r>
              <w:t xml:space="preserve"> </w:t>
            </w:r>
            <w:proofErr w:type="spellStart"/>
            <w:r>
              <w:t>ValueError</w:t>
            </w:r>
            <w:proofErr w:type="spellEnd"/>
            <w:r>
              <w:t>(</w:t>
            </w:r>
          </w:p>
          <w:p w14:paraId="01202AFA" w14:textId="77777777" w:rsidR="00511F8E" w:rsidRDefault="00000000">
            <w:pPr>
              <w:pStyle w:val="aff6"/>
            </w:pPr>
            <w:r>
              <w:rPr>
                <w:b/>
                <w:bCs/>
              </w:rPr>
              <w:t xml:space="preserve">29: </w:t>
            </w:r>
            <w:r>
              <w:t xml:space="preserve">                "one of goal, query, </w:t>
            </w:r>
            <w:r>
              <w:rPr>
                <w:b/>
                <w:bCs/>
              </w:rPr>
              <w:t>or</w:t>
            </w:r>
            <w:r>
              <w:t xml:space="preserve"> </w:t>
            </w:r>
            <w:proofErr w:type="spellStart"/>
            <w:r>
              <w:t>confirmed_task_spec</w:t>
            </w:r>
            <w:proofErr w:type="spellEnd"/>
            <w:r>
              <w:t xml:space="preserve"> </w:t>
            </w:r>
            <w:r>
              <w:rPr>
                <w:b/>
                <w:bCs/>
              </w:rPr>
              <w:t>is</w:t>
            </w:r>
            <w:r>
              <w:t xml:space="preserve"> required"</w:t>
            </w:r>
          </w:p>
          <w:p w14:paraId="4A1D7C2E" w14:textId="77777777" w:rsidR="00511F8E" w:rsidRDefault="00000000">
            <w:pPr>
              <w:pStyle w:val="aff6"/>
            </w:pPr>
            <w:r>
              <w:rPr>
                <w:b/>
                <w:bCs/>
              </w:rPr>
              <w:t xml:space="preserve">30: </w:t>
            </w:r>
            <w:r>
              <w:t xml:space="preserve">            )</w:t>
            </w:r>
          </w:p>
          <w:p w14:paraId="6831D5DD" w14:textId="77777777" w:rsidR="00511F8E" w:rsidRDefault="00000000">
            <w:pPr>
              <w:pStyle w:val="aff6"/>
            </w:pPr>
            <w:r>
              <w:rPr>
                <w:b/>
                <w:bCs/>
              </w:rPr>
              <w:t xml:space="preserve">31: </w:t>
            </w:r>
            <w:r>
              <w:t xml:space="preserve">        </w:t>
            </w:r>
            <w:r>
              <w:rPr>
                <w:b/>
                <w:bCs/>
              </w:rPr>
              <w:t>if</w:t>
            </w:r>
            <w:r>
              <w:t xml:space="preserve"> sum(modes) &gt; 1:</w:t>
            </w:r>
          </w:p>
          <w:p w14:paraId="5AE66CD4" w14:textId="77777777" w:rsidR="00511F8E" w:rsidRDefault="00000000">
            <w:pPr>
              <w:pStyle w:val="aff6"/>
            </w:pPr>
            <w:r>
              <w:rPr>
                <w:b/>
                <w:bCs/>
              </w:rPr>
              <w:t xml:space="preserve">32: </w:t>
            </w:r>
            <w:r>
              <w:t xml:space="preserve">            </w:t>
            </w:r>
            <w:r>
              <w:rPr>
                <w:b/>
                <w:bCs/>
              </w:rPr>
              <w:t>raise</w:t>
            </w:r>
            <w:r>
              <w:t xml:space="preserve"> </w:t>
            </w:r>
            <w:proofErr w:type="spellStart"/>
            <w:r>
              <w:t>ValueError</w:t>
            </w:r>
            <w:proofErr w:type="spellEnd"/>
            <w:r>
              <w:t>(</w:t>
            </w:r>
          </w:p>
          <w:p w14:paraId="54E9F048" w14:textId="77777777" w:rsidR="00511F8E" w:rsidRDefault="00000000">
            <w:pPr>
              <w:pStyle w:val="aff6"/>
            </w:pPr>
            <w:r>
              <w:rPr>
                <w:b/>
                <w:bCs/>
              </w:rPr>
              <w:t xml:space="preserve">33: </w:t>
            </w:r>
            <w:r>
              <w:t xml:space="preserve">                "choose exactly one of goal, query, </w:t>
            </w:r>
            <w:r>
              <w:rPr>
                <w:b/>
                <w:bCs/>
              </w:rPr>
              <w:t>or</w:t>
            </w:r>
            <w:r>
              <w:t xml:space="preserve"> </w:t>
            </w:r>
            <w:proofErr w:type="spellStart"/>
            <w:r>
              <w:t>confirmed_task_spec</w:t>
            </w:r>
            <w:proofErr w:type="spellEnd"/>
            <w:r>
              <w:t>"</w:t>
            </w:r>
          </w:p>
          <w:p w14:paraId="2DB3F03F" w14:textId="77777777" w:rsidR="00511F8E" w:rsidRDefault="00000000">
            <w:pPr>
              <w:pStyle w:val="aff6"/>
            </w:pPr>
            <w:r>
              <w:rPr>
                <w:b/>
                <w:bCs/>
              </w:rPr>
              <w:t xml:space="preserve">34: </w:t>
            </w:r>
            <w:r>
              <w:t xml:space="preserve">            )</w:t>
            </w:r>
          </w:p>
          <w:p w14:paraId="6B145E8D" w14:textId="77777777" w:rsidR="00511F8E" w:rsidRDefault="00000000">
            <w:pPr>
              <w:pStyle w:val="aff6"/>
            </w:pPr>
            <w:r>
              <w:rPr>
                <w:b/>
                <w:bCs/>
              </w:rPr>
              <w:t xml:space="preserve">35: </w:t>
            </w:r>
            <w:r>
              <w:t xml:space="preserve">        </w:t>
            </w:r>
            <w:r>
              <w:rPr>
                <w:b/>
                <w:bCs/>
              </w:rPr>
              <w:t>return</w:t>
            </w:r>
            <w:r>
              <w:t xml:space="preserve"> self</w:t>
            </w:r>
          </w:p>
        </w:tc>
      </w:tr>
    </w:tbl>
    <w:p w14:paraId="42DEB406" w14:textId="77777777" w:rsidR="00A555B8" w:rsidRDefault="00A555B8"/>
    <w:p w14:paraId="74AD24FD" w14:textId="106674AD" w:rsidR="00B723E3" w:rsidRDefault="00B723E3" w:rsidP="00B723E3">
      <w:pPr>
        <w:pStyle w:val="ab"/>
        <w:ind w:firstLine="496"/>
      </w:pPr>
      <w:r>
        <w:fldChar w:fldCharType="begin"/>
      </w:r>
      <w:r>
        <w:instrText xml:space="preserve"> REF _RefAuto_Code_5_1 \h </w:instrText>
      </w:r>
      <w:r>
        <w:fldChar w:fldCharType="separate"/>
      </w:r>
      <w:r w:rsidR="00B143A2">
        <w:rPr>
          <w:b/>
          <w:bCs/>
        </w:rPr>
        <w:t>代码清单</w:t>
      </w:r>
      <w:r w:rsidR="00B143A2">
        <w:rPr>
          <w:b/>
          <w:bCs/>
        </w:rPr>
        <w:t xml:space="preserve"> 5-1: </w:t>
      </w:r>
      <w:r w:rsidR="00B143A2">
        <w:rPr>
          <w:b/>
          <w:bCs/>
        </w:rPr>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317103CF" w14:textId="77777777" w:rsidR="00C10124" w:rsidRDefault="00C10124" w:rsidP="00C10124">
      <w:pPr>
        <w:pStyle w:val="3"/>
        <w:rPr>
          <w:lang w:val="en-US"/>
        </w:rPr>
      </w:pPr>
      <w:bookmarkStart w:id="77" w:name="_Toc229523134"/>
      <w:r w:rsidRPr="00C10124">
        <w:t>任务生命周期接口</w:t>
      </w:r>
      <w:bookmarkEnd w:id="77"/>
    </w:p>
    <w:p w14:paraId="57ABE674"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78B4CA34"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4ABE1378" w14:textId="77777777" w:rsidR="001C5314" w:rsidRDefault="001C5314" w:rsidP="001C5314">
      <w:pPr>
        <w:pStyle w:val="3"/>
        <w:rPr>
          <w:lang w:val="en-US"/>
        </w:rPr>
      </w:pPr>
      <w:bookmarkStart w:id="78" w:name="_Toc229523135"/>
      <w:r w:rsidRPr="001C5314">
        <w:t xml:space="preserve">HITL </w:t>
      </w:r>
      <w:r w:rsidRPr="001C5314">
        <w:t>接口</w:t>
      </w:r>
      <w:bookmarkEnd w:id="78"/>
    </w:p>
    <w:p w14:paraId="78FDAFB1" w14:textId="77777777" w:rsidR="00740A80" w:rsidRDefault="00740A80" w:rsidP="00740A80">
      <w:pPr>
        <w:pStyle w:val="ab"/>
        <w:ind w:firstLine="496"/>
      </w:pPr>
      <w:r w:rsidRPr="00740A80">
        <w:t>HITL</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w:t>
      </w:r>
      <w:r w:rsidRPr="00740A80">
        <w:lastRenderedPageBreak/>
        <w:t>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374A15FB"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303A219D" w14:textId="77777777" w:rsidR="00740A80" w:rsidRDefault="00900B6C" w:rsidP="00900B6C">
      <w:pPr>
        <w:pStyle w:val="2"/>
        <w:rPr>
          <w:lang w:val="en-US"/>
        </w:rPr>
      </w:pPr>
      <w:bookmarkStart w:id="79" w:name="_Toc229523136"/>
      <w:r w:rsidRPr="00900B6C">
        <w:t>前端工作台实现</w:t>
      </w:r>
      <w:bookmarkEnd w:id="79"/>
    </w:p>
    <w:p w14:paraId="41285F4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4DCC997"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652E7DAB"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39804D4"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39FE0E96" w14:textId="77777777" w:rsidR="00DE16B9" w:rsidRDefault="00DE16B9" w:rsidP="00DE16B9">
      <w:pPr>
        <w:pStyle w:val="2"/>
        <w:rPr>
          <w:lang w:val="en-US"/>
        </w:rPr>
      </w:pPr>
      <w:bookmarkStart w:id="80" w:name="_Toc229523137"/>
      <w:r w:rsidRPr="00DE16B9">
        <w:t>工作流运行时与执行引擎</w:t>
      </w:r>
      <w:bookmarkEnd w:id="80"/>
    </w:p>
    <w:p w14:paraId="6282549A" w14:textId="6276D36A" w:rsidR="003410DC" w:rsidRDefault="003410DC" w:rsidP="003410DC">
      <w:pPr>
        <w:pStyle w:val="ab"/>
        <w:ind w:firstLine="496"/>
      </w:pPr>
      <w:r>
        <w:fldChar w:fldCharType="begin"/>
      </w:r>
      <w:r>
        <w:instrText xml:space="preserve"> REF _RefAuto_Fig_5_1 \h </w:instrText>
      </w:r>
      <w:r>
        <w:fldChar w:fldCharType="separate"/>
      </w:r>
      <w:r w:rsidR="00B143A2">
        <w:rPr>
          <w:rFonts w:hint="eastAsia"/>
        </w:rPr>
        <w:t>图</w:t>
      </w:r>
      <w:r w:rsidR="00B143A2">
        <w:rPr>
          <w:rFonts w:hint="eastAsia"/>
        </w:rPr>
        <w:t xml:space="preserve"> 5-1</w:t>
      </w:r>
      <w:r>
        <w:fldChar w:fldCharType="end"/>
      </w:r>
      <w:r>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3CF4760E"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45">
                      <a:extLst>
                        <a:ext uri="{96DAC541-7B7A-43D3-8B79-37D633B846F1}">
                          <asvg:svgBlip xmlns:asvg="http://schemas.microsoft.com/office/drawing/2016/SVG/main" r:embed="rId46"/>
                        </a:ext>
                      </a:extLst>
                    </a:blip>
                    <a:stretch>
                      <a:fillRect/>
                    </a:stretch>
                  </pic:blipFill>
                  <pic:spPr>
                    <a:xfrm>
                      <a:off x="0" y="0"/>
                      <a:ext cx="6009529" cy="4470400"/>
                    </a:xfrm>
                    <a:prstGeom prst="rect">
                      <a:avLst/>
                    </a:prstGeom>
                  </pic:spPr>
                </pic:pic>
              </a:graphicData>
            </a:graphic>
          </wp:inline>
        </w:drawing>
      </w:r>
    </w:p>
    <w:p w14:paraId="0961D653" w14:textId="77777777" w:rsidR="00917959" w:rsidRDefault="00BC1AEA" w:rsidP="00BC1AEA">
      <w:pPr>
        <w:pStyle w:val="ae"/>
        <w:rPr>
          <w:noProof/>
        </w:rPr>
      </w:pPr>
      <w:bookmarkStart w:id="81" w:name="_RefAuto_Fig_5_1"/>
      <w:r>
        <w:rPr>
          <w:rFonts w:hint="eastAsia"/>
        </w:rPr>
        <w:t>图 5-1</w:t>
      </w:r>
      <w:bookmarkEnd w:id="81"/>
      <w:r>
        <w:rPr>
          <w:rFonts w:hint="eastAsia"/>
        </w:rPr>
        <w:t xml:space="preserve"> 运行时执行序列</w:t>
      </w:r>
    </w:p>
    <w:p w14:paraId="0967DC76" w14:textId="6F67BE93" w:rsidR="00EE173E" w:rsidRDefault="00EE173E" w:rsidP="007E73EA">
      <w:pPr>
        <w:pStyle w:val="ab"/>
        <w:ind w:firstLine="496"/>
      </w:pPr>
      <w:r>
        <w:fldChar w:fldCharType="begin"/>
      </w:r>
      <w:r>
        <w:instrText xml:space="preserve"> REF _RefAuto_Fig_5_1 \h </w:instrText>
      </w:r>
      <w:r>
        <w:fldChar w:fldCharType="separate"/>
      </w:r>
      <w:r w:rsidR="00B143A2">
        <w:rPr>
          <w:rFonts w:hint="eastAsia"/>
        </w:rPr>
        <w:t>图</w:t>
      </w:r>
      <w:r w:rsidR="00B143A2">
        <w:rPr>
          <w:rFonts w:hint="eastAsia"/>
        </w:rPr>
        <w:t xml:space="preserve"> 5-1</w:t>
      </w:r>
      <w:r>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70815815" w14:textId="77777777" w:rsidR="0027786B" w:rsidRDefault="0027786B" w:rsidP="0027786B">
      <w:pPr>
        <w:pStyle w:val="3"/>
        <w:rPr>
          <w:lang w:val="en-US"/>
        </w:rPr>
      </w:pPr>
      <w:bookmarkStart w:id="82" w:name="_Toc229523138"/>
      <w:r w:rsidRPr="0027786B">
        <w:t>WorkflowContext</w:t>
      </w:r>
      <w:bookmarkEnd w:id="82"/>
    </w:p>
    <w:p w14:paraId="2D1D06D4" w14:textId="0AD9CFA9" w:rsidR="002776AF" w:rsidRDefault="00197DB2" w:rsidP="00B8632C">
      <w:pPr>
        <w:pStyle w:val="ab"/>
        <w:ind w:firstLine="496"/>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B143A2">
        <w:rPr>
          <w:rFonts w:ascii="Consolas" w:hAnsi="Consolas" w:cs="Consolas"/>
          <w:b/>
          <w:bCs/>
          <w:sz w:val="21"/>
          <w:szCs w:val="21"/>
        </w:rPr>
        <w:t>代码清单</w:t>
      </w:r>
      <w:r w:rsidR="00B143A2">
        <w:rPr>
          <w:rFonts w:ascii="Consolas" w:hAnsi="Consolas" w:cs="Consolas"/>
          <w:b/>
          <w:bCs/>
          <w:sz w:val="21"/>
          <w:szCs w:val="21"/>
        </w:rPr>
        <w:t xml:space="preserve"> 5-2: WorkflowContext </w:t>
      </w:r>
      <w:r w:rsidR="00B143A2">
        <w:rPr>
          <w:rFonts w:ascii="Consolas" w:hAnsi="Consolas" w:cs="Consolas"/>
          <w:b/>
          <w:bCs/>
          <w:sz w:val="21"/>
          <w:szCs w:val="21"/>
        </w:rPr>
        <w:t>中的</w:t>
      </w:r>
      <w:r w:rsidR="00B143A2">
        <w:rPr>
          <w:rFonts w:ascii="Consolas" w:hAnsi="Consolas" w:cs="Consolas"/>
          <w:b/>
          <w:bCs/>
          <w:sz w:val="21"/>
          <w:szCs w:val="21"/>
        </w:rPr>
        <w:t xml:space="preserve"> RuntimeState </w:t>
      </w:r>
      <w:r w:rsidR="00B143A2">
        <w:rPr>
          <w:rFonts w:ascii="Consolas" w:hAnsi="Consolas" w:cs="Consolas"/>
          <w:b/>
          <w:bCs/>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AE07C8" w:rsidRPr="00392836" w14:paraId="0259EA7D" w14:textId="77777777" w:rsidTr="00AE07C8">
        <w:tc>
          <w:tcPr>
            <w:tcW w:w="8494" w:type="dxa"/>
            <w:tcBorders>
              <w:top w:val="single" w:sz="12" w:space="0" w:color="auto"/>
              <w:left w:val="nil"/>
              <w:bottom w:val="single" w:sz="8" w:space="0" w:color="auto"/>
              <w:right w:val="nil"/>
            </w:tcBorders>
          </w:tcPr>
          <w:p w14:paraId="4D9BCDC1" w14:textId="77777777" w:rsidR="00511F8E" w:rsidRDefault="00000000">
            <w:pPr>
              <w:pStyle w:val="ab"/>
              <w:pBdr>
                <w:bottom w:val="single" w:sz="8" w:space="1" w:color="auto"/>
              </w:pBdr>
              <w:ind w:firstLine="438"/>
              <w:jc w:val="left"/>
              <w:rPr>
                <w:rFonts w:ascii="Consolas" w:hAnsi="Consolas" w:cs="Consolas"/>
                <w:sz w:val="21"/>
                <w:szCs w:val="21"/>
              </w:rPr>
            </w:pPr>
            <w:bookmarkStart w:id="83" w:name="_RefAuto_Code_5_2"/>
            <w:r>
              <w:rPr>
                <w:rFonts w:ascii="Consolas" w:hAnsi="Consolas" w:cs="Consolas"/>
                <w:b/>
                <w:bCs/>
                <w:sz w:val="21"/>
                <w:szCs w:val="21"/>
              </w:rPr>
              <w:t>代码清单</w:t>
            </w:r>
            <w:r>
              <w:rPr>
                <w:rFonts w:ascii="Consolas" w:hAnsi="Consolas" w:cs="Consolas"/>
                <w:b/>
                <w:bCs/>
                <w:sz w:val="21"/>
                <w:szCs w:val="21"/>
              </w:rPr>
              <w:t xml:space="preserve"> 5-2: WorkflowContext </w:t>
            </w:r>
            <w:r>
              <w:rPr>
                <w:rFonts w:ascii="Consolas" w:hAnsi="Consolas" w:cs="Consolas"/>
                <w:b/>
                <w:bCs/>
                <w:sz w:val="21"/>
                <w:szCs w:val="21"/>
              </w:rPr>
              <w:t>中的</w:t>
            </w:r>
            <w:r>
              <w:rPr>
                <w:rFonts w:ascii="Consolas" w:hAnsi="Consolas" w:cs="Consolas"/>
                <w:b/>
                <w:bCs/>
                <w:sz w:val="21"/>
                <w:szCs w:val="21"/>
              </w:rPr>
              <w:t xml:space="preserve"> RuntimeState </w:t>
            </w:r>
            <w:r>
              <w:rPr>
                <w:rFonts w:ascii="Consolas" w:hAnsi="Consolas" w:cs="Consolas"/>
                <w:b/>
                <w:bCs/>
                <w:sz w:val="21"/>
                <w:szCs w:val="21"/>
              </w:rPr>
              <w:t>更新入口</w:t>
            </w:r>
            <w:bookmarkEnd w:id="83"/>
          </w:p>
          <w:p w14:paraId="6D313DA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1: def</w:t>
            </w:r>
            <w:r>
              <w:rPr>
                <w:rFonts w:ascii="Consolas" w:hAnsi="Consolas" w:cs="Consolas"/>
                <w:sz w:val="21"/>
                <w:szCs w:val="21"/>
              </w:rPr>
              <w:t xml:space="preserve"> add_step_result(self, result: StepResult) -&gt; </w:t>
            </w:r>
            <w:r>
              <w:rPr>
                <w:rFonts w:ascii="Consolas" w:hAnsi="Consolas" w:cs="Consolas"/>
                <w:b/>
                <w:bCs/>
                <w:sz w:val="21"/>
                <w:szCs w:val="21"/>
              </w:rPr>
              <w:t>None</w:t>
            </w:r>
            <w:r>
              <w:rPr>
                <w:rFonts w:ascii="Consolas" w:hAnsi="Consolas" w:cs="Consolas"/>
                <w:sz w:val="21"/>
                <w:szCs w:val="21"/>
              </w:rPr>
              <w:t>:</w:t>
            </w:r>
          </w:p>
          <w:p w14:paraId="15180A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proofErr w:type="spellStart"/>
            <w:r>
              <w:rPr>
                <w:rFonts w:ascii="Consolas" w:hAnsi="Consolas" w:cs="Consolas"/>
                <w:sz w:val="21"/>
                <w:szCs w:val="21"/>
              </w:rPr>
              <w:t>self.step_results</w:t>
            </w:r>
            <w:proofErr w:type="spellEnd"/>
            <w:r>
              <w:rPr>
                <w:rFonts w:ascii="Consolas" w:hAnsi="Consolas" w:cs="Consolas"/>
                <w:sz w:val="21"/>
                <w:szCs w:val="21"/>
              </w:rPr>
              <w:t>[</w:t>
            </w:r>
            <w:proofErr w:type="spellStart"/>
            <w:r>
              <w:rPr>
                <w:rFonts w:ascii="Consolas" w:hAnsi="Consolas" w:cs="Consolas"/>
                <w:sz w:val="21"/>
                <w:szCs w:val="21"/>
              </w:rPr>
              <w:t>result.step_id</w:t>
            </w:r>
            <w:proofErr w:type="spellEnd"/>
            <w:r>
              <w:rPr>
                <w:rFonts w:ascii="Consolas" w:hAnsi="Consolas" w:cs="Consolas"/>
                <w:sz w:val="21"/>
                <w:szCs w:val="21"/>
              </w:rPr>
              <w:t>] = result</w:t>
            </w:r>
          </w:p>
          <w:p w14:paraId="565816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runtime_policy_uses_belief_state</w:t>
            </w:r>
            <w:proofErr w:type="spellEnd"/>
            <w:r>
              <w:rPr>
                <w:rFonts w:ascii="Consolas" w:hAnsi="Consolas" w:cs="Consolas"/>
                <w:sz w:val="21"/>
                <w:szCs w:val="21"/>
              </w:rPr>
              <w:t>(</w:t>
            </w:r>
            <w:proofErr w:type="spellStart"/>
            <w:r>
              <w:rPr>
                <w:rFonts w:ascii="Consolas" w:hAnsi="Consolas" w:cs="Consolas"/>
                <w:sz w:val="21"/>
                <w:szCs w:val="21"/>
              </w:rPr>
              <w:t>self.task</w:t>
            </w:r>
            <w:proofErr w:type="spellEnd"/>
            <w:r>
              <w:rPr>
                <w:rFonts w:ascii="Consolas" w:hAnsi="Consolas" w:cs="Consolas"/>
                <w:sz w:val="21"/>
                <w:szCs w:val="21"/>
              </w:rPr>
              <w:t>):</w:t>
            </w:r>
          </w:p>
          <w:p w14:paraId="0C5FA2C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r>
              <w:rPr>
                <w:rFonts w:ascii="Consolas" w:hAnsi="Consolas" w:cs="Consolas"/>
                <w:b/>
                <w:bCs/>
                <w:sz w:val="21"/>
                <w:szCs w:val="21"/>
              </w:rPr>
              <w:t>return</w:t>
            </w:r>
          </w:p>
          <w:p w14:paraId="4BF4FC8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self.apply_runtime_state_update</w:t>
            </w:r>
            <w:proofErr w:type="spellEnd"/>
            <w:r>
              <w:rPr>
                <w:rFonts w:ascii="Consolas" w:hAnsi="Consolas" w:cs="Consolas"/>
                <w:sz w:val="21"/>
                <w:szCs w:val="21"/>
              </w:rPr>
              <w:t>(</w:t>
            </w:r>
          </w:p>
          <w:p w14:paraId="10884BB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roofErr w:type="spellStart"/>
            <w:r>
              <w:rPr>
                <w:rFonts w:ascii="Consolas" w:hAnsi="Consolas" w:cs="Consolas"/>
                <w:sz w:val="21"/>
                <w:szCs w:val="21"/>
              </w:rPr>
              <w:t>step_result</w:t>
            </w:r>
            <w:proofErr w:type="spellEnd"/>
            <w:r>
              <w:rPr>
                <w:rFonts w:ascii="Consolas" w:hAnsi="Consolas" w:cs="Consolas"/>
                <w:sz w:val="21"/>
                <w:szCs w:val="21"/>
              </w:rPr>
              <w:t>=result,</w:t>
            </w:r>
          </w:p>
          <w:p w14:paraId="57CC82D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proofErr w:type="spellStart"/>
            <w:r>
              <w:rPr>
                <w:rFonts w:ascii="Consolas" w:hAnsi="Consolas" w:cs="Consolas"/>
                <w:sz w:val="21"/>
                <w:szCs w:val="21"/>
              </w:rPr>
              <w:t>failure_context</w:t>
            </w:r>
            <w:proofErr w:type="spellEnd"/>
            <w:r>
              <w:rPr>
                <w:rFonts w:ascii="Consolas" w:hAnsi="Consolas" w:cs="Consolas"/>
                <w:sz w:val="21"/>
                <w:szCs w:val="21"/>
              </w:rPr>
              <w:t>=</w:t>
            </w:r>
            <w:proofErr w:type="spellStart"/>
            <w:r>
              <w:rPr>
                <w:rFonts w:ascii="Consolas" w:hAnsi="Consolas" w:cs="Consolas"/>
                <w:sz w:val="21"/>
                <w:szCs w:val="21"/>
              </w:rPr>
              <w:t>extract_failure_context</w:t>
            </w:r>
            <w:proofErr w:type="spellEnd"/>
            <w:r>
              <w:rPr>
                <w:rFonts w:ascii="Consolas" w:hAnsi="Consolas" w:cs="Consolas"/>
                <w:sz w:val="21"/>
                <w:szCs w:val="21"/>
              </w:rPr>
              <w:t>(result),</w:t>
            </w:r>
          </w:p>
          <w:p w14:paraId="5BC36A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
          <w:p w14:paraId="72DEB97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657E0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10: def</w:t>
            </w:r>
            <w:r>
              <w:rPr>
                <w:rFonts w:ascii="Consolas" w:hAnsi="Consolas" w:cs="Consolas"/>
                <w:sz w:val="21"/>
                <w:szCs w:val="21"/>
              </w:rPr>
              <w:t xml:space="preserve"> </w:t>
            </w:r>
            <w:proofErr w:type="spellStart"/>
            <w:r>
              <w:rPr>
                <w:rFonts w:ascii="Consolas" w:hAnsi="Consolas" w:cs="Consolas"/>
                <w:sz w:val="21"/>
                <w:szCs w:val="21"/>
              </w:rPr>
              <w:t>add_safety_event</w:t>
            </w:r>
            <w:proofErr w:type="spellEnd"/>
            <w:r>
              <w:rPr>
                <w:rFonts w:ascii="Consolas" w:hAnsi="Consolas" w:cs="Consolas"/>
                <w:sz w:val="21"/>
                <w:szCs w:val="21"/>
              </w:rPr>
              <w:t xml:space="preserve">(self, event: SafetyResult) -&gt; </w:t>
            </w:r>
            <w:r>
              <w:rPr>
                <w:rFonts w:ascii="Consolas" w:hAnsi="Consolas" w:cs="Consolas"/>
                <w:b/>
                <w:bCs/>
                <w:sz w:val="21"/>
                <w:szCs w:val="21"/>
              </w:rPr>
              <w:t>None</w:t>
            </w:r>
            <w:r>
              <w:rPr>
                <w:rFonts w:ascii="Consolas" w:hAnsi="Consolas" w:cs="Consolas"/>
                <w:sz w:val="21"/>
                <w:szCs w:val="21"/>
              </w:rPr>
              <w:t>:</w:t>
            </w:r>
          </w:p>
          <w:p w14:paraId="2F6BB59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self.safety_events.append</w:t>
            </w:r>
            <w:proofErr w:type="spellEnd"/>
            <w:r>
              <w:rPr>
                <w:rFonts w:ascii="Consolas" w:hAnsi="Consolas" w:cs="Consolas"/>
                <w:sz w:val="21"/>
                <w:szCs w:val="21"/>
              </w:rPr>
              <w:t>(event)</w:t>
            </w:r>
          </w:p>
          <w:p w14:paraId="5222EE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runtime_policy_uses_belief_state</w:t>
            </w:r>
            <w:proofErr w:type="spellEnd"/>
            <w:r>
              <w:rPr>
                <w:rFonts w:ascii="Consolas" w:hAnsi="Consolas" w:cs="Consolas"/>
                <w:sz w:val="21"/>
                <w:szCs w:val="21"/>
              </w:rPr>
              <w:t>(</w:t>
            </w:r>
            <w:proofErr w:type="spellStart"/>
            <w:r>
              <w:rPr>
                <w:rFonts w:ascii="Consolas" w:hAnsi="Consolas" w:cs="Consolas"/>
                <w:sz w:val="21"/>
                <w:szCs w:val="21"/>
              </w:rPr>
              <w:t>self.task</w:t>
            </w:r>
            <w:proofErr w:type="spellEnd"/>
            <w:r>
              <w:rPr>
                <w:rFonts w:ascii="Consolas" w:hAnsi="Consolas" w:cs="Consolas"/>
                <w:sz w:val="21"/>
                <w:szCs w:val="21"/>
              </w:rPr>
              <w:t>):</w:t>
            </w:r>
          </w:p>
          <w:p w14:paraId="212C186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return</w:t>
            </w:r>
          </w:p>
          <w:p w14:paraId="33B002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proofErr w:type="spellStart"/>
            <w:r>
              <w:rPr>
                <w:rFonts w:ascii="Consolas" w:hAnsi="Consolas" w:cs="Consolas"/>
                <w:sz w:val="21"/>
                <w:szCs w:val="21"/>
              </w:rPr>
              <w:t>self.apply_runtime_state_update</w:t>
            </w:r>
            <w:proofErr w:type="spellEnd"/>
            <w:r>
              <w:rPr>
                <w:rFonts w:ascii="Consolas" w:hAnsi="Consolas" w:cs="Consolas"/>
                <w:sz w:val="21"/>
                <w:szCs w:val="21"/>
              </w:rPr>
              <w:t>(</w:t>
            </w:r>
            <w:proofErr w:type="spellStart"/>
            <w:r>
              <w:rPr>
                <w:rFonts w:ascii="Consolas" w:hAnsi="Consolas" w:cs="Consolas"/>
                <w:sz w:val="21"/>
                <w:szCs w:val="21"/>
              </w:rPr>
              <w:t>safety_result</w:t>
            </w:r>
            <w:proofErr w:type="spellEnd"/>
            <w:r>
              <w:rPr>
                <w:rFonts w:ascii="Consolas" w:hAnsi="Consolas" w:cs="Consolas"/>
                <w:sz w:val="21"/>
                <w:szCs w:val="21"/>
              </w:rPr>
              <w:t>=event)</w:t>
            </w:r>
          </w:p>
        </w:tc>
      </w:tr>
    </w:tbl>
    <w:p w14:paraId="4E857D8C" w14:textId="77777777" w:rsidR="00392836" w:rsidRDefault="00064E95" w:rsidP="009626C0">
      <w:pPr>
        <w:pStyle w:val="ab"/>
        <w:ind w:firstLine="496"/>
      </w:pPr>
      <w:r w:rsidRPr="00064E95">
        <w:lastRenderedPageBreak/>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722E5048" w14:textId="77777777" w:rsidR="001411FA" w:rsidRDefault="008656BE" w:rsidP="008656BE">
      <w:pPr>
        <w:pStyle w:val="3"/>
        <w:rPr>
          <w:lang w:val="en-US"/>
        </w:rPr>
      </w:pPr>
      <w:bookmarkStart w:id="84" w:name="_Toc229523139"/>
      <w:r w:rsidRPr="008656BE">
        <w:t xml:space="preserve">PlanRunner </w:t>
      </w:r>
      <w:r w:rsidRPr="008656BE">
        <w:t>与</w:t>
      </w:r>
      <w:r w:rsidRPr="008656BE">
        <w:t xml:space="preserve"> StepRunner</w:t>
      </w:r>
      <w:bookmarkEnd w:id="84"/>
    </w:p>
    <w:p w14:paraId="75CAC4A0"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7EE632AB" w14:textId="7A9C432A" w:rsidR="008656BE" w:rsidRDefault="008656BE" w:rsidP="008656BE">
      <w:pPr>
        <w:pStyle w:val="ab"/>
        <w:ind w:firstLine="496"/>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B143A2">
        <w:rPr>
          <w:rFonts w:ascii="Consolas" w:hAnsi="Consolas" w:cs="Consolas"/>
          <w:b/>
          <w:bCs/>
          <w:sz w:val="21"/>
          <w:szCs w:val="21"/>
        </w:rPr>
        <w:t>代码清单</w:t>
      </w:r>
      <w:r w:rsidR="00B143A2">
        <w:rPr>
          <w:rFonts w:ascii="Consolas" w:hAnsi="Consolas" w:cs="Consolas"/>
          <w:b/>
          <w:bCs/>
          <w:sz w:val="21"/>
          <w:szCs w:val="21"/>
        </w:rPr>
        <w:t xml:space="preserve"> 5-3: StepRunner </w:t>
      </w:r>
      <w:r w:rsidR="00B143A2">
        <w:rPr>
          <w:rFonts w:ascii="Consolas" w:hAnsi="Consolas" w:cs="Consolas"/>
          <w:b/>
          <w:bCs/>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8F60B8" w:rsidRPr="004B0974" w14:paraId="3FFFC176" w14:textId="77777777" w:rsidTr="008F60B8">
        <w:tc>
          <w:tcPr>
            <w:tcW w:w="8494" w:type="dxa"/>
            <w:tcBorders>
              <w:top w:val="single" w:sz="12" w:space="0" w:color="auto"/>
              <w:left w:val="nil"/>
              <w:bottom w:val="single" w:sz="8" w:space="0" w:color="auto"/>
              <w:right w:val="nil"/>
            </w:tcBorders>
          </w:tcPr>
          <w:p w14:paraId="6032D6C3" w14:textId="77777777" w:rsidR="00511F8E" w:rsidRDefault="00000000">
            <w:pPr>
              <w:pStyle w:val="ab"/>
              <w:pBdr>
                <w:bottom w:val="single" w:sz="8" w:space="1" w:color="auto"/>
              </w:pBdr>
              <w:ind w:firstLine="438"/>
              <w:jc w:val="left"/>
              <w:rPr>
                <w:rFonts w:ascii="Consolas" w:hAnsi="Consolas" w:cs="Consolas"/>
                <w:sz w:val="21"/>
                <w:szCs w:val="21"/>
              </w:rPr>
            </w:pPr>
            <w:bookmarkStart w:id="85" w:name="_RefAuto_Code_5_3"/>
            <w:r>
              <w:rPr>
                <w:rFonts w:ascii="Consolas" w:hAnsi="Consolas" w:cs="Consolas"/>
                <w:b/>
                <w:bCs/>
                <w:sz w:val="21"/>
                <w:szCs w:val="21"/>
              </w:rPr>
              <w:t>代码清单</w:t>
            </w:r>
            <w:r>
              <w:rPr>
                <w:rFonts w:ascii="Consolas" w:hAnsi="Consolas" w:cs="Consolas"/>
                <w:b/>
                <w:bCs/>
                <w:sz w:val="21"/>
                <w:szCs w:val="21"/>
              </w:rPr>
              <w:t xml:space="preserve"> 5-3: StepRunner </w:t>
            </w:r>
            <w:r>
              <w:rPr>
                <w:rFonts w:ascii="Consolas" w:hAnsi="Consolas" w:cs="Consolas"/>
                <w:b/>
                <w:bCs/>
                <w:sz w:val="21"/>
                <w:szCs w:val="21"/>
              </w:rPr>
              <w:t>的有界重试微循环</w:t>
            </w:r>
            <w:bookmarkEnd w:id="85"/>
          </w:p>
          <w:p w14:paraId="1965CE6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run_step</w:t>
            </w:r>
            <w:proofErr w:type="spellEnd"/>
            <w:r>
              <w:rPr>
                <w:rFonts w:ascii="Consolas" w:hAnsi="Consolas" w:cs="Consolas"/>
                <w:sz w:val="21"/>
                <w:szCs w:val="21"/>
              </w:rPr>
              <w:t>(self, step: PlanStep, context: WorkflowContext) -&gt; StepResult:</w:t>
            </w:r>
          </w:p>
          <w:p w14:paraId="71AD38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r>
              <w:rPr>
                <w:rFonts w:ascii="Consolas" w:hAnsi="Consolas" w:cs="Consolas"/>
                <w:sz w:val="21"/>
                <w:szCs w:val="21"/>
              </w:rPr>
              <w:t>执行单个</w:t>
            </w:r>
            <w:r>
              <w:rPr>
                <w:rFonts w:ascii="Consolas" w:hAnsi="Consolas" w:cs="Consolas"/>
                <w:sz w:val="21"/>
                <w:szCs w:val="21"/>
              </w:rPr>
              <w:t xml:space="preserve"> PlanStep</w:t>
            </w:r>
            <w:r>
              <w:rPr>
                <w:rFonts w:ascii="Consolas" w:hAnsi="Consolas" w:cs="Consolas"/>
                <w:sz w:val="21"/>
                <w:szCs w:val="21"/>
              </w:rPr>
              <w:t>（带静态重试），返回最终</w:t>
            </w:r>
            <w:r>
              <w:rPr>
                <w:rFonts w:ascii="Consolas" w:hAnsi="Consolas" w:cs="Consolas"/>
                <w:sz w:val="21"/>
                <w:szCs w:val="21"/>
              </w:rPr>
              <w:t xml:space="preserve"> StepResult"""</w:t>
            </w:r>
          </w:p>
          <w:p w14:paraId="1D6772C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proofErr w:type="spellStart"/>
            <w:r>
              <w:rPr>
                <w:rFonts w:ascii="Consolas" w:hAnsi="Consolas" w:cs="Consolas"/>
                <w:sz w:val="21"/>
                <w:szCs w:val="21"/>
              </w:rPr>
              <w:t>last_result</w:t>
            </w:r>
            <w:proofErr w:type="spellEnd"/>
            <w:r>
              <w:rPr>
                <w:rFonts w:ascii="Consolas" w:hAnsi="Consolas" w:cs="Consolas"/>
                <w:sz w:val="21"/>
                <w:szCs w:val="21"/>
              </w:rPr>
              <w:t xml:space="preserve">: StepResult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4AAD8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4: </w:t>
            </w:r>
            <w:r>
              <w:rPr>
                <w:rFonts w:ascii="Consolas" w:hAnsi="Consolas" w:cs="Consolas"/>
                <w:sz w:val="21"/>
                <w:szCs w:val="21"/>
              </w:rPr>
              <w:t xml:space="preserve">    </w:t>
            </w:r>
            <w:proofErr w:type="spellStart"/>
            <w:r>
              <w:rPr>
                <w:rFonts w:ascii="Consolas" w:hAnsi="Consolas" w:cs="Consolas"/>
                <w:sz w:val="21"/>
                <w:szCs w:val="21"/>
              </w:rPr>
              <w:t>attempt_logs</w:t>
            </w:r>
            <w:proofErr w:type="spellEnd"/>
            <w:r>
              <w:rPr>
                <w:rFonts w:ascii="Consolas" w:hAnsi="Consolas" w:cs="Consolas"/>
                <w:sz w:val="21"/>
                <w:szCs w:val="21"/>
              </w:rPr>
              <w:t>: list[</w:t>
            </w:r>
            <w:proofErr w:type="spellStart"/>
            <w:r>
              <w:rPr>
                <w:rFonts w:ascii="Consolas" w:hAnsi="Consolas" w:cs="Consolas"/>
                <w:sz w:val="21"/>
                <w:szCs w:val="21"/>
              </w:rPr>
              <w:t>AttemptRecord</w:t>
            </w:r>
            <w:proofErr w:type="spellEnd"/>
            <w:r>
              <w:rPr>
                <w:rFonts w:ascii="Consolas" w:hAnsi="Consolas" w:cs="Consolas"/>
                <w:sz w:val="21"/>
                <w:szCs w:val="21"/>
              </w:rPr>
              <w:t>] = []</w:t>
            </w:r>
          </w:p>
          <w:p w14:paraId="4953518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 </w:t>
            </w:r>
            <w:r>
              <w:rPr>
                <w:rFonts w:ascii="Consolas" w:hAnsi="Consolas" w:cs="Consolas"/>
                <w:b/>
                <w:bCs/>
                <w:sz w:val="21"/>
                <w:szCs w:val="21"/>
              </w:rPr>
              <w:t>False</w:t>
            </w:r>
          </w:p>
          <w:p w14:paraId="1C6C80C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099594C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w:t>
            </w:r>
            <w:proofErr w:type="spellStart"/>
            <w:r>
              <w:rPr>
                <w:rFonts w:ascii="Consolas" w:hAnsi="Consolas" w:cs="Consolas"/>
                <w:sz w:val="21"/>
                <w:szCs w:val="21"/>
              </w:rPr>
              <w:t>attempt_idx</w:t>
            </w:r>
            <w:proofErr w:type="spellEnd"/>
            <w:r>
              <w:rPr>
                <w:rFonts w:ascii="Consolas" w:hAnsi="Consolas" w:cs="Consolas"/>
                <w:sz w:val="21"/>
                <w:szCs w:val="21"/>
              </w:rPr>
              <w:t xml:space="preserve"> </w:t>
            </w:r>
            <w:r>
              <w:rPr>
                <w:rFonts w:ascii="Consolas" w:hAnsi="Consolas" w:cs="Consolas"/>
                <w:b/>
                <w:bCs/>
                <w:sz w:val="21"/>
                <w:szCs w:val="21"/>
              </w:rPr>
              <w:t>in</w:t>
            </w:r>
            <w:r>
              <w:rPr>
                <w:rFonts w:ascii="Consolas" w:hAnsi="Consolas" w:cs="Consolas"/>
                <w:sz w:val="21"/>
                <w:szCs w:val="21"/>
              </w:rPr>
              <w:t xml:space="preserve"> range(1, self._</w:t>
            </w:r>
            <w:proofErr w:type="spellStart"/>
            <w:r>
              <w:rPr>
                <w:rFonts w:ascii="Consolas" w:hAnsi="Consolas" w:cs="Consolas"/>
                <w:sz w:val="21"/>
                <w:szCs w:val="21"/>
              </w:rPr>
              <w:t>retry_policy.max_attempts</w:t>
            </w:r>
            <w:proofErr w:type="spellEnd"/>
            <w:r>
              <w:rPr>
                <w:rFonts w:ascii="Consolas" w:hAnsi="Consolas" w:cs="Consolas"/>
                <w:sz w:val="21"/>
                <w:szCs w:val="21"/>
              </w:rPr>
              <w:t xml:space="preserve"> + 1):</w:t>
            </w:r>
          </w:p>
          <w:p w14:paraId="4A7A915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result = self._</w:t>
            </w:r>
            <w:proofErr w:type="spellStart"/>
            <w:r>
              <w:rPr>
                <w:rFonts w:ascii="Consolas" w:hAnsi="Consolas" w:cs="Consolas"/>
                <w:sz w:val="21"/>
                <w:szCs w:val="21"/>
              </w:rPr>
              <w:t>run_once</w:t>
            </w:r>
            <w:proofErr w:type="spellEnd"/>
            <w:r>
              <w:rPr>
                <w:rFonts w:ascii="Consolas" w:hAnsi="Consolas" w:cs="Consolas"/>
                <w:sz w:val="21"/>
                <w:szCs w:val="21"/>
              </w:rPr>
              <w:t>(step, context)</w:t>
            </w:r>
          </w:p>
          <w:p w14:paraId="5B2726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self._</w:t>
            </w:r>
            <w:proofErr w:type="spellStart"/>
            <w:r>
              <w:rPr>
                <w:rFonts w:ascii="Consolas" w:hAnsi="Consolas" w:cs="Consolas"/>
                <w:sz w:val="21"/>
                <w:szCs w:val="21"/>
              </w:rPr>
              <w:t>annotate_attempt_meta</w:t>
            </w:r>
            <w:proofErr w:type="spellEnd"/>
            <w:r>
              <w:rPr>
                <w:rFonts w:ascii="Consolas" w:hAnsi="Consolas" w:cs="Consolas"/>
                <w:sz w:val="21"/>
                <w:szCs w:val="21"/>
              </w:rPr>
              <w:t xml:space="preserve">(result, </w:t>
            </w:r>
            <w:proofErr w:type="spellStart"/>
            <w:r>
              <w:rPr>
                <w:rFonts w:ascii="Consolas" w:hAnsi="Consolas" w:cs="Consolas"/>
                <w:sz w:val="21"/>
                <w:szCs w:val="21"/>
              </w:rPr>
              <w:t>attempt_idx</w:t>
            </w:r>
            <w:proofErr w:type="spellEnd"/>
            <w:r>
              <w:rPr>
                <w:rFonts w:ascii="Consolas" w:hAnsi="Consolas" w:cs="Consolas"/>
                <w:sz w:val="21"/>
                <w:szCs w:val="21"/>
              </w:rPr>
              <w:t>)</w:t>
            </w:r>
          </w:p>
          <w:p w14:paraId="080953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w:t>
            </w:r>
            <w:proofErr w:type="spellStart"/>
            <w:r>
              <w:rPr>
                <w:rFonts w:ascii="Consolas" w:hAnsi="Consolas" w:cs="Consolas"/>
                <w:sz w:val="21"/>
                <w:szCs w:val="21"/>
              </w:rPr>
              <w:t>attempt_logs.append</w:t>
            </w:r>
            <w:proofErr w:type="spellEnd"/>
            <w:r>
              <w:rPr>
                <w:rFonts w:ascii="Consolas" w:hAnsi="Consolas" w:cs="Consolas"/>
                <w:sz w:val="21"/>
                <w:szCs w:val="21"/>
              </w:rPr>
              <w:t>(self._</w:t>
            </w:r>
            <w:proofErr w:type="spellStart"/>
            <w:r>
              <w:rPr>
                <w:rFonts w:ascii="Consolas" w:hAnsi="Consolas" w:cs="Consolas"/>
                <w:sz w:val="21"/>
                <w:szCs w:val="21"/>
              </w:rPr>
              <w:t>build_attempt_record</w:t>
            </w:r>
            <w:proofErr w:type="spellEnd"/>
            <w:r>
              <w:rPr>
                <w:rFonts w:ascii="Consolas" w:hAnsi="Consolas" w:cs="Consolas"/>
                <w:sz w:val="21"/>
                <w:szCs w:val="21"/>
              </w:rPr>
              <w:t xml:space="preserve">(result, </w:t>
            </w:r>
            <w:proofErr w:type="spellStart"/>
            <w:r>
              <w:rPr>
                <w:rFonts w:ascii="Consolas" w:hAnsi="Consolas" w:cs="Consolas"/>
                <w:sz w:val="21"/>
                <w:szCs w:val="21"/>
              </w:rPr>
              <w:t>attempt_idx</w:t>
            </w:r>
            <w:proofErr w:type="spellEnd"/>
            <w:r>
              <w:rPr>
                <w:rFonts w:ascii="Consolas" w:hAnsi="Consolas" w:cs="Consolas"/>
                <w:sz w:val="21"/>
                <w:szCs w:val="21"/>
              </w:rPr>
              <w:t>))</w:t>
            </w:r>
          </w:p>
          <w:p w14:paraId="68D64AF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last_result</w:t>
            </w:r>
            <w:proofErr w:type="spellEnd"/>
            <w:r>
              <w:rPr>
                <w:rFonts w:ascii="Consolas" w:hAnsi="Consolas" w:cs="Consolas"/>
                <w:sz w:val="21"/>
                <w:szCs w:val="21"/>
              </w:rPr>
              <w:t xml:space="preserve"> = result</w:t>
            </w:r>
          </w:p>
          <w:p w14:paraId="0005E4C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7D268F5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result.status</w:t>
            </w:r>
            <w:proofErr w:type="spellEnd"/>
            <w:r>
              <w:rPr>
                <w:rFonts w:ascii="Consolas" w:hAnsi="Consolas" w:cs="Consolas"/>
                <w:sz w:val="21"/>
                <w:szCs w:val="21"/>
              </w:rPr>
              <w:t xml:space="preserve"> == "success":</w:t>
            </w:r>
          </w:p>
          <w:p w14:paraId="4B55EF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finalize_success</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w:t>
            </w:r>
          </w:p>
          <w:p w14:paraId="3ADC473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2FA5AD8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failure_type</w:t>
            </w:r>
            <w:proofErr w:type="spellEnd"/>
            <w:r>
              <w:rPr>
                <w:rFonts w:ascii="Consolas" w:hAnsi="Consolas" w:cs="Consolas"/>
                <w:sz w:val="21"/>
                <w:szCs w:val="21"/>
              </w:rPr>
              <w:t xml:space="preserve"> = self._</w:t>
            </w:r>
            <w:proofErr w:type="spellStart"/>
            <w:r>
              <w:rPr>
                <w:rFonts w:ascii="Consolas" w:hAnsi="Consolas" w:cs="Consolas"/>
                <w:sz w:val="21"/>
                <w:szCs w:val="21"/>
              </w:rPr>
              <w:t>normalize_failure_type</w:t>
            </w:r>
            <w:proofErr w:type="spellEnd"/>
            <w:r>
              <w:rPr>
                <w:rFonts w:ascii="Consolas" w:hAnsi="Consolas" w:cs="Consolas"/>
                <w:sz w:val="21"/>
                <w:szCs w:val="21"/>
              </w:rPr>
              <w:t>(</w:t>
            </w:r>
            <w:proofErr w:type="spellStart"/>
            <w:r>
              <w:rPr>
                <w:rFonts w:ascii="Consolas" w:hAnsi="Consolas" w:cs="Consolas"/>
                <w:sz w:val="21"/>
                <w:szCs w:val="21"/>
              </w:rPr>
              <w:t>result.failure_type</w:t>
            </w:r>
            <w:proofErr w:type="spellEnd"/>
            <w:r>
              <w:rPr>
                <w:rFonts w:ascii="Consolas" w:hAnsi="Consolas" w:cs="Consolas"/>
                <w:sz w:val="21"/>
                <w:szCs w:val="21"/>
              </w:rPr>
              <w:t>)</w:t>
            </w:r>
          </w:p>
          <w:p w14:paraId="01FDE6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proofErr w:type="spellStart"/>
            <w:r>
              <w:rPr>
                <w:rFonts w:ascii="Consolas" w:hAnsi="Consolas" w:cs="Consolas"/>
                <w:sz w:val="21"/>
                <w:szCs w:val="21"/>
              </w:rPr>
              <w:t>attempt_idx</w:t>
            </w:r>
            <w:proofErr w:type="spellEnd"/>
            <w:r>
              <w:rPr>
                <w:rFonts w:ascii="Consolas" w:hAnsi="Consolas" w:cs="Consolas"/>
                <w:sz w:val="21"/>
                <w:szCs w:val="21"/>
              </w:rPr>
              <w:t xml:space="preserve"> &gt; 1</w:t>
            </w:r>
          </w:p>
          <w:p w14:paraId="047290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exhausted = </w:t>
            </w:r>
            <w:proofErr w:type="spellStart"/>
            <w:r>
              <w:rPr>
                <w:rFonts w:ascii="Consolas" w:hAnsi="Consolas" w:cs="Consolas"/>
                <w:sz w:val="21"/>
                <w:szCs w:val="21"/>
              </w:rPr>
              <w:t>attempt_idx</w:t>
            </w:r>
            <w:proofErr w:type="spellEnd"/>
            <w:r>
              <w:rPr>
                <w:rFonts w:ascii="Consolas" w:hAnsi="Consolas" w:cs="Consolas"/>
                <w:sz w:val="21"/>
                <w:szCs w:val="21"/>
              </w:rPr>
              <w:t xml:space="preserve"> &gt;= self._</w:t>
            </w:r>
            <w:proofErr w:type="spellStart"/>
            <w:r>
              <w:rPr>
                <w:rFonts w:ascii="Consolas" w:hAnsi="Consolas" w:cs="Consolas"/>
                <w:sz w:val="21"/>
                <w:szCs w:val="21"/>
              </w:rPr>
              <w:t>retry_policy.max_attempts</w:t>
            </w:r>
            <w:proofErr w:type="spellEnd"/>
          </w:p>
          <w:p w14:paraId="3A0B2E3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failure_type</w:t>
            </w:r>
            <w:proofErr w:type="spellEnd"/>
            <w:r>
              <w:rPr>
                <w:rFonts w:ascii="Consolas" w:hAnsi="Consolas" w:cs="Consolas"/>
                <w:sz w:val="21"/>
                <w:szCs w:val="21"/>
              </w:rPr>
              <w:t xml:space="preserv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is_retryable_failure</w:t>
            </w:r>
            <w:proofErr w:type="spellEnd"/>
            <w:r>
              <w:rPr>
                <w:rFonts w:ascii="Consolas" w:hAnsi="Consolas" w:cs="Consolas"/>
                <w:sz w:val="21"/>
                <w:szCs w:val="21"/>
              </w:rPr>
              <w:t>(</w:t>
            </w:r>
            <w:proofErr w:type="spellStart"/>
            <w:r>
              <w:rPr>
                <w:rFonts w:ascii="Consolas" w:hAnsi="Consolas" w:cs="Consolas"/>
                <w:sz w:val="21"/>
                <w:szCs w:val="21"/>
              </w:rPr>
              <w:t>failure_type</w:t>
            </w:r>
            <w:proofErr w:type="spellEnd"/>
            <w:r>
              <w:rPr>
                <w:rFonts w:ascii="Consolas" w:hAnsi="Consolas" w:cs="Consolas"/>
                <w:sz w:val="21"/>
                <w:szCs w:val="21"/>
              </w:rPr>
              <w:t>):</w:t>
            </w:r>
          </w:p>
          <w:p w14:paraId="59F7BE4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exhausted)</w:t>
            </w:r>
          </w:p>
          <w:p w14:paraId="104B69A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exhausted:</w:t>
            </w:r>
          </w:p>
          <w:p w14:paraId="38203C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True</w:t>
            </w:r>
            <w:r>
              <w:rPr>
                <w:rFonts w:ascii="Consolas" w:hAnsi="Consolas" w:cs="Consolas"/>
                <w:sz w:val="21"/>
                <w:szCs w:val="21"/>
              </w:rPr>
              <w:t>)</w:t>
            </w:r>
          </w:p>
          <w:p w14:paraId="47B9F90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p>
          <w:p w14:paraId="4492A76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proofErr w:type="spellStart"/>
            <w:r>
              <w:rPr>
                <w:rFonts w:ascii="Consolas" w:hAnsi="Consolas" w:cs="Consolas"/>
                <w:sz w:val="21"/>
                <w:szCs w:val="21"/>
              </w:rPr>
              <w:t>backoff_ms</w:t>
            </w:r>
            <w:proofErr w:type="spellEnd"/>
            <w:r>
              <w:rPr>
                <w:rFonts w:ascii="Consolas" w:hAnsi="Consolas" w:cs="Consolas"/>
                <w:sz w:val="21"/>
                <w:szCs w:val="21"/>
              </w:rPr>
              <w:t xml:space="preserve"> = self._</w:t>
            </w:r>
            <w:proofErr w:type="spellStart"/>
            <w:r>
              <w:rPr>
                <w:rFonts w:ascii="Consolas" w:hAnsi="Consolas" w:cs="Consolas"/>
                <w:sz w:val="21"/>
                <w:szCs w:val="21"/>
              </w:rPr>
              <w:t>retry_policy.backoff_ms_for</w:t>
            </w:r>
            <w:proofErr w:type="spellEnd"/>
            <w:r>
              <w:rPr>
                <w:rFonts w:ascii="Consolas" w:hAnsi="Consolas" w:cs="Consolas"/>
                <w:sz w:val="21"/>
                <w:szCs w:val="21"/>
              </w:rPr>
              <w:t>(</w:t>
            </w:r>
            <w:proofErr w:type="spellStart"/>
            <w:r>
              <w:rPr>
                <w:rFonts w:ascii="Consolas" w:hAnsi="Consolas" w:cs="Consolas"/>
                <w:sz w:val="21"/>
                <w:szCs w:val="21"/>
              </w:rPr>
              <w:t>attempt_idx</w:t>
            </w:r>
            <w:proofErr w:type="spellEnd"/>
            <w:r>
              <w:rPr>
                <w:rFonts w:ascii="Consolas" w:hAnsi="Consolas" w:cs="Consolas"/>
                <w:sz w:val="21"/>
                <w:szCs w:val="21"/>
              </w:rPr>
              <w:t>)</w:t>
            </w:r>
          </w:p>
          <w:p w14:paraId="492D06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backoff_ms</w:t>
            </w:r>
            <w:proofErr w:type="spellEnd"/>
            <w:r>
              <w:rPr>
                <w:rFonts w:ascii="Consolas" w:hAnsi="Consolas" w:cs="Consolas"/>
                <w:sz w:val="21"/>
                <w:szCs w:val="21"/>
              </w:rPr>
              <w:t xml:space="preserve"> &gt; 0:</w:t>
            </w:r>
          </w:p>
          <w:p w14:paraId="5F6F197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self._</w:t>
            </w:r>
            <w:proofErr w:type="spellStart"/>
            <w:r>
              <w:rPr>
                <w:rFonts w:ascii="Consolas" w:hAnsi="Consolas" w:cs="Consolas"/>
                <w:sz w:val="21"/>
                <w:szCs w:val="21"/>
              </w:rPr>
              <w:t>sleep_fn</w:t>
            </w:r>
            <w:proofErr w:type="spellEnd"/>
            <w:r>
              <w:rPr>
                <w:rFonts w:ascii="Consolas" w:hAnsi="Consolas" w:cs="Consolas"/>
                <w:sz w:val="21"/>
                <w:szCs w:val="21"/>
              </w:rPr>
              <w:t>(</w:t>
            </w:r>
            <w:proofErr w:type="spellStart"/>
            <w:r>
              <w:rPr>
                <w:rFonts w:ascii="Consolas" w:hAnsi="Consolas" w:cs="Consolas"/>
                <w:sz w:val="21"/>
                <w:szCs w:val="21"/>
              </w:rPr>
              <w:t>backoff_ms</w:t>
            </w:r>
            <w:proofErr w:type="spellEnd"/>
            <w:r>
              <w:rPr>
                <w:rFonts w:ascii="Consolas" w:hAnsi="Consolas" w:cs="Consolas"/>
                <w:sz w:val="21"/>
                <w:szCs w:val="21"/>
              </w:rPr>
              <w:t xml:space="preserve"> / 1000)</w:t>
            </w:r>
          </w:p>
          <w:p w14:paraId="44300D7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p>
          <w:p w14:paraId="028193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w:t>
            </w:r>
            <w:proofErr w:type="spellStart"/>
            <w:r>
              <w:rPr>
                <w:rFonts w:ascii="Consolas" w:hAnsi="Consolas" w:cs="Consolas"/>
                <w:sz w:val="21"/>
                <w:szCs w:val="21"/>
              </w:rPr>
              <w:t>last_result</w:t>
            </w:r>
            <w:proofErr w:type="spellEnd"/>
            <w:r>
              <w:rPr>
                <w:rFonts w:ascii="Consolas" w:hAnsi="Consolas" w:cs="Consolas"/>
                <w:sz w:val="21"/>
                <w:szCs w:val="21"/>
              </w:rPr>
              <w:t xml:space="preserve">,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True</w:t>
            </w:r>
            <w:r>
              <w:rPr>
                <w:rFonts w:ascii="Consolas" w:hAnsi="Consolas" w:cs="Consolas"/>
                <w:sz w:val="21"/>
                <w:szCs w:val="21"/>
              </w:rPr>
              <w:t>)</w:t>
            </w:r>
          </w:p>
        </w:tc>
      </w:tr>
    </w:tbl>
    <w:p w14:paraId="51ADA1D0" w14:textId="77777777" w:rsidR="008F60B8" w:rsidRDefault="00F355D3" w:rsidP="00F355D3">
      <w:pPr>
        <w:pStyle w:val="ab"/>
        <w:ind w:firstLine="496"/>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w:t>
      </w:r>
      <w:proofErr w:type="spellStart"/>
      <w:r w:rsidRPr="00F355D3">
        <w:t>failure_type</w:t>
      </w:r>
      <w:proofErr w:type="spellEnd"/>
      <w:r w:rsidRPr="00F355D3">
        <w:t>、</w:t>
      </w:r>
      <w:r w:rsidRPr="00F355D3">
        <w:t xml:space="preserve">attempt history </w:t>
      </w:r>
      <w:r w:rsidRPr="00F355D3">
        <w:t>和错误详情。</w:t>
      </w:r>
    </w:p>
    <w:p w14:paraId="0D258028" w14:textId="77777777" w:rsidR="005A35A6" w:rsidRDefault="005A35A6" w:rsidP="005A35A6">
      <w:pPr>
        <w:pStyle w:val="3"/>
        <w:rPr>
          <w:lang w:val="en-US"/>
        </w:rPr>
      </w:pPr>
      <w:bookmarkStart w:id="86" w:name="_Toc229523140"/>
      <w:r w:rsidRPr="005A35A6">
        <w:t>等待状态、审计与快照</w:t>
      </w:r>
      <w:bookmarkEnd w:id="86"/>
    </w:p>
    <w:p w14:paraId="72B23EF8" w14:textId="3770633E" w:rsidR="0008389C" w:rsidRDefault="0008389C" w:rsidP="0008389C">
      <w:pPr>
        <w:pStyle w:val="ab"/>
        <w:ind w:firstLine="496"/>
      </w:pPr>
      <w:r>
        <w:t>恢复闭环的关键在于在进入等待状态前先保存待决策对象和审计信息。</w:t>
      </w:r>
      <w:r>
        <w:fldChar w:fldCharType="begin"/>
      </w:r>
      <w:r>
        <w:instrText xml:space="preserve"> REF _RefAuto_Code_5_4 \h </w:instrText>
      </w:r>
      <w:r>
        <w:fldChar w:fldCharType="separate"/>
      </w:r>
      <w:r w:rsidR="00B143A2">
        <w:rPr>
          <w:rFonts w:ascii="Consolas" w:hAnsi="Consolas" w:cs="Consolas"/>
          <w:b/>
          <w:bCs/>
          <w:sz w:val="21"/>
          <w:szCs w:val="21"/>
        </w:rPr>
        <w:t>代码清单</w:t>
      </w:r>
      <w:r w:rsidR="00B143A2">
        <w:rPr>
          <w:rFonts w:ascii="Consolas" w:hAnsi="Consolas" w:cs="Consolas"/>
          <w:b/>
          <w:bCs/>
          <w:sz w:val="21"/>
          <w:szCs w:val="21"/>
        </w:rPr>
        <w:t xml:space="preserve"> 5-4: </w:t>
      </w:r>
      <w:r w:rsidR="00B143A2">
        <w:rPr>
          <w:rFonts w:ascii="Consolas" w:hAnsi="Consolas" w:cs="Consolas"/>
          <w:b/>
          <w:bCs/>
          <w:sz w:val="21"/>
          <w:szCs w:val="21"/>
        </w:rPr>
        <w:t>进入</w:t>
      </w:r>
      <w:r w:rsidR="00B143A2">
        <w:rPr>
          <w:rFonts w:ascii="Consolas" w:hAnsi="Consolas" w:cs="Consolas"/>
          <w:b/>
          <w:bCs/>
          <w:sz w:val="21"/>
          <w:szCs w:val="21"/>
        </w:rPr>
        <w:t xml:space="preserve"> WAITING </w:t>
      </w:r>
      <w:r w:rsidR="00B143A2">
        <w:rPr>
          <w:rFonts w:ascii="Consolas" w:hAnsi="Consolas" w:cs="Consolas"/>
          <w:b/>
          <w:bCs/>
          <w:sz w:val="21"/>
          <w:szCs w:val="21"/>
        </w:rPr>
        <w:t>状态前写入</w:t>
      </w:r>
      <w:r w:rsidR="00B143A2">
        <w:rPr>
          <w:rFonts w:ascii="Consolas" w:hAnsi="Consolas" w:cs="Consolas"/>
          <w:b/>
          <w:bCs/>
          <w:sz w:val="21"/>
          <w:szCs w:val="21"/>
        </w:rPr>
        <w:t xml:space="preserve"> PendingAction </w:t>
      </w:r>
      <w:r w:rsidR="00B143A2">
        <w:rPr>
          <w:rFonts w:ascii="Consolas" w:hAnsi="Consolas" w:cs="Consolas"/>
          <w:b/>
          <w:bCs/>
          <w:sz w:val="21"/>
          <w:szCs w:val="21"/>
        </w:rPr>
        <w:t>与审计信息</w:t>
      </w:r>
      <w:r>
        <w:fldChar w:fldCharType="end"/>
      </w:r>
      <w:r>
        <w:t xml:space="preserve"> </w:t>
      </w:r>
      <w:r>
        <w:t>展示了</w:t>
      </w:r>
      <w:r>
        <w:t xml:space="preserve"> </w:t>
      </w:r>
      <w:proofErr w:type="spellStart"/>
      <w:r>
        <w:t>enter_waiting_state</w:t>
      </w:r>
      <w:proofErr w:type="spellEnd"/>
      <w:r>
        <w:t xml:space="preserv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9F7CC2" w:rsidRPr="00DD66FE" w14:paraId="213E8C7F" w14:textId="77777777" w:rsidTr="009F7CC2">
        <w:tc>
          <w:tcPr>
            <w:tcW w:w="8494" w:type="dxa"/>
            <w:tcBorders>
              <w:top w:val="single" w:sz="12" w:space="0" w:color="auto"/>
              <w:left w:val="nil"/>
              <w:bottom w:val="single" w:sz="8" w:space="0" w:color="auto"/>
              <w:right w:val="nil"/>
            </w:tcBorders>
          </w:tcPr>
          <w:p w14:paraId="3B269207" w14:textId="77777777" w:rsidR="00511F8E" w:rsidRDefault="00000000">
            <w:pPr>
              <w:pStyle w:val="ab"/>
              <w:pBdr>
                <w:bottom w:val="single" w:sz="8" w:space="1" w:color="auto"/>
              </w:pBdr>
              <w:ind w:firstLine="438"/>
              <w:jc w:val="left"/>
              <w:rPr>
                <w:rFonts w:ascii="Consolas" w:hAnsi="Consolas" w:cs="Consolas"/>
                <w:sz w:val="21"/>
                <w:szCs w:val="21"/>
              </w:rPr>
            </w:pPr>
            <w:bookmarkStart w:id="87" w:name="_RefAuto_Code_5_4"/>
            <w:r>
              <w:rPr>
                <w:rFonts w:ascii="Consolas" w:hAnsi="Consolas" w:cs="Consolas"/>
                <w:b/>
                <w:bCs/>
                <w:sz w:val="21"/>
                <w:szCs w:val="21"/>
              </w:rPr>
              <w:t>代码清单</w:t>
            </w:r>
            <w:r>
              <w:rPr>
                <w:rFonts w:ascii="Consolas" w:hAnsi="Consolas" w:cs="Consolas"/>
                <w:b/>
                <w:bCs/>
                <w:sz w:val="21"/>
                <w:szCs w:val="21"/>
              </w:rPr>
              <w:t xml:space="preserve"> 5-4: </w:t>
            </w:r>
            <w:r>
              <w:rPr>
                <w:rFonts w:ascii="Consolas" w:hAnsi="Consolas" w:cs="Consolas"/>
                <w:b/>
                <w:bCs/>
                <w:sz w:val="21"/>
                <w:szCs w:val="21"/>
              </w:rPr>
              <w:t>进入</w:t>
            </w:r>
            <w:r>
              <w:rPr>
                <w:rFonts w:ascii="Consolas" w:hAnsi="Consolas" w:cs="Consolas"/>
                <w:b/>
                <w:bCs/>
                <w:sz w:val="21"/>
                <w:szCs w:val="21"/>
              </w:rPr>
              <w:t xml:space="preserve"> WAITING </w:t>
            </w:r>
            <w:r>
              <w:rPr>
                <w:rFonts w:ascii="Consolas" w:hAnsi="Consolas" w:cs="Consolas"/>
                <w:b/>
                <w:bCs/>
                <w:sz w:val="21"/>
                <w:szCs w:val="21"/>
              </w:rPr>
              <w:t>状态前写入</w:t>
            </w:r>
            <w:r>
              <w:rPr>
                <w:rFonts w:ascii="Consolas" w:hAnsi="Consolas" w:cs="Consolas"/>
                <w:b/>
                <w:bCs/>
                <w:sz w:val="21"/>
                <w:szCs w:val="21"/>
              </w:rPr>
              <w:t xml:space="preserve"> PendingAction </w:t>
            </w:r>
            <w:r>
              <w:rPr>
                <w:rFonts w:ascii="Consolas" w:hAnsi="Consolas" w:cs="Consolas"/>
                <w:b/>
                <w:bCs/>
                <w:sz w:val="21"/>
                <w:szCs w:val="21"/>
              </w:rPr>
              <w:t>与审计信息</w:t>
            </w:r>
            <w:bookmarkEnd w:id="87"/>
          </w:p>
          <w:p w14:paraId="51BCD99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enter_waiting_state</w:t>
            </w:r>
            <w:proofErr w:type="spellEnd"/>
            <w:r>
              <w:rPr>
                <w:rFonts w:ascii="Consolas" w:hAnsi="Consolas" w:cs="Consolas"/>
                <w:sz w:val="21"/>
                <w:szCs w:val="21"/>
              </w:rPr>
              <w:t>(</w:t>
            </w:r>
          </w:p>
          <w:p w14:paraId="54F4D8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context: WorkflowContext,</w:t>
            </w:r>
          </w:p>
          <w:p w14:paraId="5025E50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record: TaskRecord | </w:t>
            </w:r>
            <w:r>
              <w:rPr>
                <w:rFonts w:ascii="Consolas" w:hAnsi="Consolas" w:cs="Consolas"/>
                <w:b/>
                <w:bCs/>
                <w:sz w:val="21"/>
                <w:szCs w:val="21"/>
              </w:rPr>
              <w:t>None</w:t>
            </w:r>
            <w:r>
              <w:rPr>
                <w:rFonts w:ascii="Consolas" w:hAnsi="Consolas" w:cs="Consolas"/>
                <w:sz w:val="21"/>
                <w:szCs w:val="21"/>
              </w:rPr>
              <w:t>,</w:t>
            </w:r>
          </w:p>
          <w:p w14:paraId="58D13FD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pending_action</w:t>
            </w:r>
            <w:proofErr w:type="spellEnd"/>
            <w:r>
              <w:rPr>
                <w:rFonts w:ascii="Consolas" w:hAnsi="Consolas" w:cs="Consolas"/>
                <w:sz w:val="21"/>
                <w:szCs w:val="21"/>
              </w:rPr>
              <w:t>: PendingAction,</w:t>
            </w:r>
          </w:p>
          <w:p w14:paraId="6E8C3C8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to_status</w:t>
            </w:r>
            <w:proofErr w:type="spellEnd"/>
            <w:r>
              <w:rPr>
                <w:rFonts w:ascii="Consolas" w:hAnsi="Consolas" w:cs="Consolas"/>
                <w:sz w:val="21"/>
                <w:szCs w:val="21"/>
              </w:rPr>
              <w:t xml:space="preserve">: </w:t>
            </w:r>
            <w:proofErr w:type="spellStart"/>
            <w:r>
              <w:rPr>
                <w:rFonts w:ascii="Consolas" w:hAnsi="Consolas" w:cs="Consolas"/>
                <w:sz w:val="21"/>
                <w:szCs w:val="21"/>
              </w:rPr>
              <w:t>InternalStatus</w:t>
            </w:r>
            <w:proofErr w:type="spellEnd"/>
            <w:r>
              <w:rPr>
                <w:rFonts w:ascii="Consolas" w:hAnsi="Consolas" w:cs="Consolas"/>
                <w:sz w:val="21"/>
                <w:szCs w:val="21"/>
              </w:rPr>
              <w:t>,</w:t>
            </w:r>
          </w:p>
          <w:p w14:paraId="14FB042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
          <w:p w14:paraId="7CDBF2D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reason: Optional[str] = </w:t>
            </w:r>
            <w:r>
              <w:rPr>
                <w:rFonts w:ascii="Consolas" w:hAnsi="Consolas" w:cs="Consolas"/>
                <w:b/>
                <w:bCs/>
                <w:sz w:val="21"/>
                <w:szCs w:val="21"/>
              </w:rPr>
              <w:t>None</w:t>
            </w:r>
            <w:r>
              <w:rPr>
                <w:rFonts w:ascii="Consolas" w:hAnsi="Consolas" w:cs="Consolas"/>
                <w:sz w:val="21"/>
                <w:szCs w:val="21"/>
              </w:rPr>
              <w:t>,</w:t>
            </w:r>
          </w:p>
          <w:p w14:paraId="1D00CA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roofErr w:type="spellStart"/>
            <w:r>
              <w:rPr>
                <w:rFonts w:ascii="Consolas" w:hAnsi="Consolas" w:cs="Consolas"/>
                <w:sz w:val="21"/>
                <w:szCs w:val="21"/>
              </w:rPr>
              <w:t>event_logger</w:t>
            </w:r>
            <w:proofErr w:type="spellEnd"/>
            <w:r>
              <w:rPr>
                <w:rFonts w:ascii="Consolas" w:hAnsi="Consolas" w:cs="Consolas"/>
                <w:sz w:val="21"/>
                <w:szCs w:val="21"/>
              </w:rPr>
              <w:t xml:space="preserve">: </w:t>
            </w:r>
            <w:proofErr w:type="spellStart"/>
            <w:r>
              <w:rPr>
                <w:rFonts w:ascii="Consolas" w:hAnsi="Consolas" w:cs="Consolas"/>
                <w:sz w:val="21"/>
                <w:szCs w:val="21"/>
              </w:rPr>
              <w:t>EventLogger</w:t>
            </w:r>
            <w:proofErr w:type="spellEnd"/>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4271BF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w:t>
            </w:r>
            <w:proofErr w:type="spellStart"/>
            <w:r>
              <w:rPr>
                <w:rFonts w:ascii="Consolas" w:hAnsi="Consolas" w:cs="Consolas"/>
                <w:sz w:val="21"/>
                <w:szCs w:val="21"/>
              </w:rPr>
              <w:t>snapshot_writer</w:t>
            </w:r>
            <w:proofErr w:type="spellEnd"/>
            <w:r>
              <w:rPr>
                <w:rFonts w:ascii="Consolas" w:hAnsi="Consolas" w:cs="Consolas"/>
                <w:sz w:val="21"/>
                <w:szCs w:val="21"/>
              </w:rPr>
              <w:t xml:space="preserve">: </w:t>
            </w:r>
            <w:proofErr w:type="spellStart"/>
            <w:r>
              <w:rPr>
                <w:rFonts w:ascii="Consolas" w:hAnsi="Consolas" w:cs="Consolas"/>
                <w:sz w:val="21"/>
                <w:szCs w:val="21"/>
              </w:rPr>
              <w:t>SnapshotWriter</w:t>
            </w:r>
            <w:proofErr w:type="spellEnd"/>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20CD14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-&gt; </w:t>
            </w:r>
            <w:r>
              <w:rPr>
                <w:rFonts w:ascii="Consolas" w:hAnsi="Consolas" w:cs="Consolas"/>
                <w:b/>
                <w:bCs/>
                <w:sz w:val="21"/>
                <w:szCs w:val="21"/>
              </w:rPr>
              <w:t>None</w:t>
            </w:r>
            <w:r>
              <w:rPr>
                <w:rFonts w:ascii="Consolas" w:hAnsi="Consolas" w:cs="Consolas"/>
                <w:sz w:val="21"/>
                <w:szCs w:val="21"/>
              </w:rPr>
              <w:t>:</w:t>
            </w:r>
          </w:p>
          <w:p w14:paraId="7685372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_</w:t>
            </w:r>
            <w:proofErr w:type="spellStart"/>
            <w:r>
              <w:rPr>
                <w:rFonts w:ascii="Consolas" w:hAnsi="Consolas" w:cs="Consolas"/>
                <w:sz w:val="21"/>
                <w:szCs w:val="21"/>
              </w:rPr>
              <w:t>validate_waiting_transition</w:t>
            </w:r>
            <w:proofErr w:type="spellEnd"/>
            <w:r>
              <w:rPr>
                <w:rFonts w:ascii="Consolas" w:hAnsi="Consolas" w:cs="Consolas"/>
                <w:sz w:val="21"/>
                <w:szCs w:val="21"/>
              </w:rPr>
              <w:t xml:space="preserve">(context, </w:t>
            </w:r>
            <w:proofErr w:type="spellStart"/>
            <w:r>
              <w:rPr>
                <w:rFonts w:ascii="Consolas" w:hAnsi="Consolas" w:cs="Consolas"/>
                <w:sz w:val="21"/>
                <w:szCs w:val="21"/>
              </w:rPr>
              <w:t>pending_action</w:t>
            </w:r>
            <w:proofErr w:type="spellEnd"/>
            <w:r>
              <w:rPr>
                <w:rFonts w:ascii="Consolas" w:hAnsi="Consolas" w:cs="Consolas"/>
                <w:sz w:val="21"/>
                <w:szCs w:val="21"/>
              </w:rPr>
              <w:t xml:space="preserve">, </w:t>
            </w:r>
            <w:proofErr w:type="spellStart"/>
            <w:r>
              <w:rPr>
                <w:rFonts w:ascii="Consolas" w:hAnsi="Consolas" w:cs="Consolas"/>
                <w:sz w:val="21"/>
                <w:szCs w:val="21"/>
              </w:rPr>
              <w:t>to_status</w:t>
            </w:r>
            <w:proofErr w:type="spellEnd"/>
            <w:r>
              <w:rPr>
                <w:rFonts w:ascii="Consolas" w:hAnsi="Consolas" w:cs="Consolas"/>
                <w:sz w:val="21"/>
                <w:szCs w:val="21"/>
              </w:rPr>
              <w:t>, record)</w:t>
            </w:r>
          </w:p>
          <w:p w14:paraId="6FA2271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3AC184B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proofErr w:type="spellStart"/>
            <w:r>
              <w:rPr>
                <w:rFonts w:ascii="Consolas" w:hAnsi="Consolas" w:cs="Consolas"/>
                <w:sz w:val="21"/>
                <w:szCs w:val="21"/>
              </w:rPr>
              <w:t>prev_status</w:t>
            </w:r>
            <w:proofErr w:type="spellEnd"/>
            <w:r>
              <w:rPr>
                <w:rFonts w:ascii="Consolas" w:hAnsi="Consolas" w:cs="Consolas"/>
                <w:sz w:val="21"/>
                <w:szCs w:val="21"/>
              </w:rPr>
              <w:t xml:space="preserve"> = </w:t>
            </w:r>
            <w:proofErr w:type="spellStart"/>
            <w:r>
              <w:rPr>
                <w:rFonts w:ascii="Consolas" w:hAnsi="Consolas" w:cs="Consolas"/>
                <w:sz w:val="21"/>
                <w:szCs w:val="21"/>
              </w:rPr>
              <w:t>to_external_status</w:t>
            </w:r>
            <w:proofErr w:type="spellEnd"/>
            <w:r>
              <w:rPr>
                <w:rFonts w:ascii="Consolas" w:hAnsi="Consolas" w:cs="Consolas"/>
                <w:sz w:val="21"/>
                <w:szCs w:val="21"/>
              </w:rPr>
              <w:t>(</w:t>
            </w:r>
            <w:proofErr w:type="spellStart"/>
            <w:r>
              <w:rPr>
                <w:rFonts w:ascii="Consolas" w:hAnsi="Consolas" w:cs="Consolas"/>
                <w:sz w:val="21"/>
                <w:szCs w:val="21"/>
              </w:rPr>
              <w:t>context.status</w:t>
            </w:r>
            <w:proofErr w:type="spellEnd"/>
            <w:r>
              <w:rPr>
                <w:rFonts w:ascii="Consolas" w:hAnsi="Consolas" w:cs="Consolas"/>
                <w:sz w:val="21"/>
                <w:szCs w:val="21"/>
              </w:rPr>
              <w:t>)</w:t>
            </w:r>
          </w:p>
          <w:p w14:paraId="2D0DAD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proofErr w:type="spellStart"/>
            <w:r>
              <w:rPr>
                <w:rFonts w:ascii="Consolas" w:hAnsi="Consolas" w:cs="Consolas"/>
                <w:sz w:val="21"/>
                <w:szCs w:val="21"/>
              </w:rPr>
              <w:t>new_status</w:t>
            </w:r>
            <w:proofErr w:type="spellEnd"/>
            <w:r>
              <w:rPr>
                <w:rFonts w:ascii="Consolas" w:hAnsi="Consolas" w:cs="Consolas"/>
                <w:sz w:val="21"/>
                <w:szCs w:val="21"/>
              </w:rPr>
              <w:t xml:space="preserve"> = _</w:t>
            </w:r>
            <w:proofErr w:type="spellStart"/>
            <w:r>
              <w:rPr>
                <w:rFonts w:ascii="Consolas" w:hAnsi="Consolas" w:cs="Consolas"/>
                <w:sz w:val="21"/>
                <w:szCs w:val="21"/>
              </w:rPr>
              <w:t>to_external_waiting_status</w:t>
            </w:r>
            <w:proofErr w:type="spellEnd"/>
            <w:r>
              <w:rPr>
                <w:rFonts w:ascii="Consolas" w:hAnsi="Consolas" w:cs="Consolas"/>
                <w:sz w:val="21"/>
                <w:szCs w:val="21"/>
              </w:rPr>
              <w:t>(</w:t>
            </w:r>
            <w:proofErr w:type="spellStart"/>
            <w:r>
              <w:rPr>
                <w:rFonts w:ascii="Consolas" w:hAnsi="Consolas" w:cs="Consolas"/>
                <w:sz w:val="21"/>
                <w:szCs w:val="21"/>
              </w:rPr>
              <w:t>to_status</w:t>
            </w:r>
            <w:proofErr w:type="spellEnd"/>
            <w:r>
              <w:rPr>
                <w:rFonts w:ascii="Consolas" w:hAnsi="Consolas" w:cs="Consolas"/>
                <w:sz w:val="21"/>
                <w:szCs w:val="21"/>
              </w:rPr>
              <w:t>)</w:t>
            </w:r>
          </w:p>
          <w:p w14:paraId="00C266D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3CEF395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context.pending_action</w:t>
            </w:r>
            <w:proofErr w:type="spellEnd"/>
            <w:r>
              <w:rPr>
                <w:rFonts w:ascii="Consolas" w:hAnsi="Consolas" w:cs="Consolas"/>
                <w:sz w:val="21"/>
                <w:szCs w:val="21"/>
              </w:rPr>
              <w:t xml:space="preserve"> = </w:t>
            </w:r>
            <w:proofErr w:type="spellStart"/>
            <w:r>
              <w:rPr>
                <w:rFonts w:ascii="Consolas" w:hAnsi="Consolas" w:cs="Consolas"/>
                <w:sz w:val="21"/>
                <w:szCs w:val="21"/>
              </w:rPr>
              <w:t>pending_action</w:t>
            </w:r>
            <w:proofErr w:type="spellEnd"/>
          </w:p>
          <w:p w14:paraId="4076A6A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record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22E42BE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18: </w:t>
            </w:r>
            <w:r>
              <w:rPr>
                <w:rFonts w:ascii="Consolas" w:hAnsi="Consolas" w:cs="Consolas"/>
                <w:sz w:val="21"/>
                <w:szCs w:val="21"/>
              </w:rPr>
              <w:t xml:space="preserve">        </w:t>
            </w:r>
            <w:proofErr w:type="spellStart"/>
            <w:r>
              <w:rPr>
                <w:rFonts w:ascii="Consolas" w:hAnsi="Consolas" w:cs="Consolas"/>
                <w:sz w:val="21"/>
                <w:szCs w:val="21"/>
              </w:rPr>
              <w:t>record.pending_action</w:t>
            </w:r>
            <w:proofErr w:type="spellEnd"/>
            <w:r>
              <w:rPr>
                <w:rFonts w:ascii="Consolas" w:hAnsi="Consolas" w:cs="Consolas"/>
                <w:sz w:val="21"/>
                <w:szCs w:val="21"/>
              </w:rPr>
              <w:t xml:space="preserve"> = </w:t>
            </w:r>
            <w:proofErr w:type="spellStart"/>
            <w:r>
              <w:rPr>
                <w:rFonts w:ascii="Consolas" w:hAnsi="Consolas" w:cs="Consolas"/>
                <w:sz w:val="21"/>
                <w:szCs w:val="21"/>
              </w:rPr>
              <w:t>pending_action</w:t>
            </w:r>
            <w:proofErr w:type="spellEnd"/>
          </w:p>
          <w:p w14:paraId="267467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p>
          <w:p w14:paraId="5AB090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roofErr w:type="spellStart"/>
            <w:r>
              <w:rPr>
                <w:rFonts w:ascii="Consolas" w:hAnsi="Consolas" w:cs="Consolas"/>
                <w:sz w:val="21"/>
                <w:szCs w:val="21"/>
              </w:rPr>
              <w:t>log_handler</w:t>
            </w:r>
            <w:proofErr w:type="spellEnd"/>
            <w:r>
              <w:rPr>
                <w:rFonts w:ascii="Consolas" w:hAnsi="Consolas" w:cs="Consolas"/>
                <w:sz w:val="21"/>
                <w:szCs w:val="21"/>
              </w:rPr>
              <w:t xml:space="preserve"> = </w:t>
            </w:r>
            <w:proofErr w:type="spellStart"/>
            <w:r>
              <w:rPr>
                <w:rFonts w:ascii="Consolas" w:hAnsi="Consolas" w:cs="Consolas"/>
                <w:sz w:val="21"/>
                <w:szCs w:val="21"/>
              </w:rPr>
              <w:t>event_logger</w:t>
            </w:r>
            <w:proofErr w:type="spellEnd"/>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_</w:t>
            </w:r>
            <w:proofErr w:type="spellStart"/>
            <w:r>
              <w:rPr>
                <w:rFonts w:ascii="Consolas" w:hAnsi="Consolas" w:cs="Consolas"/>
                <w:sz w:val="21"/>
                <w:szCs w:val="21"/>
              </w:rPr>
              <w:t>default_event_logger</w:t>
            </w:r>
            <w:proofErr w:type="spellEnd"/>
          </w:p>
          <w:p w14:paraId="42AEBD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proofErr w:type="spellStart"/>
            <w:r>
              <w:rPr>
                <w:rFonts w:ascii="Consolas" w:hAnsi="Consolas" w:cs="Consolas"/>
                <w:sz w:val="21"/>
                <w:szCs w:val="21"/>
              </w:rPr>
              <w:t>log_handler</w:t>
            </w:r>
            <w:proofErr w:type="spellEnd"/>
            <w:r>
              <w:rPr>
                <w:rFonts w:ascii="Consolas" w:hAnsi="Consolas" w:cs="Consolas"/>
                <w:sz w:val="21"/>
                <w:szCs w:val="21"/>
              </w:rPr>
              <w:t>(</w:t>
            </w:r>
          </w:p>
          <w:p w14:paraId="449722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
          <w:p w14:paraId="752355A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"event": "PENDING_ACTION_CREATED",</w:t>
            </w:r>
          </w:p>
          <w:p w14:paraId="6798ED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"task_id": </w:t>
            </w:r>
            <w:proofErr w:type="spellStart"/>
            <w:r>
              <w:rPr>
                <w:rFonts w:ascii="Consolas" w:hAnsi="Consolas" w:cs="Consolas"/>
                <w:sz w:val="21"/>
                <w:szCs w:val="21"/>
              </w:rPr>
              <w:t>context.task.task_id</w:t>
            </w:r>
            <w:proofErr w:type="spellEnd"/>
            <w:r>
              <w:rPr>
                <w:rFonts w:ascii="Consolas" w:hAnsi="Consolas" w:cs="Consolas"/>
                <w:sz w:val="21"/>
                <w:szCs w:val="21"/>
              </w:rPr>
              <w:t>,</w:t>
            </w:r>
          </w:p>
          <w:p w14:paraId="70DD77C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proofErr w:type="spellStart"/>
            <w:r>
              <w:rPr>
                <w:rFonts w:ascii="Consolas" w:hAnsi="Consolas" w:cs="Consolas"/>
                <w:sz w:val="21"/>
                <w:szCs w:val="21"/>
              </w:rPr>
              <w:t>pending_action_id</w:t>
            </w:r>
            <w:proofErr w:type="spellEnd"/>
            <w:r>
              <w:rPr>
                <w:rFonts w:ascii="Consolas" w:hAnsi="Consolas" w:cs="Consolas"/>
                <w:sz w:val="21"/>
                <w:szCs w:val="21"/>
              </w:rPr>
              <w:t xml:space="preserve">": </w:t>
            </w:r>
            <w:proofErr w:type="spellStart"/>
            <w:r>
              <w:rPr>
                <w:rFonts w:ascii="Consolas" w:hAnsi="Consolas" w:cs="Consolas"/>
                <w:sz w:val="21"/>
                <w:szCs w:val="21"/>
              </w:rPr>
              <w:t>pending_action.pending_action_id</w:t>
            </w:r>
            <w:proofErr w:type="spellEnd"/>
            <w:r>
              <w:rPr>
                <w:rFonts w:ascii="Consolas" w:hAnsi="Consolas" w:cs="Consolas"/>
                <w:sz w:val="21"/>
                <w:szCs w:val="21"/>
              </w:rPr>
              <w:t>,</w:t>
            </w:r>
          </w:p>
          <w:p w14:paraId="7B48494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roofErr w:type="spellStart"/>
            <w:r>
              <w:rPr>
                <w:rFonts w:ascii="Consolas" w:hAnsi="Consolas" w:cs="Consolas"/>
                <w:sz w:val="21"/>
                <w:szCs w:val="21"/>
              </w:rPr>
              <w:t>action_type</w:t>
            </w:r>
            <w:proofErr w:type="spellEnd"/>
            <w:r>
              <w:rPr>
                <w:rFonts w:ascii="Consolas" w:hAnsi="Consolas" w:cs="Consolas"/>
                <w:sz w:val="21"/>
                <w:szCs w:val="21"/>
              </w:rPr>
              <w:t xml:space="preserve">": </w:t>
            </w:r>
            <w:proofErr w:type="spellStart"/>
            <w:r>
              <w:rPr>
                <w:rFonts w:ascii="Consolas" w:hAnsi="Consolas" w:cs="Consolas"/>
                <w:sz w:val="21"/>
                <w:szCs w:val="21"/>
              </w:rPr>
              <w:t>pending_action.action_type.value</w:t>
            </w:r>
            <w:proofErr w:type="spellEnd"/>
            <w:r>
              <w:rPr>
                <w:rFonts w:ascii="Consolas" w:hAnsi="Consolas" w:cs="Consolas"/>
                <w:sz w:val="21"/>
                <w:szCs w:val="21"/>
              </w:rPr>
              <w:t>,</w:t>
            </w:r>
          </w:p>
          <w:p w14:paraId="1F2F45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w:t>
            </w:r>
            <w:proofErr w:type="spellStart"/>
            <w:r>
              <w:rPr>
                <w:rFonts w:ascii="Consolas" w:hAnsi="Consolas" w:cs="Consolas"/>
                <w:sz w:val="21"/>
                <w:szCs w:val="21"/>
              </w:rPr>
              <w:t>candidate_ids</w:t>
            </w:r>
            <w:proofErr w:type="spellEnd"/>
            <w:r>
              <w:rPr>
                <w:rFonts w:ascii="Consolas" w:hAnsi="Consolas" w:cs="Consolas"/>
                <w:sz w:val="21"/>
                <w:szCs w:val="21"/>
              </w:rPr>
              <w:t>": [</w:t>
            </w:r>
            <w:proofErr w:type="spellStart"/>
            <w:r>
              <w:rPr>
                <w:rFonts w:ascii="Consolas" w:hAnsi="Consolas" w:cs="Consolas"/>
                <w:sz w:val="21"/>
                <w:szCs w:val="21"/>
              </w:rPr>
              <w:t>c.candidate_id</w:t>
            </w:r>
            <w:proofErr w:type="spellEnd"/>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w:t>
            </w:r>
            <w:proofErr w:type="spellStart"/>
            <w:r>
              <w:rPr>
                <w:rFonts w:ascii="Consolas" w:hAnsi="Consolas" w:cs="Consolas"/>
                <w:sz w:val="21"/>
                <w:szCs w:val="21"/>
              </w:rPr>
              <w:t>pending_action.candidates</w:t>
            </w:r>
            <w:proofErr w:type="spellEnd"/>
            <w:r>
              <w:rPr>
                <w:rFonts w:ascii="Consolas" w:hAnsi="Consolas" w:cs="Consolas"/>
                <w:sz w:val="21"/>
                <w:szCs w:val="21"/>
              </w:rPr>
              <w:t>],</w:t>
            </w:r>
          </w:p>
          <w:p w14:paraId="738A990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proofErr w:type="spellStart"/>
            <w:r>
              <w:rPr>
                <w:rFonts w:ascii="Consolas" w:hAnsi="Consolas" w:cs="Consolas"/>
                <w:sz w:val="21"/>
                <w:szCs w:val="21"/>
              </w:rPr>
              <w:t>default_suggestion</w:t>
            </w:r>
            <w:proofErr w:type="spellEnd"/>
            <w:r>
              <w:rPr>
                <w:rFonts w:ascii="Consolas" w:hAnsi="Consolas" w:cs="Consolas"/>
                <w:sz w:val="21"/>
                <w:szCs w:val="21"/>
              </w:rPr>
              <w:t xml:space="preserve">": </w:t>
            </w:r>
            <w:proofErr w:type="spellStart"/>
            <w:r>
              <w:rPr>
                <w:rFonts w:ascii="Consolas" w:hAnsi="Consolas" w:cs="Consolas"/>
                <w:sz w:val="21"/>
                <w:szCs w:val="21"/>
              </w:rPr>
              <w:t>pending_action.default_suggestion</w:t>
            </w:r>
            <w:proofErr w:type="spellEnd"/>
            <w:r>
              <w:rPr>
                <w:rFonts w:ascii="Consolas" w:hAnsi="Consolas" w:cs="Consolas"/>
                <w:sz w:val="21"/>
                <w:szCs w:val="21"/>
              </w:rPr>
              <w:t>,</w:t>
            </w:r>
          </w:p>
          <w:p w14:paraId="271D13E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w:t>
            </w:r>
            <w:proofErr w:type="spellStart"/>
            <w:r>
              <w:rPr>
                <w:rFonts w:ascii="Consolas" w:hAnsi="Consolas" w:cs="Consolas"/>
                <w:sz w:val="21"/>
                <w:szCs w:val="21"/>
              </w:rPr>
              <w:t>default_recommendation</w:t>
            </w:r>
            <w:proofErr w:type="spellEnd"/>
            <w:r>
              <w:rPr>
                <w:rFonts w:ascii="Consolas" w:hAnsi="Consolas" w:cs="Consolas"/>
                <w:sz w:val="21"/>
                <w:szCs w:val="21"/>
              </w:rPr>
              <w:t xml:space="preserve">": </w:t>
            </w:r>
            <w:proofErr w:type="spellStart"/>
            <w:r>
              <w:rPr>
                <w:rFonts w:ascii="Consolas" w:hAnsi="Consolas" w:cs="Consolas"/>
                <w:sz w:val="21"/>
                <w:szCs w:val="21"/>
              </w:rPr>
              <w:t>pending_action.default_recommendation</w:t>
            </w:r>
            <w:proofErr w:type="spellEnd"/>
            <w:r>
              <w:rPr>
                <w:rFonts w:ascii="Consolas" w:hAnsi="Consolas" w:cs="Consolas"/>
                <w:sz w:val="21"/>
                <w:szCs w:val="21"/>
              </w:rPr>
              <w:t>,</w:t>
            </w:r>
          </w:p>
          <w:p w14:paraId="219182E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30: </w:t>
            </w:r>
            <w:r>
              <w:rPr>
                <w:rFonts w:ascii="Consolas" w:hAnsi="Consolas" w:cs="Consolas"/>
                <w:sz w:val="21"/>
                <w:szCs w:val="21"/>
              </w:rPr>
              <w:t xml:space="preserve">        }</w:t>
            </w:r>
          </w:p>
          <w:p w14:paraId="66568BD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
        </w:tc>
      </w:tr>
    </w:tbl>
    <w:p w14:paraId="77A0A71F"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693838EF" w14:textId="77777777" w:rsidR="00FC0EB6" w:rsidRDefault="00FC0EB6" w:rsidP="00FC0EB6">
      <w:pPr>
        <w:pStyle w:val="2"/>
        <w:rPr>
          <w:lang w:val="en-US"/>
        </w:rPr>
      </w:pPr>
      <w:bookmarkStart w:id="88" w:name="_Toc229523141"/>
      <w:r w:rsidRPr="00FC0EB6">
        <w:t xml:space="preserve">CEBRA-WP </w:t>
      </w:r>
      <w:r w:rsidRPr="00FC0EB6">
        <w:t>的工程落点</w:t>
      </w:r>
      <w:bookmarkEnd w:id="88"/>
    </w:p>
    <w:p w14:paraId="2CED1F96"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1FE19383" w14:textId="293741BA" w:rsidR="0086351B" w:rsidRDefault="00480538" w:rsidP="002566F5">
      <w:pPr>
        <w:pStyle w:val="ab"/>
        <w:ind w:firstLine="496"/>
      </w:pPr>
      <w:r>
        <w:fldChar w:fldCharType="begin"/>
      </w:r>
      <w:r>
        <w:instrText xml:space="preserve"> REF _RefAuto_Code_5_5 \h </w:instrText>
      </w:r>
      <w:r>
        <w:fldChar w:fldCharType="separate"/>
      </w:r>
      <w:r w:rsidR="00B143A2">
        <w:rPr>
          <w:rFonts w:ascii="Consolas" w:hAnsi="Consolas" w:cs="Consolas"/>
          <w:b/>
          <w:bCs/>
          <w:sz w:val="21"/>
          <w:szCs w:val="21"/>
        </w:rPr>
        <w:t>代码清单</w:t>
      </w:r>
      <w:r w:rsidR="00B143A2">
        <w:rPr>
          <w:rFonts w:ascii="Consolas" w:hAnsi="Consolas" w:cs="Consolas"/>
          <w:b/>
          <w:bCs/>
          <w:sz w:val="21"/>
          <w:szCs w:val="21"/>
        </w:rPr>
        <w:t xml:space="preserve"> 5-5: RuntimeEvaluator </w:t>
      </w:r>
      <w:r w:rsidR="00B143A2">
        <w:rPr>
          <w:rFonts w:ascii="Consolas" w:hAnsi="Consolas" w:cs="Consolas"/>
          <w:b/>
          <w:bCs/>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p w14:paraId="2E95C317" w14:textId="5C6B74C7" w:rsidR="00480538" w:rsidRPr="001E27EB" w:rsidRDefault="0086351B" w:rsidP="001E27EB">
      <w:pPr>
        <w:widowControl/>
        <w:suppressAutoHyphens w:val="0"/>
        <w:jc w:val="left"/>
        <w:rPr>
          <w:szCs w:val="20"/>
        </w:rPr>
      </w:pPr>
      <w:r>
        <w:lastRenderedPageBreak/>
        <w:br w:type="page"/>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B90D8B" w:rsidRPr="008E369A" w14:paraId="0BD978BF" w14:textId="77777777" w:rsidTr="00811760">
        <w:tc>
          <w:tcPr>
            <w:tcW w:w="8494" w:type="dxa"/>
            <w:tcBorders>
              <w:top w:val="single" w:sz="12" w:space="0" w:color="auto"/>
              <w:left w:val="nil"/>
              <w:bottom w:val="single" w:sz="8" w:space="0" w:color="auto"/>
              <w:right w:val="nil"/>
            </w:tcBorders>
          </w:tcPr>
          <w:p w14:paraId="2BE4D026" w14:textId="77777777" w:rsidR="00511F8E" w:rsidRDefault="00000000">
            <w:pPr>
              <w:pStyle w:val="ab"/>
              <w:pBdr>
                <w:bottom w:val="single" w:sz="8" w:space="1" w:color="auto"/>
              </w:pBdr>
              <w:ind w:firstLine="438"/>
              <w:jc w:val="left"/>
              <w:rPr>
                <w:rFonts w:ascii="Consolas" w:hAnsi="Consolas" w:cs="Consolas"/>
                <w:sz w:val="21"/>
                <w:szCs w:val="21"/>
              </w:rPr>
            </w:pPr>
            <w:bookmarkStart w:id="89" w:name="_RefAuto_Code_5_5"/>
            <w:r>
              <w:rPr>
                <w:rFonts w:ascii="Consolas" w:hAnsi="Consolas" w:cs="Consolas"/>
                <w:b/>
                <w:bCs/>
                <w:sz w:val="21"/>
                <w:szCs w:val="21"/>
              </w:rPr>
              <w:lastRenderedPageBreak/>
              <w:t>代码清单</w:t>
            </w:r>
            <w:r>
              <w:rPr>
                <w:rFonts w:ascii="Consolas" w:hAnsi="Consolas" w:cs="Consolas"/>
                <w:b/>
                <w:bCs/>
                <w:sz w:val="21"/>
                <w:szCs w:val="21"/>
              </w:rPr>
              <w:t xml:space="preserve"> 5-5: RuntimeEvaluator </w:t>
            </w:r>
            <w:r>
              <w:rPr>
                <w:rFonts w:ascii="Consolas" w:hAnsi="Consolas" w:cs="Consolas"/>
                <w:b/>
                <w:bCs/>
                <w:sz w:val="21"/>
                <w:szCs w:val="21"/>
              </w:rPr>
              <w:t>候选重排</w:t>
            </w:r>
            <w:bookmarkEnd w:id="89"/>
          </w:p>
          <w:p w14:paraId="041207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evaluate_candidates</w:t>
            </w:r>
            <w:proofErr w:type="spellEnd"/>
            <w:r>
              <w:rPr>
                <w:rFonts w:ascii="Consolas" w:hAnsi="Consolas" w:cs="Consolas"/>
                <w:sz w:val="21"/>
                <w:szCs w:val="21"/>
              </w:rPr>
              <w:t>(</w:t>
            </w:r>
          </w:p>
          <w:p w14:paraId="42AA9DE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self,</w:t>
            </w:r>
          </w:p>
          <w:p w14:paraId="2679264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candidates: list[</w:t>
            </w:r>
            <w:proofErr w:type="spellStart"/>
            <w:r>
              <w:rPr>
                <w:rFonts w:ascii="Consolas" w:hAnsi="Consolas" w:cs="Consolas"/>
                <w:sz w:val="21"/>
                <w:szCs w:val="21"/>
              </w:rPr>
              <w:t>PendingActionCandidate</w:t>
            </w:r>
            <w:proofErr w:type="spellEnd"/>
            <w:r>
              <w:rPr>
                <w:rFonts w:ascii="Consolas" w:hAnsi="Consolas" w:cs="Consolas"/>
                <w:sz w:val="21"/>
                <w:szCs w:val="21"/>
              </w:rPr>
              <w:t>],</w:t>
            </w:r>
          </w:p>
          <w:p w14:paraId="10BE267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runtime_state</w:t>
            </w:r>
            <w:proofErr w:type="spellEnd"/>
            <w:r>
              <w:rPr>
                <w:rFonts w:ascii="Consolas" w:hAnsi="Consolas" w:cs="Consolas"/>
                <w:sz w:val="21"/>
                <w:szCs w:val="21"/>
              </w:rPr>
              <w:t xml:space="preserve">: </w:t>
            </w:r>
            <w:proofErr w:type="spellStart"/>
            <w:r>
              <w:rPr>
                <w:rFonts w:ascii="Consolas" w:hAnsi="Consolas" w:cs="Consolas"/>
                <w:sz w:val="21"/>
                <w:szCs w:val="21"/>
              </w:rPr>
              <w:t>RuntimeStateSchema</w:t>
            </w:r>
            <w:proofErr w:type="spellEnd"/>
            <w:r>
              <w:rPr>
                <w:rFonts w:ascii="Consolas" w:hAnsi="Consolas" w:cs="Consolas"/>
                <w:sz w:val="21"/>
                <w:szCs w:val="21"/>
              </w:rPr>
              <w:t xml:space="preserve"> | Mapping[str, object] | </w:t>
            </w:r>
            <w:r>
              <w:rPr>
                <w:rFonts w:ascii="Consolas" w:hAnsi="Consolas" w:cs="Consolas"/>
                <w:b/>
                <w:bCs/>
                <w:sz w:val="21"/>
                <w:szCs w:val="21"/>
              </w:rPr>
              <w:t>None</w:t>
            </w:r>
            <w:r>
              <w:rPr>
                <w:rFonts w:ascii="Consolas" w:hAnsi="Consolas" w:cs="Consolas"/>
                <w:sz w:val="21"/>
                <w:szCs w:val="21"/>
              </w:rPr>
              <w:t>,</w:t>
            </w:r>
          </w:p>
          <w:p w14:paraId="69D697A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-&gt; </w:t>
            </w:r>
            <w:proofErr w:type="spellStart"/>
            <w:r>
              <w:rPr>
                <w:rFonts w:ascii="Consolas" w:hAnsi="Consolas" w:cs="Consolas"/>
                <w:sz w:val="21"/>
                <w:szCs w:val="21"/>
              </w:rPr>
              <w:t>RuntimeEvaluation</w:t>
            </w:r>
            <w:proofErr w:type="spellEnd"/>
            <w:r>
              <w:rPr>
                <w:rFonts w:ascii="Consolas" w:hAnsi="Consolas" w:cs="Consolas"/>
                <w:sz w:val="21"/>
                <w:szCs w:val="21"/>
              </w:rPr>
              <w:t>:</w:t>
            </w:r>
          </w:p>
          <w:p w14:paraId="68855F4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r>
              <w:rPr>
                <w:rFonts w:ascii="Consolas" w:hAnsi="Consolas" w:cs="Consolas"/>
                <w:sz w:val="21"/>
                <w:szCs w:val="21"/>
              </w:rPr>
              <w:t>对每个候选计算</w:t>
            </w:r>
            <w:r>
              <w:rPr>
                <w:rFonts w:ascii="Consolas" w:hAnsi="Consolas" w:cs="Consolas"/>
                <w:sz w:val="21"/>
                <w:szCs w:val="21"/>
              </w:rPr>
              <w:t xml:space="preserve"> runtime_adjustment </w:t>
            </w:r>
            <w:r>
              <w:rPr>
                <w:rFonts w:ascii="Consolas" w:hAnsi="Consolas" w:cs="Consolas"/>
                <w:sz w:val="21"/>
                <w:szCs w:val="21"/>
              </w:rPr>
              <w:t>与</w:t>
            </w:r>
            <w:r>
              <w:rPr>
                <w:rFonts w:ascii="Consolas" w:hAnsi="Consolas" w:cs="Consolas"/>
                <w:sz w:val="21"/>
                <w:szCs w:val="21"/>
              </w:rPr>
              <w:t xml:space="preserve"> </w:t>
            </w:r>
            <w:proofErr w:type="spellStart"/>
            <w:r>
              <w:rPr>
                <w:rFonts w:ascii="Consolas" w:hAnsi="Consolas" w:cs="Consolas"/>
                <w:sz w:val="21"/>
                <w:szCs w:val="21"/>
              </w:rPr>
              <w:t>final_score</w:t>
            </w:r>
            <w:proofErr w:type="spellEnd"/>
            <w:r>
              <w:rPr>
                <w:rFonts w:ascii="Consolas" w:hAnsi="Consolas" w:cs="Consolas"/>
                <w:sz w:val="21"/>
                <w:szCs w:val="21"/>
              </w:rPr>
              <w:t>，按</w:t>
            </w:r>
            <w:r>
              <w:rPr>
                <w:rFonts w:ascii="Consolas" w:hAnsi="Consolas" w:cs="Consolas"/>
                <w:sz w:val="21"/>
                <w:szCs w:val="21"/>
              </w:rPr>
              <w:t xml:space="preserve"> </w:t>
            </w:r>
            <w:proofErr w:type="spellStart"/>
            <w:r>
              <w:rPr>
                <w:rFonts w:ascii="Consolas" w:hAnsi="Consolas" w:cs="Consolas"/>
                <w:sz w:val="21"/>
                <w:szCs w:val="21"/>
              </w:rPr>
              <w:t>final_score</w:t>
            </w:r>
            <w:proofErr w:type="spellEnd"/>
            <w:r>
              <w:rPr>
                <w:rFonts w:ascii="Consolas" w:hAnsi="Consolas" w:cs="Consolas"/>
                <w:sz w:val="21"/>
                <w:szCs w:val="21"/>
              </w:rPr>
              <w:t xml:space="preserve"> </w:t>
            </w:r>
            <w:r>
              <w:rPr>
                <w:rFonts w:ascii="Consolas" w:hAnsi="Consolas" w:cs="Consolas"/>
                <w:sz w:val="21"/>
                <w:szCs w:val="21"/>
              </w:rPr>
              <w:t>降序重排。</w:t>
            </w:r>
            <w:r>
              <w:rPr>
                <w:rFonts w:ascii="Consolas" w:hAnsi="Consolas" w:cs="Consolas"/>
                <w:sz w:val="21"/>
                <w:szCs w:val="21"/>
              </w:rPr>
              <w:t>"""</w:t>
            </w:r>
          </w:p>
          <w:p w14:paraId="5FA5E1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candidates:</w:t>
            </w:r>
          </w:p>
          <w:p w14:paraId="79BCF4E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610D506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56D1BE7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state = _</w:t>
            </w:r>
            <w:proofErr w:type="spellStart"/>
            <w:r>
              <w:rPr>
                <w:rFonts w:ascii="Consolas" w:hAnsi="Consolas" w:cs="Consolas"/>
                <w:sz w:val="21"/>
                <w:szCs w:val="21"/>
              </w:rPr>
              <w:t>coerce_state</w:t>
            </w:r>
            <w:proofErr w:type="spellEnd"/>
            <w:r>
              <w:rPr>
                <w:rFonts w:ascii="Consolas" w:hAnsi="Consolas" w:cs="Consolas"/>
                <w:sz w:val="21"/>
                <w:szCs w:val="21"/>
              </w:rPr>
              <w:t>(</w:t>
            </w:r>
            <w:proofErr w:type="spellStart"/>
            <w:r>
              <w:rPr>
                <w:rFonts w:ascii="Consolas" w:hAnsi="Consolas" w:cs="Consolas"/>
                <w:sz w:val="21"/>
                <w:szCs w:val="21"/>
              </w:rPr>
              <w:t>runtime_state</w:t>
            </w:r>
            <w:proofErr w:type="spellEnd"/>
            <w:r>
              <w:rPr>
                <w:rFonts w:ascii="Consolas" w:hAnsi="Consolas" w:cs="Consolas"/>
                <w:sz w:val="21"/>
                <w:szCs w:val="21"/>
              </w:rPr>
              <w:t>)</w:t>
            </w:r>
          </w:p>
          <w:p w14:paraId="478455D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static_default</w:t>
            </w:r>
            <w:proofErr w:type="spellEnd"/>
            <w:r>
              <w:rPr>
                <w:rFonts w:ascii="Consolas" w:hAnsi="Consolas" w:cs="Consolas"/>
                <w:sz w:val="21"/>
                <w:szCs w:val="21"/>
              </w:rPr>
              <w:t xml:space="preserve"> = _</w:t>
            </w:r>
            <w:proofErr w:type="spellStart"/>
            <w:r>
              <w:rPr>
                <w:rFonts w:ascii="Consolas" w:hAnsi="Consolas" w:cs="Consolas"/>
                <w:sz w:val="21"/>
                <w:szCs w:val="21"/>
              </w:rPr>
              <w:t>top_static_candidate</w:t>
            </w:r>
            <w:proofErr w:type="spellEnd"/>
            <w:r>
              <w:rPr>
                <w:rFonts w:ascii="Consolas" w:hAnsi="Consolas" w:cs="Consolas"/>
                <w:sz w:val="21"/>
                <w:szCs w:val="21"/>
              </w:rPr>
              <w:t>(candidates)</w:t>
            </w:r>
          </w:p>
          <w:p w14:paraId="3ADDC9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698B46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policy_disables_rerank</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1F2EA33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
          <w:p w14:paraId="5B391A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candidates=list(candidates),</w:t>
            </w:r>
          </w:p>
          <w:p w14:paraId="38B6A09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static_default_id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513B52B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proofErr w:type="spellStart"/>
            <w:r>
              <w:rPr>
                <w:rFonts w:ascii="Consolas" w:hAnsi="Consolas" w:cs="Consolas"/>
                <w:sz w:val="21"/>
                <w:szCs w:val="21"/>
              </w:rPr>
              <w:t>reranked_default_id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6BE00C9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w:t>
            </w:r>
            <w:proofErr w:type="spellStart"/>
            <w:r>
              <w:rPr>
                <w:rFonts w:ascii="Consolas" w:hAnsi="Consolas" w:cs="Consolas"/>
                <w:sz w:val="21"/>
                <w:szCs w:val="21"/>
              </w:rPr>
              <w:t>rerank_applied</w:t>
            </w:r>
            <w:proofErr w:type="spellEnd"/>
            <w:r>
              <w:rPr>
                <w:rFonts w:ascii="Consolas" w:hAnsi="Consolas" w:cs="Consolas"/>
                <w:sz w:val="21"/>
                <w:szCs w:val="21"/>
              </w:rPr>
              <w:t>=</w:t>
            </w:r>
            <w:r>
              <w:rPr>
                <w:rFonts w:ascii="Consolas" w:hAnsi="Consolas" w:cs="Consolas"/>
                <w:b/>
                <w:bCs/>
                <w:sz w:val="21"/>
                <w:szCs w:val="21"/>
              </w:rPr>
              <w:t>False</w:t>
            </w:r>
            <w:r>
              <w:rPr>
                <w:rFonts w:ascii="Consolas" w:hAnsi="Consolas" w:cs="Consolas"/>
                <w:sz w:val="21"/>
                <w:szCs w:val="21"/>
              </w:rPr>
              <w:t>,</w:t>
            </w:r>
          </w:p>
          <w:p w14:paraId="0D50EB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746F3E3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
          <w:p w14:paraId="6AB2BE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p>
          <w:p w14:paraId="663FBAB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state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35EA6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reranked = [_</w:t>
            </w:r>
            <w:proofErr w:type="spellStart"/>
            <w:r>
              <w:rPr>
                <w:rFonts w:ascii="Consolas" w:hAnsi="Consolas" w:cs="Consolas"/>
                <w:sz w:val="21"/>
                <w:szCs w:val="21"/>
              </w:rPr>
              <w:t>apply_passthrough</w:t>
            </w:r>
            <w:proofErr w:type="spellEnd"/>
            <w:r>
              <w:rPr>
                <w:rFonts w:ascii="Consolas" w:hAnsi="Consolas" w:cs="Consolas"/>
                <w:sz w:val="21"/>
                <w:szCs w:val="21"/>
              </w:rPr>
              <w:t xml:space="preserve">(c)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candidates]</w:t>
            </w:r>
          </w:p>
          <w:p w14:paraId="7DB8A8E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proofErr w:type="spellStart"/>
            <w:r>
              <w:rPr>
                <w:rFonts w:ascii="Consolas" w:hAnsi="Consolas" w:cs="Consolas"/>
                <w:sz w:val="21"/>
                <w:szCs w:val="21"/>
              </w:rPr>
              <w:t>reranked.sort</w:t>
            </w:r>
            <w:proofErr w:type="spellEnd"/>
            <w:r>
              <w:rPr>
                <w:rFonts w:ascii="Consolas" w:hAnsi="Consolas" w:cs="Consolas"/>
                <w:sz w:val="21"/>
                <w:szCs w:val="21"/>
              </w:rPr>
              <w:t>(key=_</w:t>
            </w:r>
            <w:proofErr w:type="spellStart"/>
            <w:r>
              <w:rPr>
                <w:rFonts w:ascii="Consolas" w:hAnsi="Consolas" w:cs="Consolas"/>
                <w:sz w:val="21"/>
                <w:szCs w:val="21"/>
              </w:rPr>
              <w:t>final_score_key</w:t>
            </w:r>
            <w:proofErr w:type="spellEnd"/>
            <w:r>
              <w:rPr>
                <w:rFonts w:ascii="Consolas" w:hAnsi="Consolas" w:cs="Consolas"/>
                <w:sz w:val="21"/>
                <w:szCs w:val="21"/>
              </w:rPr>
              <w:t>, reverse=</w:t>
            </w:r>
            <w:r>
              <w:rPr>
                <w:rFonts w:ascii="Consolas" w:hAnsi="Consolas" w:cs="Consolas"/>
                <w:b/>
                <w:bCs/>
                <w:sz w:val="21"/>
                <w:szCs w:val="21"/>
              </w:rPr>
              <w:t>True</w:t>
            </w:r>
            <w:r>
              <w:rPr>
                <w:rFonts w:ascii="Consolas" w:hAnsi="Consolas" w:cs="Consolas"/>
                <w:sz w:val="21"/>
                <w:szCs w:val="21"/>
              </w:rPr>
              <w:t>)</w:t>
            </w:r>
          </w:p>
          <w:p w14:paraId="30349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top = reranked[0].</w:t>
            </w:r>
            <w:proofErr w:type="spellStart"/>
            <w:r>
              <w:rPr>
                <w:rFonts w:ascii="Consolas" w:hAnsi="Consolas" w:cs="Consolas"/>
                <w:sz w:val="21"/>
                <w:szCs w:val="21"/>
              </w:rPr>
              <w:t>candidate_id</w:t>
            </w:r>
            <w:proofErr w:type="spellEnd"/>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reranked </w:t>
            </w:r>
            <w:r>
              <w:rPr>
                <w:rFonts w:ascii="Consolas" w:hAnsi="Consolas" w:cs="Consolas"/>
                <w:b/>
                <w:bCs/>
                <w:sz w:val="21"/>
                <w:szCs w:val="21"/>
              </w:rPr>
              <w:t>else</w:t>
            </w:r>
            <w:r>
              <w:rPr>
                <w:rFonts w:ascii="Consolas" w:hAnsi="Consolas" w:cs="Consolas"/>
                <w:sz w:val="21"/>
                <w:szCs w:val="21"/>
              </w:rPr>
              <w:t xml:space="preserve"> </w:t>
            </w:r>
            <w:r>
              <w:rPr>
                <w:rFonts w:ascii="Consolas" w:hAnsi="Consolas" w:cs="Consolas"/>
                <w:b/>
                <w:bCs/>
                <w:sz w:val="21"/>
                <w:szCs w:val="21"/>
              </w:rPr>
              <w:t>None</w:t>
            </w:r>
          </w:p>
          <w:p w14:paraId="6D1DF8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
          <w:p w14:paraId="31DB94F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candidates=reranked,</w:t>
            </w:r>
          </w:p>
          <w:p w14:paraId="4FEDC32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proofErr w:type="spellStart"/>
            <w:r>
              <w:rPr>
                <w:rFonts w:ascii="Consolas" w:hAnsi="Consolas" w:cs="Consolas"/>
                <w:sz w:val="21"/>
                <w:szCs w:val="21"/>
              </w:rPr>
              <w:t>static_default_id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6F65AF8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w:t>
            </w:r>
            <w:proofErr w:type="spellStart"/>
            <w:r>
              <w:rPr>
                <w:rFonts w:ascii="Consolas" w:hAnsi="Consolas" w:cs="Consolas"/>
                <w:sz w:val="21"/>
                <w:szCs w:val="21"/>
              </w:rPr>
              <w:t>reranked_default_id</w:t>
            </w:r>
            <w:proofErr w:type="spellEnd"/>
            <w:r>
              <w:rPr>
                <w:rFonts w:ascii="Consolas" w:hAnsi="Consolas" w:cs="Consolas"/>
                <w:sz w:val="21"/>
                <w:szCs w:val="21"/>
              </w:rPr>
              <w:t>=top,</w:t>
            </w:r>
          </w:p>
          <w:p w14:paraId="2B0C870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30: </w:t>
            </w:r>
            <w:r>
              <w:rPr>
                <w:rFonts w:ascii="Consolas" w:hAnsi="Consolas" w:cs="Consolas"/>
                <w:sz w:val="21"/>
                <w:szCs w:val="21"/>
              </w:rPr>
              <w:t xml:space="preserve">            </w:t>
            </w:r>
            <w:proofErr w:type="spellStart"/>
            <w:r>
              <w:rPr>
                <w:rFonts w:ascii="Consolas" w:hAnsi="Consolas" w:cs="Consolas"/>
                <w:sz w:val="21"/>
                <w:szCs w:val="21"/>
              </w:rPr>
              <w:t>rerank_applied</w:t>
            </w:r>
            <w:proofErr w:type="spellEnd"/>
            <w:r>
              <w:rPr>
                <w:rFonts w:ascii="Consolas" w:hAnsi="Consolas" w:cs="Consolas"/>
                <w:sz w:val="21"/>
                <w:szCs w:val="21"/>
              </w:rPr>
              <w:t>=</w:t>
            </w:r>
            <w:r>
              <w:rPr>
                <w:rFonts w:ascii="Consolas" w:hAnsi="Consolas" w:cs="Consolas"/>
                <w:b/>
                <w:bCs/>
                <w:sz w:val="21"/>
                <w:szCs w:val="21"/>
              </w:rPr>
              <w:t>False</w:t>
            </w:r>
            <w:r>
              <w:rPr>
                <w:rFonts w:ascii="Consolas" w:hAnsi="Consolas" w:cs="Consolas"/>
                <w:sz w:val="21"/>
                <w:szCs w:val="21"/>
              </w:rPr>
              <w:t>,</w:t>
            </w:r>
          </w:p>
          <w:p w14:paraId="1AA499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37A9E5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32: </w:t>
            </w:r>
            <w:r>
              <w:rPr>
                <w:rFonts w:ascii="Consolas" w:hAnsi="Consolas" w:cs="Consolas"/>
                <w:sz w:val="21"/>
                <w:szCs w:val="21"/>
              </w:rPr>
              <w:t xml:space="preserve">        )</w:t>
            </w:r>
          </w:p>
        </w:tc>
      </w:tr>
    </w:tbl>
    <w:p w14:paraId="30F9F547"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00437FFC" w14:textId="7710E503" w:rsidR="00F355D3" w:rsidRDefault="00F355D3" w:rsidP="00E44D6C">
      <w:pPr>
        <w:pStyle w:val="ab"/>
        <w:ind w:firstLine="496"/>
      </w:pPr>
      <w:r>
        <w:fldChar w:fldCharType="begin"/>
      </w:r>
      <w:r>
        <w:instrText xml:space="preserve"> REF _RefAuto_Fig_5_2 \h </w:instrText>
      </w:r>
      <w:r>
        <w:fldChar w:fldCharType="separate"/>
      </w:r>
      <w:r w:rsidR="00B143A2">
        <w:rPr>
          <w:rFonts w:hint="eastAsia"/>
        </w:rPr>
        <w:t>图</w:t>
      </w:r>
      <w:r w:rsidR="00B143A2">
        <w:rPr>
          <w:rFonts w:hint="eastAsia"/>
        </w:rPr>
        <w:t xml:space="preserve"> 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38919C32"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7">
                      <a:extLst>
                        <a:ext uri="{96DAC541-7B7A-43D3-8B79-37D633B846F1}">
                          <asvg:svgBlip xmlns:asvg="http://schemas.microsoft.com/office/drawing/2016/SVG/main" r:embed="rId48"/>
                        </a:ext>
                      </a:extLst>
                    </a:blip>
                    <a:stretch>
                      <a:fillRect/>
                    </a:stretch>
                  </pic:blipFill>
                  <pic:spPr>
                    <a:xfrm>
                      <a:off x="0" y="0"/>
                      <a:ext cx="6075482" cy="4953833"/>
                    </a:xfrm>
                    <a:prstGeom prst="rect">
                      <a:avLst/>
                    </a:prstGeom>
                  </pic:spPr>
                </pic:pic>
              </a:graphicData>
            </a:graphic>
          </wp:inline>
        </w:drawing>
      </w:r>
    </w:p>
    <w:p w14:paraId="4522061A" w14:textId="77777777" w:rsidR="00E44D6C" w:rsidRDefault="00A81EA5" w:rsidP="00A81EA5">
      <w:pPr>
        <w:pStyle w:val="ae"/>
        <w:rPr>
          <w:noProof/>
        </w:rPr>
      </w:pPr>
      <w:bookmarkStart w:id="90" w:name="_RefAuto_Fig_5_2"/>
      <w:r>
        <w:rPr>
          <w:rFonts w:hint="eastAsia"/>
        </w:rPr>
        <w:t>图 5-2</w:t>
      </w:r>
      <w:bookmarkEnd w:id="90"/>
      <w:r>
        <w:rPr>
          <w:rFonts w:hint="eastAsia"/>
        </w:rPr>
        <w:t xml:space="preserve"> 工作流泳道式模块协作</w:t>
      </w:r>
    </w:p>
    <w:p w14:paraId="4550F6CD" w14:textId="4CC7B898" w:rsidR="00486353" w:rsidRDefault="007E74DD" w:rsidP="00486353">
      <w:pPr>
        <w:pStyle w:val="ab"/>
        <w:ind w:firstLine="496"/>
      </w:pPr>
      <w:r>
        <w:lastRenderedPageBreak/>
        <w:t>从</w:t>
      </w:r>
      <w:r>
        <w:fldChar w:fldCharType="begin"/>
      </w:r>
      <w:r w:rsidR="00486353">
        <w:instrText xml:space="preserve"> REF _RefAuto_Fig_5_2 \h </w:instrText>
      </w:r>
      <w:r>
        <w:fldChar w:fldCharType="separate"/>
      </w:r>
      <w:r w:rsidR="00B143A2">
        <w:rPr>
          <w:rFonts w:hint="eastAsia"/>
        </w:rPr>
        <w:t>图</w:t>
      </w:r>
      <w:r w:rsidR="00B143A2">
        <w:rPr>
          <w:rFonts w:hint="eastAsia"/>
        </w:rPr>
        <w:t xml:space="preserve"> 5-2</w:t>
      </w:r>
      <w:r>
        <w:fldChar w:fldCharType="end"/>
      </w:r>
      <w:r>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4E18EAC4" w14:textId="77777777" w:rsidR="00C36163" w:rsidRDefault="00C36163" w:rsidP="00C36163">
      <w:pPr>
        <w:pStyle w:val="2"/>
        <w:rPr>
          <w:lang w:val="en-US"/>
        </w:rPr>
      </w:pPr>
      <w:bookmarkStart w:id="91" w:name="_Toc229523142"/>
      <w:r w:rsidRPr="00C36163">
        <w:t>工具适配器与能力管理</w:t>
      </w:r>
      <w:bookmarkEnd w:id="91"/>
    </w:p>
    <w:p w14:paraId="2CF3484E"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0C29AFC8" w14:textId="7E15BCB5" w:rsidR="00567EC9" w:rsidRDefault="00567EC9" w:rsidP="00167CAD">
      <w:pPr>
        <w:pStyle w:val="ab"/>
        <w:ind w:firstLine="496"/>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w:t>
      </w:r>
      <w:proofErr w:type="spellStart"/>
      <w:r>
        <w:t>BaseToolAdapter</w:t>
      </w:r>
      <w:proofErr w:type="spellEnd"/>
      <w:r>
        <w:t xml:space="preserve"> </w:t>
      </w:r>
      <w:r>
        <w:t>定义统一工具接口。</w:t>
      </w:r>
      <w:r>
        <w:fldChar w:fldCharType="begin"/>
      </w:r>
      <w:r>
        <w:instrText xml:space="preserve"> REF _RefAuto_Code_5_6 \h </w:instrText>
      </w:r>
      <w:r>
        <w:fldChar w:fldCharType="separate"/>
      </w:r>
      <w:r w:rsidR="00B143A2">
        <w:rPr>
          <w:rFonts w:ascii="Consolas" w:hAnsi="Consolas" w:cs="Consolas"/>
          <w:b/>
          <w:bCs/>
          <w:sz w:val="21"/>
          <w:szCs w:val="21"/>
        </w:rPr>
        <w:t>代码清单</w:t>
      </w:r>
      <w:r w:rsidR="00B143A2">
        <w:rPr>
          <w:rFonts w:ascii="Consolas" w:hAnsi="Consolas" w:cs="Consolas"/>
          <w:b/>
          <w:bCs/>
          <w:sz w:val="21"/>
          <w:szCs w:val="21"/>
        </w:rPr>
        <w:t xml:space="preserve"> 5-6: ToolAdapter </w:t>
      </w:r>
      <w:r w:rsidR="00B143A2">
        <w:rPr>
          <w:rFonts w:ascii="Consolas" w:hAnsi="Consolas" w:cs="Consolas"/>
          <w:b/>
          <w:bCs/>
          <w:sz w:val="21"/>
          <w:szCs w:val="21"/>
        </w:rPr>
        <w:t>抽象接口</w:t>
      </w:r>
      <w:r>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504C1E" w:rsidRPr="00504C1E" w14:paraId="1F97D11F" w14:textId="77777777" w:rsidTr="00504C1E">
        <w:tc>
          <w:tcPr>
            <w:tcW w:w="8494" w:type="dxa"/>
            <w:tcBorders>
              <w:top w:val="single" w:sz="12" w:space="0" w:color="auto"/>
              <w:left w:val="nil"/>
              <w:bottom w:val="single" w:sz="8" w:space="0" w:color="auto"/>
              <w:right w:val="nil"/>
            </w:tcBorders>
          </w:tcPr>
          <w:p w14:paraId="36493E29" w14:textId="77777777" w:rsidR="00511F8E" w:rsidRDefault="00000000">
            <w:pPr>
              <w:pStyle w:val="ab"/>
              <w:pBdr>
                <w:bottom w:val="single" w:sz="8" w:space="1" w:color="auto"/>
              </w:pBdr>
              <w:ind w:firstLine="438"/>
              <w:jc w:val="left"/>
              <w:rPr>
                <w:rFonts w:ascii="Consolas" w:hAnsi="Consolas" w:cs="Consolas"/>
                <w:sz w:val="21"/>
                <w:szCs w:val="21"/>
              </w:rPr>
            </w:pPr>
            <w:bookmarkStart w:id="92" w:name="_RefAuto_Code_5_6"/>
            <w:r>
              <w:rPr>
                <w:rFonts w:ascii="Consolas" w:hAnsi="Consolas" w:cs="Consolas"/>
                <w:b/>
                <w:bCs/>
                <w:sz w:val="21"/>
                <w:szCs w:val="21"/>
              </w:rPr>
              <w:t>代码清单</w:t>
            </w:r>
            <w:r>
              <w:rPr>
                <w:rFonts w:ascii="Consolas" w:hAnsi="Consolas" w:cs="Consolas"/>
                <w:b/>
                <w:bCs/>
                <w:sz w:val="21"/>
                <w:szCs w:val="21"/>
              </w:rPr>
              <w:t xml:space="preserve"> 5-6: ToolAdapter </w:t>
            </w:r>
            <w:r>
              <w:rPr>
                <w:rFonts w:ascii="Consolas" w:hAnsi="Consolas" w:cs="Consolas"/>
                <w:b/>
                <w:bCs/>
                <w:sz w:val="21"/>
                <w:szCs w:val="21"/>
              </w:rPr>
              <w:t>抽象接口</w:t>
            </w:r>
            <w:bookmarkEnd w:id="92"/>
          </w:p>
          <w:p w14:paraId="32E26E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class</w:t>
            </w:r>
            <w:r>
              <w:rPr>
                <w:rFonts w:ascii="Consolas" w:hAnsi="Consolas" w:cs="Consolas"/>
                <w:sz w:val="21"/>
                <w:szCs w:val="21"/>
              </w:rPr>
              <w:t xml:space="preserve"> </w:t>
            </w:r>
            <w:proofErr w:type="spellStart"/>
            <w:r>
              <w:rPr>
                <w:rFonts w:ascii="Consolas" w:hAnsi="Consolas" w:cs="Consolas"/>
                <w:sz w:val="21"/>
                <w:szCs w:val="21"/>
              </w:rPr>
              <w:t>BaseToolAdapter</w:t>
            </w:r>
            <w:proofErr w:type="spellEnd"/>
            <w:r>
              <w:rPr>
                <w:rFonts w:ascii="Consolas" w:hAnsi="Consolas" w:cs="Consolas"/>
                <w:sz w:val="21"/>
                <w:szCs w:val="21"/>
              </w:rPr>
              <w:t>(ABC):</w:t>
            </w:r>
          </w:p>
          <w:p w14:paraId="33BDD7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"""ToolAdapter </w:t>
            </w:r>
            <w:r>
              <w:rPr>
                <w:rFonts w:ascii="Consolas" w:hAnsi="Consolas" w:cs="Consolas"/>
                <w:sz w:val="21"/>
                <w:szCs w:val="21"/>
              </w:rPr>
              <w:t>抽象基类，统一工具调用入口</w:t>
            </w:r>
            <w:r>
              <w:rPr>
                <w:rFonts w:ascii="Consolas" w:hAnsi="Consolas" w:cs="Consolas"/>
                <w:sz w:val="21"/>
                <w:szCs w:val="21"/>
              </w:rPr>
              <w:t>"""</w:t>
            </w:r>
          </w:p>
          <w:p w14:paraId="1513F4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p>
          <w:p w14:paraId="399C97A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tool_id</w:t>
            </w:r>
            <w:proofErr w:type="spellEnd"/>
            <w:r>
              <w:rPr>
                <w:rFonts w:ascii="Consolas" w:hAnsi="Consolas" w:cs="Consolas"/>
                <w:sz w:val="21"/>
                <w:szCs w:val="21"/>
              </w:rPr>
              <w:t>: str</w:t>
            </w:r>
          </w:p>
          <w:p w14:paraId="4772F9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adapter_id</w:t>
            </w:r>
            <w:proofErr w:type="spellEnd"/>
            <w:r>
              <w:rPr>
                <w:rFonts w:ascii="Consolas" w:hAnsi="Consolas" w:cs="Consolas"/>
                <w:sz w:val="21"/>
                <w:szCs w:val="21"/>
              </w:rPr>
              <w:t xml:space="preserve">: str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0E2108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1BA211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@abstractmethod</w:t>
            </w:r>
          </w:p>
          <w:p w14:paraId="337A7D7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resolve_inputs</w:t>
            </w:r>
            <w:proofErr w:type="spellEnd"/>
            <w:r>
              <w:rPr>
                <w:rFonts w:ascii="Consolas" w:hAnsi="Consolas" w:cs="Consolas"/>
                <w:sz w:val="21"/>
                <w:szCs w:val="21"/>
              </w:rPr>
              <w:t>(</w:t>
            </w:r>
          </w:p>
          <w:p w14:paraId="7D2AF61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 step: PlanStep, context: WorkflowContext</w:t>
            </w:r>
          </w:p>
          <w:p w14:paraId="742FF0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 -&gt; </w:t>
            </w:r>
            <w:proofErr w:type="spellStart"/>
            <w:r>
              <w:rPr>
                <w:rFonts w:ascii="Consolas" w:hAnsi="Consolas" w:cs="Consolas"/>
                <w:sz w:val="21"/>
                <w:szCs w:val="21"/>
              </w:rPr>
              <w:t>Dict</w:t>
            </w:r>
            <w:proofErr w:type="spellEnd"/>
            <w:r>
              <w:rPr>
                <w:rFonts w:ascii="Consolas" w:hAnsi="Consolas" w:cs="Consolas"/>
                <w:sz w:val="21"/>
                <w:szCs w:val="21"/>
              </w:rPr>
              <w:t>[str, Any]:</w:t>
            </w:r>
          </w:p>
          <w:p w14:paraId="6E31F8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r>
              <w:rPr>
                <w:rFonts w:ascii="Consolas" w:hAnsi="Consolas" w:cs="Consolas"/>
                <w:sz w:val="21"/>
                <w:szCs w:val="21"/>
              </w:rPr>
              <w:t>将</w:t>
            </w:r>
            <w:r>
              <w:rPr>
                <w:rFonts w:ascii="Consolas" w:hAnsi="Consolas" w:cs="Consolas"/>
                <w:sz w:val="21"/>
                <w:szCs w:val="21"/>
              </w:rPr>
              <w:t xml:space="preserve"> </w:t>
            </w:r>
            <w:proofErr w:type="spellStart"/>
            <w:r>
              <w:rPr>
                <w:rFonts w:ascii="Consolas" w:hAnsi="Consolas" w:cs="Consolas"/>
                <w:sz w:val="21"/>
                <w:szCs w:val="21"/>
              </w:rPr>
              <w:t>PlanStep.inputs</w:t>
            </w:r>
            <w:proofErr w:type="spellEnd"/>
            <w:r>
              <w:rPr>
                <w:rFonts w:ascii="Consolas" w:hAnsi="Consolas" w:cs="Consolas"/>
                <w:sz w:val="21"/>
                <w:szCs w:val="21"/>
              </w:rPr>
              <w:t xml:space="preserve"> </w:t>
            </w:r>
            <w:r>
              <w:rPr>
                <w:rFonts w:ascii="Consolas" w:hAnsi="Consolas" w:cs="Consolas"/>
                <w:sz w:val="21"/>
                <w:szCs w:val="21"/>
              </w:rPr>
              <w:t>解析为工具实际输入</w:t>
            </w:r>
            <w:r>
              <w:rPr>
                <w:rFonts w:ascii="Consolas" w:hAnsi="Consolas" w:cs="Consolas"/>
                <w:sz w:val="21"/>
                <w:szCs w:val="21"/>
              </w:rPr>
              <w:t>"""</w:t>
            </w:r>
          </w:p>
          <w:p w14:paraId="0E09535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16CE4D5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@abstractmethod</w:t>
            </w:r>
          </w:p>
          <w:p w14:paraId="03794F8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run_local</w:t>
            </w:r>
            <w:proofErr w:type="spellEnd"/>
            <w:r>
              <w:rPr>
                <w:rFonts w:ascii="Consolas" w:hAnsi="Consolas" w:cs="Consolas"/>
                <w:sz w:val="21"/>
                <w:szCs w:val="21"/>
              </w:rPr>
              <w:t>(</w:t>
            </w:r>
          </w:p>
          <w:p w14:paraId="5FEBE65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self, inputs: </w:t>
            </w:r>
            <w:proofErr w:type="spellStart"/>
            <w:r>
              <w:rPr>
                <w:rFonts w:ascii="Consolas" w:hAnsi="Consolas" w:cs="Consolas"/>
                <w:sz w:val="21"/>
                <w:szCs w:val="21"/>
              </w:rPr>
              <w:t>Dict</w:t>
            </w:r>
            <w:proofErr w:type="spellEnd"/>
            <w:r>
              <w:rPr>
                <w:rFonts w:ascii="Consolas" w:hAnsi="Consolas" w:cs="Consolas"/>
                <w:sz w:val="21"/>
                <w:szCs w:val="21"/>
              </w:rPr>
              <w:t>[str, Any]</w:t>
            </w:r>
          </w:p>
          <w:p w14:paraId="77F0C0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 -&gt; Tuple[</w:t>
            </w:r>
            <w:proofErr w:type="spellStart"/>
            <w:r>
              <w:rPr>
                <w:rFonts w:ascii="Consolas" w:hAnsi="Consolas" w:cs="Consolas"/>
                <w:sz w:val="21"/>
                <w:szCs w:val="21"/>
              </w:rPr>
              <w:t>Dict</w:t>
            </w:r>
            <w:proofErr w:type="spellEnd"/>
            <w:r>
              <w:rPr>
                <w:rFonts w:ascii="Consolas" w:hAnsi="Consolas" w:cs="Consolas"/>
                <w:sz w:val="21"/>
                <w:szCs w:val="21"/>
              </w:rPr>
              <w:t xml:space="preserve">[str, Any], </w:t>
            </w:r>
            <w:proofErr w:type="spellStart"/>
            <w:r>
              <w:rPr>
                <w:rFonts w:ascii="Consolas" w:hAnsi="Consolas" w:cs="Consolas"/>
                <w:sz w:val="21"/>
                <w:szCs w:val="21"/>
              </w:rPr>
              <w:t>Dict</w:t>
            </w:r>
            <w:proofErr w:type="spellEnd"/>
            <w:r>
              <w:rPr>
                <w:rFonts w:ascii="Consolas" w:hAnsi="Consolas" w:cs="Consolas"/>
                <w:sz w:val="21"/>
                <w:szCs w:val="21"/>
              </w:rPr>
              <w:t>[str, Any]]:</w:t>
            </w:r>
          </w:p>
          <w:p w14:paraId="6A044C6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sz w:val="21"/>
                <w:szCs w:val="21"/>
              </w:rPr>
              <w:t>本地执行工具并返回</w:t>
            </w:r>
            <w:r>
              <w:rPr>
                <w:rFonts w:ascii="Consolas" w:hAnsi="Consolas" w:cs="Consolas"/>
                <w:sz w:val="21"/>
                <w:szCs w:val="21"/>
              </w:rPr>
              <w:t xml:space="preserve"> (outputs, metrics)"""</w:t>
            </w:r>
          </w:p>
          <w:p w14:paraId="41F4B0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p>
          <w:p w14:paraId="632E07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run_remote</w:t>
            </w:r>
            <w:proofErr w:type="spellEnd"/>
            <w:r>
              <w:rPr>
                <w:rFonts w:ascii="Consolas" w:hAnsi="Consolas" w:cs="Consolas"/>
                <w:sz w:val="21"/>
                <w:szCs w:val="21"/>
              </w:rPr>
              <w:t>(</w:t>
            </w:r>
          </w:p>
          <w:p w14:paraId="77DEB6B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20: </w:t>
            </w:r>
            <w:r>
              <w:rPr>
                <w:rFonts w:ascii="Consolas" w:hAnsi="Consolas" w:cs="Consolas"/>
                <w:sz w:val="21"/>
                <w:szCs w:val="21"/>
              </w:rPr>
              <w:t xml:space="preserve">        self,</w:t>
            </w:r>
          </w:p>
          <w:p w14:paraId="36152C9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inputs: </w:t>
            </w:r>
            <w:proofErr w:type="spellStart"/>
            <w:r>
              <w:rPr>
                <w:rFonts w:ascii="Consolas" w:hAnsi="Consolas" w:cs="Consolas"/>
                <w:sz w:val="21"/>
                <w:szCs w:val="21"/>
              </w:rPr>
              <w:t>Dict</w:t>
            </w:r>
            <w:proofErr w:type="spellEnd"/>
            <w:r>
              <w:rPr>
                <w:rFonts w:ascii="Consolas" w:hAnsi="Consolas" w:cs="Consolas"/>
                <w:sz w:val="21"/>
                <w:szCs w:val="21"/>
              </w:rPr>
              <w:t>[str, Any],</w:t>
            </w:r>
          </w:p>
          <w:p w14:paraId="655CF5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roofErr w:type="spellStart"/>
            <w:r>
              <w:rPr>
                <w:rFonts w:ascii="Consolas" w:hAnsi="Consolas" w:cs="Consolas"/>
                <w:sz w:val="21"/>
                <w:szCs w:val="21"/>
              </w:rPr>
              <w:t>output_dir</w:t>
            </w:r>
            <w:proofErr w:type="spellEnd"/>
            <w:r>
              <w:rPr>
                <w:rFonts w:ascii="Consolas" w:hAnsi="Consolas" w:cs="Consolas"/>
                <w:sz w:val="21"/>
                <w:szCs w:val="21"/>
              </w:rPr>
              <w:t xml:space="preserve">: Optional[Path] = </w:t>
            </w:r>
            <w:r>
              <w:rPr>
                <w:rFonts w:ascii="Consolas" w:hAnsi="Consolas" w:cs="Consolas"/>
                <w:b/>
                <w:bCs/>
                <w:sz w:val="21"/>
                <w:szCs w:val="21"/>
              </w:rPr>
              <w:t>None</w:t>
            </w:r>
            <w:r>
              <w:rPr>
                <w:rFonts w:ascii="Consolas" w:hAnsi="Consolas" w:cs="Consolas"/>
                <w:sz w:val="21"/>
                <w:szCs w:val="21"/>
              </w:rPr>
              <w:t>,</w:t>
            </w:r>
          </w:p>
          <w:p w14:paraId="3A4D810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 -&gt; Tuple[</w:t>
            </w:r>
            <w:proofErr w:type="spellStart"/>
            <w:r>
              <w:rPr>
                <w:rFonts w:ascii="Consolas" w:hAnsi="Consolas" w:cs="Consolas"/>
                <w:sz w:val="21"/>
                <w:szCs w:val="21"/>
              </w:rPr>
              <w:t>Dict</w:t>
            </w:r>
            <w:proofErr w:type="spellEnd"/>
            <w:r>
              <w:rPr>
                <w:rFonts w:ascii="Consolas" w:hAnsi="Consolas" w:cs="Consolas"/>
                <w:sz w:val="21"/>
                <w:szCs w:val="21"/>
              </w:rPr>
              <w:t xml:space="preserve">[str, Any], </w:t>
            </w:r>
            <w:proofErr w:type="spellStart"/>
            <w:r>
              <w:rPr>
                <w:rFonts w:ascii="Consolas" w:hAnsi="Consolas" w:cs="Consolas"/>
                <w:sz w:val="21"/>
                <w:szCs w:val="21"/>
              </w:rPr>
              <w:t>Dict</w:t>
            </w:r>
            <w:proofErr w:type="spellEnd"/>
            <w:r>
              <w:rPr>
                <w:rFonts w:ascii="Consolas" w:hAnsi="Consolas" w:cs="Consolas"/>
                <w:sz w:val="21"/>
                <w:szCs w:val="21"/>
              </w:rPr>
              <w:t>[str, Any]]:</w:t>
            </w:r>
          </w:p>
          <w:p w14:paraId="4A5AA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r>
              <w:rPr>
                <w:rFonts w:ascii="Consolas" w:hAnsi="Consolas" w:cs="Consolas"/>
                <w:b/>
                <w:bCs/>
                <w:sz w:val="21"/>
                <w:szCs w:val="21"/>
              </w:rPr>
              <w:t>raise</w:t>
            </w:r>
            <w:r>
              <w:rPr>
                <w:rFonts w:ascii="Consolas" w:hAnsi="Consolas" w:cs="Consolas"/>
                <w:sz w:val="21"/>
                <w:szCs w:val="21"/>
              </w:rPr>
              <w:t xml:space="preserve"> </w:t>
            </w:r>
            <w:proofErr w:type="spellStart"/>
            <w:r>
              <w:rPr>
                <w:rFonts w:ascii="Consolas" w:hAnsi="Consolas" w:cs="Consolas"/>
                <w:sz w:val="21"/>
                <w:szCs w:val="21"/>
              </w:rPr>
              <w:t>NotImplementedError</w:t>
            </w:r>
            <w:proofErr w:type="spellEnd"/>
            <w:r>
              <w:rPr>
                <w:rFonts w:ascii="Consolas" w:hAnsi="Consolas" w:cs="Consolas"/>
                <w:sz w:val="21"/>
                <w:szCs w:val="21"/>
              </w:rPr>
              <w:t>(</w:t>
            </w:r>
          </w:p>
          <w:p w14:paraId="13FFF4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f"{</w:t>
            </w:r>
            <w:proofErr w:type="spellStart"/>
            <w:r>
              <w:rPr>
                <w:rFonts w:ascii="Consolas" w:hAnsi="Consolas" w:cs="Consolas"/>
                <w:sz w:val="21"/>
                <w:szCs w:val="21"/>
              </w:rPr>
              <w:t>self.__class__.__name</w:t>
            </w:r>
            <w:proofErr w:type="spellEnd"/>
            <w:r>
              <w:rPr>
                <w:rFonts w:ascii="Consolas" w:hAnsi="Consolas" w:cs="Consolas"/>
                <w:sz w:val="21"/>
                <w:szCs w:val="21"/>
              </w:rPr>
              <w:t xml:space="preserve">__} does </w:t>
            </w:r>
            <w:r>
              <w:rPr>
                <w:rFonts w:ascii="Consolas" w:hAnsi="Consolas" w:cs="Consolas"/>
                <w:b/>
                <w:bCs/>
                <w:sz w:val="21"/>
                <w:szCs w:val="21"/>
              </w:rPr>
              <w:t>not</w:t>
            </w:r>
            <w:r>
              <w:rPr>
                <w:rFonts w:ascii="Consolas" w:hAnsi="Consolas" w:cs="Consolas"/>
                <w:sz w:val="21"/>
                <w:szCs w:val="21"/>
              </w:rPr>
              <w:t xml:space="preserve"> support remote execution"</w:t>
            </w:r>
          </w:p>
          <w:p w14:paraId="5D65A5D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
        </w:tc>
      </w:tr>
    </w:tbl>
    <w:p w14:paraId="1E3E4597" w14:textId="77777777" w:rsidR="00504C1E" w:rsidRDefault="00EF634D" w:rsidP="00167CAD">
      <w:pPr>
        <w:pStyle w:val="ab"/>
        <w:ind w:firstLine="496"/>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56007597" w14:textId="77777777" w:rsidR="00616DDA" w:rsidRDefault="00616DDA" w:rsidP="00167CAD">
      <w:pPr>
        <w:pStyle w:val="ab"/>
        <w:ind w:firstLine="496"/>
      </w:pPr>
      <w:r w:rsidRPr="00616DDA">
        <w:t xml:space="preserve">AdapterRegistry </w:t>
      </w:r>
      <w:r w:rsidRPr="00616DDA">
        <w:t>维护</w:t>
      </w:r>
      <w:r w:rsidRPr="00616DDA">
        <w:t xml:space="preserve"> </w:t>
      </w:r>
      <w:proofErr w:type="spellStart"/>
      <w:r w:rsidRPr="00616DDA">
        <w:t>tool_id</w:t>
      </w:r>
      <w:proofErr w:type="spellEnd"/>
      <w:r w:rsidRPr="00616DDA">
        <w:t xml:space="preserve">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w:t>
      </w:r>
      <w:proofErr w:type="spellStart"/>
      <w:r w:rsidRPr="00616DDA">
        <w:t>tool_id</w:t>
      </w:r>
      <w:proofErr w:type="spellEnd"/>
      <w:r w:rsidRPr="00616DDA">
        <w:t xml:space="preserve"> </w:t>
      </w:r>
      <w:r w:rsidRPr="00616DDA">
        <w:t>找到适配器，再调用</w:t>
      </w:r>
      <w:r w:rsidRPr="00616DDA">
        <w:t xml:space="preserve"> </w:t>
      </w:r>
      <w:proofErr w:type="spellStart"/>
      <w:r w:rsidRPr="00616DDA">
        <w:t>resolve_inputs</w:t>
      </w:r>
      <w:proofErr w:type="spellEnd"/>
      <w:r w:rsidRPr="00616DDA">
        <w:t xml:space="preserve"> </w:t>
      </w:r>
      <w:r w:rsidRPr="00616DDA">
        <w:t>解析常量输入和上游步骤引用。若工具未注册、上游引用缺失或输出类型不匹配，系统返回结构化失败，不会静默跳过错误或继续执行。</w:t>
      </w:r>
    </w:p>
    <w:p w14:paraId="6AAC037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640E9FE2" w14:textId="77777777" w:rsidR="00C560B8" w:rsidRDefault="00C560B8" w:rsidP="00C560B8">
      <w:pPr>
        <w:pStyle w:val="2"/>
        <w:rPr>
          <w:lang w:val="en-US"/>
        </w:rPr>
      </w:pPr>
      <w:bookmarkStart w:id="93" w:name="_Toc229523143"/>
      <w:r w:rsidRPr="00C560B8">
        <w:t>本章小结</w:t>
      </w:r>
      <w:bookmarkEnd w:id="93"/>
    </w:p>
    <w:p w14:paraId="20189A43"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AE2CB2A" w14:textId="77777777" w:rsidR="008C192E" w:rsidRDefault="008C192E" w:rsidP="008C192E">
      <w:pPr>
        <w:pStyle w:val="ab"/>
        <w:ind w:firstLine="496"/>
      </w:pPr>
      <w:r>
        <w:t>本章说明了系统工程实现。后端以</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等模块支撑任务接入、执行、恢复和审计；前端与</w:t>
      </w:r>
      <w:r>
        <w:t xml:space="preserve"> CLI </w:t>
      </w:r>
      <w:r>
        <w:t>提供不同入口，但共享同一任务和事件事实来源。</w:t>
      </w:r>
    </w:p>
    <w:p w14:paraId="1998E765"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19F1DF24" w14:textId="77777777" w:rsidR="00F206BE" w:rsidRDefault="00F206BE">
      <w:pPr>
        <w:widowControl/>
        <w:suppressAutoHyphens w:val="0"/>
        <w:jc w:val="left"/>
        <w:rPr>
          <w:szCs w:val="20"/>
        </w:rPr>
      </w:pPr>
      <w:r>
        <w:lastRenderedPageBreak/>
        <w:br w:type="page"/>
      </w:r>
    </w:p>
    <w:p w14:paraId="6F0A2C8F" w14:textId="77777777" w:rsidR="00F206BE" w:rsidRDefault="00F206BE" w:rsidP="00F206BE">
      <w:pPr>
        <w:pStyle w:val="1"/>
      </w:pPr>
      <w:r>
        <w:lastRenderedPageBreak/>
        <w:t xml:space="preserve"> </w:t>
      </w:r>
      <w:bookmarkStart w:id="94" w:name="_Toc229523144"/>
      <w:r w:rsidRPr="00F206BE">
        <w:t>系统测试与验证</w:t>
      </w:r>
      <w:bookmarkEnd w:id="94"/>
    </w:p>
    <w:p w14:paraId="745C6AE6"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187DEAA0" w14:textId="77777777" w:rsidR="00B257EA" w:rsidRDefault="00B257EA" w:rsidP="002C3A61">
      <w:pPr>
        <w:pStyle w:val="ab"/>
        <w:ind w:firstLine="496"/>
      </w:pPr>
      <w:r>
        <w:t>蛋白质设计工作流工具链长、单步代价高、失败路径复杂，仅检查最终完成状态不足以定位问题。本章采用分层测试和证据追踪，覆盖</w:t>
      </w:r>
      <w:r>
        <w:t xml:space="preserve"> API</w:t>
      </w:r>
      <w:r>
        <w:t>、前端、</w:t>
      </w:r>
      <w:r>
        <w:t>CLI</w:t>
      </w:r>
      <w:r>
        <w:t>、</w:t>
      </w:r>
      <w:r>
        <w:t>FSM</w:t>
      </w:r>
      <w:r>
        <w:t>、</w:t>
      </w:r>
      <w:r>
        <w:t>HITL</w:t>
      </w:r>
      <w:r>
        <w:t>、快照恢复、安全边界和端到端执行，并同时关注</w:t>
      </w:r>
      <w:r>
        <w:t>“</w:t>
      </w:r>
      <w:r>
        <w:t>可执行</w:t>
      </w:r>
      <w:r>
        <w:t>”</w:t>
      </w:r>
      <w:r>
        <w:t>和</w:t>
      </w:r>
      <w:r>
        <w:t>“</w:t>
      </w:r>
      <w:r>
        <w:t>可追溯</w:t>
      </w:r>
      <w:r>
        <w:t>”</w:t>
      </w:r>
      <w:r>
        <w:t>。</w:t>
      </w:r>
    </w:p>
    <w:p w14:paraId="319EB359" w14:textId="77777777" w:rsidR="00843FB1" w:rsidRDefault="00843FB1" w:rsidP="00843FB1">
      <w:pPr>
        <w:pStyle w:val="2"/>
        <w:rPr>
          <w:lang w:val="en-US"/>
        </w:rPr>
      </w:pPr>
      <w:bookmarkStart w:id="95" w:name="_Toc229523145"/>
      <w:r w:rsidRPr="00843FB1">
        <w:t>测试策略与验证目标</w:t>
      </w:r>
      <w:bookmarkEnd w:id="95"/>
    </w:p>
    <w:p w14:paraId="30533227" w14:textId="77777777" w:rsidR="00F272FF" w:rsidRDefault="00F272FF" w:rsidP="00F272FF">
      <w:pPr>
        <w:pStyle w:val="ab"/>
        <w:ind w:firstLine="496"/>
      </w:pPr>
      <w:r>
        <w:t>测试采用多层次、多入口的测试策略。单元测试检查职责边界、相关数据契约、状态迁移和恢复动作；集成测试检查</w:t>
      </w:r>
      <w:r>
        <w:t xml:space="preserve"> Planner</w:t>
      </w:r>
      <w:r>
        <w:t>、</w:t>
      </w:r>
      <w:r>
        <w:t>Executor</w:t>
      </w:r>
      <w:r>
        <w:t>、</w:t>
      </w:r>
      <w:r>
        <w:t>Safety</w:t>
      </w:r>
      <w:r>
        <w:t>、</w:t>
      </w:r>
      <w:r>
        <w:t>RuntimeEvaluator</w:t>
      </w:r>
      <w:r>
        <w:t>、</w:t>
      </w:r>
      <w:r>
        <w:t xml:space="preserve">Storage </w:t>
      </w:r>
      <w:r>
        <w:t>协作；</w:t>
      </w:r>
      <w:r>
        <w:t>API</w:t>
      </w:r>
      <w:r>
        <w:t>、</w:t>
      </w:r>
      <w:r>
        <w:t xml:space="preserve">Web </w:t>
      </w:r>
      <w:r>
        <w:t>和</w:t>
      </w:r>
      <w:r>
        <w:t xml:space="preserve"> CLI </w:t>
      </w:r>
      <w:r>
        <w:t>验证实际使用路径。</w:t>
      </w:r>
    </w:p>
    <w:p w14:paraId="02B7CD53" w14:textId="77777777" w:rsidR="00F272FF" w:rsidRDefault="00F272FF" w:rsidP="00F272FF">
      <w:pPr>
        <w:pStyle w:val="ab"/>
        <w:ind w:firstLine="496"/>
      </w:pPr>
      <w:r>
        <w:t>系统覆盖</w:t>
      </w:r>
      <w:r>
        <w:t xml:space="preserve"> API</w:t>
      </w:r>
      <w:r>
        <w:t>、</w:t>
      </w:r>
      <w:r>
        <w:t xml:space="preserve">Web </w:t>
      </w:r>
      <w:r>
        <w:t>工作台和</w:t>
      </w:r>
      <w:r>
        <w:t xml:space="preserve"> CLI </w:t>
      </w:r>
      <w:r>
        <w:t>三种入口。</w:t>
      </w:r>
      <w:r>
        <w:t xml:space="preserve">API </w:t>
      </w:r>
      <w:r>
        <w:t>是状态事实来源，</w:t>
      </w:r>
      <w:r>
        <w:t xml:space="preserve">Web </w:t>
      </w:r>
      <w:r>
        <w:t>用于任务录入、候选审查、时间线和报告浏览，</w:t>
      </w:r>
      <w:r>
        <w:t xml:space="preserve">CLI </w:t>
      </w:r>
      <w:r>
        <w:t>用于自动化场景；三者读取同一任务记录、事件日志和报告产物。</w:t>
      </w:r>
    </w:p>
    <w:p w14:paraId="604CA3BF" w14:textId="44FB00F4" w:rsidR="00C66E25" w:rsidRDefault="00F272FF" w:rsidP="00C66E25">
      <w:pPr>
        <w:pStyle w:val="ab"/>
        <w:ind w:firstLine="496"/>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fldChar w:fldCharType="begin"/>
      </w:r>
      <w:r w:rsidR="00212C0A">
        <w:instrText xml:space="preserve"> REF _RefAuto_Tbl_6_1 \h </w:instrText>
      </w:r>
      <w:r>
        <w:fldChar w:fldCharType="separate"/>
      </w:r>
      <w:r w:rsidR="00B143A2">
        <w:rPr>
          <w:rFonts w:hint="eastAsia"/>
        </w:rPr>
        <w:t>表</w:t>
      </w:r>
      <w:r w:rsidR="00B143A2">
        <w:rPr>
          <w:rFonts w:hint="eastAsia"/>
        </w:rPr>
        <w:t xml:space="preserve"> 6-1</w:t>
      </w:r>
      <w:r>
        <w:fldChar w:fldCharType="end"/>
      </w:r>
      <w:r>
        <w:t xml:space="preserve"> </w:t>
      </w:r>
      <w:r>
        <w:t>汇总了覆盖范围、执行结果和证据。</w:t>
      </w:r>
    </w:p>
    <w:p w14:paraId="7732B1E0" w14:textId="77777777" w:rsidR="00AA4DA9" w:rsidRPr="000D050D" w:rsidRDefault="00C66E25" w:rsidP="000D050D">
      <w:pPr>
        <w:widowControl/>
        <w:suppressAutoHyphens w:val="0"/>
        <w:jc w:val="left"/>
        <w:rPr>
          <w:szCs w:val="20"/>
        </w:rPr>
      </w:pPr>
      <w:r>
        <w:br w:type="page"/>
      </w:r>
    </w:p>
    <w:p w14:paraId="6EDEC6E6" w14:textId="77777777" w:rsidR="00AA4DA9" w:rsidRPr="00AA4DA9" w:rsidRDefault="00EC71EE" w:rsidP="00AA4DA9">
      <w:pPr>
        <w:pStyle w:val="ae"/>
        <w:keepNext/>
        <w:rPr>
          <w:noProof/>
        </w:rPr>
      </w:pPr>
      <w:bookmarkStart w:id="96" w:name="_RefAuto_Tbl_6_1"/>
      <w:r>
        <w:rPr>
          <w:rFonts w:hint="eastAsia"/>
        </w:rPr>
        <w:lastRenderedPageBreak/>
        <w:t>表 6-1</w:t>
      </w:r>
      <w:bookmarkEnd w:id="96"/>
      <w:r>
        <w:rPr>
          <w:rFonts w:hint="eastAsia"/>
        </w:rPr>
        <w:t xml:space="preserve"> 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0C093E5F" w14:textId="77777777" w:rsidTr="00AD0DF6">
        <w:trPr>
          <w:jc w:val="center"/>
        </w:trPr>
        <w:tc>
          <w:tcPr>
            <w:tcW w:w="1558" w:type="dxa"/>
            <w:tcBorders>
              <w:top w:val="single" w:sz="12" w:space="0" w:color="auto"/>
              <w:bottom w:val="single" w:sz="8" w:space="0" w:color="auto"/>
            </w:tcBorders>
          </w:tcPr>
          <w:p w14:paraId="73814E60"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12" w:space="0" w:color="auto"/>
              <w:bottom w:val="single" w:sz="8" w:space="0" w:color="auto"/>
            </w:tcBorders>
          </w:tcPr>
          <w:p w14:paraId="42A8BD93"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12" w:space="0" w:color="auto"/>
              <w:bottom w:val="single" w:sz="8" w:space="0" w:color="auto"/>
            </w:tcBorders>
          </w:tcPr>
          <w:p w14:paraId="5E7D7E40"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12" w:space="0" w:color="auto"/>
              <w:bottom w:val="single" w:sz="8" w:space="0" w:color="auto"/>
            </w:tcBorders>
          </w:tcPr>
          <w:p w14:paraId="0F6152E4"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12" w:space="0" w:color="auto"/>
              <w:bottom w:val="single" w:sz="8" w:space="0" w:color="auto"/>
            </w:tcBorders>
          </w:tcPr>
          <w:p w14:paraId="23B5AF0D"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4D9042C6" w14:textId="77777777" w:rsidTr="00AD0DF6">
        <w:trPr>
          <w:cantSplit/>
          <w:jc w:val="center"/>
        </w:trPr>
        <w:tc>
          <w:tcPr>
            <w:tcW w:w="1558" w:type="dxa"/>
            <w:tcBorders>
              <w:top w:val="single" w:sz="4" w:space="0" w:color="auto"/>
            </w:tcBorders>
            <w:vAlign w:val="center"/>
          </w:tcPr>
          <w:p w14:paraId="59AA8246"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7D54A75E"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33A5CF97"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7B1992DE"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1F2445A3"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62B7D5BF" w14:textId="77777777" w:rsidTr="00AD0DF6">
        <w:trPr>
          <w:cantSplit/>
          <w:jc w:val="center"/>
        </w:trPr>
        <w:tc>
          <w:tcPr>
            <w:tcW w:w="1558" w:type="dxa"/>
            <w:vAlign w:val="center"/>
          </w:tcPr>
          <w:p w14:paraId="325E877D"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6F808CEA"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31AAEA4A"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04EAE756"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42B98889"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14C4F173" w14:textId="77777777" w:rsidTr="00AD0DF6">
        <w:trPr>
          <w:cantSplit/>
          <w:jc w:val="center"/>
        </w:trPr>
        <w:tc>
          <w:tcPr>
            <w:tcW w:w="1558" w:type="dxa"/>
            <w:vAlign w:val="center"/>
          </w:tcPr>
          <w:p w14:paraId="418FE265"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47ED06A5"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6B24CC7E"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7DC5F4D5"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2E4E815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51A35864" w14:textId="77777777" w:rsidTr="00AD0DF6">
        <w:trPr>
          <w:cantSplit/>
          <w:jc w:val="center"/>
        </w:trPr>
        <w:tc>
          <w:tcPr>
            <w:tcW w:w="1558" w:type="dxa"/>
            <w:vAlign w:val="center"/>
          </w:tcPr>
          <w:p w14:paraId="626F9281" w14:textId="77777777" w:rsidR="00B1032A" w:rsidRPr="00257473" w:rsidRDefault="00B1032A" w:rsidP="00BA515D">
            <w:pPr>
              <w:pStyle w:val="ab"/>
              <w:ind w:firstLineChars="0" w:firstLine="0"/>
              <w:jc w:val="center"/>
              <w:rPr>
                <w:sz w:val="21"/>
                <w:szCs w:val="21"/>
              </w:rPr>
            </w:pPr>
            <w:r w:rsidRPr="00B1032A">
              <w:rPr>
                <w:sz w:val="21"/>
                <w:szCs w:val="21"/>
              </w:rPr>
              <w:t>TC-S04</w:t>
            </w:r>
          </w:p>
        </w:tc>
        <w:tc>
          <w:tcPr>
            <w:tcW w:w="1698" w:type="dxa"/>
            <w:vAlign w:val="center"/>
          </w:tcPr>
          <w:p w14:paraId="6D5454DF"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5748F26F"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24897D18"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4990C35B"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6076B584" w14:textId="77777777" w:rsidTr="00AD0DF6">
        <w:trPr>
          <w:cantSplit/>
          <w:jc w:val="center"/>
        </w:trPr>
        <w:tc>
          <w:tcPr>
            <w:tcW w:w="1558" w:type="dxa"/>
            <w:vAlign w:val="center"/>
          </w:tcPr>
          <w:p w14:paraId="0282E879"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731D0BE6"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3C5E5B43"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ADFE88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4AE8CFB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53880D10" w14:textId="77777777" w:rsidTr="00AD0DF6">
        <w:trPr>
          <w:cantSplit/>
          <w:jc w:val="center"/>
        </w:trPr>
        <w:tc>
          <w:tcPr>
            <w:tcW w:w="1558" w:type="dxa"/>
            <w:vAlign w:val="center"/>
          </w:tcPr>
          <w:p w14:paraId="451E6EB5"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3B89E2DB"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3D0C1E1"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AAA91CD"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2CA8671A"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8CABD24" w14:textId="77777777" w:rsidTr="00AD0DF6">
        <w:trPr>
          <w:cantSplit/>
          <w:jc w:val="center"/>
        </w:trPr>
        <w:tc>
          <w:tcPr>
            <w:tcW w:w="1558" w:type="dxa"/>
            <w:vAlign w:val="center"/>
          </w:tcPr>
          <w:p w14:paraId="2569F6A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6D2753D4"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18C7E7F3"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481A1963"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C4CC914"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487844DE" w14:textId="77777777" w:rsidTr="00AD0DF6">
        <w:trPr>
          <w:cantSplit/>
          <w:jc w:val="center"/>
        </w:trPr>
        <w:tc>
          <w:tcPr>
            <w:tcW w:w="1558" w:type="dxa"/>
            <w:vAlign w:val="center"/>
          </w:tcPr>
          <w:p w14:paraId="34C6BC63"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4735DF2E"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8BFD0E8"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71BE556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2DDE693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BA1B90F" w14:textId="77777777" w:rsidTr="00AD0DF6">
        <w:trPr>
          <w:cantSplit/>
          <w:jc w:val="center"/>
        </w:trPr>
        <w:tc>
          <w:tcPr>
            <w:tcW w:w="1558" w:type="dxa"/>
            <w:vAlign w:val="center"/>
          </w:tcPr>
          <w:p w14:paraId="48F6CE37"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51FE74"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79B8640"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347A247C"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4CD67DB7"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6B363B33" w14:textId="77777777" w:rsidTr="00AD0DF6">
        <w:trPr>
          <w:cantSplit/>
          <w:jc w:val="center"/>
        </w:trPr>
        <w:tc>
          <w:tcPr>
            <w:tcW w:w="1558" w:type="dxa"/>
            <w:vAlign w:val="center"/>
          </w:tcPr>
          <w:p w14:paraId="66455DA6"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0E26840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6A4728F"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1DCBCC9D"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E7575D5"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31FEC440" w14:textId="77777777" w:rsidTr="00AD0DF6">
        <w:trPr>
          <w:cantSplit/>
          <w:jc w:val="center"/>
        </w:trPr>
        <w:tc>
          <w:tcPr>
            <w:tcW w:w="1558" w:type="dxa"/>
            <w:vAlign w:val="center"/>
          </w:tcPr>
          <w:p w14:paraId="1A8A170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3EA238FE"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0712CC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0CEE911"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5CCFFBE1"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1608DE58" w14:textId="77777777" w:rsidTr="00AD0DF6">
        <w:trPr>
          <w:cantSplit/>
          <w:jc w:val="center"/>
        </w:trPr>
        <w:tc>
          <w:tcPr>
            <w:tcW w:w="1558" w:type="dxa"/>
            <w:tcBorders>
              <w:bottom w:val="single" w:sz="8" w:space="0" w:color="auto"/>
            </w:tcBorders>
            <w:vAlign w:val="center"/>
          </w:tcPr>
          <w:p w14:paraId="15BB991A"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tcBorders>
              <w:bottom w:val="single" w:sz="8" w:space="0" w:color="auto"/>
            </w:tcBorders>
            <w:vAlign w:val="center"/>
          </w:tcPr>
          <w:p w14:paraId="58ED49B8"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tcBorders>
              <w:bottom w:val="single" w:sz="8" w:space="0" w:color="auto"/>
            </w:tcBorders>
            <w:vAlign w:val="center"/>
          </w:tcPr>
          <w:p w14:paraId="2231F86E"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tcBorders>
              <w:bottom w:val="single" w:sz="8" w:space="0" w:color="auto"/>
            </w:tcBorders>
            <w:vAlign w:val="center"/>
          </w:tcPr>
          <w:p w14:paraId="72144C9B"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tcBorders>
              <w:bottom w:val="single" w:sz="8" w:space="0" w:color="auto"/>
            </w:tcBorders>
            <w:vAlign w:val="center"/>
          </w:tcPr>
          <w:p w14:paraId="0FCBBC70"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6D469EA6" w14:textId="77777777" w:rsidR="00AD0DF6" w:rsidRPr="00F272FF" w:rsidRDefault="00AD0DF6" w:rsidP="007B0CD5">
      <w:pPr>
        <w:pStyle w:val="ab"/>
        <w:ind w:firstLineChars="0" w:firstLine="0"/>
      </w:pPr>
    </w:p>
    <w:p w14:paraId="4941277D" w14:textId="06DFD3FD" w:rsidR="00B723E3" w:rsidRPr="00570A00" w:rsidRDefault="00B723E3" w:rsidP="00C3358D">
      <w:pPr>
        <w:pStyle w:val="ab"/>
        <w:ind w:firstLine="496"/>
        <w:jc w:val="right"/>
        <w:rPr>
          <w:sz w:val="21"/>
          <w:szCs w:val="21"/>
        </w:rPr>
      </w:pPr>
      <w:r>
        <w:lastRenderedPageBreak/>
        <w:fldChar w:fldCharType="begin"/>
      </w:r>
      <w:r>
        <w:instrText xml:space="preserve"> REF _RefAuto_Tbl_6_1 \h </w:instrText>
      </w:r>
      <w:r>
        <w:fldChar w:fldCharType="separate"/>
      </w:r>
      <w:r w:rsidR="00B143A2">
        <w:rPr>
          <w:rFonts w:hint="eastAsia"/>
        </w:rPr>
        <w:t>表</w:t>
      </w:r>
      <w:r w:rsidR="00B143A2">
        <w:rPr>
          <w:rFonts w:hint="eastAsia"/>
        </w:rPr>
        <w:t xml:space="preserve"> 6-1</w:t>
      </w:r>
      <w:r>
        <w:fldChar w:fldCharType="end"/>
      </w:r>
      <w:r w:rsidR="00C3358D">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2DE0DE7" w14:textId="77777777" w:rsidTr="00F805D6">
        <w:trPr>
          <w:jc w:val="center"/>
        </w:trPr>
        <w:tc>
          <w:tcPr>
            <w:tcW w:w="1558" w:type="dxa"/>
            <w:tcBorders>
              <w:top w:val="single" w:sz="12" w:space="0" w:color="auto"/>
              <w:bottom w:val="single" w:sz="8" w:space="0" w:color="auto"/>
            </w:tcBorders>
          </w:tcPr>
          <w:p w14:paraId="6394B083"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12" w:space="0" w:color="auto"/>
              <w:bottom w:val="single" w:sz="8" w:space="0" w:color="auto"/>
            </w:tcBorders>
          </w:tcPr>
          <w:p w14:paraId="5A448414"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12" w:space="0" w:color="auto"/>
              <w:bottom w:val="single" w:sz="8" w:space="0" w:color="auto"/>
            </w:tcBorders>
          </w:tcPr>
          <w:p w14:paraId="118BE216"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12" w:space="0" w:color="auto"/>
              <w:bottom w:val="single" w:sz="8" w:space="0" w:color="auto"/>
            </w:tcBorders>
          </w:tcPr>
          <w:p w14:paraId="3E6D3245"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12" w:space="0" w:color="auto"/>
              <w:bottom w:val="single" w:sz="8" w:space="0" w:color="auto"/>
            </w:tcBorders>
          </w:tcPr>
          <w:p w14:paraId="7E2E5775"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20FA27FA"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bottom w:val="single" w:sz="8" w:space="0" w:color="auto"/>
              <w:right w:val="nil"/>
            </w:tcBorders>
            <w:vAlign w:val="center"/>
          </w:tcPr>
          <w:p w14:paraId="2BC82E10"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bottom w:val="single" w:sz="8" w:space="0" w:color="auto"/>
              <w:right w:val="nil"/>
            </w:tcBorders>
            <w:vAlign w:val="center"/>
          </w:tcPr>
          <w:p w14:paraId="399BD8CE"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bottom w:val="single" w:sz="8" w:space="0" w:color="auto"/>
              <w:right w:val="nil"/>
            </w:tcBorders>
            <w:vAlign w:val="center"/>
          </w:tcPr>
          <w:p w14:paraId="2AD92B22"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bottom w:val="single" w:sz="8" w:space="0" w:color="auto"/>
              <w:right w:val="nil"/>
            </w:tcBorders>
            <w:vAlign w:val="center"/>
          </w:tcPr>
          <w:p w14:paraId="68587816"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bottom w:val="single" w:sz="8" w:space="0" w:color="auto"/>
              <w:right w:val="nil"/>
            </w:tcBorders>
            <w:vAlign w:val="center"/>
          </w:tcPr>
          <w:p w14:paraId="2503E1CC"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7DC65A2" w14:textId="77777777" w:rsidR="00215ECB" w:rsidRPr="00613582" w:rsidRDefault="00215ECB" w:rsidP="00613582">
      <w:pPr>
        <w:pStyle w:val="ab"/>
        <w:ind w:firstLine="496"/>
      </w:pPr>
    </w:p>
    <w:p w14:paraId="1D33BA17" w14:textId="51C49203" w:rsidR="0096737D" w:rsidRPr="00215ECB" w:rsidRDefault="006627EA" w:rsidP="00215ECB">
      <w:pPr>
        <w:pStyle w:val="ab"/>
        <w:ind w:firstLine="496"/>
      </w:pPr>
      <w:r>
        <w:t>由</w:t>
      </w:r>
      <w:r>
        <w:fldChar w:fldCharType="begin"/>
      </w:r>
      <w:r w:rsidR="0096737D">
        <w:instrText xml:space="preserve"> REF _RefAuto_Tbl_6_1 \h </w:instrText>
      </w:r>
      <w:r>
        <w:fldChar w:fldCharType="separate"/>
      </w:r>
      <w:r w:rsidR="00B143A2">
        <w:rPr>
          <w:rFonts w:hint="eastAsia"/>
        </w:rPr>
        <w:t>表</w:t>
      </w:r>
      <w:r w:rsidR="00B143A2">
        <w:rPr>
          <w:rFonts w:hint="eastAsia"/>
        </w:rPr>
        <w:t xml:space="preserve"> 6-1</w:t>
      </w:r>
      <w:r>
        <w:fldChar w:fldCharType="end"/>
      </w:r>
      <w:r>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6476CDB5" w14:textId="77777777" w:rsidR="0096737D" w:rsidRPr="00215ECB" w:rsidRDefault="0096737D" w:rsidP="00215ECB">
      <w:pPr>
        <w:pStyle w:val="ab"/>
        <w:ind w:firstLine="496"/>
      </w:pPr>
      <w:r w:rsidRPr="00215ECB">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3CBE924A" w14:textId="44D9FB72" w:rsidR="0096737D" w:rsidRDefault="0096737D" w:rsidP="00215ECB">
      <w:pPr>
        <w:pStyle w:val="ab"/>
        <w:ind w:firstLine="496"/>
      </w:pPr>
      <w:r>
        <w:t>本章使用的证据材料按编号前缀组织，如</w:t>
      </w:r>
      <w:r>
        <w:fldChar w:fldCharType="begin"/>
      </w:r>
      <w:r>
        <w:instrText xml:space="preserve"> REF _RefAuto_Tbl_6_2 \h </w:instrText>
      </w:r>
      <w:r>
        <w:fldChar w:fldCharType="separate"/>
      </w:r>
      <w:r w:rsidR="00B143A2">
        <w:rPr>
          <w:rFonts w:hint="eastAsia"/>
        </w:rPr>
        <w:t>表</w:t>
      </w:r>
      <w:r w:rsidR="00B143A2">
        <w:rPr>
          <w:rFonts w:hint="eastAsia"/>
        </w:rPr>
        <w:t xml:space="preserve"> 6-2</w:t>
      </w:r>
      <w:r>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 xml:space="preserve"> 6-x”</w:t>
      </w:r>
      <w:r>
        <w:t>编号插图，以避免正文图号与证据截图编号混用。</w:t>
      </w:r>
    </w:p>
    <w:p w14:paraId="75FEEC2F" w14:textId="77777777" w:rsidR="00E93F79" w:rsidRDefault="00E93F79" w:rsidP="00E93F79">
      <w:pPr>
        <w:pStyle w:val="ae"/>
        <w:keepNext/>
      </w:pPr>
      <w:bookmarkStart w:id="97" w:name="_RefAuto_Tbl_6_2"/>
      <w:r>
        <w:rPr>
          <w:rFonts w:hint="eastAsia"/>
        </w:rPr>
        <w:t>表 6-2</w:t>
      </w:r>
      <w:bookmarkEnd w:id="97"/>
      <w:r>
        <w:rPr>
          <w:rFonts w:hint="eastAsia"/>
        </w:rPr>
        <w:t xml:space="preserve"> 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5FC93A6C" w14:textId="77777777" w:rsidTr="00957EA7">
        <w:trPr>
          <w:jc w:val="center"/>
        </w:trPr>
        <w:tc>
          <w:tcPr>
            <w:tcW w:w="2123" w:type="dxa"/>
            <w:tcBorders>
              <w:top w:val="single" w:sz="12" w:space="0" w:color="auto"/>
              <w:bottom w:val="single" w:sz="8" w:space="0" w:color="auto"/>
            </w:tcBorders>
          </w:tcPr>
          <w:p w14:paraId="4FB7B5F8"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12" w:space="0" w:color="auto"/>
              <w:bottom w:val="single" w:sz="8" w:space="0" w:color="auto"/>
            </w:tcBorders>
          </w:tcPr>
          <w:p w14:paraId="55CCBE57"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12" w:space="0" w:color="auto"/>
              <w:bottom w:val="single" w:sz="8" w:space="0" w:color="auto"/>
            </w:tcBorders>
          </w:tcPr>
          <w:p w14:paraId="2AAEE1E1"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12" w:space="0" w:color="auto"/>
              <w:bottom w:val="single" w:sz="8" w:space="0" w:color="auto"/>
            </w:tcBorders>
          </w:tcPr>
          <w:p w14:paraId="121C3927"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32244886" w14:textId="77777777" w:rsidTr="00957EA7">
        <w:trPr>
          <w:jc w:val="center"/>
        </w:trPr>
        <w:tc>
          <w:tcPr>
            <w:tcW w:w="2123" w:type="dxa"/>
            <w:tcBorders>
              <w:top w:val="single" w:sz="4" w:space="0" w:color="auto"/>
            </w:tcBorders>
          </w:tcPr>
          <w:p w14:paraId="45D33659" w14:textId="77777777" w:rsidR="00D95A66" w:rsidRPr="003075B9" w:rsidRDefault="00960872" w:rsidP="00D21B6F">
            <w:pPr>
              <w:pStyle w:val="p1"/>
            </w:pPr>
            <w:r>
              <w:t>EVD-API</w:t>
            </w:r>
          </w:p>
        </w:tc>
        <w:tc>
          <w:tcPr>
            <w:tcW w:w="1563" w:type="dxa"/>
            <w:tcBorders>
              <w:top w:val="single" w:sz="4" w:space="0" w:color="auto"/>
            </w:tcBorders>
          </w:tcPr>
          <w:p w14:paraId="52D8CA80" w14:textId="77777777" w:rsidR="00D95A66" w:rsidRPr="003075B9" w:rsidRDefault="00960872" w:rsidP="00D21B6F">
            <w:pPr>
              <w:pStyle w:val="p1"/>
            </w:pPr>
            <w:r>
              <w:t>API</w:t>
            </w:r>
            <w:r>
              <w:rPr>
                <w:rFonts w:hint="eastAsia"/>
              </w:rPr>
              <w:t>响应</w:t>
            </w:r>
            <w:r>
              <w:t>JSON</w:t>
            </w:r>
          </w:p>
        </w:tc>
        <w:tc>
          <w:tcPr>
            <w:tcW w:w="1701" w:type="dxa"/>
            <w:tcBorders>
              <w:top w:val="single" w:sz="4" w:space="0" w:color="auto"/>
            </w:tcBorders>
          </w:tcPr>
          <w:p w14:paraId="61DD65FE" w14:textId="77777777" w:rsidR="00D95A66" w:rsidRPr="003075B9" w:rsidRDefault="00960872" w:rsidP="00D21B6F">
            <w:pPr>
              <w:pStyle w:val="p1"/>
            </w:pPr>
            <w:r>
              <w:t>8</w:t>
            </w:r>
            <w:r>
              <w:rPr>
                <w:rFonts w:hint="eastAsia"/>
              </w:rPr>
              <w:t>项</w:t>
            </w:r>
          </w:p>
        </w:tc>
        <w:tc>
          <w:tcPr>
            <w:tcW w:w="3107" w:type="dxa"/>
            <w:tcBorders>
              <w:top w:val="single" w:sz="4" w:space="0" w:color="auto"/>
            </w:tcBorders>
          </w:tcPr>
          <w:p w14:paraId="059EA4C8" w14:textId="77777777" w:rsidR="00D95A66" w:rsidRPr="003075B9" w:rsidRDefault="00960872" w:rsidP="00D21B6F">
            <w:pPr>
              <w:pStyle w:val="p1"/>
            </w:pPr>
            <w:r>
              <w:rPr>
                <w:rFonts w:hint="eastAsia"/>
              </w:rPr>
              <w:t>健康检查、能力</w:t>
            </w:r>
            <w:r>
              <w:t>readiness</w:t>
            </w:r>
            <w:r>
              <w:rPr>
                <w:rFonts w:hint="eastAsia"/>
              </w:rPr>
              <w:t>、任务详情、事件、报告和</w:t>
            </w:r>
            <w:r>
              <w:t>pending action</w:t>
            </w:r>
            <w:r>
              <w:rPr>
                <w:rFonts w:hint="eastAsia"/>
              </w:rPr>
              <w:t>接口</w:t>
            </w:r>
          </w:p>
        </w:tc>
      </w:tr>
      <w:tr w:rsidR="00D95A66" w14:paraId="4DDD9201" w14:textId="77777777" w:rsidTr="00957EA7">
        <w:trPr>
          <w:jc w:val="center"/>
        </w:trPr>
        <w:tc>
          <w:tcPr>
            <w:tcW w:w="2123" w:type="dxa"/>
          </w:tcPr>
          <w:p w14:paraId="34FF1B8A" w14:textId="77777777" w:rsidR="00D95A66" w:rsidRPr="003075B9" w:rsidRDefault="00893018" w:rsidP="00EB3071">
            <w:pPr>
              <w:pStyle w:val="p1"/>
            </w:pPr>
            <w:r>
              <w:rPr>
                <w:rFonts w:hint="eastAsia"/>
              </w:rPr>
              <w:t>E</w:t>
            </w:r>
            <w:r>
              <w:t>VD-TEST</w:t>
            </w:r>
          </w:p>
        </w:tc>
        <w:tc>
          <w:tcPr>
            <w:tcW w:w="1563" w:type="dxa"/>
          </w:tcPr>
          <w:p w14:paraId="39D05553" w14:textId="77777777" w:rsidR="00D95A66" w:rsidRPr="003075B9" w:rsidRDefault="00893018" w:rsidP="00EB3071">
            <w:pPr>
              <w:pStyle w:val="p1"/>
            </w:pPr>
            <w:r>
              <w:t>Pytest</w:t>
            </w:r>
            <w:r>
              <w:rPr>
                <w:rFonts w:hint="eastAsia"/>
              </w:rPr>
              <w:t>执行日志</w:t>
            </w:r>
          </w:p>
        </w:tc>
        <w:tc>
          <w:tcPr>
            <w:tcW w:w="1701" w:type="dxa"/>
          </w:tcPr>
          <w:p w14:paraId="086622FA" w14:textId="77777777" w:rsidR="00D95A66" w:rsidRPr="003075B9" w:rsidRDefault="00893018" w:rsidP="00EB3071">
            <w:pPr>
              <w:pStyle w:val="p1"/>
            </w:pPr>
            <w:r>
              <w:rPr>
                <w:rFonts w:hint="eastAsia"/>
              </w:rPr>
              <w:t>4</w:t>
            </w:r>
            <w:r>
              <w:rPr>
                <w:rFonts w:hint="eastAsia"/>
              </w:rPr>
              <w:t>组</w:t>
            </w:r>
          </w:p>
        </w:tc>
        <w:tc>
          <w:tcPr>
            <w:tcW w:w="3107" w:type="dxa"/>
          </w:tcPr>
          <w:p w14:paraId="515891C8" w14:textId="77777777" w:rsidR="00D95A66" w:rsidRPr="003075B9" w:rsidRDefault="00893018" w:rsidP="00EB3071">
            <w:pPr>
              <w:pStyle w:val="p1"/>
            </w:pPr>
            <w:r w:rsidRPr="00893018">
              <w:t>API</w:t>
            </w:r>
            <w:r w:rsidRPr="00893018">
              <w:t>、</w:t>
            </w:r>
            <w:r w:rsidRPr="00893018">
              <w:t>Web smoke</w:t>
            </w:r>
            <w:r w:rsidRPr="00893018">
              <w:t>、</w:t>
            </w:r>
            <w:r w:rsidRPr="00893018">
              <w:t>FSM/HITL/</w:t>
            </w:r>
            <w:r w:rsidRPr="00893018">
              <w:t>快照、安全恢复和</w:t>
            </w:r>
            <w:r w:rsidRPr="00893018">
              <w:t xml:space="preserve"> CLI </w:t>
            </w:r>
            <w:r w:rsidRPr="00893018">
              <w:t>测试结果</w:t>
            </w:r>
          </w:p>
        </w:tc>
      </w:tr>
      <w:tr w:rsidR="00D95A66" w14:paraId="5F08DAF8" w14:textId="77777777" w:rsidTr="00957EA7">
        <w:trPr>
          <w:jc w:val="center"/>
        </w:trPr>
        <w:tc>
          <w:tcPr>
            <w:tcW w:w="2123" w:type="dxa"/>
          </w:tcPr>
          <w:p w14:paraId="4836FCDD" w14:textId="77777777" w:rsidR="00D95A66" w:rsidRPr="003075B9" w:rsidRDefault="003A783D" w:rsidP="00EB3071">
            <w:pPr>
              <w:pStyle w:val="p1"/>
            </w:pPr>
            <w:r w:rsidRPr="003A783D">
              <w:t>EVD-CLI</w:t>
            </w:r>
          </w:p>
        </w:tc>
        <w:tc>
          <w:tcPr>
            <w:tcW w:w="1563" w:type="dxa"/>
          </w:tcPr>
          <w:p w14:paraId="008F9596" w14:textId="77777777" w:rsidR="00D95A66" w:rsidRPr="003075B9" w:rsidRDefault="003A783D" w:rsidP="00EB3071">
            <w:pPr>
              <w:pStyle w:val="p1"/>
            </w:pPr>
            <w:r w:rsidRPr="003A783D">
              <w:t xml:space="preserve">CLI </w:t>
            </w:r>
            <w:r w:rsidRPr="003A783D">
              <w:t>输出日志</w:t>
            </w:r>
          </w:p>
        </w:tc>
        <w:tc>
          <w:tcPr>
            <w:tcW w:w="1701" w:type="dxa"/>
          </w:tcPr>
          <w:p w14:paraId="1F6A532B" w14:textId="77777777" w:rsidR="00D95A66" w:rsidRPr="003075B9" w:rsidRDefault="00794497" w:rsidP="00EB3071">
            <w:pPr>
              <w:pStyle w:val="p1"/>
            </w:pPr>
            <w:r w:rsidRPr="003A783D">
              <w:t>4</w:t>
            </w:r>
            <w:r w:rsidRPr="003A783D">
              <w:t>项</w:t>
            </w:r>
          </w:p>
        </w:tc>
        <w:tc>
          <w:tcPr>
            <w:tcW w:w="3107" w:type="dxa"/>
          </w:tcPr>
          <w:p w14:paraId="4D054A86" w14:textId="77777777" w:rsidR="00D95A66" w:rsidRPr="003075B9" w:rsidRDefault="00C05A7B" w:rsidP="00EB3071">
            <w:pPr>
              <w:pStyle w:val="p1"/>
            </w:pPr>
            <w:r w:rsidRPr="003A783D">
              <w:t xml:space="preserve">intake schema </w:t>
            </w:r>
            <w:r w:rsidRPr="003A783D">
              <w:t>与</w:t>
            </w:r>
            <w:r w:rsidRPr="003A783D">
              <w:t xml:space="preserve"> task show </w:t>
            </w:r>
            <w:r w:rsidRPr="003A783D">
              <w:t>可用，</w:t>
            </w:r>
            <w:r w:rsidRPr="003A783D">
              <w:t xml:space="preserve">timeline/report </w:t>
            </w:r>
            <w:r w:rsidRPr="003A783D">
              <w:t>子命令为当前限制</w:t>
            </w:r>
          </w:p>
        </w:tc>
      </w:tr>
      <w:tr w:rsidR="00D95A66" w14:paraId="365CF728" w14:textId="77777777" w:rsidTr="00957EA7">
        <w:trPr>
          <w:jc w:val="center"/>
        </w:trPr>
        <w:tc>
          <w:tcPr>
            <w:tcW w:w="2123" w:type="dxa"/>
            <w:tcBorders>
              <w:bottom w:val="single" w:sz="8" w:space="0" w:color="auto"/>
            </w:tcBorders>
          </w:tcPr>
          <w:p w14:paraId="71C54DFB" w14:textId="77777777" w:rsidR="00D95A66" w:rsidRPr="003075B9" w:rsidRDefault="008B634D" w:rsidP="00EB3071">
            <w:pPr>
              <w:pStyle w:val="p1"/>
            </w:pPr>
            <w:r w:rsidRPr="008B634D">
              <w:t>FIG-SV</w:t>
            </w:r>
          </w:p>
        </w:tc>
        <w:tc>
          <w:tcPr>
            <w:tcW w:w="1563" w:type="dxa"/>
            <w:tcBorders>
              <w:bottom w:val="single" w:sz="8" w:space="0" w:color="auto"/>
            </w:tcBorders>
          </w:tcPr>
          <w:p w14:paraId="394D99FC" w14:textId="77777777" w:rsidR="00D95A66" w:rsidRPr="003075B9" w:rsidRDefault="008B634D" w:rsidP="00EB3071">
            <w:pPr>
              <w:pStyle w:val="p1"/>
            </w:pPr>
            <w:r w:rsidRPr="008B634D">
              <w:t>前端截图</w:t>
            </w:r>
          </w:p>
        </w:tc>
        <w:tc>
          <w:tcPr>
            <w:tcW w:w="1701" w:type="dxa"/>
            <w:tcBorders>
              <w:bottom w:val="single" w:sz="8" w:space="0" w:color="auto"/>
            </w:tcBorders>
          </w:tcPr>
          <w:p w14:paraId="71191F80" w14:textId="77777777" w:rsidR="00D95A66" w:rsidRPr="003075B9" w:rsidRDefault="00AC23C3" w:rsidP="00EB3071">
            <w:pPr>
              <w:pStyle w:val="p1"/>
            </w:pPr>
            <w:r w:rsidRPr="008B634D">
              <w:t xml:space="preserve">18 </w:t>
            </w:r>
            <w:r w:rsidRPr="008B634D">
              <w:t>张</w:t>
            </w:r>
          </w:p>
        </w:tc>
        <w:tc>
          <w:tcPr>
            <w:tcW w:w="3107" w:type="dxa"/>
            <w:tcBorders>
              <w:bottom w:val="single" w:sz="8" w:space="0" w:color="auto"/>
            </w:tcBorders>
          </w:tcPr>
          <w:p w14:paraId="6BDA7239" w14:textId="77777777" w:rsidR="00D95A66" w:rsidRPr="003075B9" w:rsidRDefault="00831552" w:rsidP="00EB3071">
            <w:pPr>
              <w:pStyle w:val="p1"/>
            </w:pPr>
            <w:r w:rsidRPr="008B634D">
              <w:t>Dashboard</w:t>
            </w:r>
            <w:r w:rsidRPr="008B634D">
              <w:t>、</w:t>
            </w:r>
            <w:r w:rsidRPr="008B634D">
              <w:t>Task Builder</w:t>
            </w:r>
            <w:r w:rsidRPr="008B634D">
              <w:t>、</w:t>
            </w:r>
            <w:r w:rsidRPr="008B634D">
              <w:t>Task Detail</w:t>
            </w:r>
            <w:r w:rsidRPr="008B634D">
              <w:t>、</w:t>
            </w:r>
            <w:r w:rsidRPr="008B634D">
              <w:t xml:space="preserve">Timeline </w:t>
            </w:r>
            <w:r w:rsidRPr="008B634D">
              <w:t>页面可用性</w:t>
            </w:r>
          </w:p>
        </w:tc>
      </w:tr>
    </w:tbl>
    <w:p w14:paraId="27829C83" w14:textId="77777777" w:rsidR="00A42EC6" w:rsidRDefault="00A42EC6" w:rsidP="00A801C4">
      <w:pPr>
        <w:pStyle w:val="ab"/>
        <w:ind w:firstLine="496"/>
        <w:jc w:val="right"/>
      </w:pPr>
    </w:p>
    <w:p w14:paraId="58BB2568" w14:textId="77777777" w:rsidR="00A42EC6" w:rsidRDefault="00A42EC6">
      <w:pPr>
        <w:widowControl/>
        <w:suppressAutoHyphens w:val="0"/>
        <w:jc w:val="left"/>
        <w:rPr>
          <w:szCs w:val="20"/>
        </w:rPr>
      </w:pPr>
      <w:r>
        <w:br w:type="page"/>
      </w:r>
    </w:p>
    <w:p w14:paraId="1E96DC20" w14:textId="046605DC" w:rsidR="00701584" w:rsidRPr="00A801C4" w:rsidRDefault="00701584" w:rsidP="00A801C4">
      <w:pPr>
        <w:pStyle w:val="ab"/>
        <w:ind w:firstLine="496"/>
        <w:jc w:val="right"/>
        <w:rPr>
          <w:sz w:val="21"/>
          <w:szCs w:val="21"/>
        </w:rPr>
      </w:pPr>
      <w:r>
        <w:lastRenderedPageBreak/>
        <w:fldChar w:fldCharType="begin"/>
      </w:r>
      <w:r>
        <w:instrText xml:space="preserve"> REF _RefAuto_Tbl_6_2 \h </w:instrText>
      </w:r>
      <w:r>
        <w:fldChar w:fldCharType="separate"/>
      </w:r>
      <w:r w:rsidR="00B143A2">
        <w:rPr>
          <w:rFonts w:hint="eastAsia"/>
        </w:rPr>
        <w:t>表</w:t>
      </w:r>
      <w:r w:rsidR="00B143A2">
        <w:rPr>
          <w:rFonts w:hint="eastAsia"/>
        </w:rPr>
        <w:t xml:space="preserve"> 6-2</w:t>
      </w:r>
      <w:r>
        <w:fldChar w:fldCharType="end"/>
      </w:r>
      <w:r w:rsidR="00A801C4">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0F18FDD2" w14:textId="77777777" w:rsidTr="00647692">
        <w:trPr>
          <w:jc w:val="center"/>
        </w:trPr>
        <w:tc>
          <w:tcPr>
            <w:tcW w:w="2123" w:type="dxa"/>
            <w:tcBorders>
              <w:top w:val="single" w:sz="12" w:space="0" w:color="auto"/>
              <w:bottom w:val="single" w:sz="8" w:space="0" w:color="auto"/>
            </w:tcBorders>
          </w:tcPr>
          <w:p w14:paraId="1C878D32" w14:textId="77777777" w:rsidR="009448C0" w:rsidRPr="003075B9" w:rsidRDefault="009448C0" w:rsidP="00B40386">
            <w:pPr>
              <w:pStyle w:val="ab"/>
              <w:ind w:firstLineChars="0" w:firstLine="0"/>
              <w:jc w:val="center"/>
              <w:rPr>
                <w:sz w:val="21"/>
                <w:szCs w:val="21"/>
              </w:rPr>
            </w:pPr>
            <w:r>
              <w:rPr>
                <w:rFonts w:hint="eastAsia"/>
                <w:sz w:val="21"/>
                <w:szCs w:val="21"/>
              </w:rPr>
              <w:t>证据前缀</w:t>
            </w:r>
          </w:p>
        </w:tc>
        <w:tc>
          <w:tcPr>
            <w:tcW w:w="1988" w:type="dxa"/>
            <w:tcBorders>
              <w:top w:val="single" w:sz="12" w:space="0" w:color="auto"/>
              <w:bottom w:val="single" w:sz="8" w:space="0" w:color="auto"/>
            </w:tcBorders>
          </w:tcPr>
          <w:p w14:paraId="17407B47"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12" w:space="0" w:color="auto"/>
              <w:bottom w:val="single" w:sz="8" w:space="0" w:color="auto"/>
            </w:tcBorders>
          </w:tcPr>
          <w:p w14:paraId="1FC60A8B"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12" w:space="0" w:color="auto"/>
              <w:bottom w:val="single" w:sz="8" w:space="0" w:color="auto"/>
            </w:tcBorders>
          </w:tcPr>
          <w:p w14:paraId="0B8F2F5F"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D10E51" w14:paraId="771B7CAE"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4CCE1E81" w14:textId="77777777" w:rsidR="009448C0" w:rsidRPr="00D10E51" w:rsidRDefault="00A57238" w:rsidP="00D10E51">
            <w:pPr>
              <w:pStyle w:val="p1"/>
            </w:pPr>
            <w:r w:rsidRPr="00D10E51">
              <w:t>EVD-LOG</w:t>
            </w:r>
          </w:p>
        </w:tc>
        <w:tc>
          <w:tcPr>
            <w:tcW w:w="1988" w:type="dxa"/>
            <w:tcBorders>
              <w:left w:val="nil"/>
              <w:bottom w:val="nil"/>
              <w:right w:val="nil"/>
            </w:tcBorders>
          </w:tcPr>
          <w:p w14:paraId="1A752411" w14:textId="77777777" w:rsidR="009448C0" w:rsidRPr="00D10E51" w:rsidRDefault="00D212B5" w:rsidP="00D10E51">
            <w:pPr>
              <w:pStyle w:val="p1"/>
            </w:pPr>
            <w:r w:rsidRPr="00D10E51">
              <w:t xml:space="preserve">EventLog/ Snapshot/Report </w:t>
            </w:r>
            <w:r w:rsidRPr="00D10E51">
              <w:t>样本</w:t>
            </w:r>
          </w:p>
        </w:tc>
        <w:tc>
          <w:tcPr>
            <w:tcW w:w="1701" w:type="dxa"/>
            <w:tcBorders>
              <w:left w:val="nil"/>
              <w:bottom w:val="nil"/>
              <w:right w:val="nil"/>
            </w:tcBorders>
          </w:tcPr>
          <w:p w14:paraId="1AF5548E" w14:textId="77777777" w:rsidR="009448C0" w:rsidRPr="00D10E51" w:rsidRDefault="005E27A1" w:rsidP="00D10E51">
            <w:pPr>
              <w:pStyle w:val="p1"/>
            </w:pPr>
            <w:r w:rsidRPr="00D10E51">
              <w:t>8</w:t>
            </w:r>
            <w:r w:rsidRPr="00D10E51">
              <w:t>组</w:t>
            </w:r>
          </w:p>
        </w:tc>
        <w:tc>
          <w:tcPr>
            <w:tcW w:w="2682" w:type="dxa"/>
            <w:tcBorders>
              <w:left w:val="nil"/>
              <w:bottom w:val="nil"/>
              <w:right w:val="nil"/>
            </w:tcBorders>
          </w:tcPr>
          <w:p w14:paraId="50B97DCA" w14:textId="77777777" w:rsidR="009448C0" w:rsidRPr="00D10E51" w:rsidRDefault="00DB7E6D" w:rsidP="00D10E51">
            <w:pPr>
              <w:pStyle w:val="p1"/>
            </w:pPr>
            <w:r w:rsidRPr="00D10E51">
              <w:t>状态迁移、恢复闭环、</w:t>
            </w:r>
            <w:r w:rsidRPr="00D10E51">
              <w:t>terminal_stop</w:t>
            </w:r>
            <w:r w:rsidRPr="00D10E51">
              <w:t>、等待态快照与报告产物</w:t>
            </w:r>
          </w:p>
        </w:tc>
      </w:tr>
      <w:tr w:rsidR="009448C0" w:rsidRPr="00D10E51" w14:paraId="4A631813"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8" w:space="0" w:color="auto"/>
              <w:right w:val="nil"/>
            </w:tcBorders>
          </w:tcPr>
          <w:p w14:paraId="748B184B" w14:textId="77777777" w:rsidR="009448C0" w:rsidRPr="00D10E51" w:rsidRDefault="002D200A" w:rsidP="00D10E51">
            <w:pPr>
              <w:pStyle w:val="p1"/>
            </w:pPr>
            <w:r w:rsidRPr="00D10E51">
              <w:t>EVD-EXP</w:t>
            </w:r>
          </w:p>
        </w:tc>
        <w:tc>
          <w:tcPr>
            <w:tcW w:w="1988" w:type="dxa"/>
            <w:tcBorders>
              <w:top w:val="nil"/>
              <w:left w:val="nil"/>
              <w:bottom w:val="single" w:sz="8" w:space="0" w:color="auto"/>
              <w:right w:val="nil"/>
            </w:tcBorders>
          </w:tcPr>
          <w:p w14:paraId="172FE378" w14:textId="77777777" w:rsidR="009448C0" w:rsidRPr="00D10E51" w:rsidRDefault="002D200A" w:rsidP="00D10E51">
            <w:pPr>
              <w:pStyle w:val="p1"/>
            </w:pPr>
            <w:r w:rsidRPr="00D10E51">
              <w:t>实验矩阵与端到端运行聚合</w:t>
            </w:r>
          </w:p>
        </w:tc>
        <w:tc>
          <w:tcPr>
            <w:tcW w:w="1701" w:type="dxa"/>
            <w:tcBorders>
              <w:top w:val="nil"/>
              <w:left w:val="nil"/>
              <w:bottom w:val="single" w:sz="8" w:space="0" w:color="auto"/>
              <w:right w:val="nil"/>
            </w:tcBorders>
          </w:tcPr>
          <w:p w14:paraId="23362D90" w14:textId="77777777" w:rsidR="009448C0" w:rsidRPr="00D10E51" w:rsidRDefault="00712296" w:rsidP="00D10E51">
            <w:pPr>
              <w:pStyle w:val="p1"/>
            </w:pPr>
            <w:r w:rsidRPr="00D10E51">
              <w:t xml:space="preserve">4 </w:t>
            </w:r>
            <w:r w:rsidRPr="00D10E51">
              <w:t>项</w:t>
            </w:r>
          </w:p>
        </w:tc>
        <w:tc>
          <w:tcPr>
            <w:tcW w:w="2682" w:type="dxa"/>
            <w:tcBorders>
              <w:top w:val="nil"/>
              <w:left w:val="nil"/>
              <w:bottom w:val="single" w:sz="8" w:space="0" w:color="auto"/>
              <w:right w:val="nil"/>
            </w:tcBorders>
          </w:tcPr>
          <w:p w14:paraId="707EC547" w14:textId="77777777" w:rsidR="009448C0" w:rsidRPr="00D10E51" w:rsidRDefault="006F1954" w:rsidP="00D10E51">
            <w:pPr>
              <w:pStyle w:val="p1"/>
            </w:pPr>
            <w:r w:rsidRPr="00D10E51">
              <w:t xml:space="preserve">smoke/clean run </w:t>
            </w:r>
            <w:r w:rsidRPr="00D10E51">
              <w:t>记录、工具链执行结果和端到端流程证据</w:t>
            </w:r>
          </w:p>
        </w:tc>
      </w:tr>
    </w:tbl>
    <w:p w14:paraId="569F5E4D" w14:textId="7E93EB6F" w:rsidR="00701584" w:rsidRDefault="00701584" w:rsidP="00701584">
      <w:pPr>
        <w:pStyle w:val="ab"/>
        <w:ind w:firstLine="496"/>
      </w:pPr>
      <w:r>
        <w:fldChar w:fldCharType="begin"/>
      </w:r>
      <w:r>
        <w:instrText xml:space="preserve"> REF _RefAuto_Tbl_6_2 \h </w:instrText>
      </w:r>
      <w:r>
        <w:fldChar w:fldCharType="separate"/>
      </w:r>
      <w:r w:rsidR="00B143A2">
        <w:rPr>
          <w:rFonts w:hint="eastAsia"/>
        </w:rPr>
        <w:t>表</w:t>
      </w:r>
      <w:r w:rsidR="00B143A2">
        <w:rPr>
          <w:rFonts w:hint="eastAsia"/>
        </w:rPr>
        <w:t xml:space="preserve"> 6-2</w:t>
      </w:r>
      <w:r>
        <w:fldChar w:fldCharType="end"/>
      </w:r>
      <w:r>
        <w:t xml:space="preserve"> </w:t>
      </w:r>
      <w:r>
        <w:t>主要用于区分不同证据的论证功能。</w:t>
      </w:r>
      <w:r>
        <w:t xml:space="preserve">API </w:t>
      </w:r>
      <w:r>
        <w:t>响应主要用于支撑接口契约，</w:t>
      </w:r>
      <w:r>
        <w:t xml:space="preserve">pytest </w:t>
      </w:r>
      <w:r>
        <w:t>日志支撑自动化验证结果，</w:t>
      </w:r>
      <w:r>
        <w:t xml:space="preserve">CLI </w:t>
      </w:r>
      <w:r>
        <w:t>输出和前端截图支撑交互入口可用性，</w:t>
      </w:r>
      <w:r>
        <w:t xml:space="preserve">EventLog </w:t>
      </w:r>
      <w:r>
        <w:t>与</w:t>
      </w:r>
      <w:r>
        <w:t xml:space="preserve"> Snapshot </w:t>
      </w:r>
      <w:r>
        <w:t>支撑运行时状态可追溯性，实验聚合结果则说明系统可以承载批量端到端任务。</w:t>
      </w:r>
    </w:p>
    <w:p w14:paraId="3AF1A22A" w14:textId="77777777" w:rsidR="00975638" w:rsidRDefault="00975638" w:rsidP="00975638">
      <w:pPr>
        <w:pStyle w:val="2"/>
        <w:rPr>
          <w:lang w:val="en-US"/>
        </w:rPr>
      </w:pPr>
      <w:bookmarkStart w:id="98" w:name="_Toc229523146"/>
      <w:r w:rsidRPr="00975638">
        <w:t xml:space="preserve">API </w:t>
      </w:r>
      <w:r w:rsidRPr="00975638">
        <w:t>服务与任务录入验证</w:t>
      </w:r>
      <w:bookmarkEnd w:id="98"/>
    </w:p>
    <w:p w14:paraId="62E6F834" w14:textId="77777777" w:rsidR="00BB27C1" w:rsidRDefault="00BB27C1" w:rsidP="00BB27C1">
      <w:pPr>
        <w:pStyle w:val="ab"/>
        <w:ind w:firstLine="496"/>
      </w:pPr>
      <w:r>
        <w:t>系统重要基础可用性通过健康检查和能力</w:t>
      </w:r>
      <w:r>
        <w:t xml:space="preserve"> readiness </w:t>
      </w:r>
      <w:r>
        <w:t>接口验证。</w:t>
      </w:r>
      <w:r>
        <w:t xml:space="preserve">/health </w:t>
      </w:r>
      <w:r>
        <w:t>返回服务状态、任务数、能力数量和数据目录；</w:t>
      </w:r>
      <w:r>
        <w:t xml:space="preserve">/capabilities/readiness </w:t>
      </w:r>
      <w:r>
        <w:t>返回</w:t>
      </w:r>
      <w:r>
        <w:t xml:space="preserve"> 15 </w:t>
      </w:r>
      <w:r>
        <w:t>条能力记录，并区分</w:t>
      </w:r>
      <w:r>
        <w:t xml:space="preserve"> ready</w:t>
      </w:r>
      <w:r>
        <w:t>、</w:t>
      </w:r>
      <w:r>
        <w:t xml:space="preserve">degraded </w:t>
      </w:r>
      <w:r>
        <w:t>和</w:t>
      </w:r>
      <w:r>
        <w:t xml:space="preserve"> unavailable</w:t>
      </w:r>
      <w:r>
        <w:t>，同时给出错误类别和恢复建议。这样，系统向</w:t>
      </w:r>
      <w:r>
        <w:t xml:space="preserve"> Planner </w:t>
      </w:r>
      <w:r>
        <w:t>和用户暴露真实的能力边界，而不是假设所有工具始终可用。</w:t>
      </w:r>
    </w:p>
    <w:p w14:paraId="51CCBFA7" w14:textId="77777777" w:rsidR="001B06E7" w:rsidRDefault="001B06E7" w:rsidP="00BB27C1">
      <w:pPr>
        <w:pStyle w:val="ab"/>
        <w:ind w:firstLine="496"/>
      </w:pPr>
      <w:r>
        <w:t xml:space="preserve">TC-S02 </w:t>
      </w:r>
      <w:r>
        <w:t>验证</w:t>
      </w:r>
      <w:r>
        <w:t xml:space="preserve"> Task Intake </w:t>
      </w:r>
      <w:r>
        <w:t>和任务创建边界。</w:t>
      </w:r>
      <w:r>
        <w:t xml:space="preserve">/task-intakes/schema </w:t>
      </w:r>
      <w:r>
        <w:t>会返回字段注册表，自由文本可创建草稿，缺失必要字段的</w:t>
      </w:r>
      <w:r>
        <w:t xml:space="preserve"> confirm </w:t>
      </w:r>
      <w:r>
        <w:t>会被系统拒绝，</w:t>
      </w:r>
      <w:r>
        <w:t>goal</w:t>
      </w:r>
      <w:r>
        <w:t>、</w:t>
      </w:r>
      <w:r>
        <w:t>query</w:t>
      </w:r>
      <w:r>
        <w:t>、</w:t>
      </w:r>
      <w:proofErr w:type="spellStart"/>
      <w:r>
        <w:t>confirmed_task_spec</w:t>
      </w:r>
      <w:proofErr w:type="spellEnd"/>
      <w:r>
        <w:t xml:space="preserve"> </w:t>
      </w:r>
      <w:r>
        <w:t>三种创建模式互斥。该结果对应第五章的入口校验。</w:t>
      </w:r>
    </w:p>
    <w:p w14:paraId="36E13E90" w14:textId="77777777" w:rsidR="001B06E7" w:rsidRDefault="003F2DF4" w:rsidP="00BB27C1">
      <w:pPr>
        <w:pStyle w:val="ab"/>
        <w:ind w:firstLine="496"/>
      </w:pPr>
      <w:r>
        <w:t>生命周期接口验证包括</w:t>
      </w:r>
      <w:r>
        <w:t xml:space="preserve"> /tasks/{task_id}</w:t>
      </w:r>
      <w:r>
        <w:t>、</w:t>
      </w:r>
      <w:r>
        <w:t xml:space="preserve">/events </w:t>
      </w:r>
      <w:r>
        <w:t>和</w:t>
      </w:r>
      <w:r>
        <w:t xml:space="preserve"> /report</w:t>
      </w:r>
      <w:r>
        <w:t>。完成任务可读取结果摘要，未完成任务请求报告返回错误；真实实验任务的</w:t>
      </w:r>
      <w:r>
        <w:t xml:space="preserve"> events </w:t>
      </w:r>
      <w:r>
        <w:t>查询可直接读取磁盘日志，说明事件追踪不依赖当前进程内存。</w:t>
      </w:r>
    </w:p>
    <w:p w14:paraId="7A29EC6E" w14:textId="77777777" w:rsidR="00D511AF" w:rsidRDefault="00D511AF" w:rsidP="00D511AF">
      <w:pPr>
        <w:pStyle w:val="2"/>
        <w:rPr>
          <w:lang w:val="en-US"/>
        </w:rPr>
      </w:pPr>
      <w:bookmarkStart w:id="99" w:name="_Toc229523147"/>
      <w:r w:rsidRPr="00D511AF">
        <w:t>计划候选与</w:t>
      </w:r>
      <w:r w:rsidRPr="00D511AF">
        <w:t xml:space="preserve"> HITL </w:t>
      </w:r>
      <w:r w:rsidRPr="00D511AF">
        <w:t>验证</w:t>
      </w:r>
      <w:bookmarkEnd w:id="99"/>
    </w:p>
    <w:p w14:paraId="35603B29" w14:textId="77777777" w:rsidR="00B303D6" w:rsidRDefault="00B303D6" w:rsidP="00B303D6">
      <w:pPr>
        <w:pStyle w:val="ab"/>
        <w:ind w:firstLine="496"/>
      </w:pPr>
      <w:r w:rsidRPr="00B303D6">
        <w:t>计划候选生成通过</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w:t>
      </w:r>
      <w:proofErr w:type="spellStart"/>
      <w:r w:rsidRPr="00B303D6">
        <w:t>candidate_id</w:t>
      </w:r>
      <w:proofErr w:type="spellEnd"/>
      <w:r w:rsidRPr="00B303D6">
        <w:t>、</w:t>
      </w:r>
      <w:r w:rsidRPr="00B303D6">
        <w:t>score_breakdown</w:t>
      </w:r>
      <w:r w:rsidRPr="00B303D6">
        <w:t>、</w:t>
      </w:r>
      <w:proofErr w:type="spellStart"/>
      <w:r w:rsidRPr="00B303D6">
        <w:t>risk_level</w:t>
      </w:r>
      <w:proofErr w:type="spellEnd"/>
      <w:r w:rsidRPr="00B303D6">
        <w:t>、</w:t>
      </w:r>
      <w:proofErr w:type="spellStart"/>
      <w:r w:rsidRPr="00B303D6">
        <w:t>cost_estimate</w:t>
      </w:r>
      <w:proofErr w:type="spellEnd"/>
      <w:r w:rsidRPr="00B303D6">
        <w:t>、</w:t>
      </w:r>
      <w:r w:rsidRPr="00B303D6">
        <w:t xml:space="preserve">explanation </w:t>
      </w:r>
      <w:r w:rsidRPr="00B303D6">
        <w:t>和</w:t>
      </w:r>
      <w:r w:rsidRPr="00B303D6">
        <w:t xml:space="preserve"> source_refs </w:t>
      </w:r>
      <w:r w:rsidRPr="00B303D6">
        <w:t>等必需字段。候选计划不是简单的可执行步骤列表，还包含可比较、可解释和可审计的评分与风险信息。测试还确认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47CA6FD5" w14:textId="77777777" w:rsidR="0049184E" w:rsidRDefault="0049184E" w:rsidP="00B303D6">
      <w:pPr>
        <w:pStyle w:val="ab"/>
        <w:ind w:firstLine="496"/>
      </w:pPr>
      <w:r w:rsidRPr="0049184E">
        <w:lastRenderedPageBreak/>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w:t>
      </w:r>
      <w:proofErr w:type="spellStart"/>
      <w:r w:rsidRPr="0049184E">
        <w:t>selected_candidate_id</w:t>
      </w:r>
      <w:proofErr w:type="spellEnd"/>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3C311359" w14:textId="77777777" w:rsidR="0049184E" w:rsidRDefault="0049184E" w:rsidP="00B303D6">
      <w:pPr>
        <w:pStyle w:val="ab"/>
        <w:ind w:firstLine="496"/>
      </w:pPr>
      <w:r w:rsidRPr="0049184E">
        <w:t>从这些验证结果来看，</w:t>
      </w:r>
      <w:r w:rsidRPr="0049184E">
        <w:t xml:space="preserve">HITL </w:t>
      </w:r>
      <w:r w:rsidRPr="0049184E">
        <w:t>在系统中不是前端界面上的自由触发的按钮，而是受状态机约束的运行时契约。等待态下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1C0166C" w14:textId="77777777" w:rsidR="0049184E" w:rsidRDefault="00EA459E" w:rsidP="00EA459E">
      <w:pPr>
        <w:pStyle w:val="2"/>
        <w:rPr>
          <w:lang w:val="en-US"/>
        </w:rPr>
      </w:pPr>
      <w:bookmarkStart w:id="100" w:name="_Toc229523148"/>
      <w:r w:rsidRPr="00EA459E">
        <w:t>状态机、快照与恢复基础验证</w:t>
      </w:r>
      <w:bookmarkEnd w:id="100"/>
    </w:p>
    <w:p w14:paraId="012905F4" w14:textId="77777777" w:rsidR="006738D2" w:rsidRDefault="006738D2" w:rsidP="006738D2">
      <w:pPr>
        <w:pStyle w:val="ab"/>
        <w:ind w:firstLine="496"/>
      </w:pPr>
      <w:r w:rsidRPr="006738D2">
        <w:t>有限状态机验证主要对应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，并根据执行结果进入等待局部修补、等待后缀重规划、总结或终态。测试覆盖合法迁移和关键非法迁移，确认不在规则集合中的状态转换会被系统拒绝。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1DD61784"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、候选集合、已完成步骤、计划版本和运行时状态。恢复到等待态后，系统不会自动推进执行，而是继续等待人工</w:t>
      </w:r>
      <w:r w:rsidRPr="00E672AD">
        <w:t xml:space="preserve"> Decision</w:t>
      </w:r>
      <w:r w:rsidRPr="00E672AD">
        <w:t>；这正是</w:t>
      </w:r>
      <w:r w:rsidRPr="00E672AD">
        <w:t xml:space="preserve"> HITL </w:t>
      </w:r>
      <w:r w:rsidRPr="00E672AD">
        <w:t>决策边界需要保护的地方。</w:t>
      </w:r>
    </w:p>
    <w:p w14:paraId="3950ED6F" w14:textId="77777777" w:rsidR="00E672AD" w:rsidRDefault="00E672AD" w:rsidP="006738D2">
      <w:pPr>
        <w:pStyle w:val="ab"/>
        <w:ind w:firstLine="496"/>
      </w:pPr>
      <w:r>
        <w:t>快照验证还关注运行时状态与计划语义字段之间是否保持隔离。</w:t>
      </w:r>
      <w:r>
        <w:t xml:space="preserve">Lite belief-state / </w:t>
      </w:r>
      <w:r>
        <w:t>轻量信念状态中的相关状态量写入</w:t>
      </w:r>
      <w:r>
        <w:t xml:space="preserve"> snapshot artifacts </w:t>
      </w:r>
      <w:r>
        <w:t>的</w:t>
      </w:r>
      <w:r>
        <w:t xml:space="preserve"> RuntimeState</w:t>
      </w:r>
      <w:r>
        <w:t>，而</w:t>
      </w:r>
      <w:r>
        <w:t xml:space="preserve"> Plan </w:t>
      </w:r>
      <w:r>
        <w:t>继续保存步骤、输入输出和约束定义。这样处理可以避免运行时估计污染计划语义，也便于在同一执行框架下比较不同策略配置。</w:t>
      </w:r>
    </w:p>
    <w:p w14:paraId="70B18F6E" w14:textId="77777777" w:rsidR="00EC5E48" w:rsidRDefault="00EC5E48" w:rsidP="00EC5E48">
      <w:pPr>
        <w:pStyle w:val="2"/>
        <w:rPr>
          <w:lang w:val="en-US"/>
        </w:rPr>
      </w:pPr>
      <w:bookmarkStart w:id="101" w:name="_Toc229523149"/>
      <w:r w:rsidRPr="00EC5E48">
        <w:lastRenderedPageBreak/>
        <w:t>前端与</w:t>
      </w:r>
      <w:r w:rsidRPr="00EC5E48">
        <w:t xml:space="preserve"> CLI </w:t>
      </w:r>
      <w:r w:rsidRPr="00EC5E48">
        <w:t>可用性验证</w:t>
      </w:r>
      <w:bookmarkEnd w:id="101"/>
    </w:p>
    <w:p w14:paraId="66D857DC" w14:textId="069EB6E7" w:rsidR="004A666D" w:rsidRDefault="004A666D" w:rsidP="004A666D">
      <w:pPr>
        <w:pStyle w:val="ab"/>
        <w:ind w:firstLine="496"/>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fldChar w:fldCharType="begin"/>
      </w:r>
      <w:r>
        <w:instrText xml:space="preserve"> REF _RefAuto_Tbl_6_3 \h </w:instrText>
      </w:r>
      <w:r>
        <w:fldChar w:fldCharType="separate"/>
      </w:r>
      <w:r w:rsidR="00B143A2">
        <w:rPr>
          <w:rFonts w:hint="eastAsia"/>
        </w:rPr>
        <w:t>表</w:t>
      </w:r>
      <w:r w:rsidR="00B143A2">
        <w:rPr>
          <w:rFonts w:hint="eastAsia"/>
        </w:rPr>
        <w:t xml:space="preserve"> 6-3</w:t>
      </w:r>
      <w:r>
        <w:fldChar w:fldCharType="end"/>
      </w:r>
      <w:r>
        <w:t xml:space="preserve"> </w:t>
      </w:r>
      <w:r>
        <w:t>汇总了两类入口的覆盖范围、证据和限制。</w:t>
      </w:r>
    </w:p>
    <w:p w14:paraId="14AF7827" w14:textId="77777777" w:rsidR="004C68B4" w:rsidRDefault="004C68B4" w:rsidP="004C68B4">
      <w:pPr>
        <w:pStyle w:val="ae"/>
        <w:keepNext/>
      </w:pPr>
      <w:bookmarkStart w:id="102" w:name="_RefAuto_Tbl_6_3"/>
      <w:r>
        <w:rPr>
          <w:rFonts w:hint="eastAsia"/>
        </w:rPr>
        <w:t>表 6-3</w:t>
      </w:r>
      <w:bookmarkEnd w:id="102"/>
      <w:r>
        <w:rPr>
          <w:rFonts w:hint="eastAsia"/>
        </w:rPr>
        <w:t xml:space="preserve"> 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32F42EC4" w14:textId="77777777" w:rsidTr="00BA50CE">
        <w:tc>
          <w:tcPr>
            <w:tcW w:w="1698" w:type="dxa"/>
            <w:tcBorders>
              <w:top w:val="single" w:sz="12" w:space="0" w:color="auto"/>
              <w:bottom w:val="single" w:sz="8" w:space="0" w:color="auto"/>
            </w:tcBorders>
            <w:vAlign w:val="center"/>
          </w:tcPr>
          <w:p w14:paraId="2AA132DB"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12" w:space="0" w:color="auto"/>
              <w:bottom w:val="single" w:sz="8" w:space="0" w:color="auto"/>
            </w:tcBorders>
            <w:vAlign w:val="center"/>
          </w:tcPr>
          <w:p w14:paraId="0528C85D"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12" w:space="0" w:color="auto"/>
              <w:bottom w:val="single" w:sz="8" w:space="0" w:color="auto"/>
            </w:tcBorders>
            <w:vAlign w:val="center"/>
          </w:tcPr>
          <w:p w14:paraId="089B52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12" w:space="0" w:color="auto"/>
              <w:bottom w:val="single" w:sz="8" w:space="0" w:color="auto"/>
            </w:tcBorders>
            <w:vAlign w:val="center"/>
          </w:tcPr>
          <w:p w14:paraId="49AE6EFC"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12" w:space="0" w:color="auto"/>
              <w:bottom w:val="single" w:sz="8" w:space="0" w:color="auto"/>
            </w:tcBorders>
            <w:vAlign w:val="center"/>
          </w:tcPr>
          <w:p w14:paraId="43E49350"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942018" w14:paraId="369C249B" w14:textId="77777777" w:rsidTr="00BA50CE">
        <w:tc>
          <w:tcPr>
            <w:tcW w:w="1698" w:type="dxa"/>
            <w:tcBorders>
              <w:top w:val="single" w:sz="4" w:space="0" w:color="auto"/>
            </w:tcBorders>
            <w:vAlign w:val="center"/>
          </w:tcPr>
          <w:p w14:paraId="5CB2F2B6" w14:textId="77777777" w:rsidR="002D23D0" w:rsidRPr="00942018" w:rsidRDefault="008959D9" w:rsidP="00942018">
            <w:pPr>
              <w:pStyle w:val="p1"/>
            </w:pPr>
            <w:r w:rsidRPr="00942018">
              <w:t>Web Dashboard</w:t>
            </w:r>
          </w:p>
        </w:tc>
        <w:tc>
          <w:tcPr>
            <w:tcW w:w="1558" w:type="dxa"/>
            <w:tcBorders>
              <w:top w:val="single" w:sz="4" w:space="0" w:color="auto"/>
            </w:tcBorders>
            <w:vAlign w:val="center"/>
          </w:tcPr>
          <w:p w14:paraId="58162454" w14:textId="77777777" w:rsidR="002D23D0" w:rsidRPr="00942018" w:rsidRDefault="008959D9" w:rsidP="00942018">
            <w:pPr>
              <w:pStyle w:val="p1"/>
            </w:pPr>
            <w:r w:rsidRPr="00942018">
              <w:t>任务列表、状态摘要、能力提示</w:t>
            </w:r>
          </w:p>
        </w:tc>
        <w:tc>
          <w:tcPr>
            <w:tcW w:w="1701" w:type="dxa"/>
            <w:tcBorders>
              <w:top w:val="single" w:sz="4" w:space="0" w:color="auto"/>
            </w:tcBorders>
            <w:vAlign w:val="center"/>
          </w:tcPr>
          <w:p w14:paraId="647CA027" w14:textId="77777777" w:rsidR="002D23D0" w:rsidRPr="00942018" w:rsidRDefault="00EF1619" w:rsidP="00942018">
            <w:pPr>
              <w:pStyle w:val="p1"/>
            </w:pPr>
            <w:r w:rsidRPr="00942018">
              <w:t>FIG-SV-01</w:t>
            </w:r>
            <w:r w:rsidRPr="00942018">
              <w:t>、</w:t>
            </w:r>
            <w:r w:rsidRPr="00942018">
              <w:t>FIG-SV-02</w:t>
            </w:r>
            <w:r w:rsidRPr="00942018">
              <w:t>、</w:t>
            </w:r>
            <w:r w:rsidRPr="00942018">
              <w:t>EVD-TEST-01</w:t>
            </w:r>
          </w:p>
        </w:tc>
        <w:tc>
          <w:tcPr>
            <w:tcW w:w="1275" w:type="dxa"/>
            <w:tcBorders>
              <w:top w:val="single" w:sz="4" w:space="0" w:color="auto"/>
            </w:tcBorders>
            <w:vAlign w:val="center"/>
          </w:tcPr>
          <w:p w14:paraId="1C18D8C1" w14:textId="77777777" w:rsidR="002D23D0" w:rsidRPr="00942018" w:rsidRDefault="008E3C71" w:rsidP="00942018">
            <w:pPr>
              <w:pStyle w:val="p1"/>
            </w:pPr>
            <w:r w:rsidRPr="00942018">
              <w:t>通过</w:t>
            </w:r>
          </w:p>
        </w:tc>
        <w:tc>
          <w:tcPr>
            <w:tcW w:w="2262" w:type="dxa"/>
            <w:tcBorders>
              <w:top w:val="single" w:sz="4" w:space="0" w:color="auto"/>
            </w:tcBorders>
            <w:vAlign w:val="center"/>
          </w:tcPr>
          <w:p w14:paraId="00401CC3" w14:textId="77777777" w:rsidR="002D23D0" w:rsidRPr="00942018" w:rsidRDefault="00CB7C18" w:rsidP="00942018">
            <w:pPr>
              <w:pStyle w:val="p1"/>
            </w:pPr>
            <w:r w:rsidRPr="00942018">
              <w:t>以截图和</w:t>
            </w:r>
            <w:r w:rsidRPr="00942018">
              <w:t xml:space="preserve"> smoke test </w:t>
            </w:r>
            <w:r w:rsidRPr="00942018">
              <w:t>为主，复杂浏览器兼容性仍需另行验证</w:t>
            </w:r>
          </w:p>
        </w:tc>
      </w:tr>
      <w:tr w:rsidR="002D23D0" w:rsidRPr="00942018" w14:paraId="54D4D855" w14:textId="77777777" w:rsidTr="00BA50CE">
        <w:tc>
          <w:tcPr>
            <w:tcW w:w="1698" w:type="dxa"/>
            <w:vAlign w:val="center"/>
          </w:tcPr>
          <w:p w14:paraId="1F3517E4" w14:textId="77777777" w:rsidR="002D23D0" w:rsidRPr="00942018" w:rsidRDefault="00DD15B5" w:rsidP="00942018">
            <w:pPr>
              <w:pStyle w:val="p1"/>
            </w:pPr>
            <w:r w:rsidRPr="00942018">
              <w:t xml:space="preserve">Task Builder </w:t>
            </w:r>
          </w:p>
        </w:tc>
        <w:tc>
          <w:tcPr>
            <w:tcW w:w="1558" w:type="dxa"/>
            <w:vAlign w:val="center"/>
          </w:tcPr>
          <w:p w14:paraId="52E255ED" w14:textId="77777777" w:rsidR="002D23D0" w:rsidRPr="00942018" w:rsidRDefault="00DD15B5" w:rsidP="00942018">
            <w:pPr>
              <w:pStyle w:val="p1"/>
            </w:pPr>
            <w:r w:rsidRPr="00942018">
              <w:t>字段注册表、草稿补充、安全预检查、任务确认</w:t>
            </w:r>
          </w:p>
        </w:tc>
        <w:tc>
          <w:tcPr>
            <w:tcW w:w="1701" w:type="dxa"/>
            <w:vAlign w:val="center"/>
          </w:tcPr>
          <w:p w14:paraId="5007459B" w14:textId="77777777" w:rsidR="002D23D0" w:rsidRPr="00942018" w:rsidRDefault="00DD15B5" w:rsidP="00942018">
            <w:pPr>
              <w:pStyle w:val="p1"/>
            </w:pPr>
            <w:r w:rsidRPr="00942018">
              <w:t xml:space="preserve">FIG-SV-03 </w:t>
            </w:r>
            <w:r w:rsidRPr="00942018">
              <w:t>至</w:t>
            </w:r>
            <w:r w:rsidRPr="00942018">
              <w:t xml:space="preserve"> FIG-SV-11</w:t>
            </w:r>
            <w:r w:rsidRPr="00942018">
              <w:t>、</w:t>
            </w:r>
            <w:r w:rsidRPr="00942018">
              <w:t>EVD-API-03</w:t>
            </w:r>
          </w:p>
        </w:tc>
        <w:tc>
          <w:tcPr>
            <w:tcW w:w="1275" w:type="dxa"/>
            <w:vAlign w:val="center"/>
          </w:tcPr>
          <w:p w14:paraId="42062359" w14:textId="77777777" w:rsidR="002D23D0" w:rsidRPr="00942018" w:rsidRDefault="00DD15B5" w:rsidP="00942018">
            <w:pPr>
              <w:pStyle w:val="p1"/>
            </w:pPr>
            <w:r w:rsidRPr="00942018">
              <w:t>通过</w:t>
            </w:r>
          </w:p>
        </w:tc>
        <w:tc>
          <w:tcPr>
            <w:tcW w:w="2262" w:type="dxa"/>
            <w:vAlign w:val="center"/>
          </w:tcPr>
          <w:p w14:paraId="0086F796" w14:textId="77777777" w:rsidR="002D23D0" w:rsidRPr="00942018" w:rsidRDefault="00DD15B5" w:rsidP="00942018">
            <w:pPr>
              <w:pStyle w:val="p1"/>
            </w:pPr>
            <w:r w:rsidRPr="00942018">
              <w:t>字段语义由</w:t>
            </w:r>
            <w:r w:rsidRPr="00942018">
              <w:t xml:space="preserve"> API schema </w:t>
            </w:r>
            <w:r w:rsidRPr="00942018">
              <w:t>支撑，截图只作为交互证据。</w:t>
            </w:r>
          </w:p>
        </w:tc>
      </w:tr>
      <w:tr w:rsidR="002D23D0" w:rsidRPr="00942018" w14:paraId="54E15DA1" w14:textId="77777777" w:rsidTr="00BA50CE">
        <w:tc>
          <w:tcPr>
            <w:tcW w:w="1698" w:type="dxa"/>
            <w:vAlign w:val="center"/>
          </w:tcPr>
          <w:p w14:paraId="047C207B" w14:textId="77777777" w:rsidR="002D23D0" w:rsidRPr="00942018" w:rsidRDefault="00E303B0" w:rsidP="00942018">
            <w:pPr>
              <w:pStyle w:val="p1"/>
            </w:pPr>
            <w:r w:rsidRPr="00942018">
              <w:t xml:space="preserve">Task Detail </w:t>
            </w:r>
          </w:p>
        </w:tc>
        <w:tc>
          <w:tcPr>
            <w:tcW w:w="1558" w:type="dxa"/>
            <w:vAlign w:val="center"/>
          </w:tcPr>
          <w:p w14:paraId="28F6C755" w14:textId="77777777" w:rsidR="002D23D0" w:rsidRPr="00942018" w:rsidRDefault="00E303B0" w:rsidP="00942018">
            <w:pPr>
              <w:pStyle w:val="p1"/>
            </w:pPr>
            <w:r w:rsidRPr="00942018">
              <w:t>任务状态、运行上下文、候选决策、报告与结构区域</w:t>
            </w:r>
          </w:p>
        </w:tc>
        <w:tc>
          <w:tcPr>
            <w:tcW w:w="1701" w:type="dxa"/>
            <w:vAlign w:val="center"/>
          </w:tcPr>
          <w:p w14:paraId="1E49C7A5" w14:textId="77777777" w:rsidR="002D23D0" w:rsidRPr="00942018" w:rsidRDefault="00E303B0" w:rsidP="00942018">
            <w:pPr>
              <w:pStyle w:val="p1"/>
            </w:pPr>
            <w:r w:rsidRPr="00942018">
              <w:t xml:space="preserve">FIG-SV-12 </w:t>
            </w:r>
            <w:r w:rsidRPr="00942018">
              <w:t>至</w:t>
            </w:r>
            <w:r w:rsidRPr="00942018">
              <w:t xml:space="preserve"> FIG-SV-17</w:t>
            </w:r>
            <w:r w:rsidRPr="00942018">
              <w:t>、</w:t>
            </w:r>
            <w:r w:rsidRPr="00942018">
              <w:t>EVD-API-04</w:t>
            </w:r>
            <w:r w:rsidRPr="00942018">
              <w:t>、</w:t>
            </w:r>
            <w:r w:rsidRPr="00942018">
              <w:t>EVD-API-06</w:t>
            </w:r>
          </w:p>
        </w:tc>
        <w:tc>
          <w:tcPr>
            <w:tcW w:w="1275" w:type="dxa"/>
            <w:vAlign w:val="center"/>
          </w:tcPr>
          <w:p w14:paraId="0F7CCE86" w14:textId="77777777" w:rsidR="002D23D0" w:rsidRPr="00942018" w:rsidRDefault="00E303B0" w:rsidP="00942018">
            <w:pPr>
              <w:pStyle w:val="p1"/>
            </w:pPr>
            <w:r w:rsidRPr="00942018">
              <w:t>通过</w:t>
            </w:r>
          </w:p>
        </w:tc>
        <w:tc>
          <w:tcPr>
            <w:tcW w:w="2262" w:type="dxa"/>
            <w:vAlign w:val="center"/>
          </w:tcPr>
          <w:p w14:paraId="420BAC64" w14:textId="77777777" w:rsidR="002D23D0" w:rsidRPr="00942018" w:rsidRDefault="00E303B0" w:rsidP="00942018">
            <w:pPr>
              <w:pStyle w:val="p1"/>
            </w:pPr>
            <w:r w:rsidRPr="00942018">
              <w:t>结构区域应表述为产物入口与展示区域，不扩大为完整三维结构分析平台</w:t>
            </w:r>
            <w:r w:rsidR="00F62ABD" w:rsidRPr="00942018">
              <w:t>。</w:t>
            </w:r>
          </w:p>
        </w:tc>
      </w:tr>
      <w:tr w:rsidR="002D23D0" w:rsidRPr="00942018" w14:paraId="0C54D628" w14:textId="77777777" w:rsidTr="00BA50CE">
        <w:tc>
          <w:tcPr>
            <w:tcW w:w="1698" w:type="dxa"/>
            <w:vAlign w:val="center"/>
          </w:tcPr>
          <w:p w14:paraId="64D1D981" w14:textId="77777777" w:rsidR="002D23D0" w:rsidRPr="00942018" w:rsidRDefault="00416186" w:rsidP="00942018">
            <w:pPr>
              <w:pStyle w:val="p1"/>
            </w:pPr>
            <w:r w:rsidRPr="00942018">
              <w:t>Event Timeline</w:t>
            </w:r>
          </w:p>
        </w:tc>
        <w:tc>
          <w:tcPr>
            <w:tcW w:w="1558" w:type="dxa"/>
            <w:vAlign w:val="center"/>
          </w:tcPr>
          <w:p w14:paraId="619218E8" w14:textId="77777777" w:rsidR="002D23D0" w:rsidRPr="00942018" w:rsidRDefault="00416186" w:rsidP="00942018">
            <w:pPr>
              <w:pStyle w:val="p1"/>
            </w:pPr>
            <w:r w:rsidRPr="00942018">
              <w:t>状态迁移、步骤完成、等待进入、决策应用、等待退出</w:t>
            </w:r>
          </w:p>
        </w:tc>
        <w:tc>
          <w:tcPr>
            <w:tcW w:w="1701" w:type="dxa"/>
            <w:vAlign w:val="center"/>
          </w:tcPr>
          <w:p w14:paraId="3CD25D77" w14:textId="77777777" w:rsidR="002D23D0" w:rsidRPr="00942018" w:rsidRDefault="00416186" w:rsidP="00942018">
            <w:pPr>
              <w:pStyle w:val="p1"/>
            </w:pPr>
            <w:r w:rsidRPr="00942018">
              <w:t>FIG-SV-18</w:t>
            </w:r>
            <w:r w:rsidRPr="00942018">
              <w:t>、</w:t>
            </w:r>
            <w:r w:rsidRPr="00942018">
              <w:t>EVD-API-05</w:t>
            </w:r>
          </w:p>
        </w:tc>
        <w:tc>
          <w:tcPr>
            <w:tcW w:w="1275" w:type="dxa"/>
            <w:vAlign w:val="center"/>
          </w:tcPr>
          <w:p w14:paraId="6D586842" w14:textId="77777777" w:rsidR="002D23D0" w:rsidRPr="00942018" w:rsidRDefault="00391DDB" w:rsidP="00942018">
            <w:pPr>
              <w:pStyle w:val="p1"/>
            </w:pPr>
            <w:r w:rsidRPr="00942018">
              <w:t>通过</w:t>
            </w:r>
          </w:p>
        </w:tc>
        <w:tc>
          <w:tcPr>
            <w:tcW w:w="2262" w:type="dxa"/>
            <w:vAlign w:val="center"/>
          </w:tcPr>
          <w:p w14:paraId="73A4977F" w14:textId="77777777" w:rsidR="002D23D0" w:rsidRPr="00942018" w:rsidRDefault="0018746E" w:rsidP="00942018">
            <w:pPr>
              <w:pStyle w:val="p1"/>
            </w:pPr>
            <w:r w:rsidRPr="00942018">
              <w:t>当前以单任务样本展示全生命周期。</w:t>
            </w:r>
          </w:p>
        </w:tc>
      </w:tr>
      <w:tr w:rsidR="0018746E" w:rsidRPr="00942018" w14:paraId="73291376" w14:textId="77777777" w:rsidTr="00BA50CE">
        <w:tc>
          <w:tcPr>
            <w:tcW w:w="1698" w:type="dxa"/>
            <w:tcBorders>
              <w:bottom w:val="single" w:sz="8" w:space="0" w:color="auto"/>
            </w:tcBorders>
            <w:vAlign w:val="center"/>
          </w:tcPr>
          <w:p w14:paraId="2DA8691D" w14:textId="77777777" w:rsidR="0018746E" w:rsidRPr="00942018" w:rsidRDefault="001D5DBE" w:rsidP="00942018">
            <w:pPr>
              <w:pStyle w:val="p1"/>
            </w:pPr>
            <w:r w:rsidRPr="00942018">
              <w:t xml:space="preserve">CLI </w:t>
            </w:r>
          </w:p>
        </w:tc>
        <w:tc>
          <w:tcPr>
            <w:tcW w:w="1558" w:type="dxa"/>
            <w:tcBorders>
              <w:bottom w:val="single" w:sz="8" w:space="0" w:color="auto"/>
            </w:tcBorders>
            <w:vAlign w:val="center"/>
          </w:tcPr>
          <w:p w14:paraId="30D55A4C" w14:textId="77777777" w:rsidR="0018746E" w:rsidRPr="00942018" w:rsidRDefault="001D5DBE" w:rsidP="00942018">
            <w:pPr>
              <w:pStyle w:val="p1"/>
            </w:pPr>
            <w:r w:rsidRPr="00942018">
              <w:t>intake schema</w:t>
            </w:r>
            <w:r w:rsidRPr="00942018">
              <w:t>、</w:t>
            </w:r>
            <w:r w:rsidRPr="00942018">
              <w:t>task show</w:t>
            </w:r>
            <w:r w:rsidRPr="00942018">
              <w:t>、</w:t>
            </w:r>
            <w:r w:rsidRPr="00942018">
              <w:t xml:space="preserve">timeline/report </w:t>
            </w:r>
            <w:r w:rsidRPr="00942018">
              <w:t>命令</w:t>
            </w:r>
          </w:p>
        </w:tc>
        <w:tc>
          <w:tcPr>
            <w:tcW w:w="1701" w:type="dxa"/>
            <w:tcBorders>
              <w:bottom w:val="single" w:sz="8" w:space="0" w:color="auto"/>
            </w:tcBorders>
            <w:vAlign w:val="center"/>
          </w:tcPr>
          <w:p w14:paraId="03F5EA82" w14:textId="77777777" w:rsidR="0018746E" w:rsidRPr="00942018" w:rsidRDefault="0068120E" w:rsidP="00942018">
            <w:pPr>
              <w:pStyle w:val="p1"/>
            </w:pPr>
            <w:r w:rsidRPr="00942018">
              <w:t xml:space="preserve">EVD-CLI-01 </w:t>
            </w:r>
            <w:r w:rsidRPr="00942018">
              <w:t>至</w:t>
            </w:r>
            <w:r w:rsidRPr="00942018">
              <w:t xml:space="preserve"> EVD-CLI-04</w:t>
            </w:r>
            <w:r w:rsidRPr="00942018">
              <w:t>、</w:t>
            </w:r>
            <w:r w:rsidRPr="00942018">
              <w:t>EVD-TEST-04</w:t>
            </w:r>
          </w:p>
        </w:tc>
        <w:tc>
          <w:tcPr>
            <w:tcW w:w="1275" w:type="dxa"/>
            <w:tcBorders>
              <w:bottom w:val="single" w:sz="8" w:space="0" w:color="auto"/>
            </w:tcBorders>
            <w:vAlign w:val="center"/>
          </w:tcPr>
          <w:p w14:paraId="0C3228FD" w14:textId="77777777" w:rsidR="0018746E" w:rsidRPr="00942018" w:rsidRDefault="00536042" w:rsidP="00942018">
            <w:pPr>
              <w:pStyle w:val="p1"/>
            </w:pPr>
            <w:r w:rsidRPr="00942018">
              <w:t>部分通过</w:t>
            </w:r>
          </w:p>
        </w:tc>
        <w:tc>
          <w:tcPr>
            <w:tcW w:w="2262" w:type="dxa"/>
            <w:tcBorders>
              <w:bottom w:val="single" w:sz="8" w:space="0" w:color="auto"/>
            </w:tcBorders>
            <w:vAlign w:val="center"/>
          </w:tcPr>
          <w:p w14:paraId="7B5B2861" w14:textId="77777777" w:rsidR="0018746E" w:rsidRPr="00942018" w:rsidRDefault="00647AB9" w:rsidP="00942018">
            <w:pPr>
              <w:pStyle w:val="p1"/>
            </w:pPr>
            <w:r w:rsidRPr="00942018">
              <w:t xml:space="preserve">timeline </w:t>
            </w:r>
            <w:r w:rsidRPr="00942018">
              <w:t>和</w:t>
            </w:r>
            <w:r w:rsidRPr="00942018">
              <w:t xml:space="preserve"> report </w:t>
            </w:r>
            <w:r w:rsidRPr="00942018">
              <w:t>子命令当前仅输出</w:t>
            </w:r>
            <w:r w:rsidRPr="00942018">
              <w:t xml:space="preserve"> usage</w:t>
            </w:r>
            <w:r w:rsidRPr="00942018">
              <w:t>，需作为限制说明。</w:t>
            </w:r>
          </w:p>
        </w:tc>
      </w:tr>
    </w:tbl>
    <w:p w14:paraId="09DC8A3C" w14:textId="77777777" w:rsidR="002D23D0" w:rsidRDefault="00A51722" w:rsidP="004A666D">
      <w:pPr>
        <w:pStyle w:val="ab"/>
        <w:ind w:firstLine="496"/>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测试和截图证据表明，用户可以查看任务状态、补充任务字段、审查候选、读取报告并追踪事件。</w:t>
      </w:r>
    </w:p>
    <w:p w14:paraId="6CAFD6B8" w14:textId="77777777" w:rsidR="000514E0" w:rsidRDefault="000514E0" w:rsidP="004A666D">
      <w:pPr>
        <w:pStyle w:val="ab"/>
        <w:ind w:firstLine="496"/>
      </w:pPr>
      <w:r w:rsidRPr="000514E0">
        <w:t xml:space="preserve">CLI </w:t>
      </w:r>
      <w:r w:rsidRPr="000514E0">
        <w:t>验证显示，</w:t>
      </w:r>
      <w:r w:rsidRPr="000514E0">
        <w:t>intake schema --</w:t>
      </w:r>
      <w:proofErr w:type="spellStart"/>
      <w:r w:rsidRPr="000514E0">
        <w:t>json</w:t>
      </w:r>
      <w:proofErr w:type="spellEnd"/>
      <w:r w:rsidRPr="000514E0">
        <w:t xml:space="preserve">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lastRenderedPageBreak/>
        <w:t>个用例并全部通过。但在本文场景中，</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0CD3027" w14:textId="77777777" w:rsidR="00D360CA" w:rsidRDefault="00D360CA" w:rsidP="00D360CA">
      <w:pPr>
        <w:pStyle w:val="2"/>
        <w:rPr>
          <w:lang w:val="en-US"/>
        </w:rPr>
      </w:pPr>
      <w:bookmarkStart w:id="103" w:name="_Toc229523150"/>
      <w:r w:rsidRPr="00D360CA">
        <w:t>失败恢复与安全边界验证</w:t>
      </w:r>
      <w:bookmarkEnd w:id="103"/>
    </w:p>
    <w:p w14:paraId="4ABD23CE" w14:textId="5873B42A" w:rsidR="008F2B54" w:rsidRDefault="008F2B54" w:rsidP="008F2B54">
      <w:pPr>
        <w:pStyle w:val="ab"/>
        <w:ind w:firstLine="496"/>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fldChar w:fldCharType="begin"/>
      </w:r>
      <w:r>
        <w:instrText xml:space="preserve"> REF _RefAuto_Tbl_6_4 \h </w:instrText>
      </w:r>
      <w:r>
        <w:fldChar w:fldCharType="separate"/>
      </w:r>
      <w:r w:rsidR="00B143A2">
        <w:rPr>
          <w:rFonts w:hint="eastAsia"/>
        </w:rPr>
        <w:t>表</w:t>
      </w:r>
      <w:r w:rsidR="00B143A2">
        <w:rPr>
          <w:rFonts w:hint="eastAsia"/>
        </w:rPr>
        <w:t xml:space="preserve"> 6-4</w:t>
      </w:r>
      <w:r>
        <w:fldChar w:fldCharType="end"/>
      </w:r>
      <w:r>
        <w:t xml:space="preserve"> </w:t>
      </w:r>
      <w:r>
        <w:t>汇总了恢复与安全相关的主要证据。</w:t>
      </w:r>
    </w:p>
    <w:p w14:paraId="5513754B" w14:textId="77777777" w:rsidR="00541147" w:rsidRDefault="00541147" w:rsidP="00541147">
      <w:pPr>
        <w:pStyle w:val="ae"/>
        <w:keepNext/>
      </w:pPr>
      <w:bookmarkStart w:id="104" w:name="_RefAuto_Tbl_6_4"/>
      <w:r>
        <w:rPr>
          <w:rFonts w:hint="eastAsia"/>
        </w:rPr>
        <w:t>表 6-4</w:t>
      </w:r>
      <w:bookmarkEnd w:id="104"/>
      <w:r>
        <w:rPr>
          <w:rFonts w:hint="eastAsia"/>
        </w:rPr>
        <w:t xml:space="preserve"> 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23B1359E" w14:textId="77777777" w:rsidTr="00541147">
        <w:trPr>
          <w:cantSplit/>
          <w:jc w:val="center"/>
        </w:trPr>
        <w:tc>
          <w:tcPr>
            <w:tcW w:w="1125" w:type="dxa"/>
            <w:tcBorders>
              <w:top w:val="single" w:sz="12" w:space="0" w:color="auto"/>
              <w:bottom w:val="single" w:sz="8" w:space="0" w:color="auto"/>
            </w:tcBorders>
            <w:vAlign w:val="center"/>
          </w:tcPr>
          <w:p w14:paraId="6687A7D1" w14:textId="77777777" w:rsidR="00C459FC" w:rsidRDefault="00C459FC" w:rsidP="00483D73">
            <w:pPr>
              <w:pStyle w:val="p1"/>
            </w:pPr>
            <w:r>
              <w:t>验证主题</w:t>
            </w:r>
          </w:p>
        </w:tc>
        <w:tc>
          <w:tcPr>
            <w:tcW w:w="1018" w:type="dxa"/>
            <w:tcBorders>
              <w:top w:val="single" w:sz="12" w:space="0" w:color="auto"/>
              <w:bottom w:val="single" w:sz="8" w:space="0" w:color="auto"/>
            </w:tcBorders>
            <w:vAlign w:val="center"/>
          </w:tcPr>
          <w:p w14:paraId="7D3DFA81" w14:textId="77777777" w:rsidR="00C459FC" w:rsidRDefault="00C459FC" w:rsidP="00483D73">
            <w:pPr>
              <w:pStyle w:val="p1"/>
            </w:pPr>
            <w:r>
              <w:t>覆盖用例</w:t>
            </w:r>
          </w:p>
        </w:tc>
        <w:tc>
          <w:tcPr>
            <w:tcW w:w="3159" w:type="dxa"/>
            <w:tcBorders>
              <w:top w:val="single" w:sz="12" w:space="0" w:color="auto"/>
              <w:bottom w:val="single" w:sz="8" w:space="0" w:color="auto"/>
            </w:tcBorders>
            <w:vAlign w:val="center"/>
          </w:tcPr>
          <w:p w14:paraId="4DC01130" w14:textId="77777777" w:rsidR="00C459FC" w:rsidRDefault="00C459FC" w:rsidP="00483D73">
            <w:pPr>
              <w:pStyle w:val="p1"/>
            </w:pPr>
            <w:r>
              <w:t>关键行为</w:t>
            </w:r>
          </w:p>
        </w:tc>
        <w:tc>
          <w:tcPr>
            <w:tcW w:w="1243" w:type="dxa"/>
            <w:tcBorders>
              <w:top w:val="single" w:sz="12" w:space="0" w:color="auto"/>
              <w:bottom w:val="single" w:sz="8" w:space="0" w:color="auto"/>
            </w:tcBorders>
            <w:vAlign w:val="center"/>
          </w:tcPr>
          <w:p w14:paraId="5C602EAF" w14:textId="77777777" w:rsidR="00C459FC" w:rsidRDefault="00C459FC" w:rsidP="00483D73">
            <w:pPr>
              <w:pStyle w:val="p1"/>
            </w:pPr>
            <w:r>
              <w:t>主要证据</w:t>
            </w:r>
          </w:p>
        </w:tc>
        <w:tc>
          <w:tcPr>
            <w:tcW w:w="1959" w:type="dxa"/>
            <w:tcBorders>
              <w:top w:val="single" w:sz="12" w:space="0" w:color="auto"/>
              <w:bottom w:val="single" w:sz="8" w:space="0" w:color="auto"/>
            </w:tcBorders>
            <w:vAlign w:val="center"/>
          </w:tcPr>
          <w:p w14:paraId="70EBDE04" w14:textId="77777777" w:rsidR="00C459FC" w:rsidRDefault="00C459FC" w:rsidP="00483D73">
            <w:pPr>
              <w:pStyle w:val="p1"/>
            </w:pPr>
            <w:r>
              <w:t>结论边界</w:t>
            </w:r>
          </w:p>
        </w:tc>
      </w:tr>
      <w:tr w:rsidR="00C459FC" w14:paraId="79AC6DDC" w14:textId="77777777" w:rsidTr="00541147">
        <w:trPr>
          <w:cantSplit/>
          <w:jc w:val="center"/>
        </w:trPr>
        <w:tc>
          <w:tcPr>
            <w:tcW w:w="1125" w:type="dxa"/>
            <w:tcBorders>
              <w:top w:val="single" w:sz="4" w:space="0" w:color="auto"/>
            </w:tcBorders>
            <w:vAlign w:val="center"/>
          </w:tcPr>
          <w:p w14:paraId="6062B31B" w14:textId="77777777" w:rsidR="00C459FC" w:rsidRDefault="00C459FC" w:rsidP="00483D73">
            <w:pPr>
              <w:pStyle w:val="p1"/>
            </w:pPr>
            <w:r>
              <w:t>有界重试</w:t>
            </w:r>
          </w:p>
        </w:tc>
        <w:tc>
          <w:tcPr>
            <w:tcW w:w="1018" w:type="dxa"/>
            <w:tcBorders>
              <w:top w:val="single" w:sz="4" w:space="0" w:color="auto"/>
            </w:tcBorders>
            <w:vAlign w:val="center"/>
          </w:tcPr>
          <w:p w14:paraId="457E024D" w14:textId="77777777" w:rsidR="00C459FC" w:rsidRDefault="00C459FC" w:rsidP="00483D73">
            <w:pPr>
              <w:pStyle w:val="p1"/>
            </w:pPr>
            <w:r>
              <w:t>TC-S12</w:t>
            </w:r>
          </w:p>
        </w:tc>
        <w:tc>
          <w:tcPr>
            <w:tcW w:w="3159" w:type="dxa"/>
            <w:tcBorders>
              <w:top w:val="single" w:sz="4" w:space="0" w:color="auto"/>
            </w:tcBorders>
            <w:vAlign w:val="center"/>
          </w:tcPr>
          <w:p w14:paraId="0E2B289B" w14:textId="77777777" w:rsidR="00C459FC" w:rsidRDefault="00C459FC" w:rsidP="00483D73">
            <w:pPr>
              <w:pStyle w:val="p1"/>
            </w:pPr>
            <w:r>
              <w:t>可重试失败进入有限重试，耗尽后交给恢复逻辑</w:t>
            </w:r>
          </w:p>
        </w:tc>
        <w:tc>
          <w:tcPr>
            <w:tcW w:w="1243" w:type="dxa"/>
            <w:tcBorders>
              <w:top w:val="single" w:sz="4" w:space="0" w:color="auto"/>
            </w:tcBorders>
            <w:vAlign w:val="center"/>
          </w:tcPr>
          <w:p w14:paraId="28C1739D" w14:textId="77777777" w:rsidR="00C459FC" w:rsidRDefault="00C459FC" w:rsidP="00483D73">
            <w:pPr>
              <w:pStyle w:val="p1"/>
            </w:pPr>
            <w:r>
              <w:t>EVD-TEST-03</w:t>
            </w:r>
            <w:r>
              <w:t>、</w:t>
            </w:r>
            <w:r>
              <w:t>EVD-LOG-01</w:t>
            </w:r>
          </w:p>
        </w:tc>
        <w:tc>
          <w:tcPr>
            <w:tcW w:w="1959" w:type="dxa"/>
            <w:tcBorders>
              <w:top w:val="single" w:sz="4" w:space="0" w:color="auto"/>
            </w:tcBorders>
            <w:vAlign w:val="center"/>
          </w:tcPr>
          <w:p w14:paraId="207D1572" w14:textId="77777777" w:rsidR="00C459FC" w:rsidRDefault="00C459FC" w:rsidP="00483D73">
            <w:pPr>
              <w:pStyle w:val="p1"/>
            </w:pPr>
            <w:r>
              <w:t>证明</w:t>
            </w:r>
            <w:r>
              <w:t xml:space="preserve"> retry </w:t>
            </w:r>
            <w:r>
              <w:t>机制可达，不等同于所有工具失败都可恢复。</w:t>
            </w:r>
          </w:p>
        </w:tc>
      </w:tr>
      <w:tr w:rsidR="00C459FC" w14:paraId="59133F11" w14:textId="77777777" w:rsidTr="00541147">
        <w:trPr>
          <w:cantSplit/>
          <w:jc w:val="center"/>
        </w:trPr>
        <w:tc>
          <w:tcPr>
            <w:tcW w:w="1125" w:type="dxa"/>
            <w:tcBorders>
              <w:bottom w:val="single" w:sz="8" w:space="0" w:color="auto"/>
            </w:tcBorders>
            <w:vAlign w:val="center"/>
          </w:tcPr>
          <w:p w14:paraId="66FF7AA5" w14:textId="77777777" w:rsidR="00C459FC" w:rsidRDefault="00C459FC" w:rsidP="00483D73">
            <w:pPr>
              <w:pStyle w:val="p1"/>
            </w:pPr>
            <w:r>
              <w:t>局部修补</w:t>
            </w:r>
          </w:p>
        </w:tc>
        <w:tc>
          <w:tcPr>
            <w:tcW w:w="1018" w:type="dxa"/>
            <w:tcBorders>
              <w:bottom w:val="single" w:sz="8" w:space="0" w:color="auto"/>
            </w:tcBorders>
            <w:vAlign w:val="center"/>
          </w:tcPr>
          <w:p w14:paraId="7210F12B" w14:textId="77777777" w:rsidR="00C459FC" w:rsidRDefault="00C459FC" w:rsidP="00483D73">
            <w:pPr>
              <w:pStyle w:val="p1"/>
            </w:pPr>
            <w:r>
              <w:t>TC-S12</w:t>
            </w:r>
          </w:p>
        </w:tc>
        <w:tc>
          <w:tcPr>
            <w:tcW w:w="3159" w:type="dxa"/>
            <w:tcBorders>
              <w:bottom w:val="single" w:sz="8" w:space="0" w:color="auto"/>
            </w:tcBorders>
            <w:vAlign w:val="center"/>
          </w:tcPr>
          <w:p w14:paraId="0F00E7AD" w14:textId="77777777" w:rsidR="00C459FC" w:rsidRDefault="00C459FC" w:rsidP="00483D73">
            <w:pPr>
              <w:pStyle w:val="p1"/>
            </w:pPr>
            <w:r>
              <w:t xml:space="preserve">retry exhausted </w:t>
            </w:r>
            <w:r>
              <w:t>后生成</w:t>
            </w:r>
            <w:r>
              <w:t xml:space="preserve"> patch_local </w:t>
            </w:r>
            <w:r>
              <w:t>候选并进入</w:t>
            </w:r>
            <w:r>
              <w:t xml:space="preserve"> WAITING_PATCH_CONFIRM</w:t>
            </w:r>
          </w:p>
        </w:tc>
        <w:tc>
          <w:tcPr>
            <w:tcW w:w="1243" w:type="dxa"/>
            <w:tcBorders>
              <w:bottom w:val="single" w:sz="8" w:space="0" w:color="auto"/>
            </w:tcBorders>
            <w:vAlign w:val="center"/>
          </w:tcPr>
          <w:p w14:paraId="30C47E4A" w14:textId="77777777" w:rsidR="00C459FC" w:rsidRDefault="00C459FC" w:rsidP="00483D73">
            <w:pPr>
              <w:pStyle w:val="p1"/>
            </w:pPr>
            <w:r>
              <w:t>EVD-TEST-03</w:t>
            </w:r>
            <w:r>
              <w:t>、</w:t>
            </w:r>
            <w:r>
              <w:t>EVD-LOG-01</w:t>
            </w:r>
            <w:r>
              <w:t>、</w:t>
            </w:r>
            <w:r>
              <w:t>EVD-LOG-02</w:t>
            </w:r>
          </w:p>
        </w:tc>
        <w:tc>
          <w:tcPr>
            <w:tcW w:w="1959" w:type="dxa"/>
            <w:tcBorders>
              <w:bottom w:val="single" w:sz="8" w:space="0" w:color="auto"/>
            </w:tcBorders>
            <w:vAlign w:val="center"/>
          </w:tcPr>
          <w:p w14:paraId="7D2D9753" w14:textId="77777777" w:rsidR="00C459FC" w:rsidRDefault="00C459FC" w:rsidP="00483D73">
            <w:pPr>
              <w:pStyle w:val="p1"/>
            </w:pPr>
            <w:r>
              <w:t>证明局部修补路径可执行，具体成功依赖失败类型。</w:t>
            </w:r>
          </w:p>
        </w:tc>
      </w:tr>
    </w:tbl>
    <w:p w14:paraId="5F68F020" w14:textId="77777777" w:rsidR="00701584" w:rsidRPr="00C1366A" w:rsidRDefault="00702DE9" w:rsidP="00C1366A">
      <w:pPr>
        <w:widowControl/>
        <w:suppressAutoHyphens w:val="0"/>
        <w:jc w:val="left"/>
        <w:rPr>
          <w:szCs w:val="20"/>
        </w:rPr>
      </w:pPr>
      <w:r>
        <w:br w:type="page"/>
      </w:r>
    </w:p>
    <w:p w14:paraId="57D0D503" w14:textId="31678D88" w:rsidR="00701584" w:rsidRPr="00FF1A24" w:rsidRDefault="00701584" w:rsidP="00541147">
      <w:pPr>
        <w:pStyle w:val="ab"/>
        <w:ind w:firstLineChars="0" w:firstLine="0"/>
        <w:jc w:val="right"/>
        <w:rPr>
          <w:sz w:val="21"/>
          <w:szCs w:val="21"/>
        </w:rPr>
      </w:pPr>
      <w:r>
        <w:lastRenderedPageBreak/>
        <w:fldChar w:fldCharType="begin"/>
      </w:r>
      <w:r>
        <w:instrText xml:space="preserve"> REF _RefAuto_Tbl_6_4 \h </w:instrText>
      </w:r>
      <w:r>
        <w:fldChar w:fldCharType="separate"/>
      </w:r>
      <w:r w:rsidR="00B143A2">
        <w:rPr>
          <w:rFonts w:hint="eastAsia"/>
        </w:rPr>
        <w:t>表</w:t>
      </w:r>
      <w:r w:rsidR="00B143A2">
        <w:rPr>
          <w:rFonts w:hint="eastAsia"/>
        </w:rPr>
        <w:t xml:space="preserve"> 6-4</w:t>
      </w:r>
      <w:r>
        <w:fldChar w:fldCharType="end"/>
      </w:r>
      <w:r w:rsidR="00F015AB">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rsidRPr="00483D73" w14:paraId="1B5AC31B" w14:textId="77777777" w:rsidTr="006F48E6">
        <w:trPr>
          <w:cantSplit/>
          <w:jc w:val="center"/>
        </w:trPr>
        <w:tc>
          <w:tcPr>
            <w:tcW w:w="1331" w:type="dxa"/>
            <w:tcBorders>
              <w:top w:val="single" w:sz="12" w:space="0" w:color="auto"/>
              <w:bottom w:val="single" w:sz="8" w:space="0" w:color="auto"/>
            </w:tcBorders>
            <w:vAlign w:val="center"/>
          </w:tcPr>
          <w:p w14:paraId="0188C8AF" w14:textId="77777777" w:rsidR="006F48E6" w:rsidRPr="00483D73" w:rsidRDefault="006F48E6" w:rsidP="00483D73">
            <w:pPr>
              <w:pStyle w:val="p1"/>
            </w:pPr>
            <w:r w:rsidRPr="00483D73">
              <w:t>验证主题</w:t>
            </w:r>
          </w:p>
        </w:tc>
        <w:tc>
          <w:tcPr>
            <w:tcW w:w="1137" w:type="dxa"/>
            <w:tcBorders>
              <w:top w:val="single" w:sz="12" w:space="0" w:color="auto"/>
              <w:bottom w:val="single" w:sz="8" w:space="0" w:color="auto"/>
            </w:tcBorders>
            <w:vAlign w:val="center"/>
          </w:tcPr>
          <w:p w14:paraId="778786F6" w14:textId="77777777" w:rsidR="006F48E6" w:rsidRPr="00483D73" w:rsidRDefault="006F48E6" w:rsidP="00483D73">
            <w:pPr>
              <w:pStyle w:val="p1"/>
            </w:pPr>
            <w:r w:rsidRPr="00483D73">
              <w:t>覆盖用例</w:t>
            </w:r>
          </w:p>
        </w:tc>
        <w:tc>
          <w:tcPr>
            <w:tcW w:w="2350" w:type="dxa"/>
            <w:tcBorders>
              <w:top w:val="single" w:sz="12" w:space="0" w:color="auto"/>
              <w:bottom w:val="single" w:sz="8" w:space="0" w:color="auto"/>
            </w:tcBorders>
            <w:vAlign w:val="center"/>
          </w:tcPr>
          <w:p w14:paraId="25517DB6" w14:textId="77777777" w:rsidR="006F48E6" w:rsidRPr="00483D73" w:rsidRDefault="006F48E6" w:rsidP="00483D73">
            <w:pPr>
              <w:pStyle w:val="p1"/>
            </w:pPr>
            <w:r w:rsidRPr="00483D73">
              <w:t>关键行为</w:t>
            </w:r>
          </w:p>
        </w:tc>
        <w:tc>
          <w:tcPr>
            <w:tcW w:w="1465" w:type="dxa"/>
            <w:tcBorders>
              <w:top w:val="single" w:sz="12" w:space="0" w:color="auto"/>
              <w:bottom w:val="single" w:sz="8" w:space="0" w:color="auto"/>
            </w:tcBorders>
            <w:vAlign w:val="center"/>
          </w:tcPr>
          <w:p w14:paraId="4250752D" w14:textId="77777777" w:rsidR="006F48E6" w:rsidRPr="00483D73" w:rsidRDefault="006F48E6" w:rsidP="00483D73">
            <w:pPr>
              <w:pStyle w:val="p1"/>
            </w:pPr>
            <w:r w:rsidRPr="00483D73">
              <w:t>主要证据</w:t>
            </w:r>
          </w:p>
        </w:tc>
        <w:tc>
          <w:tcPr>
            <w:tcW w:w="2221" w:type="dxa"/>
            <w:tcBorders>
              <w:top w:val="single" w:sz="12" w:space="0" w:color="auto"/>
              <w:bottom w:val="single" w:sz="8" w:space="0" w:color="auto"/>
            </w:tcBorders>
            <w:vAlign w:val="center"/>
          </w:tcPr>
          <w:p w14:paraId="23AC12D2" w14:textId="77777777" w:rsidR="006F48E6" w:rsidRPr="00483D73" w:rsidRDefault="006F48E6" w:rsidP="00483D73">
            <w:pPr>
              <w:pStyle w:val="p1"/>
            </w:pPr>
            <w:r w:rsidRPr="00483D73">
              <w:t>结论边界</w:t>
            </w:r>
          </w:p>
        </w:tc>
      </w:tr>
      <w:tr w:rsidR="00541147" w:rsidRPr="00483D73" w14:paraId="3E9FA3E1" w14:textId="77777777" w:rsidTr="006F48E6">
        <w:trPr>
          <w:cantSplit/>
          <w:jc w:val="center"/>
        </w:trPr>
        <w:tc>
          <w:tcPr>
            <w:tcW w:w="1331" w:type="dxa"/>
            <w:tcBorders>
              <w:top w:val="single" w:sz="4" w:space="0" w:color="auto"/>
            </w:tcBorders>
            <w:vAlign w:val="center"/>
          </w:tcPr>
          <w:p w14:paraId="03FB9ADC" w14:textId="77777777" w:rsidR="00541147" w:rsidRPr="00483D73" w:rsidRDefault="00541147" w:rsidP="00483D73">
            <w:pPr>
              <w:pStyle w:val="p1"/>
            </w:pPr>
            <w:r w:rsidRPr="00483D73">
              <w:t>后缀重规划</w:t>
            </w:r>
            <w:r w:rsidRPr="00483D73">
              <w:t>/</w:t>
            </w:r>
            <w:r w:rsidRPr="00483D73">
              <w:t>止损</w:t>
            </w:r>
          </w:p>
        </w:tc>
        <w:tc>
          <w:tcPr>
            <w:tcW w:w="1137" w:type="dxa"/>
            <w:tcBorders>
              <w:top w:val="single" w:sz="4" w:space="0" w:color="auto"/>
            </w:tcBorders>
            <w:vAlign w:val="center"/>
          </w:tcPr>
          <w:p w14:paraId="6670984D" w14:textId="77777777" w:rsidR="00541147" w:rsidRPr="00483D73" w:rsidRDefault="00541147" w:rsidP="00483D73">
            <w:pPr>
              <w:pStyle w:val="p1"/>
            </w:pPr>
            <w:r w:rsidRPr="00483D73">
              <w:t>TC-S12</w:t>
            </w:r>
            <w:r w:rsidRPr="00483D73">
              <w:t>、</w:t>
            </w:r>
            <w:r w:rsidRPr="00483D73">
              <w:t>TC-S13</w:t>
            </w:r>
          </w:p>
        </w:tc>
        <w:tc>
          <w:tcPr>
            <w:tcW w:w="2350" w:type="dxa"/>
            <w:tcBorders>
              <w:top w:val="single" w:sz="4" w:space="0" w:color="auto"/>
            </w:tcBorders>
            <w:vAlign w:val="center"/>
          </w:tcPr>
          <w:p w14:paraId="088FAC86" w14:textId="77777777" w:rsidR="00541147" w:rsidRPr="00483D73" w:rsidRDefault="00541147" w:rsidP="00483D73">
            <w:pPr>
              <w:pStyle w:val="p1"/>
            </w:pPr>
            <w:r w:rsidRPr="00483D73">
              <w:t>结构性失败或</w:t>
            </w:r>
            <w:r w:rsidRPr="00483D73">
              <w:t xml:space="preserve"> terminal_stop </w:t>
            </w:r>
            <w:r w:rsidRPr="00483D73">
              <w:t>通过</w:t>
            </w:r>
            <w:r w:rsidRPr="00483D73">
              <w:t xml:space="preserve"> FSM </w:t>
            </w:r>
            <w:r w:rsidRPr="00483D73">
              <w:t>进入重规划确认或</w:t>
            </w:r>
            <w:r w:rsidRPr="00483D73">
              <w:t xml:space="preserve"> FAILED</w:t>
            </w:r>
          </w:p>
        </w:tc>
        <w:tc>
          <w:tcPr>
            <w:tcW w:w="1465" w:type="dxa"/>
            <w:tcBorders>
              <w:top w:val="single" w:sz="4" w:space="0" w:color="auto"/>
            </w:tcBorders>
            <w:vAlign w:val="center"/>
          </w:tcPr>
          <w:p w14:paraId="0ADA4F66" w14:textId="77777777" w:rsidR="00541147" w:rsidRPr="00483D73" w:rsidRDefault="00541147" w:rsidP="00483D73">
            <w:pPr>
              <w:pStyle w:val="p1"/>
            </w:pPr>
            <w:r w:rsidRPr="00483D73">
              <w:t>EVD-TEST-02</w:t>
            </w:r>
            <w:r w:rsidRPr="00483D73">
              <w:t>、</w:t>
            </w:r>
            <w:r w:rsidRPr="00483D73">
              <w:t>EVD-TEST-03</w:t>
            </w:r>
            <w:r w:rsidRPr="00483D73">
              <w:t>、</w:t>
            </w:r>
            <w:r w:rsidRPr="00483D73">
              <w:t>EVD-LOG-03</w:t>
            </w:r>
          </w:p>
        </w:tc>
        <w:tc>
          <w:tcPr>
            <w:tcW w:w="2221" w:type="dxa"/>
            <w:tcBorders>
              <w:top w:val="single" w:sz="4" w:space="0" w:color="auto"/>
            </w:tcBorders>
            <w:vAlign w:val="center"/>
          </w:tcPr>
          <w:p w14:paraId="7424B0CD" w14:textId="77777777" w:rsidR="00541147" w:rsidRPr="00483D73" w:rsidRDefault="00541147" w:rsidP="00483D73">
            <w:pPr>
              <w:pStyle w:val="p1"/>
            </w:pPr>
            <w:r w:rsidRPr="00483D73">
              <w:t>证明</w:t>
            </w:r>
            <w:r w:rsidRPr="00483D73">
              <w:t xml:space="preserve"> stop </w:t>
            </w:r>
            <w:r w:rsidRPr="00483D73">
              <w:t>不绕过</w:t>
            </w:r>
            <w:r w:rsidRPr="00483D73">
              <w:t xml:space="preserve"> FSM/HITL</w:t>
            </w:r>
            <w:r w:rsidRPr="00483D73">
              <w:t>。</w:t>
            </w:r>
          </w:p>
        </w:tc>
      </w:tr>
      <w:tr w:rsidR="00541147" w:rsidRPr="00483D73" w14:paraId="038E4A3D" w14:textId="77777777" w:rsidTr="006F48E6">
        <w:trPr>
          <w:cantSplit/>
          <w:jc w:val="center"/>
        </w:trPr>
        <w:tc>
          <w:tcPr>
            <w:tcW w:w="1331" w:type="dxa"/>
            <w:vAlign w:val="center"/>
          </w:tcPr>
          <w:p w14:paraId="0D5ECEE0" w14:textId="77777777" w:rsidR="00541147" w:rsidRPr="00483D73" w:rsidRDefault="00541147" w:rsidP="00483D73">
            <w:pPr>
              <w:pStyle w:val="p1"/>
            </w:pPr>
            <w:r w:rsidRPr="00483D73">
              <w:t>安全</w:t>
            </w:r>
            <w:r w:rsidRPr="00483D73">
              <w:t xml:space="preserve"> block</w:t>
            </w:r>
          </w:p>
        </w:tc>
        <w:tc>
          <w:tcPr>
            <w:tcW w:w="1137" w:type="dxa"/>
            <w:vAlign w:val="center"/>
          </w:tcPr>
          <w:p w14:paraId="09331C94" w14:textId="77777777" w:rsidR="00541147" w:rsidRPr="00483D73" w:rsidRDefault="00541147" w:rsidP="00483D73">
            <w:pPr>
              <w:pStyle w:val="p1"/>
            </w:pPr>
            <w:r w:rsidRPr="00483D73">
              <w:t>TC-S10</w:t>
            </w:r>
            <w:r w:rsidRPr="00483D73">
              <w:t>、</w:t>
            </w:r>
            <w:r w:rsidRPr="00483D73">
              <w:t>TC-S13</w:t>
            </w:r>
          </w:p>
        </w:tc>
        <w:tc>
          <w:tcPr>
            <w:tcW w:w="2350" w:type="dxa"/>
            <w:vAlign w:val="center"/>
          </w:tcPr>
          <w:p w14:paraId="08DC0BE5" w14:textId="77777777" w:rsidR="00541147" w:rsidRPr="00483D73" w:rsidRDefault="00541147" w:rsidP="00483D73">
            <w:pPr>
              <w:pStyle w:val="p1"/>
            </w:pPr>
            <w:r w:rsidRPr="00483D73">
              <w:t xml:space="preserve">forbidden motif </w:t>
            </w:r>
            <w:r w:rsidRPr="00483D73">
              <w:t>在</w:t>
            </w:r>
            <w:r w:rsidRPr="00483D73">
              <w:t xml:space="preserve"> pre-step </w:t>
            </w:r>
            <w:r w:rsidRPr="00483D73">
              <w:t>阶段阻断工具调用</w:t>
            </w:r>
          </w:p>
        </w:tc>
        <w:tc>
          <w:tcPr>
            <w:tcW w:w="1465" w:type="dxa"/>
            <w:vAlign w:val="center"/>
          </w:tcPr>
          <w:p w14:paraId="7CC11785" w14:textId="77777777" w:rsidR="00541147" w:rsidRPr="00483D73" w:rsidRDefault="00541147" w:rsidP="00483D73">
            <w:pPr>
              <w:pStyle w:val="p1"/>
            </w:pPr>
            <w:r w:rsidRPr="00483D73">
              <w:t>EVD-TEST-03</w:t>
            </w:r>
          </w:p>
        </w:tc>
        <w:tc>
          <w:tcPr>
            <w:tcW w:w="2221" w:type="dxa"/>
            <w:vAlign w:val="center"/>
          </w:tcPr>
          <w:p w14:paraId="16B04686" w14:textId="77777777" w:rsidR="00541147" w:rsidRPr="00483D73" w:rsidRDefault="00541147" w:rsidP="00483D73">
            <w:pPr>
              <w:pStyle w:val="p1"/>
            </w:pPr>
            <w:r w:rsidRPr="00483D73">
              <w:t>矩阵实验未充分触发</w:t>
            </w:r>
            <w:r w:rsidRPr="00483D73">
              <w:t xml:space="preserve"> safety block</w:t>
            </w:r>
            <w:r w:rsidRPr="00483D73">
              <w:t>，结论主要来自</w:t>
            </w:r>
            <w:r w:rsidRPr="00483D73">
              <w:t xml:space="preserve"> focused tests</w:t>
            </w:r>
            <w:r w:rsidRPr="00483D73">
              <w:t>。</w:t>
            </w:r>
          </w:p>
        </w:tc>
      </w:tr>
      <w:tr w:rsidR="00541147" w:rsidRPr="00483D73" w14:paraId="6D3ADB6A" w14:textId="77777777" w:rsidTr="006F48E6">
        <w:trPr>
          <w:cantSplit/>
          <w:jc w:val="center"/>
        </w:trPr>
        <w:tc>
          <w:tcPr>
            <w:tcW w:w="1331" w:type="dxa"/>
            <w:tcBorders>
              <w:bottom w:val="single" w:sz="8" w:space="0" w:color="auto"/>
            </w:tcBorders>
            <w:vAlign w:val="center"/>
          </w:tcPr>
          <w:p w14:paraId="04C2CB8C" w14:textId="77777777" w:rsidR="00541147" w:rsidRPr="00483D73" w:rsidRDefault="00541147" w:rsidP="00483D73">
            <w:pPr>
              <w:pStyle w:val="p1"/>
            </w:pPr>
            <w:r w:rsidRPr="00483D73">
              <w:t>安全</w:t>
            </w:r>
            <w:r w:rsidRPr="00483D73">
              <w:t xml:space="preserve"> warn</w:t>
            </w:r>
          </w:p>
        </w:tc>
        <w:tc>
          <w:tcPr>
            <w:tcW w:w="1137" w:type="dxa"/>
            <w:tcBorders>
              <w:bottom w:val="single" w:sz="8" w:space="0" w:color="auto"/>
            </w:tcBorders>
            <w:vAlign w:val="center"/>
          </w:tcPr>
          <w:p w14:paraId="400774FA" w14:textId="77777777" w:rsidR="00541147" w:rsidRPr="00483D73" w:rsidRDefault="00541147" w:rsidP="00483D73">
            <w:pPr>
              <w:pStyle w:val="p1"/>
            </w:pPr>
            <w:r w:rsidRPr="00483D73">
              <w:t>TC-S10</w:t>
            </w:r>
          </w:p>
        </w:tc>
        <w:tc>
          <w:tcPr>
            <w:tcW w:w="2350" w:type="dxa"/>
            <w:tcBorders>
              <w:bottom w:val="single" w:sz="8" w:space="0" w:color="auto"/>
            </w:tcBorders>
            <w:vAlign w:val="center"/>
          </w:tcPr>
          <w:p w14:paraId="791F80B8" w14:textId="77777777" w:rsidR="00541147" w:rsidRPr="00483D73" w:rsidRDefault="00541147" w:rsidP="00483D73">
            <w:pPr>
              <w:pStyle w:val="p1"/>
            </w:pPr>
            <w:r w:rsidRPr="00483D73">
              <w:t xml:space="preserve">warn </w:t>
            </w:r>
            <w:r w:rsidRPr="00483D73">
              <w:t>放行但记录风险标记和安全事件</w:t>
            </w:r>
          </w:p>
        </w:tc>
        <w:tc>
          <w:tcPr>
            <w:tcW w:w="1465" w:type="dxa"/>
            <w:tcBorders>
              <w:bottom w:val="single" w:sz="8" w:space="0" w:color="auto"/>
            </w:tcBorders>
            <w:vAlign w:val="center"/>
          </w:tcPr>
          <w:p w14:paraId="489A143F" w14:textId="77777777" w:rsidR="00541147" w:rsidRPr="00483D73" w:rsidRDefault="00541147" w:rsidP="00483D73">
            <w:pPr>
              <w:pStyle w:val="p1"/>
            </w:pPr>
            <w:r w:rsidRPr="00483D73">
              <w:t>EVD-TEST-03</w:t>
            </w:r>
            <w:r w:rsidRPr="00483D73">
              <w:t>、</w:t>
            </w:r>
            <w:r w:rsidRPr="00483D73">
              <w:t>FIG-SV-10</w:t>
            </w:r>
          </w:p>
        </w:tc>
        <w:tc>
          <w:tcPr>
            <w:tcW w:w="2221" w:type="dxa"/>
            <w:tcBorders>
              <w:bottom w:val="single" w:sz="8" w:space="0" w:color="auto"/>
            </w:tcBorders>
            <w:vAlign w:val="center"/>
          </w:tcPr>
          <w:p w14:paraId="5A078309" w14:textId="77777777" w:rsidR="00541147" w:rsidRPr="00483D73" w:rsidRDefault="00541147" w:rsidP="00483D73">
            <w:pPr>
              <w:pStyle w:val="p1"/>
            </w:pPr>
            <w:r w:rsidRPr="00483D73">
              <w:t>证明风险可记录，不宣称自动生物安全判定完备。</w:t>
            </w:r>
          </w:p>
        </w:tc>
      </w:tr>
    </w:tbl>
    <w:p w14:paraId="060067F9" w14:textId="77777777" w:rsidR="00CF4CBC" w:rsidRDefault="00CF4CBC" w:rsidP="00CF4CBC">
      <w:pPr>
        <w:pStyle w:val="ab"/>
        <w:ind w:firstLine="496"/>
      </w:pPr>
      <w:r>
        <w:t>恢复验证确认：</w:t>
      </w:r>
      <w:r>
        <w:t xml:space="preserve">StepRunner </w:t>
      </w:r>
      <w:r>
        <w:t>对可重试失败进行有界重试；重试耗尽后返回结构化失败，由上层决定</w:t>
      </w:r>
      <w:r>
        <w:t xml:space="preserve"> patch_local </w:t>
      </w:r>
      <w:r>
        <w:t>或</w:t>
      </w:r>
      <w:r>
        <w:t xml:space="preserve"> suffix_replan</w:t>
      </w:r>
      <w:r>
        <w:t>。确定性样本触发</w:t>
      </w:r>
      <w:r>
        <w:t xml:space="preserve"> patch_local </w:t>
      </w:r>
      <w:r>
        <w:t>并进入人工确认，日志可提取</w:t>
      </w:r>
      <w:r>
        <w:t xml:space="preserve"> </w:t>
      </w:r>
      <w:proofErr w:type="spellStart"/>
      <w:r>
        <w:t>patch_event_count</w:t>
      </w:r>
      <w:proofErr w:type="spellEnd"/>
      <w:r>
        <w:t>=1</w:t>
      </w:r>
      <w:r>
        <w:t>、</w:t>
      </w:r>
      <w:proofErr w:type="spellStart"/>
      <w:r>
        <w:t>first_pass_success</w:t>
      </w:r>
      <w:proofErr w:type="spellEnd"/>
      <w:r>
        <w:t>=False</w:t>
      </w:r>
      <w:r>
        <w:t>、</w:t>
      </w:r>
      <w:proofErr w:type="spellStart"/>
      <w:r>
        <w:t>replan_event_count</w:t>
      </w:r>
      <w:proofErr w:type="spellEnd"/>
      <w:r>
        <w:t xml:space="preserve">=0 </w:t>
      </w:r>
      <w:r>
        <w:t>等指标。</w:t>
      </w:r>
    </w:p>
    <w:p w14:paraId="58A175AD" w14:textId="77777777" w:rsidR="006D5FA2" w:rsidRDefault="006D5FA2" w:rsidP="00CF4CBC">
      <w:pPr>
        <w:pStyle w:val="ab"/>
        <w:ind w:firstLine="496"/>
      </w:pPr>
      <w:r>
        <w:t>当局部修补仍不足以让任务恢复时，系统会转入后缀重规划或止损路径。后缀重规划尽量保留已完成前缀，只替换失败之后的步骤；</w:t>
      </w:r>
      <w:r>
        <w:t xml:space="preserve">terminal_stop </w:t>
      </w:r>
      <w:r>
        <w:t>则作为终止型候选进入</w:t>
      </w:r>
      <w:r>
        <w:t xml:space="preserve"> HITL </w:t>
      </w:r>
      <w:r>
        <w:t>确认。测试结果显示，接受</w:t>
      </w:r>
      <w:r>
        <w:t xml:space="preserve"> terminal_stop </w:t>
      </w:r>
      <w:r>
        <w:t>后任务进入</w:t>
      </w:r>
      <w:r>
        <w:t xml:space="preserve"> FAILED </w:t>
      </w:r>
      <w:r>
        <w:t>终态，并在事件日志中保留等待进入、决策应用和等待退出链路，说明止损也属于可审计的工作流决策。</w:t>
      </w:r>
    </w:p>
    <w:p w14:paraId="452C4CDB"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，因此安全机制的可以达到性主要由确定性测试支撑，不能扩大为对所有生物安全风险的自动判定能力。</w:t>
      </w:r>
    </w:p>
    <w:p w14:paraId="4F8D53AF" w14:textId="77777777" w:rsidR="00B615A9" w:rsidRDefault="00B615A9" w:rsidP="00B615A9">
      <w:pPr>
        <w:pStyle w:val="2"/>
        <w:rPr>
          <w:lang w:val="en-US"/>
        </w:rPr>
      </w:pPr>
      <w:bookmarkStart w:id="105" w:name="_Toc229523151"/>
      <w:r w:rsidRPr="00B615A9">
        <w:t>端到端流程与工具链验证</w:t>
      </w:r>
      <w:bookmarkEnd w:id="105"/>
    </w:p>
    <w:p w14:paraId="7BD05084"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w:t>
      </w:r>
      <w:r w:rsidRPr="00F83A2A">
        <w:lastRenderedPageBreak/>
        <w:t xml:space="preserve">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w:t>
      </w:r>
      <w:proofErr w:type="spellStart"/>
      <w:r w:rsidRPr="00F83A2A">
        <w:t>denovo</w:t>
      </w:r>
      <w:proofErr w:type="spellEnd"/>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01ADC008" w14:textId="77777777" w:rsidR="00E14C98" w:rsidRDefault="00E14C98" w:rsidP="00F83A2A">
      <w:pPr>
        <w:pStyle w:val="ab"/>
        <w:ind w:firstLine="496"/>
      </w:pPr>
      <w:r>
        <w:t>端到端验证要求</w:t>
      </w:r>
      <w:r>
        <w:t xml:space="preserve"> DONE </w:t>
      </w:r>
      <w:r>
        <w:t>任务至少包含一个</w:t>
      </w:r>
      <w:r>
        <w:t xml:space="preserve"> StepResult</w:t>
      </w:r>
      <w:r>
        <w:t>，报告接口返回</w:t>
      </w:r>
      <w:r>
        <w:t xml:space="preserve"> scores</w:t>
      </w:r>
      <w:r>
        <w:t>、</w:t>
      </w:r>
      <w:r>
        <w:t>risk flags</w:t>
      </w:r>
      <w:r>
        <w:t>、</w:t>
      </w:r>
      <w:r>
        <w:t xml:space="preserve">report path </w:t>
      </w:r>
      <w:r>
        <w:t>或</w:t>
      </w:r>
      <w:r>
        <w:t xml:space="preserve"> structure artifact</w:t>
      </w:r>
      <w:r>
        <w:t>；未完成任务请求</w:t>
      </w:r>
      <w:r>
        <w:t xml:space="preserve"> report </w:t>
      </w:r>
      <w:r>
        <w:t>返回</w:t>
      </w:r>
      <w:r>
        <w:t xml:space="preserve"> 404</w:t>
      </w:r>
      <w:r>
        <w:t>。实验中的</w:t>
      </w:r>
      <w:r>
        <w:t xml:space="preserve"> </w:t>
      </w:r>
      <w:proofErr w:type="spellStart"/>
      <w:r>
        <w:t>openfold</w:t>
      </w:r>
      <w:proofErr w:type="spellEnd"/>
      <w:r>
        <w:t>、</w:t>
      </w:r>
      <w:r>
        <w:t>protgpt2</w:t>
      </w:r>
      <w:r>
        <w:t>、</w:t>
      </w:r>
      <w:proofErr w:type="spellStart"/>
      <w:r>
        <w:t>biopython_qc</w:t>
      </w:r>
      <w:proofErr w:type="spellEnd"/>
      <w:r>
        <w:t xml:space="preserve"> </w:t>
      </w:r>
      <w:r>
        <w:t>等调用均为</w:t>
      </w:r>
      <w:r>
        <w:t xml:space="preserve"> success</w:t>
      </w:r>
      <w:r>
        <w:t>，候选</w:t>
      </w:r>
      <w:r>
        <w:t xml:space="preserve"> schema </w:t>
      </w:r>
      <w:r>
        <w:t>不匹配和上游</w:t>
      </w:r>
      <w:r>
        <w:t xml:space="preserve"> I/O </w:t>
      </w:r>
      <w:r>
        <w:t>引用错误也能在执行前被结构化拒绝。</w:t>
      </w:r>
    </w:p>
    <w:p w14:paraId="01ACB1ED"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策略对比实验建立在这一工程验证重要基础上，因此实验结果中的差异可以优先从策略配置解释，而不是归因于基本系统功能失效。</w:t>
      </w:r>
    </w:p>
    <w:p w14:paraId="59327B5C" w14:textId="77777777" w:rsidR="00E65E65" w:rsidRDefault="00E65E65" w:rsidP="00E65E65">
      <w:pPr>
        <w:pStyle w:val="2"/>
        <w:rPr>
          <w:lang w:val="en-US"/>
        </w:rPr>
      </w:pPr>
      <w:bookmarkStart w:id="106" w:name="_Toc229523152"/>
      <w:r w:rsidRPr="00E65E65">
        <w:t>本章小结</w:t>
      </w:r>
      <w:bookmarkEnd w:id="106"/>
    </w:p>
    <w:p w14:paraId="00B353FC"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7AA99507" w14:textId="77777777" w:rsidR="00EE3C69" w:rsidRDefault="00EE3C69" w:rsidP="00E65E65">
      <w:pPr>
        <w:pStyle w:val="ab"/>
        <w:ind w:firstLine="496"/>
      </w:pPr>
      <w:r w:rsidRPr="00EE3C69">
        <w:t>综合执行记录来看，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为部分通过。主要限制包括：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56C72D5F"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策略对比实验提供了工程重要基础：只有执行链路和证据链路可用，后续关于成功率、首次成功率、高代价调用次数、恢复事件和运行时间的比较才具备解释意义。</w:t>
      </w:r>
    </w:p>
    <w:p w14:paraId="3BD91578" w14:textId="77777777" w:rsidR="00782BD6" w:rsidRDefault="00782BD6">
      <w:pPr>
        <w:widowControl/>
        <w:suppressAutoHyphens w:val="0"/>
        <w:jc w:val="left"/>
      </w:pPr>
      <w:r>
        <w:br w:type="page"/>
      </w:r>
    </w:p>
    <w:p w14:paraId="12197A7B" w14:textId="77777777" w:rsidR="00782BD6" w:rsidRDefault="00782BD6" w:rsidP="00782BD6">
      <w:pPr>
        <w:pStyle w:val="1"/>
      </w:pPr>
      <w:r>
        <w:lastRenderedPageBreak/>
        <w:t xml:space="preserve"> </w:t>
      </w:r>
      <w:bookmarkStart w:id="107" w:name="_Ref229517146"/>
      <w:bookmarkStart w:id="108" w:name="_Toc229523153"/>
      <w:r w:rsidRPr="00782BD6">
        <w:t>实验与结果分析</w:t>
      </w:r>
      <w:bookmarkEnd w:id="107"/>
      <w:bookmarkEnd w:id="108"/>
    </w:p>
    <w:p w14:paraId="767C8B02"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、快照恢复、工具执行和审计追踪等方面具备可运行的工程重要基础。本章在此重要基础上，继续分析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22EDD320" w14:textId="77777777" w:rsidR="00DB33A9" w:rsidRDefault="007E1307" w:rsidP="00DB33A9">
      <w:pPr>
        <w:pStyle w:val="ab"/>
        <w:ind w:firstLine="496"/>
      </w:pPr>
      <w:r w:rsidRPr="007E1307">
        <w:t>本章围绕四个研究问题展开：</w:t>
      </w:r>
    </w:p>
    <w:p w14:paraId="18C92ECC"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14F61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3432A49B"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15E1A1B5"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0C05569A" w14:textId="77777777" w:rsidR="00DF67CB" w:rsidRDefault="00DF67CB" w:rsidP="00DF67CB">
      <w:pPr>
        <w:pStyle w:val="2"/>
        <w:rPr>
          <w:lang w:val="en-US"/>
        </w:rPr>
      </w:pPr>
      <w:bookmarkStart w:id="109" w:name="_Toc229523154"/>
      <w:r w:rsidRPr="00DF67CB">
        <w:t>实验设计</w:t>
      </w:r>
      <w:bookmarkEnd w:id="109"/>
    </w:p>
    <w:p w14:paraId="43D80E1D" w14:textId="77777777" w:rsidR="005C111B" w:rsidRDefault="005C111B" w:rsidP="005C111B">
      <w:pPr>
        <w:pStyle w:val="ab"/>
        <w:ind w:firstLine="496"/>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。实验对象限定为工作流规划与恢复控制，不评价湿实验效果。</w:t>
      </w:r>
    </w:p>
    <w:p w14:paraId="52A242E7" w14:textId="6731AB56" w:rsidR="00D669BE" w:rsidRDefault="00D669BE" w:rsidP="005C111B">
      <w:pPr>
        <w:pStyle w:val="ab"/>
        <w:ind w:firstLine="496"/>
      </w:pPr>
      <w:r>
        <w:fldChar w:fldCharType="begin"/>
      </w:r>
      <w:r>
        <w:instrText xml:space="preserve"> REF _RefAuto_Fig_7_1 \h </w:instrText>
      </w:r>
      <w:r>
        <w:fldChar w:fldCharType="separate"/>
      </w:r>
      <w:r w:rsidR="00B143A2">
        <w:rPr>
          <w:rFonts w:hint="eastAsia"/>
        </w:rPr>
        <w:t>图</w:t>
      </w:r>
      <w:r w:rsidR="00B143A2">
        <w:rPr>
          <w:rFonts w:hint="eastAsia"/>
        </w:rPr>
        <w:t xml:space="preserve"> 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35ED85FD" w14:textId="0D4B3150" w:rsidR="00352DF7" w:rsidRDefault="008B0A84" w:rsidP="00352DF7">
      <w:pPr>
        <w:pStyle w:val="ab"/>
        <w:keepNext/>
        <w:ind w:firstLine="496"/>
      </w:pPr>
      <w:r>
        <w:rPr>
          <w:noProof/>
        </w:rPr>
        <w:lastRenderedPageBreak/>
        <w:drawing>
          <wp:inline distT="0" distB="0" distL="0" distR="0" wp14:anchorId="18AF8A47" wp14:editId="302B5718">
            <wp:extent cx="5400040"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547834053"/>
                    <pic:cNvPicPr/>
                  </pic:nvPicPr>
                  <pic:blipFill>
                    <a:blip r:embed="rId49">
                      <a:extLst>
                        <a:ext uri="{96DAC541-7B7A-43D3-8B79-37D633B846F1}">
                          <asvg:svgBlip xmlns:asvg="http://schemas.microsoft.com/office/drawing/2016/SVG/main" r:embed="rId50"/>
                        </a:ext>
                      </a:extLst>
                    </a:blip>
                    <a:stretch>
                      <a:fillRect/>
                    </a:stretch>
                  </pic:blipFill>
                  <pic:spPr>
                    <a:xfrm>
                      <a:off x="0" y="0"/>
                      <a:ext cx="5400040" cy="3448685"/>
                    </a:xfrm>
                    <a:prstGeom prst="rect">
                      <a:avLst/>
                    </a:prstGeom>
                  </pic:spPr>
                </pic:pic>
              </a:graphicData>
            </a:graphic>
          </wp:inline>
        </w:drawing>
      </w:r>
    </w:p>
    <w:p w14:paraId="743A0E3A" w14:textId="77777777" w:rsidR="00484FF9" w:rsidRDefault="00352DF7" w:rsidP="00352DF7">
      <w:pPr>
        <w:pStyle w:val="ae"/>
        <w:rPr>
          <w:noProof/>
        </w:rPr>
      </w:pPr>
      <w:bookmarkStart w:id="110" w:name="_RefAuto_Fig_7_1"/>
      <w:r>
        <w:rPr>
          <w:rFonts w:hint="eastAsia"/>
        </w:rPr>
        <w:t>图 7-1</w:t>
      </w:r>
      <w:bookmarkEnd w:id="110"/>
      <w:r>
        <w:rPr>
          <w:rFonts w:hint="eastAsia"/>
        </w:rPr>
        <w:t xml:space="preserve"> 实验设计框架</w:t>
      </w:r>
    </w:p>
    <w:p w14:paraId="7240C6AC" w14:textId="05D38B0F" w:rsidR="00080E01" w:rsidRDefault="00080E01" w:rsidP="00080E01">
      <w:pPr>
        <w:pStyle w:val="ab"/>
        <w:ind w:firstLine="496"/>
      </w:pPr>
      <w:r>
        <w:fldChar w:fldCharType="begin"/>
      </w:r>
      <w:r>
        <w:instrText xml:space="preserve"> REF _RefAuto_Fig_7_1 \h </w:instrText>
      </w:r>
      <w:r>
        <w:fldChar w:fldCharType="separate"/>
      </w:r>
      <w:r w:rsidR="00B143A2">
        <w:rPr>
          <w:rFonts w:hint="eastAsia"/>
        </w:rPr>
        <w:t>图</w:t>
      </w:r>
      <w:r w:rsidR="00B143A2">
        <w:rPr>
          <w:rFonts w:hint="eastAsia"/>
        </w:rPr>
        <w:t xml:space="preserve"> 7-1</w:t>
      </w:r>
      <w:r>
        <w:fldChar w:fldCharType="end"/>
      </w:r>
      <w:r>
        <w:t xml:space="preserve"> </w:t>
      </w:r>
      <w:r>
        <w:t>的作用是限定本章统计结果的来源。后续</w:t>
      </w:r>
      <w:r>
        <w:fldChar w:fldCharType="begin"/>
      </w:r>
      <w:r>
        <w:instrText xml:space="preserve"> REF _RefAuto_Tbl_7_1 \h </w:instrText>
      </w:r>
      <w:r>
        <w:fldChar w:fldCharType="separate"/>
      </w:r>
      <w:r w:rsidR="00B143A2">
        <w:rPr>
          <w:rFonts w:hint="eastAsia"/>
        </w:rPr>
        <w:t>表</w:t>
      </w:r>
      <w:r w:rsidR="00B143A2">
        <w:rPr>
          <w:rFonts w:hint="eastAsia"/>
        </w:rPr>
        <w:t xml:space="preserve"> 7-1</w:t>
      </w:r>
      <w:r>
        <w:fldChar w:fldCharType="end"/>
      </w:r>
      <w:r>
        <w:t xml:space="preserve"> </w:t>
      </w:r>
      <w:r>
        <w:t>至表</w:t>
      </w:r>
      <w:r>
        <w:t xml:space="preserve"> 7-8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3A129B36" w14:textId="77777777" w:rsidR="00830635" w:rsidRDefault="00830635" w:rsidP="00830635">
      <w:pPr>
        <w:pStyle w:val="ae"/>
        <w:keepNext/>
      </w:pPr>
      <w:bookmarkStart w:id="111" w:name="_RefAuto_Tbl_7_1"/>
      <w:r>
        <w:rPr>
          <w:rFonts w:hint="eastAsia"/>
        </w:rPr>
        <w:t>表 7-1</w:t>
      </w:r>
      <w:bookmarkEnd w:id="111"/>
      <w:r>
        <w:rPr>
          <w:rFonts w:hint="eastAsia"/>
        </w:rPr>
        <w:t xml:space="preserve"> 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4FB027FD" w14:textId="77777777" w:rsidTr="007C33AA">
        <w:trPr>
          <w:jc w:val="center"/>
        </w:trPr>
        <w:tc>
          <w:tcPr>
            <w:tcW w:w="2283" w:type="dxa"/>
            <w:tcBorders>
              <w:top w:val="single" w:sz="12" w:space="0" w:color="auto"/>
              <w:bottom w:val="single" w:sz="8" w:space="0" w:color="auto"/>
            </w:tcBorders>
            <w:vAlign w:val="center"/>
          </w:tcPr>
          <w:p w14:paraId="76D941A7" w14:textId="77777777" w:rsidR="001135AB" w:rsidRDefault="001135AB" w:rsidP="005B1A5C">
            <w:pPr>
              <w:pStyle w:val="p1"/>
            </w:pPr>
            <w:r>
              <w:t>项目</w:t>
            </w:r>
          </w:p>
        </w:tc>
        <w:tc>
          <w:tcPr>
            <w:tcW w:w="6211" w:type="dxa"/>
            <w:tcBorders>
              <w:top w:val="single" w:sz="12" w:space="0" w:color="auto"/>
              <w:bottom w:val="single" w:sz="8" w:space="0" w:color="auto"/>
            </w:tcBorders>
            <w:vAlign w:val="center"/>
          </w:tcPr>
          <w:p w14:paraId="07B8981C" w14:textId="77777777" w:rsidR="001135AB" w:rsidRDefault="001135AB" w:rsidP="005B1A5C">
            <w:pPr>
              <w:pStyle w:val="p1"/>
            </w:pPr>
            <w:r>
              <w:t>配置</w:t>
            </w:r>
          </w:p>
        </w:tc>
      </w:tr>
      <w:tr w:rsidR="001135AB" w14:paraId="7ABCBBD2" w14:textId="77777777" w:rsidTr="007C33AA">
        <w:trPr>
          <w:jc w:val="center"/>
        </w:trPr>
        <w:tc>
          <w:tcPr>
            <w:tcW w:w="2283" w:type="dxa"/>
            <w:tcBorders>
              <w:top w:val="single" w:sz="4" w:space="0" w:color="auto"/>
            </w:tcBorders>
            <w:vAlign w:val="center"/>
          </w:tcPr>
          <w:p w14:paraId="33FAE921" w14:textId="77777777" w:rsidR="001135AB" w:rsidRDefault="001135AB" w:rsidP="005B1A5C">
            <w:pPr>
              <w:pStyle w:val="p1"/>
            </w:pPr>
            <w:proofErr w:type="spellStart"/>
            <w:r>
              <w:t>run_id</w:t>
            </w:r>
            <w:proofErr w:type="spellEnd"/>
          </w:p>
        </w:tc>
        <w:tc>
          <w:tcPr>
            <w:tcW w:w="6211" w:type="dxa"/>
            <w:tcBorders>
              <w:top w:val="single" w:sz="4" w:space="0" w:color="auto"/>
            </w:tcBorders>
            <w:vAlign w:val="center"/>
          </w:tcPr>
          <w:p w14:paraId="3BCE771F" w14:textId="77777777" w:rsidR="001135AB" w:rsidRDefault="001135AB" w:rsidP="005B1A5C">
            <w:pPr>
              <w:pStyle w:val="p1"/>
            </w:pPr>
            <w:r>
              <w:t>thesis-final-v1-001</w:t>
            </w:r>
          </w:p>
        </w:tc>
      </w:tr>
      <w:tr w:rsidR="001135AB" w14:paraId="148D42A5" w14:textId="77777777" w:rsidTr="007C33AA">
        <w:trPr>
          <w:jc w:val="center"/>
        </w:trPr>
        <w:tc>
          <w:tcPr>
            <w:tcW w:w="2283" w:type="dxa"/>
            <w:vAlign w:val="center"/>
          </w:tcPr>
          <w:p w14:paraId="357E6625" w14:textId="77777777" w:rsidR="001135AB" w:rsidRDefault="001135AB" w:rsidP="005B1A5C">
            <w:pPr>
              <w:pStyle w:val="p1"/>
            </w:pPr>
            <w:proofErr w:type="spellStart"/>
            <w:r>
              <w:t>freeze_id</w:t>
            </w:r>
            <w:proofErr w:type="spellEnd"/>
          </w:p>
        </w:tc>
        <w:tc>
          <w:tcPr>
            <w:tcW w:w="6211" w:type="dxa"/>
            <w:vAlign w:val="center"/>
          </w:tcPr>
          <w:p w14:paraId="4D2160D9" w14:textId="77777777" w:rsidR="001135AB" w:rsidRDefault="001135AB" w:rsidP="005B1A5C">
            <w:pPr>
              <w:pStyle w:val="p1"/>
            </w:pPr>
            <w:r>
              <w:t>issue209-baseline-freeze-20260326</w:t>
            </w:r>
          </w:p>
        </w:tc>
      </w:tr>
      <w:tr w:rsidR="001135AB" w14:paraId="7C766FB4" w14:textId="77777777" w:rsidTr="007C33AA">
        <w:trPr>
          <w:jc w:val="center"/>
        </w:trPr>
        <w:tc>
          <w:tcPr>
            <w:tcW w:w="2283" w:type="dxa"/>
            <w:vAlign w:val="center"/>
          </w:tcPr>
          <w:p w14:paraId="0A42774E" w14:textId="77777777" w:rsidR="001135AB" w:rsidRDefault="001135AB" w:rsidP="005B1A5C">
            <w:pPr>
              <w:pStyle w:val="p1"/>
            </w:pPr>
            <w:proofErr w:type="spellStart"/>
            <w:r>
              <w:t>planner_provider</w:t>
            </w:r>
            <w:proofErr w:type="spellEnd"/>
          </w:p>
        </w:tc>
        <w:tc>
          <w:tcPr>
            <w:tcW w:w="6211" w:type="dxa"/>
            <w:vAlign w:val="center"/>
          </w:tcPr>
          <w:p w14:paraId="32E7AA21" w14:textId="77777777" w:rsidR="001135AB" w:rsidRDefault="001135AB" w:rsidP="005B1A5C">
            <w:pPr>
              <w:pStyle w:val="p1"/>
            </w:pPr>
            <w:r>
              <w:t>deepseek-v4-pro</w:t>
            </w:r>
          </w:p>
        </w:tc>
      </w:tr>
      <w:tr w:rsidR="001135AB" w14:paraId="0B31AF3B" w14:textId="77777777" w:rsidTr="007C33AA">
        <w:trPr>
          <w:jc w:val="center"/>
        </w:trPr>
        <w:tc>
          <w:tcPr>
            <w:tcW w:w="2283" w:type="dxa"/>
            <w:vAlign w:val="center"/>
          </w:tcPr>
          <w:p w14:paraId="66A843AD" w14:textId="77777777" w:rsidR="001135AB" w:rsidRDefault="001135AB" w:rsidP="005B1A5C">
            <w:pPr>
              <w:pStyle w:val="p1"/>
            </w:pPr>
            <w:r>
              <w:t>任务覆盖</w:t>
            </w:r>
          </w:p>
        </w:tc>
        <w:tc>
          <w:tcPr>
            <w:tcW w:w="6211" w:type="dxa"/>
            <w:vAlign w:val="center"/>
          </w:tcPr>
          <w:p w14:paraId="60392447" w14:textId="77777777" w:rsidR="001135AB" w:rsidRDefault="001135AB" w:rsidP="005B1A5C">
            <w:pPr>
              <w:pStyle w:val="p1"/>
            </w:pPr>
            <w:r>
              <w:t xml:space="preserve">12 </w:t>
            </w:r>
            <w:r>
              <w:t>个</w:t>
            </w:r>
            <w:r>
              <w:t xml:space="preserve"> </w:t>
            </w:r>
            <w:proofErr w:type="spellStart"/>
            <w:r>
              <w:t>task_keys</w:t>
            </w:r>
            <w:proofErr w:type="spellEnd"/>
            <w:r>
              <w:t>，覆盖</w:t>
            </w:r>
            <w:r>
              <w:t xml:space="preserve"> T1 </w:t>
            </w:r>
            <w:r>
              <w:t>至</w:t>
            </w:r>
            <w:r>
              <w:t xml:space="preserve"> T8 </w:t>
            </w:r>
            <w:r>
              <w:t>共</w:t>
            </w:r>
            <w:r>
              <w:t xml:space="preserve"> 8 </w:t>
            </w:r>
            <w:r>
              <w:t>类场景</w:t>
            </w:r>
          </w:p>
        </w:tc>
      </w:tr>
      <w:tr w:rsidR="001135AB" w14:paraId="7F3163DA" w14:textId="77777777" w:rsidTr="007C33AA">
        <w:trPr>
          <w:jc w:val="center"/>
        </w:trPr>
        <w:tc>
          <w:tcPr>
            <w:tcW w:w="2283" w:type="dxa"/>
            <w:vAlign w:val="center"/>
          </w:tcPr>
          <w:p w14:paraId="0C1C3271" w14:textId="77777777" w:rsidR="001135AB" w:rsidRDefault="001135AB" w:rsidP="005B1A5C">
            <w:pPr>
              <w:pStyle w:val="p1"/>
            </w:pPr>
            <w:r>
              <w:t>策略组</w:t>
            </w:r>
          </w:p>
        </w:tc>
        <w:tc>
          <w:tcPr>
            <w:tcW w:w="6211" w:type="dxa"/>
            <w:vAlign w:val="center"/>
          </w:tcPr>
          <w:p w14:paraId="30C7E1E2" w14:textId="77777777" w:rsidR="001135AB" w:rsidRDefault="001135AB" w:rsidP="005B1A5C">
            <w:pPr>
              <w:pStyle w:val="p1"/>
            </w:pPr>
            <w:r>
              <w:t>static_top1 / fixed_threshold_gate / dynamic_no_belief_state / lite_belief_state</w:t>
            </w:r>
          </w:p>
        </w:tc>
      </w:tr>
      <w:tr w:rsidR="001135AB" w14:paraId="342C5E14" w14:textId="77777777" w:rsidTr="007C33AA">
        <w:trPr>
          <w:jc w:val="center"/>
        </w:trPr>
        <w:tc>
          <w:tcPr>
            <w:tcW w:w="2283" w:type="dxa"/>
            <w:vAlign w:val="center"/>
          </w:tcPr>
          <w:p w14:paraId="24D0B0B6" w14:textId="77777777" w:rsidR="001135AB" w:rsidRDefault="001135AB" w:rsidP="005B1A5C">
            <w:pPr>
              <w:pStyle w:val="p1"/>
            </w:pPr>
            <w:r>
              <w:t>repeats</w:t>
            </w:r>
          </w:p>
        </w:tc>
        <w:tc>
          <w:tcPr>
            <w:tcW w:w="6211" w:type="dxa"/>
            <w:vAlign w:val="center"/>
          </w:tcPr>
          <w:p w14:paraId="7517FC06" w14:textId="77777777" w:rsidR="001135AB" w:rsidRDefault="001135AB" w:rsidP="005B1A5C">
            <w:pPr>
              <w:pStyle w:val="p1"/>
            </w:pPr>
            <w:proofErr w:type="spellStart"/>
            <w:r>
              <w:t>low_cost_first</w:t>
            </w:r>
            <w:proofErr w:type="spellEnd"/>
            <w:r>
              <w:t>=2</w:t>
            </w:r>
            <w:r>
              <w:t>，</w:t>
            </w:r>
            <w:r>
              <w:t>standard=2</w:t>
            </w:r>
            <w:r>
              <w:t>，</w:t>
            </w:r>
            <w:proofErr w:type="spellStart"/>
            <w:r>
              <w:t>high_cost_sensitive</w:t>
            </w:r>
            <w:proofErr w:type="spellEnd"/>
            <w:r>
              <w:t>=1</w:t>
            </w:r>
          </w:p>
        </w:tc>
      </w:tr>
      <w:tr w:rsidR="001135AB" w14:paraId="75652090" w14:textId="77777777" w:rsidTr="007C33AA">
        <w:trPr>
          <w:jc w:val="center"/>
        </w:trPr>
        <w:tc>
          <w:tcPr>
            <w:tcW w:w="2283" w:type="dxa"/>
            <w:tcBorders>
              <w:bottom w:val="single" w:sz="8" w:space="0" w:color="auto"/>
            </w:tcBorders>
            <w:vAlign w:val="center"/>
          </w:tcPr>
          <w:p w14:paraId="2521EE53" w14:textId="77777777" w:rsidR="001135AB" w:rsidRDefault="001135AB" w:rsidP="005B1A5C">
            <w:pPr>
              <w:pStyle w:val="p1"/>
            </w:pPr>
            <w:r>
              <w:t>总</w:t>
            </w:r>
            <w:r>
              <w:t xml:space="preserve"> runs</w:t>
            </w:r>
          </w:p>
        </w:tc>
        <w:tc>
          <w:tcPr>
            <w:tcW w:w="6211" w:type="dxa"/>
            <w:tcBorders>
              <w:bottom w:val="single" w:sz="8" w:space="0" w:color="auto"/>
            </w:tcBorders>
            <w:vAlign w:val="center"/>
          </w:tcPr>
          <w:p w14:paraId="21C09D74" w14:textId="77777777" w:rsidR="001135AB" w:rsidRDefault="001135AB" w:rsidP="005B1A5C">
            <w:pPr>
              <w:pStyle w:val="p1"/>
            </w:pPr>
            <w:r>
              <w:t>84 runs</w:t>
            </w:r>
            <w:r>
              <w:t>，每组</w:t>
            </w:r>
            <w:r>
              <w:t xml:space="preserve"> 21 runs</w:t>
            </w:r>
          </w:p>
        </w:tc>
      </w:tr>
    </w:tbl>
    <w:p w14:paraId="439F21B5" w14:textId="77777777" w:rsidR="001135AB" w:rsidRDefault="001135AB" w:rsidP="00126512">
      <w:pPr>
        <w:pStyle w:val="ab"/>
        <w:ind w:firstLineChars="0" w:firstLine="0"/>
      </w:pPr>
    </w:p>
    <w:p w14:paraId="4ADCFE16" w14:textId="6A496152" w:rsidR="002F334D" w:rsidRPr="001E1D3B" w:rsidRDefault="002F334D" w:rsidP="001E1D3B">
      <w:pPr>
        <w:pStyle w:val="ab"/>
        <w:ind w:firstLine="496"/>
        <w:jc w:val="right"/>
        <w:rPr>
          <w:sz w:val="21"/>
          <w:szCs w:val="21"/>
        </w:rPr>
      </w:pPr>
      <w:r>
        <w:fldChar w:fldCharType="begin"/>
      </w:r>
      <w:r>
        <w:instrText xml:space="preserve"> REF _RefAuto_Tbl_7_1 \h </w:instrText>
      </w:r>
      <w:r>
        <w:fldChar w:fldCharType="separate"/>
      </w:r>
      <w:r w:rsidR="00B143A2">
        <w:rPr>
          <w:rFonts w:hint="eastAsia"/>
        </w:rPr>
        <w:t>表</w:t>
      </w:r>
      <w:r w:rsidR="00B143A2">
        <w:rPr>
          <w:rFonts w:hint="eastAsia"/>
        </w:rPr>
        <w:t xml:space="preserve"> 7-1</w:t>
      </w:r>
      <w:r>
        <w:fldChar w:fldCharType="end"/>
      </w:r>
      <w:r w:rsidR="001E1D3B">
        <w:rPr>
          <w:rFonts w:ascii="宋体" w:hAnsi="宋体" w:cs="宋体"/>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rsidRPr="005B1A5C" w14:paraId="163C20D9" w14:textId="77777777" w:rsidTr="002F334D">
        <w:tc>
          <w:tcPr>
            <w:tcW w:w="4247" w:type="dxa"/>
            <w:tcBorders>
              <w:top w:val="single" w:sz="12" w:space="0" w:color="auto"/>
              <w:bottom w:val="single" w:sz="8" w:space="0" w:color="auto"/>
            </w:tcBorders>
            <w:vAlign w:val="center"/>
          </w:tcPr>
          <w:p w14:paraId="1B0C69F6" w14:textId="77777777" w:rsidR="00A456BD" w:rsidRPr="005B1A5C" w:rsidRDefault="00A456BD" w:rsidP="005B1A5C">
            <w:pPr>
              <w:pStyle w:val="p1"/>
            </w:pPr>
            <w:r w:rsidRPr="005B1A5C">
              <w:lastRenderedPageBreak/>
              <w:t>项目</w:t>
            </w:r>
          </w:p>
        </w:tc>
        <w:tc>
          <w:tcPr>
            <w:tcW w:w="4247" w:type="dxa"/>
            <w:tcBorders>
              <w:top w:val="single" w:sz="12" w:space="0" w:color="auto"/>
              <w:bottom w:val="single" w:sz="8" w:space="0" w:color="auto"/>
            </w:tcBorders>
            <w:vAlign w:val="center"/>
          </w:tcPr>
          <w:p w14:paraId="4649BF49" w14:textId="77777777" w:rsidR="00A456BD" w:rsidRPr="005B1A5C" w:rsidRDefault="00A456BD" w:rsidP="005B1A5C">
            <w:pPr>
              <w:pStyle w:val="p1"/>
            </w:pPr>
            <w:r w:rsidRPr="005B1A5C">
              <w:t>配置</w:t>
            </w:r>
          </w:p>
        </w:tc>
      </w:tr>
      <w:tr w:rsidR="00197653" w:rsidRPr="005B1A5C" w14:paraId="54D5AC89" w14:textId="77777777" w:rsidTr="002F334D">
        <w:tc>
          <w:tcPr>
            <w:tcW w:w="4247" w:type="dxa"/>
            <w:tcBorders>
              <w:top w:val="single" w:sz="4" w:space="0" w:color="auto"/>
            </w:tcBorders>
            <w:vAlign w:val="center"/>
          </w:tcPr>
          <w:p w14:paraId="1BC4E9B2" w14:textId="77777777" w:rsidR="00197653" w:rsidRPr="005B1A5C" w:rsidRDefault="00197653" w:rsidP="005B1A5C">
            <w:pPr>
              <w:pStyle w:val="p1"/>
            </w:pPr>
            <w:r w:rsidRPr="005B1A5C">
              <w:t>终态结果</w:t>
            </w:r>
          </w:p>
        </w:tc>
        <w:tc>
          <w:tcPr>
            <w:tcW w:w="4247" w:type="dxa"/>
            <w:tcBorders>
              <w:top w:val="single" w:sz="4" w:space="0" w:color="auto"/>
            </w:tcBorders>
            <w:vAlign w:val="center"/>
          </w:tcPr>
          <w:p w14:paraId="6C46025D" w14:textId="77777777" w:rsidR="00197653" w:rsidRPr="005B1A5C" w:rsidRDefault="00197653" w:rsidP="005B1A5C">
            <w:pPr>
              <w:pStyle w:val="p1"/>
            </w:pPr>
            <w:r w:rsidRPr="005B1A5C">
              <w:t>81 DONE</w:t>
            </w:r>
            <w:r w:rsidRPr="005B1A5C">
              <w:t>，</w:t>
            </w:r>
            <w:r w:rsidRPr="005B1A5C">
              <w:t>3 FAILED</w:t>
            </w:r>
          </w:p>
        </w:tc>
      </w:tr>
      <w:tr w:rsidR="00197653" w:rsidRPr="005B1A5C" w14:paraId="41174654" w14:textId="77777777" w:rsidTr="002F334D">
        <w:tc>
          <w:tcPr>
            <w:tcW w:w="4247" w:type="dxa"/>
            <w:vAlign w:val="center"/>
          </w:tcPr>
          <w:p w14:paraId="2448DC43" w14:textId="77777777" w:rsidR="00197653" w:rsidRPr="005B1A5C" w:rsidRDefault="00197653" w:rsidP="005B1A5C">
            <w:pPr>
              <w:pStyle w:val="p1"/>
            </w:pPr>
            <w:r w:rsidRPr="005B1A5C">
              <w:t>执行时间</w:t>
            </w:r>
          </w:p>
        </w:tc>
        <w:tc>
          <w:tcPr>
            <w:tcW w:w="4247" w:type="dxa"/>
            <w:vAlign w:val="center"/>
          </w:tcPr>
          <w:p w14:paraId="1A36BDAD" w14:textId="77777777" w:rsidR="00197653" w:rsidRPr="005B1A5C" w:rsidRDefault="00197653" w:rsidP="005B1A5C">
            <w:pPr>
              <w:pStyle w:val="p1"/>
            </w:pPr>
            <w:r w:rsidRPr="005B1A5C">
              <w:t>约</w:t>
            </w:r>
            <w:r w:rsidRPr="005B1A5C">
              <w:t xml:space="preserve"> 6 </w:t>
            </w:r>
            <w:r w:rsidRPr="005B1A5C">
              <w:t>小时</w:t>
            </w:r>
          </w:p>
        </w:tc>
      </w:tr>
      <w:tr w:rsidR="00197653" w:rsidRPr="005B1A5C" w14:paraId="1C66FA1D" w14:textId="77777777" w:rsidTr="002F334D">
        <w:tc>
          <w:tcPr>
            <w:tcW w:w="4247" w:type="dxa"/>
            <w:tcBorders>
              <w:bottom w:val="single" w:sz="8" w:space="0" w:color="auto"/>
            </w:tcBorders>
            <w:vAlign w:val="center"/>
          </w:tcPr>
          <w:p w14:paraId="34F1CC00" w14:textId="77777777" w:rsidR="00197653" w:rsidRPr="005B1A5C" w:rsidRDefault="00197653" w:rsidP="005B1A5C">
            <w:pPr>
              <w:pStyle w:val="p1"/>
            </w:pPr>
            <w:r w:rsidRPr="005B1A5C">
              <w:t>产物路径</w:t>
            </w:r>
          </w:p>
        </w:tc>
        <w:tc>
          <w:tcPr>
            <w:tcW w:w="4247" w:type="dxa"/>
            <w:tcBorders>
              <w:bottom w:val="single" w:sz="8" w:space="0" w:color="auto"/>
            </w:tcBorders>
            <w:vAlign w:val="center"/>
          </w:tcPr>
          <w:p w14:paraId="3B2BDA6A" w14:textId="77777777" w:rsidR="00197653" w:rsidRPr="005B1A5C" w:rsidRDefault="00197653" w:rsidP="005B1A5C">
            <w:pPr>
              <w:pStyle w:val="p1"/>
            </w:pPr>
            <w:r w:rsidRPr="005B1A5C">
              <w:t>../thesis-project.dev/output/experiment/thesis-final-matrix/thesis-final-v1-001/</w:t>
            </w:r>
          </w:p>
        </w:tc>
      </w:tr>
    </w:tbl>
    <w:p w14:paraId="3595E9B3"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53335696" w14:textId="77777777" w:rsidR="0072794B" w:rsidRDefault="003363C3" w:rsidP="003363C3">
      <w:pPr>
        <w:pStyle w:val="2"/>
        <w:rPr>
          <w:lang w:val="en-US"/>
        </w:rPr>
      </w:pPr>
      <w:bookmarkStart w:id="112" w:name="_Toc229523155"/>
      <w:r w:rsidRPr="003363C3">
        <w:t>指标定义</w:t>
      </w:r>
      <w:bookmarkEnd w:id="112"/>
    </w:p>
    <w:p w14:paraId="738D9B2C" w14:textId="77777777" w:rsidR="003363C3" w:rsidRDefault="000B3098" w:rsidP="000B3098">
      <w:pPr>
        <w:pStyle w:val="ab"/>
        <w:ind w:firstLine="496"/>
      </w:pPr>
      <w:r w:rsidRPr="000B3098">
        <w:t>本章使用五类指标。任务完成指标包括</w:t>
      </w:r>
      <w:r w:rsidRPr="000B3098">
        <w:t xml:space="preserve"> 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 xml:space="preserve"> </w:t>
      </w:r>
      <w:r w:rsidRPr="000B3098">
        <w:t>和</w:t>
      </w:r>
      <w:r w:rsidRPr="000B3098">
        <w:t xml:space="preserve"> </w:t>
      </w:r>
      <w:proofErr w:type="spellStart"/>
      <w:r w:rsidRPr="000B3098">
        <w:t>executable_plan_rate</w:t>
      </w:r>
      <w:proofErr w:type="spellEnd"/>
      <w:r w:rsidRPr="000B3098">
        <w:t>。恢复行为指标包括</w:t>
      </w:r>
      <w:r w:rsidRPr="000B3098">
        <w:t xml:space="preserve"> </w:t>
      </w:r>
      <w:proofErr w:type="spellStart"/>
      <w:r w:rsidRPr="000B3098">
        <w:t>patch_events_mean</w:t>
      </w:r>
      <w:proofErr w:type="spellEnd"/>
      <w:r w:rsidRPr="000B3098">
        <w:t>、</w:t>
      </w:r>
      <w:proofErr w:type="spellStart"/>
      <w:r w:rsidRPr="000B3098">
        <w:t>replan_events_mean</w:t>
      </w:r>
      <w:proofErr w:type="spellEnd"/>
      <w:r w:rsidRPr="000B3098">
        <w:t xml:space="preserve"> </w:t>
      </w:r>
      <w:r w:rsidRPr="000B3098">
        <w:t>和</w:t>
      </w:r>
      <w:r w:rsidRPr="000B3098">
        <w:t xml:space="preserve"> </w:t>
      </w:r>
      <w:proofErr w:type="spellStart"/>
      <w:r w:rsidRPr="000B3098">
        <w:t>suffix_replan_events_mean</w:t>
      </w:r>
      <w:proofErr w:type="spellEnd"/>
      <w:r w:rsidRPr="000B3098">
        <w:t>。成本指标包括</w:t>
      </w:r>
      <w:r w:rsidRPr="000B3098">
        <w:t xml:space="preserve"> high_cost_call_mean</w:t>
      </w:r>
      <w:r w:rsidRPr="000B3098">
        <w:t>、</w:t>
      </w:r>
      <w:proofErr w:type="spellStart"/>
      <w:r w:rsidRPr="000B3098">
        <w:t>high_cost_call_total</w:t>
      </w:r>
      <w:proofErr w:type="spellEnd"/>
      <w:r w:rsidRPr="000B3098">
        <w:t xml:space="preserve"> </w:t>
      </w:r>
      <w:r w:rsidRPr="000B3098">
        <w:t>和</w:t>
      </w:r>
      <w:r w:rsidRPr="000B3098">
        <w:t xml:space="preserve"> </w:t>
      </w:r>
      <w:proofErr w:type="spellStart"/>
      <w:r w:rsidRPr="000B3098">
        <w:t>duration_ms_mean</w:t>
      </w:r>
      <w:proofErr w:type="spellEnd"/>
      <w:r w:rsidRPr="000B3098">
        <w:t>，其中高代价调用在本实验中主要对应结构预测与结构精修。机制可观测性指标包括</w:t>
      </w:r>
      <w:r w:rsidRPr="000B3098">
        <w:t xml:space="preserve"> </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 </w:t>
      </w:r>
      <w:r w:rsidRPr="000B3098">
        <w:t>和</w:t>
      </w:r>
      <w:r w:rsidRPr="000B3098">
        <w:t xml:space="preserve"> </w:t>
      </w:r>
      <w:proofErr w:type="spellStart"/>
      <w:r w:rsidRPr="000B3098">
        <w:t>action_utility_source</w:t>
      </w:r>
      <w:proofErr w:type="spellEnd"/>
      <w:r w:rsidRPr="000B3098">
        <w:t>。增量指标使用相邻策略组的</w:t>
      </w:r>
      <w:r w:rsidRPr="000B3098">
        <w:t xml:space="preserve"> paired delta</w:t>
      </w:r>
      <w:r w:rsidRPr="000B3098">
        <w:t>。</w:t>
      </w:r>
    </w:p>
    <w:p w14:paraId="1A86C94B"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3FE501B6" w14:textId="77777777" w:rsidR="00A813A4" w:rsidRDefault="001A658E" w:rsidP="001A658E">
      <w:pPr>
        <w:pStyle w:val="2"/>
        <w:rPr>
          <w:lang w:val="en-US"/>
        </w:rPr>
      </w:pPr>
      <w:bookmarkStart w:id="113" w:name="_Toc229523156"/>
      <w:r w:rsidRPr="001A658E">
        <w:t>四组消融主结果</w:t>
      </w:r>
      <w:bookmarkEnd w:id="113"/>
    </w:p>
    <w:p w14:paraId="4F7F7730" w14:textId="45D9E529" w:rsidR="001A658E" w:rsidRDefault="001A658E" w:rsidP="001A658E">
      <w:pPr>
        <w:pStyle w:val="ab"/>
        <w:ind w:firstLine="496"/>
      </w:pPr>
      <w:r>
        <w:fldChar w:fldCharType="begin"/>
      </w:r>
      <w:r>
        <w:instrText xml:space="preserve"> REF _RefAuto_Tbl_7_2 \h </w:instrText>
      </w:r>
      <w:r>
        <w:fldChar w:fldCharType="separate"/>
      </w:r>
      <w:r w:rsidR="00B143A2">
        <w:rPr>
          <w:rFonts w:hint="eastAsia"/>
        </w:rPr>
        <w:t>表</w:t>
      </w:r>
      <w:r w:rsidR="00B143A2">
        <w:rPr>
          <w:rFonts w:hint="eastAsia"/>
        </w:rPr>
        <w:t xml:space="preserve"> 7-2</w:t>
      </w:r>
      <w:r>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38CBB0A8" w14:textId="77777777" w:rsidR="00DF67CB" w:rsidRPr="005646BD" w:rsidRDefault="00DF67CB" w:rsidP="00957E9B">
      <w:pPr>
        <w:pStyle w:val="ab"/>
        <w:ind w:firstLineChars="0" w:firstLine="0"/>
      </w:pPr>
    </w:p>
    <w:p w14:paraId="7944F4C5" w14:textId="77777777" w:rsidR="00957E9B" w:rsidRDefault="00957E9B" w:rsidP="00957E9B">
      <w:pPr>
        <w:pStyle w:val="ae"/>
        <w:keepNext/>
      </w:pPr>
      <w:bookmarkStart w:id="114" w:name="_RefAuto_Tbl_7_2"/>
      <w:r>
        <w:rPr>
          <w:rFonts w:hint="eastAsia"/>
        </w:rPr>
        <w:lastRenderedPageBreak/>
        <w:t>表 7-2</w:t>
      </w:r>
      <w:bookmarkEnd w:id="114"/>
      <w:r>
        <w:rPr>
          <w:rFonts w:hint="eastAsia"/>
        </w:rPr>
        <w:t xml:space="preserve"> 四组消融主实验结果</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1002"/>
        <w:gridCol w:w="1723"/>
        <w:gridCol w:w="2008"/>
        <w:gridCol w:w="1363"/>
      </w:tblGrid>
      <w:tr w:rsidR="00D34D69" w14:paraId="0BBA4FB4" w14:textId="77777777" w:rsidTr="004C44A3">
        <w:trPr>
          <w:jc w:val="center"/>
        </w:trPr>
        <w:tc>
          <w:tcPr>
            <w:tcW w:w="2408" w:type="dxa"/>
            <w:tcBorders>
              <w:top w:val="single" w:sz="12" w:space="0" w:color="auto"/>
              <w:bottom w:val="single" w:sz="8" w:space="0" w:color="auto"/>
            </w:tcBorders>
            <w:vAlign w:val="center"/>
          </w:tcPr>
          <w:p w14:paraId="656F1E4D" w14:textId="77777777" w:rsidR="00D34D69" w:rsidRDefault="00D34D69" w:rsidP="005203DB">
            <w:pPr>
              <w:pStyle w:val="p1"/>
            </w:pPr>
            <w:r>
              <w:t>指标</w:t>
            </w:r>
          </w:p>
        </w:tc>
        <w:tc>
          <w:tcPr>
            <w:tcW w:w="1002" w:type="dxa"/>
            <w:tcBorders>
              <w:top w:val="single" w:sz="12" w:space="0" w:color="auto"/>
              <w:bottom w:val="single" w:sz="8" w:space="0" w:color="auto"/>
            </w:tcBorders>
            <w:vAlign w:val="center"/>
          </w:tcPr>
          <w:p w14:paraId="72EA7006" w14:textId="77777777" w:rsidR="00D34D69" w:rsidRDefault="00D34D69" w:rsidP="005203DB">
            <w:pPr>
              <w:pStyle w:val="p1"/>
            </w:pPr>
            <w:r>
              <w:t>static_top1</w:t>
            </w:r>
          </w:p>
        </w:tc>
        <w:tc>
          <w:tcPr>
            <w:tcW w:w="1723" w:type="dxa"/>
            <w:tcBorders>
              <w:top w:val="single" w:sz="12" w:space="0" w:color="auto"/>
              <w:bottom w:val="single" w:sz="8" w:space="0" w:color="auto"/>
            </w:tcBorders>
            <w:vAlign w:val="center"/>
          </w:tcPr>
          <w:p w14:paraId="26D88048" w14:textId="77777777" w:rsidR="00D34D69" w:rsidRDefault="00D34D69" w:rsidP="005203DB">
            <w:pPr>
              <w:pStyle w:val="p1"/>
            </w:pPr>
            <w:r>
              <w:t>fixed_threshold_gate</w:t>
            </w:r>
          </w:p>
        </w:tc>
        <w:tc>
          <w:tcPr>
            <w:tcW w:w="2008" w:type="dxa"/>
            <w:tcBorders>
              <w:top w:val="single" w:sz="12" w:space="0" w:color="auto"/>
              <w:bottom w:val="single" w:sz="8" w:space="0" w:color="auto"/>
            </w:tcBorders>
            <w:vAlign w:val="center"/>
          </w:tcPr>
          <w:p w14:paraId="5ABE056C" w14:textId="77777777" w:rsidR="00D34D69" w:rsidRDefault="00D34D69" w:rsidP="005203DB">
            <w:pPr>
              <w:pStyle w:val="p1"/>
            </w:pPr>
            <w:r>
              <w:t>dynamic_no_belief_state</w:t>
            </w:r>
          </w:p>
        </w:tc>
        <w:tc>
          <w:tcPr>
            <w:tcW w:w="1363" w:type="dxa"/>
            <w:tcBorders>
              <w:top w:val="single" w:sz="12" w:space="0" w:color="auto"/>
              <w:bottom w:val="single" w:sz="8" w:space="0" w:color="auto"/>
            </w:tcBorders>
            <w:vAlign w:val="center"/>
          </w:tcPr>
          <w:p w14:paraId="46E2F413" w14:textId="77777777" w:rsidR="00D34D69" w:rsidRDefault="00D34D69" w:rsidP="005203DB">
            <w:pPr>
              <w:pStyle w:val="p1"/>
            </w:pPr>
            <w:r>
              <w:t>lite_belief_state</w:t>
            </w:r>
          </w:p>
        </w:tc>
      </w:tr>
      <w:tr w:rsidR="00D34D69" w14:paraId="7E975247" w14:textId="77777777" w:rsidTr="004C44A3">
        <w:trPr>
          <w:jc w:val="center"/>
        </w:trPr>
        <w:tc>
          <w:tcPr>
            <w:tcW w:w="2408" w:type="dxa"/>
            <w:tcBorders>
              <w:top w:val="single" w:sz="4" w:space="0" w:color="auto"/>
            </w:tcBorders>
            <w:vAlign w:val="center"/>
          </w:tcPr>
          <w:p w14:paraId="059054DB" w14:textId="77777777" w:rsidR="00D34D69" w:rsidRDefault="00D34D69" w:rsidP="005203DB">
            <w:pPr>
              <w:pStyle w:val="p1"/>
            </w:pPr>
            <w:r>
              <w:t>runs</w:t>
            </w:r>
          </w:p>
        </w:tc>
        <w:tc>
          <w:tcPr>
            <w:tcW w:w="1002" w:type="dxa"/>
            <w:tcBorders>
              <w:top w:val="single" w:sz="4" w:space="0" w:color="auto"/>
            </w:tcBorders>
            <w:vAlign w:val="center"/>
          </w:tcPr>
          <w:p w14:paraId="0D140C56" w14:textId="77777777" w:rsidR="00D34D69" w:rsidRDefault="00D34D69" w:rsidP="005203DB">
            <w:pPr>
              <w:pStyle w:val="p1"/>
            </w:pPr>
            <w:r>
              <w:t>21</w:t>
            </w:r>
          </w:p>
        </w:tc>
        <w:tc>
          <w:tcPr>
            <w:tcW w:w="1723" w:type="dxa"/>
            <w:tcBorders>
              <w:top w:val="single" w:sz="4" w:space="0" w:color="auto"/>
            </w:tcBorders>
            <w:vAlign w:val="center"/>
          </w:tcPr>
          <w:p w14:paraId="5529EA40" w14:textId="77777777" w:rsidR="00D34D69" w:rsidRDefault="00D34D69" w:rsidP="005203DB">
            <w:pPr>
              <w:pStyle w:val="p1"/>
            </w:pPr>
            <w:r>
              <w:t>21</w:t>
            </w:r>
          </w:p>
        </w:tc>
        <w:tc>
          <w:tcPr>
            <w:tcW w:w="2008" w:type="dxa"/>
            <w:tcBorders>
              <w:top w:val="single" w:sz="4" w:space="0" w:color="auto"/>
            </w:tcBorders>
            <w:vAlign w:val="center"/>
          </w:tcPr>
          <w:p w14:paraId="440C7D21" w14:textId="77777777" w:rsidR="00D34D69" w:rsidRDefault="00D34D69" w:rsidP="005203DB">
            <w:pPr>
              <w:pStyle w:val="p1"/>
            </w:pPr>
            <w:r>
              <w:t>21</w:t>
            </w:r>
          </w:p>
        </w:tc>
        <w:tc>
          <w:tcPr>
            <w:tcW w:w="1363" w:type="dxa"/>
            <w:tcBorders>
              <w:top w:val="single" w:sz="4" w:space="0" w:color="auto"/>
            </w:tcBorders>
            <w:vAlign w:val="center"/>
          </w:tcPr>
          <w:p w14:paraId="2E2939B3" w14:textId="77777777" w:rsidR="00D34D69" w:rsidRDefault="00D34D69" w:rsidP="005203DB">
            <w:pPr>
              <w:pStyle w:val="p1"/>
            </w:pPr>
            <w:r>
              <w:t>21</w:t>
            </w:r>
          </w:p>
        </w:tc>
      </w:tr>
      <w:tr w:rsidR="00D34D69" w14:paraId="479CB6BE" w14:textId="77777777" w:rsidTr="004C44A3">
        <w:trPr>
          <w:jc w:val="center"/>
        </w:trPr>
        <w:tc>
          <w:tcPr>
            <w:tcW w:w="2408" w:type="dxa"/>
            <w:vAlign w:val="center"/>
          </w:tcPr>
          <w:p w14:paraId="0E3C6E39" w14:textId="77777777" w:rsidR="00D34D69" w:rsidRDefault="00D34D69" w:rsidP="005203DB">
            <w:pPr>
              <w:pStyle w:val="p1"/>
            </w:pPr>
            <w:r>
              <w:t>DONE</w:t>
            </w:r>
          </w:p>
        </w:tc>
        <w:tc>
          <w:tcPr>
            <w:tcW w:w="1002" w:type="dxa"/>
            <w:vAlign w:val="center"/>
          </w:tcPr>
          <w:p w14:paraId="3F5D40EC" w14:textId="77777777" w:rsidR="00D34D69" w:rsidRDefault="00D34D69" w:rsidP="005203DB">
            <w:pPr>
              <w:pStyle w:val="p1"/>
            </w:pPr>
            <w:r>
              <w:t>21</w:t>
            </w:r>
          </w:p>
        </w:tc>
        <w:tc>
          <w:tcPr>
            <w:tcW w:w="1723" w:type="dxa"/>
            <w:vAlign w:val="center"/>
          </w:tcPr>
          <w:p w14:paraId="77906AC2" w14:textId="77777777" w:rsidR="00D34D69" w:rsidRDefault="00D34D69" w:rsidP="005203DB">
            <w:pPr>
              <w:pStyle w:val="p1"/>
            </w:pPr>
            <w:r>
              <w:t>20</w:t>
            </w:r>
          </w:p>
        </w:tc>
        <w:tc>
          <w:tcPr>
            <w:tcW w:w="2008" w:type="dxa"/>
            <w:vAlign w:val="center"/>
          </w:tcPr>
          <w:p w14:paraId="7A5C8A30" w14:textId="77777777" w:rsidR="00D34D69" w:rsidRDefault="00D34D69" w:rsidP="005203DB">
            <w:pPr>
              <w:pStyle w:val="p1"/>
            </w:pPr>
            <w:r>
              <w:t>20</w:t>
            </w:r>
          </w:p>
        </w:tc>
        <w:tc>
          <w:tcPr>
            <w:tcW w:w="1363" w:type="dxa"/>
            <w:vAlign w:val="center"/>
          </w:tcPr>
          <w:p w14:paraId="4B2E3B10" w14:textId="77777777" w:rsidR="00D34D69" w:rsidRDefault="00D34D69" w:rsidP="005203DB">
            <w:pPr>
              <w:pStyle w:val="p1"/>
            </w:pPr>
            <w:r>
              <w:t>20</w:t>
            </w:r>
          </w:p>
        </w:tc>
      </w:tr>
      <w:tr w:rsidR="00D34D69" w14:paraId="358BD73D" w14:textId="77777777" w:rsidTr="004C44A3">
        <w:trPr>
          <w:jc w:val="center"/>
        </w:trPr>
        <w:tc>
          <w:tcPr>
            <w:tcW w:w="2408" w:type="dxa"/>
            <w:vAlign w:val="center"/>
          </w:tcPr>
          <w:p w14:paraId="621B805F" w14:textId="77777777" w:rsidR="00D34D69" w:rsidRDefault="00D34D69" w:rsidP="005203DB">
            <w:pPr>
              <w:pStyle w:val="p1"/>
            </w:pPr>
            <w:r>
              <w:t>FAILED</w:t>
            </w:r>
          </w:p>
        </w:tc>
        <w:tc>
          <w:tcPr>
            <w:tcW w:w="1002" w:type="dxa"/>
            <w:vAlign w:val="center"/>
          </w:tcPr>
          <w:p w14:paraId="5418A530" w14:textId="77777777" w:rsidR="00D34D69" w:rsidRDefault="00D34D69" w:rsidP="005203DB">
            <w:pPr>
              <w:pStyle w:val="p1"/>
            </w:pPr>
            <w:r>
              <w:t>0</w:t>
            </w:r>
          </w:p>
        </w:tc>
        <w:tc>
          <w:tcPr>
            <w:tcW w:w="1723" w:type="dxa"/>
            <w:vAlign w:val="center"/>
          </w:tcPr>
          <w:p w14:paraId="5085F2C3" w14:textId="77777777" w:rsidR="00D34D69" w:rsidRDefault="00D34D69" w:rsidP="005203DB">
            <w:pPr>
              <w:pStyle w:val="p1"/>
            </w:pPr>
            <w:r>
              <w:t>1</w:t>
            </w:r>
          </w:p>
        </w:tc>
        <w:tc>
          <w:tcPr>
            <w:tcW w:w="2008" w:type="dxa"/>
            <w:vAlign w:val="center"/>
          </w:tcPr>
          <w:p w14:paraId="3DBEF1E4" w14:textId="77777777" w:rsidR="00D34D69" w:rsidRDefault="00D34D69" w:rsidP="005203DB">
            <w:pPr>
              <w:pStyle w:val="p1"/>
            </w:pPr>
            <w:r>
              <w:t>1</w:t>
            </w:r>
          </w:p>
        </w:tc>
        <w:tc>
          <w:tcPr>
            <w:tcW w:w="1363" w:type="dxa"/>
            <w:vAlign w:val="center"/>
          </w:tcPr>
          <w:p w14:paraId="61528381" w14:textId="77777777" w:rsidR="00D34D69" w:rsidRDefault="00D34D69" w:rsidP="005203DB">
            <w:pPr>
              <w:pStyle w:val="p1"/>
            </w:pPr>
            <w:r>
              <w:t>1</w:t>
            </w:r>
          </w:p>
        </w:tc>
      </w:tr>
      <w:tr w:rsidR="00D34D69" w14:paraId="1E9A1AD7" w14:textId="77777777" w:rsidTr="004C44A3">
        <w:trPr>
          <w:jc w:val="center"/>
        </w:trPr>
        <w:tc>
          <w:tcPr>
            <w:tcW w:w="2408" w:type="dxa"/>
            <w:vAlign w:val="center"/>
          </w:tcPr>
          <w:p w14:paraId="50CCFDCD" w14:textId="77777777" w:rsidR="00D34D69" w:rsidRDefault="00D34D69" w:rsidP="005203DB">
            <w:pPr>
              <w:pStyle w:val="p1"/>
            </w:pPr>
            <w:r>
              <w:t>success_rate</w:t>
            </w:r>
          </w:p>
        </w:tc>
        <w:tc>
          <w:tcPr>
            <w:tcW w:w="1002" w:type="dxa"/>
            <w:vAlign w:val="center"/>
          </w:tcPr>
          <w:p w14:paraId="6331759E" w14:textId="77777777" w:rsidR="00D34D69" w:rsidRDefault="00D34D69" w:rsidP="005203DB">
            <w:pPr>
              <w:pStyle w:val="p1"/>
            </w:pPr>
            <w:r>
              <w:t>1.0000</w:t>
            </w:r>
          </w:p>
        </w:tc>
        <w:tc>
          <w:tcPr>
            <w:tcW w:w="1723" w:type="dxa"/>
            <w:vAlign w:val="center"/>
          </w:tcPr>
          <w:p w14:paraId="7B7A078F" w14:textId="77777777" w:rsidR="00D34D69" w:rsidRDefault="00D34D69" w:rsidP="005203DB">
            <w:pPr>
              <w:pStyle w:val="p1"/>
            </w:pPr>
            <w:r>
              <w:t>0.9524</w:t>
            </w:r>
          </w:p>
        </w:tc>
        <w:tc>
          <w:tcPr>
            <w:tcW w:w="2008" w:type="dxa"/>
            <w:vAlign w:val="center"/>
          </w:tcPr>
          <w:p w14:paraId="1380FF00" w14:textId="77777777" w:rsidR="00D34D69" w:rsidRDefault="00D34D69" w:rsidP="005203DB">
            <w:pPr>
              <w:pStyle w:val="p1"/>
            </w:pPr>
            <w:r>
              <w:t>0.9524</w:t>
            </w:r>
          </w:p>
        </w:tc>
        <w:tc>
          <w:tcPr>
            <w:tcW w:w="1363" w:type="dxa"/>
            <w:vAlign w:val="center"/>
          </w:tcPr>
          <w:p w14:paraId="56C354D4" w14:textId="77777777" w:rsidR="00D34D69" w:rsidRDefault="00D34D69" w:rsidP="005203DB">
            <w:pPr>
              <w:pStyle w:val="p1"/>
            </w:pPr>
            <w:r>
              <w:t>0.9524</w:t>
            </w:r>
          </w:p>
        </w:tc>
      </w:tr>
      <w:tr w:rsidR="00D34D69" w14:paraId="134D0F1C" w14:textId="77777777" w:rsidTr="004C44A3">
        <w:trPr>
          <w:jc w:val="center"/>
        </w:trPr>
        <w:tc>
          <w:tcPr>
            <w:tcW w:w="2408" w:type="dxa"/>
            <w:vAlign w:val="center"/>
          </w:tcPr>
          <w:p w14:paraId="19046B12" w14:textId="77777777" w:rsidR="00D34D69" w:rsidRDefault="00D34D69" w:rsidP="005203DB">
            <w:pPr>
              <w:pStyle w:val="p1"/>
            </w:pPr>
            <w:proofErr w:type="spellStart"/>
            <w:r>
              <w:t>first_pass_success_rate</w:t>
            </w:r>
            <w:proofErr w:type="spellEnd"/>
          </w:p>
        </w:tc>
        <w:tc>
          <w:tcPr>
            <w:tcW w:w="1002" w:type="dxa"/>
            <w:vAlign w:val="center"/>
          </w:tcPr>
          <w:p w14:paraId="598C5785" w14:textId="77777777" w:rsidR="00D34D69" w:rsidRDefault="00D34D69" w:rsidP="005203DB">
            <w:pPr>
              <w:pStyle w:val="p1"/>
            </w:pPr>
            <w:r>
              <w:t>1.0000</w:t>
            </w:r>
          </w:p>
        </w:tc>
        <w:tc>
          <w:tcPr>
            <w:tcW w:w="1723" w:type="dxa"/>
            <w:vAlign w:val="center"/>
          </w:tcPr>
          <w:p w14:paraId="78067C2E" w14:textId="77777777" w:rsidR="00D34D69" w:rsidRDefault="00D34D69" w:rsidP="005203DB">
            <w:pPr>
              <w:pStyle w:val="p1"/>
            </w:pPr>
            <w:r>
              <w:t>0.9048</w:t>
            </w:r>
          </w:p>
        </w:tc>
        <w:tc>
          <w:tcPr>
            <w:tcW w:w="2008" w:type="dxa"/>
            <w:vAlign w:val="center"/>
          </w:tcPr>
          <w:p w14:paraId="2BD6DC03" w14:textId="77777777" w:rsidR="00D34D69" w:rsidRDefault="00D34D69" w:rsidP="005203DB">
            <w:pPr>
              <w:pStyle w:val="p1"/>
            </w:pPr>
            <w:r>
              <w:t>0.9524</w:t>
            </w:r>
          </w:p>
        </w:tc>
        <w:tc>
          <w:tcPr>
            <w:tcW w:w="1363" w:type="dxa"/>
            <w:vAlign w:val="center"/>
          </w:tcPr>
          <w:p w14:paraId="6CC316C2" w14:textId="77777777" w:rsidR="00D34D69" w:rsidRDefault="00D34D69" w:rsidP="005203DB">
            <w:pPr>
              <w:pStyle w:val="p1"/>
            </w:pPr>
            <w:r>
              <w:t>0.9524</w:t>
            </w:r>
          </w:p>
        </w:tc>
      </w:tr>
      <w:tr w:rsidR="00D34D69" w14:paraId="659945FE" w14:textId="77777777" w:rsidTr="004C44A3">
        <w:trPr>
          <w:jc w:val="center"/>
        </w:trPr>
        <w:tc>
          <w:tcPr>
            <w:tcW w:w="2408" w:type="dxa"/>
            <w:vAlign w:val="center"/>
          </w:tcPr>
          <w:p w14:paraId="0E49579A" w14:textId="77777777" w:rsidR="00D34D69" w:rsidRDefault="00D34D69" w:rsidP="005203DB">
            <w:pPr>
              <w:pStyle w:val="p1"/>
            </w:pPr>
            <w:proofErr w:type="spellStart"/>
            <w:r>
              <w:t>schema_valid_rate</w:t>
            </w:r>
            <w:proofErr w:type="spellEnd"/>
          </w:p>
        </w:tc>
        <w:tc>
          <w:tcPr>
            <w:tcW w:w="1002" w:type="dxa"/>
            <w:vAlign w:val="center"/>
          </w:tcPr>
          <w:p w14:paraId="2EB26BCA" w14:textId="77777777" w:rsidR="00D34D69" w:rsidRDefault="00D34D69" w:rsidP="005203DB">
            <w:pPr>
              <w:pStyle w:val="p1"/>
            </w:pPr>
            <w:r>
              <w:t>1.0000</w:t>
            </w:r>
          </w:p>
        </w:tc>
        <w:tc>
          <w:tcPr>
            <w:tcW w:w="1723" w:type="dxa"/>
            <w:vAlign w:val="center"/>
          </w:tcPr>
          <w:p w14:paraId="0DDDEABE" w14:textId="77777777" w:rsidR="00D34D69" w:rsidRDefault="00D34D69" w:rsidP="005203DB">
            <w:pPr>
              <w:pStyle w:val="p1"/>
            </w:pPr>
            <w:r>
              <w:t>1.0000</w:t>
            </w:r>
          </w:p>
        </w:tc>
        <w:tc>
          <w:tcPr>
            <w:tcW w:w="2008" w:type="dxa"/>
            <w:vAlign w:val="center"/>
          </w:tcPr>
          <w:p w14:paraId="15834402" w14:textId="77777777" w:rsidR="00D34D69" w:rsidRDefault="00D34D69" w:rsidP="005203DB">
            <w:pPr>
              <w:pStyle w:val="p1"/>
            </w:pPr>
            <w:r>
              <w:t>0.9524</w:t>
            </w:r>
          </w:p>
        </w:tc>
        <w:tc>
          <w:tcPr>
            <w:tcW w:w="1363" w:type="dxa"/>
            <w:vAlign w:val="center"/>
          </w:tcPr>
          <w:p w14:paraId="67D4B10E" w14:textId="77777777" w:rsidR="00D34D69" w:rsidRDefault="00D34D69" w:rsidP="005203DB">
            <w:pPr>
              <w:pStyle w:val="p1"/>
            </w:pPr>
            <w:r>
              <w:t>1.0000</w:t>
            </w:r>
          </w:p>
        </w:tc>
      </w:tr>
      <w:tr w:rsidR="00D34D69" w14:paraId="0DB30CCC" w14:textId="77777777" w:rsidTr="004C44A3">
        <w:trPr>
          <w:jc w:val="center"/>
        </w:trPr>
        <w:tc>
          <w:tcPr>
            <w:tcW w:w="2408" w:type="dxa"/>
            <w:vAlign w:val="center"/>
          </w:tcPr>
          <w:p w14:paraId="441F0E4B" w14:textId="77777777" w:rsidR="00D34D69" w:rsidRDefault="00D34D69" w:rsidP="005203DB">
            <w:pPr>
              <w:pStyle w:val="p1"/>
            </w:pPr>
            <w:proofErr w:type="spellStart"/>
            <w:r>
              <w:t>executable_plan_rate</w:t>
            </w:r>
            <w:proofErr w:type="spellEnd"/>
          </w:p>
        </w:tc>
        <w:tc>
          <w:tcPr>
            <w:tcW w:w="1002" w:type="dxa"/>
            <w:vAlign w:val="center"/>
          </w:tcPr>
          <w:p w14:paraId="76743819" w14:textId="77777777" w:rsidR="00D34D69" w:rsidRDefault="00D34D69" w:rsidP="005203DB">
            <w:pPr>
              <w:pStyle w:val="p1"/>
            </w:pPr>
            <w:r>
              <w:t>1.0000</w:t>
            </w:r>
          </w:p>
        </w:tc>
        <w:tc>
          <w:tcPr>
            <w:tcW w:w="1723" w:type="dxa"/>
            <w:vAlign w:val="center"/>
          </w:tcPr>
          <w:p w14:paraId="639903A7" w14:textId="77777777" w:rsidR="00D34D69" w:rsidRDefault="00D34D69" w:rsidP="005203DB">
            <w:pPr>
              <w:pStyle w:val="p1"/>
            </w:pPr>
            <w:r>
              <w:t>0.9524</w:t>
            </w:r>
          </w:p>
        </w:tc>
        <w:tc>
          <w:tcPr>
            <w:tcW w:w="2008" w:type="dxa"/>
            <w:vAlign w:val="center"/>
          </w:tcPr>
          <w:p w14:paraId="002DFF27" w14:textId="77777777" w:rsidR="00D34D69" w:rsidRDefault="00D34D69" w:rsidP="005203DB">
            <w:pPr>
              <w:pStyle w:val="p1"/>
            </w:pPr>
            <w:r>
              <w:t>1.0000</w:t>
            </w:r>
          </w:p>
        </w:tc>
        <w:tc>
          <w:tcPr>
            <w:tcW w:w="1363" w:type="dxa"/>
            <w:vAlign w:val="center"/>
          </w:tcPr>
          <w:p w14:paraId="7FA23AB4" w14:textId="77777777" w:rsidR="00D34D69" w:rsidRDefault="00D34D69" w:rsidP="005203DB">
            <w:pPr>
              <w:pStyle w:val="p1"/>
            </w:pPr>
            <w:r>
              <w:t>1.0000</w:t>
            </w:r>
          </w:p>
        </w:tc>
      </w:tr>
      <w:tr w:rsidR="00D34D69" w14:paraId="574A97B1" w14:textId="77777777" w:rsidTr="004C44A3">
        <w:trPr>
          <w:jc w:val="center"/>
        </w:trPr>
        <w:tc>
          <w:tcPr>
            <w:tcW w:w="2408" w:type="dxa"/>
            <w:vAlign w:val="center"/>
          </w:tcPr>
          <w:p w14:paraId="28FEA422" w14:textId="77777777" w:rsidR="00D34D69" w:rsidRDefault="00D34D69" w:rsidP="005203DB">
            <w:pPr>
              <w:pStyle w:val="p1"/>
            </w:pPr>
            <w:proofErr w:type="spellStart"/>
            <w:r>
              <w:t>waiting_chain_complete_rate</w:t>
            </w:r>
            <w:proofErr w:type="spellEnd"/>
          </w:p>
        </w:tc>
        <w:tc>
          <w:tcPr>
            <w:tcW w:w="1002" w:type="dxa"/>
            <w:vAlign w:val="center"/>
          </w:tcPr>
          <w:p w14:paraId="4BEB84C4" w14:textId="77777777" w:rsidR="00D34D69" w:rsidRDefault="00D34D69" w:rsidP="005203DB">
            <w:pPr>
              <w:pStyle w:val="p1"/>
            </w:pPr>
            <w:r>
              <w:t>1.0000</w:t>
            </w:r>
          </w:p>
        </w:tc>
        <w:tc>
          <w:tcPr>
            <w:tcW w:w="1723" w:type="dxa"/>
            <w:vAlign w:val="center"/>
          </w:tcPr>
          <w:p w14:paraId="255139EF" w14:textId="77777777" w:rsidR="00D34D69" w:rsidRDefault="00D34D69" w:rsidP="005203DB">
            <w:pPr>
              <w:pStyle w:val="p1"/>
            </w:pPr>
            <w:r>
              <w:t>1.0000</w:t>
            </w:r>
          </w:p>
        </w:tc>
        <w:tc>
          <w:tcPr>
            <w:tcW w:w="2008" w:type="dxa"/>
            <w:vAlign w:val="center"/>
          </w:tcPr>
          <w:p w14:paraId="38283A6D" w14:textId="77777777" w:rsidR="00D34D69" w:rsidRDefault="00D34D69" w:rsidP="005203DB">
            <w:pPr>
              <w:pStyle w:val="p1"/>
            </w:pPr>
            <w:r>
              <w:t>1.0000</w:t>
            </w:r>
          </w:p>
        </w:tc>
        <w:tc>
          <w:tcPr>
            <w:tcW w:w="1363" w:type="dxa"/>
            <w:vAlign w:val="center"/>
          </w:tcPr>
          <w:p w14:paraId="7A562EB4" w14:textId="77777777" w:rsidR="00D34D69" w:rsidRDefault="00D34D69" w:rsidP="005203DB">
            <w:pPr>
              <w:pStyle w:val="p1"/>
            </w:pPr>
            <w:r>
              <w:t>1.0000</w:t>
            </w:r>
          </w:p>
        </w:tc>
      </w:tr>
      <w:tr w:rsidR="00D34D69" w14:paraId="5BE63CD1" w14:textId="77777777" w:rsidTr="004C44A3">
        <w:trPr>
          <w:jc w:val="center"/>
        </w:trPr>
        <w:tc>
          <w:tcPr>
            <w:tcW w:w="2408" w:type="dxa"/>
            <w:vAlign w:val="center"/>
          </w:tcPr>
          <w:p w14:paraId="63AA3525" w14:textId="77777777" w:rsidR="00D34D69" w:rsidRDefault="00D34D69" w:rsidP="005203DB">
            <w:pPr>
              <w:pStyle w:val="p1"/>
            </w:pPr>
            <w:proofErr w:type="spellStart"/>
            <w:r>
              <w:t>failure_traceable_rate</w:t>
            </w:r>
            <w:proofErr w:type="spellEnd"/>
          </w:p>
        </w:tc>
        <w:tc>
          <w:tcPr>
            <w:tcW w:w="1002" w:type="dxa"/>
            <w:vAlign w:val="center"/>
          </w:tcPr>
          <w:p w14:paraId="13C5B019" w14:textId="77777777" w:rsidR="00D34D69" w:rsidRDefault="00D34D69" w:rsidP="005203DB">
            <w:pPr>
              <w:pStyle w:val="p1"/>
            </w:pPr>
            <w:r>
              <w:t>1.0000</w:t>
            </w:r>
          </w:p>
        </w:tc>
        <w:tc>
          <w:tcPr>
            <w:tcW w:w="1723" w:type="dxa"/>
            <w:vAlign w:val="center"/>
          </w:tcPr>
          <w:p w14:paraId="220178E3" w14:textId="77777777" w:rsidR="00D34D69" w:rsidRDefault="00D34D69" w:rsidP="005203DB">
            <w:pPr>
              <w:pStyle w:val="p1"/>
            </w:pPr>
            <w:r>
              <w:t>1.0000</w:t>
            </w:r>
          </w:p>
        </w:tc>
        <w:tc>
          <w:tcPr>
            <w:tcW w:w="2008" w:type="dxa"/>
            <w:vAlign w:val="center"/>
          </w:tcPr>
          <w:p w14:paraId="2D877315" w14:textId="77777777" w:rsidR="00D34D69" w:rsidRDefault="00D34D69" w:rsidP="005203DB">
            <w:pPr>
              <w:pStyle w:val="p1"/>
            </w:pPr>
            <w:r>
              <w:t>1.0000</w:t>
            </w:r>
          </w:p>
        </w:tc>
        <w:tc>
          <w:tcPr>
            <w:tcW w:w="1363" w:type="dxa"/>
            <w:vAlign w:val="center"/>
          </w:tcPr>
          <w:p w14:paraId="4056C592" w14:textId="77777777" w:rsidR="00D34D69" w:rsidRDefault="00D34D69" w:rsidP="005203DB">
            <w:pPr>
              <w:pStyle w:val="p1"/>
            </w:pPr>
            <w:r>
              <w:t>1.0000</w:t>
            </w:r>
          </w:p>
        </w:tc>
      </w:tr>
      <w:tr w:rsidR="00D34D69" w14:paraId="45D7CC10" w14:textId="77777777" w:rsidTr="004C44A3">
        <w:trPr>
          <w:jc w:val="center"/>
        </w:trPr>
        <w:tc>
          <w:tcPr>
            <w:tcW w:w="2408" w:type="dxa"/>
            <w:vAlign w:val="center"/>
          </w:tcPr>
          <w:p w14:paraId="2AB80268" w14:textId="77777777" w:rsidR="00D34D69" w:rsidRDefault="00D34D69" w:rsidP="005203DB">
            <w:pPr>
              <w:pStyle w:val="p1"/>
            </w:pPr>
            <w:proofErr w:type="spellStart"/>
            <w:r>
              <w:t>runtime_state_observable_rate</w:t>
            </w:r>
            <w:proofErr w:type="spellEnd"/>
          </w:p>
        </w:tc>
        <w:tc>
          <w:tcPr>
            <w:tcW w:w="1002" w:type="dxa"/>
            <w:vAlign w:val="center"/>
          </w:tcPr>
          <w:p w14:paraId="70411982" w14:textId="77777777" w:rsidR="00D34D69" w:rsidRDefault="00D34D69" w:rsidP="005203DB">
            <w:pPr>
              <w:pStyle w:val="p1"/>
            </w:pPr>
            <w:r>
              <w:t>0.0000</w:t>
            </w:r>
          </w:p>
        </w:tc>
        <w:tc>
          <w:tcPr>
            <w:tcW w:w="1723" w:type="dxa"/>
            <w:vAlign w:val="center"/>
          </w:tcPr>
          <w:p w14:paraId="0C7C863E" w14:textId="77777777" w:rsidR="00D34D69" w:rsidRDefault="00D34D69" w:rsidP="005203DB">
            <w:pPr>
              <w:pStyle w:val="p1"/>
            </w:pPr>
            <w:r>
              <w:t>0.0000</w:t>
            </w:r>
          </w:p>
        </w:tc>
        <w:tc>
          <w:tcPr>
            <w:tcW w:w="2008" w:type="dxa"/>
            <w:vAlign w:val="center"/>
          </w:tcPr>
          <w:p w14:paraId="2036AF4C" w14:textId="77777777" w:rsidR="00D34D69" w:rsidRDefault="00D34D69" w:rsidP="005203DB">
            <w:pPr>
              <w:pStyle w:val="p1"/>
            </w:pPr>
            <w:r>
              <w:t>0.0000</w:t>
            </w:r>
          </w:p>
        </w:tc>
        <w:tc>
          <w:tcPr>
            <w:tcW w:w="1363" w:type="dxa"/>
            <w:vAlign w:val="center"/>
          </w:tcPr>
          <w:p w14:paraId="6CEFC7FB" w14:textId="77777777" w:rsidR="00D34D69" w:rsidRDefault="00D34D69" w:rsidP="005203DB">
            <w:pPr>
              <w:pStyle w:val="p1"/>
            </w:pPr>
            <w:r>
              <w:t>1.0000</w:t>
            </w:r>
          </w:p>
        </w:tc>
      </w:tr>
      <w:tr w:rsidR="00D34D69" w14:paraId="545BAEDE" w14:textId="77777777" w:rsidTr="004C44A3">
        <w:trPr>
          <w:jc w:val="center"/>
        </w:trPr>
        <w:tc>
          <w:tcPr>
            <w:tcW w:w="2408" w:type="dxa"/>
            <w:vAlign w:val="center"/>
          </w:tcPr>
          <w:p w14:paraId="02BC609A" w14:textId="77777777" w:rsidR="00D34D69" w:rsidRDefault="00D34D69" w:rsidP="005203DB">
            <w:pPr>
              <w:pStyle w:val="p1"/>
            </w:pPr>
            <w:proofErr w:type="spellStart"/>
            <w:r>
              <w:t>patch_events_mean</w:t>
            </w:r>
            <w:proofErr w:type="spellEnd"/>
          </w:p>
        </w:tc>
        <w:tc>
          <w:tcPr>
            <w:tcW w:w="1002" w:type="dxa"/>
            <w:vAlign w:val="center"/>
          </w:tcPr>
          <w:p w14:paraId="0FD29ECF" w14:textId="77777777" w:rsidR="00D34D69" w:rsidRDefault="00D34D69" w:rsidP="005203DB">
            <w:pPr>
              <w:pStyle w:val="p1"/>
            </w:pPr>
            <w:r>
              <w:t>0.0000</w:t>
            </w:r>
          </w:p>
        </w:tc>
        <w:tc>
          <w:tcPr>
            <w:tcW w:w="1723" w:type="dxa"/>
            <w:vAlign w:val="center"/>
          </w:tcPr>
          <w:p w14:paraId="1E231AC9" w14:textId="77777777" w:rsidR="00D34D69" w:rsidRDefault="00D34D69" w:rsidP="005203DB">
            <w:pPr>
              <w:pStyle w:val="p1"/>
            </w:pPr>
            <w:r>
              <w:t>0.2857</w:t>
            </w:r>
          </w:p>
        </w:tc>
        <w:tc>
          <w:tcPr>
            <w:tcW w:w="2008" w:type="dxa"/>
            <w:vAlign w:val="center"/>
          </w:tcPr>
          <w:p w14:paraId="43C7423F" w14:textId="77777777" w:rsidR="00D34D69" w:rsidRDefault="00D34D69" w:rsidP="005203DB">
            <w:pPr>
              <w:pStyle w:val="p1"/>
            </w:pPr>
            <w:r>
              <w:t>0.0000</w:t>
            </w:r>
          </w:p>
        </w:tc>
        <w:tc>
          <w:tcPr>
            <w:tcW w:w="1363" w:type="dxa"/>
            <w:vAlign w:val="center"/>
          </w:tcPr>
          <w:p w14:paraId="4E4551B0" w14:textId="77777777" w:rsidR="00D34D69" w:rsidRDefault="00D34D69" w:rsidP="005203DB">
            <w:pPr>
              <w:pStyle w:val="p1"/>
            </w:pPr>
            <w:r>
              <w:t>0.0000</w:t>
            </w:r>
          </w:p>
        </w:tc>
      </w:tr>
      <w:tr w:rsidR="00D34D69" w14:paraId="066C125D" w14:textId="77777777" w:rsidTr="004C44A3">
        <w:trPr>
          <w:jc w:val="center"/>
        </w:trPr>
        <w:tc>
          <w:tcPr>
            <w:tcW w:w="2408" w:type="dxa"/>
            <w:vAlign w:val="center"/>
          </w:tcPr>
          <w:p w14:paraId="5C5063FF" w14:textId="77777777" w:rsidR="00D34D69" w:rsidRDefault="00D34D69" w:rsidP="005203DB">
            <w:pPr>
              <w:pStyle w:val="p1"/>
            </w:pPr>
            <w:proofErr w:type="spellStart"/>
            <w:r>
              <w:t>replan_events_mean</w:t>
            </w:r>
            <w:proofErr w:type="spellEnd"/>
          </w:p>
        </w:tc>
        <w:tc>
          <w:tcPr>
            <w:tcW w:w="1002" w:type="dxa"/>
            <w:vAlign w:val="center"/>
          </w:tcPr>
          <w:p w14:paraId="13191651" w14:textId="77777777" w:rsidR="00D34D69" w:rsidRDefault="00D34D69" w:rsidP="005203DB">
            <w:pPr>
              <w:pStyle w:val="p1"/>
            </w:pPr>
            <w:r>
              <w:t>0.0000</w:t>
            </w:r>
          </w:p>
        </w:tc>
        <w:tc>
          <w:tcPr>
            <w:tcW w:w="1723" w:type="dxa"/>
            <w:vAlign w:val="center"/>
          </w:tcPr>
          <w:p w14:paraId="4479CB63" w14:textId="77777777" w:rsidR="00D34D69" w:rsidRDefault="00D34D69" w:rsidP="005203DB">
            <w:pPr>
              <w:pStyle w:val="p1"/>
            </w:pPr>
            <w:r>
              <w:t>0.0000</w:t>
            </w:r>
          </w:p>
        </w:tc>
        <w:tc>
          <w:tcPr>
            <w:tcW w:w="2008" w:type="dxa"/>
            <w:vAlign w:val="center"/>
          </w:tcPr>
          <w:p w14:paraId="0F7C6404" w14:textId="77777777" w:rsidR="00D34D69" w:rsidRDefault="00D34D69" w:rsidP="005203DB">
            <w:pPr>
              <w:pStyle w:val="p1"/>
            </w:pPr>
            <w:r>
              <w:t>0.0000</w:t>
            </w:r>
          </w:p>
        </w:tc>
        <w:tc>
          <w:tcPr>
            <w:tcW w:w="1363" w:type="dxa"/>
            <w:vAlign w:val="center"/>
          </w:tcPr>
          <w:p w14:paraId="3215B922" w14:textId="77777777" w:rsidR="00D34D69" w:rsidRDefault="00D34D69" w:rsidP="005203DB">
            <w:pPr>
              <w:pStyle w:val="p1"/>
            </w:pPr>
            <w:r>
              <w:t>0.0000</w:t>
            </w:r>
          </w:p>
        </w:tc>
      </w:tr>
      <w:tr w:rsidR="00D34D69" w14:paraId="6F73514B" w14:textId="77777777" w:rsidTr="004C44A3">
        <w:trPr>
          <w:jc w:val="center"/>
        </w:trPr>
        <w:tc>
          <w:tcPr>
            <w:tcW w:w="2408" w:type="dxa"/>
            <w:vAlign w:val="center"/>
          </w:tcPr>
          <w:p w14:paraId="7B09386C" w14:textId="77777777" w:rsidR="00D34D69" w:rsidRDefault="00D34D69" w:rsidP="005203DB">
            <w:pPr>
              <w:pStyle w:val="p1"/>
            </w:pPr>
            <w:proofErr w:type="spellStart"/>
            <w:r>
              <w:t>suffix_replan_events_mean</w:t>
            </w:r>
            <w:proofErr w:type="spellEnd"/>
          </w:p>
        </w:tc>
        <w:tc>
          <w:tcPr>
            <w:tcW w:w="1002" w:type="dxa"/>
            <w:vAlign w:val="center"/>
          </w:tcPr>
          <w:p w14:paraId="2BC681BE" w14:textId="77777777" w:rsidR="00D34D69" w:rsidRDefault="00D34D69" w:rsidP="005203DB">
            <w:pPr>
              <w:pStyle w:val="p1"/>
            </w:pPr>
            <w:r>
              <w:t>0.0000</w:t>
            </w:r>
          </w:p>
        </w:tc>
        <w:tc>
          <w:tcPr>
            <w:tcW w:w="1723" w:type="dxa"/>
            <w:vAlign w:val="center"/>
          </w:tcPr>
          <w:p w14:paraId="796C2F43" w14:textId="77777777" w:rsidR="00D34D69" w:rsidRDefault="00D34D69" w:rsidP="005203DB">
            <w:pPr>
              <w:pStyle w:val="p1"/>
            </w:pPr>
            <w:r>
              <w:t>0.0000</w:t>
            </w:r>
          </w:p>
        </w:tc>
        <w:tc>
          <w:tcPr>
            <w:tcW w:w="2008" w:type="dxa"/>
            <w:vAlign w:val="center"/>
          </w:tcPr>
          <w:p w14:paraId="465E03FE" w14:textId="77777777" w:rsidR="00D34D69" w:rsidRDefault="00D34D69" w:rsidP="005203DB">
            <w:pPr>
              <w:pStyle w:val="p1"/>
            </w:pPr>
            <w:r>
              <w:t>0.0000</w:t>
            </w:r>
          </w:p>
        </w:tc>
        <w:tc>
          <w:tcPr>
            <w:tcW w:w="1363" w:type="dxa"/>
            <w:vAlign w:val="center"/>
          </w:tcPr>
          <w:p w14:paraId="1FCBFB45" w14:textId="77777777" w:rsidR="00D34D69" w:rsidRDefault="00D34D69" w:rsidP="005203DB">
            <w:pPr>
              <w:pStyle w:val="p1"/>
            </w:pPr>
            <w:r>
              <w:t>0.0000</w:t>
            </w:r>
          </w:p>
        </w:tc>
      </w:tr>
      <w:tr w:rsidR="00D34D69" w14:paraId="455E5F27" w14:textId="77777777" w:rsidTr="004C44A3">
        <w:trPr>
          <w:jc w:val="center"/>
        </w:trPr>
        <w:tc>
          <w:tcPr>
            <w:tcW w:w="2408" w:type="dxa"/>
            <w:vAlign w:val="center"/>
          </w:tcPr>
          <w:p w14:paraId="3602922C" w14:textId="77777777" w:rsidR="00D34D69" w:rsidRDefault="00D34D69" w:rsidP="005203DB">
            <w:pPr>
              <w:pStyle w:val="p1"/>
            </w:pPr>
            <w:r>
              <w:t>high_cost_call_mean</w:t>
            </w:r>
          </w:p>
        </w:tc>
        <w:tc>
          <w:tcPr>
            <w:tcW w:w="1002" w:type="dxa"/>
            <w:vAlign w:val="center"/>
          </w:tcPr>
          <w:p w14:paraId="1BAE796E" w14:textId="77777777" w:rsidR="00D34D69" w:rsidRDefault="00D34D69" w:rsidP="005203DB">
            <w:pPr>
              <w:pStyle w:val="p1"/>
            </w:pPr>
            <w:r>
              <w:t>1.0000</w:t>
            </w:r>
          </w:p>
        </w:tc>
        <w:tc>
          <w:tcPr>
            <w:tcW w:w="1723" w:type="dxa"/>
            <w:vAlign w:val="center"/>
          </w:tcPr>
          <w:p w14:paraId="0F752377" w14:textId="77777777" w:rsidR="00D34D69" w:rsidRDefault="00D34D69" w:rsidP="005203DB">
            <w:pPr>
              <w:pStyle w:val="p1"/>
            </w:pPr>
            <w:r>
              <w:t>1.3333</w:t>
            </w:r>
          </w:p>
        </w:tc>
        <w:tc>
          <w:tcPr>
            <w:tcW w:w="2008" w:type="dxa"/>
            <w:vAlign w:val="center"/>
          </w:tcPr>
          <w:p w14:paraId="1BDE500B" w14:textId="77777777" w:rsidR="00D34D69" w:rsidRDefault="00D34D69" w:rsidP="005203DB">
            <w:pPr>
              <w:pStyle w:val="p1"/>
            </w:pPr>
            <w:r>
              <w:t>0.9524</w:t>
            </w:r>
          </w:p>
        </w:tc>
        <w:tc>
          <w:tcPr>
            <w:tcW w:w="1363" w:type="dxa"/>
            <w:vAlign w:val="center"/>
          </w:tcPr>
          <w:p w14:paraId="3AB1783C" w14:textId="77777777" w:rsidR="00D34D69" w:rsidRDefault="00D34D69" w:rsidP="005203DB">
            <w:pPr>
              <w:pStyle w:val="p1"/>
            </w:pPr>
            <w:r>
              <w:t>0.9524</w:t>
            </w:r>
          </w:p>
        </w:tc>
      </w:tr>
      <w:tr w:rsidR="00D34D69" w14:paraId="4A9A3D2F" w14:textId="77777777" w:rsidTr="004C44A3">
        <w:trPr>
          <w:jc w:val="center"/>
        </w:trPr>
        <w:tc>
          <w:tcPr>
            <w:tcW w:w="2408" w:type="dxa"/>
            <w:vAlign w:val="center"/>
          </w:tcPr>
          <w:p w14:paraId="50752E56" w14:textId="77777777" w:rsidR="00D34D69" w:rsidRDefault="00D34D69" w:rsidP="005203DB">
            <w:pPr>
              <w:pStyle w:val="p1"/>
            </w:pPr>
            <w:proofErr w:type="spellStart"/>
            <w:r>
              <w:t>high_cost_call_total</w:t>
            </w:r>
            <w:proofErr w:type="spellEnd"/>
          </w:p>
        </w:tc>
        <w:tc>
          <w:tcPr>
            <w:tcW w:w="1002" w:type="dxa"/>
            <w:vAlign w:val="center"/>
          </w:tcPr>
          <w:p w14:paraId="3A7F8AE9" w14:textId="77777777" w:rsidR="00D34D69" w:rsidRDefault="00D34D69" w:rsidP="005203DB">
            <w:pPr>
              <w:pStyle w:val="p1"/>
            </w:pPr>
            <w:r>
              <w:t>21</w:t>
            </w:r>
          </w:p>
        </w:tc>
        <w:tc>
          <w:tcPr>
            <w:tcW w:w="1723" w:type="dxa"/>
            <w:vAlign w:val="center"/>
          </w:tcPr>
          <w:p w14:paraId="4A00D52D" w14:textId="77777777" w:rsidR="00D34D69" w:rsidRDefault="00D34D69" w:rsidP="005203DB">
            <w:pPr>
              <w:pStyle w:val="p1"/>
            </w:pPr>
            <w:r>
              <w:t>28</w:t>
            </w:r>
          </w:p>
        </w:tc>
        <w:tc>
          <w:tcPr>
            <w:tcW w:w="2008" w:type="dxa"/>
            <w:vAlign w:val="center"/>
          </w:tcPr>
          <w:p w14:paraId="1CFEF298" w14:textId="77777777" w:rsidR="00D34D69" w:rsidRDefault="00D34D69" w:rsidP="005203DB">
            <w:pPr>
              <w:pStyle w:val="p1"/>
            </w:pPr>
            <w:r>
              <w:t>20</w:t>
            </w:r>
          </w:p>
        </w:tc>
        <w:tc>
          <w:tcPr>
            <w:tcW w:w="1363" w:type="dxa"/>
            <w:vAlign w:val="center"/>
          </w:tcPr>
          <w:p w14:paraId="7BAD837D" w14:textId="77777777" w:rsidR="00D34D69" w:rsidRDefault="00D34D69" w:rsidP="005203DB">
            <w:pPr>
              <w:pStyle w:val="p1"/>
            </w:pPr>
            <w:r>
              <w:t>20</w:t>
            </w:r>
          </w:p>
        </w:tc>
      </w:tr>
      <w:tr w:rsidR="00D34D69" w14:paraId="26CD4050" w14:textId="77777777" w:rsidTr="004C44A3">
        <w:trPr>
          <w:jc w:val="center"/>
        </w:trPr>
        <w:tc>
          <w:tcPr>
            <w:tcW w:w="2408" w:type="dxa"/>
            <w:vAlign w:val="center"/>
          </w:tcPr>
          <w:p w14:paraId="1A2A07C6" w14:textId="77777777" w:rsidR="00D34D69" w:rsidRDefault="00D34D69" w:rsidP="005203DB">
            <w:pPr>
              <w:pStyle w:val="p1"/>
            </w:pPr>
            <w:proofErr w:type="spellStart"/>
            <w:r>
              <w:t>duration_ms_mean</w:t>
            </w:r>
            <w:proofErr w:type="spellEnd"/>
          </w:p>
        </w:tc>
        <w:tc>
          <w:tcPr>
            <w:tcW w:w="1002" w:type="dxa"/>
            <w:vAlign w:val="center"/>
          </w:tcPr>
          <w:p w14:paraId="5978E648" w14:textId="77777777" w:rsidR="00D34D69" w:rsidRDefault="00D34D69" w:rsidP="005203DB">
            <w:pPr>
              <w:pStyle w:val="p1"/>
            </w:pPr>
            <w:r>
              <w:t>241,905</w:t>
            </w:r>
          </w:p>
        </w:tc>
        <w:tc>
          <w:tcPr>
            <w:tcW w:w="1723" w:type="dxa"/>
            <w:vAlign w:val="center"/>
          </w:tcPr>
          <w:p w14:paraId="0E275092" w14:textId="77777777" w:rsidR="00D34D69" w:rsidRDefault="00D34D69" w:rsidP="005203DB">
            <w:pPr>
              <w:pStyle w:val="p1"/>
            </w:pPr>
            <w:r>
              <w:t>300,238</w:t>
            </w:r>
          </w:p>
        </w:tc>
        <w:tc>
          <w:tcPr>
            <w:tcW w:w="2008" w:type="dxa"/>
            <w:vAlign w:val="center"/>
          </w:tcPr>
          <w:p w14:paraId="154AA08C" w14:textId="77777777" w:rsidR="00D34D69" w:rsidRDefault="00D34D69" w:rsidP="005203DB">
            <w:pPr>
              <w:pStyle w:val="p1"/>
            </w:pPr>
            <w:r>
              <w:t>226,571</w:t>
            </w:r>
          </w:p>
        </w:tc>
        <w:tc>
          <w:tcPr>
            <w:tcW w:w="1363" w:type="dxa"/>
            <w:vAlign w:val="center"/>
          </w:tcPr>
          <w:p w14:paraId="6AFDD47A" w14:textId="77777777" w:rsidR="00D34D69" w:rsidRDefault="00D34D69" w:rsidP="005203DB">
            <w:pPr>
              <w:pStyle w:val="p1"/>
            </w:pPr>
            <w:r>
              <w:t>272,095</w:t>
            </w:r>
          </w:p>
        </w:tc>
      </w:tr>
      <w:tr w:rsidR="00D34D69" w14:paraId="6F740827" w14:textId="77777777" w:rsidTr="004C44A3">
        <w:trPr>
          <w:jc w:val="center"/>
        </w:trPr>
        <w:tc>
          <w:tcPr>
            <w:tcW w:w="2408" w:type="dxa"/>
            <w:vAlign w:val="center"/>
          </w:tcPr>
          <w:p w14:paraId="2B28F76F" w14:textId="77777777" w:rsidR="00D34D69" w:rsidRDefault="00D34D69" w:rsidP="005203DB">
            <w:pPr>
              <w:pStyle w:val="p1"/>
            </w:pPr>
            <w:proofErr w:type="spellStart"/>
            <w:r>
              <w:t>action_continue_mean</w:t>
            </w:r>
            <w:proofErr w:type="spellEnd"/>
          </w:p>
        </w:tc>
        <w:tc>
          <w:tcPr>
            <w:tcW w:w="1002" w:type="dxa"/>
            <w:vAlign w:val="center"/>
          </w:tcPr>
          <w:p w14:paraId="5DA923E8" w14:textId="77777777" w:rsidR="00D34D69" w:rsidRDefault="00D34D69" w:rsidP="005203DB">
            <w:pPr>
              <w:pStyle w:val="p1"/>
            </w:pPr>
            <w:r>
              <w:t>1.0952</w:t>
            </w:r>
          </w:p>
        </w:tc>
        <w:tc>
          <w:tcPr>
            <w:tcW w:w="1723" w:type="dxa"/>
            <w:vAlign w:val="center"/>
          </w:tcPr>
          <w:p w14:paraId="3CD3592B" w14:textId="77777777" w:rsidR="00D34D69" w:rsidRDefault="00D34D69" w:rsidP="005203DB">
            <w:pPr>
              <w:pStyle w:val="p1"/>
            </w:pPr>
            <w:r>
              <w:t>1.5238</w:t>
            </w:r>
          </w:p>
        </w:tc>
        <w:tc>
          <w:tcPr>
            <w:tcW w:w="2008" w:type="dxa"/>
            <w:vAlign w:val="center"/>
          </w:tcPr>
          <w:p w14:paraId="131090F4" w14:textId="77777777" w:rsidR="00D34D69" w:rsidRDefault="00D34D69" w:rsidP="005203DB">
            <w:pPr>
              <w:pStyle w:val="p1"/>
            </w:pPr>
            <w:r>
              <w:t>0.9524</w:t>
            </w:r>
          </w:p>
        </w:tc>
        <w:tc>
          <w:tcPr>
            <w:tcW w:w="1363" w:type="dxa"/>
            <w:vAlign w:val="center"/>
          </w:tcPr>
          <w:p w14:paraId="7D959B4E" w14:textId="77777777" w:rsidR="00D34D69" w:rsidRDefault="00D34D69" w:rsidP="005203DB">
            <w:pPr>
              <w:pStyle w:val="p1"/>
            </w:pPr>
            <w:r>
              <w:t>0.9524</w:t>
            </w:r>
          </w:p>
        </w:tc>
      </w:tr>
      <w:tr w:rsidR="00D34D69" w14:paraId="596C45DA" w14:textId="77777777" w:rsidTr="004C44A3">
        <w:trPr>
          <w:jc w:val="center"/>
        </w:trPr>
        <w:tc>
          <w:tcPr>
            <w:tcW w:w="2408" w:type="dxa"/>
            <w:tcBorders>
              <w:bottom w:val="single" w:sz="8" w:space="0" w:color="auto"/>
            </w:tcBorders>
            <w:vAlign w:val="center"/>
          </w:tcPr>
          <w:p w14:paraId="5169B3EE" w14:textId="77777777" w:rsidR="00D34D69" w:rsidRDefault="00D34D69" w:rsidP="005203DB">
            <w:pPr>
              <w:pStyle w:val="p1"/>
            </w:pPr>
            <w:proofErr w:type="spellStart"/>
            <w:r>
              <w:t>action_patch_local_mean</w:t>
            </w:r>
            <w:proofErr w:type="spellEnd"/>
          </w:p>
        </w:tc>
        <w:tc>
          <w:tcPr>
            <w:tcW w:w="1002" w:type="dxa"/>
            <w:tcBorders>
              <w:bottom w:val="single" w:sz="8" w:space="0" w:color="auto"/>
            </w:tcBorders>
            <w:vAlign w:val="center"/>
          </w:tcPr>
          <w:p w14:paraId="5F28A3BA" w14:textId="77777777" w:rsidR="00D34D69" w:rsidRDefault="00D34D69" w:rsidP="005203DB">
            <w:pPr>
              <w:pStyle w:val="p1"/>
            </w:pPr>
            <w:r>
              <w:t>0.0000</w:t>
            </w:r>
          </w:p>
        </w:tc>
        <w:tc>
          <w:tcPr>
            <w:tcW w:w="1723" w:type="dxa"/>
            <w:tcBorders>
              <w:bottom w:val="single" w:sz="8" w:space="0" w:color="auto"/>
            </w:tcBorders>
            <w:vAlign w:val="center"/>
          </w:tcPr>
          <w:p w14:paraId="351DF07C" w14:textId="77777777" w:rsidR="00D34D69" w:rsidRDefault="00D34D69" w:rsidP="005203DB">
            <w:pPr>
              <w:pStyle w:val="p1"/>
            </w:pPr>
            <w:r>
              <w:t>0.2857</w:t>
            </w:r>
          </w:p>
        </w:tc>
        <w:tc>
          <w:tcPr>
            <w:tcW w:w="2008" w:type="dxa"/>
            <w:tcBorders>
              <w:bottom w:val="single" w:sz="8" w:space="0" w:color="auto"/>
            </w:tcBorders>
            <w:vAlign w:val="center"/>
          </w:tcPr>
          <w:p w14:paraId="589F9DB0" w14:textId="77777777" w:rsidR="00D34D69" w:rsidRDefault="00D34D69" w:rsidP="005203DB">
            <w:pPr>
              <w:pStyle w:val="p1"/>
            </w:pPr>
            <w:r>
              <w:t>0.0000</w:t>
            </w:r>
          </w:p>
        </w:tc>
        <w:tc>
          <w:tcPr>
            <w:tcW w:w="1363" w:type="dxa"/>
            <w:tcBorders>
              <w:bottom w:val="single" w:sz="8" w:space="0" w:color="auto"/>
            </w:tcBorders>
            <w:vAlign w:val="center"/>
          </w:tcPr>
          <w:p w14:paraId="7E713E34" w14:textId="77777777" w:rsidR="00D34D69" w:rsidRDefault="00D34D69" w:rsidP="005203DB">
            <w:pPr>
              <w:pStyle w:val="p1"/>
            </w:pPr>
            <w:r>
              <w:t>0.0000</w:t>
            </w:r>
          </w:p>
        </w:tc>
      </w:tr>
    </w:tbl>
    <w:p w14:paraId="5F67C4FD" w14:textId="64AC1C14" w:rsidR="00910ECF" w:rsidRDefault="00910ECF" w:rsidP="00910ECF">
      <w:pPr>
        <w:pStyle w:val="ab"/>
        <w:ind w:firstLine="496"/>
      </w:pPr>
      <w:r>
        <w:fldChar w:fldCharType="begin"/>
      </w:r>
      <w:r>
        <w:instrText xml:space="preserve"> REF _RefAuto_Tbl_7_2 \h </w:instrText>
      </w:r>
      <w:r>
        <w:fldChar w:fldCharType="separate"/>
      </w:r>
      <w:r w:rsidR="00B143A2">
        <w:rPr>
          <w:rFonts w:hint="eastAsia"/>
        </w:rPr>
        <w:t>表</w:t>
      </w:r>
      <w:r w:rsidR="00B143A2">
        <w:rPr>
          <w:rFonts w:hint="eastAsia"/>
        </w:rPr>
        <w:t xml:space="preserve"> 7-2</w:t>
      </w:r>
      <w:r>
        <w:fldChar w:fldCharType="end"/>
      </w:r>
      <w:r>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w:t>
      </w:r>
      <w:proofErr w:type="spellStart"/>
      <w:r>
        <w:t>runtime_state_observable_rate</w:t>
      </w:r>
      <w:proofErr w:type="spellEnd"/>
      <w:r>
        <w:t xml:space="preserve"> </w:t>
      </w:r>
      <w:r>
        <w:t>达到</w:t>
      </w:r>
      <w:r>
        <w:t xml:space="preserve"> 1.0000</w:t>
      </w:r>
      <w:r>
        <w:t>，说明</w:t>
      </w:r>
      <w:r>
        <w:t xml:space="preserve"> Lite belief-state / </w:t>
      </w:r>
      <w:r>
        <w:t>轻量信念状态链路在所有</w:t>
      </w:r>
      <w:r>
        <w:t xml:space="preserve"> run </w:t>
      </w:r>
      <w:r>
        <w:t>中都产生了可追踪输出。</w:t>
      </w:r>
    </w:p>
    <w:p w14:paraId="2AFCFC8C" w14:textId="77777777" w:rsidR="006F71CC" w:rsidRDefault="006F71CC" w:rsidP="006F71CC">
      <w:pPr>
        <w:pStyle w:val="2"/>
        <w:rPr>
          <w:lang w:val="en-US"/>
        </w:rPr>
      </w:pPr>
      <w:bookmarkStart w:id="115" w:name="_Toc229523157"/>
      <w:r w:rsidRPr="006F71CC">
        <w:lastRenderedPageBreak/>
        <w:t>分层结果与机制增量</w:t>
      </w:r>
      <w:bookmarkEnd w:id="115"/>
    </w:p>
    <w:p w14:paraId="46714A25" w14:textId="4712D336" w:rsidR="00BE49EC" w:rsidRDefault="00BE49EC" w:rsidP="008B4BFB">
      <w:pPr>
        <w:pStyle w:val="ab"/>
        <w:ind w:firstLine="496"/>
      </w:pPr>
      <w:r>
        <w:fldChar w:fldCharType="begin"/>
      </w:r>
      <w:r>
        <w:instrText xml:space="preserve"> REF _RefAuto_Tbl_7_3 \h </w:instrText>
      </w:r>
      <w:r>
        <w:fldChar w:fldCharType="separate"/>
      </w:r>
      <w:r w:rsidR="00B143A2">
        <w:rPr>
          <w:rFonts w:hint="eastAsia"/>
        </w:rPr>
        <w:t>表</w:t>
      </w:r>
      <w:r w:rsidR="00B143A2">
        <w:rPr>
          <w:rFonts w:hint="eastAsia"/>
        </w:rPr>
        <w:t xml:space="preserve"> 7-3</w:t>
      </w:r>
      <w:r>
        <w:fldChar w:fldCharType="end"/>
      </w:r>
      <w:r>
        <w:t xml:space="preserve"> </w:t>
      </w:r>
      <w:r>
        <w:t>按任务难度和预算层级汇总成功率。</w:t>
      </w:r>
      <w:r>
        <w:t xml:space="preserve">3 </w:t>
      </w:r>
      <w:r>
        <w:t>个</w:t>
      </w:r>
      <w:r>
        <w:t xml:space="preserve"> FAILED run </w:t>
      </w:r>
      <w:r>
        <w:t>全部位于</w:t>
      </w:r>
      <w:r>
        <w:t xml:space="preserve"> medium/standard </w:t>
      </w:r>
      <w:r>
        <w:t>层。</w:t>
      </w:r>
    </w:p>
    <w:p w14:paraId="03364BA1" w14:textId="77777777" w:rsidR="00870E96" w:rsidRDefault="00870E96" w:rsidP="00870E96">
      <w:pPr>
        <w:pStyle w:val="ae"/>
        <w:keepNext/>
      </w:pPr>
      <w:bookmarkStart w:id="116" w:name="_RefAuto_Tbl_7_3"/>
      <w:r>
        <w:rPr>
          <w:rFonts w:hint="eastAsia"/>
        </w:rPr>
        <w:t>表 7-3</w:t>
      </w:r>
      <w:bookmarkEnd w:id="116"/>
      <w:r>
        <w:rPr>
          <w:rFonts w:hint="eastAsia"/>
        </w:rPr>
        <w:t xml:space="preserve"> 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2"/>
        <w:gridCol w:w="1287"/>
        <w:gridCol w:w="1370"/>
        <w:gridCol w:w="1434"/>
        <w:gridCol w:w="1911"/>
      </w:tblGrid>
      <w:tr w:rsidR="00DD2536" w:rsidRPr="0057265F" w14:paraId="576371AB" w14:textId="77777777" w:rsidTr="00870E96">
        <w:trPr>
          <w:jc w:val="center"/>
        </w:trPr>
        <w:tc>
          <w:tcPr>
            <w:tcW w:w="2835" w:type="dxa"/>
            <w:tcBorders>
              <w:top w:val="single" w:sz="12" w:space="0" w:color="auto"/>
              <w:bottom w:val="single" w:sz="8" w:space="0" w:color="auto"/>
            </w:tcBorders>
            <w:vAlign w:val="center"/>
          </w:tcPr>
          <w:p w14:paraId="55001F54" w14:textId="77777777" w:rsidR="00DD2536" w:rsidRPr="0057265F" w:rsidRDefault="00DD2536" w:rsidP="0057265F">
            <w:pPr>
              <w:pStyle w:val="p1"/>
            </w:pPr>
            <w:r w:rsidRPr="0057265F">
              <w:t>分层</w:t>
            </w:r>
          </w:p>
        </w:tc>
        <w:tc>
          <w:tcPr>
            <w:tcW w:w="1701" w:type="dxa"/>
            <w:tcBorders>
              <w:top w:val="single" w:sz="12" w:space="0" w:color="auto"/>
              <w:bottom w:val="single" w:sz="8" w:space="0" w:color="auto"/>
            </w:tcBorders>
            <w:vAlign w:val="center"/>
          </w:tcPr>
          <w:p w14:paraId="00BEAA12" w14:textId="77777777" w:rsidR="00DD2536" w:rsidRPr="0057265F" w:rsidRDefault="00DD2536" w:rsidP="0057265F">
            <w:pPr>
              <w:pStyle w:val="p1"/>
            </w:pPr>
            <w:r w:rsidRPr="0057265F">
              <w:t>runs</w:t>
            </w:r>
          </w:p>
        </w:tc>
        <w:tc>
          <w:tcPr>
            <w:tcW w:w="1701" w:type="dxa"/>
            <w:tcBorders>
              <w:top w:val="single" w:sz="12" w:space="0" w:color="auto"/>
              <w:bottom w:val="single" w:sz="8" w:space="0" w:color="auto"/>
            </w:tcBorders>
            <w:vAlign w:val="center"/>
          </w:tcPr>
          <w:p w14:paraId="2D8F22C5" w14:textId="77777777" w:rsidR="00DD2536" w:rsidRPr="0057265F" w:rsidRDefault="00DD2536" w:rsidP="0057265F">
            <w:pPr>
              <w:pStyle w:val="p1"/>
            </w:pPr>
            <w:r w:rsidRPr="0057265F">
              <w:t>DONE</w:t>
            </w:r>
          </w:p>
        </w:tc>
        <w:tc>
          <w:tcPr>
            <w:tcW w:w="1701" w:type="dxa"/>
            <w:tcBorders>
              <w:top w:val="single" w:sz="12" w:space="0" w:color="auto"/>
              <w:bottom w:val="single" w:sz="8" w:space="0" w:color="auto"/>
            </w:tcBorders>
            <w:vAlign w:val="center"/>
          </w:tcPr>
          <w:p w14:paraId="6735BC2D" w14:textId="77777777" w:rsidR="00DD2536" w:rsidRPr="0057265F" w:rsidRDefault="00DD2536" w:rsidP="0057265F">
            <w:pPr>
              <w:pStyle w:val="p1"/>
            </w:pPr>
            <w:r w:rsidRPr="0057265F">
              <w:t>FAILED</w:t>
            </w:r>
          </w:p>
        </w:tc>
        <w:tc>
          <w:tcPr>
            <w:tcW w:w="2268" w:type="dxa"/>
            <w:tcBorders>
              <w:top w:val="single" w:sz="12" w:space="0" w:color="auto"/>
              <w:bottom w:val="single" w:sz="8" w:space="0" w:color="auto"/>
            </w:tcBorders>
            <w:vAlign w:val="center"/>
          </w:tcPr>
          <w:p w14:paraId="1381032C" w14:textId="77777777" w:rsidR="00DD2536" w:rsidRPr="0057265F" w:rsidRDefault="00DD2536" w:rsidP="0057265F">
            <w:pPr>
              <w:pStyle w:val="p1"/>
            </w:pPr>
            <w:r w:rsidRPr="0057265F">
              <w:t>success_rate</w:t>
            </w:r>
          </w:p>
        </w:tc>
      </w:tr>
      <w:tr w:rsidR="00DD2536" w:rsidRPr="0057265F" w14:paraId="3D49E520" w14:textId="77777777" w:rsidTr="00870E96">
        <w:trPr>
          <w:jc w:val="center"/>
        </w:trPr>
        <w:tc>
          <w:tcPr>
            <w:tcW w:w="2835" w:type="dxa"/>
            <w:tcBorders>
              <w:top w:val="single" w:sz="4" w:space="0" w:color="auto"/>
            </w:tcBorders>
            <w:vAlign w:val="center"/>
          </w:tcPr>
          <w:p w14:paraId="1D0CA04A" w14:textId="77777777" w:rsidR="00DD2536" w:rsidRPr="0057265F" w:rsidRDefault="00DD2536" w:rsidP="0057265F">
            <w:pPr>
              <w:pStyle w:val="p1"/>
            </w:pPr>
            <w:r w:rsidRPr="0057265F">
              <w:t>easy</w:t>
            </w:r>
          </w:p>
        </w:tc>
        <w:tc>
          <w:tcPr>
            <w:tcW w:w="1701" w:type="dxa"/>
            <w:tcBorders>
              <w:top w:val="single" w:sz="4" w:space="0" w:color="auto"/>
            </w:tcBorders>
            <w:vAlign w:val="center"/>
          </w:tcPr>
          <w:p w14:paraId="086DF155"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7CCFF110"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505FF2F0" w14:textId="77777777" w:rsidR="00DD2536" w:rsidRPr="0057265F" w:rsidRDefault="00DD2536" w:rsidP="0057265F">
            <w:pPr>
              <w:pStyle w:val="p1"/>
            </w:pPr>
            <w:r w:rsidRPr="0057265F">
              <w:t>0</w:t>
            </w:r>
          </w:p>
        </w:tc>
        <w:tc>
          <w:tcPr>
            <w:tcW w:w="2268" w:type="dxa"/>
            <w:tcBorders>
              <w:top w:val="single" w:sz="4" w:space="0" w:color="auto"/>
            </w:tcBorders>
            <w:vAlign w:val="center"/>
          </w:tcPr>
          <w:p w14:paraId="0BF7D242" w14:textId="77777777" w:rsidR="00DD2536" w:rsidRPr="0057265F" w:rsidRDefault="00DD2536" w:rsidP="0057265F">
            <w:pPr>
              <w:pStyle w:val="p1"/>
            </w:pPr>
            <w:r w:rsidRPr="0057265F">
              <w:t>1.0000</w:t>
            </w:r>
          </w:p>
        </w:tc>
      </w:tr>
      <w:tr w:rsidR="00DD2536" w:rsidRPr="0057265F" w14:paraId="4F751437" w14:textId="77777777" w:rsidTr="00870E96">
        <w:trPr>
          <w:jc w:val="center"/>
        </w:trPr>
        <w:tc>
          <w:tcPr>
            <w:tcW w:w="2835" w:type="dxa"/>
            <w:vAlign w:val="center"/>
          </w:tcPr>
          <w:p w14:paraId="56E7CA79" w14:textId="77777777" w:rsidR="00DD2536" w:rsidRPr="0057265F" w:rsidRDefault="00DD2536" w:rsidP="0057265F">
            <w:pPr>
              <w:pStyle w:val="p1"/>
            </w:pPr>
            <w:r w:rsidRPr="0057265F">
              <w:t>medium</w:t>
            </w:r>
          </w:p>
        </w:tc>
        <w:tc>
          <w:tcPr>
            <w:tcW w:w="1701" w:type="dxa"/>
            <w:vAlign w:val="center"/>
          </w:tcPr>
          <w:p w14:paraId="154F7999" w14:textId="77777777" w:rsidR="00DD2536" w:rsidRPr="0057265F" w:rsidRDefault="00DD2536" w:rsidP="0057265F">
            <w:pPr>
              <w:pStyle w:val="p1"/>
            </w:pPr>
            <w:r w:rsidRPr="0057265F">
              <w:t>40</w:t>
            </w:r>
          </w:p>
        </w:tc>
        <w:tc>
          <w:tcPr>
            <w:tcW w:w="1701" w:type="dxa"/>
            <w:vAlign w:val="center"/>
          </w:tcPr>
          <w:p w14:paraId="24F89CCE" w14:textId="77777777" w:rsidR="00DD2536" w:rsidRPr="0057265F" w:rsidRDefault="00DD2536" w:rsidP="0057265F">
            <w:pPr>
              <w:pStyle w:val="p1"/>
            </w:pPr>
            <w:r w:rsidRPr="0057265F">
              <w:t>37</w:t>
            </w:r>
          </w:p>
        </w:tc>
        <w:tc>
          <w:tcPr>
            <w:tcW w:w="1701" w:type="dxa"/>
            <w:vAlign w:val="center"/>
          </w:tcPr>
          <w:p w14:paraId="70A4437B" w14:textId="77777777" w:rsidR="00DD2536" w:rsidRPr="0057265F" w:rsidRDefault="00DD2536" w:rsidP="0057265F">
            <w:pPr>
              <w:pStyle w:val="p1"/>
            </w:pPr>
            <w:r w:rsidRPr="0057265F">
              <w:t>3</w:t>
            </w:r>
          </w:p>
        </w:tc>
        <w:tc>
          <w:tcPr>
            <w:tcW w:w="2268" w:type="dxa"/>
            <w:vAlign w:val="center"/>
          </w:tcPr>
          <w:p w14:paraId="68BDABCF" w14:textId="77777777" w:rsidR="00DD2536" w:rsidRPr="0057265F" w:rsidRDefault="00DD2536" w:rsidP="0057265F">
            <w:pPr>
              <w:pStyle w:val="p1"/>
            </w:pPr>
            <w:r w:rsidRPr="0057265F">
              <w:t>0.9250</w:t>
            </w:r>
          </w:p>
        </w:tc>
      </w:tr>
      <w:tr w:rsidR="00DD2536" w:rsidRPr="0057265F" w14:paraId="3FDB04E3" w14:textId="77777777" w:rsidTr="00870E96">
        <w:trPr>
          <w:jc w:val="center"/>
        </w:trPr>
        <w:tc>
          <w:tcPr>
            <w:tcW w:w="2835" w:type="dxa"/>
            <w:vAlign w:val="center"/>
          </w:tcPr>
          <w:p w14:paraId="59957106" w14:textId="77777777" w:rsidR="00DD2536" w:rsidRPr="0057265F" w:rsidRDefault="00DD2536" w:rsidP="0057265F">
            <w:pPr>
              <w:pStyle w:val="p1"/>
            </w:pPr>
            <w:r w:rsidRPr="0057265F">
              <w:t>hard</w:t>
            </w:r>
          </w:p>
        </w:tc>
        <w:tc>
          <w:tcPr>
            <w:tcW w:w="1701" w:type="dxa"/>
            <w:vAlign w:val="center"/>
          </w:tcPr>
          <w:p w14:paraId="551DD45C" w14:textId="77777777" w:rsidR="00DD2536" w:rsidRPr="0057265F" w:rsidRDefault="00DD2536" w:rsidP="0057265F">
            <w:pPr>
              <w:pStyle w:val="p1"/>
            </w:pPr>
            <w:r w:rsidRPr="0057265F">
              <w:t>12</w:t>
            </w:r>
          </w:p>
        </w:tc>
        <w:tc>
          <w:tcPr>
            <w:tcW w:w="1701" w:type="dxa"/>
            <w:vAlign w:val="center"/>
          </w:tcPr>
          <w:p w14:paraId="7468BDD0" w14:textId="77777777" w:rsidR="00DD2536" w:rsidRPr="0057265F" w:rsidRDefault="00DD2536" w:rsidP="0057265F">
            <w:pPr>
              <w:pStyle w:val="p1"/>
            </w:pPr>
            <w:r w:rsidRPr="0057265F">
              <w:t>12</w:t>
            </w:r>
          </w:p>
        </w:tc>
        <w:tc>
          <w:tcPr>
            <w:tcW w:w="1701" w:type="dxa"/>
            <w:vAlign w:val="center"/>
          </w:tcPr>
          <w:p w14:paraId="7146C015" w14:textId="77777777" w:rsidR="00DD2536" w:rsidRPr="0057265F" w:rsidRDefault="00DD2536" w:rsidP="0057265F">
            <w:pPr>
              <w:pStyle w:val="p1"/>
            </w:pPr>
            <w:r w:rsidRPr="0057265F">
              <w:t>0</w:t>
            </w:r>
          </w:p>
        </w:tc>
        <w:tc>
          <w:tcPr>
            <w:tcW w:w="2268" w:type="dxa"/>
            <w:vAlign w:val="center"/>
          </w:tcPr>
          <w:p w14:paraId="4243D8A5" w14:textId="77777777" w:rsidR="00DD2536" w:rsidRPr="0057265F" w:rsidRDefault="00DD2536" w:rsidP="0057265F">
            <w:pPr>
              <w:pStyle w:val="p1"/>
            </w:pPr>
            <w:r w:rsidRPr="0057265F">
              <w:t>1.0000</w:t>
            </w:r>
          </w:p>
        </w:tc>
      </w:tr>
      <w:tr w:rsidR="00DD2536" w:rsidRPr="0057265F" w14:paraId="253CA092" w14:textId="77777777" w:rsidTr="00870E96">
        <w:trPr>
          <w:jc w:val="center"/>
        </w:trPr>
        <w:tc>
          <w:tcPr>
            <w:tcW w:w="2835" w:type="dxa"/>
            <w:vAlign w:val="center"/>
          </w:tcPr>
          <w:p w14:paraId="5057553A" w14:textId="77777777" w:rsidR="00DD2536" w:rsidRPr="0057265F" w:rsidRDefault="00DD2536" w:rsidP="0057265F">
            <w:pPr>
              <w:pStyle w:val="p1"/>
            </w:pPr>
            <w:proofErr w:type="spellStart"/>
            <w:r w:rsidRPr="0057265F">
              <w:t>low_cost_first</w:t>
            </w:r>
            <w:proofErr w:type="spellEnd"/>
          </w:p>
        </w:tc>
        <w:tc>
          <w:tcPr>
            <w:tcW w:w="1701" w:type="dxa"/>
            <w:vAlign w:val="center"/>
          </w:tcPr>
          <w:p w14:paraId="416D66F7" w14:textId="77777777" w:rsidR="00DD2536" w:rsidRPr="0057265F" w:rsidRDefault="00DD2536" w:rsidP="0057265F">
            <w:pPr>
              <w:pStyle w:val="p1"/>
            </w:pPr>
            <w:r w:rsidRPr="0057265F">
              <w:t>32</w:t>
            </w:r>
          </w:p>
        </w:tc>
        <w:tc>
          <w:tcPr>
            <w:tcW w:w="1701" w:type="dxa"/>
            <w:vAlign w:val="center"/>
          </w:tcPr>
          <w:p w14:paraId="1D13E3DB" w14:textId="77777777" w:rsidR="00DD2536" w:rsidRPr="0057265F" w:rsidRDefault="00DD2536" w:rsidP="0057265F">
            <w:pPr>
              <w:pStyle w:val="p1"/>
            </w:pPr>
            <w:r w:rsidRPr="0057265F">
              <w:t>32</w:t>
            </w:r>
          </w:p>
        </w:tc>
        <w:tc>
          <w:tcPr>
            <w:tcW w:w="1701" w:type="dxa"/>
            <w:vAlign w:val="center"/>
          </w:tcPr>
          <w:p w14:paraId="1F18FF09" w14:textId="77777777" w:rsidR="00DD2536" w:rsidRPr="0057265F" w:rsidRDefault="00DD2536" w:rsidP="0057265F">
            <w:pPr>
              <w:pStyle w:val="p1"/>
            </w:pPr>
            <w:r w:rsidRPr="0057265F">
              <w:t>0</w:t>
            </w:r>
          </w:p>
        </w:tc>
        <w:tc>
          <w:tcPr>
            <w:tcW w:w="2268" w:type="dxa"/>
            <w:vAlign w:val="center"/>
          </w:tcPr>
          <w:p w14:paraId="1CFCB1C5" w14:textId="77777777" w:rsidR="00DD2536" w:rsidRPr="0057265F" w:rsidRDefault="00DD2536" w:rsidP="0057265F">
            <w:pPr>
              <w:pStyle w:val="p1"/>
            </w:pPr>
            <w:r w:rsidRPr="0057265F">
              <w:t>1.0000</w:t>
            </w:r>
          </w:p>
        </w:tc>
      </w:tr>
      <w:tr w:rsidR="00DD2536" w:rsidRPr="0057265F" w14:paraId="160DC600" w14:textId="77777777" w:rsidTr="00870E96">
        <w:trPr>
          <w:jc w:val="center"/>
        </w:trPr>
        <w:tc>
          <w:tcPr>
            <w:tcW w:w="2835" w:type="dxa"/>
            <w:vAlign w:val="center"/>
          </w:tcPr>
          <w:p w14:paraId="21E8B7E4" w14:textId="77777777" w:rsidR="00DD2536" w:rsidRPr="0057265F" w:rsidRDefault="00DD2536" w:rsidP="0057265F">
            <w:pPr>
              <w:pStyle w:val="p1"/>
            </w:pPr>
            <w:r w:rsidRPr="0057265F">
              <w:t>standard</w:t>
            </w:r>
          </w:p>
        </w:tc>
        <w:tc>
          <w:tcPr>
            <w:tcW w:w="1701" w:type="dxa"/>
            <w:vAlign w:val="center"/>
          </w:tcPr>
          <w:p w14:paraId="77E357CD" w14:textId="77777777" w:rsidR="00DD2536" w:rsidRPr="0057265F" w:rsidRDefault="00DD2536" w:rsidP="0057265F">
            <w:pPr>
              <w:pStyle w:val="p1"/>
            </w:pPr>
            <w:r w:rsidRPr="0057265F">
              <w:t>40</w:t>
            </w:r>
          </w:p>
        </w:tc>
        <w:tc>
          <w:tcPr>
            <w:tcW w:w="1701" w:type="dxa"/>
            <w:vAlign w:val="center"/>
          </w:tcPr>
          <w:p w14:paraId="67AC5998" w14:textId="77777777" w:rsidR="00DD2536" w:rsidRPr="0057265F" w:rsidRDefault="00DD2536" w:rsidP="0057265F">
            <w:pPr>
              <w:pStyle w:val="p1"/>
            </w:pPr>
            <w:r w:rsidRPr="0057265F">
              <w:t>37</w:t>
            </w:r>
          </w:p>
        </w:tc>
        <w:tc>
          <w:tcPr>
            <w:tcW w:w="1701" w:type="dxa"/>
            <w:vAlign w:val="center"/>
          </w:tcPr>
          <w:p w14:paraId="59F5FB4D" w14:textId="77777777" w:rsidR="00DD2536" w:rsidRPr="0057265F" w:rsidRDefault="00DD2536" w:rsidP="0057265F">
            <w:pPr>
              <w:pStyle w:val="p1"/>
            </w:pPr>
            <w:r w:rsidRPr="0057265F">
              <w:t>3</w:t>
            </w:r>
          </w:p>
        </w:tc>
        <w:tc>
          <w:tcPr>
            <w:tcW w:w="2268" w:type="dxa"/>
            <w:vAlign w:val="center"/>
          </w:tcPr>
          <w:p w14:paraId="4CB6A611" w14:textId="77777777" w:rsidR="00DD2536" w:rsidRPr="0057265F" w:rsidRDefault="00DD2536" w:rsidP="0057265F">
            <w:pPr>
              <w:pStyle w:val="p1"/>
            </w:pPr>
            <w:r w:rsidRPr="0057265F">
              <w:t>0.9250</w:t>
            </w:r>
          </w:p>
        </w:tc>
      </w:tr>
      <w:tr w:rsidR="00DD2536" w:rsidRPr="0057265F" w14:paraId="0EF501B6" w14:textId="77777777" w:rsidTr="00870E96">
        <w:trPr>
          <w:jc w:val="center"/>
        </w:trPr>
        <w:tc>
          <w:tcPr>
            <w:tcW w:w="2835" w:type="dxa"/>
            <w:tcBorders>
              <w:bottom w:val="single" w:sz="8" w:space="0" w:color="auto"/>
            </w:tcBorders>
            <w:vAlign w:val="center"/>
          </w:tcPr>
          <w:p w14:paraId="2971B017" w14:textId="77777777" w:rsidR="00DD2536" w:rsidRPr="0057265F" w:rsidRDefault="00DD2536" w:rsidP="0057265F">
            <w:pPr>
              <w:pStyle w:val="p1"/>
            </w:pPr>
            <w:proofErr w:type="spellStart"/>
            <w:r w:rsidRPr="0057265F">
              <w:t>high_cost_sensitive</w:t>
            </w:r>
            <w:proofErr w:type="spellEnd"/>
          </w:p>
        </w:tc>
        <w:tc>
          <w:tcPr>
            <w:tcW w:w="1701" w:type="dxa"/>
            <w:tcBorders>
              <w:bottom w:val="single" w:sz="8" w:space="0" w:color="auto"/>
            </w:tcBorders>
            <w:vAlign w:val="center"/>
          </w:tcPr>
          <w:p w14:paraId="097D1DC7"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1FEC1058"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3E3BCA86" w14:textId="77777777" w:rsidR="00DD2536" w:rsidRPr="0057265F" w:rsidRDefault="00DD2536" w:rsidP="0057265F">
            <w:pPr>
              <w:pStyle w:val="p1"/>
            </w:pPr>
            <w:r w:rsidRPr="0057265F">
              <w:t>0</w:t>
            </w:r>
          </w:p>
        </w:tc>
        <w:tc>
          <w:tcPr>
            <w:tcW w:w="2268" w:type="dxa"/>
            <w:tcBorders>
              <w:bottom w:val="single" w:sz="8" w:space="0" w:color="auto"/>
            </w:tcBorders>
            <w:vAlign w:val="center"/>
          </w:tcPr>
          <w:p w14:paraId="16D54642" w14:textId="77777777" w:rsidR="00DD2536" w:rsidRPr="0057265F" w:rsidRDefault="00DD2536" w:rsidP="0057265F">
            <w:pPr>
              <w:pStyle w:val="p1"/>
            </w:pPr>
            <w:r w:rsidRPr="0057265F">
              <w:t>1.0000</w:t>
            </w:r>
          </w:p>
        </w:tc>
      </w:tr>
    </w:tbl>
    <w:p w14:paraId="684F4B47"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4507CA6B" w14:textId="66703150" w:rsidR="005148A2" w:rsidRDefault="005148A2" w:rsidP="00333E9A">
      <w:pPr>
        <w:pStyle w:val="ab"/>
        <w:ind w:firstLine="496"/>
      </w:pPr>
      <w:r>
        <w:fldChar w:fldCharType="begin"/>
      </w:r>
      <w:r>
        <w:instrText xml:space="preserve"> REF _RefAuto_Tbl_7_4 \h </w:instrText>
      </w:r>
      <w:r>
        <w:fldChar w:fldCharType="separate"/>
      </w:r>
      <w:r w:rsidR="00B143A2">
        <w:rPr>
          <w:rFonts w:hint="eastAsia"/>
        </w:rPr>
        <w:t>表</w:t>
      </w:r>
      <w:r w:rsidR="00B143A2">
        <w:rPr>
          <w:rFonts w:hint="eastAsia"/>
        </w:rPr>
        <w:t xml:space="preserve"> 7-4</w:t>
      </w:r>
      <w:r>
        <w:fldChar w:fldCharType="end"/>
      </w:r>
      <w:r>
        <w:t xml:space="preserve"> </w:t>
      </w:r>
      <w:r>
        <w:t>给出相邻策略组的</w:t>
      </w:r>
      <w:r>
        <w:t xml:space="preserve"> paired delta</w:t>
      </w:r>
      <w:r>
        <w:t>。</w:t>
      </w:r>
      <w:r>
        <w:t xml:space="preserve">delta </w:t>
      </w:r>
      <w:r>
        <w:t>为后一个策略组减前一个策略组。</w:t>
      </w:r>
    </w:p>
    <w:p w14:paraId="56ED4CBA" w14:textId="77777777" w:rsidR="00257FA2" w:rsidRDefault="00257FA2" w:rsidP="00257FA2">
      <w:pPr>
        <w:pStyle w:val="ae"/>
        <w:keepNext/>
      </w:pPr>
      <w:bookmarkStart w:id="117" w:name="_RefAuto_Tbl_7_4"/>
      <w:r>
        <w:rPr>
          <w:rFonts w:hint="eastAsia"/>
        </w:rPr>
        <w:t>表 7-4</w:t>
      </w:r>
      <w:bookmarkEnd w:id="117"/>
      <w:r>
        <w:rPr>
          <w:rFonts w:hint="eastAsia"/>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1D0CEE8C" w14:textId="77777777" w:rsidTr="00C31DFE">
        <w:trPr>
          <w:jc w:val="center"/>
        </w:trPr>
        <w:tc>
          <w:tcPr>
            <w:tcW w:w="1806" w:type="dxa"/>
            <w:tcBorders>
              <w:top w:val="single" w:sz="12" w:space="0" w:color="auto"/>
              <w:left w:val="nil"/>
              <w:bottom w:val="single" w:sz="8" w:space="0" w:color="auto"/>
              <w:right w:val="nil"/>
            </w:tcBorders>
            <w:vAlign w:val="center"/>
          </w:tcPr>
          <w:p w14:paraId="68A55DF3" w14:textId="77777777" w:rsidR="00257FA2" w:rsidRDefault="00257FA2" w:rsidP="00E46EB3">
            <w:pPr>
              <w:pStyle w:val="p1"/>
            </w:pPr>
            <w:r>
              <w:t>对比</w:t>
            </w:r>
          </w:p>
        </w:tc>
        <w:tc>
          <w:tcPr>
            <w:tcW w:w="2422" w:type="dxa"/>
            <w:tcBorders>
              <w:top w:val="single" w:sz="12" w:space="0" w:color="auto"/>
              <w:left w:val="nil"/>
              <w:bottom w:val="single" w:sz="8" w:space="0" w:color="auto"/>
              <w:right w:val="nil"/>
            </w:tcBorders>
            <w:vAlign w:val="center"/>
          </w:tcPr>
          <w:p w14:paraId="2B122013" w14:textId="77777777" w:rsidR="00257FA2" w:rsidRDefault="00257FA2" w:rsidP="00E46EB3">
            <w:pPr>
              <w:pStyle w:val="p1"/>
            </w:pPr>
            <w:r>
              <w:t>指标</w:t>
            </w:r>
          </w:p>
        </w:tc>
        <w:tc>
          <w:tcPr>
            <w:tcW w:w="1146" w:type="dxa"/>
            <w:tcBorders>
              <w:top w:val="single" w:sz="12" w:space="0" w:color="auto"/>
              <w:left w:val="nil"/>
              <w:bottom w:val="single" w:sz="8" w:space="0" w:color="auto"/>
              <w:right w:val="nil"/>
            </w:tcBorders>
            <w:vAlign w:val="center"/>
          </w:tcPr>
          <w:p w14:paraId="716548D9" w14:textId="77777777" w:rsidR="00257FA2" w:rsidRDefault="00257FA2" w:rsidP="00E46EB3">
            <w:pPr>
              <w:pStyle w:val="p1"/>
            </w:pPr>
            <w:r>
              <w:t>delta</w:t>
            </w:r>
          </w:p>
        </w:tc>
        <w:tc>
          <w:tcPr>
            <w:tcW w:w="700" w:type="dxa"/>
            <w:tcBorders>
              <w:top w:val="single" w:sz="12" w:space="0" w:color="auto"/>
              <w:left w:val="nil"/>
              <w:bottom w:val="single" w:sz="8" w:space="0" w:color="auto"/>
              <w:right w:val="nil"/>
            </w:tcBorders>
            <w:vAlign w:val="center"/>
          </w:tcPr>
          <w:p w14:paraId="55A8A5C4" w14:textId="77777777" w:rsidR="00257FA2" w:rsidRDefault="00257FA2" w:rsidP="00E46EB3">
            <w:pPr>
              <w:pStyle w:val="p1"/>
            </w:pPr>
            <w:r>
              <w:t>样本数</w:t>
            </w:r>
          </w:p>
        </w:tc>
        <w:tc>
          <w:tcPr>
            <w:tcW w:w="2430" w:type="dxa"/>
            <w:tcBorders>
              <w:top w:val="single" w:sz="12" w:space="0" w:color="auto"/>
              <w:left w:val="nil"/>
              <w:bottom w:val="single" w:sz="8" w:space="0" w:color="auto"/>
              <w:right w:val="nil"/>
            </w:tcBorders>
            <w:vAlign w:val="center"/>
          </w:tcPr>
          <w:p w14:paraId="41EC307C" w14:textId="77777777" w:rsidR="00257FA2" w:rsidRDefault="00257FA2" w:rsidP="00E46EB3">
            <w:pPr>
              <w:pStyle w:val="p1"/>
            </w:pPr>
            <w:r>
              <w:t>结果含义</w:t>
            </w:r>
          </w:p>
        </w:tc>
      </w:tr>
      <w:tr w:rsidR="00257FA2" w14:paraId="230D1CB2" w14:textId="77777777" w:rsidTr="00C31DFE">
        <w:trPr>
          <w:jc w:val="center"/>
        </w:trPr>
        <w:tc>
          <w:tcPr>
            <w:tcW w:w="1806" w:type="dxa"/>
            <w:tcBorders>
              <w:top w:val="single" w:sz="4" w:space="0" w:color="auto"/>
              <w:left w:val="nil"/>
              <w:bottom w:val="nil"/>
              <w:right w:val="nil"/>
            </w:tcBorders>
            <w:vAlign w:val="center"/>
          </w:tcPr>
          <w:p w14:paraId="1428411C" w14:textId="77777777" w:rsidR="00257FA2" w:rsidRDefault="00257FA2" w:rsidP="00E46EB3">
            <w:pPr>
              <w:pStyle w:val="p1"/>
            </w:pPr>
            <w:proofErr w:type="spellStart"/>
            <w:r>
              <w:t>static→fixed</w:t>
            </w:r>
            <w:proofErr w:type="spellEnd"/>
          </w:p>
        </w:tc>
        <w:tc>
          <w:tcPr>
            <w:tcW w:w="2422" w:type="dxa"/>
            <w:tcBorders>
              <w:top w:val="single" w:sz="4" w:space="0" w:color="auto"/>
              <w:left w:val="nil"/>
              <w:bottom w:val="nil"/>
              <w:right w:val="nil"/>
            </w:tcBorders>
            <w:vAlign w:val="center"/>
          </w:tcPr>
          <w:p w14:paraId="67569740" w14:textId="77777777" w:rsidR="00257FA2" w:rsidRDefault="00257FA2" w:rsidP="00E46EB3">
            <w:pPr>
              <w:pStyle w:val="p1"/>
            </w:pPr>
            <w:r>
              <w:t>success_rate</w:t>
            </w:r>
          </w:p>
        </w:tc>
        <w:tc>
          <w:tcPr>
            <w:tcW w:w="1146" w:type="dxa"/>
            <w:tcBorders>
              <w:top w:val="single" w:sz="4" w:space="0" w:color="auto"/>
              <w:left w:val="nil"/>
              <w:bottom w:val="nil"/>
              <w:right w:val="nil"/>
            </w:tcBorders>
            <w:vAlign w:val="center"/>
          </w:tcPr>
          <w:p w14:paraId="7FF56869" w14:textId="77777777" w:rsidR="00257FA2" w:rsidRDefault="00257FA2" w:rsidP="00E46EB3">
            <w:pPr>
              <w:pStyle w:val="p1"/>
            </w:pPr>
            <w:r>
              <w:t>-0.0476</w:t>
            </w:r>
          </w:p>
        </w:tc>
        <w:tc>
          <w:tcPr>
            <w:tcW w:w="700" w:type="dxa"/>
            <w:tcBorders>
              <w:top w:val="single" w:sz="4" w:space="0" w:color="auto"/>
              <w:left w:val="nil"/>
              <w:bottom w:val="nil"/>
              <w:right w:val="nil"/>
            </w:tcBorders>
            <w:vAlign w:val="center"/>
          </w:tcPr>
          <w:p w14:paraId="04B36F25" w14:textId="77777777" w:rsidR="00257FA2" w:rsidRDefault="00257FA2" w:rsidP="00E46EB3">
            <w:pPr>
              <w:pStyle w:val="p1"/>
            </w:pPr>
            <w:r>
              <w:t>21</w:t>
            </w:r>
          </w:p>
        </w:tc>
        <w:tc>
          <w:tcPr>
            <w:tcW w:w="2430" w:type="dxa"/>
            <w:tcBorders>
              <w:top w:val="single" w:sz="4" w:space="0" w:color="auto"/>
              <w:left w:val="nil"/>
              <w:bottom w:val="nil"/>
              <w:right w:val="nil"/>
            </w:tcBorders>
            <w:vAlign w:val="center"/>
          </w:tcPr>
          <w:p w14:paraId="72BBA09A" w14:textId="77777777" w:rsidR="00257FA2" w:rsidRDefault="00257FA2" w:rsidP="00E46EB3">
            <w:pPr>
              <w:pStyle w:val="p1"/>
            </w:pPr>
            <w:r>
              <w:t xml:space="preserve">fixed </w:t>
            </w:r>
            <w:r>
              <w:t>组多</w:t>
            </w:r>
            <w:r>
              <w:t xml:space="preserve"> 1 </w:t>
            </w:r>
            <w:r>
              <w:t>个失败。</w:t>
            </w:r>
          </w:p>
        </w:tc>
      </w:tr>
      <w:tr w:rsidR="00257FA2" w14:paraId="24217981" w14:textId="77777777" w:rsidTr="00C31DFE">
        <w:trPr>
          <w:jc w:val="center"/>
        </w:trPr>
        <w:tc>
          <w:tcPr>
            <w:tcW w:w="1806" w:type="dxa"/>
            <w:tcBorders>
              <w:top w:val="nil"/>
              <w:left w:val="nil"/>
              <w:bottom w:val="nil"/>
              <w:right w:val="nil"/>
            </w:tcBorders>
            <w:vAlign w:val="center"/>
          </w:tcPr>
          <w:p w14:paraId="4912AFF5"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6CF514EE" w14:textId="77777777" w:rsidR="00257FA2" w:rsidRDefault="00257FA2" w:rsidP="00E46EB3">
            <w:pPr>
              <w:pStyle w:val="p1"/>
            </w:pPr>
            <w:proofErr w:type="spellStart"/>
            <w:r>
              <w:t>first_pass_success_rate</w:t>
            </w:r>
            <w:proofErr w:type="spellEnd"/>
          </w:p>
        </w:tc>
        <w:tc>
          <w:tcPr>
            <w:tcW w:w="1146" w:type="dxa"/>
            <w:tcBorders>
              <w:top w:val="nil"/>
              <w:left w:val="nil"/>
              <w:bottom w:val="nil"/>
              <w:right w:val="nil"/>
            </w:tcBorders>
            <w:vAlign w:val="center"/>
          </w:tcPr>
          <w:p w14:paraId="1130E0E1" w14:textId="77777777" w:rsidR="00257FA2" w:rsidRDefault="00257FA2" w:rsidP="00E46EB3">
            <w:pPr>
              <w:pStyle w:val="p1"/>
            </w:pPr>
            <w:r>
              <w:t>-0.0952</w:t>
            </w:r>
          </w:p>
        </w:tc>
        <w:tc>
          <w:tcPr>
            <w:tcW w:w="700" w:type="dxa"/>
            <w:tcBorders>
              <w:top w:val="nil"/>
              <w:left w:val="nil"/>
              <w:bottom w:val="nil"/>
              <w:right w:val="nil"/>
            </w:tcBorders>
            <w:vAlign w:val="center"/>
          </w:tcPr>
          <w:p w14:paraId="1B2FD94E" w14:textId="77777777" w:rsidR="00257FA2" w:rsidRDefault="00257FA2" w:rsidP="00E46EB3">
            <w:pPr>
              <w:pStyle w:val="p1"/>
            </w:pPr>
            <w:r>
              <w:t>21</w:t>
            </w:r>
          </w:p>
        </w:tc>
        <w:tc>
          <w:tcPr>
            <w:tcW w:w="2430" w:type="dxa"/>
            <w:tcBorders>
              <w:top w:val="nil"/>
              <w:left w:val="nil"/>
              <w:bottom w:val="nil"/>
              <w:right w:val="nil"/>
            </w:tcBorders>
            <w:vAlign w:val="center"/>
          </w:tcPr>
          <w:p w14:paraId="15B03658" w14:textId="77777777" w:rsidR="00257FA2" w:rsidRDefault="00257FA2" w:rsidP="00E46EB3">
            <w:pPr>
              <w:pStyle w:val="p1"/>
            </w:pPr>
            <w:r>
              <w:t xml:space="preserve">fixed </w:t>
            </w:r>
            <w:r>
              <w:t>组首次成功率下降。</w:t>
            </w:r>
          </w:p>
        </w:tc>
      </w:tr>
      <w:tr w:rsidR="00257FA2" w14:paraId="0DE7BC02" w14:textId="77777777" w:rsidTr="00C31DFE">
        <w:trPr>
          <w:jc w:val="center"/>
        </w:trPr>
        <w:tc>
          <w:tcPr>
            <w:tcW w:w="1806" w:type="dxa"/>
            <w:tcBorders>
              <w:top w:val="nil"/>
              <w:left w:val="nil"/>
              <w:bottom w:val="nil"/>
              <w:right w:val="nil"/>
            </w:tcBorders>
            <w:vAlign w:val="center"/>
          </w:tcPr>
          <w:p w14:paraId="333F11CC"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159A80F9" w14:textId="77777777" w:rsidR="00257FA2" w:rsidRDefault="00257FA2" w:rsidP="00E46EB3">
            <w:pPr>
              <w:pStyle w:val="p1"/>
            </w:pPr>
            <w:proofErr w:type="spellStart"/>
            <w:r>
              <w:t>patch_event_count</w:t>
            </w:r>
            <w:proofErr w:type="spellEnd"/>
          </w:p>
        </w:tc>
        <w:tc>
          <w:tcPr>
            <w:tcW w:w="1146" w:type="dxa"/>
            <w:tcBorders>
              <w:top w:val="nil"/>
              <w:left w:val="nil"/>
              <w:bottom w:val="nil"/>
              <w:right w:val="nil"/>
            </w:tcBorders>
            <w:vAlign w:val="center"/>
          </w:tcPr>
          <w:p w14:paraId="63529D55" w14:textId="77777777" w:rsidR="00257FA2" w:rsidRDefault="00257FA2" w:rsidP="00E46EB3">
            <w:pPr>
              <w:pStyle w:val="p1"/>
            </w:pPr>
            <w:r>
              <w:t>+0.2857</w:t>
            </w:r>
          </w:p>
        </w:tc>
        <w:tc>
          <w:tcPr>
            <w:tcW w:w="700" w:type="dxa"/>
            <w:tcBorders>
              <w:top w:val="nil"/>
              <w:left w:val="nil"/>
              <w:bottom w:val="nil"/>
              <w:right w:val="nil"/>
            </w:tcBorders>
            <w:vAlign w:val="center"/>
          </w:tcPr>
          <w:p w14:paraId="736AADA7" w14:textId="77777777" w:rsidR="00257FA2" w:rsidRDefault="00257FA2" w:rsidP="00E46EB3">
            <w:pPr>
              <w:pStyle w:val="p1"/>
            </w:pPr>
            <w:r>
              <w:t>21</w:t>
            </w:r>
          </w:p>
        </w:tc>
        <w:tc>
          <w:tcPr>
            <w:tcW w:w="2430" w:type="dxa"/>
            <w:tcBorders>
              <w:top w:val="nil"/>
              <w:left w:val="nil"/>
              <w:bottom w:val="nil"/>
              <w:right w:val="nil"/>
            </w:tcBorders>
            <w:vAlign w:val="center"/>
          </w:tcPr>
          <w:p w14:paraId="5E94CF76" w14:textId="77777777" w:rsidR="00257FA2" w:rsidRDefault="00257FA2" w:rsidP="00E46EB3">
            <w:pPr>
              <w:pStyle w:val="p1"/>
            </w:pPr>
            <w:r>
              <w:t xml:space="preserve">fixed_threshold_gate </w:t>
            </w:r>
            <w:r>
              <w:t>组触发真实局部修补。</w:t>
            </w:r>
          </w:p>
        </w:tc>
      </w:tr>
      <w:tr w:rsidR="00257FA2" w14:paraId="7D536D89" w14:textId="77777777" w:rsidTr="00C31DFE">
        <w:trPr>
          <w:jc w:val="center"/>
        </w:trPr>
        <w:tc>
          <w:tcPr>
            <w:tcW w:w="1806" w:type="dxa"/>
            <w:tcBorders>
              <w:top w:val="nil"/>
              <w:left w:val="nil"/>
              <w:bottom w:val="nil"/>
              <w:right w:val="nil"/>
            </w:tcBorders>
            <w:vAlign w:val="center"/>
          </w:tcPr>
          <w:p w14:paraId="0E245FE9"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2480368D" w14:textId="77777777" w:rsidR="00257FA2" w:rsidRDefault="00257FA2" w:rsidP="00E46EB3">
            <w:pPr>
              <w:pStyle w:val="p1"/>
            </w:pPr>
            <w:proofErr w:type="spellStart"/>
            <w:r>
              <w:t>high_cost_call_count</w:t>
            </w:r>
            <w:proofErr w:type="spellEnd"/>
          </w:p>
        </w:tc>
        <w:tc>
          <w:tcPr>
            <w:tcW w:w="1146" w:type="dxa"/>
            <w:tcBorders>
              <w:top w:val="nil"/>
              <w:left w:val="nil"/>
              <w:bottom w:val="nil"/>
              <w:right w:val="nil"/>
            </w:tcBorders>
            <w:vAlign w:val="center"/>
          </w:tcPr>
          <w:p w14:paraId="65B98EF2" w14:textId="77777777" w:rsidR="00257FA2" w:rsidRDefault="00257FA2" w:rsidP="00E46EB3">
            <w:pPr>
              <w:pStyle w:val="p1"/>
            </w:pPr>
            <w:r>
              <w:t>+0.3333</w:t>
            </w:r>
          </w:p>
        </w:tc>
        <w:tc>
          <w:tcPr>
            <w:tcW w:w="700" w:type="dxa"/>
            <w:tcBorders>
              <w:top w:val="nil"/>
              <w:left w:val="nil"/>
              <w:bottom w:val="nil"/>
              <w:right w:val="nil"/>
            </w:tcBorders>
            <w:vAlign w:val="center"/>
          </w:tcPr>
          <w:p w14:paraId="1AADBDF2" w14:textId="77777777" w:rsidR="00257FA2" w:rsidRDefault="00257FA2" w:rsidP="00E46EB3">
            <w:pPr>
              <w:pStyle w:val="p1"/>
            </w:pPr>
            <w:r>
              <w:t>21</w:t>
            </w:r>
          </w:p>
        </w:tc>
        <w:tc>
          <w:tcPr>
            <w:tcW w:w="2430" w:type="dxa"/>
            <w:tcBorders>
              <w:top w:val="nil"/>
              <w:left w:val="nil"/>
              <w:bottom w:val="nil"/>
              <w:right w:val="nil"/>
            </w:tcBorders>
            <w:vAlign w:val="center"/>
          </w:tcPr>
          <w:p w14:paraId="165CB333" w14:textId="77777777" w:rsidR="00257FA2" w:rsidRDefault="00257FA2" w:rsidP="00E46EB3">
            <w:pPr>
              <w:pStyle w:val="p1"/>
            </w:pPr>
            <w:r>
              <w:t xml:space="preserve">fixed </w:t>
            </w:r>
            <w:r>
              <w:t>组高代价调用增加。</w:t>
            </w:r>
          </w:p>
        </w:tc>
      </w:tr>
      <w:tr w:rsidR="00257FA2" w14:paraId="1366BD50" w14:textId="77777777" w:rsidTr="00C31DFE">
        <w:trPr>
          <w:jc w:val="center"/>
        </w:trPr>
        <w:tc>
          <w:tcPr>
            <w:tcW w:w="1806" w:type="dxa"/>
            <w:tcBorders>
              <w:top w:val="nil"/>
              <w:left w:val="nil"/>
              <w:bottom w:val="nil"/>
              <w:right w:val="nil"/>
            </w:tcBorders>
            <w:vAlign w:val="center"/>
          </w:tcPr>
          <w:p w14:paraId="049E21F3" w14:textId="77777777" w:rsidR="00257FA2" w:rsidRDefault="00257FA2" w:rsidP="00E46EB3">
            <w:pPr>
              <w:pStyle w:val="p1"/>
            </w:pPr>
            <w:proofErr w:type="spellStart"/>
            <w:r>
              <w:t>fixed→dynamic</w:t>
            </w:r>
            <w:proofErr w:type="spellEnd"/>
          </w:p>
        </w:tc>
        <w:tc>
          <w:tcPr>
            <w:tcW w:w="2422" w:type="dxa"/>
            <w:tcBorders>
              <w:top w:val="nil"/>
              <w:left w:val="nil"/>
              <w:bottom w:val="nil"/>
              <w:right w:val="nil"/>
            </w:tcBorders>
            <w:vAlign w:val="center"/>
          </w:tcPr>
          <w:p w14:paraId="41892073" w14:textId="77777777" w:rsidR="00257FA2" w:rsidRDefault="00257FA2" w:rsidP="00E46EB3">
            <w:pPr>
              <w:pStyle w:val="p1"/>
            </w:pPr>
            <w:proofErr w:type="spellStart"/>
            <w:r>
              <w:t>high_cost_call_count</w:t>
            </w:r>
            <w:proofErr w:type="spellEnd"/>
          </w:p>
        </w:tc>
        <w:tc>
          <w:tcPr>
            <w:tcW w:w="1146" w:type="dxa"/>
            <w:tcBorders>
              <w:top w:val="nil"/>
              <w:left w:val="nil"/>
              <w:bottom w:val="nil"/>
              <w:right w:val="nil"/>
            </w:tcBorders>
            <w:vAlign w:val="center"/>
          </w:tcPr>
          <w:p w14:paraId="44AEA5F5" w14:textId="77777777" w:rsidR="00257FA2" w:rsidRDefault="00257FA2" w:rsidP="00E46EB3">
            <w:pPr>
              <w:pStyle w:val="p1"/>
            </w:pPr>
            <w:r>
              <w:t>-0.3810</w:t>
            </w:r>
          </w:p>
        </w:tc>
        <w:tc>
          <w:tcPr>
            <w:tcW w:w="700" w:type="dxa"/>
            <w:tcBorders>
              <w:top w:val="nil"/>
              <w:left w:val="nil"/>
              <w:bottom w:val="nil"/>
              <w:right w:val="nil"/>
            </w:tcBorders>
            <w:vAlign w:val="center"/>
          </w:tcPr>
          <w:p w14:paraId="7B217B19" w14:textId="77777777" w:rsidR="00257FA2" w:rsidRDefault="00257FA2" w:rsidP="00E46EB3">
            <w:pPr>
              <w:pStyle w:val="p1"/>
            </w:pPr>
            <w:r>
              <w:t>21</w:t>
            </w:r>
          </w:p>
        </w:tc>
        <w:tc>
          <w:tcPr>
            <w:tcW w:w="2430" w:type="dxa"/>
            <w:tcBorders>
              <w:top w:val="nil"/>
              <w:left w:val="nil"/>
              <w:bottom w:val="nil"/>
              <w:right w:val="nil"/>
            </w:tcBorders>
            <w:vAlign w:val="center"/>
          </w:tcPr>
          <w:p w14:paraId="4E7C58C8" w14:textId="77777777" w:rsidR="00257FA2" w:rsidRDefault="00257FA2" w:rsidP="00E46EB3">
            <w:pPr>
              <w:pStyle w:val="p1"/>
            </w:pPr>
            <w:r>
              <w:t xml:space="preserve">dynamic </w:t>
            </w:r>
            <w:r>
              <w:t>组高代价调用低于</w:t>
            </w:r>
            <w:r>
              <w:t xml:space="preserve"> fixed</w:t>
            </w:r>
            <w:r>
              <w:t>。</w:t>
            </w:r>
          </w:p>
        </w:tc>
      </w:tr>
      <w:tr w:rsidR="00257FA2" w14:paraId="5F1AE376" w14:textId="77777777" w:rsidTr="00C31DFE">
        <w:trPr>
          <w:jc w:val="center"/>
        </w:trPr>
        <w:tc>
          <w:tcPr>
            <w:tcW w:w="1806" w:type="dxa"/>
            <w:tcBorders>
              <w:top w:val="nil"/>
              <w:left w:val="nil"/>
              <w:bottom w:val="single" w:sz="8" w:space="0" w:color="auto"/>
              <w:right w:val="nil"/>
            </w:tcBorders>
            <w:vAlign w:val="center"/>
          </w:tcPr>
          <w:p w14:paraId="67795291" w14:textId="77777777" w:rsidR="00257FA2" w:rsidRDefault="00257FA2" w:rsidP="00E46EB3">
            <w:pPr>
              <w:pStyle w:val="p1"/>
            </w:pPr>
            <w:proofErr w:type="spellStart"/>
            <w:r>
              <w:t>fixed→dynamic</w:t>
            </w:r>
            <w:proofErr w:type="spellEnd"/>
          </w:p>
        </w:tc>
        <w:tc>
          <w:tcPr>
            <w:tcW w:w="2422" w:type="dxa"/>
            <w:tcBorders>
              <w:top w:val="nil"/>
              <w:left w:val="nil"/>
              <w:bottom w:val="single" w:sz="8" w:space="0" w:color="auto"/>
              <w:right w:val="nil"/>
            </w:tcBorders>
            <w:vAlign w:val="center"/>
          </w:tcPr>
          <w:p w14:paraId="346180D5" w14:textId="77777777" w:rsidR="00257FA2" w:rsidRDefault="00257FA2" w:rsidP="00E46EB3">
            <w:pPr>
              <w:pStyle w:val="p1"/>
            </w:pPr>
            <w:proofErr w:type="spellStart"/>
            <w:r>
              <w:t>duration_ms</w:t>
            </w:r>
            <w:proofErr w:type="spellEnd"/>
          </w:p>
        </w:tc>
        <w:tc>
          <w:tcPr>
            <w:tcW w:w="1146" w:type="dxa"/>
            <w:tcBorders>
              <w:top w:val="nil"/>
              <w:left w:val="nil"/>
              <w:bottom w:val="single" w:sz="8" w:space="0" w:color="auto"/>
              <w:right w:val="nil"/>
            </w:tcBorders>
            <w:vAlign w:val="center"/>
          </w:tcPr>
          <w:p w14:paraId="1B984465" w14:textId="77777777" w:rsidR="00257FA2" w:rsidRDefault="00257FA2" w:rsidP="00E46EB3">
            <w:pPr>
              <w:pStyle w:val="p1"/>
            </w:pPr>
            <w:r>
              <w:t>-73,667</w:t>
            </w:r>
          </w:p>
        </w:tc>
        <w:tc>
          <w:tcPr>
            <w:tcW w:w="700" w:type="dxa"/>
            <w:tcBorders>
              <w:top w:val="nil"/>
              <w:left w:val="nil"/>
              <w:bottom w:val="single" w:sz="8" w:space="0" w:color="auto"/>
              <w:right w:val="nil"/>
            </w:tcBorders>
            <w:vAlign w:val="center"/>
          </w:tcPr>
          <w:p w14:paraId="3B84A870" w14:textId="77777777" w:rsidR="00257FA2" w:rsidRDefault="00257FA2" w:rsidP="00E46EB3">
            <w:pPr>
              <w:pStyle w:val="p1"/>
            </w:pPr>
            <w:r>
              <w:t>21</w:t>
            </w:r>
          </w:p>
        </w:tc>
        <w:tc>
          <w:tcPr>
            <w:tcW w:w="2430" w:type="dxa"/>
            <w:tcBorders>
              <w:top w:val="nil"/>
              <w:left w:val="nil"/>
              <w:bottom w:val="single" w:sz="8" w:space="0" w:color="auto"/>
              <w:right w:val="nil"/>
            </w:tcBorders>
            <w:vAlign w:val="center"/>
          </w:tcPr>
          <w:p w14:paraId="6B3EB10B" w14:textId="77777777" w:rsidR="00257FA2" w:rsidRDefault="00257FA2" w:rsidP="00E46EB3">
            <w:pPr>
              <w:pStyle w:val="p1"/>
            </w:pPr>
            <w:r>
              <w:t xml:space="preserve">dynamic </w:t>
            </w:r>
            <w:r>
              <w:t>组平均耗时低于</w:t>
            </w:r>
            <w:r>
              <w:t xml:space="preserve"> fixed</w:t>
            </w:r>
            <w:r>
              <w:t>。</w:t>
            </w:r>
          </w:p>
        </w:tc>
      </w:tr>
    </w:tbl>
    <w:p w14:paraId="2595186F" w14:textId="77777777" w:rsidR="00AC11D2" w:rsidRDefault="00AC11D2" w:rsidP="0027338F">
      <w:pPr>
        <w:pStyle w:val="ab"/>
        <w:ind w:firstLineChars="0" w:firstLine="0"/>
        <w:jc w:val="right"/>
      </w:pPr>
    </w:p>
    <w:p w14:paraId="63D729BF" w14:textId="42BDE8D9" w:rsidR="005148A2" w:rsidRPr="0027338F" w:rsidRDefault="005148A2" w:rsidP="0027338F">
      <w:pPr>
        <w:pStyle w:val="ab"/>
        <w:ind w:firstLineChars="0" w:firstLine="0"/>
        <w:jc w:val="right"/>
        <w:rPr>
          <w:sz w:val="21"/>
          <w:szCs w:val="21"/>
        </w:rPr>
      </w:pPr>
      <w:r>
        <w:lastRenderedPageBreak/>
        <w:fldChar w:fldCharType="begin"/>
      </w:r>
      <w:r>
        <w:instrText xml:space="preserve"> REF _RefAuto_Tbl_7_4 \h </w:instrText>
      </w:r>
      <w:r>
        <w:fldChar w:fldCharType="separate"/>
      </w:r>
      <w:r w:rsidR="00B143A2">
        <w:rPr>
          <w:rFonts w:hint="eastAsia"/>
        </w:rPr>
        <w:t>表</w:t>
      </w:r>
      <w:r w:rsidR="00B143A2">
        <w:rPr>
          <w:rFonts w:hint="eastAsia"/>
        </w:rPr>
        <w:t xml:space="preserve"> 7-4</w:t>
      </w:r>
      <w:r>
        <w:fldChar w:fldCharType="end"/>
      </w:r>
      <w:r w:rsidR="0027338F">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20D54C4" w14:textId="77777777" w:rsidTr="008F52B6">
        <w:trPr>
          <w:jc w:val="center"/>
        </w:trPr>
        <w:tc>
          <w:tcPr>
            <w:tcW w:w="1813" w:type="dxa"/>
            <w:tcBorders>
              <w:top w:val="single" w:sz="12" w:space="0" w:color="auto"/>
              <w:bottom w:val="single" w:sz="8" w:space="0" w:color="auto"/>
            </w:tcBorders>
            <w:vAlign w:val="center"/>
          </w:tcPr>
          <w:p w14:paraId="506972E8" w14:textId="77777777" w:rsidR="00BE3121" w:rsidRDefault="00BE3121" w:rsidP="00C0701C">
            <w:pPr>
              <w:pStyle w:val="p1"/>
            </w:pPr>
            <w:r>
              <w:t>对比</w:t>
            </w:r>
          </w:p>
        </w:tc>
        <w:tc>
          <w:tcPr>
            <w:tcW w:w="2413" w:type="dxa"/>
            <w:tcBorders>
              <w:top w:val="single" w:sz="12" w:space="0" w:color="auto"/>
              <w:bottom w:val="single" w:sz="8" w:space="0" w:color="auto"/>
            </w:tcBorders>
            <w:vAlign w:val="center"/>
          </w:tcPr>
          <w:p w14:paraId="786A050C" w14:textId="77777777" w:rsidR="00BE3121" w:rsidRDefault="00BE3121" w:rsidP="00C0701C">
            <w:pPr>
              <w:pStyle w:val="p1"/>
            </w:pPr>
            <w:r>
              <w:t>指标</w:t>
            </w:r>
          </w:p>
        </w:tc>
        <w:tc>
          <w:tcPr>
            <w:tcW w:w="1268" w:type="dxa"/>
            <w:tcBorders>
              <w:top w:val="single" w:sz="12" w:space="0" w:color="auto"/>
              <w:bottom w:val="single" w:sz="8" w:space="0" w:color="auto"/>
            </w:tcBorders>
            <w:vAlign w:val="center"/>
          </w:tcPr>
          <w:p w14:paraId="1650843D" w14:textId="77777777" w:rsidR="00BE3121" w:rsidRDefault="00BE3121" w:rsidP="00C0701C">
            <w:pPr>
              <w:pStyle w:val="p1"/>
            </w:pPr>
            <w:r>
              <w:t>delta</w:t>
            </w:r>
          </w:p>
        </w:tc>
        <w:tc>
          <w:tcPr>
            <w:tcW w:w="858" w:type="dxa"/>
            <w:tcBorders>
              <w:top w:val="single" w:sz="12" w:space="0" w:color="auto"/>
              <w:bottom w:val="single" w:sz="8" w:space="0" w:color="auto"/>
            </w:tcBorders>
            <w:vAlign w:val="center"/>
          </w:tcPr>
          <w:p w14:paraId="29EDDAC6" w14:textId="77777777" w:rsidR="00BE3121" w:rsidRDefault="00BE3121" w:rsidP="00C0701C">
            <w:pPr>
              <w:pStyle w:val="p1"/>
            </w:pPr>
            <w:r>
              <w:t>样本数</w:t>
            </w:r>
          </w:p>
        </w:tc>
        <w:tc>
          <w:tcPr>
            <w:tcW w:w="2142" w:type="dxa"/>
            <w:tcBorders>
              <w:top w:val="single" w:sz="12" w:space="0" w:color="auto"/>
              <w:bottom w:val="single" w:sz="8" w:space="0" w:color="auto"/>
            </w:tcBorders>
            <w:vAlign w:val="center"/>
          </w:tcPr>
          <w:p w14:paraId="24EEA3C4" w14:textId="77777777" w:rsidR="00BE3121" w:rsidRDefault="00BE3121" w:rsidP="00C0701C">
            <w:pPr>
              <w:pStyle w:val="p1"/>
            </w:pPr>
            <w:r>
              <w:t>结果含义</w:t>
            </w:r>
          </w:p>
        </w:tc>
      </w:tr>
      <w:tr w:rsidR="00C31DFE" w14:paraId="3261B119" w14:textId="77777777" w:rsidTr="008F52B6">
        <w:trPr>
          <w:jc w:val="center"/>
        </w:trPr>
        <w:tc>
          <w:tcPr>
            <w:tcW w:w="1813" w:type="dxa"/>
            <w:tcBorders>
              <w:top w:val="single" w:sz="4" w:space="0" w:color="auto"/>
            </w:tcBorders>
            <w:vAlign w:val="center"/>
          </w:tcPr>
          <w:p w14:paraId="0479D6BF" w14:textId="77777777" w:rsidR="00C31DFE" w:rsidRDefault="00C31DFE" w:rsidP="00C0701C">
            <w:pPr>
              <w:pStyle w:val="p1"/>
            </w:pPr>
            <w:proofErr w:type="spellStart"/>
            <w:r>
              <w:t>dynamic→lite</w:t>
            </w:r>
            <w:proofErr w:type="spellEnd"/>
          </w:p>
        </w:tc>
        <w:tc>
          <w:tcPr>
            <w:tcW w:w="2413" w:type="dxa"/>
            <w:tcBorders>
              <w:top w:val="single" w:sz="4" w:space="0" w:color="auto"/>
            </w:tcBorders>
            <w:vAlign w:val="center"/>
          </w:tcPr>
          <w:p w14:paraId="5130144F" w14:textId="77777777" w:rsidR="00C31DFE" w:rsidRDefault="00C31DFE" w:rsidP="00C0701C">
            <w:pPr>
              <w:pStyle w:val="p1"/>
            </w:pPr>
            <w:proofErr w:type="spellStart"/>
            <w:r>
              <w:t>schema_valid_rate</w:t>
            </w:r>
            <w:proofErr w:type="spellEnd"/>
          </w:p>
        </w:tc>
        <w:tc>
          <w:tcPr>
            <w:tcW w:w="1268" w:type="dxa"/>
            <w:tcBorders>
              <w:top w:val="single" w:sz="4" w:space="0" w:color="auto"/>
            </w:tcBorders>
            <w:vAlign w:val="center"/>
          </w:tcPr>
          <w:p w14:paraId="3C87FA02" w14:textId="77777777" w:rsidR="00C31DFE" w:rsidRDefault="00C31DFE" w:rsidP="00C0701C">
            <w:pPr>
              <w:pStyle w:val="p1"/>
            </w:pPr>
            <w:r>
              <w:t>+0.0476</w:t>
            </w:r>
          </w:p>
        </w:tc>
        <w:tc>
          <w:tcPr>
            <w:tcW w:w="858" w:type="dxa"/>
            <w:tcBorders>
              <w:top w:val="single" w:sz="4" w:space="0" w:color="auto"/>
            </w:tcBorders>
            <w:vAlign w:val="center"/>
          </w:tcPr>
          <w:p w14:paraId="478EFA5D" w14:textId="77777777" w:rsidR="00C31DFE" w:rsidRDefault="00C31DFE" w:rsidP="00C0701C">
            <w:pPr>
              <w:pStyle w:val="p1"/>
            </w:pPr>
            <w:r>
              <w:t>21</w:t>
            </w:r>
          </w:p>
        </w:tc>
        <w:tc>
          <w:tcPr>
            <w:tcW w:w="2142" w:type="dxa"/>
            <w:tcBorders>
              <w:top w:val="single" w:sz="4" w:space="0" w:color="auto"/>
            </w:tcBorders>
            <w:vAlign w:val="center"/>
          </w:tcPr>
          <w:p w14:paraId="5327A13E" w14:textId="77777777" w:rsidR="00C31DFE" w:rsidRDefault="00C31DFE" w:rsidP="00C0701C">
            <w:pPr>
              <w:pStyle w:val="p1"/>
            </w:pPr>
            <w:r>
              <w:t xml:space="preserve">lite </w:t>
            </w:r>
            <w:r>
              <w:t>组</w:t>
            </w:r>
            <w:r>
              <w:t xml:space="preserve"> schema valid </w:t>
            </w:r>
            <w:r>
              <w:t>恢复到</w:t>
            </w:r>
            <w:r>
              <w:t xml:space="preserve"> 1.0000</w:t>
            </w:r>
            <w:r>
              <w:t>。</w:t>
            </w:r>
          </w:p>
        </w:tc>
      </w:tr>
      <w:tr w:rsidR="00C31DFE" w14:paraId="52CDFAC3" w14:textId="77777777" w:rsidTr="008F52B6">
        <w:trPr>
          <w:jc w:val="center"/>
        </w:trPr>
        <w:tc>
          <w:tcPr>
            <w:tcW w:w="1813" w:type="dxa"/>
            <w:vAlign w:val="center"/>
          </w:tcPr>
          <w:p w14:paraId="68D3E34C" w14:textId="77777777" w:rsidR="00C31DFE" w:rsidRDefault="00C31DFE" w:rsidP="00C0701C">
            <w:pPr>
              <w:pStyle w:val="p1"/>
            </w:pPr>
            <w:proofErr w:type="spellStart"/>
            <w:r>
              <w:t>dynamic→lite</w:t>
            </w:r>
            <w:proofErr w:type="spellEnd"/>
          </w:p>
        </w:tc>
        <w:tc>
          <w:tcPr>
            <w:tcW w:w="2413" w:type="dxa"/>
            <w:vAlign w:val="center"/>
          </w:tcPr>
          <w:p w14:paraId="23C3C4EF" w14:textId="77777777" w:rsidR="00C31DFE" w:rsidRDefault="00C31DFE" w:rsidP="00C0701C">
            <w:pPr>
              <w:pStyle w:val="p1"/>
            </w:pPr>
            <w:proofErr w:type="spellStart"/>
            <w:r>
              <w:t>high_cost_call_count</w:t>
            </w:r>
            <w:proofErr w:type="spellEnd"/>
          </w:p>
        </w:tc>
        <w:tc>
          <w:tcPr>
            <w:tcW w:w="1268" w:type="dxa"/>
            <w:vAlign w:val="center"/>
          </w:tcPr>
          <w:p w14:paraId="2866D500" w14:textId="77777777" w:rsidR="00C31DFE" w:rsidRDefault="00C31DFE" w:rsidP="00C0701C">
            <w:pPr>
              <w:pStyle w:val="p1"/>
            </w:pPr>
            <w:r>
              <w:t>0.0000</w:t>
            </w:r>
          </w:p>
        </w:tc>
        <w:tc>
          <w:tcPr>
            <w:tcW w:w="858" w:type="dxa"/>
            <w:vAlign w:val="center"/>
          </w:tcPr>
          <w:p w14:paraId="0C06221E" w14:textId="77777777" w:rsidR="00C31DFE" w:rsidRDefault="00C31DFE" w:rsidP="00C0701C">
            <w:pPr>
              <w:pStyle w:val="p1"/>
            </w:pPr>
            <w:r>
              <w:t>21</w:t>
            </w:r>
          </w:p>
        </w:tc>
        <w:tc>
          <w:tcPr>
            <w:tcW w:w="2142" w:type="dxa"/>
            <w:vAlign w:val="center"/>
          </w:tcPr>
          <w:p w14:paraId="62578674" w14:textId="77777777" w:rsidR="00C31DFE" w:rsidRDefault="00C31DFE" w:rsidP="00C0701C">
            <w:pPr>
              <w:pStyle w:val="p1"/>
            </w:pPr>
            <w:r>
              <w:t>两组高代价调用均值相同。</w:t>
            </w:r>
          </w:p>
        </w:tc>
      </w:tr>
      <w:tr w:rsidR="00C31DFE" w14:paraId="5599F45B" w14:textId="77777777" w:rsidTr="008F52B6">
        <w:trPr>
          <w:jc w:val="center"/>
        </w:trPr>
        <w:tc>
          <w:tcPr>
            <w:tcW w:w="1813" w:type="dxa"/>
            <w:tcBorders>
              <w:bottom w:val="single" w:sz="8" w:space="0" w:color="auto"/>
            </w:tcBorders>
            <w:vAlign w:val="center"/>
          </w:tcPr>
          <w:p w14:paraId="4319F6E3" w14:textId="77777777" w:rsidR="00C31DFE" w:rsidRDefault="00C31DFE" w:rsidP="00C0701C">
            <w:pPr>
              <w:pStyle w:val="p1"/>
            </w:pPr>
            <w:proofErr w:type="spellStart"/>
            <w:r>
              <w:t>dynamic→lite</w:t>
            </w:r>
            <w:proofErr w:type="spellEnd"/>
          </w:p>
        </w:tc>
        <w:tc>
          <w:tcPr>
            <w:tcW w:w="2413" w:type="dxa"/>
            <w:tcBorders>
              <w:bottom w:val="single" w:sz="8" w:space="0" w:color="auto"/>
            </w:tcBorders>
            <w:vAlign w:val="center"/>
          </w:tcPr>
          <w:p w14:paraId="56213975" w14:textId="77777777" w:rsidR="00C31DFE" w:rsidRDefault="00C31DFE" w:rsidP="00C0701C">
            <w:pPr>
              <w:pStyle w:val="p1"/>
            </w:pPr>
            <w:proofErr w:type="spellStart"/>
            <w:r>
              <w:t>duration_ms</w:t>
            </w:r>
            <w:proofErr w:type="spellEnd"/>
          </w:p>
        </w:tc>
        <w:tc>
          <w:tcPr>
            <w:tcW w:w="1268" w:type="dxa"/>
            <w:tcBorders>
              <w:bottom w:val="single" w:sz="8" w:space="0" w:color="auto"/>
            </w:tcBorders>
            <w:vAlign w:val="center"/>
          </w:tcPr>
          <w:p w14:paraId="53A612EC" w14:textId="77777777" w:rsidR="00C31DFE" w:rsidRDefault="00C31DFE" w:rsidP="00C0701C">
            <w:pPr>
              <w:pStyle w:val="p1"/>
            </w:pPr>
            <w:r>
              <w:t>+45,524</w:t>
            </w:r>
          </w:p>
        </w:tc>
        <w:tc>
          <w:tcPr>
            <w:tcW w:w="858" w:type="dxa"/>
            <w:tcBorders>
              <w:bottom w:val="single" w:sz="8" w:space="0" w:color="auto"/>
            </w:tcBorders>
            <w:vAlign w:val="center"/>
          </w:tcPr>
          <w:p w14:paraId="2530C446" w14:textId="77777777" w:rsidR="00C31DFE" w:rsidRDefault="00C31DFE" w:rsidP="00C0701C">
            <w:pPr>
              <w:pStyle w:val="p1"/>
            </w:pPr>
            <w:r>
              <w:t>21</w:t>
            </w:r>
          </w:p>
        </w:tc>
        <w:tc>
          <w:tcPr>
            <w:tcW w:w="2142" w:type="dxa"/>
            <w:tcBorders>
              <w:bottom w:val="single" w:sz="8" w:space="0" w:color="auto"/>
            </w:tcBorders>
            <w:vAlign w:val="center"/>
          </w:tcPr>
          <w:p w14:paraId="5AE6716B" w14:textId="77777777" w:rsidR="00C31DFE" w:rsidRDefault="00C31DFE" w:rsidP="00C0701C">
            <w:pPr>
              <w:pStyle w:val="p1"/>
            </w:pPr>
            <w:r>
              <w:t xml:space="preserve">lite </w:t>
            </w:r>
            <w:r>
              <w:t>组平均耗时高于</w:t>
            </w:r>
            <w:r>
              <w:t xml:space="preserve"> dynamic</w:t>
            </w:r>
            <w:r>
              <w:t>。</w:t>
            </w:r>
          </w:p>
        </w:tc>
      </w:tr>
    </w:tbl>
    <w:p w14:paraId="0E4022C6" w14:textId="017CE0F7" w:rsidR="00884689" w:rsidRDefault="00884689" w:rsidP="00333E9A">
      <w:pPr>
        <w:pStyle w:val="ab"/>
        <w:ind w:firstLine="496"/>
      </w:pPr>
      <w:r>
        <w:fldChar w:fldCharType="begin"/>
      </w:r>
      <w:r>
        <w:instrText xml:space="preserve"> REF _RefAuto_Tbl_7_4 \h </w:instrText>
      </w:r>
      <w:r>
        <w:fldChar w:fldCharType="separate"/>
      </w:r>
      <w:r w:rsidR="00B143A2">
        <w:rPr>
          <w:rFonts w:hint="eastAsia"/>
        </w:rPr>
        <w:t>表</w:t>
      </w:r>
      <w:r w:rsidR="00B143A2">
        <w:rPr>
          <w:rFonts w:hint="eastAsia"/>
        </w:rPr>
        <w:t xml:space="preserve"> 7-4</w:t>
      </w:r>
      <w:r>
        <w:fldChar w:fldCharType="end"/>
      </w:r>
      <w:r>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4D82C5FE" w14:textId="77777777" w:rsidR="00A62B7D" w:rsidRDefault="00A62B7D" w:rsidP="00A62B7D">
      <w:pPr>
        <w:pStyle w:val="2"/>
        <w:rPr>
          <w:lang w:val="en-US"/>
        </w:rPr>
      </w:pPr>
      <w:bookmarkStart w:id="118" w:name="_Toc229523158"/>
      <w:r w:rsidRPr="00A62B7D">
        <w:t>成本与恢复行为分析</w:t>
      </w:r>
      <w:bookmarkEnd w:id="118"/>
    </w:p>
    <w:p w14:paraId="2CF286BA" w14:textId="357E9564" w:rsidR="0073249F" w:rsidRPr="0073249F" w:rsidRDefault="0073249F" w:rsidP="0073249F">
      <w:pPr>
        <w:pStyle w:val="ab"/>
        <w:ind w:firstLine="496"/>
      </w:pPr>
      <w:r>
        <w:fldChar w:fldCharType="begin"/>
      </w:r>
      <w:r>
        <w:instrText xml:space="preserve"> REF _RefAuto_Tbl_7_5 \h </w:instrText>
      </w:r>
      <w:r>
        <w:fldChar w:fldCharType="separate"/>
      </w:r>
      <w:r w:rsidR="00B143A2">
        <w:rPr>
          <w:rFonts w:hint="eastAsia"/>
        </w:rPr>
        <w:t>表</w:t>
      </w:r>
      <w:r w:rsidR="00B143A2">
        <w:rPr>
          <w:rFonts w:hint="eastAsia"/>
        </w:rPr>
        <w:t xml:space="preserve"> 7-5</w:t>
      </w:r>
      <w:r>
        <w:fldChar w:fldCharType="end"/>
      </w:r>
      <w:r>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6F276529" w14:textId="77777777" w:rsidR="00197BB0" w:rsidRDefault="00197BB0" w:rsidP="00197BB0">
      <w:pPr>
        <w:pStyle w:val="ae"/>
        <w:keepNext/>
      </w:pPr>
      <w:bookmarkStart w:id="119" w:name="_RefAuto_Tbl_7_5"/>
      <w:r>
        <w:rPr>
          <w:rFonts w:hint="eastAsia"/>
        </w:rPr>
        <w:t>表 7-5</w:t>
      </w:r>
      <w:bookmarkEnd w:id="119"/>
      <w:r>
        <w:rPr>
          <w:rFonts w:hint="eastAsia"/>
        </w:rPr>
        <w:t xml:space="preserve"> 高代价调用与运行时间对比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rsidRPr="004768D1" w14:paraId="5ABECC53" w14:textId="77777777" w:rsidTr="00063007">
        <w:trPr>
          <w:jc w:val="center"/>
        </w:trPr>
        <w:tc>
          <w:tcPr>
            <w:tcW w:w="2948" w:type="dxa"/>
            <w:tcBorders>
              <w:top w:val="single" w:sz="12" w:space="0" w:color="auto"/>
              <w:bottom w:val="single" w:sz="8" w:space="0" w:color="auto"/>
            </w:tcBorders>
            <w:vAlign w:val="center"/>
          </w:tcPr>
          <w:p w14:paraId="5560BCB2" w14:textId="77777777" w:rsidR="0090427B" w:rsidRPr="004768D1" w:rsidRDefault="0090427B" w:rsidP="004768D1">
            <w:pPr>
              <w:pStyle w:val="p1"/>
            </w:pPr>
            <w:r w:rsidRPr="004768D1">
              <w:t>组</w:t>
            </w:r>
          </w:p>
        </w:tc>
        <w:tc>
          <w:tcPr>
            <w:tcW w:w="1814" w:type="dxa"/>
            <w:tcBorders>
              <w:top w:val="single" w:sz="12" w:space="0" w:color="auto"/>
              <w:bottom w:val="single" w:sz="8" w:space="0" w:color="auto"/>
            </w:tcBorders>
            <w:vAlign w:val="center"/>
          </w:tcPr>
          <w:p w14:paraId="7B33DA98" w14:textId="77777777" w:rsidR="0090427B" w:rsidRPr="004768D1" w:rsidRDefault="0090427B" w:rsidP="004768D1">
            <w:pPr>
              <w:pStyle w:val="p1"/>
            </w:pPr>
            <w:proofErr w:type="spellStart"/>
            <w:r w:rsidRPr="004768D1">
              <w:t>high_cost_total</w:t>
            </w:r>
            <w:proofErr w:type="spellEnd"/>
          </w:p>
        </w:tc>
        <w:tc>
          <w:tcPr>
            <w:tcW w:w="1984" w:type="dxa"/>
            <w:tcBorders>
              <w:top w:val="single" w:sz="12" w:space="0" w:color="auto"/>
              <w:bottom w:val="single" w:sz="8" w:space="0" w:color="auto"/>
            </w:tcBorders>
            <w:vAlign w:val="center"/>
          </w:tcPr>
          <w:p w14:paraId="0F55E292" w14:textId="77777777" w:rsidR="0090427B" w:rsidRPr="004768D1" w:rsidRDefault="0090427B" w:rsidP="004768D1">
            <w:pPr>
              <w:pStyle w:val="p1"/>
            </w:pPr>
            <w:proofErr w:type="spellStart"/>
            <w:r w:rsidRPr="004768D1">
              <w:t>high_cost_mean</w:t>
            </w:r>
            <w:proofErr w:type="spellEnd"/>
          </w:p>
        </w:tc>
        <w:tc>
          <w:tcPr>
            <w:tcW w:w="1587" w:type="dxa"/>
            <w:tcBorders>
              <w:top w:val="single" w:sz="12" w:space="0" w:color="auto"/>
              <w:bottom w:val="single" w:sz="8" w:space="0" w:color="auto"/>
            </w:tcBorders>
            <w:vAlign w:val="center"/>
          </w:tcPr>
          <w:p w14:paraId="6CE1BD59" w14:textId="77777777" w:rsidR="0090427B" w:rsidRPr="004768D1" w:rsidRDefault="0090427B" w:rsidP="004768D1">
            <w:pPr>
              <w:pStyle w:val="p1"/>
            </w:pPr>
            <w:r w:rsidRPr="004768D1">
              <w:t>结构映射</w:t>
            </w:r>
          </w:p>
        </w:tc>
        <w:tc>
          <w:tcPr>
            <w:tcW w:w="1587" w:type="dxa"/>
            <w:tcBorders>
              <w:top w:val="single" w:sz="12" w:space="0" w:color="auto"/>
              <w:bottom w:val="single" w:sz="8" w:space="0" w:color="auto"/>
            </w:tcBorders>
            <w:vAlign w:val="center"/>
          </w:tcPr>
          <w:p w14:paraId="2B29F605" w14:textId="77777777" w:rsidR="0090427B" w:rsidRPr="004768D1" w:rsidRDefault="0090427B" w:rsidP="004768D1">
            <w:pPr>
              <w:pStyle w:val="p1"/>
            </w:pPr>
            <w:r w:rsidRPr="004768D1">
              <w:t>结构精修</w:t>
            </w:r>
          </w:p>
        </w:tc>
        <w:tc>
          <w:tcPr>
            <w:tcW w:w="2381" w:type="dxa"/>
            <w:tcBorders>
              <w:top w:val="single" w:sz="12" w:space="0" w:color="auto"/>
              <w:bottom w:val="single" w:sz="8" w:space="0" w:color="auto"/>
            </w:tcBorders>
            <w:vAlign w:val="center"/>
          </w:tcPr>
          <w:p w14:paraId="03CFECDF" w14:textId="77777777" w:rsidR="0090427B" w:rsidRPr="004768D1" w:rsidRDefault="0090427B" w:rsidP="004768D1">
            <w:pPr>
              <w:pStyle w:val="p1"/>
            </w:pPr>
            <w:r w:rsidRPr="004768D1">
              <w:t>平均耗时</w:t>
            </w:r>
          </w:p>
        </w:tc>
      </w:tr>
      <w:tr w:rsidR="0090427B" w:rsidRPr="004768D1" w14:paraId="09F20232" w14:textId="77777777" w:rsidTr="00063007">
        <w:trPr>
          <w:jc w:val="center"/>
        </w:trPr>
        <w:tc>
          <w:tcPr>
            <w:tcW w:w="2948" w:type="dxa"/>
            <w:tcBorders>
              <w:top w:val="single" w:sz="4" w:space="0" w:color="auto"/>
            </w:tcBorders>
            <w:vAlign w:val="center"/>
          </w:tcPr>
          <w:p w14:paraId="64B17786" w14:textId="77777777" w:rsidR="0090427B" w:rsidRPr="004768D1" w:rsidRDefault="0090427B" w:rsidP="004768D1">
            <w:pPr>
              <w:pStyle w:val="p1"/>
            </w:pPr>
            <w:r w:rsidRPr="004768D1">
              <w:t>static_top1</w:t>
            </w:r>
          </w:p>
        </w:tc>
        <w:tc>
          <w:tcPr>
            <w:tcW w:w="1814" w:type="dxa"/>
            <w:tcBorders>
              <w:top w:val="single" w:sz="4" w:space="0" w:color="auto"/>
            </w:tcBorders>
            <w:vAlign w:val="center"/>
          </w:tcPr>
          <w:p w14:paraId="074334B0" w14:textId="77777777" w:rsidR="0090427B" w:rsidRPr="004768D1" w:rsidRDefault="0090427B" w:rsidP="004768D1">
            <w:pPr>
              <w:pStyle w:val="p1"/>
            </w:pPr>
            <w:r w:rsidRPr="004768D1">
              <w:t>21</w:t>
            </w:r>
          </w:p>
        </w:tc>
        <w:tc>
          <w:tcPr>
            <w:tcW w:w="1984" w:type="dxa"/>
            <w:tcBorders>
              <w:top w:val="single" w:sz="4" w:space="0" w:color="auto"/>
            </w:tcBorders>
            <w:vAlign w:val="center"/>
          </w:tcPr>
          <w:p w14:paraId="3848F1B8" w14:textId="77777777" w:rsidR="0090427B" w:rsidRPr="004768D1" w:rsidRDefault="0090427B" w:rsidP="004768D1">
            <w:pPr>
              <w:pStyle w:val="p1"/>
            </w:pPr>
            <w:r w:rsidRPr="004768D1">
              <w:t>1.0000</w:t>
            </w:r>
          </w:p>
        </w:tc>
        <w:tc>
          <w:tcPr>
            <w:tcW w:w="1587" w:type="dxa"/>
            <w:tcBorders>
              <w:top w:val="single" w:sz="4" w:space="0" w:color="auto"/>
            </w:tcBorders>
            <w:vAlign w:val="center"/>
          </w:tcPr>
          <w:p w14:paraId="616DF902" w14:textId="77777777" w:rsidR="0090427B" w:rsidRPr="004768D1" w:rsidRDefault="0090427B" w:rsidP="004768D1">
            <w:pPr>
              <w:pStyle w:val="p1"/>
            </w:pPr>
            <w:r w:rsidRPr="004768D1">
              <w:t>21</w:t>
            </w:r>
          </w:p>
        </w:tc>
        <w:tc>
          <w:tcPr>
            <w:tcW w:w="1587" w:type="dxa"/>
            <w:tcBorders>
              <w:top w:val="single" w:sz="4" w:space="0" w:color="auto"/>
            </w:tcBorders>
            <w:vAlign w:val="center"/>
          </w:tcPr>
          <w:p w14:paraId="52F6A169" w14:textId="77777777" w:rsidR="0090427B" w:rsidRPr="004768D1" w:rsidRDefault="0090427B" w:rsidP="004768D1">
            <w:pPr>
              <w:pStyle w:val="p1"/>
            </w:pPr>
            <w:r w:rsidRPr="004768D1">
              <w:t>0</w:t>
            </w:r>
          </w:p>
        </w:tc>
        <w:tc>
          <w:tcPr>
            <w:tcW w:w="2381" w:type="dxa"/>
            <w:tcBorders>
              <w:top w:val="single" w:sz="4" w:space="0" w:color="auto"/>
            </w:tcBorders>
            <w:vAlign w:val="center"/>
          </w:tcPr>
          <w:p w14:paraId="5A9B1142" w14:textId="77777777" w:rsidR="0090427B" w:rsidRPr="004768D1" w:rsidRDefault="0090427B" w:rsidP="004768D1">
            <w:pPr>
              <w:pStyle w:val="p1"/>
            </w:pPr>
            <w:r w:rsidRPr="004768D1">
              <w:t xml:space="preserve">241,905 </w:t>
            </w:r>
            <w:proofErr w:type="spellStart"/>
            <w:r w:rsidRPr="004768D1">
              <w:t>ms</w:t>
            </w:r>
            <w:proofErr w:type="spellEnd"/>
          </w:p>
        </w:tc>
      </w:tr>
      <w:tr w:rsidR="0090427B" w:rsidRPr="004768D1" w14:paraId="2ED9C690" w14:textId="77777777" w:rsidTr="00063007">
        <w:trPr>
          <w:jc w:val="center"/>
        </w:trPr>
        <w:tc>
          <w:tcPr>
            <w:tcW w:w="2948" w:type="dxa"/>
            <w:vAlign w:val="center"/>
          </w:tcPr>
          <w:p w14:paraId="244AFD40" w14:textId="77777777" w:rsidR="0090427B" w:rsidRPr="004768D1" w:rsidRDefault="0090427B" w:rsidP="004768D1">
            <w:pPr>
              <w:pStyle w:val="p1"/>
            </w:pPr>
            <w:r w:rsidRPr="004768D1">
              <w:t>fixed_threshold_gate</w:t>
            </w:r>
          </w:p>
        </w:tc>
        <w:tc>
          <w:tcPr>
            <w:tcW w:w="1814" w:type="dxa"/>
            <w:vAlign w:val="center"/>
          </w:tcPr>
          <w:p w14:paraId="6BE245DB" w14:textId="77777777" w:rsidR="0090427B" w:rsidRPr="004768D1" w:rsidRDefault="0090427B" w:rsidP="004768D1">
            <w:pPr>
              <w:pStyle w:val="p1"/>
            </w:pPr>
            <w:r w:rsidRPr="004768D1">
              <w:t>28</w:t>
            </w:r>
          </w:p>
        </w:tc>
        <w:tc>
          <w:tcPr>
            <w:tcW w:w="1984" w:type="dxa"/>
            <w:vAlign w:val="center"/>
          </w:tcPr>
          <w:p w14:paraId="629ED8F2" w14:textId="77777777" w:rsidR="0090427B" w:rsidRPr="004768D1" w:rsidRDefault="0090427B" w:rsidP="004768D1">
            <w:pPr>
              <w:pStyle w:val="p1"/>
            </w:pPr>
            <w:r w:rsidRPr="004768D1">
              <w:t>1.3333</w:t>
            </w:r>
          </w:p>
        </w:tc>
        <w:tc>
          <w:tcPr>
            <w:tcW w:w="1587" w:type="dxa"/>
            <w:vAlign w:val="center"/>
          </w:tcPr>
          <w:p w14:paraId="02F59575" w14:textId="77777777" w:rsidR="0090427B" w:rsidRPr="004768D1" w:rsidRDefault="0090427B" w:rsidP="004768D1">
            <w:pPr>
              <w:pStyle w:val="p1"/>
            </w:pPr>
            <w:r w:rsidRPr="004768D1">
              <w:t>27</w:t>
            </w:r>
          </w:p>
        </w:tc>
        <w:tc>
          <w:tcPr>
            <w:tcW w:w="1587" w:type="dxa"/>
            <w:vAlign w:val="center"/>
          </w:tcPr>
          <w:p w14:paraId="22735F4E" w14:textId="77777777" w:rsidR="0090427B" w:rsidRPr="004768D1" w:rsidRDefault="0090427B" w:rsidP="004768D1">
            <w:pPr>
              <w:pStyle w:val="p1"/>
            </w:pPr>
            <w:r w:rsidRPr="004768D1">
              <w:t>1</w:t>
            </w:r>
          </w:p>
        </w:tc>
        <w:tc>
          <w:tcPr>
            <w:tcW w:w="2381" w:type="dxa"/>
            <w:vAlign w:val="center"/>
          </w:tcPr>
          <w:p w14:paraId="3F1BF6D9" w14:textId="77777777" w:rsidR="0090427B" w:rsidRPr="004768D1" w:rsidRDefault="0090427B" w:rsidP="004768D1">
            <w:pPr>
              <w:pStyle w:val="p1"/>
            </w:pPr>
            <w:r w:rsidRPr="004768D1">
              <w:t xml:space="preserve">300,238 </w:t>
            </w:r>
            <w:proofErr w:type="spellStart"/>
            <w:r w:rsidRPr="004768D1">
              <w:t>ms</w:t>
            </w:r>
            <w:proofErr w:type="spellEnd"/>
          </w:p>
        </w:tc>
      </w:tr>
      <w:tr w:rsidR="0090427B" w:rsidRPr="004768D1" w14:paraId="7FBE9C9A" w14:textId="77777777" w:rsidTr="00063007">
        <w:trPr>
          <w:jc w:val="center"/>
        </w:trPr>
        <w:tc>
          <w:tcPr>
            <w:tcW w:w="2948" w:type="dxa"/>
            <w:vAlign w:val="center"/>
          </w:tcPr>
          <w:p w14:paraId="73A35315" w14:textId="77777777" w:rsidR="0090427B" w:rsidRPr="004768D1" w:rsidRDefault="0090427B" w:rsidP="004768D1">
            <w:pPr>
              <w:pStyle w:val="p1"/>
            </w:pPr>
            <w:r w:rsidRPr="004768D1">
              <w:t>dynamic_no_belief_state</w:t>
            </w:r>
          </w:p>
        </w:tc>
        <w:tc>
          <w:tcPr>
            <w:tcW w:w="1814" w:type="dxa"/>
            <w:vAlign w:val="center"/>
          </w:tcPr>
          <w:p w14:paraId="5BB7457D" w14:textId="77777777" w:rsidR="0090427B" w:rsidRPr="004768D1" w:rsidRDefault="0090427B" w:rsidP="004768D1">
            <w:pPr>
              <w:pStyle w:val="p1"/>
            </w:pPr>
            <w:r w:rsidRPr="004768D1">
              <w:t>20</w:t>
            </w:r>
          </w:p>
        </w:tc>
        <w:tc>
          <w:tcPr>
            <w:tcW w:w="1984" w:type="dxa"/>
            <w:vAlign w:val="center"/>
          </w:tcPr>
          <w:p w14:paraId="20F1A5CD" w14:textId="77777777" w:rsidR="0090427B" w:rsidRPr="004768D1" w:rsidRDefault="0090427B" w:rsidP="004768D1">
            <w:pPr>
              <w:pStyle w:val="p1"/>
            </w:pPr>
            <w:r w:rsidRPr="004768D1">
              <w:t>0.9524</w:t>
            </w:r>
          </w:p>
        </w:tc>
        <w:tc>
          <w:tcPr>
            <w:tcW w:w="1587" w:type="dxa"/>
            <w:vAlign w:val="center"/>
          </w:tcPr>
          <w:p w14:paraId="717277B2" w14:textId="77777777" w:rsidR="0090427B" w:rsidRPr="004768D1" w:rsidRDefault="0090427B" w:rsidP="004768D1">
            <w:pPr>
              <w:pStyle w:val="p1"/>
            </w:pPr>
            <w:r w:rsidRPr="004768D1">
              <w:t>20</w:t>
            </w:r>
          </w:p>
        </w:tc>
        <w:tc>
          <w:tcPr>
            <w:tcW w:w="1587" w:type="dxa"/>
            <w:vAlign w:val="center"/>
          </w:tcPr>
          <w:p w14:paraId="4F66D9C7" w14:textId="77777777" w:rsidR="0090427B" w:rsidRPr="004768D1" w:rsidRDefault="0090427B" w:rsidP="004768D1">
            <w:pPr>
              <w:pStyle w:val="p1"/>
            </w:pPr>
            <w:r w:rsidRPr="004768D1">
              <w:t>0</w:t>
            </w:r>
          </w:p>
        </w:tc>
        <w:tc>
          <w:tcPr>
            <w:tcW w:w="2381" w:type="dxa"/>
            <w:vAlign w:val="center"/>
          </w:tcPr>
          <w:p w14:paraId="37BD99B6" w14:textId="77777777" w:rsidR="0090427B" w:rsidRPr="004768D1" w:rsidRDefault="0090427B" w:rsidP="004768D1">
            <w:pPr>
              <w:pStyle w:val="p1"/>
            </w:pPr>
            <w:r w:rsidRPr="004768D1">
              <w:t xml:space="preserve">226,571 </w:t>
            </w:r>
            <w:proofErr w:type="spellStart"/>
            <w:r w:rsidRPr="004768D1">
              <w:t>ms</w:t>
            </w:r>
            <w:proofErr w:type="spellEnd"/>
          </w:p>
        </w:tc>
      </w:tr>
      <w:tr w:rsidR="0090427B" w:rsidRPr="004768D1" w14:paraId="636C5B79" w14:textId="77777777" w:rsidTr="00063007">
        <w:trPr>
          <w:jc w:val="center"/>
        </w:trPr>
        <w:tc>
          <w:tcPr>
            <w:tcW w:w="2948" w:type="dxa"/>
            <w:tcBorders>
              <w:bottom w:val="single" w:sz="8" w:space="0" w:color="auto"/>
            </w:tcBorders>
            <w:vAlign w:val="center"/>
          </w:tcPr>
          <w:p w14:paraId="4E8AB6B5" w14:textId="77777777" w:rsidR="0090427B" w:rsidRPr="004768D1" w:rsidRDefault="0090427B" w:rsidP="004768D1">
            <w:pPr>
              <w:pStyle w:val="p1"/>
            </w:pPr>
            <w:r w:rsidRPr="004768D1">
              <w:t>lite_belief_state</w:t>
            </w:r>
          </w:p>
        </w:tc>
        <w:tc>
          <w:tcPr>
            <w:tcW w:w="1814" w:type="dxa"/>
            <w:tcBorders>
              <w:bottom w:val="single" w:sz="8" w:space="0" w:color="auto"/>
            </w:tcBorders>
            <w:vAlign w:val="center"/>
          </w:tcPr>
          <w:p w14:paraId="3A9013D9" w14:textId="77777777" w:rsidR="0090427B" w:rsidRPr="004768D1" w:rsidRDefault="0090427B" w:rsidP="004768D1">
            <w:pPr>
              <w:pStyle w:val="p1"/>
            </w:pPr>
            <w:r w:rsidRPr="004768D1">
              <w:t>20</w:t>
            </w:r>
          </w:p>
        </w:tc>
        <w:tc>
          <w:tcPr>
            <w:tcW w:w="1984" w:type="dxa"/>
            <w:tcBorders>
              <w:bottom w:val="single" w:sz="8" w:space="0" w:color="auto"/>
            </w:tcBorders>
            <w:vAlign w:val="center"/>
          </w:tcPr>
          <w:p w14:paraId="44563A5B" w14:textId="77777777" w:rsidR="0090427B" w:rsidRPr="004768D1" w:rsidRDefault="0090427B" w:rsidP="004768D1">
            <w:pPr>
              <w:pStyle w:val="p1"/>
            </w:pPr>
            <w:r w:rsidRPr="004768D1">
              <w:t>0.9524</w:t>
            </w:r>
          </w:p>
        </w:tc>
        <w:tc>
          <w:tcPr>
            <w:tcW w:w="1587" w:type="dxa"/>
            <w:tcBorders>
              <w:bottom w:val="single" w:sz="8" w:space="0" w:color="auto"/>
            </w:tcBorders>
            <w:vAlign w:val="center"/>
          </w:tcPr>
          <w:p w14:paraId="3B099CAF" w14:textId="77777777" w:rsidR="0090427B" w:rsidRPr="004768D1" w:rsidRDefault="0090427B" w:rsidP="004768D1">
            <w:pPr>
              <w:pStyle w:val="p1"/>
            </w:pPr>
            <w:r w:rsidRPr="004768D1">
              <w:t>20</w:t>
            </w:r>
          </w:p>
        </w:tc>
        <w:tc>
          <w:tcPr>
            <w:tcW w:w="1587" w:type="dxa"/>
            <w:tcBorders>
              <w:bottom w:val="single" w:sz="8" w:space="0" w:color="auto"/>
            </w:tcBorders>
            <w:vAlign w:val="center"/>
          </w:tcPr>
          <w:p w14:paraId="7ACCC76D" w14:textId="77777777" w:rsidR="0090427B" w:rsidRPr="004768D1" w:rsidRDefault="0090427B" w:rsidP="004768D1">
            <w:pPr>
              <w:pStyle w:val="p1"/>
            </w:pPr>
            <w:r w:rsidRPr="004768D1">
              <w:t>0</w:t>
            </w:r>
          </w:p>
        </w:tc>
        <w:tc>
          <w:tcPr>
            <w:tcW w:w="2381" w:type="dxa"/>
            <w:tcBorders>
              <w:bottom w:val="single" w:sz="8" w:space="0" w:color="auto"/>
            </w:tcBorders>
            <w:vAlign w:val="center"/>
          </w:tcPr>
          <w:p w14:paraId="1D0BA958" w14:textId="77777777" w:rsidR="0090427B" w:rsidRPr="004768D1" w:rsidRDefault="0090427B" w:rsidP="004768D1">
            <w:pPr>
              <w:pStyle w:val="p1"/>
            </w:pPr>
            <w:r w:rsidRPr="004768D1">
              <w:t xml:space="preserve">272,095 </w:t>
            </w:r>
            <w:proofErr w:type="spellStart"/>
            <w:r w:rsidRPr="004768D1">
              <w:t>ms</w:t>
            </w:r>
            <w:proofErr w:type="spellEnd"/>
          </w:p>
        </w:tc>
      </w:tr>
    </w:tbl>
    <w:p w14:paraId="0840A89D" w14:textId="78324A2F" w:rsidR="00A62B7D" w:rsidRDefault="007F7336" w:rsidP="00001530">
      <w:pPr>
        <w:pStyle w:val="ab"/>
        <w:ind w:firstLine="496"/>
      </w:pPr>
      <w:r>
        <w:t>由</w:t>
      </w:r>
      <w:r>
        <w:fldChar w:fldCharType="begin"/>
      </w:r>
      <w:r w:rsidR="00A62B7D">
        <w:instrText xml:space="preserve"> REF _RefAuto_Tbl_7_5 \h </w:instrText>
      </w:r>
      <w:r>
        <w:fldChar w:fldCharType="separate"/>
      </w:r>
      <w:r w:rsidR="00B143A2">
        <w:rPr>
          <w:rFonts w:hint="eastAsia"/>
        </w:rPr>
        <w:t>表</w:t>
      </w:r>
      <w:r w:rsidR="00B143A2">
        <w:rPr>
          <w:rFonts w:hint="eastAsia"/>
        </w:rPr>
        <w:t xml:space="preserve"> 7-5</w:t>
      </w:r>
      <w:r>
        <w:fldChar w:fldCharType="end"/>
      </w:r>
      <w:r>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3914955" w14:textId="77777777" w:rsidR="00E477A2" w:rsidRDefault="00E477A2" w:rsidP="00001530">
      <w:pPr>
        <w:pStyle w:val="ab"/>
        <w:ind w:firstLine="496"/>
      </w:pPr>
      <w:r>
        <w:t>恢复事件方面，四组均未产生真实重规划；真实局部修补只出现在，</w:t>
      </w:r>
      <w:r>
        <w:t xml:space="preserve"> </w:t>
      </w:r>
      <w:r>
        <w:lastRenderedPageBreak/>
        <w:t xml:space="preserve">fixed_threshold_gate </w:t>
      </w:r>
      <w:r>
        <w:t>组，共</w:t>
      </w:r>
      <w:r>
        <w:t xml:space="preserve"> 6 </w:t>
      </w:r>
      <w:r>
        <w:t>次</w:t>
      </w:r>
      <w:r>
        <w:t xml:space="preserve"> tool-level patch</w:t>
      </w:r>
      <w:r>
        <w:t>。说明矩阵对局部修补形成压力，但重规划触发不足；因此本章批量结论主要围绕局部修补和高代价调用展开。</w:t>
      </w:r>
    </w:p>
    <w:p w14:paraId="67B7017E" w14:textId="77777777" w:rsidR="00722BB0" w:rsidRDefault="00722BB0" w:rsidP="00722BB0">
      <w:pPr>
        <w:pStyle w:val="2"/>
        <w:rPr>
          <w:lang w:val="en-US"/>
        </w:rPr>
      </w:pPr>
      <w:bookmarkStart w:id="120" w:name="_Toc229523159"/>
      <w:r w:rsidRPr="00722BB0">
        <w:t xml:space="preserve">Lite belief-state </w:t>
      </w:r>
      <w:r w:rsidRPr="00722BB0">
        <w:t>机制可观测性</w:t>
      </w:r>
      <w:bookmarkEnd w:id="120"/>
    </w:p>
    <w:p w14:paraId="72C120C7" w14:textId="1D621754" w:rsidR="00815C09" w:rsidRDefault="00815C09" w:rsidP="00815C09">
      <w:pPr>
        <w:pStyle w:val="ab"/>
        <w:ind w:firstLine="496"/>
      </w:pPr>
      <w:r>
        <w:fldChar w:fldCharType="begin"/>
      </w:r>
      <w:r>
        <w:instrText xml:space="preserve"> REF _RefAuto_Tbl_7_6 \h </w:instrText>
      </w:r>
      <w:r>
        <w:fldChar w:fldCharType="separate"/>
      </w:r>
      <w:r w:rsidR="00B143A2">
        <w:rPr>
          <w:rFonts w:hint="eastAsia"/>
        </w:rPr>
        <w:t>表</w:t>
      </w:r>
      <w:r w:rsidR="00B143A2">
        <w:rPr>
          <w:rFonts w:hint="eastAsia"/>
        </w:rPr>
        <w:t xml:space="preserve"> 7-6</w:t>
      </w:r>
      <w:r>
        <w:fldChar w:fldCharType="end"/>
      </w:r>
      <w:r>
        <w:t xml:space="preserve"> </w:t>
      </w:r>
      <w:r>
        <w:t>对比</w:t>
      </w:r>
      <w:r>
        <w:t xml:space="preserve"> Lite belief-state </w:t>
      </w:r>
      <w:r>
        <w:t>与其余三组的机制可观测性。该表对应</w:t>
      </w:r>
      <w:r>
        <w:t xml:space="preserve"> RQ-A1 </w:t>
      </w:r>
      <w:r>
        <w:t>和</w:t>
      </w:r>
      <w:r>
        <w:t xml:space="preserve"> RQ-A3</w:t>
      </w:r>
      <w:r>
        <w:t>。</w:t>
      </w:r>
    </w:p>
    <w:p w14:paraId="7613629C" w14:textId="77777777" w:rsidR="0054266E" w:rsidRDefault="0054266E" w:rsidP="0054266E">
      <w:pPr>
        <w:pStyle w:val="ae"/>
        <w:keepNext/>
      </w:pPr>
      <w:bookmarkStart w:id="121" w:name="_RefAuto_Tbl_7_6"/>
      <w:r>
        <w:rPr>
          <w:rFonts w:hint="eastAsia"/>
        </w:rPr>
        <w:t>表 7-6</w:t>
      </w:r>
      <w:bookmarkEnd w:id="121"/>
      <w:r>
        <w:rPr>
          <w:rFonts w:hint="eastAsia"/>
        </w:rPr>
        <w:t xml:space="preserve"> Lite belief-state 机制可观测性对比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0"/>
        <w:gridCol w:w="3154"/>
        <w:gridCol w:w="2440"/>
      </w:tblGrid>
      <w:tr w:rsidR="00955703" w:rsidRPr="00B22134" w14:paraId="4506413F" w14:textId="77777777" w:rsidTr="00AF1333">
        <w:trPr>
          <w:jc w:val="center"/>
        </w:trPr>
        <w:tc>
          <w:tcPr>
            <w:tcW w:w="2835" w:type="dxa"/>
            <w:tcBorders>
              <w:top w:val="single" w:sz="12" w:space="0" w:color="auto"/>
              <w:bottom w:val="single" w:sz="8" w:space="0" w:color="auto"/>
            </w:tcBorders>
            <w:vAlign w:val="center"/>
          </w:tcPr>
          <w:p w14:paraId="60BADF4D" w14:textId="77777777" w:rsidR="00955703" w:rsidRPr="00B22134" w:rsidRDefault="00955703" w:rsidP="00B22134">
            <w:pPr>
              <w:pStyle w:val="p1"/>
            </w:pPr>
            <w:r w:rsidRPr="00B22134">
              <w:t>特征</w:t>
            </w:r>
          </w:p>
        </w:tc>
        <w:tc>
          <w:tcPr>
            <w:tcW w:w="4535" w:type="dxa"/>
            <w:tcBorders>
              <w:top w:val="single" w:sz="12" w:space="0" w:color="auto"/>
              <w:bottom w:val="single" w:sz="8" w:space="0" w:color="auto"/>
            </w:tcBorders>
            <w:vAlign w:val="center"/>
          </w:tcPr>
          <w:p w14:paraId="7C1564B6" w14:textId="77777777" w:rsidR="00955703" w:rsidRPr="00B22134" w:rsidRDefault="00955703" w:rsidP="00B22134">
            <w:pPr>
              <w:pStyle w:val="p1"/>
            </w:pPr>
            <w:r w:rsidRPr="00B22134">
              <w:t>static_top1 / fixed_threshold_gate / dynamic_no_belief_state</w:t>
            </w:r>
          </w:p>
        </w:tc>
        <w:tc>
          <w:tcPr>
            <w:tcW w:w="3969" w:type="dxa"/>
            <w:tcBorders>
              <w:top w:val="single" w:sz="12" w:space="0" w:color="auto"/>
              <w:bottom w:val="single" w:sz="8" w:space="0" w:color="auto"/>
            </w:tcBorders>
            <w:vAlign w:val="center"/>
          </w:tcPr>
          <w:p w14:paraId="5BC58EDB" w14:textId="77777777" w:rsidR="00955703" w:rsidRPr="00B22134" w:rsidRDefault="00955703" w:rsidP="00B22134">
            <w:pPr>
              <w:pStyle w:val="p1"/>
            </w:pPr>
            <w:r w:rsidRPr="00B22134">
              <w:t>lite_belief_state</w:t>
            </w:r>
          </w:p>
        </w:tc>
      </w:tr>
      <w:tr w:rsidR="00955703" w:rsidRPr="00B22134" w14:paraId="613E0E3B" w14:textId="77777777" w:rsidTr="00AF1333">
        <w:trPr>
          <w:jc w:val="center"/>
        </w:trPr>
        <w:tc>
          <w:tcPr>
            <w:tcW w:w="2835" w:type="dxa"/>
            <w:tcBorders>
              <w:top w:val="single" w:sz="4" w:space="0" w:color="auto"/>
            </w:tcBorders>
            <w:vAlign w:val="center"/>
          </w:tcPr>
          <w:p w14:paraId="1C01F7FD" w14:textId="77777777" w:rsidR="00955703" w:rsidRPr="00B22134" w:rsidRDefault="00955703" w:rsidP="00B22134">
            <w:pPr>
              <w:pStyle w:val="p1"/>
            </w:pPr>
            <w:r w:rsidRPr="00B22134">
              <w:t>runtime_state_summary</w:t>
            </w:r>
          </w:p>
        </w:tc>
        <w:tc>
          <w:tcPr>
            <w:tcW w:w="4535" w:type="dxa"/>
            <w:tcBorders>
              <w:top w:val="single" w:sz="4" w:space="0" w:color="auto"/>
            </w:tcBorders>
            <w:vAlign w:val="center"/>
          </w:tcPr>
          <w:p w14:paraId="1293602E" w14:textId="77777777" w:rsidR="00955703" w:rsidRPr="00B22134" w:rsidRDefault="00955703" w:rsidP="00B22134">
            <w:pPr>
              <w:pStyle w:val="p1"/>
            </w:pPr>
            <w:r w:rsidRPr="00B22134">
              <w:t>无有效运行时状态摘要</w:t>
            </w:r>
          </w:p>
        </w:tc>
        <w:tc>
          <w:tcPr>
            <w:tcW w:w="3969" w:type="dxa"/>
            <w:tcBorders>
              <w:top w:val="single" w:sz="4" w:space="0" w:color="auto"/>
            </w:tcBorders>
            <w:vAlign w:val="center"/>
          </w:tcPr>
          <w:p w14:paraId="3ADD9230" w14:textId="77777777" w:rsidR="00955703" w:rsidRPr="00B22134" w:rsidRDefault="00955703" w:rsidP="00B22134">
            <w:pPr>
              <w:pStyle w:val="p1"/>
            </w:pPr>
            <w:r w:rsidRPr="00B22134">
              <w:t xml:space="preserve">21/21 runs </w:t>
            </w:r>
            <w:r w:rsidRPr="00B22134">
              <w:t>产生</w:t>
            </w:r>
            <w:r w:rsidRPr="00B22134">
              <w:t xml:space="preserve"> RuntimeState</w:t>
            </w:r>
          </w:p>
        </w:tc>
      </w:tr>
      <w:tr w:rsidR="00955703" w:rsidRPr="00B22134" w14:paraId="03E429FB" w14:textId="77777777" w:rsidTr="00AF1333">
        <w:trPr>
          <w:jc w:val="center"/>
        </w:trPr>
        <w:tc>
          <w:tcPr>
            <w:tcW w:w="2835" w:type="dxa"/>
            <w:vAlign w:val="center"/>
          </w:tcPr>
          <w:p w14:paraId="24B4E2A0" w14:textId="77777777" w:rsidR="00955703" w:rsidRPr="00B22134" w:rsidRDefault="00955703" w:rsidP="00B22134">
            <w:pPr>
              <w:pStyle w:val="p1"/>
            </w:pPr>
            <w:proofErr w:type="spellStart"/>
            <w:r w:rsidRPr="00B22134">
              <w:t>runtime_state_observable_rate</w:t>
            </w:r>
            <w:proofErr w:type="spellEnd"/>
          </w:p>
        </w:tc>
        <w:tc>
          <w:tcPr>
            <w:tcW w:w="4535" w:type="dxa"/>
            <w:vAlign w:val="center"/>
          </w:tcPr>
          <w:p w14:paraId="4A66CAE6" w14:textId="77777777" w:rsidR="00955703" w:rsidRPr="00B22134" w:rsidRDefault="00955703" w:rsidP="00B22134">
            <w:pPr>
              <w:pStyle w:val="p1"/>
            </w:pPr>
            <w:r w:rsidRPr="00B22134">
              <w:t>0.0000</w:t>
            </w:r>
          </w:p>
        </w:tc>
        <w:tc>
          <w:tcPr>
            <w:tcW w:w="3969" w:type="dxa"/>
            <w:vAlign w:val="center"/>
          </w:tcPr>
          <w:p w14:paraId="6482AAED" w14:textId="77777777" w:rsidR="00955703" w:rsidRPr="00B22134" w:rsidRDefault="00955703" w:rsidP="00B22134">
            <w:pPr>
              <w:pStyle w:val="p1"/>
            </w:pPr>
            <w:r w:rsidRPr="00B22134">
              <w:t>1.0000</w:t>
            </w:r>
          </w:p>
        </w:tc>
      </w:tr>
      <w:tr w:rsidR="00955703" w:rsidRPr="00B22134" w14:paraId="049CAD16" w14:textId="77777777" w:rsidTr="00AF1333">
        <w:trPr>
          <w:jc w:val="center"/>
        </w:trPr>
        <w:tc>
          <w:tcPr>
            <w:tcW w:w="2835" w:type="dxa"/>
            <w:vAlign w:val="center"/>
          </w:tcPr>
          <w:p w14:paraId="632B3A87" w14:textId="77777777" w:rsidR="00955703" w:rsidRPr="00B22134" w:rsidRDefault="00955703" w:rsidP="00B22134">
            <w:pPr>
              <w:pStyle w:val="p1"/>
            </w:pPr>
            <w:r w:rsidRPr="00B22134">
              <w:t xml:space="preserve">belief-state </w:t>
            </w:r>
            <w:r w:rsidRPr="00B22134">
              <w:t>核心字段</w:t>
            </w:r>
          </w:p>
        </w:tc>
        <w:tc>
          <w:tcPr>
            <w:tcW w:w="4535" w:type="dxa"/>
            <w:vAlign w:val="center"/>
          </w:tcPr>
          <w:p w14:paraId="0C713DAA" w14:textId="77777777" w:rsidR="00955703" w:rsidRPr="00B22134" w:rsidRDefault="00955703" w:rsidP="00B22134">
            <w:pPr>
              <w:pStyle w:val="p1"/>
            </w:pPr>
            <w:r w:rsidRPr="00B22134">
              <w:t>未观测</w:t>
            </w:r>
          </w:p>
        </w:tc>
        <w:tc>
          <w:tcPr>
            <w:tcW w:w="3969" w:type="dxa"/>
            <w:vAlign w:val="center"/>
          </w:tcPr>
          <w:p w14:paraId="6F575675" w14:textId="77777777" w:rsidR="000E1F7F" w:rsidRPr="00B22134" w:rsidRDefault="00000000" w:rsidP="00B22134">
            <w:pPr>
              <w:pStyle w:val="p1"/>
            </w:pPr>
            <m:oMath>
              <m:sSub>
                <m:sSubPr>
                  <m:ctrlPr>
                    <w:rPr>
                      <w:rFonts w:ascii="Cambria Math" w:hAnsi="Cambria Math"/>
                    </w:rPr>
                  </m:ctrlPr>
                </m:sSubPr>
                <m:e>
                  <m:r>
                    <w:rPr>
                      <w:rFonts w:ascii="Cambria Math" w:hAnsi="Cambria Math"/>
                    </w:rPr>
                    <m:t>p</m:t>
                  </m:r>
                </m:e>
                <m:sub>
                  <m:r>
                    <m:rPr>
                      <m:nor/>
                    </m:rPr>
                    <m:t>succ</m:t>
                  </m:r>
                </m:sub>
              </m:sSub>
            </m:oMath>
            <w:r w:rsidR="00955703" w:rsidRPr="00B22134">
              <w:t>、</w:t>
            </w:r>
            <m:oMath>
              <m:sSub>
                <m:sSubPr>
                  <m:ctrlPr>
                    <w:rPr>
                      <w:rFonts w:ascii="Cambria Math" w:hAnsi="Cambria Math"/>
                    </w:rPr>
                  </m:ctrlPr>
                </m:sSubPr>
                <m:e>
                  <m:r>
                    <w:rPr>
                      <w:rFonts w:ascii="Cambria Math" w:hAnsi="Cambria Math"/>
                    </w:rPr>
                    <m:t>p</m:t>
                  </m:r>
                </m:e>
                <m:sub>
                  <m:r>
                    <m:rPr>
                      <m:nor/>
                    </m:rPr>
                    <m:t>sf</m:t>
                  </m:r>
                </m:sub>
              </m:sSub>
            </m:oMath>
            <w:r w:rsidR="00955703" w:rsidRPr="00B22134">
              <w:t>、</w:t>
            </w:r>
            <m:oMath>
              <m:sSub>
                <m:sSubPr>
                  <m:ctrlPr>
                    <w:rPr>
                      <w:rFonts w:ascii="Cambria Math" w:hAnsi="Cambria Math"/>
                    </w:rPr>
                  </m:ctrlPr>
                </m:sSubPr>
                <m:e>
                  <m:r>
                    <w:rPr>
                      <w:rFonts w:ascii="Cambria Math" w:hAnsi="Cambria Math"/>
                    </w:rPr>
                    <m:t>r</m:t>
                  </m:r>
                </m:e>
                <m:sub>
                  <m:r>
                    <m:rPr>
                      <m:nor/>
                    </m:rPr>
                    <m:t>rec</m:t>
                  </m:r>
                </m:sub>
              </m:sSub>
            </m:oMath>
            <w:r w:rsidR="00955703" w:rsidRPr="00B22134">
              <w:t>、</w:t>
            </w:r>
            <m:oMath>
              <m:sSub>
                <m:sSubPr>
                  <m:ctrlPr>
                    <w:rPr>
                      <w:rFonts w:ascii="Cambria Math" w:hAnsi="Cambria Math"/>
                    </w:rPr>
                  </m:ctrlPr>
                </m:sSubPr>
                <m:e>
                  <m:r>
                    <w:rPr>
                      <w:rFonts w:ascii="Cambria Math" w:hAnsi="Cambria Math"/>
                    </w:rPr>
                    <m:t>c</m:t>
                  </m:r>
                </m:e>
                <m:sub>
                  <m:r>
                    <m:rPr>
                      <m:nor/>
                    </m:rPr>
                    <m:t>rem</m:t>
                  </m:r>
                </m:sub>
              </m:sSub>
            </m:oMath>
            <w:r w:rsidR="00955703" w:rsidRPr="00B22134">
              <w:t>、</w:t>
            </w:r>
            <m:oMath>
              <m:sSub>
                <m:sSubPr>
                  <m:ctrlPr>
                    <w:rPr>
                      <w:rFonts w:ascii="Cambria Math" w:hAnsi="Cambria Math"/>
                    </w:rPr>
                  </m:ctrlPr>
                </m:sSubPr>
                <m:e>
                  <m:r>
                    <w:rPr>
                      <w:rFonts w:ascii="Cambria Math" w:hAnsi="Cambria Math"/>
                    </w:rPr>
                    <m:t>e</m:t>
                  </m:r>
                </m:e>
                <m:sub>
                  <m:r>
                    <m:rPr>
                      <m:nor/>
                    </m:rPr>
                    <m:t>suf</m:t>
                  </m:r>
                </m:sub>
              </m:sSub>
            </m:oMath>
          </w:p>
        </w:tc>
      </w:tr>
      <w:tr w:rsidR="00955703" w:rsidRPr="00B22134" w14:paraId="49D1F379" w14:textId="77777777" w:rsidTr="00AF1333">
        <w:trPr>
          <w:jc w:val="center"/>
        </w:trPr>
        <w:tc>
          <w:tcPr>
            <w:tcW w:w="2835" w:type="dxa"/>
            <w:vAlign w:val="center"/>
          </w:tcPr>
          <w:p w14:paraId="09A8CBBC" w14:textId="77777777" w:rsidR="00955703" w:rsidRPr="00B22134" w:rsidRDefault="00955703" w:rsidP="00B22134">
            <w:pPr>
              <w:pStyle w:val="p1"/>
            </w:pPr>
            <w:proofErr w:type="spellStart"/>
            <w:r w:rsidRPr="00B22134">
              <w:t>budget_pressure</w:t>
            </w:r>
            <w:proofErr w:type="spellEnd"/>
            <w:r w:rsidRPr="00B22134">
              <w:t xml:space="preserve"> source</w:t>
            </w:r>
          </w:p>
        </w:tc>
        <w:tc>
          <w:tcPr>
            <w:tcW w:w="4535" w:type="dxa"/>
            <w:vAlign w:val="center"/>
          </w:tcPr>
          <w:p w14:paraId="2B9C9B41" w14:textId="77777777" w:rsidR="00955703" w:rsidRPr="00B22134" w:rsidRDefault="00955703" w:rsidP="00B22134">
            <w:pPr>
              <w:pStyle w:val="p1"/>
            </w:pPr>
            <w:r w:rsidRPr="00B22134">
              <w:t>default</w:t>
            </w:r>
          </w:p>
        </w:tc>
        <w:tc>
          <w:tcPr>
            <w:tcW w:w="3969" w:type="dxa"/>
            <w:vAlign w:val="center"/>
          </w:tcPr>
          <w:p w14:paraId="31FCC9AE" w14:textId="77777777" w:rsidR="00955703" w:rsidRPr="00B22134" w:rsidRDefault="00955703" w:rsidP="00B22134">
            <w:pPr>
              <w:pStyle w:val="p1"/>
            </w:pPr>
            <w:r w:rsidRPr="00B22134">
              <w:t>observed</w:t>
            </w:r>
          </w:p>
        </w:tc>
      </w:tr>
      <w:tr w:rsidR="00955703" w:rsidRPr="00B22134" w14:paraId="5B2E2252" w14:textId="77777777" w:rsidTr="00AF1333">
        <w:trPr>
          <w:jc w:val="center"/>
        </w:trPr>
        <w:tc>
          <w:tcPr>
            <w:tcW w:w="2835" w:type="dxa"/>
            <w:vAlign w:val="center"/>
          </w:tcPr>
          <w:p w14:paraId="16764BF1" w14:textId="77777777" w:rsidR="00955703" w:rsidRPr="00B22134" w:rsidRDefault="00955703" w:rsidP="00B22134">
            <w:pPr>
              <w:pStyle w:val="p1"/>
            </w:pPr>
            <w:proofErr w:type="spellStart"/>
            <w:r w:rsidRPr="00B22134">
              <w:t>action_utility_source</w:t>
            </w:r>
            <w:proofErr w:type="spellEnd"/>
          </w:p>
        </w:tc>
        <w:tc>
          <w:tcPr>
            <w:tcW w:w="4535" w:type="dxa"/>
            <w:vAlign w:val="center"/>
          </w:tcPr>
          <w:p w14:paraId="534C0E01" w14:textId="77777777" w:rsidR="00955703" w:rsidRPr="00B22134" w:rsidRDefault="00955703" w:rsidP="00B22134">
            <w:pPr>
              <w:pStyle w:val="p1"/>
            </w:pPr>
            <w:r w:rsidRPr="00B22134">
              <w:t>missing</w:t>
            </w:r>
          </w:p>
        </w:tc>
        <w:tc>
          <w:tcPr>
            <w:tcW w:w="3969" w:type="dxa"/>
            <w:vAlign w:val="center"/>
          </w:tcPr>
          <w:p w14:paraId="27C211B5" w14:textId="77777777" w:rsidR="00955703" w:rsidRPr="00B22134" w:rsidRDefault="00955703" w:rsidP="00B22134">
            <w:pPr>
              <w:pStyle w:val="p1"/>
            </w:pPr>
            <w:r w:rsidRPr="00B22134">
              <w:t>computed</w:t>
            </w:r>
          </w:p>
        </w:tc>
      </w:tr>
      <w:tr w:rsidR="00955703" w:rsidRPr="00B22134" w14:paraId="07B904C3" w14:textId="77777777" w:rsidTr="00AF1333">
        <w:trPr>
          <w:jc w:val="center"/>
        </w:trPr>
        <w:tc>
          <w:tcPr>
            <w:tcW w:w="2835" w:type="dxa"/>
            <w:vAlign w:val="center"/>
          </w:tcPr>
          <w:p w14:paraId="13E78E44" w14:textId="77777777" w:rsidR="00955703" w:rsidRPr="00B22134" w:rsidRDefault="00955703" w:rsidP="00B22134">
            <w:pPr>
              <w:pStyle w:val="p1"/>
            </w:pPr>
            <w:proofErr w:type="spellStart"/>
            <w:r w:rsidRPr="00B22134">
              <w:t>action_utilities</w:t>
            </w:r>
            <w:proofErr w:type="spellEnd"/>
          </w:p>
        </w:tc>
        <w:tc>
          <w:tcPr>
            <w:tcW w:w="4535" w:type="dxa"/>
            <w:vAlign w:val="center"/>
          </w:tcPr>
          <w:p w14:paraId="35497E73" w14:textId="77777777" w:rsidR="00955703" w:rsidRPr="00B22134" w:rsidRDefault="00955703" w:rsidP="00B22134">
            <w:pPr>
              <w:pStyle w:val="p1"/>
            </w:pPr>
            <w:r w:rsidRPr="00B22134">
              <w:t>空对象或不可用</w:t>
            </w:r>
          </w:p>
        </w:tc>
        <w:tc>
          <w:tcPr>
            <w:tcW w:w="3969" w:type="dxa"/>
            <w:vAlign w:val="center"/>
          </w:tcPr>
          <w:p w14:paraId="5F84E102" w14:textId="77777777" w:rsidR="00955703" w:rsidRPr="00B22134" w:rsidRDefault="00955703" w:rsidP="00B22134">
            <w:pPr>
              <w:pStyle w:val="p1"/>
            </w:pPr>
            <w:r w:rsidRPr="00B22134">
              <w:t>continue</w:t>
            </w:r>
            <w:r w:rsidRPr="00B22134">
              <w:t>、</w:t>
            </w:r>
            <w:r w:rsidRPr="00B22134">
              <w:t>patch_local</w:t>
            </w:r>
            <w:r w:rsidRPr="00B22134">
              <w:t>、</w:t>
            </w:r>
            <w:r w:rsidRPr="00B22134">
              <w:t>suffix_replan</w:t>
            </w:r>
            <w:r w:rsidRPr="00B22134">
              <w:t>、</w:t>
            </w:r>
            <w:r w:rsidRPr="00B22134">
              <w:t xml:space="preserve">stop </w:t>
            </w:r>
            <w:r w:rsidRPr="00B22134">
              <w:t>均有</w:t>
            </w:r>
            <w:r w:rsidRPr="00B22134">
              <w:t xml:space="preserve"> utility</w:t>
            </w:r>
          </w:p>
        </w:tc>
      </w:tr>
      <w:tr w:rsidR="00955703" w:rsidRPr="00B22134" w14:paraId="1CCA1F8B" w14:textId="77777777" w:rsidTr="00AF1333">
        <w:trPr>
          <w:jc w:val="center"/>
        </w:trPr>
        <w:tc>
          <w:tcPr>
            <w:tcW w:w="2835" w:type="dxa"/>
            <w:tcBorders>
              <w:bottom w:val="single" w:sz="8" w:space="0" w:color="auto"/>
            </w:tcBorders>
            <w:vAlign w:val="center"/>
          </w:tcPr>
          <w:p w14:paraId="5FF86A0E" w14:textId="77777777" w:rsidR="00955703" w:rsidRPr="00B22134" w:rsidRDefault="00955703" w:rsidP="00B22134">
            <w:pPr>
              <w:pStyle w:val="p1"/>
            </w:pPr>
            <w:r w:rsidRPr="00B22134">
              <w:t>high_cost_call_mean</w:t>
            </w:r>
          </w:p>
        </w:tc>
        <w:tc>
          <w:tcPr>
            <w:tcW w:w="4535" w:type="dxa"/>
            <w:tcBorders>
              <w:bottom w:val="single" w:sz="8" w:space="0" w:color="auto"/>
            </w:tcBorders>
            <w:vAlign w:val="center"/>
          </w:tcPr>
          <w:p w14:paraId="58098449" w14:textId="77777777" w:rsidR="00955703" w:rsidRPr="00B22134" w:rsidRDefault="00955703" w:rsidP="00B22134">
            <w:pPr>
              <w:pStyle w:val="p1"/>
            </w:pPr>
            <w:r w:rsidRPr="00B22134">
              <w:t>static=1.0000</w:t>
            </w:r>
            <w:r w:rsidRPr="00B22134">
              <w:t>，</w:t>
            </w:r>
            <w:r w:rsidRPr="00B22134">
              <w:t>fixed=1.3333</w:t>
            </w:r>
            <w:r w:rsidRPr="00B22134">
              <w:t>，</w:t>
            </w:r>
            <w:r w:rsidRPr="00B22134">
              <w:t>dynamic=0.9524</w:t>
            </w:r>
          </w:p>
        </w:tc>
        <w:tc>
          <w:tcPr>
            <w:tcW w:w="3969" w:type="dxa"/>
            <w:tcBorders>
              <w:bottom w:val="single" w:sz="8" w:space="0" w:color="auto"/>
            </w:tcBorders>
            <w:vAlign w:val="center"/>
          </w:tcPr>
          <w:p w14:paraId="0024BF43" w14:textId="77777777" w:rsidR="00955703" w:rsidRPr="00B22134" w:rsidRDefault="00955703" w:rsidP="00B22134">
            <w:pPr>
              <w:pStyle w:val="p1"/>
            </w:pPr>
            <w:r w:rsidRPr="00B22134">
              <w:t>0.9524</w:t>
            </w:r>
          </w:p>
        </w:tc>
      </w:tr>
    </w:tbl>
    <w:p w14:paraId="1128E5CD"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904A437" w14:textId="77777777" w:rsidR="002632FE" w:rsidRDefault="002632FE" w:rsidP="002632FE">
      <w:pPr>
        <w:pStyle w:val="2"/>
        <w:rPr>
          <w:lang w:val="en-US"/>
        </w:rPr>
      </w:pPr>
      <w:bookmarkStart w:id="122" w:name="_Toc229523160"/>
      <w:r w:rsidRPr="002632FE">
        <w:t>典型失败案例</w:t>
      </w:r>
      <w:bookmarkEnd w:id="122"/>
    </w:p>
    <w:p w14:paraId="721CBB67" w14:textId="5B7634C3" w:rsidR="00FB5C0D" w:rsidRDefault="00FB5C0D" w:rsidP="00FB5C0D">
      <w:pPr>
        <w:pStyle w:val="ab"/>
        <w:ind w:firstLine="496"/>
      </w:pPr>
      <w:r>
        <w:t>如</w:t>
      </w:r>
      <w:r>
        <w:fldChar w:fldCharType="begin"/>
      </w:r>
      <w:r>
        <w:instrText xml:space="preserve"> REF _RefAuto_Fig_7_2 \h </w:instrText>
      </w:r>
      <w:r>
        <w:fldChar w:fldCharType="separate"/>
      </w:r>
      <w:r w:rsidR="00B143A2">
        <w:rPr>
          <w:rFonts w:hint="eastAsia"/>
        </w:rPr>
        <w:t>图</w:t>
      </w:r>
      <w:r w:rsidR="00B143A2">
        <w:rPr>
          <w:rFonts w:hint="eastAsia"/>
        </w:rPr>
        <w:t xml:space="preserve"> 7-2</w:t>
      </w:r>
      <w:r>
        <w:fldChar w:fldCharType="end"/>
      </w:r>
      <w:r>
        <w:t xml:space="preserve"> </w:t>
      </w:r>
      <w:r>
        <w:t>所示，</w:t>
      </w:r>
      <w:r>
        <w:t xml:space="preserve">fixed_threshold_gate </w:t>
      </w:r>
      <w:r>
        <w:t>和</w:t>
      </w:r>
      <w:r>
        <w:t xml:space="preserve"> lite_belief_state </w:t>
      </w:r>
      <w:r>
        <w:t>的恢复控制路径不</w:t>
      </w:r>
      <w:r>
        <w:lastRenderedPageBreak/>
        <w:t>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34E4E0F"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51">
                      <a:extLst>
                        <a:ext uri="{96DAC541-7B7A-43D3-8B79-37D633B846F1}">
                          <asvg:svgBlip xmlns:asvg="http://schemas.microsoft.com/office/drawing/2016/SVG/main" r:embed="rId52"/>
                        </a:ext>
                      </a:extLst>
                    </a:blip>
                    <a:stretch>
                      <a:fillRect/>
                    </a:stretch>
                  </pic:blipFill>
                  <pic:spPr>
                    <a:xfrm>
                      <a:off x="0" y="0"/>
                      <a:ext cx="6099188" cy="3766808"/>
                    </a:xfrm>
                    <a:prstGeom prst="rect">
                      <a:avLst/>
                    </a:prstGeom>
                  </pic:spPr>
                </pic:pic>
              </a:graphicData>
            </a:graphic>
          </wp:inline>
        </w:drawing>
      </w:r>
    </w:p>
    <w:p w14:paraId="7E158803" w14:textId="77777777" w:rsidR="0085357C" w:rsidRDefault="008A01F3" w:rsidP="008A01F3">
      <w:pPr>
        <w:pStyle w:val="ae"/>
        <w:rPr>
          <w:noProof/>
        </w:rPr>
      </w:pPr>
      <w:bookmarkStart w:id="123" w:name="_RefAuto_Fig_7_2"/>
      <w:r>
        <w:rPr>
          <w:rFonts w:hint="eastAsia"/>
        </w:rPr>
        <w:t>图 7-2</w:t>
      </w:r>
      <w:bookmarkEnd w:id="123"/>
      <w:r>
        <w:rPr>
          <w:rFonts w:hint="eastAsia"/>
        </w:rPr>
        <w:t xml:space="preserve"> 固定修补与 Lite belief-state 重排序的恢复路径对比</w:t>
      </w:r>
    </w:p>
    <w:p w14:paraId="1B0FD0E1" w14:textId="1600C52B" w:rsidR="00581BAC" w:rsidRDefault="00581BAC" w:rsidP="00987EF7">
      <w:pPr>
        <w:pStyle w:val="ab"/>
        <w:ind w:firstLine="496"/>
      </w:pPr>
      <w:r>
        <w:fldChar w:fldCharType="begin"/>
      </w:r>
      <w:r>
        <w:instrText xml:space="preserve"> REF _RefAuto_Fig_7_2 \h </w:instrText>
      </w:r>
      <w:r>
        <w:fldChar w:fldCharType="separate"/>
      </w:r>
      <w:r w:rsidR="00B143A2">
        <w:rPr>
          <w:rFonts w:hint="eastAsia"/>
        </w:rPr>
        <w:t>图</w:t>
      </w:r>
      <w:r w:rsidR="00B143A2">
        <w:rPr>
          <w:rFonts w:hint="eastAsia"/>
        </w:rPr>
        <w:t xml:space="preserve"> 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48CD0FE5"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DE79AF4" w14:textId="77777777" w:rsidR="00641F7C" w:rsidRDefault="00641F7C" w:rsidP="00641F7C">
      <w:pPr>
        <w:pStyle w:val="ab"/>
        <w:ind w:firstLine="496"/>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后仍满足相同门控条件，最终耗尽自动决策循环预算。该案例说明，固定阈值门控能暴露恢复路径，也会带来循环和额外高代价调用。</w:t>
      </w:r>
    </w:p>
    <w:p w14:paraId="39308FE2"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w:t>
      </w:r>
      <w:r>
        <w:lastRenderedPageBreak/>
        <w:t>decision loop exhausted</w:t>
      </w:r>
      <w:r>
        <w:t>。该样本持续生成</w:t>
      </w:r>
      <w:r>
        <w:t xml:space="preserve"> RuntimeState</w:t>
      </w:r>
      <w:r>
        <w:t>，并记录</w:t>
      </w:r>
      <w:r>
        <w:t xml:space="preserve"> </w:t>
      </w:r>
      <w:proofErr w:type="spellStart"/>
      <w:r>
        <w:t>budget_pressure</w:t>
      </w:r>
      <w:proofErr w:type="spellEnd"/>
      <w:r>
        <w:t xml:space="preserv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170C93B7" w14:textId="52543761"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B143A2">
        <w:rPr>
          <w:rFonts w:hint="eastAsia"/>
        </w:rPr>
        <w:t>表</w:t>
      </w:r>
      <w:r w:rsidR="00B143A2">
        <w:rPr>
          <w:rFonts w:hint="eastAsia"/>
        </w:rPr>
        <w:t xml:space="preserve"> 7-2</w:t>
      </w:r>
      <w:r>
        <w:fldChar w:fldCharType="end"/>
      </w:r>
      <w:r>
        <w:rPr>
          <w:rFonts w:hint="eastAsia"/>
        </w:rPr>
        <w:t xml:space="preserve"> </w:t>
      </w:r>
      <w:r>
        <w:rPr>
          <w:rFonts w:hint="eastAsia"/>
        </w:rPr>
        <w:t>中</w:t>
      </w:r>
      <w:r>
        <w:rPr>
          <w:rFonts w:hint="eastAsia"/>
        </w:rPr>
        <w:t xml:space="preserve"> </w:t>
      </w:r>
      <w:proofErr w:type="spellStart"/>
      <w:r>
        <w:rPr>
          <w:rFonts w:hint="eastAsia"/>
        </w:rPr>
        <w:t>schema_valid_rate</w:t>
      </w:r>
      <w:proofErr w:type="spellEnd"/>
      <w:r>
        <w:rPr>
          <w:rFonts w:hint="eastAsia"/>
        </w:rPr>
        <w:t xml:space="preserve">=0.9524 </w:t>
      </w:r>
      <w:r>
        <w:rPr>
          <w:rFonts w:hint="eastAsia"/>
        </w:rPr>
        <w:t>的来源。</w:t>
      </w:r>
    </w:p>
    <w:p w14:paraId="588B9950" w14:textId="77777777" w:rsidR="00DF3DFA" w:rsidRDefault="00DF3DFA" w:rsidP="00DF3DFA">
      <w:pPr>
        <w:pStyle w:val="2"/>
        <w:rPr>
          <w:lang w:val="en-US"/>
        </w:rPr>
      </w:pPr>
      <w:bookmarkStart w:id="124" w:name="_Toc229523161"/>
      <w:r w:rsidRPr="00DF3DFA">
        <w:t>证据产物与本章结论</w:t>
      </w:r>
      <w:bookmarkEnd w:id="124"/>
    </w:p>
    <w:p w14:paraId="7E8576FD"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6132BB73" w14:textId="77777777" w:rsidR="007850F3" w:rsidRDefault="0089187D" w:rsidP="00737563">
      <w:pPr>
        <w:pStyle w:val="ab"/>
        <w:ind w:firstLine="496"/>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proofErr w:type="spellStart"/>
      <w:r>
        <w:t>runtime_state_observable_rate</w:t>
      </w:r>
      <w:proofErr w:type="spellEnd"/>
      <w:r>
        <w:t xml:space="preserve"> </w:t>
      </w:r>
      <w:r>
        <w:t>为</w:t>
      </w:r>
      <w:r>
        <w:t xml:space="preserve"> 1.0000</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724E080F" w14:textId="77777777" w:rsidR="007B01FB" w:rsidRDefault="00DF470F" w:rsidP="00737563">
      <w:pPr>
        <w:pStyle w:val="ab"/>
        <w:ind w:firstLine="496"/>
      </w:pPr>
      <w:r w:rsidRPr="00DF470F">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36982D1F" w14:textId="77777777" w:rsidR="00E477A2" w:rsidRDefault="008B0335" w:rsidP="008F3928">
      <w:pPr>
        <w:pStyle w:val="ab"/>
        <w:ind w:firstLine="496"/>
      </w:pPr>
      <w:r w:rsidRPr="008B0335">
        <w:t>第八章将结合上述实验结论与边界，总结本文贡献并讨论后续改进方向。</w:t>
      </w:r>
    </w:p>
    <w:p w14:paraId="0707D9E7" w14:textId="77777777" w:rsidR="008F3928" w:rsidRDefault="008F3928">
      <w:pPr>
        <w:widowControl/>
        <w:suppressAutoHyphens w:val="0"/>
        <w:jc w:val="left"/>
        <w:rPr>
          <w:szCs w:val="20"/>
        </w:rPr>
      </w:pPr>
      <w:r>
        <w:br w:type="page"/>
      </w:r>
    </w:p>
    <w:p w14:paraId="533F2C03" w14:textId="77777777" w:rsidR="00E477A2" w:rsidRDefault="008F3928" w:rsidP="00EE632E">
      <w:pPr>
        <w:pStyle w:val="aa"/>
      </w:pPr>
      <w:r>
        <w:lastRenderedPageBreak/>
        <w:t xml:space="preserve"> </w:t>
      </w:r>
      <w:bookmarkStart w:id="125" w:name="_Toc229523162"/>
      <w:r>
        <w:rPr>
          <w:rFonts w:hint="eastAsia"/>
        </w:rPr>
        <w:t>结</w:t>
      </w:r>
      <w:r w:rsidR="00AC5F47">
        <w:t xml:space="preserve"> </w:t>
      </w:r>
      <w:r w:rsidR="005D1421">
        <w:t xml:space="preserve"> </w:t>
      </w:r>
      <w:r>
        <w:rPr>
          <w:rFonts w:hint="eastAsia"/>
        </w:rPr>
        <w:t>论</w:t>
      </w:r>
      <w:bookmarkEnd w:id="125"/>
    </w:p>
    <w:p w14:paraId="398858AA" w14:textId="77777777" w:rsidR="006502E5" w:rsidRDefault="006502E5" w:rsidP="00D21D19">
      <w:pPr>
        <w:pStyle w:val="ab"/>
        <w:ind w:firstLine="496"/>
      </w:pPr>
      <w:r>
        <w:t>本文面向蛋白质设计工作流中的工具异构、高代价调用、运行时失败和人工审查需求，设计并实现了一个以多</w:t>
      </w:r>
      <w:r>
        <w:t xml:space="preserve"> Agent </w:t>
      </w:r>
      <w:r>
        <w:t>协作、工具知识约束和恢复自适应规划为核心的科研工作流系统。系统将既有工具和远程模型服务组织为可执行、可恢复、可审计的工作流，并提出</w:t>
      </w:r>
      <w:r>
        <w:t xml:space="preserve"> CEBRA-WP</w:t>
      </w:r>
      <w:r>
        <w:t>，在约束、证据、运行时状态和恢复动作之间建立决策机制。</w:t>
      </w:r>
    </w:p>
    <w:p w14:paraId="3EBE48FA" w14:textId="77777777" w:rsidR="006502E5" w:rsidRDefault="006502E5" w:rsidP="00D21D19">
      <w:pPr>
        <w:pStyle w:val="ab"/>
        <w:ind w:firstLine="496"/>
      </w:pPr>
      <w:r>
        <w:t>全文依次讨论课题背景、相关理论、需求、设计、实现、验证和实验。需求分析明确任务录入、候选计划、工具执行、</w:t>
      </w:r>
      <w:r>
        <w:t>HITL</w:t>
      </w:r>
      <w:r>
        <w:t>、恢复和审计需求；系统设计给出分层架构、</w:t>
      </w:r>
      <w:r>
        <w:t>ProteinToolKG</w:t>
      </w:r>
      <w:r>
        <w:t>、</w:t>
      </w:r>
      <w:r>
        <w:t>FSM</w:t>
      </w:r>
      <w:r>
        <w:t>、</w:t>
      </w:r>
      <w:r>
        <w:t>HITL</w:t>
      </w:r>
      <w:r>
        <w:t>、数据契约和</w:t>
      </w:r>
      <w:r>
        <w:t xml:space="preserve"> CEBRA-WP</w:t>
      </w:r>
      <w:r>
        <w:t>；系统实现完成后端</w:t>
      </w:r>
      <w:r>
        <w:t xml:space="preserve"> API</w:t>
      </w:r>
      <w:r>
        <w:t>、前端工作台、运行时、工具适配、快照和事件日志；测试覆盖</w:t>
      </w:r>
      <w:r>
        <w:t xml:space="preserve"> 13 </w:t>
      </w:r>
      <w:r>
        <w:t>个用例，实验基于</w:t>
      </w:r>
      <w:r>
        <w:t xml:space="preserve"> thesis-final-v1-001 </w:t>
      </w:r>
      <w:r>
        <w:t>的</w:t>
      </w:r>
      <w:r>
        <w:t xml:space="preserve"> 84-run </w:t>
      </w:r>
      <w:r>
        <w:t>消融矩阵。</w:t>
      </w:r>
    </w:p>
    <w:p w14:paraId="250262C8" w14:textId="77777777" w:rsidR="006502E5" w:rsidRDefault="006502E5" w:rsidP="00D21D19">
      <w:pPr>
        <w:pStyle w:val="ab"/>
        <w:ind w:firstLine="496"/>
      </w:pPr>
      <w:r>
        <w:t>在系统设计方面，本文把蛋白质设计任务视为受约束的工作流规划问题。任务目标、用户约束、工具能力、输入输出契约、预算和运行时观测都会影响候选生成、筛选与重排序；</w:t>
      </w:r>
      <w:r>
        <w:t xml:space="preserve">FSM </w:t>
      </w:r>
      <w:r>
        <w:t>负责控制</w:t>
      </w:r>
      <w:r>
        <w:t xml:space="preserve"> CREATED</w:t>
      </w:r>
      <w:r>
        <w:t>、</w:t>
      </w:r>
      <w:r>
        <w:t>PLANNING</w:t>
      </w:r>
      <w:r>
        <w:t>、</w:t>
      </w:r>
      <w:r>
        <w:t>RUNNING</w:t>
      </w:r>
      <w:r>
        <w:t>、</w:t>
      </w:r>
      <w:r>
        <w:t>WAITING_*</w:t>
      </w:r>
      <w:r>
        <w:t>、</w:t>
      </w:r>
      <w:r>
        <w:t>SUMMARIZING</w:t>
      </w:r>
      <w:r>
        <w:t>、</w:t>
      </w:r>
      <w:r>
        <w:t>DONE</w:t>
      </w:r>
      <w:r>
        <w:t>、</w:t>
      </w:r>
      <w:r>
        <w:t xml:space="preserve">FAILED </w:t>
      </w:r>
      <w:r>
        <w:t>等状态，</w:t>
      </w:r>
      <w:r>
        <w:t>PendingAction/Decision</w:t>
      </w:r>
      <w:r>
        <w:t>、</w:t>
      </w:r>
      <w:r>
        <w:t xml:space="preserve">EventLog </w:t>
      </w:r>
      <w:r>
        <w:t>和</w:t>
      </w:r>
      <w:r>
        <w:t xml:space="preserve"> TaskSnapshot </w:t>
      </w:r>
      <w:r>
        <w:t>则用于支撑人工确认与审计。</w:t>
      </w:r>
    </w:p>
    <w:p w14:paraId="679462D4"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42A0467E" w14:textId="77777777" w:rsidR="006502E5" w:rsidRDefault="006502E5" w:rsidP="0080335C">
      <w:pPr>
        <w:pStyle w:val="ab"/>
        <w:ind w:firstLine="496"/>
      </w:pPr>
      <w:r>
        <w:t>系统实现方面，本文基于，</w:t>
      </w:r>
      <w:r>
        <w:t xml:space="preserve"> Python</w:t>
      </w:r>
      <w:r>
        <w:t>、</w:t>
      </w:r>
      <w:r>
        <w:t>FastAPI</w:t>
      </w:r>
      <w:r>
        <w:t>、</w:t>
      </w:r>
      <w:r>
        <w:t>Pydantic</w:t>
      </w:r>
      <w:r>
        <w:t>、</w:t>
      </w:r>
      <w:r>
        <w:t xml:space="preserve">React </w:t>
      </w:r>
      <w:r>
        <w:t>和</w:t>
      </w:r>
      <w:r>
        <w:t xml:space="preserve"> TypeScript </w:t>
      </w:r>
      <w:r>
        <w:t>完成原型。后端提供任务录入、任务生命周期、事件、报告和人工决策接口；前端提供</w:t>
      </w:r>
      <w:r>
        <w:t xml:space="preserve"> Dashboard</w:t>
      </w:r>
      <w:r>
        <w:t>、</w:t>
      </w:r>
      <w:r>
        <w:t>Task Builder</w:t>
      </w:r>
      <w:r>
        <w:t>、</w:t>
      </w:r>
      <w:r>
        <w:t xml:space="preserve">Task Detail </w:t>
      </w:r>
      <w:r>
        <w:t>和</w:t>
      </w:r>
      <w:r>
        <w:t xml:space="preserve"> Event Timeline</w:t>
      </w:r>
      <w:r>
        <w:t>；运行时模块负责任务推进、工具调用、重试、恢复、等待态和审计记录，</w:t>
      </w:r>
      <w:r>
        <w:t xml:space="preserve">ToolAdapter </w:t>
      </w:r>
      <w:r>
        <w:t>则封装外部工具能力。</w:t>
      </w:r>
    </w:p>
    <w:p w14:paraId="19BD23B2" w14:textId="77777777" w:rsidR="006502E5" w:rsidRDefault="006502E5" w:rsidP="0080335C">
      <w:pPr>
        <w:pStyle w:val="ab"/>
        <w:ind w:firstLine="496"/>
      </w:pPr>
      <w:r>
        <w:t>系统验证覆盖</w:t>
      </w:r>
      <w:r>
        <w:t xml:space="preserve"> API</w:t>
      </w:r>
      <w:r>
        <w:t>、</w:t>
      </w:r>
      <w:r>
        <w:t>Web</w:t>
      </w:r>
      <w:r>
        <w:t>、</w:t>
      </w:r>
      <w:r>
        <w:t>CLI</w:t>
      </w:r>
      <w:r>
        <w:t>、</w:t>
      </w:r>
      <w:r>
        <w:t>FSM</w:t>
      </w:r>
      <w:r>
        <w:t>、</w:t>
      </w:r>
      <w:r>
        <w:t>HITL</w:t>
      </w:r>
      <w:r>
        <w:t>、快照、安全边界、失败恢复和端到端执行。</w:t>
      </w:r>
      <w:r>
        <w:t xml:space="preserve">13 </w:t>
      </w:r>
      <w:r>
        <w:t>个测试用例中</w:t>
      </w:r>
      <w:r>
        <w:t xml:space="preserve"> 12 </w:t>
      </w:r>
      <w:r>
        <w:t>个通过，</w:t>
      </w:r>
      <w:r>
        <w:t xml:space="preserve">1 </w:t>
      </w:r>
      <w:r>
        <w:t>个</w:t>
      </w:r>
      <w:r>
        <w:t xml:space="preserve"> CLI </w:t>
      </w:r>
      <w:r>
        <w:t>相关用例部分通过；等待态执行停止、终态不可变、快照恢复后不自动推进等关键不变性均有测试</w:t>
      </w:r>
      <w:r>
        <w:lastRenderedPageBreak/>
        <w:t>或日志证据。</w:t>
      </w:r>
    </w:p>
    <w:p w14:paraId="080F27ED" w14:textId="77777777" w:rsidR="006502E5" w:rsidRDefault="006502E5" w:rsidP="006502E5">
      <w:pPr>
        <w:pStyle w:val="ab"/>
        <w:ind w:firstLine="496"/>
      </w:pPr>
      <w:r>
        <w:t>实验使用</w:t>
      </w:r>
      <w:r>
        <w:t xml:space="preserve"> 12 </w:t>
      </w:r>
      <w:r>
        <w:t>个</w:t>
      </w:r>
      <w:r>
        <w:t xml:space="preserve"> </w:t>
      </w:r>
      <w:proofErr w:type="spellStart"/>
      <w:r>
        <w:t>task_keys</w:t>
      </w:r>
      <w:proofErr w:type="spellEnd"/>
      <w:r>
        <w:t>、</w:t>
      </w:r>
      <w:r>
        <w:t xml:space="preserve">4 </w:t>
      </w:r>
      <w:r>
        <w:t>组策略和</w:t>
      </w:r>
      <w:r>
        <w:t xml:space="preserve"> 84 </w:t>
      </w:r>
      <w:r>
        <w:t>次运行。结果显示，</w:t>
      </w:r>
      <w:r>
        <w:t xml:space="preserve">81 </w:t>
      </w:r>
      <w:r>
        <w:t>个</w:t>
      </w:r>
      <w:r>
        <w:t xml:space="preserve"> DONE</w:t>
      </w:r>
      <w:r>
        <w:t>、</w:t>
      </w:r>
      <w:r>
        <w:t xml:space="preserve">3 </w:t>
      </w:r>
      <w:r>
        <w:t>个</w:t>
      </w:r>
      <w:r>
        <w:t xml:space="preserve"> FAILED</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次真实局部修补，高代价调用总数为</w:t>
      </w:r>
      <w:r>
        <w:t xml:space="preserve"> 28</w:t>
      </w:r>
      <w:r>
        <w:t>；</w:t>
      </w:r>
      <w:r>
        <w:t xml:space="preserve">dynamic_no_belief_state </w:t>
      </w:r>
      <w:r>
        <w:t>与</w:t>
      </w:r>
      <w:r>
        <w:t xml:space="preserve"> lite_belief_state </w:t>
      </w:r>
      <w:r>
        <w:t>高代价调用总数均为</w:t>
      </w:r>
      <w:r>
        <w:t xml:space="preserve"> 20</w:t>
      </w:r>
      <w:r>
        <w:t>。结果支持</w:t>
      </w:r>
      <w:r w:rsidR="00D41804">
        <w:rPr>
          <w:rFonts w:hint="eastAsia"/>
        </w:rPr>
        <w:t>“</w:t>
      </w:r>
      <w:r>
        <w:t xml:space="preserve">CEBRA-WP </w:t>
      </w:r>
      <w:r>
        <w:t>机制可观测</w:t>
      </w:r>
      <w:r w:rsidR="00AE0AC6">
        <w:rPr>
          <w:rFonts w:hint="eastAsia"/>
        </w:rPr>
        <w:t>”</w:t>
      </w:r>
      <w:r w:rsidR="00FC0BE7">
        <w:rPr>
          <w:rFonts w:hint="eastAsia"/>
        </w:rPr>
        <w:t>“</w:t>
      </w:r>
      <w:r>
        <w:t>固定阈值门控恢复存在额外成本</w:t>
      </w:r>
      <w:r w:rsidR="004D118B">
        <w:rPr>
          <w:rFonts w:hint="eastAsia"/>
        </w:rPr>
        <w:t>”</w:t>
      </w:r>
      <w:r w:rsidR="00B95548">
        <w:rPr>
          <w:rFonts w:hint="eastAsia"/>
        </w:rPr>
        <w:t>“</w:t>
      </w:r>
      <w:r>
        <w:t xml:space="preserve">Lite belief-state </w:t>
      </w:r>
      <w:r>
        <w:t>提供决策解释信息</w:t>
      </w:r>
      <w:r w:rsidR="00865F7E">
        <w:rPr>
          <w:rFonts w:hint="eastAsia"/>
        </w:rPr>
        <w:t>”</w:t>
      </w:r>
      <w:r>
        <w:t>等判断。</w:t>
      </w:r>
    </w:p>
    <w:p w14:paraId="487B74C8" w14:textId="77777777" w:rsidR="006502E5" w:rsidRDefault="0030033F" w:rsidP="006502E5">
      <w:pPr>
        <w:pStyle w:val="ab"/>
        <w:ind w:firstLine="496"/>
      </w:pPr>
      <w:r>
        <w:rPr>
          <w:rFonts w:hint="eastAsia"/>
        </w:rPr>
        <w:t>本文有以下几</w:t>
      </w:r>
      <w:r w:rsidR="005D736B">
        <w:rPr>
          <w:rFonts w:hint="eastAsia"/>
        </w:rPr>
        <w:t>项</w:t>
      </w:r>
      <w:r>
        <w:rPr>
          <w:rFonts w:hint="eastAsia"/>
        </w:rPr>
        <w:t>贡献。</w:t>
      </w:r>
      <w:r w:rsidR="006502E5">
        <w:rPr>
          <w:rFonts w:hint="eastAsia"/>
        </w:rPr>
        <w:t>第</w:t>
      </w:r>
      <w:r w:rsidR="006502E5">
        <w:t>一项贡献是构建可恢复、可审计的蛋白质设计工作流原型。系统围绕任务接入、工具知识约束、候选计划、执行状态、人机决策、恢复路径和审计记录形成工程闭环。</w:t>
      </w:r>
    </w:p>
    <w:p w14:paraId="433BF3A6" w14:textId="77777777" w:rsidR="006502E5" w:rsidRPr="006502E5" w:rsidRDefault="006502E5" w:rsidP="006502E5">
      <w:pPr>
        <w:pStyle w:val="ab"/>
        <w:ind w:firstLine="496"/>
      </w:pPr>
      <w:r>
        <w:t>第二项贡献是提出并实现</w:t>
      </w:r>
      <w:r>
        <w:t xml:space="preserve"> CEBRA-WP</w:t>
      </w:r>
      <w:r>
        <w:t>。该算法定位于工作流层候选筛选、运行时重排序和恢复动作选择，将工具能力、</w:t>
      </w:r>
      <w:r>
        <w:t>schema</w:t>
      </w:r>
      <w:r>
        <w:t>、成本、风险和证据状态纳入候选评估，并用</w:t>
      </w:r>
      <w:r>
        <w:t xml:space="preserve"> Lite belief-state </w:t>
      </w:r>
      <w:r>
        <w:t>解释运行时决策。</w:t>
      </w:r>
    </w:p>
    <w:p w14:paraId="6DFEFCB8" w14:textId="4B96C162" w:rsidR="006502E5" w:rsidRDefault="006502E5" w:rsidP="006502E5">
      <w:pPr>
        <w:pStyle w:val="ab"/>
        <w:ind w:firstLine="496"/>
      </w:pPr>
      <w:r>
        <w:t>第三项贡献是把系统验证和策略消融串联为一条证据链。</w:t>
      </w:r>
      <w:r>
        <w:t xml:space="preserve">TC-S01 </w:t>
      </w:r>
      <w:r>
        <w:t>至</w:t>
      </w:r>
      <w:r>
        <w:t xml:space="preserve"> TC-S13 </w:t>
      </w:r>
      <w:r>
        <w:t>覆盖</w:t>
      </w:r>
      <w:r>
        <w:t xml:space="preserve"> API</w:t>
      </w:r>
      <w:r>
        <w:t>、状态机、</w:t>
      </w:r>
      <w:r>
        <w:t>HITL</w:t>
      </w:r>
      <w:r>
        <w:t>、快照、恢复和安全边界；第七章</w:t>
      </w:r>
      <w:r>
        <w:fldChar w:fldCharType="begin"/>
      </w:r>
      <w:r>
        <w:instrText xml:space="preserve"> REF _RefAuto_Tbl_7_1 \h </w:instrText>
      </w:r>
      <w:r>
        <w:fldChar w:fldCharType="separate"/>
      </w:r>
      <w:r w:rsidR="00B143A2">
        <w:rPr>
          <w:rFonts w:hint="eastAsia"/>
        </w:rPr>
        <w:t>表</w:t>
      </w:r>
      <w:r w:rsidR="00B143A2">
        <w:rPr>
          <w:rFonts w:hint="eastAsia"/>
        </w:rPr>
        <w:t xml:space="preserve"> 7-1</w:t>
      </w:r>
      <w:r>
        <w:fldChar w:fldCharType="end"/>
      </w:r>
      <w:r>
        <w:t xml:space="preserve"> </w:t>
      </w:r>
      <w:r>
        <w:t>至表</w:t>
      </w:r>
      <w:r>
        <w:t xml:space="preserve"> 7-8 </w:t>
      </w:r>
      <w:r>
        <w:t>则固定实验配置、主结果、机制增量、成本分析、失败归因和证据产物。</w:t>
      </w:r>
    </w:p>
    <w:p w14:paraId="6A3221BE" w14:textId="77777777" w:rsidR="006502E5" w:rsidRDefault="006502E5" w:rsidP="006502E5">
      <w:pPr>
        <w:pStyle w:val="ab"/>
        <w:ind w:firstLine="496"/>
      </w:pPr>
      <w:r>
        <w:t>第四项贡献是对，</w:t>
      </w:r>
      <w:r>
        <w:t xml:space="preserve"> CEBRA-WP </w:t>
      </w:r>
      <w:r>
        <w:t>的机制价值作边界化分析。实验展示</w:t>
      </w:r>
      <w:r>
        <w:t xml:space="preserve"> RuntimeState</w:t>
      </w:r>
      <w:r>
        <w:t>、</w:t>
      </w:r>
      <w:r>
        <w:t xml:space="preserve">budget pressure </w:t>
      </w:r>
      <w:r>
        <w:t>和</w:t>
      </w:r>
      <w:r>
        <w:t xml:space="preserve"> action utility </w:t>
      </w:r>
      <w:r>
        <w:t>的可观测性，也显示</w:t>
      </w:r>
      <w:r>
        <w:t xml:space="preserve"> fixed_threshold_gate </w:t>
      </w:r>
      <w:r>
        <w:t>的局部修补循环会带来额外成本。因此，本文将算法贡献限定在恢复控制、成本意识和审计解释，而非单纯成功率提升。</w:t>
      </w:r>
    </w:p>
    <w:p w14:paraId="20455C74" w14:textId="77777777" w:rsidR="006502E5" w:rsidRDefault="006502E5" w:rsidP="006502E5">
      <w:pPr>
        <w:pStyle w:val="ab"/>
        <w:ind w:firstLine="496"/>
      </w:pPr>
      <w:r>
        <w:t>本文仍有局限。</w:t>
      </w:r>
      <w:r>
        <w:t xml:space="preserve">thesis-final-v1-001 </w:t>
      </w:r>
      <w:r>
        <w:t>包含</w:t>
      </w:r>
      <w:r>
        <w:t xml:space="preserve"> 84 runs</w:t>
      </w:r>
      <w:r>
        <w:t>，每组</w:t>
      </w:r>
      <w:r>
        <w:t xml:space="preserve"> 21 runs</w:t>
      </w:r>
      <w:r>
        <w:t>，可支撑机制分析和方向性比较，但统计效力有限；</w:t>
      </w:r>
      <w:r>
        <w:t xml:space="preserve">dynamic_no_belief_state </w:t>
      </w:r>
      <w:r>
        <w:t>与</w:t>
      </w:r>
      <w:r>
        <w:t xml:space="preserve"> lite_belief_state </w:t>
      </w:r>
      <w:r>
        <w:t>在</w:t>
      </w:r>
      <w:r>
        <w:t xml:space="preserve"> success_rate </w:t>
      </w:r>
      <w:r>
        <w:t>和</w:t>
      </w:r>
      <w:r>
        <w:t xml:space="preserve"> high_cost_call_mean </w:t>
      </w:r>
      <w:r>
        <w:t>上相同，说明任务集对二者差异的放大能力不足。</w:t>
      </w:r>
    </w:p>
    <w:p w14:paraId="1FF88D3C" w14:textId="77777777" w:rsidR="006502E5" w:rsidRDefault="006502E5" w:rsidP="006502E5">
      <w:pPr>
        <w:pStyle w:val="ab"/>
        <w:ind w:firstLine="496"/>
      </w:pPr>
      <w:r>
        <w:t>恢复机制覆盖也不完整。</w:t>
      </w:r>
      <w:r>
        <w:t xml:space="preserve">84-run </w:t>
      </w:r>
      <w:r>
        <w:t>矩阵中真实局部修补只出现在</w:t>
      </w:r>
      <w:r>
        <w:t xml:space="preserve"> fixed_threshold_gate </w:t>
      </w:r>
      <w:r>
        <w:t>组，四组均未触发真实重规划或后缀重规划。第六章</w:t>
      </w:r>
      <w:r>
        <w:t xml:space="preserve"> focused tests </w:t>
      </w:r>
      <w:r>
        <w:t>已验证</w:t>
      </w:r>
      <w:r>
        <w:t xml:space="preserve"> suffix_replan </w:t>
      </w:r>
      <w:r>
        <w:t>和</w:t>
      </w:r>
      <w:r>
        <w:t xml:space="preserve"> terminal_stop </w:t>
      </w:r>
      <w:r>
        <w:t>可以达到，但矩阵级证据仍需通过更强失败诱导任务补足。</w:t>
      </w:r>
    </w:p>
    <w:p w14:paraId="1D4EE807" w14:textId="77777777" w:rsidR="006502E5" w:rsidRDefault="006502E5" w:rsidP="006502E5">
      <w:pPr>
        <w:pStyle w:val="ab"/>
        <w:ind w:firstLine="496"/>
      </w:pPr>
      <w:r>
        <w:t>系统仍处于原型阶段。任务记录主要依赖运行时任务表和日志</w:t>
      </w:r>
      <w:r>
        <w:t>/</w:t>
      </w:r>
      <w:r>
        <w:t>快照文件，数据库持久化、</w:t>
      </w:r>
      <w:r>
        <w:t xml:space="preserve">ProteinToolKG </w:t>
      </w:r>
      <w:r>
        <w:t>动态更新、前端结构展示、远程服务探活与故障切换仍有改进空间。</w:t>
      </w:r>
    </w:p>
    <w:p w14:paraId="772814FA" w14:textId="77777777" w:rsidR="006502E5" w:rsidRDefault="006502E5" w:rsidP="006502E5">
      <w:pPr>
        <w:pStyle w:val="ab"/>
        <w:ind w:firstLine="496"/>
      </w:pPr>
      <w:r>
        <w:t>本文实验以内部消融为主，外部基线仍可扩展。后续可在同一任务集上加入</w:t>
      </w:r>
      <w:r>
        <w:t xml:space="preserve"> ReAct-style</w:t>
      </w:r>
      <w:r>
        <w:t>、</w:t>
      </w:r>
      <w:r>
        <w:t xml:space="preserve">Tree-of-Thought-style </w:t>
      </w:r>
      <w:r>
        <w:t>或</w:t>
      </w:r>
      <w:r>
        <w:t xml:space="preserve"> Reflexion-style </w:t>
      </w:r>
      <w:r>
        <w:t>等通用</w:t>
      </w:r>
      <w:r>
        <w:t xml:space="preserve"> Agent </w:t>
      </w:r>
      <w:r>
        <w:t>方法，</w:t>
      </w:r>
      <w:r>
        <w:lastRenderedPageBreak/>
        <w:t>以比较</w:t>
      </w:r>
      <w:r>
        <w:t xml:space="preserve"> CEBRA-WP </w:t>
      </w:r>
      <w:r>
        <w:t>在结构化约束、</w:t>
      </w:r>
      <w:r>
        <w:t>HITL</w:t>
      </w:r>
      <w:r>
        <w:t>、恢复审计和高代价控制方面的相对价值。</w:t>
      </w:r>
    </w:p>
    <w:p w14:paraId="57B9C31D" w14:textId="77777777" w:rsidR="006502E5" w:rsidRDefault="00D92A00" w:rsidP="006502E5">
      <w:pPr>
        <w:pStyle w:val="ab"/>
        <w:ind w:firstLine="496"/>
      </w:pPr>
      <w:r>
        <w:rPr>
          <w:rFonts w:hint="eastAsia"/>
        </w:rPr>
        <w:t>后续实验还应扩大规模，并增加压力任务，例如工具不可用、预算冲突、</w:t>
      </w:r>
      <w:r>
        <w:rPr>
          <w:rFonts w:hint="eastAsia"/>
        </w:rPr>
        <w:t xml:space="preserve">schema </w:t>
      </w:r>
      <w:r>
        <w:rPr>
          <w:rFonts w:hint="eastAsia"/>
        </w:rPr>
        <w:t>错误、</w:t>
      </w:r>
      <w:r>
        <w:rPr>
          <w:rFonts w:hint="eastAsia"/>
        </w:rPr>
        <w:t xml:space="preserve">I/O </w:t>
      </w:r>
      <w:r>
        <w:rPr>
          <w:rFonts w:hint="eastAsia"/>
        </w:rPr>
        <w:t>闭包错误和安全约束冲突，使</w:t>
      </w:r>
      <w:r>
        <w:rPr>
          <w:rFonts w:hint="eastAsia"/>
        </w:rPr>
        <w:t xml:space="preserve"> patch_local</w:t>
      </w:r>
      <w:r>
        <w:rPr>
          <w:rFonts w:hint="eastAsia"/>
        </w:rPr>
        <w:t>、</w:t>
      </w:r>
      <w:r>
        <w:rPr>
          <w:rFonts w:hint="eastAsia"/>
        </w:rPr>
        <w:t>suffix_replan</w:t>
      </w:r>
      <w:r>
        <w:rPr>
          <w:rFonts w:hint="eastAsia"/>
        </w:rPr>
        <w:t>、</w:t>
      </w:r>
      <w:r>
        <w:rPr>
          <w:rFonts w:hint="eastAsia"/>
        </w:rPr>
        <w:t xml:space="preserve">terminal_stop </w:t>
      </w:r>
      <w:r>
        <w:rPr>
          <w:rFonts w:hint="eastAsia"/>
        </w:rPr>
        <w:t>和</w:t>
      </w:r>
      <w:r>
        <w:rPr>
          <w:rFonts w:hint="eastAsia"/>
        </w:rPr>
        <w:t xml:space="preserve"> safety block </w:t>
      </w:r>
      <w:r>
        <w:rPr>
          <w:rFonts w:hint="eastAsia"/>
        </w:rPr>
        <w:t>都能在批量矩阵中被触发。</w:t>
      </w:r>
    </w:p>
    <w:p w14:paraId="0C7F18F6" w14:textId="77777777" w:rsidR="006502E5" w:rsidRDefault="006502E5" w:rsidP="006502E5">
      <w:pPr>
        <w:pStyle w:val="ab"/>
        <w:ind w:firstLine="496"/>
      </w:pPr>
      <w:r>
        <w:t>作为后续比较对象，外部</w:t>
      </w:r>
      <w:r>
        <w:t xml:space="preserve"> Agent </w:t>
      </w:r>
      <w:r>
        <w:t>基线与蛋白质设计前沿方法仍有必要纳入讨论。</w:t>
      </w:r>
      <w:r>
        <w:t>ReAct</w:t>
      </w:r>
      <w:r>
        <w:t>、</w:t>
      </w:r>
      <w:r>
        <w:t>Tree of Thoughts</w:t>
      </w:r>
      <w:r>
        <w:t>、</w:t>
      </w:r>
      <w:r>
        <w:t>Reflexion</w:t>
      </w:r>
      <w:r>
        <w:t>可作为工作流决策层基线；</w:t>
      </w:r>
      <w:r>
        <w:t>ProteinGuide</w:t>
      </w:r>
      <w:r>
        <w:t>、</w:t>
      </w:r>
      <w:r>
        <w:t>ProteinZero</w:t>
      </w:r>
      <w:r>
        <w:t>等预印本提示了属性引导、在线反馈和自改进方向</w:t>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w:t>
      </w:r>
    </w:p>
    <w:p w14:paraId="02ED5EA7" w14:textId="77777777" w:rsidR="006502E5" w:rsidRDefault="006502E5" w:rsidP="008A7B10">
      <w:pPr>
        <w:pStyle w:val="ab"/>
        <w:ind w:firstLine="496"/>
      </w:pPr>
      <w:r>
        <w:t>恢复策略还需要更清晰的</w:t>
      </w:r>
      <w:r>
        <w:t xml:space="preserve"> escalation </w:t>
      </w:r>
      <w:r>
        <w:t>机制。未来可在</w:t>
      </w:r>
      <w:r>
        <w:t xml:space="preserve"> RuntimeEvaluator </w:t>
      </w:r>
      <w:r>
        <w:t>中引入恢复次数、重复失败类型、预算压力和候选多样性等因素，使同类局部修补多次失败时自动提升到</w:t>
      </w:r>
      <w:r>
        <w:t xml:space="preserve"> suffix_replan </w:t>
      </w:r>
      <w:r>
        <w:t>或</w:t>
      </w:r>
      <w:r>
        <w:t xml:space="preserve"> stop</w:t>
      </w:r>
      <w:r>
        <w:t>，减少循环恢复开销。</w:t>
      </w:r>
    </w:p>
    <w:p w14:paraId="6754D281" w14:textId="77777777" w:rsidR="006502E5" w:rsidRDefault="006502E5" w:rsidP="008A7B10">
      <w:pPr>
        <w:pStyle w:val="ab"/>
        <w:ind w:firstLine="496"/>
      </w:pPr>
      <w:r>
        <w:t>原型系统仍有工程化空间，后续可推进任务状态数据库化、</w:t>
      </w:r>
      <w:r>
        <w:t xml:space="preserve">ProteinToolKG </w:t>
      </w:r>
      <w:r>
        <w:t>热更新、事件日志与实验产物统一追踪、前端结构可视化和远程模型服务配额管理。</w:t>
      </w:r>
    </w:p>
    <w:p w14:paraId="3C1C94A7" w14:textId="77777777" w:rsidR="008F1AF8" w:rsidRPr="008F1AF8" w:rsidRDefault="006502E5" w:rsidP="006502E5">
      <w:pPr>
        <w:pStyle w:val="ab"/>
        <w:ind w:firstLine="496"/>
        <w:sectPr w:rsidR="008F1AF8" w:rsidRPr="008F1AF8" w:rsidSect="00994DA5">
          <w:headerReference w:type="even" r:id="rId53"/>
          <w:headerReference w:type="default" r:id="rId54"/>
          <w:footerReference w:type="even" r:id="rId55"/>
          <w:footerReference w:type="default" r:id="rId56"/>
          <w:headerReference w:type="first" r:id="rId57"/>
          <w:footerReference w:type="first" r:id="rId58"/>
          <w:pgSz w:w="11906" w:h="16838"/>
          <w:pgMar w:top="2155" w:right="1701" w:bottom="1701" w:left="1701" w:header="1701" w:footer="1304" w:gutter="0"/>
          <w:pgNumType w:start="1"/>
          <w:cols w:space="720"/>
          <w:docGrid w:type="linesAndChars" w:linePitch="391" w:charSpace="1638"/>
        </w:sectPr>
      </w:pPr>
      <w:r>
        <w:t>从更长周期看，</w:t>
      </w:r>
      <w:r>
        <w:t xml:space="preserve">CEBRA-WP </w:t>
      </w:r>
      <w:r>
        <w:t>的工作流层思想可扩展到分子动力学、材料筛选、基因组分析等高代价科学计算场景。后续可结合标准化</w:t>
      </w:r>
      <w:r>
        <w:t xml:space="preserve"> benchmark </w:t>
      </w:r>
      <w:r>
        <w:t>和可复现实验套件，进一步验证恢复自适应工作流规划方法。</w:t>
      </w:r>
    </w:p>
    <w:p w14:paraId="2F7FA9D4" w14:textId="77777777" w:rsidR="00A555B8" w:rsidRPr="00437960" w:rsidRDefault="00000000" w:rsidP="005C239F">
      <w:pPr>
        <w:pStyle w:val="aa"/>
      </w:pPr>
      <w:bookmarkStart w:id="126" w:name="_Toc229523163"/>
      <w:r w:rsidRPr="00437960">
        <w:lastRenderedPageBreak/>
        <w:t>参考文献</w:t>
      </w:r>
      <w:bookmarkEnd w:id="126"/>
    </w:p>
    <w:p w14:paraId="4FA2F7B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xml:space="preserve">. RosettaSearch: Multi-Objective Inference-Time Search for Protein Sequence Design[A/OL]. </w:t>
      </w:r>
      <w:proofErr w:type="spellStart"/>
      <w:r w:rsidR="00BD1487" w:rsidRPr="00BD1487">
        <w:t>arXiv</w:t>
      </w:r>
      <w:proofErr w:type="spellEnd"/>
      <w:r w:rsidR="00BD1487" w:rsidRPr="00BD1487">
        <w:t>, 2026[2026-05-11]. http://arxiv.org/abs/2604.17175. DOI:10.48550/arXiv.2604.17175.</w:t>
      </w:r>
    </w:p>
    <w:p w14:paraId="3A060F2F"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1581408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1A95A608"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7A0F47B6"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373F03E8"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xml:space="preserve">. AlphaFold2 and ESMFold: A large-scale pairwise model comparison of human enzymes upon </w:t>
      </w:r>
      <w:proofErr w:type="spellStart"/>
      <w:r w:rsidRPr="00BD1487">
        <w:t>Pfam</w:t>
      </w:r>
      <w:proofErr w:type="spellEnd"/>
      <w:r w:rsidRPr="00BD1487">
        <w:t xml:space="preserve"> functional annotation[J/OL]. Computational and Structural Biotechnology Journal, 2025, 27: 461-466. DOI:10.1016/j.csbj.2025.01.008.</w:t>
      </w:r>
    </w:p>
    <w:p w14:paraId="0785BF9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3114A5D4" w14:textId="77777777" w:rsidR="00BD1487" w:rsidRPr="00BD1487" w:rsidRDefault="00BD1487" w:rsidP="00BD1487">
      <w:pPr>
        <w:pStyle w:val="afd"/>
      </w:pPr>
      <w:r w:rsidRPr="00BD1487">
        <w:t>[8]</w:t>
      </w:r>
      <w:r w:rsidRPr="00BD1487">
        <w:tab/>
        <w:t xml:space="preserve">YAO S, ZHAO J, YU D, </w:t>
      </w:r>
      <w:r w:rsidRPr="00BD1487">
        <w:t>等</w:t>
      </w:r>
      <w:r w:rsidRPr="00BD1487">
        <w:t xml:space="preserve">. ReAct: Synergizing Reasoning and Acting in Language Models[A/OL]. </w:t>
      </w:r>
      <w:proofErr w:type="spellStart"/>
      <w:r w:rsidRPr="00BD1487">
        <w:t>arXiv</w:t>
      </w:r>
      <w:proofErr w:type="spellEnd"/>
      <w:r w:rsidRPr="00BD1487">
        <w:t>, 2023[2026-05-11]. http://arxiv.org/abs/2210.03629. DOI:10.48550/arXiv.2210.03629.</w:t>
      </w:r>
    </w:p>
    <w:p w14:paraId="002A8DE9" w14:textId="77777777" w:rsidR="00BD1487" w:rsidRPr="00BD1487" w:rsidRDefault="00BD1487" w:rsidP="00BD1487">
      <w:pPr>
        <w:pStyle w:val="afd"/>
      </w:pPr>
      <w:r w:rsidRPr="00BD1487">
        <w:t>[9]</w:t>
      </w:r>
      <w:r w:rsidRPr="00BD1487">
        <w:tab/>
        <w:t xml:space="preserve">SCHICK T, DWIVEDI-YU J, DESSÌ R, </w:t>
      </w:r>
      <w:r w:rsidRPr="00BD1487">
        <w:t>等</w:t>
      </w:r>
      <w:r w:rsidRPr="00BD1487">
        <w:t xml:space="preserve">. Toolformer: Language Models Can Teach Themselves to Use Tools[A/OL]. </w:t>
      </w:r>
      <w:proofErr w:type="spellStart"/>
      <w:r w:rsidRPr="00BD1487">
        <w:t>arXiv</w:t>
      </w:r>
      <w:proofErr w:type="spellEnd"/>
      <w:r w:rsidRPr="00BD1487">
        <w:t>, 2023[2026-05-11]. http://arxiv.org/abs/2302.04761. DOI:10.48550/arXiv.2302.04761.</w:t>
      </w:r>
    </w:p>
    <w:p w14:paraId="7B92D997"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lastRenderedPageBreak/>
        <w:t>generalization[J/OL]. Nature Methods, 2024, 21(8): 1514-1524. DOI:10.1038/s41592-024-02272-z.</w:t>
      </w:r>
    </w:p>
    <w:p w14:paraId="4BB26DAB"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17260BEB"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29A40533"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14682C4E"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7B785757"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52BBAED9"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052F999F"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0E2513A0"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F6E90B4"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FB23058" w14:textId="77777777" w:rsidR="00BD1487" w:rsidRPr="00BD1487" w:rsidRDefault="00BD1487" w:rsidP="00BD1487">
      <w:pPr>
        <w:pStyle w:val="afd"/>
      </w:pPr>
      <w:r w:rsidRPr="00BD1487">
        <w:t>[20]</w:t>
      </w:r>
      <w:r w:rsidRPr="00BD1487">
        <w:tab/>
        <w:t xml:space="preserve">YAO S, YU D, ZHAO J, </w:t>
      </w:r>
      <w:r w:rsidRPr="00BD1487">
        <w:t>等</w:t>
      </w:r>
      <w:r w:rsidRPr="00BD1487">
        <w:t xml:space="preserve">. Tree of Thoughts: Deliberate Problem Solving with Large Language Models[A/OL]. </w:t>
      </w:r>
      <w:proofErr w:type="spellStart"/>
      <w:r w:rsidRPr="00BD1487">
        <w:t>arXiv</w:t>
      </w:r>
      <w:proofErr w:type="spellEnd"/>
      <w:r w:rsidRPr="00BD1487">
        <w:t>, 2023[2026-05-11]. http://arxiv.org/abs/2305.10601. DOI:10.48550/arXiv.2305.10601.</w:t>
      </w:r>
    </w:p>
    <w:p w14:paraId="41F56979" w14:textId="77777777" w:rsidR="00BD1487" w:rsidRPr="00BD1487" w:rsidRDefault="00BD1487" w:rsidP="00BD1487">
      <w:pPr>
        <w:pStyle w:val="afd"/>
      </w:pPr>
      <w:r w:rsidRPr="00BD1487">
        <w:lastRenderedPageBreak/>
        <w:t>[21]</w:t>
      </w:r>
      <w:r w:rsidRPr="00BD1487">
        <w:tab/>
        <w:t xml:space="preserve">SHINN N, CASSANO F, BERMAN E, </w:t>
      </w:r>
      <w:r w:rsidRPr="00BD1487">
        <w:t>等</w:t>
      </w:r>
      <w:r w:rsidRPr="00BD1487">
        <w:t xml:space="preserve">. Reflexion: Language Agents with Verbal Reinforcement Learning[A/OL]. </w:t>
      </w:r>
      <w:proofErr w:type="spellStart"/>
      <w:r w:rsidRPr="00BD1487">
        <w:t>arXiv</w:t>
      </w:r>
      <w:proofErr w:type="spellEnd"/>
      <w:r w:rsidRPr="00BD1487">
        <w:t>, 2023[2026-05-11]. http://arxiv.org/abs/2303.11366. DOI:10.48550/arXiv.2303.11366.</w:t>
      </w:r>
    </w:p>
    <w:p w14:paraId="7EDC2810" w14:textId="77777777" w:rsidR="00BD1487" w:rsidRPr="00BD1487" w:rsidRDefault="00BD1487" w:rsidP="00BD1487">
      <w:pPr>
        <w:pStyle w:val="afd"/>
      </w:pPr>
      <w:r w:rsidRPr="00BD1487">
        <w:t>[22]</w:t>
      </w:r>
      <w:r w:rsidRPr="00BD1487">
        <w:tab/>
        <w:t xml:space="preserve">XIE T, ZHANG D, CHEN J, </w:t>
      </w:r>
      <w:r w:rsidRPr="00BD1487">
        <w:t>等</w:t>
      </w:r>
      <w:r w:rsidRPr="00BD1487">
        <w:t xml:space="preserve">. OSWorld: Benchmarking Multimodal Agents for Open-Ended Tasks in Real Computer Environments[A/OL]. </w:t>
      </w:r>
      <w:proofErr w:type="spellStart"/>
      <w:r w:rsidRPr="00BD1487">
        <w:t>arXiv</w:t>
      </w:r>
      <w:proofErr w:type="spellEnd"/>
      <w:r w:rsidRPr="00BD1487">
        <w:t>, 2024[2026-05-11]. http://arxiv.org/abs/2404.07972. DOI:10.48550/arXiv.2404.07972.</w:t>
      </w:r>
    </w:p>
    <w:p w14:paraId="5EF9D73C" w14:textId="77777777" w:rsidR="00BD1487" w:rsidRPr="00BD1487" w:rsidRDefault="00BD1487" w:rsidP="00BD1487">
      <w:pPr>
        <w:pStyle w:val="afd"/>
      </w:pPr>
      <w:r w:rsidRPr="00BD1487">
        <w:t>[23]</w:t>
      </w:r>
      <w:r w:rsidRPr="00BD1487">
        <w:tab/>
        <w:t xml:space="preserve">GE F, ZHU J, ZHANG L, </w:t>
      </w:r>
      <w:r w:rsidRPr="00BD1487">
        <w:t>等</w:t>
      </w:r>
      <w:r w:rsidRPr="00BD1487">
        <w:t xml:space="preserve">. AutoBinder Agent: An MCP-Based Agent for End-to-End Protein Binder Design[A/OL]. </w:t>
      </w:r>
      <w:proofErr w:type="spellStart"/>
      <w:r w:rsidRPr="00BD1487">
        <w:t>arXiv</w:t>
      </w:r>
      <w:proofErr w:type="spellEnd"/>
      <w:r w:rsidRPr="00BD1487">
        <w:t>, 2026[2026-05-11]. http://arxiv.org/abs/2602.00019. DOI:10.48550/arXiv.2602.00019.</w:t>
      </w:r>
    </w:p>
    <w:p w14:paraId="31C30884" w14:textId="77777777" w:rsidR="00BD1487" w:rsidRPr="00BD1487" w:rsidRDefault="00BD1487" w:rsidP="00BD1487">
      <w:pPr>
        <w:pStyle w:val="afd"/>
      </w:pPr>
      <w:r w:rsidRPr="00BD1487">
        <w:t>[24]</w:t>
      </w:r>
      <w:r w:rsidRPr="00BD1487">
        <w:tab/>
        <w:t xml:space="preserve">HOU X, LIU J, SHI C, </w:t>
      </w:r>
      <w:r w:rsidRPr="00BD1487">
        <w:t>等</w:t>
      </w:r>
      <w:r w:rsidRPr="00BD1487">
        <w:t xml:space="preserve">. Property-driven Protein Inverse Folding With Multi-Objective Preference Alignment[A/OL]. </w:t>
      </w:r>
      <w:proofErr w:type="spellStart"/>
      <w:r w:rsidRPr="00BD1487">
        <w:t>arXiv</w:t>
      </w:r>
      <w:proofErr w:type="spellEnd"/>
      <w:r w:rsidRPr="00BD1487">
        <w:t>, 2026[2026-05-11]. http://arxiv.org/abs/2603.06748. DOI:10.48550/arXiv.2603.06748.</w:t>
      </w:r>
    </w:p>
    <w:p w14:paraId="222A8320" w14:textId="77777777" w:rsidR="00BD1487" w:rsidRPr="00BD1487" w:rsidRDefault="00BD1487" w:rsidP="00BD1487">
      <w:pPr>
        <w:pStyle w:val="afd"/>
      </w:pPr>
      <w:r w:rsidRPr="00BD1487">
        <w:t>[25]</w:t>
      </w:r>
      <w:r w:rsidRPr="00BD1487">
        <w:tab/>
        <w:t xml:space="preserve">CARRARA N, LEURENT E, LAROCHE R, </w:t>
      </w:r>
      <w:r w:rsidRPr="00BD1487">
        <w:t>等</w:t>
      </w:r>
      <w:r w:rsidRPr="00BD1487">
        <w:t xml:space="preserve">. Budgeted Reinforcement Learning in Continuous State Space[A/OL]. </w:t>
      </w:r>
      <w:proofErr w:type="spellStart"/>
      <w:r w:rsidRPr="00BD1487">
        <w:t>arXiv</w:t>
      </w:r>
      <w:proofErr w:type="spellEnd"/>
      <w:r w:rsidRPr="00BD1487">
        <w:t>, 2019[2026-05-11]. http://arxiv.org/abs/1903.01004. DOI:10.48550/arXiv.1903.01004.</w:t>
      </w:r>
    </w:p>
    <w:p w14:paraId="53F52DED" w14:textId="77777777" w:rsidR="00BD1487" w:rsidRPr="00BD1487" w:rsidRDefault="00BD1487" w:rsidP="00BD1487">
      <w:pPr>
        <w:pStyle w:val="afd"/>
      </w:pPr>
      <w:r w:rsidRPr="00BD1487">
        <w:t>[26]</w:t>
      </w:r>
      <w:r w:rsidRPr="00BD1487">
        <w:tab/>
        <w:t xml:space="preserve">SHANI G. Heuristics for Partially Observable Stochastic Contingent Planning[A/OL]. </w:t>
      </w:r>
      <w:proofErr w:type="spellStart"/>
      <w:r w:rsidRPr="00BD1487">
        <w:t>arXiv</w:t>
      </w:r>
      <w:proofErr w:type="spellEnd"/>
      <w:r w:rsidRPr="00BD1487">
        <w:t>, 2024[2026-05-11]. http://arxiv.org/abs/2410.05870. DOI:10.48550/arXiv.2410.05870.</w:t>
      </w:r>
    </w:p>
    <w:p w14:paraId="7FEFCBFD" w14:textId="77777777" w:rsidR="00BD1487" w:rsidRPr="00BD1487" w:rsidRDefault="00BD1487" w:rsidP="00BD1487">
      <w:pPr>
        <w:pStyle w:val="afd"/>
      </w:pPr>
      <w:r w:rsidRPr="00BD1487">
        <w:t>[27]</w:t>
      </w:r>
      <w:r w:rsidRPr="00BD1487">
        <w:tab/>
        <w:t xml:space="preserve">XIONG J, GAUR I, LUKARSKA M, </w:t>
      </w:r>
      <w:r w:rsidRPr="00BD1487">
        <w:t>等</w:t>
      </w:r>
      <w:r w:rsidRPr="00BD1487">
        <w:t xml:space="preserve">. ProteinGuide: On-the-fly property guidance for protein sequence generative models[A/OL]. </w:t>
      </w:r>
      <w:proofErr w:type="spellStart"/>
      <w:r w:rsidRPr="00BD1487">
        <w:t>arXiv</w:t>
      </w:r>
      <w:proofErr w:type="spellEnd"/>
      <w:r w:rsidRPr="00BD1487">
        <w:t>, 2026[2026-05-11]. http://arxiv.org/abs/2505.04823. DOI:10.48550/arXiv.2505.04823.</w:t>
      </w:r>
    </w:p>
    <w:p w14:paraId="2D71A285" w14:textId="77777777" w:rsidR="00BD1487" w:rsidRPr="00BD1487" w:rsidRDefault="00BD1487" w:rsidP="00BD1487">
      <w:pPr>
        <w:pStyle w:val="afd"/>
      </w:pPr>
      <w:r w:rsidRPr="00BD1487">
        <w:t>[28]</w:t>
      </w:r>
      <w:r w:rsidRPr="00BD1487">
        <w:tab/>
        <w:t xml:space="preserve">WANG Z, FAN J, GUO R, </w:t>
      </w:r>
      <w:r w:rsidRPr="00BD1487">
        <w:t>等</w:t>
      </w:r>
      <w:r w:rsidRPr="00BD1487">
        <w:t xml:space="preserve">. ProteinZero: Self-Improving Protein Generation via Online Reinforcement Learning[A/OL]. </w:t>
      </w:r>
      <w:proofErr w:type="spellStart"/>
      <w:r w:rsidRPr="00BD1487">
        <w:t>arXiv</w:t>
      </w:r>
      <w:proofErr w:type="spellEnd"/>
      <w:r w:rsidRPr="00BD1487">
        <w:t>, 2026[2026-05-11]. http://arxiv.org/abs/2506.07459. DOI:10.48550/arXiv.2506.07459.</w:t>
      </w:r>
    </w:p>
    <w:p w14:paraId="7B749AA9" w14:textId="77777777" w:rsidR="00A555B8" w:rsidRDefault="004D1DE6" w:rsidP="00912D6B">
      <w:pPr>
        <w:pStyle w:val="afd"/>
        <w:sectPr w:rsidR="00A555B8" w:rsidSect="002619B8">
          <w:headerReference w:type="even" r:id="rId59"/>
          <w:headerReference w:type="default" r:id="rId60"/>
          <w:footerReference w:type="even" r:id="rId61"/>
          <w:footerReference w:type="default" r:id="rId62"/>
          <w:headerReference w:type="first" r:id="rId63"/>
          <w:footerReference w:type="first" r:id="rId64"/>
          <w:pgSz w:w="11906" w:h="16838"/>
          <w:pgMar w:top="2155" w:right="1701" w:bottom="1701" w:left="1701" w:header="1701" w:footer="1304" w:gutter="0"/>
          <w:cols w:space="720"/>
          <w:docGrid w:type="linesAndChars" w:linePitch="391" w:charSpace="2457"/>
        </w:sectPr>
      </w:pPr>
      <w:r>
        <w:fldChar w:fldCharType="end"/>
      </w:r>
    </w:p>
    <w:p w14:paraId="435E3723" w14:textId="77777777" w:rsidR="00E67536" w:rsidRPr="004451AE" w:rsidRDefault="00000000" w:rsidP="005C239F">
      <w:pPr>
        <w:pStyle w:val="aa"/>
      </w:pPr>
      <w:bookmarkStart w:id="127" w:name="_Toc229523164"/>
      <w:r w:rsidRPr="004451AE">
        <w:lastRenderedPageBreak/>
        <w:t>附录</w:t>
      </w:r>
      <w:r w:rsidRPr="004451AE">
        <w:t xml:space="preserve"> A </w:t>
      </w:r>
      <w:r w:rsidRPr="004451AE">
        <w:t>系统验证证据与测试用例设计明细</w:t>
      </w:r>
      <w:bookmarkEnd w:id="127"/>
    </w:p>
    <w:p w14:paraId="10760938"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1B4C521B" w14:textId="77777777"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w:t>
      </w:r>
      <w:r w:rsidR="00FF0C46">
        <w:rPr>
          <w:rFonts w:hint="eastAsia"/>
        </w:rPr>
        <w:t>不作为</w:t>
      </w:r>
      <w:r w:rsidRPr="002F3F8B">
        <w:t>论文正文图号。</w:t>
      </w:r>
    </w:p>
    <w:p w14:paraId="59F6A874"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6A95164" w14:textId="0817CD1A" w:rsidR="00E67536" w:rsidRDefault="00000000">
      <w:pPr>
        <w:pStyle w:val="ae"/>
        <w:keepNext/>
        <w:spacing w:after="80"/>
      </w:pPr>
      <w:bookmarkStart w:id="128" w:name="_RefAuto_Tbl_A_1"/>
      <w:r>
        <w:rPr>
          <w:sz w:val="18"/>
        </w:rPr>
        <w:t>表 A-1 系统验证证据链路</w:t>
      </w:r>
      <w:bookmarkEnd w:id="128"/>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01"/>
        <w:gridCol w:w="1814"/>
        <w:gridCol w:w="2154"/>
        <w:gridCol w:w="1701"/>
        <w:gridCol w:w="2154"/>
      </w:tblGrid>
      <w:tr w:rsidR="00E67536" w:rsidRPr="00A71E55" w14:paraId="1E7FF768" w14:textId="77777777">
        <w:trPr>
          <w:cantSplit/>
          <w:tblHeader/>
          <w:jc w:val="center"/>
        </w:trPr>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A44EB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26C466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执行</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ED4BBCD"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归档</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3562A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追踪</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51700A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论文使用</w:t>
            </w:r>
          </w:p>
        </w:tc>
      </w:tr>
      <w:tr w:rsidR="00E67536" w:rsidRPr="00A71E55" w14:paraId="5F31746C" w14:textId="77777777">
        <w:trPr>
          <w:cantSplit/>
          <w:jc w:val="center"/>
        </w:trPr>
        <w:tc>
          <w:tcPr>
            <w:tcW w:w="1701" w:type="dxa"/>
            <w:tcBorders>
              <w:top w:val="nil"/>
              <w:left w:val="nil"/>
              <w:bottom w:val="single" w:sz="8" w:space="0" w:color="auto"/>
              <w:right w:val="nil"/>
            </w:tcBorders>
            <w:tcMar>
              <w:top w:w="70" w:type="dxa"/>
              <w:left w:w="90" w:type="dxa"/>
              <w:bottom w:w="70" w:type="dxa"/>
              <w:right w:w="90" w:type="dxa"/>
            </w:tcMar>
            <w:vAlign w:val="center"/>
          </w:tcPr>
          <w:p w14:paraId="2E431F3C"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011FB17"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2CDA8756"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5686A9E2"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0730336C"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074C4A4D" w14:textId="77777777" w:rsidR="00E67536" w:rsidRDefault="00000000">
      <w:pPr>
        <w:pStyle w:val="ae"/>
        <w:keepNext/>
        <w:spacing w:after="80"/>
      </w:pPr>
      <w:bookmarkStart w:id="129" w:name="_RefAuto_Tbl_A_2"/>
      <w:r>
        <w:rPr>
          <w:sz w:val="18"/>
        </w:rPr>
        <w:t>表 A-2 系统验证证据编号规则</w:t>
      </w:r>
      <w:bookmarkEnd w:id="129"/>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34"/>
        <w:gridCol w:w="1474"/>
        <w:gridCol w:w="1020"/>
        <w:gridCol w:w="2664"/>
        <w:gridCol w:w="2211"/>
      </w:tblGrid>
      <w:tr w:rsidR="00E67536" w:rsidRPr="00A71E55" w14:paraId="575E9B57" w14:textId="77777777">
        <w:trPr>
          <w:cantSplit/>
          <w:tblHeader/>
          <w:jc w:val="center"/>
        </w:trPr>
        <w:tc>
          <w:tcPr>
            <w:tcW w:w="1134" w:type="dxa"/>
            <w:tcBorders>
              <w:top w:val="single" w:sz="12" w:space="0" w:color="auto"/>
              <w:left w:val="nil"/>
              <w:bottom w:val="single" w:sz="8" w:space="0" w:color="auto"/>
              <w:right w:val="nil"/>
            </w:tcBorders>
            <w:tcMar>
              <w:top w:w="70" w:type="dxa"/>
              <w:left w:w="90" w:type="dxa"/>
              <w:bottom w:w="70" w:type="dxa"/>
              <w:right w:w="90" w:type="dxa"/>
            </w:tcMar>
            <w:vAlign w:val="center"/>
          </w:tcPr>
          <w:p w14:paraId="14CB1124"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证据前缀</w:t>
            </w:r>
          </w:p>
        </w:tc>
        <w:tc>
          <w:tcPr>
            <w:tcW w:w="147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D5D4926"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证据类型</w:t>
            </w:r>
          </w:p>
        </w:tc>
        <w:tc>
          <w:tcPr>
            <w:tcW w:w="1020" w:type="dxa"/>
            <w:tcBorders>
              <w:top w:val="single" w:sz="12" w:space="0" w:color="auto"/>
              <w:left w:val="nil"/>
              <w:bottom w:val="single" w:sz="8" w:space="0" w:color="auto"/>
              <w:right w:val="nil"/>
            </w:tcBorders>
            <w:tcMar>
              <w:top w:w="70" w:type="dxa"/>
              <w:left w:w="90" w:type="dxa"/>
              <w:bottom w:w="70" w:type="dxa"/>
              <w:right w:w="90" w:type="dxa"/>
            </w:tcMar>
            <w:vAlign w:val="center"/>
          </w:tcPr>
          <w:p w14:paraId="0ECC240E"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数量/范围</w:t>
            </w:r>
          </w:p>
        </w:tc>
        <w:tc>
          <w:tcPr>
            <w:tcW w:w="266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88FDA1E"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主要内容</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51AF911B"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论文使用方式</w:t>
            </w:r>
          </w:p>
        </w:tc>
      </w:tr>
      <w:tr w:rsidR="00E67536" w:rsidRPr="00A71E55" w14:paraId="48DB4C60"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637A2CF9"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Borders>
              <w:top w:val="nil"/>
              <w:left w:val="nil"/>
              <w:bottom w:val="nil"/>
              <w:right w:val="nil"/>
            </w:tcBorders>
            <w:tcMar>
              <w:top w:w="70" w:type="dxa"/>
              <w:left w:w="90" w:type="dxa"/>
              <w:bottom w:w="70" w:type="dxa"/>
              <w:right w:w="90" w:type="dxa"/>
            </w:tcMar>
            <w:vAlign w:val="center"/>
          </w:tcPr>
          <w:p w14:paraId="611C3A86"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Borders>
              <w:top w:val="nil"/>
              <w:left w:val="nil"/>
              <w:bottom w:val="nil"/>
              <w:right w:val="nil"/>
            </w:tcBorders>
            <w:tcMar>
              <w:top w:w="70" w:type="dxa"/>
              <w:left w:w="90" w:type="dxa"/>
              <w:bottom w:w="70" w:type="dxa"/>
              <w:right w:w="90" w:type="dxa"/>
            </w:tcMar>
            <w:vAlign w:val="center"/>
          </w:tcPr>
          <w:p w14:paraId="12FE205E"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Borders>
              <w:top w:val="nil"/>
              <w:left w:val="nil"/>
              <w:bottom w:val="nil"/>
              <w:right w:val="nil"/>
            </w:tcBorders>
            <w:tcMar>
              <w:top w:w="70" w:type="dxa"/>
              <w:left w:w="90" w:type="dxa"/>
              <w:bottom w:w="70" w:type="dxa"/>
              <w:right w:w="90" w:type="dxa"/>
            </w:tcMar>
            <w:vAlign w:val="center"/>
          </w:tcPr>
          <w:p w14:paraId="3A2C6907"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Borders>
              <w:top w:val="nil"/>
              <w:left w:val="nil"/>
              <w:bottom w:val="nil"/>
              <w:right w:val="nil"/>
            </w:tcBorders>
            <w:tcMar>
              <w:top w:w="70" w:type="dxa"/>
              <w:left w:w="90" w:type="dxa"/>
              <w:bottom w:w="70" w:type="dxa"/>
              <w:right w:w="90" w:type="dxa"/>
            </w:tcMar>
            <w:vAlign w:val="center"/>
          </w:tcPr>
          <w:p w14:paraId="54C5F1D5"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52D3E39D"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200DCA1B"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Borders>
              <w:top w:val="nil"/>
              <w:left w:val="nil"/>
              <w:bottom w:val="nil"/>
              <w:right w:val="nil"/>
            </w:tcBorders>
            <w:tcMar>
              <w:top w:w="70" w:type="dxa"/>
              <w:left w:w="90" w:type="dxa"/>
              <w:bottom w:w="70" w:type="dxa"/>
              <w:right w:w="90" w:type="dxa"/>
            </w:tcMar>
            <w:vAlign w:val="center"/>
          </w:tcPr>
          <w:p w14:paraId="4C0F2F5F"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Borders>
              <w:top w:val="nil"/>
              <w:left w:val="nil"/>
              <w:bottom w:val="nil"/>
              <w:right w:val="nil"/>
            </w:tcBorders>
            <w:tcMar>
              <w:top w:w="70" w:type="dxa"/>
              <w:left w:w="90" w:type="dxa"/>
              <w:bottom w:w="70" w:type="dxa"/>
              <w:right w:w="90" w:type="dxa"/>
            </w:tcMar>
            <w:vAlign w:val="center"/>
          </w:tcPr>
          <w:p w14:paraId="7D9926E0"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Borders>
              <w:top w:val="nil"/>
              <w:left w:val="nil"/>
              <w:bottom w:val="nil"/>
              <w:right w:val="nil"/>
            </w:tcBorders>
            <w:tcMar>
              <w:top w:w="70" w:type="dxa"/>
              <w:left w:w="90" w:type="dxa"/>
              <w:bottom w:w="70" w:type="dxa"/>
              <w:right w:w="90" w:type="dxa"/>
            </w:tcMar>
            <w:vAlign w:val="center"/>
          </w:tcPr>
          <w:p w14:paraId="777557A2"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Borders>
              <w:top w:val="nil"/>
              <w:left w:val="nil"/>
              <w:bottom w:val="nil"/>
              <w:right w:val="nil"/>
            </w:tcBorders>
            <w:tcMar>
              <w:top w:w="70" w:type="dxa"/>
              <w:left w:w="90" w:type="dxa"/>
              <w:bottom w:w="70" w:type="dxa"/>
              <w:right w:w="90" w:type="dxa"/>
            </w:tcMar>
            <w:vAlign w:val="center"/>
          </w:tcPr>
          <w:p w14:paraId="6BAFD038"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360849EB"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25CFCDD6"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Borders>
              <w:top w:val="nil"/>
              <w:left w:val="nil"/>
              <w:bottom w:val="nil"/>
              <w:right w:val="nil"/>
            </w:tcBorders>
            <w:tcMar>
              <w:top w:w="70" w:type="dxa"/>
              <w:left w:w="90" w:type="dxa"/>
              <w:bottom w:w="70" w:type="dxa"/>
              <w:right w:w="90" w:type="dxa"/>
            </w:tcMar>
            <w:vAlign w:val="center"/>
          </w:tcPr>
          <w:p w14:paraId="30184F61"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Borders>
              <w:top w:val="nil"/>
              <w:left w:val="nil"/>
              <w:bottom w:val="nil"/>
              <w:right w:val="nil"/>
            </w:tcBorders>
            <w:tcMar>
              <w:top w:w="70" w:type="dxa"/>
              <w:left w:w="90" w:type="dxa"/>
              <w:bottom w:w="70" w:type="dxa"/>
              <w:right w:w="90" w:type="dxa"/>
            </w:tcMar>
            <w:vAlign w:val="center"/>
          </w:tcPr>
          <w:p w14:paraId="2FA9FE67"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Borders>
              <w:top w:val="nil"/>
              <w:left w:val="nil"/>
              <w:bottom w:val="nil"/>
              <w:right w:val="nil"/>
            </w:tcBorders>
            <w:tcMar>
              <w:top w:w="70" w:type="dxa"/>
              <w:left w:w="90" w:type="dxa"/>
              <w:bottom w:w="70" w:type="dxa"/>
              <w:right w:w="90" w:type="dxa"/>
            </w:tcMar>
            <w:vAlign w:val="center"/>
          </w:tcPr>
          <w:p w14:paraId="279177CE"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Borders>
              <w:top w:val="nil"/>
              <w:left w:val="nil"/>
              <w:bottom w:val="nil"/>
              <w:right w:val="nil"/>
            </w:tcBorders>
            <w:tcMar>
              <w:top w:w="70" w:type="dxa"/>
              <w:left w:w="90" w:type="dxa"/>
              <w:bottom w:w="70" w:type="dxa"/>
              <w:right w:w="90" w:type="dxa"/>
            </w:tcMar>
            <w:vAlign w:val="center"/>
          </w:tcPr>
          <w:p w14:paraId="12ADF121"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23D2A49A"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7708886C"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Borders>
              <w:top w:val="nil"/>
              <w:left w:val="nil"/>
              <w:bottom w:val="nil"/>
              <w:right w:val="nil"/>
            </w:tcBorders>
            <w:tcMar>
              <w:top w:w="70" w:type="dxa"/>
              <w:left w:w="90" w:type="dxa"/>
              <w:bottom w:w="70" w:type="dxa"/>
              <w:right w:w="90" w:type="dxa"/>
            </w:tcMar>
            <w:vAlign w:val="center"/>
          </w:tcPr>
          <w:p w14:paraId="1D667F16"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Borders>
              <w:top w:val="nil"/>
              <w:left w:val="nil"/>
              <w:bottom w:val="nil"/>
              <w:right w:val="nil"/>
            </w:tcBorders>
            <w:tcMar>
              <w:top w:w="70" w:type="dxa"/>
              <w:left w:w="90" w:type="dxa"/>
              <w:bottom w:w="70" w:type="dxa"/>
              <w:right w:w="90" w:type="dxa"/>
            </w:tcMar>
            <w:vAlign w:val="center"/>
          </w:tcPr>
          <w:p w14:paraId="00263F65"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Borders>
              <w:top w:val="nil"/>
              <w:left w:val="nil"/>
              <w:bottom w:val="nil"/>
              <w:right w:val="nil"/>
            </w:tcBorders>
            <w:tcMar>
              <w:top w:w="70" w:type="dxa"/>
              <w:left w:w="90" w:type="dxa"/>
              <w:bottom w:w="70" w:type="dxa"/>
              <w:right w:w="90" w:type="dxa"/>
            </w:tcMar>
            <w:vAlign w:val="center"/>
          </w:tcPr>
          <w:p w14:paraId="565AB558"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Borders>
              <w:top w:val="nil"/>
              <w:left w:val="nil"/>
              <w:bottom w:val="nil"/>
              <w:right w:val="nil"/>
            </w:tcBorders>
            <w:tcMar>
              <w:top w:w="70" w:type="dxa"/>
              <w:left w:w="90" w:type="dxa"/>
              <w:bottom w:w="70" w:type="dxa"/>
              <w:right w:w="90" w:type="dxa"/>
            </w:tcMar>
            <w:vAlign w:val="center"/>
          </w:tcPr>
          <w:p w14:paraId="70EBDEE3"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5356D66F"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63015E44" w14:textId="77777777" w:rsidR="00E67536" w:rsidRPr="00A71E55" w:rsidRDefault="00000000">
            <w:pPr>
              <w:spacing w:line="276" w:lineRule="auto"/>
              <w:rPr>
                <w:rFonts w:ascii="宋体" w:hAnsi="宋体"/>
                <w:sz w:val="18"/>
                <w:szCs w:val="18"/>
              </w:rPr>
            </w:pPr>
            <w:r w:rsidRPr="00A71E55">
              <w:rPr>
                <w:rFonts w:ascii="宋体" w:hAnsi="宋体"/>
                <w:sz w:val="18"/>
                <w:szCs w:val="18"/>
              </w:rPr>
              <w:t>EVD-LOG</w:t>
            </w:r>
          </w:p>
        </w:tc>
        <w:tc>
          <w:tcPr>
            <w:tcW w:w="1474" w:type="dxa"/>
            <w:tcBorders>
              <w:top w:val="nil"/>
              <w:left w:val="nil"/>
              <w:bottom w:val="nil"/>
              <w:right w:val="nil"/>
            </w:tcBorders>
            <w:tcMar>
              <w:top w:w="70" w:type="dxa"/>
              <w:left w:w="90" w:type="dxa"/>
              <w:bottom w:w="70" w:type="dxa"/>
              <w:right w:w="90" w:type="dxa"/>
            </w:tcMar>
            <w:vAlign w:val="center"/>
          </w:tcPr>
          <w:p w14:paraId="468A4AFE"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Borders>
              <w:top w:val="nil"/>
              <w:left w:val="nil"/>
              <w:bottom w:val="nil"/>
              <w:right w:val="nil"/>
            </w:tcBorders>
            <w:tcMar>
              <w:top w:w="70" w:type="dxa"/>
              <w:left w:w="90" w:type="dxa"/>
              <w:bottom w:w="70" w:type="dxa"/>
              <w:right w:w="90" w:type="dxa"/>
            </w:tcMar>
            <w:vAlign w:val="center"/>
          </w:tcPr>
          <w:p w14:paraId="426BC884"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Borders>
              <w:top w:val="nil"/>
              <w:left w:val="nil"/>
              <w:bottom w:val="nil"/>
              <w:right w:val="nil"/>
            </w:tcBorders>
            <w:tcMar>
              <w:top w:w="70" w:type="dxa"/>
              <w:left w:w="90" w:type="dxa"/>
              <w:bottom w:w="70" w:type="dxa"/>
              <w:right w:w="90" w:type="dxa"/>
            </w:tcMar>
            <w:vAlign w:val="center"/>
          </w:tcPr>
          <w:p w14:paraId="3BF84C6A"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Borders>
              <w:top w:val="nil"/>
              <w:left w:val="nil"/>
              <w:bottom w:val="nil"/>
              <w:right w:val="nil"/>
            </w:tcBorders>
            <w:tcMar>
              <w:top w:w="70" w:type="dxa"/>
              <w:left w:w="90" w:type="dxa"/>
              <w:bottom w:w="70" w:type="dxa"/>
              <w:right w:w="90" w:type="dxa"/>
            </w:tcMar>
            <w:vAlign w:val="center"/>
          </w:tcPr>
          <w:p w14:paraId="3F985DE4"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34BAE004" w14:textId="77777777">
        <w:trPr>
          <w:cantSplit/>
          <w:jc w:val="center"/>
        </w:trPr>
        <w:tc>
          <w:tcPr>
            <w:tcW w:w="1134" w:type="dxa"/>
            <w:tcBorders>
              <w:top w:val="nil"/>
              <w:left w:val="nil"/>
              <w:bottom w:val="single" w:sz="8" w:space="0" w:color="auto"/>
              <w:right w:val="nil"/>
            </w:tcBorders>
            <w:tcMar>
              <w:top w:w="70" w:type="dxa"/>
              <w:left w:w="90" w:type="dxa"/>
              <w:bottom w:w="70" w:type="dxa"/>
              <w:right w:w="90" w:type="dxa"/>
            </w:tcMar>
            <w:vAlign w:val="center"/>
          </w:tcPr>
          <w:p w14:paraId="456D3BA9"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EVD-EXP</w:t>
            </w:r>
          </w:p>
        </w:tc>
        <w:tc>
          <w:tcPr>
            <w:tcW w:w="1474" w:type="dxa"/>
            <w:tcBorders>
              <w:top w:val="nil"/>
              <w:left w:val="nil"/>
              <w:bottom w:val="single" w:sz="8" w:space="0" w:color="auto"/>
              <w:right w:val="nil"/>
            </w:tcBorders>
            <w:tcMar>
              <w:top w:w="70" w:type="dxa"/>
              <w:left w:w="90" w:type="dxa"/>
              <w:bottom w:w="70" w:type="dxa"/>
              <w:right w:w="90" w:type="dxa"/>
            </w:tcMar>
            <w:vAlign w:val="center"/>
          </w:tcPr>
          <w:p w14:paraId="0A96AC59"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Borders>
              <w:top w:val="nil"/>
              <w:left w:val="nil"/>
              <w:bottom w:val="single" w:sz="8" w:space="0" w:color="auto"/>
              <w:right w:val="nil"/>
            </w:tcBorders>
            <w:tcMar>
              <w:top w:w="70" w:type="dxa"/>
              <w:left w:w="90" w:type="dxa"/>
              <w:bottom w:w="70" w:type="dxa"/>
              <w:right w:w="90" w:type="dxa"/>
            </w:tcMar>
            <w:vAlign w:val="center"/>
          </w:tcPr>
          <w:p w14:paraId="515E7FAA"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Borders>
              <w:top w:val="nil"/>
              <w:left w:val="nil"/>
              <w:bottom w:val="single" w:sz="8" w:space="0" w:color="auto"/>
              <w:right w:val="nil"/>
            </w:tcBorders>
            <w:tcMar>
              <w:top w:w="70" w:type="dxa"/>
              <w:left w:w="90" w:type="dxa"/>
              <w:bottom w:w="70" w:type="dxa"/>
              <w:right w:w="90" w:type="dxa"/>
            </w:tcMar>
            <w:vAlign w:val="center"/>
          </w:tcPr>
          <w:p w14:paraId="3154727A"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0FB8845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0030D971" w14:textId="77777777" w:rsidR="00E67536" w:rsidRDefault="00000000">
      <w:pPr>
        <w:pStyle w:val="ae"/>
        <w:keepNext/>
        <w:spacing w:after="80"/>
      </w:pPr>
      <w:bookmarkStart w:id="130" w:name="_RefAuto_Tbl_A_3"/>
      <w:r>
        <w:rPr>
          <w:sz w:val="18"/>
        </w:rPr>
        <w:t>表 A-3 系统验证材料目录</w:t>
      </w:r>
      <w:bookmarkEnd w:id="130"/>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474"/>
        <w:gridCol w:w="3118"/>
        <w:gridCol w:w="3912"/>
      </w:tblGrid>
      <w:tr w:rsidR="00E67536" w:rsidRPr="00A71E55" w14:paraId="25BDFF90" w14:textId="77777777">
        <w:trPr>
          <w:cantSplit/>
          <w:tblHeader/>
          <w:jc w:val="center"/>
        </w:trPr>
        <w:tc>
          <w:tcPr>
            <w:tcW w:w="1474" w:type="dxa"/>
            <w:tcBorders>
              <w:top w:val="single" w:sz="12" w:space="0" w:color="auto"/>
              <w:left w:val="nil"/>
              <w:bottom w:val="single" w:sz="8" w:space="0" w:color="auto"/>
              <w:right w:val="nil"/>
            </w:tcBorders>
            <w:tcMar>
              <w:top w:w="70" w:type="dxa"/>
              <w:left w:w="90" w:type="dxa"/>
              <w:bottom w:w="70" w:type="dxa"/>
              <w:right w:w="90" w:type="dxa"/>
            </w:tcMar>
            <w:vAlign w:val="center"/>
          </w:tcPr>
          <w:p w14:paraId="6D126B50"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材料类别</w:t>
            </w:r>
          </w:p>
        </w:tc>
        <w:tc>
          <w:tcPr>
            <w:tcW w:w="3118" w:type="dxa"/>
            <w:tcBorders>
              <w:top w:val="single" w:sz="12" w:space="0" w:color="auto"/>
              <w:left w:val="nil"/>
              <w:bottom w:val="single" w:sz="8" w:space="0" w:color="auto"/>
              <w:right w:val="nil"/>
            </w:tcBorders>
            <w:tcMar>
              <w:top w:w="70" w:type="dxa"/>
              <w:left w:w="90" w:type="dxa"/>
              <w:bottom w:w="70" w:type="dxa"/>
              <w:right w:w="90" w:type="dxa"/>
            </w:tcMar>
            <w:vAlign w:val="center"/>
          </w:tcPr>
          <w:p w14:paraId="76ABBCC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主要位置</w:t>
            </w:r>
          </w:p>
        </w:tc>
        <w:tc>
          <w:tcPr>
            <w:tcW w:w="3912" w:type="dxa"/>
            <w:tcBorders>
              <w:top w:val="single" w:sz="12" w:space="0" w:color="auto"/>
              <w:left w:val="nil"/>
              <w:bottom w:val="single" w:sz="8" w:space="0" w:color="auto"/>
              <w:right w:val="nil"/>
            </w:tcBorders>
            <w:tcMar>
              <w:top w:w="70" w:type="dxa"/>
              <w:left w:w="90" w:type="dxa"/>
              <w:bottom w:w="70" w:type="dxa"/>
              <w:right w:w="90" w:type="dxa"/>
            </w:tcMar>
            <w:vAlign w:val="center"/>
          </w:tcPr>
          <w:p w14:paraId="3576B30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用途</w:t>
            </w:r>
          </w:p>
        </w:tc>
      </w:tr>
      <w:tr w:rsidR="00E67536" w:rsidRPr="00A71E55" w14:paraId="21C84C84"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0501F4C2"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Borders>
              <w:top w:val="nil"/>
              <w:left w:val="nil"/>
              <w:bottom w:val="nil"/>
              <w:right w:val="nil"/>
            </w:tcBorders>
            <w:tcMar>
              <w:top w:w="70" w:type="dxa"/>
              <w:left w:w="90" w:type="dxa"/>
              <w:bottom w:w="70" w:type="dxa"/>
              <w:right w:w="90" w:type="dxa"/>
            </w:tcMar>
            <w:vAlign w:val="center"/>
          </w:tcPr>
          <w:p w14:paraId="371767DB"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Borders>
              <w:top w:val="nil"/>
              <w:left w:val="nil"/>
              <w:bottom w:val="nil"/>
              <w:right w:val="nil"/>
            </w:tcBorders>
            <w:tcMar>
              <w:top w:w="70" w:type="dxa"/>
              <w:left w:w="90" w:type="dxa"/>
              <w:bottom w:w="70" w:type="dxa"/>
              <w:right w:w="90" w:type="dxa"/>
            </w:tcMar>
            <w:vAlign w:val="center"/>
          </w:tcPr>
          <w:p w14:paraId="17F80AF0"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8B19CC0"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1C2C27B1"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Borders>
              <w:top w:val="nil"/>
              <w:left w:val="nil"/>
              <w:bottom w:val="nil"/>
              <w:right w:val="nil"/>
            </w:tcBorders>
            <w:tcMar>
              <w:top w:w="70" w:type="dxa"/>
              <w:left w:w="90" w:type="dxa"/>
              <w:bottom w:w="70" w:type="dxa"/>
              <w:right w:w="90" w:type="dxa"/>
            </w:tcMar>
            <w:vAlign w:val="center"/>
          </w:tcPr>
          <w:p w14:paraId="64FB6C91"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Borders>
              <w:top w:val="nil"/>
              <w:left w:val="nil"/>
              <w:bottom w:val="nil"/>
              <w:right w:val="nil"/>
            </w:tcBorders>
            <w:tcMar>
              <w:top w:w="70" w:type="dxa"/>
              <w:left w:w="90" w:type="dxa"/>
              <w:bottom w:w="70" w:type="dxa"/>
              <w:right w:w="90" w:type="dxa"/>
            </w:tcMar>
            <w:vAlign w:val="center"/>
          </w:tcPr>
          <w:p w14:paraId="1C80EA84"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3A157F9D"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70D740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Borders>
              <w:top w:val="nil"/>
              <w:left w:val="nil"/>
              <w:bottom w:val="nil"/>
              <w:right w:val="nil"/>
            </w:tcBorders>
            <w:tcMar>
              <w:top w:w="70" w:type="dxa"/>
              <w:left w:w="90" w:type="dxa"/>
              <w:bottom w:w="70" w:type="dxa"/>
              <w:right w:w="90" w:type="dxa"/>
            </w:tcMar>
            <w:vAlign w:val="center"/>
          </w:tcPr>
          <w:p w14:paraId="0CD5248B"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Borders>
              <w:top w:val="nil"/>
              <w:left w:val="nil"/>
              <w:bottom w:val="nil"/>
              <w:right w:val="nil"/>
            </w:tcBorders>
            <w:tcMar>
              <w:top w:w="70" w:type="dxa"/>
              <w:left w:w="90" w:type="dxa"/>
              <w:bottom w:w="70" w:type="dxa"/>
              <w:right w:w="90" w:type="dxa"/>
            </w:tcMar>
            <w:vAlign w:val="center"/>
          </w:tcPr>
          <w:p w14:paraId="67E79394"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34D2F101"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65CD849F"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Borders>
              <w:top w:val="nil"/>
              <w:left w:val="nil"/>
              <w:bottom w:val="nil"/>
              <w:right w:val="nil"/>
            </w:tcBorders>
            <w:tcMar>
              <w:top w:w="70" w:type="dxa"/>
              <w:left w:w="90" w:type="dxa"/>
              <w:bottom w:w="70" w:type="dxa"/>
              <w:right w:w="90" w:type="dxa"/>
            </w:tcMar>
            <w:vAlign w:val="center"/>
          </w:tcPr>
          <w:p w14:paraId="1865B8C2"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/docs/system-validation/06-ui-screenshots/</w:t>
            </w:r>
          </w:p>
        </w:tc>
        <w:tc>
          <w:tcPr>
            <w:tcW w:w="3912" w:type="dxa"/>
            <w:tcBorders>
              <w:top w:val="nil"/>
              <w:left w:val="nil"/>
              <w:bottom w:val="nil"/>
              <w:right w:val="nil"/>
            </w:tcBorders>
            <w:tcMar>
              <w:top w:w="70" w:type="dxa"/>
              <w:left w:w="90" w:type="dxa"/>
              <w:bottom w:w="70" w:type="dxa"/>
              <w:right w:w="90" w:type="dxa"/>
            </w:tcMar>
            <w:vAlign w:val="center"/>
          </w:tcPr>
          <w:p w14:paraId="116D9AA9"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5E1AE003"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1B748244"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Borders>
              <w:top w:val="nil"/>
              <w:left w:val="nil"/>
              <w:bottom w:val="nil"/>
              <w:right w:val="nil"/>
            </w:tcBorders>
            <w:tcMar>
              <w:top w:w="70" w:type="dxa"/>
              <w:left w:w="90" w:type="dxa"/>
              <w:bottom w:w="70" w:type="dxa"/>
              <w:right w:w="90" w:type="dxa"/>
            </w:tcMar>
            <w:vAlign w:val="center"/>
          </w:tcPr>
          <w:p w14:paraId="5FB62871"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/data/logs/、../thesis-</w:t>
            </w:r>
            <w:proofErr w:type="spellStart"/>
            <w:r w:rsidRPr="00A71E55">
              <w:rPr>
                <w:rFonts w:ascii="宋体" w:hAnsi="宋体"/>
                <w:sz w:val="18"/>
                <w:szCs w:val="18"/>
              </w:rPr>
              <w:t>project.dev</w:t>
            </w:r>
            <w:proofErr w:type="spellEnd"/>
            <w:r w:rsidRPr="00A71E55">
              <w:rPr>
                <w:rFonts w:ascii="宋体" w:hAnsi="宋体"/>
                <w:sz w:val="18"/>
                <w:szCs w:val="18"/>
              </w:rPr>
              <w:t>/data/snapshots/</w:t>
            </w:r>
          </w:p>
        </w:tc>
        <w:tc>
          <w:tcPr>
            <w:tcW w:w="3912" w:type="dxa"/>
            <w:tcBorders>
              <w:top w:val="nil"/>
              <w:left w:val="nil"/>
              <w:bottom w:val="nil"/>
              <w:right w:val="nil"/>
            </w:tcBorders>
            <w:tcMar>
              <w:top w:w="70" w:type="dxa"/>
              <w:left w:w="90" w:type="dxa"/>
              <w:bottom w:w="70" w:type="dxa"/>
              <w:right w:w="90" w:type="dxa"/>
            </w:tcMar>
            <w:vAlign w:val="center"/>
          </w:tcPr>
          <w:p w14:paraId="6A3A6AAA"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31222FE6" w14:textId="77777777">
        <w:trPr>
          <w:cantSplit/>
          <w:jc w:val="center"/>
        </w:trPr>
        <w:tc>
          <w:tcPr>
            <w:tcW w:w="1474" w:type="dxa"/>
            <w:tcBorders>
              <w:top w:val="nil"/>
              <w:left w:val="nil"/>
              <w:bottom w:val="single" w:sz="8" w:space="0" w:color="auto"/>
              <w:right w:val="nil"/>
            </w:tcBorders>
            <w:tcMar>
              <w:top w:w="70" w:type="dxa"/>
              <w:left w:w="90" w:type="dxa"/>
              <w:bottom w:w="70" w:type="dxa"/>
              <w:right w:w="90" w:type="dxa"/>
            </w:tcMar>
            <w:vAlign w:val="center"/>
          </w:tcPr>
          <w:p w14:paraId="4810AE47"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Borders>
              <w:top w:val="nil"/>
              <w:left w:val="nil"/>
              <w:bottom w:val="single" w:sz="8" w:space="0" w:color="auto"/>
              <w:right w:val="nil"/>
            </w:tcBorders>
            <w:tcMar>
              <w:top w:w="70" w:type="dxa"/>
              <w:left w:w="90" w:type="dxa"/>
              <w:bottom w:w="70" w:type="dxa"/>
              <w:right w:w="90" w:type="dxa"/>
            </w:tcMar>
            <w:vAlign w:val="center"/>
          </w:tcPr>
          <w:p w14:paraId="42FAB5CE"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/docs/experiment/ 及实验输出目录</w:t>
            </w:r>
          </w:p>
        </w:tc>
        <w:tc>
          <w:tcPr>
            <w:tcW w:w="3912" w:type="dxa"/>
            <w:tcBorders>
              <w:top w:val="nil"/>
              <w:left w:val="nil"/>
              <w:bottom w:val="single" w:sz="8" w:space="0" w:color="auto"/>
              <w:right w:val="nil"/>
            </w:tcBorders>
            <w:tcMar>
              <w:top w:w="70" w:type="dxa"/>
              <w:left w:w="90" w:type="dxa"/>
              <w:bottom w:w="70" w:type="dxa"/>
              <w:right w:w="90" w:type="dxa"/>
            </w:tcMar>
            <w:vAlign w:val="center"/>
          </w:tcPr>
          <w:p w14:paraId="271D7BC6"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079463A6"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62BF89A8" w14:textId="507F533F" w:rsidR="00E67536" w:rsidRDefault="00E67536">
      <w:pPr>
        <w:spacing w:after="120" w:line="300" w:lineRule="auto"/>
        <w:ind w:firstLine="420"/>
      </w:pPr>
      <w:r w:rsidRPr="005075EB">
        <w:rPr>
          <w:sz w:val="40"/>
          <w:szCs w:val="40"/>
        </w:rPr>
        <w:fldChar w:fldCharType="begin"/>
      </w:r>
      <w:r w:rsidRPr="005075EB">
        <w:rPr>
          <w:sz w:val="40"/>
          <w:szCs w:val="40"/>
        </w:rPr>
        <w:instrText xml:space="preserve"> REF _RefAuto_Tbl_A_4 \h </w:instrText>
      </w:r>
      <w:r w:rsidR="004D46CF" w:rsidRPr="005075EB">
        <w:rPr>
          <w:sz w:val="40"/>
          <w:szCs w:val="40"/>
        </w:rPr>
        <w:instrText xml:space="preserve"> \* MERGEFORMAT </w:instrText>
      </w:r>
      <w:r w:rsidRPr="005075EB">
        <w:rPr>
          <w:sz w:val="40"/>
          <w:szCs w:val="40"/>
        </w:rPr>
      </w:r>
      <w:r w:rsidRPr="005075EB">
        <w:rPr>
          <w:sz w:val="40"/>
          <w:szCs w:val="40"/>
        </w:rPr>
        <w:fldChar w:fldCharType="separate"/>
      </w:r>
      <w:r w:rsidR="00B143A2" w:rsidRPr="00B143A2">
        <w:rPr>
          <w:szCs w:val="40"/>
        </w:rPr>
        <w:t>表</w:t>
      </w:r>
      <w:r w:rsidR="00B143A2" w:rsidRPr="00B143A2">
        <w:rPr>
          <w:szCs w:val="40"/>
        </w:rPr>
        <w:t xml:space="preserve"> A-4</w:t>
      </w:r>
      <w:r w:rsidR="00B143A2">
        <w:rPr>
          <w:sz w:val="18"/>
        </w:rPr>
        <w:t xml:space="preserve"> </w:t>
      </w:r>
      <w:r w:rsidR="00B143A2">
        <w:rPr>
          <w:sz w:val="18"/>
        </w:rPr>
        <w:t>系统测试用例设计明细（</w:t>
      </w:r>
      <w:r w:rsidR="00B143A2">
        <w:rPr>
          <w:sz w:val="18"/>
        </w:rPr>
        <w:t xml:space="preserve">TC-S01 </w:t>
      </w:r>
      <w:r w:rsidR="00B143A2">
        <w:rPr>
          <w:sz w:val="18"/>
        </w:rPr>
        <w:t>至</w:t>
      </w:r>
      <w:r w:rsidR="00B143A2">
        <w:rPr>
          <w:sz w:val="18"/>
        </w:rPr>
        <w:t xml:space="preserve"> TC-S07</w:t>
      </w:r>
      <w:r w:rsidR="00B143A2">
        <w:rPr>
          <w:sz w:val="18"/>
        </w:rPr>
        <w:t>）</w:t>
      </w:r>
      <w:r w:rsidRPr="005075EB">
        <w:rPr>
          <w:sz w:val="40"/>
          <w:szCs w:val="40"/>
        </w:rPr>
        <w:fldChar w:fldCharType="end"/>
      </w:r>
      <w:r w:rsidRPr="005075EB">
        <w:rPr>
          <w:sz w:val="32"/>
          <w:szCs w:val="32"/>
        </w:rPr>
        <w:t xml:space="preserve"> </w:t>
      </w:r>
      <w:r>
        <w:t>和</w:t>
      </w:r>
      <w:r w:rsidRPr="004D46CF">
        <w:rPr>
          <w:sz w:val="32"/>
          <w:szCs w:val="32"/>
        </w:rPr>
        <w:fldChar w:fldCharType="begin"/>
      </w:r>
      <w:r w:rsidRPr="004D46CF">
        <w:rPr>
          <w:sz w:val="32"/>
          <w:szCs w:val="32"/>
        </w:rPr>
        <w:instrText xml:space="preserve"> REF _RefAuto_Tbl_A_5 \h </w:instrText>
      </w:r>
      <w:r w:rsidR="004D46CF" w:rsidRPr="004D46CF">
        <w:rPr>
          <w:sz w:val="32"/>
          <w:szCs w:val="32"/>
        </w:rPr>
        <w:instrText xml:space="preserve"> \* MERGEFORMAT </w:instrText>
      </w:r>
      <w:r w:rsidRPr="004D46CF">
        <w:rPr>
          <w:sz w:val="32"/>
          <w:szCs w:val="32"/>
        </w:rPr>
      </w:r>
      <w:r w:rsidRPr="004D46CF">
        <w:rPr>
          <w:sz w:val="32"/>
          <w:szCs w:val="32"/>
        </w:rPr>
        <w:fldChar w:fldCharType="separate"/>
      </w:r>
      <w:r w:rsidR="00B143A2" w:rsidRPr="00B143A2">
        <w:rPr>
          <w:szCs w:val="40"/>
        </w:rPr>
        <w:t>表</w:t>
      </w:r>
      <w:r w:rsidR="00B143A2" w:rsidRPr="00B143A2">
        <w:rPr>
          <w:sz w:val="21"/>
          <w:szCs w:val="32"/>
        </w:rPr>
        <w:t xml:space="preserve"> </w:t>
      </w:r>
      <w:r w:rsidR="00B143A2" w:rsidRPr="00B143A2">
        <w:rPr>
          <w:szCs w:val="40"/>
        </w:rPr>
        <w:t>A-5</w:t>
      </w:r>
      <w:r w:rsidR="00B143A2">
        <w:rPr>
          <w:sz w:val="18"/>
        </w:rPr>
        <w:t xml:space="preserve"> </w:t>
      </w:r>
      <w:r w:rsidR="00B143A2">
        <w:rPr>
          <w:sz w:val="18"/>
        </w:rPr>
        <w:t>系统测试用例设计明细（</w:t>
      </w:r>
      <w:r w:rsidR="00B143A2">
        <w:rPr>
          <w:sz w:val="18"/>
        </w:rPr>
        <w:t xml:space="preserve">TC-S08 </w:t>
      </w:r>
      <w:r w:rsidR="00B143A2">
        <w:rPr>
          <w:sz w:val="18"/>
        </w:rPr>
        <w:t>至</w:t>
      </w:r>
      <w:r w:rsidR="00B143A2">
        <w:rPr>
          <w:sz w:val="18"/>
        </w:rPr>
        <w:t xml:space="preserve"> TC-S13</w:t>
      </w:r>
      <w:r w:rsidR="00B143A2">
        <w:rPr>
          <w:sz w:val="18"/>
        </w:rPr>
        <w:t>）</w:t>
      </w:r>
      <w:r w:rsidRPr="004D46CF">
        <w:rPr>
          <w:sz w:val="32"/>
          <w:szCs w:val="32"/>
        </w:rPr>
        <w:fldChar w:fldCharType="end"/>
      </w:r>
      <w:r>
        <w:t xml:space="preserve"> </w:t>
      </w:r>
      <w:r>
        <w:t>将</w:t>
      </w:r>
      <w:r>
        <w:t xml:space="preserve"> TC-S01 </w:t>
      </w:r>
      <w:r>
        <w:t>至</w:t>
      </w:r>
      <w:r>
        <w:t xml:space="preserve"> TC-S13 </w:t>
      </w:r>
      <w:r>
        <w:t>的测试用例集中列出。为了避免正文过度呈现测试文档细节，附录把</w:t>
      </w:r>
      <w:r>
        <w:t>“</w:t>
      </w:r>
      <w:r>
        <w:t>设计目的与触发方式</w:t>
      </w:r>
      <w:r>
        <w:t>”“</w:t>
      </w:r>
      <w:r>
        <w:t>预期结果</w:t>
      </w:r>
      <w:r>
        <w:t>”“</w:t>
      </w:r>
      <w:r>
        <w:t>实际结果与证据</w:t>
      </w:r>
      <w:r>
        <w:t>”</w:t>
      </w:r>
      <w:r>
        <w:t>和</w:t>
      </w:r>
      <w:r>
        <w:t>“</w:t>
      </w:r>
      <w:r>
        <w:t>结论边界</w:t>
      </w:r>
      <w:r>
        <w:t>”</w:t>
      </w:r>
      <w:r>
        <w:t>放在同一组表格中说明。</w:t>
      </w:r>
    </w:p>
    <w:p w14:paraId="6910CE44" w14:textId="77777777" w:rsidR="00E67536" w:rsidRDefault="00000000">
      <w:pPr>
        <w:pStyle w:val="ae"/>
        <w:keepNext/>
        <w:spacing w:after="80"/>
      </w:pPr>
      <w:bookmarkStart w:id="131" w:name="_RefAuto_Tbl_A_4"/>
      <w:r>
        <w:rPr>
          <w:sz w:val="18"/>
        </w:rPr>
        <w:lastRenderedPageBreak/>
        <w:t>表 A-4 系统测试用例设计明细（TC-S01 至 TC-S07）</w:t>
      </w:r>
      <w:bookmarkEnd w:id="131"/>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A71E55" w14:paraId="158F25F8" w14:textId="77777777">
        <w:trPr>
          <w:cantSplit/>
          <w:tblHeader/>
          <w:jc w:val="center"/>
        </w:trPr>
        <w:tc>
          <w:tcPr>
            <w:tcW w:w="1247" w:type="dxa"/>
            <w:tcBorders>
              <w:top w:val="single" w:sz="12" w:space="0" w:color="auto"/>
              <w:left w:val="nil"/>
              <w:bottom w:val="single" w:sz="8" w:space="0" w:color="auto"/>
              <w:right w:val="nil"/>
            </w:tcBorders>
            <w:tcMar>
              <w:top w:w="70" w:type="dxa"/>
              <w:left w:w="90" w:type="dxa"/>
              <w:bottom w:w="70" w:type="dxa"/>
              <w:right w:w="90" w:type="dxa"/>
            </w:tcMar>
            <w:vAlign w:val="center"/>
          </w:tcPr>
          <w:p w14:paraId="44C5F78C"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用例</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79B67E7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设计目的与触发</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691E757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预期结果</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508C6490"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实际结果与证据</w:t>
            </w:r>
          </w:p>
        </w:tc>
        <w:tc>
          <w:tcPr>
            <w:tcW w:w="1530" w:type="dxa"/>
            <w:tcBorders>
              <w:top w:val="single" w:sz="12" w:space="0" w:color="auto"/>
              <w:left w:val="nil"/>
              <w:bottom w:val="single" w:sz="8" w:space="0" w:color="auto"/>
              <w:right w:val="nil"/>
            </w:tcBorders>
            <w:tcMar>
              <w:top w:w="70" w:type="dxa"/>
              <w:left w:w="90" w:type="dxa"/>
              <w:bottom w:w="70" w:type="dxa"/>
              <w:right w:w="90" w:type="dxa"/>
            </w:tcMar>
            <w:vAlign w:val="center"/>
          </w:tcPr>
          <w:p w14:paraId="34FAD37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结论边界</w:t>
            </w:r>
          </w:p>
        </w:tc>
      </w:tr>
      <w:tr w:rsidR="00E67536" w:rsidRPr="00A71E55" w14:paraId="22112CD8"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FB0553D"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Borders>
              <w:top w:val="nil"/>
              <w:left w:val="nil"/>
              <w:bottom w:val="nil"/>
              <w:right w:val="nil"/>
            </w:tcBorders>
            <w:tcMar>
              <w:top w:w="70" w:type="dxa"/>
              <w:left w:w="90" w:type="dxa"/>
              <w:bottom w:w="70" w:type="dxa"/>
              <w:right w:w="90" w:type="dxa"/>
            </w:tcMar>
            <w:vAlign w:val="center"/>
          </w:tcPr>
          <w:p w14:paraId="1AC2DD34"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API 服务启动状态，并观察系统是否能实时暴露工具能力。触发方式为访问 /health 与 /capabilities/readiness。</w:t>
            </w:r>
          </w:p>
        </w:tc>
        <w:tc>
          <w:tcPr>
            <w:tcW w:w="1701" w:type="dxa"/>
            <w:tcBorders>
              <w:top w:val="nil"/>
              <w:left w:val="nil"/>
              <w:bottom w:val="nil"/>
              <w:right w:val="nil"/>
            </w:tcBorders>
            <w:tcMar>
              <w:top w:w="70" w:type="dxa"/>
              <w:left w:w="90" w:type="dxa"/>
              <w:bottom w:w="70" w:type="dxa"/>
              <w:right w:w="90" w:type="dxa"/>
            </w:tcMar>
            <w:vAlign w:val="center"/>
          </w:tcPr>
          <w:p w14:paraId="40ACD7C7"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应返回 status=ok；readiness 应列出各工具能力的状态、错误类别和恢复建议。</w:t>
            </w:r>
          </w:p>
        </w:tc>
        <w:tc>
          <w:tcPr>
            <w:tcW w:w="2211" w:type="dxa"/>
            <w:tcBorders>
              <w:top w:val="nil"/>
              <w:left w:val="nil"/>
              <w:bottom w:val="nil"/>
              <w:right w:val="nil"/>
            </w:tcBorders>
            <w:tcMar>
              <w:top w:w="70" w:type="dxa"/>
              <w:left w:w="90" w:type="dxa"/>
              <w:bottom w:w="70" w:type="dxa"/>
              <w:right w:w="90" w:type="dxa"/>
            </w:tcMar>
            <w:vAlign w:val="center"/>
          </w:tcPr>
          <w:p w14:paraId="41DEB680"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结果通过：/health 给出任务数、工具数量和路径信息；readiness 返回 15 条能力记录，并分别说明 ready、degraded、unavailable 状态。证据：EVD-API-01、EVD-API-02。</w:t>
            </w:r>
          </w:p>
        </w:tc>
        <w:tc>
          <w:tcPr>
            <w:tcW w:w="1530" w:type="dxa"/>
            <w:tcBorders>
              <w:top w:val="nil"/>
              <w:left w:val="nil"/>
              <w:bottom w:val="nil"/>
              <w:right w:val="nil"/>
            </w:tcBorders>
            <w:tcMar>
              <w:top w:w="70" w:type="dxa"/>
              <w:left w:w="90" w:type="dxa"/>
              <w:bottom w:w="70" w:type="dxa"/>
              <w:right w:w="90" w:type="dxa"/>
            </w:tcMar>
            <w:vAlign w:val="center"/>
          </w:tcPr>
          <w:p w14:paraId="180C11BD" w14:textId="77777777" w:rsidR="00E67536" w:rsidRPr="00A71E55" w:rsidRDefault="00000000">
            <w:pPr>
              <w:spacing w:line="276" w:lineRule="auto"/>
              <w:rPr>
                <w:rFonts w:ascii="宋体" w:hAnsi="宋体"/>
                <w:sz w:val="18"/>
                <w:szCs w:val="18"/>
              </w:rPr>
            </w:pPr>
            <w:r w:rsidRPr="00A71E55">
              <w:rPr>
                <w:rFonts w:ascii="宋体" w:hAnsi="宋体"/>
                <w:sz w:val="18"/>
                <w:szCs w:val="18"/>
              </w:rPr>
              <w:t>该项说明当前环境具备能力可观测性，但不表示所有外部工具都已安装或可用。</w:t>
            </w:r>
          </w:p>
        </w:tc>
      </w:tr>
      <w:tr w:rsidR="00E67536" w:rsidRPr="00A71E55" w14:paraId="0B6D69B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07F22241"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Borders>
              <w:top w:val="nil"/>
              <w:left w:val="nil"/>
              <w:bottom w:val="nil"/>
              <w:right w:val="nil"/>
            </w:tcBorders>
            <w:tcMar>
              <w:top w:w="70" w:type="dxa"/>
              <w:left w:w="90" w:type="dxa"/>
              <w:bottom w:w="70" w:type="dxa"/>
              <w:right w:w="90" w:type="dxa"/>
            </w:tcMar>
            <w:vAlign w:val="center"/>
          </w:tcPr>
          <w:p w14:paraId="6F18CB89"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Borders>
              <w:top w:val="nil"/>
              <w:left w:val="nil"/>
              <w:bottom w:val="nil"/>
              <w:right w:val="nil"/>
            </w:tcBorders>
            <w:tcMar>
              <w:top w:w="70" w:type="dxa"/>
              <w:left w:w="90" w:type="dxa"/>
              <w:bottom w:w="70" w:type="dxa"/>
              <w:right w:w="90" w:type="dxa"/>
            </w:tcMar>
            <w:vAlign w:val="center"/>
          </w:tcPr>
          <w:p w14:paraId="25454241"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Borders>
              <w:top w:val="nil"/>
              <w:left w:val="nil"/>
              <w:bottom w:val="nil"/>
              <w:right w:val="nil"/>
            </w:tcBorders>
            <w:tcMar>
              <w:top w:w="70" w:type="dxa"/>
              <w:left w:w="90" w:type="dxa"/>
              <w:bottom w:w="70" w:type="dxa"/>
              <w:right w:w="90" w:type="dxa"/>
            </w:tcMar>
            <w:vAlign w:val="center"/>
          </w:tcPr>
          <w:p w14:paraId="6D0B7846"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结果通过：API 自动化测试为 71 passed；schema 能返回完整字段注册表；错误请求会给出明确异常；真实实验任务的 events 可从日志读取。证据：EVD-TEST-01、EVD-API-03 至 EVD-API-08。</w:t>
            </w:r>
          </w:p>
        </w:tc>
        <w:tc>
          <w:tcPr>
            <w:tcW w:w="1530" w:type="dxa"/>
            <w:tcBorders>
              <w:top w:val="nil"/>
              <w:left w:val="nil"/>
              <w:bottom w:val="nil"/>
              <w:right w:val="nil"/>
            </w:tcBorders>
            <w:tcMar>
              <w:top w:w="70" w:type="dxa"/>
              <w:left w:w="90" w:type="dxa"/>
              <w:bottom w:w="70" w:type="dxa"/>
              <w:right w:w="90" w:type="dxa"/>
            </w:tcMar>
            <w:vAlign w:val="center"/>
          </w:tcPr>
          <w:p w14:paraId="6C120C43" w14:textId="77777777" w:rsidR="00E67536" w:rsidRPr="00A71E55" w:rsidRDefault="00000000">
            <w:pPr>
              <w:spacing w:line="276" w:lineRule="auto"/>
              <w:rPr>
                <w:rFonts w:ascii="宋体" w:hAnsi="宋体"/>
                <w:sz w:val="18"/>
                <w:szCs w:val="18"/>
              </w:rPr>
            </w:pPr>
            <w:r w:rsidRPr="00A71E55">
              <w:rPr>
                <w:rFonts w:ascii="宋体" w:hAnsi="宋体"/>
                <w:sz w:val="18"/>
                <w:szCs w:val="18"/>
              </w:rPr>
              <w:t>该项支持 API 合约和主要异常边界可用，但不等同于已经穷尽未来所有字段组合。</w:t>
            </w:r>
          </w:p>
        </w:tc>
      </w:tr>
      <w:tr w:rsidR="00E67536" w:rsidRPr="00A71E55" w14:paraId="30D7C537"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F7C6ECF"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Borders>
              <w:top w:val="nil"/>
              <w:left w:val="nil"/>
              <w:bottom w:val="nil"/>
              <w:right w:val="nil"/>
            </w:tcBorders>
            <w:tcMar>
              <w:top w:w="70" w:type="dxa"/>
              <w:left w:w="90" w:type="dxa"/>
              <w:bottom w:w="70" w:type="dxa"/>
              <w:right w:w="90" w:type="dxa"/>
            </w:tcMar>
            <w:vAlign w:val="center"/>
          </w:tcPr>
          <w:p w14:paraId="63B3EE4A"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PlannerAgent 生成的候选计划是否带有必要契约字段，同时确认其职责边界。</w:t>
            </w:r>
          </w:p>
        </w:tc>
        <w:tc>
          <w:tcPr>
            <w:tcW w:w="1701" w:type="dxa"/>
            <w:tcBorders>
              <w:top w:val="nil"/>
              <w:left w:val="nil"/>
              <w:bottom w:val="nil"/>
              <w:right w:val="nil"/>
            </w:tcBorders>
            <w:tcMar>
              <w:top w:w="70" w:type="dxa"/>
              <w:left w:w="90" w:type="dxa"/>
              <w:bottom w:w="70" w:type="dxa"/>
              <w:right w:w="90" w:type="dxa"/>
            </w:tcMar>
            <w:vAlign w:val="center"/>
          </w:tcPr>
          <w:p w14:paraId="08C966BA" w14:textId="77777777" w:rsidR="00E67536" w:rsidRPr="00A71E55" w:rsidRDefault="00000000">
            <w:pPr>
              <w:spacing w:line="276" w:lineRule="auto"/>
              <w:rPr>
                <w:rFonts w:ascii="宋体" w:hAnsi="宋体"/>
                <w:sz w:val="18"/>
                <w:szCs w:val="18"/>
              </w:rPr>
            </w:pPr>
            <w:r w:rsidRPr="00A71E55">
              <w:rPr>
                <w:rFonts w:ascii="宋体" w:hAnsi="宋体"/>
                <w:sz w:val="18"/>
                <w:szCs w:val="18"/>
              </w:rPr>
              <w:t xml:space="preserve">候选需要包含 </w:t>
            </w:r>
            <w:proofErr w:type="spellStart"/>
            <w:r w:rsidRPr="00A71E55">
              <w:rPr>
                <w:rFonts w:ascii="宋体" w:hAnsi="宋体"/>
                <w:sz w:val="18"/>
                <w:szCs w:val="18"/>
              </w:rPr>
              <w:t>candidate_id</w:t>
            </w:r>
            <w:proofErr w:type="spellEnd"/>
            <w:r w:rsidRPr="00A71E55">
              <w:rPr>
                <w:rFonts w:ascii="宋体" w:hAnsi="宋体"/>
                <w:sz w:val="18"/>
                <w:szCs w:val="18"/>
              </w:rPr>
              <w:t>、评分分解、风险、成本、解释和来源引用；Planner 不执行工具，也不直接改变任务状态。</w:t>
            </w:r>
          </w:p>
        </w:tc>
        <w:tc>
          <w:tcPr>
            <w:tcW w:w="2211" w:type="dxa"/>
            <w:tcBorders>
              <w:top w:val="nil"/>
              <w:left w:val="nil"/>
              <w:bottom w:val="nil"/>
              <w:right w:val="nil"/>
            </w:tcBorders>
            <w:tcMar>
              <w:top w:w="70" w:type="dxa"/>
              <w:left w:w="90" w:type="dxa"/>
              <w:bottom w:w="70" w:type="dxa"/>
              <w:right w:w="90" w:type="dxa"/>
            </w:tcMar>
            <w:vAlign w:val="center"/>
          </w:tcPr>
          <w:p w14:paraId="317698E1"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w:t>
            </w:r>
            <w:proofErr w:type="spellStart"/>
            <w:r w:rsidRPr="00A71E55">
              <w:rPr>
                <w:rFonts w:ascii="宋体" w:hAnsi="宋体"/>
                <w:sz w:val="18"/>
                <w:szCs w:val="18"/>
              </w:rPr>
              <w:t>plan_confirm</w:t>
            </w:r>
            <w:proofErr w:type="spellEnd"/>
            <w:r w:rsidRPr="00A71E55">
              <w:rPr>
                <w:rFonts w:ascii="宋体" w:hAnsi="宋体"/>
                <w:sz w:val="18"/>
                <w:szCs w:val="18"/>
              </w:rPr>
              <w:t>)。证据：EVD-TEST-02、EVD-LOG-04。</w:t>
            </w:r>
          </w:p>
        </w:tc>
        <w:tc>
          <w:tcPr>
            <w:tcW w:w="1530" w:type="dxa"/>
            <w:tcBorders>
              <w:top w:val="nil"/>
              <w:left w:val="nil"/>
              <w:bottom w:val="nil"/>
              <w:right w:val="nil"/>
            </w:tcBorders>
            <w:tcMar>
              <w:top w:w="70" w:type="dxa"/>
              <w:left w:w="90" w:type="dxa"/>
              <w:bottom w:w="70" w:type="dxa"/>
              <w:right w:w="90" w:type="dxa"/>
            </w:tcMar>
            <w:vAlign w:val="center"/>
          </w:tcPr>
          <w:p w14:paraId="2DD3C92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33265502"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0B59ABB"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Borders>
              <w:top w:val="nil"/>
              <w:left w:val="nil"/>
              <w:bottom w:val="nil"/>
              <w:right w:val="nil"/>
            </w:tcBorders>
            <w:tcMar>
              <w:top w:w="70" w:type="dxa"/>
              <w:left w:w="90" w:type="dxa"/>
              <w:bottom w:w="70" w:type="dxa"/>
              <w:right w:w="90" w:type="dxa"/>
            </w:tcMar>
            <w:vAlign w:val="center"/>
          </w:tcPr>
          <w:p w14:paraId="31FDEA4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Borders>
              <w:top w:val="nil"/>
              <w:left w:val="nil"/>
              <w:bottom w:val="nil"/>
              <w:right w:val="nil"/>
            </w:tcBorders>
            <w:tcMar>
              <w:top w:w="70" w:type="dxa"/>
              <w:left w:w="90" w:type="dxa"/>
              <w:bottom w:w="70" w:type="dxa"/>
              <w:right w:w="90" w:type="dxa"/>
            </w:tcMar>
            <w:vAlign w:val="center"/>
          </w:tcPr>
          <w:p w14:paraId="7511604F"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Borders>
              <w:top w:val="nil"/>
              <w:left w:val="nil"/>
              <w:bottom w:val="nil"/>
              <w:right w:val="nil"/>
            </w:tcBorders>
            <w:tcMar>
              <w:top w:w="70" w:type="dxa"/>
              <w:left w:w="90" w:type="dxa"/>
              <w:bottom w:w="70" w:type="dxa"/>
              <w:right w:w="90" w:type="dxa"/>
            </w:tcMar>
            <w:vAlign w:val="center"/>
          </w:tcPr>
          <w:p w14:paraId="36A8B195"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Borders>
              <w:top w:val="nil"/>
              <w:left w:val="nil"/>
              <w:bottom w:val="nil"/>
              <w:right w:val="nil"/>
            </w:tcBorders>
            <w:tcMar>
              <w:top w:w="70" w:type="dxa"/>
              <w:left w:w="90" w:type="dxa"/>
              <w:bottom w:w="70" w:type="dxa"/>
              <w:right w:w="90" w:type="dxa"/>
            </w:tcMar>
            <w:vAlign w:val="center"/>
          </w:tcPr>
          <w:p w14:paraId="00B176C7"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311B434D"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09807B7" w14:textId="77777777" w:rsidR="00E67536" w:rsidRPr="00A71E55" w:rsidRDefault="00000000">
            <w:pPr>
              <w:spacing w:line="276" w:lineRule="auto"/>
              <w:rPr>
                <w:rFonts w:ascii="宋体" w:hAnsi="宋体"/>
                <w:sz w:val="18"/>
                <w:szCs w:val="18"/>
              </w:rPr>
            </w:pPr>
            <w:r w:rsidRPr="00A71E55">
              <w:rPr>
                <w:rFonts w:ascii="宋体" w:hAnsi="宋体"/>
                <w:sz w:val="18"/>
                <w:szCs w:val="18"/>
              </w:rPr>
              <w:t>TC-S05 FSM 状态迁移</w:t>
            </w:r>
          </w:p>
        </w:tc>
        <w:tc>
          <w:tcPr>
            <w:tcW w:w="1814" w:type="dxa"/>
            <w:tcBorders>
              <w:top w:val="nil"/>
              <w:left w:val="nil"/>
              <w:bottom w:val="nil"/>
              <w:right w:val="nil"/>
            </w:tcBorders>
            <w:tcMar>
              <w:top w:w="70" w:type="dxa"/>
              <w:left w:w="90" w:type="dxa"/>
              <w:bottom w:w="70" w:type="dxa"/>
              <w:right w:w="90" w:type="dxa"/>
            </w:tcMar>
            <w:vAlign w:val="center"/>
          </w:tcPr>
          <w:p w14:paraId="436CE297"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Borders>
              <w:top w:val="nil"/>
              <w:left w:val="nil"/>
              <w:bottom w:val="nil"/>
              <w:right w:val="nil"/>
            </w:tcBorders>
            <w:tcMar>
              <w:top w:w="70" w:type="dxa"/>
              <w:left w:w="90" w:type="dxa"/>
              <w:bottom w:w="70" w:type="dxa"/>
              <w:right w:w="90" w:type="dxa"/>
            </w:tcMar>
            <w:vAlign w:val="center"/>
          </w:tcPr>
          <w:p w14:paraId="433D9AB0"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Borders>
              <w:top w:val="nil"/>
              <w:left w:val="nil"/>
              <w:bottom w:val="nil"/>
              <w:right w:val="nil"/>
            </w:tcBorders>
            <w:tcMar>
              <w:top w:w="70" w:type="dxa"/>
              <w:left w:w="90" w:type="dxa"/>
              <w:bottom w:w="70" w:type="dxa"/>
              <w:right w:w="90" w:type="dxa"/>
            </w:tcMar>
            <w:vAlign w:val="center"/>
          </w:tcPr>
          <w:p w14:paraId="2D6437F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Borders>
              <w:top w:val="nil"/>
              <w:left w:val="nil"/>
              <w:bottom w:val="nil"/>
              <w:right w:val="nil"/>
            </w:tcBorders>
            <w:tcMar>
              <w:top w:w="70" w:type="dxa"/>
              <w:left w:w="90" w:type="dxa"/>
              <w:bottom w:w="70" w:type="dxa"/>
              <w:right w:w="90" w:type="dxa"/>
            </w:tcMar>
            <w:vAlign w:val="center"/>
          </w:tcPr>
          <w:p w14:paraId="78C4CDE2"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534F859F"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DF19F89"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TC-S06 快照持久化与恢复</w:t>
            </w:r>
          </w:p>
        </w:tc>
        <w:tc>
          <w:tcPr>
            <w:tcW w:w="1814" w:type="dxa"/>
            <w:tcBorders>
              <w:top w:val="nil"/>
              <w:left w:val="nil"/>
              <w:bottom w:val="nil"/>
              <w:right w:val="nil"/>
            </w:tcBorders>
            <w:tcMar>
              <w:top w:w="70" w:type="dxa"/>
              <w:left w:w="90" w:type="dxa"/>
              <w:bottom w:w="70" w:type="dxa"/>
              <w:right w:w="90" w:type="dxa"/>
            </w:tcMar>
            <w:vAlign w:val="center"/>
          </w:tcPr>
          <w:p w14:paraId="39823E4F"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Borders>
              <w:top w:val="nil"/>
              <w:left w:val="nil"/>
              <w:bottom w:val="nil"/>
              <w:right w:val="nil"/>
            </w:tcBorders>
            <w:tcMar>
              <w:top w:w="70" w:type="dxa"/>
              <w:left w:w="90" w:type="dxa"/>
              <w:bottom w:w="70" w:type="dxa"/>
              <w:right w:w="90" w:type="dxa"/>
            </w:tcMar>
            <w:vAlign w:val="center"/>
          </w:tcPr>
          <w:p w14:paraId="549D39FC"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Borders>
              <w:top w:val="nil"/>
              <w:left w:val="nil"/>
              <w:bottom w:val="nil"/>
              <w:right w:val="nil"/>
            </w:tcBorders>
            <w:tcMar>
              <w:top w:w="70" w:type="dxa"/>
              <w:left w:w="90" w:type="dxa"/>
              <w:bottom w:w="70" w:type="dxa"/>
              <w:right w:w="90" w:type="dxa"/>
            </w:tcMar>
            <w:vAlign w:val="center"/>
          </w:tcPr>
          <w:p w14:paraId="2EC657DB" w14:textId="77777777" w:rsidR="00E67536" w:rsidRPr="00A71E55" w:rsidRDefault="00000000">
            <w:pPr>
              <w:spacing w:line="276" w:lineRule="auto"/>
              <w:rPr>
                <w:rFonts w:ascii="宋体" w:hAnsi="宋体"/>
                <w:sz w:val="18"/>
                <w:szCs w:val="18"/>
              </w:rPr>
            </w:pPr>
            <w:r w:rsidRPr="00A71E55">
              <w:rPr>
                <w:rFonts w:ascii="宋体" w:hAnsi="宋体"/>
                <w:sz w:val="18"/>
                <w:szCs w:val="18"/>
              </w:rPr>
              <w:t xml:space="preserve">通过。快照包含 </w:t>
            </w:r>
            <w:proofErr w:type="spellStart"/>
            <w:r w:rsidRPr="00A71E55">
              <w:rPr>
                <w:rFonts w:ascii="宋体" w:hAnsi="宋体"/>
                <w:sz w:val="18"/>
                <w:szCs w:val="18"/>
              </w:rPr>
              <w:t>pending_action_id</w:t>
            </w:r>
            <w:proofErr w:type="spellEnd"/>
            <w:r w:rsidRPr="00A71E55">
              <w:rPr>
                <w:rFonts w:ascii="宋体" w:hAnsi="宋体"/>
                <w:sz w:val="18"/>
                <w:szCs w:val="18"/>
              </w:rPr>
              <w:t>、</w:t>
            </w:r>
            <w:proofErr w:type="spellStart"/>
            <w:r w:rsidRPr="00A71E55">
              <w:rPr>
                <w:rFonts w:ascii="宋体" w:hAnsi="宋体"/>
                <w:sz w:val="18"/>
                <w:szCs w:val="18"/>
              </w:rPr>
              <w:t>completed_step_ids</w:t>
            </w:r>
            <w:proofErr w:type="spellEnd"/>
            <w:r w:rsidRPr="00A71E55">
              <w:rPr>
                <w:rFonts w:ascii="宋体" w:hAnsi="宋体"/>
                <w:sz w:val="18"/>
                <w:szCs w:val="18"/>
              </w:rPr>
              <w:t>、</w:t>
            </w:r>
            <w:proofErr w:type="spellStart"/>
            <w:r w:rsidRPr="00A71E55">
              <w:rPr>
                <w:rFonts w:ascii="宋体" w:hAnsi="宋体"/>
                <w:sz w:val="18"/>
                <w:szCs w:val="18"/>
              </w:rPr>
              <w:t>plan_version</w:t>
            </w:r>
            <w:proofErr w:type="spellEnd"/>
            <w:r w:rsidRPr="00A71E55">
              <w:rPr>
                <w:rFonts w:ascii="宋体" w:hAnsi="宋体"/>
                <w:sz w:val="18"/>
                <w:szCs w:val="18"/>
              </w:rPr>
              <w:t xml:space="preserve"> 和 </w:t>
            </w:r>
            <w:proofErr w:type="spellStart"/>
            <w:r w:rsidRPr="00A71E55">
              <w:rPr>
                <w:rFonts w:ascii="宋体" w:hAnsi="宋体"/>
                <w:sz w:val="18"/>
                <w:szCs w:val="18"/>
              </w:rPr>
              <w:t>artifacts.runtime_state</w:t>
            </w:r>
            <w:proofErr w:type="spellEnd"/>
            <w:r w:rsidRPr="00A71E55">
              <w:rPr>
                <w:rFonts w:ascii="宋体" w:hAnsi="宋体"/>
                <w:sz w:val="18"/>
                <w:szCs w:val="18"/>
              </w:rPr>
              <w:t>。证据：EVD-TEST-02、EVD-LOG-01 至 EVD-LOG-03。</w:t>
            </w:r>
          </w:p>
        </w:tc>
        <w:tc>
          <w:tcPr>
            <w:tcW w:w="1530" w:type="dxa"/>
            <w:tcBorders>
              <w:top w:val="nil"/>
              <w:left w:val="nil"/>
              <w:bottom w:val="nil"/>
              <w:right w:val="nil"/>
            </w:tcBorders>
            <w:tcMar>
              <w:top w:w="70" w:type="dxa"/>
              <w:left w:w="90" w:type="dxa"/>
              <w:bottom w:w="70" w:type="dxa"/>
              <w:right w:w="90" w:type="dxa"/>
            </w:tcMar>
            <w:vAlign w:val="center"/>
          </w:tcPr>
          <w:p w14:paraId="0A254833"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4230A3ED" w14:textId="77777777">
        <w:trPr>
          <w:cantSplit/>
          <w:jc w:val="center"/>
        </w:trPr>
        <w:tc>
          <w:tcPr>
            <w:tcW w:w="1247" w:type="dxa"/>
            <w:tcBorders>
              <w:top w:val="nil"/>
              <w:left w:val="nil"/>
              <w:bottom w:val="single" w:sz="8" w:space="0" w:color="auto"/>
              <w:right w:val="nil"/>
            </w:tcBorders>
            <w:tcMar>
              <w:top w:w="70" w:type="dxa"/>
              <w:left w:w="90" w:type="dxa"/>
              <w:bottom w:w="70" w:type="dxa"/>
              <w:right w:w="90" w:type="dxa"/>
            </w:tcMar>
            <w:vAlign w:val="center"/>
          </w:tcPr>
          <w:p w14:paraId="2CC60E56"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4520D075"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16EA02D4"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2A7B4F31"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Borders>
              <w:top w:val="nil"/>
              <w:left w:val="nil"/>
              <w:bottom w:val="single" w:sz="8" w:space="0" w:color="auto"/>
              <w:right w:val="nil"/>
            </w:tcBorders>
            <w:tcMar>
              <w:top w:w="70" w:type="dxa"/>
              <w:left w:w="90" w:type="dxa"/>
              <w:bottom w:w="70" w:type="dxa"/>
              <w:right w:w="90" w:type="dxa"/>
            </w:tcMar>
            <w:vAlign w:val="center"/>
          </w:tcPr>
          <w:p w14:paraId="5799CBEA"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5F0DA5B8" w14:textId="77777777" w:rsidR="00E67536" w:rsidRDefault="00000000">
      <w:pPr>
        <w:pStyle w:val="ae"/>
        <w:keepNext/>
        <w:spacing w:after="80"/>
      </w:pPr>
      <w:bookmarkStart w:id="132" w:name="_RefAuto_Tbl_A_5"/>
      <w:r>
        <w:rPr>
          <w:sz w:val="18"/>
        </w:rPr>
        <w:t>表 A-5 系统测试用例设计明细（TC-S08 至 TC-S13）</w:t>
      </w:r>
      <w:bookmarkEnd w:id="132"/>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F25A2A" w14:paraId="5001B648" w14:textId="77777777">
        <w:trPr>
          <w:cantSplit/>
          <w:tblHeader/>
          <w:jc w:val="center"/>
        </w:trPr>
        <w:tc>
          <w:tcPr>
            <w:tcW w:w="1247" w:type="dxa"/>
            <w:tcBorders>
              <w:top w:val="single" w:sz="12" w:space="0" w:color="auto"/>
              <w:left w:val="nil"/>
              <w:bottom w:val="single" w:sz="8" w:space="0" w:color="auto"/>
              <w:right w:val="nil"/>
            </w:tcBorders>
            <w:tcMar>
              <w:top w:w="70" w:type="dxa"/>
              <w:left w:w="90" w:type="dxa"/>
              <w:bottom w:w="70" w:type="dxa"/>
              <w:right w:w="90" w:type="dxa"/>
            </w:tcMar>
            <w:vAlign w:val="center"/>
          </w:tcPr>
          <w:p w14:paraId="299B6FE4"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用例</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B2054D2"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设计目的与触发</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62D1B5"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预期结果</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1413E94B"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实际结果与证据</w:t>
            </w:r>
          </w:p>
        </w:tc>
        <w:tc>
          <w:tcPr>
            <w:tcW w:w="1530" w:type="dxa"/>
            <w:tcBorders>
              <w:top w:val="single" w:sz="12" w:space="0" w:color="auto"/>
              <w:left w:val="nil"/>
              <w:bottom w:val="single" w:sz="8" w:space="0" w:color="auto"/>
              <w:right w:val="nil"/>
            </w:tcBorders>
            <w:tcMar>
              <w:top w:w="70" w:type="dxa"/>
              <w:left w:w="90" w:type="dxa"/>
              <w:bottom w:w="70" w:type="dxa"/>
              <w:right w:w="90" w:type="dxa"/>
            </w:tcMar>
            <w:vAlign w:val="center"/>
          </w:tcPr>
          <w:p w14:paraId="5AE9A23C"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结论边界</w:t>
            </w:r>
          </w:p>
        </w:tc>
      </w:tr>
      <w:tr w:rsidR="00E67536" w:rsidRPr="00F25A2A" w14:paraId="5C53AAF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CBAC3DE"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Borders>
              <w:top w:val="nil"/>
              <w:left w:val="nil"/>
              <w:bottom w:val="nil"/>
              <w:right w:val="nil"/>
            </w:tcBorders>
            <w:tcMar>
              <w:top w:w="70" w:type="dxa"/>
              <w:left w:w="90" w:type="dxa"/>
              <w:bottom w:w="70" w:type="dxa"/>
              <w:right w:w="90" w:type="dxa"/>
            </w:tcMar>
            <w:vAlign w:val="center"/>
          </w:tcPr>
          <w:p w14:paraId="53F90213"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Borders>
              <w:top w:val="nil"/>
              <w:left w:val="nil"/>
              <w:bottom w:val="nil"/>
              <w:right w:val="nil"/>
            </w:tcBorders>
            <w:tcMar>
              <w:top w:w="70" w:type="dxa"/>
              <w:left w:w="90" w:type="dxa"/>
              <w:bottom w:w="70" w:type="dxa"/>
              <w:right w:w="90" w:type="dxa"/>
            </w:tcMar>
            <w:vAlign w:val="center"/>
          </w:tcPr>
          <w:p w14:paraId="12D1786F"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Borders>
              <w:top w:val="nil"/>
              <w:left w:val="nil"/>
              <w:bottom w:val="nil"/>
              <w:right w:val="nil"/>
            </w:tcBorders>
            <w:tcMar>
              <w:top w:w="70" w:type="dxa"/>
              <w:left w:w="90" w:type="dxa"/>
              <w:bottom w:w="70" w:type="dxa"/>
              <w:right w:w="90" w:type="dxa"/>
            </w:tcMar>
            <w:vAlign w:val="center"/>
          </w:tcPr>
          <w:p w14:paraId="0905F286"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w:t>
            </w:r>
            <w:proofErr w:type="spellStart"/>
            <w:r w:rsidRPr="00F25A2A">
              <w:rPr>
                <w:rFonts w:ascii="宋体" w:hAnsi="宋体"/>
                <w:sz w:val="18"/>
                <w:szCs w:val="18"/>
              </w:rPr>
              <w:t>json</w:t>
            </w:r>
            <w:proofErr w:type="spellEnd"/>
            <w:r w:rsidRPr="00F25A2A">
              <w:rPr>
                <w:rFonts w:ascii="宋体" w:hAnsi="宋体"/>
                <w:sz w:val="18"/>
                <w:szCs w:val="18"/>
              </w:rPr>
              <w:t xml:space="preserve"> 输出完整字段注册表；task show 输出任务状态和能力 readiness；CLI 自动化测试 16 passed；timeline show 和 report show 当前仅输出 usage。证据：EVD-CLI-01 至 EVD-CLI-04、EVD-TEST-04。</w:t>
            </w:r>
          </w:p>
        </w:tc>
        <w:tc>
          <w:tcPr>
            <w:tcW w:w="1530" w:type="dxa"/>
            <w:tcBorders>
              <w:top w:val="nil"/>
              <w:left w:val="nil"/>
              <w:bottom w:val="nil"/>
              <w:right w:val="nil"/>
            </w:tcBorders>
            <w:tcMar>
              <w:top w:w="70" w:type="dxa"/>
              <w:left w:w="90" w:type="dxa"/>
              <w:bottom w:w="70" w:type="dxa"/>
              <w:right w:w="90" w:type="dxa"/>
            </w:tcMar>
            <w:vAlign w:val="center"/>
          </w:tcPr>
          <w:p w14:paraId="4435BAFF"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198BD79E"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10D1C562"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Borders>
              <w:top w:val="nil"/>
              <w:left w:val="nil"/>
              <w:bottom w:val="nil"/>
              <w:right w:val="nil"/>
            </w:tcBorders>
            <w:tcMar>
              <w:top w:w="70" w:type="dxa"/>
              <w:left w:w="90" w:type="dxa"/>
              <w:bottom w:w="70" w:type="dxa"/>
              <w:right w:w="90" w:type="dxa"/>
            </w:tcMar>
            <w:vAlign w:val="center"/>
          </w:tcPr>
          <w:p w14:paraId="5A8DEE4E"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Borders>
              <w:top w:val="nil"/>
              <w:left w:val="nil"/>
              <w:bottom w:val="nil"/>
              <w:right w:val="nil"/>
            </w:tcBorders>
            <w:tcMar>
              <w:top w:w="70" w:type="dxa"/>
              <w:left w:w="90" w:type="dxa"/>
              <w:bottom w:w="70" w:type="dxa"/>
              <w:right w:w="90" w:type="dxa"/>
            </w:tcMar>
            <w:vAlign w:val="center"/>
          </w:tcPr>
          <w:p w14:paraId="11FC1EE6"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Borders>
              <w:top w:val="nil"/>
              <w:left w:val="nil"/>
              <w:bottom w:val="nil"/>
              <w:right w:val="nil"/>
            </w:tcBorders>
            <w:tcMar>
              <w:top w:w="70" w:type="dxa"/>
              <w:left w:w="90" w:type="dxa"/>
              <w:bottom w:w="70" w:type="dxa"/>
              <w:right w:w="90" w:type="dxa"/>
            </w:tcMar>
            <w:vAlign w:val="center"/>
          </w:tcPr>
          <w:p w14:paraId="103A1B00"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Borders>
              <w:top w:val="nil"/>
              <w:left w:val="nil"/>
              <w:bottom w:val="nil"/>
              <w:right w:val="nil"/>
            </w:tcBorders>
            <w:tcMar>
              <w:top w:w="70" w:type="dxa"/>
              <w:left w:w="90" w:type="dxa"/>
              <w:bottom w:w="70" w:type="dxa"/>
              <w:right w:w="90" w:type="dxa"/>
            </w:tcMar>
            <w:vAlign w:val="center"/>
          </w:tcPr>
          <w:p w14:paraId="202A8061"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2CF99D9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4DB7BB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Borders>
              <w:top w:val="nil"/>
              <w:left w:val="nil"/>
              <w:bottom w:val="nil"/>
              <w:right w:val="nil"/>
            </w:tcBorders>
            <w:tcMar>
              <w:top w:w="70" w:type="dxa"/>
              <w:left w:w="90" w:type="dxa"/>
              <w:bottom w:w="70" w:type="dxa"/>
              <w:right w:w="90" w:type="dxa"/>
            </w:tcMar>
            <w:vAlign w:val="center"/>
          </w:tcPr>
          <w:p w14:paraId="1326524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Borders>
              <w:top w:val="nil"/>
              <w:left w:val="nil"/>
              <w:bottom w:val="nil"/>
              <w:right w:val="nil"/>
            </w:tcBorders>
            <w:tcMar>
              <w:top w:w="70" w:type="dxa"/>
              <w:left w:w="90" w:type="dxa"/>
              <w:bottom w:w="70" w:type="dxa"/>
              <w:right w:w="90" w:type="dxa"/>
            </w:tcMar>
            <w:vAlign w:val="center"/>
          </w:tcPr>
          <w:p w14:paraId="40305BF8"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Borders>
              <w:top w:val="nil"/>
              <w:left w:val="nil"/>
              <w:bottom w:val="nil"/>
              <w:right w:val="nil"/>
            </w:tcBorders>
            <w:tcMar>
              <w:top w:w="70" w:type="dxa"/>
              <w:left w:w="90" w:type="dxa"/>
              <w:bottom w:w="70" w:type="dxa"/>
              <w:right w:w="90" w:type="dxa"/>
            </w:tcMar>
            <w:vAlign w:val="center"/>
          </w:tcPr>
          <w:p w14:paraId="1A450692"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Borders>
              <w:top w:val="nil"/>
              <w:left w:val="nil"/>
              <w:bottom w:val="nil"/>
              <w:right w:val="nil"/>
            </w:tcBorders>
            <w:tcMar>
              <w:top w:w="70" w:type="dxa"/>
              <w:left w:w="90" w:type="dxa"/>
              <w:bottom w:w="70" w:type="dxa"/>
              <w:right w:w="90" w:type="dxa"/>
            </w:tcMar>
            <w:vAlign w:val="center"/>
          </w:tcPr>
          <w:p w14:paraId="6519E1D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0DAC3818"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F1EA0CF"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Borders>
              <w:top w:val="nil"/>
              <w:left w:val="nil"/>
              <w:bottom w:val="nil"/>
              <w:right w:val="nil"/>
            </w:tcBorders>
            <w:tcMar>
              <w:top w:w="70" w:type="dxa"/>
              <w:left w:w="90" w:type="dxa"/>
              <w:bottom w:w="70" w:type="dxa"/>
              <w:right w:w="90" w:type="dxa"/>
            </w:tcMar>
            <w:vAlign w:val="center"/>
          </w:tcPr>
          <w:p w14:paraId="550C1CE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Borders>
              <w:top w:val="nil"/>
              <w:left w:val="nil"/>
              <w:bottom w:val="nil"/>
              <w:right w:val="nil"/>
            </w:tcBorders>
            <w:tcMar>
              <w:top w:w="70" w:type="dxa"/>
              <w:left w:w="90" w:type="dxa"/>
              <w:bottom w:w="70" w:type="dxa"/>
              <w:right w:w="90" w:type="dxa"/>
            </w:tcMar>
            <w:vAlign w:val="center"/>
          </w:tcPr>
          <w:p w14:paraId="4CBEE0B4"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Borders>
              <w:top w:val="nil"/>
              <w:left w:val="nil"/>
              <w:bottom w:val="nil"/>
              <w:right w:val="nil"/>
            </w:tcBorders>
            <w:tcMar>
              <w:top w:w="70" w:type="dxa"/>
              <w:left w:w="90" w:type="dxa"/>
              <w:bottom w:w="70" w:type="dxa"/>
              <w:right w:w="90" w:type="dxa"/>
            </w:tcMar>
            <w:vAlign w:val="center"/>
          </w:tcPr>
          <w:p w14:paraId="51BF3819"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结果通过：t8/t9 共 20 次运行中，相关工具调用均为 success；I/O 边界测试能够拒绝错误候选。证据：EVD-TEST-03、EVD-EXP-01。</w:t>
            </w:r>
          </w:p>
        </w:tc>
        <w:tc>
          <w:tcPr>
            <w:tcW w:w="1530" w:type="dxa"/>
            <w:tcBorders>
              <w:top w:val="nil"/>
              <w:left w:val="nil"/>
              <w:bottom w:val="nil"/>
              <w:right w:val="nil"/>
            </w:tcBorders>
            <w:tcMar>
              <w:top w:w="70" w:type="dxa"/>
              <w:left w:w="90" w:type="dxa"/>
              <w:bottom w:w="70" w:type="dxa"/>
              <w:right w:w="90" w:type="dxa"/>
            </w:tcMar>
            <w:vAlign w:val="center"/>
          </w:tcPr>
          <w:p w14:paraId="2FD807B3"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该项说明当前工具适配路径有效，但不能外推到所有第三方工具版本和部署环境。</w:t>
            </w:r>
          </w:p>
        </w:tc>
      </w:tr>
      <w:tr w:rsidR="00E67536" w:rsidRPr="00F25A2A" w14:paraId="4E9D1D63"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2F0B0EF"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Borders>
              <w:top w:val="nil"/>
              <w:left w:val="nil"/>
              <w:bottom w:val="nil"/>
              <w:right w:val="nil"/>
            </w:tcBorders>
            <w:tcMar>
              <w:top w:w="70" w:type="dxa"/>
              <w:left w:w="90" w:type="dxa"/>
              <w:bottom w:w="70" w:type="dxa"/>
              <w:right w:w="90" w:type="dxa"/>
            </w:tcMar>
            <w:vAlign w:val="center"/>
          </w:tcPr>
          <w:p w14:paraId="06C08DDB"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Borders>
              <w:top w:val="nil"/>
              <w:left w:val="nil"/>
              <w:bottom w:val="nil"/>
              <w:right w:val="nil"/>
            </w:tcBorders>
            <w:tcMar>
              <w:top w:w="70" w:type="dxa"/>
              <w:left w:w="90" w:type="dxa"/>
              <w:bottom w:w="70" w:type="dxa"/>
              <w:right w:w="90" w:type="dxa"/>
            </w:tcMar>
            <w:vAlign w:val="center"/>
          </w:tcPr>
          <w:p w14:paraId="240EB38C"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Borders>
              <w:top w:val="nil"/>
              <w:left w:val="nil"/>
              <w:bottom w:val="nil"/>
              <w:right w:val="nil"/>
            </w:tcBorders>
            <w:tcMar>
              <w:top w:w="70" w:type="dxa"/>
              <w:left w:w="90" w:type="dxa"/>
              <w:bottom w:w="70" w:type="dxa"/>
              <w:right w:w="90" w:type="dxa"/>
            </w:tcMar>
            <w:vAlign w:val="center"/>
          </w:tcPr>
          <w:p w14:paraId="630AC30C" w14:textId="77777777" w:rsidR="00E67536" w:rsidRPr="00F25A2A" w:rsidRDefault="00000000">
            <w:pPr>
              <w:spacing w:line="276" w:lineRule="auto"/>
              <w:rPr>
                <w:rFonts w:ascii="宋体" w:hAnsi="宋体"/>
                <w:sz w:val="18"/>
                <w:szCs w:val="18"/>
              </w:rPr>
            </w:pPr>
            <w:r w:rsidRPr="00F25A2A">
              <w:rPr>
                <w:rFonts w:ascii="宋体" w:hAnsi="宋体"/>
                <w:sz w:val="18"/>
                <w:szCs w:val="18"/>
              </w:rPr>
              <w:t xml:space="preserve">通过。确定性 retry patch 样本产生 </w:t>
            </w:r>
            <w:proofErr w:type="spellStart"/>
            <w:r w:rsidRPr="00F25A2A">
              <w:rPr>
                <w:rFonts w:ascii="宋体" w:hAnsi="宋体"/>
                <w:sz w:val="18"/>
                <w:szCs w:val="18"/>
              </w:rPr>
              <w:t>patch_event_count</w:t>
            </w:r>
            <w:proofErr w:type="spellEnd"/>
            <w:r w:rsidRPr="00F25A2A">
              <w:rPr>
                <w:rFonts w:ascii="宋体" w:hAnsi="宋体"/>
                <w:sz w:val="18"/>
                <w:szCs w:val="18"/>
              </w:rPr>
              <w:t>=1、</w:t>
            </w:r>
            <w:proofErr w:type="spellStart"/>
            <w:r w:rsidRPr="00F25A2A">
              <w:rPr>
                <w:rFonts w:ascii="宋体" w:hAnsi="宋体"/>
                <w:sz w:val="18"/>
                <w:szCs w:val="18"/>
              </w:rPr>
              <w:t>first_pass_success</w:t>
            </w:r>
            <w:proofErr w:type="spellEnd"/>
            <w:r w:rsidRPr="00F25A2A">
              <w:rPr>
                <w:rFonts w:ascii="宋体" w:hAnsi="宋体"/>
                <w:sz w:val="18"/>
                <w:szCs w:val="18"/>
              </w:rPr>
              <w:t>=False、</w:t>
            </w:r>
            <w:proofErr w:type="spellStart"/>
            <w:r w:rsidRPr="00F25A2A">
              <w:rPr>
                <w:rFonts w:ascii="宋体" w:hAnsi="宋体"/>
                <w:sz w:val="18"/>
                <w:szCs w:val="18"/>
              </w:rPr>
              <w:t>replan_event_count</w:t>
            </w:r>
            <w:proofErr w:type="spellEnd"/>
            <w:r w:rsidRPr="00F25A2A">
              <w:rPr>
                <w:rFonts w:ascii="宋体" w:hAnsi="宋体"/>
                <w:sz w:val="18"/>
                <w:szCs w:val="18"/>
              </w:rPr>
              <w:t>=0；分层局部修补和后缀重规划样本可追溯。证据：EVD-TEST-03、EVD-LOG-01 至 EVD-LOG-03。</w:t>
            </w:r>
          </w:p>
        </w:tc>
        <w:tc>
          <w:tcPr>
            <w:tcW w:w="1530" w:type="dxa"/>
            <w:tcBorders>
              <w:top w:val="nil"/>
              <w:left w:val="nil"/>
              <w:bottom w:val="nil"/>
              <w:right w:val="nil"/>
            </w:tcBorders>
            <w:tcMar>
              <w:top w:w="70" w:type="dxa"/>
              <w:left w:w="90" w:type="dxa"/>
              <w:bottom w:w="70" w:type="dxa"/>
              <w:right w:w="90" w:type="dxa"/>
            </w:tcMar>
            <w:vAlign w:val="center"/>
          </w:tcPr>
          <w:p w14:paraId="2EE97E40"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E5C0E68" w14:textId="77777777">
        <w:trPr>
          <w:cantSplit/>
          <w:jc w:val="center"/>
        </w:trPr>
        <w:tc>
          <w:tcPr>
            <w:tcW w:w="1247" w:type="dxa"/>
            <w:tcBorders>
              <w:top w:val="nil"/>
              <w:left w:val="nil"/>
              <w:bottom w:val="single" w:sz="8" w:space="0" w:color="auto"/>
              <w:right w:val="nil"/>
            </w:tcBorders>
            <w:tcMar>
              <w:top w:w="70" w:type="dxa"/>
              <w:left w:w="90" w:type="dxa"/>
              <w:bottom w:w="70" w:type="dxa"/>
              <w:right w:w="90" w:type="dxa"/>
            </w:tcMar>
            <w:vAlign w:val="center"/>
          </w:tcPr>
          <w:p w14:paraId="7C7D4B62"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DC1E86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42FED180"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44B7F9FC"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结果通过：terminal_stop 的审计链记录完整，可通过事件接口还原。证据：EVD-TEST-02/03、EVD-LOG-03/04。</w:t>
            </w:r>
          </w:p>
        </w:tc>
        <w:tc>
          <w:tcPr>
            <w:tcW w:w="1530" w:type="dxa"/>
            <w:tcBorders>
              <w:top w:val="nil"/>
              <w:left w:val="nil"/>
              <w:bottom w:val="single" w:sz="8" w:space="0" w:color="auto"/>
              <w:right w:val="nil"/>
            </w:tcBorders>
            <w:tcMar>
              <w:top w:w="70" w:type="dxa"/>
              <w:left w:w="90" w:type="dxa"/>
              <w:bottom w:w="70" w:type="dxa"/>
              <w:right w:w="90" w:type="dxa"/>
            </w:tcMar>
            <w:vAlign w:val="center"/>
          </w:tcPr>
          <w:p w14:paraId="60FE1442"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该项说明止损路径处于受控状态；FAILED 不一定意味着系统错误，也可能来自策略性终止。</w:t>
            </w:r>
          </w:p>
        </w:tc>
      </w:tr>
    </w:tbl>
    <w:p w14:paraId="7CA16ADE"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578DC49A" w14:textId="77777777" w:rsidR="00E67536" w:rsidRDefault="00000000">
      <w:pPr>
        <w:pStyle w:val="ae"/>
        <w:keepNext/>
        <w:spacing w:after="80"/>
      </w:pPr>
      <w:bookmarkStart w:id="133" w:name="_RefAuto_Tbl_A_6"/>
      <w:r>
        <w:rPr>
          <w:sz w:val="18"/>
        </w:rPr>
        <w:t>表 A-6 验证内容与可支持结论</w:t>
      </w:r>
      <w:bookmarkEnd w:id="133"/>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57"/>
        <w:gridCol w:w="1304"/>
        <w:gridCol w:w="2948"/>
        <w:gridCol w:w="2494"/>
      </w:tblGrid>
      <w:tr w:rsidR="00E67536" w:rsidRPr="004C4BA4" w14:paraId="167904F3" w14:textId="77777777">
        <w:trPr>
          <w:cantSplit/>
          <w:tblHeader/>
          <w:jc w:val="center"/>
        </w:trPr>
        <w:tc>
          <w:tcPr>
            <w:tcW w:w="1757" w:type="dxa"/>
            <w:tcBorders>
              <w:top w:val="single" w:sz="12" w:space="0" w:color="auto"/>
              <w:left w:val="nil"/>
              <w:bottom w:val="single" w:sz="8" w:space="0" w:color="auto"/>
              <w:right w:val="nil"/>
            </w:tcBorders>
            <w:tcMar>
              <w:top w:w="70" w:type="dxa"/>
              <w:left w:w="90" w:type="dxa"/>
              <w:bottom w:w="70" w:type="dxa"/>
              <w:right w:w="90" w:type="dxa"/>
            </w:tcMar>
            <w:vAlign w:val="center"/>
          </w:tcPr>
          <w:p w14:paraId="74BC2ED2"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验证内容</w:t>
            </w:r>
          </w:p>
        </w:tc>
        <w:tc>
          <w:tcPr>
            <w:tcW w:w="1304" w:type="dxa"/>
            <w:tcBorders>
              <w:top w:val="single" w:sz="12" w:space="0" w:color="auto"/>
              <w:left w:val="nil"/>
              <w:bottom w:val="single" w:sz="8" w:space="0" w:color="auto"/>
              <w:right w:val="nil"/>
            </w:tcBorders>
            <w:tcMar>
              <w:top w:w="70" w:type="dxa"/>
              <w:left w:w="90" w:type="dxa"/>
              <w:bottom w:w="70" w:type="dxa"/>
              <w:right w:w="90" w:type="dxa"/>
            </w:tcMar>
            <w:vAlign w:val="center"/>
          </w:tcPr>
          <w:p w14:paraId="725D1730"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主要用例</w:t>
            </w:r>
          </w:p>
        </w:tc>
        <w:tc>
          <w:tcPr>
            <w:tcW w:w="2948" w:type="dxa"/>
            <w:tcBorders>
              <w:top w:val="single" w:sz="12" w:space="0" w:color="auto"/>
              <w:left w:val="nil"/>
              <w:bottom w:val="single" w:sz="8" w:space="0" w:color="auto"/>
              <w:right w:val="nil"/>
            </w:tcBorders>
            <w:tcMar>
              <w:top w:w="70" w:type="dxa"/>
              <w:left w:w="90" w:type="dxa"/>
              <w:bottom w:w="70" w:type="dxa"/>
              <w:right w:w="90" w:type="dxa"/>
            </w:tcMar>
            <w:vAlign w:val="center"/>
          </w:tcPr>
          <w:p w14:paraId="784F71AA"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可支持的论文结论</w:t>
            </w:r>
          </w:p>
        </w:tc>
        <w:tc>
          <w:tcPr>
            <w:tcW w:w="2494" w:type="dxa"/>
            <w:tcBorders>
              <w:top w:val="single" w:sz="12" w:space="0" w:color="auto"/>
              <w:left w:val="nil"/>
              <w:bottom w:val="single" w:sz="8" w:space="0" w:color="auto"/>
              <w:right w:val="nil"/>
            </w:tcBorders>
            <w:tcMar>
              <w:top w:w="70" w:type="dxa"/>
              <w:left w:w="90" w:type="dxa"/>
              <w:bottom w:w="70" w:type="dxa"/>
              <w:right w:w="90" w:type="dxa"/>
            </w:tcMar>
            <w:vAlign w:val="center"/>
          </w:tcPr>
          <w:p w14:paraId="1AC86FE3"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不应扩大的表述</w:t>
            </w:r>
          </w:p>
        </w:tc>
      </w:tr>
      <w:tr w:rsidR="00E67536" w:rsidRPr="004C4BA4" w14:paraId="104D299B"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3BBF9B92"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Borders>
              <w:top w:val="nil"/>
              <w:left w:val="nil"/>
              <w:bottom w:val="nil"/>
              <w:right w:val="nil"/>
            </w:tcBorders>
            <w:tcMar>
              <w:top w:w="70" w:type="dxa"/>
              <w:left w:w="90" w:type="dxa"/>
              <w:bottom w:w="70" w:type="dxa"/>
              <w:right w:w="90" w:type="dxa"/>
            </w:tcMar>
            <w:vAlign w:val="center"/>
          </w:tcPr>
          <w:p w14:paraId="40BFF9D8"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Borders>
              <w:top w:val="nil"/>
              <w:left w:val="nil"/>
              <w:bottom w:val="nil"/>
              <w:right w:val="nil"/>
            </w:tcBorders>
            <w:tcMar>
              <w:top w:w="70" w:type="dxa"/>
              <w:left w:w="90" w:type="dxa"/>
              <w:bottom w:w="70" w:type="dxa"/>
              <w:right w:w="90" w:type="dxa"/>
            </w:tcMar>
            <w:vAlign w:val="center"/>
          </w:tcPr>
          <w:p w14:paraId="1FE0AA17"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Borders>
              <w:top w:val="nil"/>
              <w:left w:val="nil"/>
              <w:bottom w:val="nil"/>
              <w:right w:val="nil"/>
            </w:tcBorders>
            <w:tcMar>
              <w:top w:w="70" w:type="dxa"/>
              <w:left w:w="90" w:type="dxa"/>
              <w:bottom w:w="70" w:type="dxa"/>
              <w:right w:w="90" w:type="dxa"/>
            </w:tcMar>
            <w:vAlign w:val="center"/>
          </w:tcPr>
          <w:p w14:paraId="08E9E6F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FB7BA30"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7B41DD6C"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Borders>
              <w:top w:val="nil"/>
              <w:left w:val="nil"/>
              <w:bottom w:val="nil"/>
              <w:right w:val="nil"/>
            </w:tcBorders>
            <w:tcMar>
              <w:top w:w="70" w:type="dxa"/>
              <w:left w:w="90" w:type="dxa"/>
              <w:bottom w:w="70" w:type="dxa"/>
              <w:right w:w="90" w:type="dxa"/>
            </w:tcMar>
            <w:vAlign w:val="center"/>
          </w:tcPr>
          <w:p w14:paraId="28D86854"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Borders>
              <w:top w:val="nil"/>
              <w:left w:val="nil"/>
              <w:bottom w:val="nil"/>
              <w:right w:val="nil"/>
            </w:tcBorders>
            <w:tcMar>
              <w:top w:w="70" w:type="dxa"/>
              <w:left w:w="90" w:type="dxa"/>
              <w:bottom w:w="70" w:type="dxa"/>
              <w:right w:w="90" w:type="dxa"/>
            </w:tcMar>
            <w:vAlign w:val="center"/>
          </w:tcPr>
          <w:p w14:paraId="11272E2B"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Borders>
              <w:top w:val="nil"/>
              <w:left w:val="nil"/>
              <w:bottom w:val="nil"/>
              <w:right w:val="nil"/>
            </w:tcBorders>
            <w:tcMar>
              <w:top w:w="70" w:type="dxa"/>
              <w:left w:w="90" w:type="dxa"/>
              <w:bottom w:w="70" w:type="dxa"/>
              <w:right w:w="90" w:type="dxa"/>
            </w:tcMar>
            <w:vAlign w:val="center"/>
          </w:tcPr>
          <w:p w14:paraId="2722DE52"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3CB80467"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466ED1CD"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Borders>
              <w:top w:val="nil"/>
              <w:left w:val="nil"/>
              <w:bottom w:val="nil"/>
              <w:right w:val="nil"/>
            </w:tcBorders>
            <w:tcMar>
              <w:top w:w="70" w:type="dxa"/>
              <w:left w:w="90" w:type="dxa"/>
              <w:bottom w:w="70" w:type="dxa"/>
              <w:right w:w="90" w:type="dxa"/>
            </w:tcMar>
            <w:vAlign w:val="center"/>
          </w:tcPr>
          <w:p w14:paraId="247383CF"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Borders>
              <w:top w:val="nil"/>
              <w:left w:val="nil"/>
              <w:bottom w:val="nil"/>
              <w:right w:val="nil"/>
            </w:tcBorders>
            <w:tcMar>
              <w:top w:w="70" w:type="dxa"/>
              <w:left w:w="90" w:type="dxa"/>
              <w:bottom w:w="70" w:type="dxa"/>
              <w:right w:w="90" w:type="dxa"/>
            </w:tcMar>
            <w:vAlign w:val="center"/>
          </w:tcPr>
          <w:p w14:paraId="7E9469F9"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Borders>
              <w:top w:val="nil"/>
              <w:left w:val="nil"/>
              <w:bottom w:val="nil"/>
              <w:right w:val="nil"/>
            </w:tcBorders>
            <w:tcMar>
              <w:top w:w="70" w:type="dxa"/>
              <w:left w:w="90" w:type="dxa"/>
              <w:bottom w:w="70" w:type="dxa"/>
              <w:right w:w="90" w:type="dxa"/>
            </w:tcMar>
            <w:vAlign w:val="center"/>
          </w:tcPr>
          <w:p w14:paraId="1EB26421"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2D5BDE68"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7A8DC904"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Borders>
              <w:top w:val="nil"/>
              <w:left w:val="nil"/>
              <w:bottom w:val="nil"/>
              <w:right w:val="nil"/>
            </w:tcBorders>
            <w:tcMar>
              <w:top w:w="70" w:type="dxa"/>
              <w:left w:w="90" w:type="dxa"/>
              <w:bottom w:w="70" w:type="dxa"/>
              <w:right w:w="90" w:type="dxa"/>
            </w:tcMar>
            <w:vAlign w:val="center"/>
          </w:tcPr>
          <w:p w14:paraId="2C65AA59"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Borders>
              <w:top w:val="nil"/>
              <w:left w:val="nil"/>
              <w:bottom w:val="nil"/>
              <w:right w:val="nil"/>
            </w:tcBorders>
            <w:tcMar>
              <w:top w:w="70" w:type="dxa"/>
              <w:left w:w="90" w:type="dxa"/>
              <w:bottom w:w="70" w:type="dxa"/>
              <w:right w:w="90" w:type="dxa"/>
            </w:tcMar>
            <w:vAlign w:val="center"/>
          </w:tcPr>
          <w:p w14:paraId="5344D09A"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Borders>
              <w:top w:val="nil"/>
              <w:left w:val="nil"/>
              <w:bottom w:val="nil"/>
              <w:right w:val="nil"/>
            </w:tcBorders>
            <w:tcMar>
              <w:top w:w="70" w:type="dxa"/>
              <w:left w:w="90" w:type="dxa"/>
              <w:bottom w:w="70" w:type="dxa"/>
              <w:right w:w="90" w:type="dxa"/>
            </w:tcMar>
            <w:vAlign w:val="center"/>
          </w:tcPr>
          <w:p w14:paraId="12038D9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3BE50177"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386FFB9F"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Borders>
              <w:top w:val="nil"/>
              <w:left w:val="nil"/>
              <w:bottom w:val="nil"/>
              <w:right w:val="nil"/>
            </w:tcBorders>
            <w:tcMar>
              <w:top w:w="70" w:type="dxa"/>
              <w:left w:w="90" w:type="dxa"/>
              <w:bottom w:w="70" w:type="dxa"/>
              <w:right w:w="90" w:type="dxa"/>
            </w:tcMar>
            <w:vAlign w:val="center"/>
          </w:tcPr>
          <w:p w14:paraId="3B14D34F"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Borders>
              <w:top w:val="nil"/>
              <w:left w:val="nil"/>
              <w:bottom w:val="nil"/>
              <w:right w:val="nil"/>
            </w:tcBorders>
            <w:tcMar>
              <w:top w:w="70" w:type="dxa"/>
              <w:left w:w="90" w:type="dxa"/>
              <w:bottom w:w="70" w:type="dxa"/>
              <w:right w:w="90" w:type="dxa"/>
            </w:tcMar>
            <w:vAlign w:val="center"/>
          </w:tcPr>
          <w:p w14:paraId="28FB61A8"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Borders>
              <w:top w:val="nil"/>
              <w:left w:val="nil"/>
              <w:bottom w:val="nil"/>
              <w:right w:val="nil"/>
            </w:tcBorders>
            <w:tcMar>
              <w:top w:w="70" w:type="dxa"/>
              <w:left w:w="90" w:type="dxa"/>
              <w:bottom w:w="70" w:type="dxa"/>
              <w:right w:w="90" w:type="dxa"/>
            </w:tcMar>
            <w:vAlign w:val="center"/>
          </w:tcPr>
          <w:p w14:paraId="4EDE2958"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AD62259" w14:textId="77777777">
        <w:trPr>
          <w:cantSplit/>
          <w:jc w:val="center"/>
        </w:trPr>
        <w:tc>
          <w:tcPr>
            <w:tcW w:w="1757" w:type="dxa"/>
            <w:tcBorders>
              <w:top w:val="nil"/>
              <w:left w:val="nil"/>
              <w:bottom w:val="single" w:sz="8" w:space="0" w:color="auto"/>
              <w:right w:val="nil"/>
            </w:tcBorders>
            <w:tcMar>
              <w:top w:w="70" w:type="dxa"/>
              <w:left w:w="90" w:type="dxa"/>
              <w:bottom w:w="70" w:type="dxa"/>
              <w:right w:w="90" w:type="dxa"/>
            </w:tcMar>
            <w:vAlign w:val="center"/>
          </w:tcPr>
          <w:p w14:paraId="5B760CAB"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Borders>
              <w:top w:val="nil"/>
              <w:left w:val="nil"/>
              <w:bottom w:val="single" w:sz="8" w:space="0" w:color="auto"/>
              <w:right w:val="nil"/>
            </w:tcBorders>
            <w:tcMar>
              <w:top w:w="70" w:type="dxa"/>
              <w:left w:w="90" w:type="dxa"/>
              <w:bottom w:w="70" w:type="dxa"/>
              <w:right w:w="90" w:type="dxa"/>
            </w:tcMar>
            <w:vAlign w:val="center"/>
          </w:tcPr>
          <w:p w14:paraId="5AD0DF2D"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Borders>
              <w:top w:val="nil"/>
              <w:left w:val="nil"/>
              <w:bottom w:val="single" w:sz="8" w:space="0" w:color="auto"/>
              <w:right w:val="nil"/>
            </w:tcBorders>
            <w:tcMar>
              <w:top w:w="70" w:type="dxa"/>
              <w:left w:w="90" w:type="dxa"/>
              <w:bottom w:w="70" w:type="dxa"/>
              <w:right w:w="90" w:type="dxa"/>
            </w:tcMar>
            <w:vAlign w:val="center"/>
          </w:tcPr>
          <w:p w14:paraId="1A0EA022"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Borders>
              <w:top w:val="nil"/>
              <w:left w:val="nil"/>
              <w:bottom w:val="single" w:sz="8" w:space="0" w:color="auto"/>
              <w:right w:val="nil"/>
            </w:tcBorders>
            <w:tcMar>
              <w:top w:w="70" w:type="dxa"/>
              <w:left w:w="90" w:type="dxa"/>
              <w:bottom w:w="70" w:type="dxa"/>
              <w:right w:w="90" w:type="dxa"/>
            </w:tcMar>
            <w:vAlign w:val="center"/>
          </w:tcPr>
          <w:p w14:paraId="3E220993"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43F070EC"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7A28D73C" w14:textId="593D6183" w:rsidR="00E67536" w:rsidRDefault="00000000">
      <w:pPr>
        <w:spacing w:after="120" w:line="300" w:lineRule="auto"/>
        <w:ind w:firstLine="420"/>
      </w:pPr>
      <w:r>
        <w:t>第六章正文主要依靠</w:t>
      </w:r>
      <w:r>
        <w:fldChar w:fldCharType="begin"/>
      </w:r>
      <w:r w:rsidR="00E67536">
        <w:instrText xml:space="preserve"> REF _RefAuto_Tbl_6_1 \h </w:instrText>
      </w:r>
      <w:r>
        <w:fldChar w:fldCharType="separate"/>
      </w:r>
      <w:r w:rsidR="00B143A2">
        <w:rPr>
          <w:rFonts w:hint="eastAsia"/>
        </w:rPr>
        <w:t>表</w:t>
      </w:r>
      <w:r w:rsidR="00B143A2">
        <w:rPr>
          <w:rFonts w:hint="eastAsia"/>
        </w:rPr>
        <w:t xml:space="preserve"> 6-1</w:t>
      </w:r>
      <w:r>
        <w:fldChar w:fldCharType="end"/>
      </w:r>
      <w:r>
        <w:t xml:space="preserve"> </w:t>
      </w:r>
      <w:r>
        <w:t>至</w:t>
      </w:r>
      <w:r>
        <w:fldChar w:fldCharType="begin"/>
      </w:r>
      <w:r w:rsidR="00E67536">
        <w:instrText xml:space="preserve"> REF _RefAuto_Tbl_6_4 \h </w:instrText>
      </w:r>
      <w:r>
        <w:fldChar w:fldCharType="separate"/>
      </w:r>
      <w:r w:rsidR="00B143A2">
        <w:rPr>
          <w:rFonts w:hint="eastAsia"/>
        </w:rPr>
        <w:t>表</w:t>
      </w:r>
      <w:r w:rsidR="00B143A2">
        <w:rPr>
          <w:rFonts w:hint="eastAsia"/>
        </w:rPr>
        <w:t xml:space="preserve"> 6-4</w:t>
      </w:r>
      <w:r>
        <w:fldChar w:fldCharType="end"/>
      </w:r>
      <w:r>
        <w:t xml:space="preserve"> </w:t>
      </w:r>
      <w:r>
        <w:t>说明测试策略、覆盖范围、证据类型和关键结论。本附录进一步补充测试用例层面的设计细节和证据追溯，用来说明每个用例不仅记录了结果，也明确给出了设计目的、触发方式、预期结果和结论边界。</w:t>
      </w:r>
    </w:p>
    <w:p w14:paraId="0BD62045"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30A0BA21" w14:textId="77777777" w:rsidR="00A555B8" w:rsidRDefault="00000000" w:rsidP="00AF4804">
      <w:pPr>
        <w:pStyle w:val="aff0"/>
        <w:rPr>
          <w:rFonts w:ascii="黑体" w:hAnsi="黑体" w:cs="宋体"/>
          <w:sz w:val="30"/>
          <w:szCs w:val="30"/>
        </w:rPr>
      </w:pPr>
      <w:r>
        <w:rPr>
          <w:rFonts w:hint="eastAsia"/>
        </w:rPr>
        <w:t>原创性声明和使用权限</w:t>
      </w:r>
    </w:p>
    <w:p w14:paraId="21114D45"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2FCE1C45" w14:textId="77777777"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111F527E" w14:textId="77777777" w:rsidR="00A555B8" w:rsidRDefault="00A555B8">
      <w:pPr>
        <w:snapToGrid w:val="0"/>
        <w:spacing w:line="300" w:lineRule="auto"/>
        <w:ind w:firstLineChars="200" w:firstLine="480"/>
      </w:pPr>
    </w:p>
    <w:p w14:paraId="79AC73ED" w14:textId="77777777" w:rsidR="00A555B8" w:rsidRDefault="00A555B8">
      <w:pPr>
        <w:snapToGrid w:val="0"/>
        <w:spacing w:line="300" w:lineRule="auto"/>
        <w:ind w:firstLine="570"/>
      </w:pPr>
    </w:p>
    <w:p w14:paraId="67E8483A"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5527BFF2" w14:textId="77777777" w:rsidR="00A555B8" w:rsidRDefault="00A555B8">
      <w:pPr>
        <w:snapToGrid w:val="0"/>
        <w:spacing w:line="300" w:lineRule="auto"/>
        <w:ind w:firstLine="570"/>
        <w:rPr>
          <w:sz w:val="28"/>
        </w:rPr>
      </w:pPr>
    </w:p>
    <w:p w14:paraId="70FB8FD0" w14:textId="77777777" w:rsidR="00A555B8" w:rsidRDefault="00A555B8">
      <w:pPr>
        <w:snapToGrid w:val="0"/>
        <w:spacing w:line="300" w:lineRule="auto"/>
        <w:rPr>
          <w:sz w:val="28"/>
        </w:rPr>
      </w:pPr>
    </w:p>
    <w:p w14:paraId="7DC903CA"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23A34582"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9AE6012"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1A87632" w14:textId="77777777" w:rsidR="00A555B8" w:rsidRDefault="00000000">
      <w:pPr>
        <w:snapToGrid w:val="0"/>
        <w:spacing w:line="300" w:lineRule="auto"/>
        <w:ind w:firstLineChars="200" w:firstLine="480"/>
      </w:pPr>
      <w:r>
        <w:t>保密论文在保密期内遵守有关保密规定，解密后适用于此使用权限规定。</w:t>
      </w:r>
    </w:p>
    <w:p w14:paraId="76CB25F7"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6A7C71B5" w14:textId="77777777" w:rsidR="00A555B8" w:rsidRDefault="00A555B8">
      <w:pPr>
        <w:snapToGrid w:val="0"/>
        <w:spacing w:line="300" w:lineRule="auto"/>
      </w:pPr>
    </w:p>
    <w:p w14:paraId="43232C0F" w14:textId="77777777" w:rsidR="00A555B8" w:rsidRDefault="00A555B8">
      <w:pPr>
        <w:snapToGrid w:val="0"/>
        <w:spacing w:line="300" w:lineRule="auto"/>
      </w:pPr>
    </w:p>
    <w:p w14:paraId="375E063A"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2D21C38D" w14:textId="77777777" w:rsidR="00A555B8" w:rsidRDefault="00A555B8">
      <w:pPr>
        <w:snapToGrid w:val="0"/>
        <w:spacing w:line="300" w:lineRule="auto"/>
        <w:ind w:firstLineChars="1250" w:firstLine="3000"/>
      </w:pPr>
    </w:p>
    <w:p w14:paraId="0357C1F5"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58B87D4A" w14:textId="77777777" w:rsidR="00370D47" w:rsidRDefault="00370D47">
      <w:pPr>
        <w:widowControl/>
        <w:suppressAutoHyphens w:val="0"/>
        <w:jc w:val="left"/>
        <w:rPr>
          <w:rFonts w:eastAsia="黑体"/>
          <w:sz w:val="36"/>
        </w:rPr>
      </w:pPr>
      <w:r>
        <w:br w:type="page"/>
      </w:r>
    </w:p>
    <w:p w14:paraId="38AB5CF2" w14:textId="77777777" w:rsidR="00A555B8" w:rsidRDefault="00000000" w:rsidP="00F70863">
      <w:pPr>
        <w:pStyle w:val="aff0"/>
      </w:pPr>
      <w:r>
        <w:rPr>
          <w:rFonts w:hint="eastAsia"/>
        </w:rPr>
        <w:lastRenderedPageBreak/>
        <w:t>致</w:t>
      </w:r>
      <w:r>
        <w:rPr>
          <w:rFonts w:hint="eastAsia"/>
        </w:rPr>
        <w:t xml:space="preserve">  </w:t>
      </w:r>
      <w:r>
        <w:rPr>
          <w:rFonts w:hint="eastAsia"/>
        </w:rPr>
        <w:t>谢</w:t>
      </w:r>
    </w:p>
    <w:p w14:paraId="21197A52" w14:textId="77777777" w:rsidR="005D4423" w:rsidRDefault="005D4423" w:rsidP="005D4423">
      <w:pPr>
        <w:pStyle w:val="af1"/>
        <w:snapToGrid w:val="0"/>
        <w:spacing w:after="0" w:line="300" w:lineRule="auto"/>
        <w:ind w:leftChars="0" w:firstLineChars="199" w:firstLine="478"/>
      </w:pPr>
      <w:r>
        <w:rPr>
          <w:rFonts w:hint="eastAsia"/>
        </w:rPr>
        <w:t>感谢我的指导教师陈源龙在论文选题、研究思路、系统实现和论文写作等方面给予的耐心指导。从论文开题、中期到最终定稿，老师提出了很多宝贵的意见，帮助我不断发现盲点和完善系统，使我能更加充分地完成本次毕设。</w:t>
      </w:r>
    </w:p>
    <w:p w14:paraId="69765D6D" w14:textId="77777777" w:rsidR="001A48B0" w:rsidRDefault="001A48B0" w:rsidP="005D4423">
      <w:pPr>
        <w:pStyle w:val="af1"/>
        <w:snapToGrid w:val="0"/>
        <w:spacing w:after="0" w:line="300" w:lineRule="auto"/>
        <w:ind w:leftChars="0" w:firstLineChars="199" w:firstLine="478"/>
      </w:pPr>
      <w:r>
        <w:rPr>
          <w:rFonts w:hint="eastAsia"/>
        </w:rPr>
        <w:t>感谢学院各位老师在本科阶段的教学与培养，通过四年的课程学习与项目时间，我建立了对于计算机行业、软件工程专业的认识，也在一次次的实验课程、课程设计、项目实践里提升了分析问题和解决问题的能力。</w:t>
      </w:r>
    </w:p>
    <w:p w14:paraId="7CEAFCEE" w14:textId="77777777" w:rsidR="001A48B0" w:rsidRDefault="001A48B0" w:rsidP="005D4423">
      <w:pPr>
        <w:pStyle w:val="af1"/>
        <w:snapToGrid w:val="0"/>
        <w:spacing w:after="0" w:line="300" w:lineRule="auto"/>
        <w:ind w:leftChars="0" w:firstLineChars="199" w:firstLine="478"/>
      </w:pPr>
      <w:r>
        <w:rPr>
          <w:rFonts w:hint="eastAsia"/>
        </w:rPr>
        <w:t>同时，感谢同学和朋友们在学习与生活中给予我的陪伴与帮助。在论文撰写与系统开发的过程中，你们的交流、建议与鼓励为我提供了很多支持，也能让我在困难时继续工作。</w:t>
      </w:r>
    </w:p>
    <w:p w14:paraId="5DF62A99" w14:textId="77777777" w:rsidR="001A48B0" w:rsidRPr="001A48B0" w:rsidRDefault="001A48B0" w:rsidP="005D4423">
      <w:pPr>
        <w:pStyle w:val="af1"/>
        <w:snapToGrid w:val="0"/>
        <w:spacing w:after="0" w:line="300" w:lineRule="auto"/>
        <w:ind w:leftChars="0" w:firstLineChars="199" w:firstLine="478"/>
      </w:pPr>
      <w:r>
        <w:rPr>
          <w:rFonts w:hint="eastAsia"/>
        </w:rPr>
        <w:t>最后，感谢我的家人一直以来的理解、支持与包容。正是你们在背后的关心与鼓励，使我能够安心完成学业，并以更加充足的准备和坚定的心态面对未来。</w:t>
      </w:r>
    </w:p>
    <w:sectPr w:rsidR="001A48B0" w:rsidRPr="001A48B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0E4C0" w14:textId="77777777" w:rsidR="00A247BF" w:rsidRDefault="00A247BF">
      <w:r>
        <w:separator/>
      </w:r>
    </w:p>
  </w:endnote>
  <w:endnote w:type="continuationSeparator" w:id="0">
    <w:p w14:paraId="09F14C44" w14:textId="77777777" w:rsidR="00A247BF" w:rsidRDefault="00A247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A3753"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7C06" w14:textId="77777777" w:rsidR="00994DA5" w:rsidRDefault="00994DA5">
    <w:pPr>
      <w:pStyle w:val="af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9138D" w14:textId="77777777" w:rsidR="00994DA5" w:rsidRDefault="00994DA5">
    <w:pPr>
      <w:pStyle w:val="af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5B0E" w14:textId="77777777" w:rsidR="00A555B8" w:rsidRDefault="00AB342A">
    <w:pPr>
      <w:pStyle w:val="af6"/>
    </w:pPr>
    <w:r>
      <w:rPr>
        <w:noProof/>
      </w:rPr>
      <mc:AlternateContent>
        <mc:Choice Requires="wps">
          <w:drawing>
            <wp:anchor distT="0" distB="0" distL="0" distR="0" simplePos="0" relativeHeight="251656192" behindDoc="0" locked="0" layoutInCell="0" allowOverlap="1" wp14:anchorId="59EC57F7" wp14:editId="2442348C">
              <wp:simplePos x="0" y="0"/>
              <wp:positionH relativeFrom="margin">
                <wp:align>center</wp:align>
              </wp:positionH>
              <wp:positionV relativeFrom="paragraph">
                <wp:posOffset>635</wp:posOffset>
              </wp:positionV>
              <wp:extent cx="174625" cy="129540"/>
              <wp:effectExtent l="0" t="0" r="0" b="0"/>
              <wp:wrapSquare wrapText="bothSides"/>
              <wp:docPr id="1693949883"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46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B200F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EC57F7" id="_x0000_t202" coordsize="21600,21600" o:spt="202" path="m,l,21600r21600,l21600,xe">
              <v:stroke joinstyle="miter"/>
              <v:path gradientshapeok="t" o:connecttype="rect"/>
            </v:shapetype>
            <v:shape id="Text Box 157" o:spid="_x0000_s1026" type="#_x0000_t202" style="position:absolute;margin-left:0;margin-top:.05pt;width:13.75pt;height:10.2pt;z-index:2516561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" o:allowincell="f" stroked="f">
              <v:fill opacity="0"/>
              <v:path arrowok="t"/>
              <v:textbox inset=".1pt,.1pt,.1pt,.1pt">
                <w:txbxContent>
                  <w:p w14:paraId="54B200F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v:textbox>
              <w10:wrap type="square"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4D52" w14:textId="77777777" w:rsidR="00A555B8" w:rsidRDefault="00AB342A">
    <w:pPr>
      <w:pStyle w:val="af6"/>
    </w:pPr>
    <w:r>
      <w:rPr>
        <w:noProof/>
      </w:rPr>
      <mc:AlternateContent>
        <mc:Choice Requires="wps">
          <w:drawing>
            <wp:anchor distT="0" distB="0" distL="0" distR="0" simplePos="0" relativeHeight="251664384" behindDoc="0" locked="0" layoutInCell="0" allowOverlap="1" wp14:anchorId="414C881D" wp14:editId="75F3395F">
              <wp:simplePos x="0" y="0"/>
              <wp:positionH relativeFrom="margin">
                <wp:align>center</wp:align>
              </wp:positionH>
              <wp:positionV relativeFrom="paragraph">
                <wp:posOffset>635</wp:posOffset>
              </wp:positionV>
              <wp:extent cx="210820" cy="19050"/>
              <wp:effectExtent l="0" t="0" r="0" b="0"/>
              <wp:wrapSquare wrapText="bothSides"/>
              <wp:docPr id="4740573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0820" cy="190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4A5F48"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4C881D" id="_x0000_t202" coordsize="21600,21600" o:spt="202" path="m,l,21600r21600,l21600,xe">
              <v:stroke joinstyle="miter"/>
              <v:path gradientshapeok="t" o:connecttype="rect"/>
            </v:shapetype>
            <v:shape id="Text Box 156" o:spid="_x0000_s1027" type="#_x0000_t202" style="position:absolute;margin-left:0;margin-top:.05pt;width:16.6pt;height:1.5pt;z-index:25166438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" o:allowincell="f" stroked="f">
              <v:fill opacity="0"/>
              <v:path arrowok="t"/>
              <v:textbox inset=".1pt,.1pt,.1pt,.1pt">
                <w:txbxContent>
                  <w:p w14:paraId="644A5F48"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v:textbox>
              <w10:wrap type="square"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7222C" w14:textId="77777777" w:rsidR="00A555B8" w:rsidRDefault="00A555B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7D7A"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C46F5"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6E64" w14:textId="77777777" w:rsidR="00A555B8" w:rsidRDefault="00A555B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806126860"/>
      <w:docPartObj>
        <w:docPartGallery w:val="Page Numbers (Bottom of Page)"/>
        <w:docPartUnique/>
      </w:docPartObj>
    </w:sdtPr>
    <w:sdtContent>
      <w:p w14:paraId="623F9020"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2</w:t>
        </w:r>
        <w:r>
          <w:rPr>
            <w:rStyle w:val="a5"/>
          </w:rPr>
          <w:fldChar w:fldCharType="end"/>
        </w:r>
      </w:p>
    </w:sdtContent>
  </w:sdt>
  <w:p w14:paraId="3B8910D0" w14:textId="77777777" w:rsidR="00A555B8" w:rsidRDefault="00A555B8">
    <w:pPr>
      <w:pStyle w:val="af6"/>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332570096"/>
      <w:docPartObj>
        <w:docPartGallery w:val="Page Numbers (Bottom of Page)"/>
        <w:docPartUnique/>
      </w:docPartObj>
    </w:sdtPr>
    <w:sdtContent>
      <w:p w14:paraId="62C41C66"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1</w:t>
        </w:r>
        <w:r>
          <w:rPr>
            <w:rStyle w:val="a5"/>
          </w:rPr>
          <w:fldChar w:fldCharType="end"/>
        </w:r>
      </w:p>
    </w:sdtContent>
  </w:sdt>
  <w:p w14:paraId="188258F0" w14:textId="77777777" w:rsidR="00A555B8" w:rsidRDefault="00AB342A">
    <w:pPr>
      <w:pStyle w:val="af6"/>
    </w:pPr>
    <w:r>
      <w:rPr>
        <w:noProof/>
      </w:rPr>
      <mc:AlternateContent>
        <mc:Choice Requires="wps">
          <w:drawing>
            <wp:anchor distT="0" distB="0" distL="114935" distR="114935" simplePos="0" relativeHeight="251652096" behindDoc="1" locked="0" layoutInCell="0" allowOverlap="1" wp14:anchorId="097D22EC" wp14:editId="7BB70A0A">
              <wp:simplePos x="0" y="0"/>
              <wp:positionH relativeFrom="margin">
                <wp:align>center</wp:align>
              </wp:positionH>
              <wp:positionV relativeFrom="paragraph">
                <wp:align>top</wp:align>
              </wp:positionV>
              <wp:extent cx="195580" cy="130810"/>
              <wp:effectExtent l="0" t="0" r="0" b="0"/>
              <wp:wrapNone/>
              <wp:docPr id="1517576699"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55C3F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D22EC" id="_x0000_t202" coordsize="21600,21600" o:spt="202" path="m,l,21600r21600,l21600,xe">
              <v:stroke joinstyle="miter"/>
              <v:path gradientshapeok="t" o:connecttype="rect"/>
            </v:shapetype>
            <v:shape id="Text Box 148" o:spid="_x0000_s1030" type="#_x0000_t202" style="position:absolute;margin-left:0;margin-top:0;width:15.4pt;height:10.3pt;z-index:-251664384;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99VBv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7E55C3F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961A" w14:textId="77777777" w:rsidR="00A555B8" w:rsidRDefault="00A555B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47C7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1"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AdCFUH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89BE"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2"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I2SV1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8F77"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8CCD4" w14:textId="77777777" w:rsidR="00A247BF" w:rsidRDefault="00A247BF">
      <w:r>
        <w:separator/>
      </w:r>
    </w:p>
  </w:footnote>
  <w:footnote w:type="continuationSeparator" w:id="0">
    <w:p w14:paraId="193A171E" w14:textId="77777777" w:rsidR="00A247BF" w:rsidRDefault="00A247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1A92"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D423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94B09" w14:textId="77777777" w:rsidR="00994DA5" w:rsidRDefault="00994DA5">
    <w:pPr>
      <w:pStyle w:val="af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F58BB" w14:textId="77777777" w:rsidR="00A555B8" w:rsidRDefault="00000000">
    <w:pPr>
      <w:pStyle w:val="af7"/>
      <w:pBdr>
        <w:bottom w:val="thinThickSmallGap" w:sz="18" w:space="1" w:color="000000"/>
      </w:pBdr>
      <w:tabs>
        <w:tab w:val="left" w:pos="4320"/>
        <w:tab w:val="right" w:pos="8880"/>
      </w:tabs>
    </w:pPr>
    <w:r>
      <w:rPr>
        <w:rFonts w:hint="eastAsia"/>
      </w:rPr>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79A90"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AA1D" w14:textId="77777777" w:rsidR="00A555B8" w:rsidRDefault="00A555B8"/>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48F" w14:textId="77777777" w:rsidR="00A555B8" w:rsidRDefault="00A555B8">
    <w:pPr>
      <w:pStyle w:val="af7"/>
      <w:pBdr>
        <w:bottom w:val="thinThickSmallGap" w:sz="18" w:space="1" w:color="000000"/>
      </w:pBdr>
      <w:tabs>
        <w:tab w:val="left" w:pos="4320"/>
        <w:tab w:val="right" w:pos="8880"/>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C890"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6250" w14:textId="77777777" w:rsidR="00A555B8" w:rsidRDefault="00A555B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931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AE16B"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9FD06" w14:textId="77777777" w:rsidR="00A555B8" w:rsidRDefault="00A555B8"/>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C614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CE35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4701"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embedSystemFonts/>
  <w:bordersDoNotSurroundHeader/>
  <w:bordersDoNotSurroundFooter/>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192C"/>
    <w:rsid w:val="00012DA2"/>
    <w:rsid w:val="000133FD"/>
    <w:rsid w:val="00015D93"/>
    <w:rsid w:val="000178FB"/>
    <w:rsid w:val="00021882"/>
    <w:rsid w:val="000236ED"/>
    <w:rsid w:val="0002455C"/>
    <w:rsid w:val="00024A67"/>
    <w:rsid w:val="00026462"/>
    <w:rsid w:val="0002687E"/>
    <w:rsid w:val="00030277"/>
    <w:rsid w:val="00030F7A"/>
    <w:rsid w:val="000340FE"/>
    <w:rsid w:val="0003673B"/>
    <w:rsid w:val="000369CA"/>
    <w:rsid w:val="0004132A"/>
    <w:rsid w:val="00042D69"/>
    <w:rsid w:val="00043A78"/>
    <w:rsid w:val="00044506"/>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99C"/>
    <w:rsid w:val="00095CED"/>
    <w:rsid w:val="00097C8E"/>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C4A6B"/>
    <w:rsid w:val="000C6F3F"/>
    <w:rsid w:val="000C743C"/>
    <w:rsid w:val="000D03DE"/>
    <w:rsid w:val="000D050D"/>
    <w:rsid w:val="000D0CB7"/>
    <w:rsid w:val="000D2CA7"/>
    <w:rsid w:val="000D5BC1"/>
    <w:rsid w:val="000D70D2"/>
    <w:rsid w:val="000E1F7F"/>
    <w:rsid w:val="000E2DC4"/>
    <w:rsid w:val="000E3207"/>
    <w:rsid w:val="000E6461"/>
    <w:rsid w:val="000E76D2"/>
    <w:rsid w:val="000E7B0D"/>
    <w:rsid w:val="000F0503"/>
    <w:rsid w:val="000F4406"/>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6512"/>
    <w:rsid w:val="00127A2A"/>
    <w:rsid w:val="00134861"/>
    <w:rsid w:val="00135A41"/>
    <w:rsid w:val="00136207"/>
    <w:rsid w:val="0013674A"/>
    <w:rsid w:val="00140DA3"/>
    <w:rsid w:val="001411FA"/>
    <w:rsid w:val="0014285B"/>
    <w:rsid w:val="00144343"/>
    <w:rsid w:val="00152EB1"/>
    <w:rsid w:val="00153269"/>
    <w:rsid w:val="00154AAE"/>
    <w:rsid w:val="0015542B"/>
    <w:rsid w:val="0016189C"/>
    <w:rsid w:val="001657C8"/>
    <w:rsid w:val="00166537"/>
    <w:rsid w:val="00167CAD"/>
    <w:rsid w:val="001745DA"/>
    <w:rsid w:val="00174E86"/>
    <w:rsid w:val="001803F3"/>
    <w:rsid w:val="00180925"/>
    <w:rsid w:val="00182579"/>
    <w:rsid w:val="001837BA"/>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48B0"/>
    <w:rsid w:val="001A658E"/>
    <w:rsid w:val="001A7048"/>
    <w:rsid w:val="001A7A12"/>
    <w:rsid w:val="001B0164"/>
    <w:rsid w:val="001B06E7"/>
    <w:rsid w:val="001B06EB"/>
    <w:rsid w:val="001B0EEB"/>
    <w:rsid w:val="001B21B6"/>
    <w:rsid w:val="001B2B33"/>
    <w:rsid w:val="001B3A7E"/>
    <w:rsid w:val="001B472F"/>
    <w:rsid w:val="001B4F0B"/>
    <w:rsid w:val="001B76C0"/>
    <w:rsid w:val="001C074F"/>
    <w:rsid w:val="001C358A"/>
    <w:rsid w:val="001C3DFB"/>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226D"/>
    <w:rsid w:val="0020489F"/>
    <w:rsid w:val="00206A09"/>
    <w:rsid w:val="00206FA3"/>
    <w:rsid w:val="002074B8"/>
    <w:rsid w:val="00212200"/>
    <w:rsid w:val="00212C0A"/>
    <w:rsid w:val="00215ECB"/>
    <w:rsid w:val="0021617B"/>
    <w:rsid w:val="00224F56"/>
    <w:rsid w:val="00225066"/>
    <w:rsid w:val="002251DE"/>
    <w:rsid w:val="0022525D"/>
    <w:rsid w:val="00225444"/>
    <w:rsid w:val="00225767"/>
    <w:rsid w:val="0023141B"/>
    <w:rsid w:val="002317A2"/>
    <w:rsid w:val="0023185B"/>
    <w:rsid w:val="002318F8"/>
    <w:rsid w:val="002323ED"/>
    <w:rsid w:val="00233515"/>
    <w:rsid w:val="00233566"/>
    <w:rsid w:val="00240A2B"/>
    <w:rsid w:val="00241287"/>
    <w:rsid w:val="00242C93"/>
    <w:rsid w:val="00243C52"/>
    <w:rsid w:val="002516C0"/>
    <w:rsid w:val="0025538D"/>
    <w:rsid w:val="00255469"/>
    <w:rsid w:val="002556C8"/>
    <w:rsid w:val="002566F5"/>
    <w:rsid w:val="00257473"/>
    <w:rsid w:val="00257FA2"/>
    <w:rsid w:val="00260F9C"/>
    <w:rsid w:val="0026143F"/>
    <w:rsid w:val="002619B8"/>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6218"/>
    <w:rsid w:val="002A0C28"/>
    <w:rsid w:val="002A211A"/>
    <w:rsid w:val="002A26BA"/>
    <w:rsid w:val="002A3BAC"/>
    <w:rsid w:val="002A3C3D"/>
    <w:rsid w:val="002A69BA"/>
    <w:rsid w:val="002A715B"/>
    <w:rsid w:val="002A7D96"/>
    <w:rsid w:val="002A7FE8"/>
    <w:rsid w:val="002B4885"/>
    <w:rsid w:val="002B5406"/>
    <w:rsid w:val="002B57BE"/>
    <w:rsid w:val="002B6606"/>
    <w:rsid w:val="002B70A6"/>
    <w:rsid w:val="002B75D5"/>
    <w:rsid w:val="002B7A6B"/>
    <w:rsid w:val="002C2B43"/>
    <w:rsid w:val="002C2CED"/>
    <w:rsid w:val="002C3A61"/>
    <w:rsid w:val="002C4048"/>
    <w:rsid w:val="002C64BA"/>
    <w:rsid w:val="002D200A"/>
    <w:rsid w:val="002D2165"/>
    <w:rsid w:val="002D23D0"/>
    <w:rsid w:val="002D6044"/>
    <w:rsid w:val="002E0101"/>
    <w:rsid w:val="002E06A1"/>
    <w:rsid w:val="002E46F2"/>
    <w:rsid w:val="002E4BEB"/>
    <w:rsid w:val="002E522D"/>
    <w:rsid w:val="002E6A91"/>
    <w:rsid w:val="002E746C"/>
    <w:rsid w:val="002F11A0"/>
    <w:rsid w:val="002F334D"/>
    <w:rsid w:val="002F3F8B"/>
    <w:rsid w:val="002F4F91"/>
    <w:rsid w:val="0030033F"/>
    <w:rsid w:val="00303DC7"/>
    <w:rsid w:val="00304E73"/>
    <w:rsid w:val="00305F87"/>
    <w:rsid w:val="00306D1D"/>
    <w:rsid w:val="003075B9"/>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E9A"/>
    <w:rsid w:val="003342AE"/>
    <w:rsid w:val="00334524"/>
    <w:rsid w:val="003363C3"/>
    <w:rsid w:val="00337C88"/>
    <w:rsid w:val="00337E70"/>
    <w:rsid w:val="00337EDC"/>
    <w:rsid w:val="003410DC"/>
    <w:rsid w:val="00341319"/>
    <w:rsid w:val="00341361"/>
    <w:rsid w:val="00341C25"/>
    <w:rsid w:val="0034517E"/>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86D14"/>
    <w:rsid w:val="00391DDB"/>
    <w:rsid w:val="00392584"/>
    <w:rsid w:val="00392836"/>
    <w:rsid w:val="00392B72"/>
    <w:rsid w:val="00393027"/>
    <w:rsid w:val="00394728"/>
    <w:rsid w:val="00394D7B"/>
    <w:rsid w:val="00397BF0"/>
    <w:rsid w:val="003A392C"/>
    <w:rsid w:val="003A4AE2"/>
    <w:rsid w:val="003A783D"/>
    <w:rsid w:val="003B28BB"/>
    <w:rsid w:val="003B3134"/>
    <w:rsid w:val="003B4B1C"/>
    <w:rsid w:val="003C0298"/>
    <w:rsid w:val="003C418B"/>
    <w:rsid w:val="003C432B"/>
    <w:rsid w:val="003C4DEB"/>
    <w:rsid w:val="003C5B3C"/>
    <w:rsid w:val="003C5C8A"/>
    <w:rsid w:val="003C72DF"/>
    <w:rsid w:val="003D2F5E"/>
    <w:rsid w:val="003D3B4F"/>
    <w:rsid w:val="003D3DA6"/>
    <w:rsid w:val="003D4ECA"/>
    <w:rsid w:val="003D501A"/>
    <w:rsid w:val="003E01AD"/>
    <w:rsid w:val="003E4500"/>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CF3"/>
    <w:rsid w:val="00481FA7"/>
    <w:rsid w:val="00483D73"/>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4A3"/>
    <w:rsid w:val="004C4660"/>
    <w:rsid w:val="004C4BA4"/>
    <w:rsid w:val="004C4ECC"/>
    <w:rsid w:val="004C5D09"/>
    <w:rsid w:val="004C6873"/>
    <w:rsid w:val="004C68B4"/>
    <w:rsid w:val="004C78D0"/>
    <w:rsid w:val="004D118B"/>
    <w:rsid w:val="004D12BD"/>
    <w:rsid w:val="004D148B"/>
    <w:rsid w:val="004D1DE6"/>
    <w:rsid w:val="004D46CF"/>
    <w:rsid w:val="004D6DD3"/>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955"/>
    <w:rsid w:val="00560F76"/>
    <w:rsid w:val="00561436"/>
    <w:rsid w:val="00563418"/>
    <w:rsid w:val="005646BD"/>
    <w:rsid w:val="0056552A"/>
    <w:rsid w:val="00567EC9"/>
    <w:rsid w:val="00570A00"/>
    <w:rsid w:val="00571588"/>
    <w:rsid w:val="00571B48"/>
    <w:rsid w:val="0057265F"/>
    <w:rsid w:val="005735CB"/>
    <w:rsid w:val="00573AED"/>
    <w:rsid w:val="005744AD"/>
    <w:rsid w:val="00574727"/>
    <w:rsid w:val="00577415"/>
    <w:rsid w:val="00580008"/>
    <w:rsid w:val="005802C6"/>
    <w:rsid w:val="005810F4"/>
    <w:rsid w:val="00581BAC"/>
    <w:rsid w:val="00586258"/>
    <w:rsid w:val="00586271"/>
    <w:rsid w:val="005867FE"/>
    <w:rsid w:val="0058765D"/>
    <w:rsid w:val="00590E61"/>
    <w:rsid w:val="00591052"/>
    <w:rsid w:val="005A0EB4"/>
    <w:rsid w:val="005A10D7"/>
    <w:rsid w:val="005A35A6"/>
    <w:rsid w:val="005A4C22"/>
    <w:rsid w:val="005A5E3F"/>
    <w:rsid w:val="005A78CD"/>
    <w:rsid w:val="005A7A01"/>
    <w:rsid w:val="005B131F"/>
    <w:rsid w:val="005B14E5"/>
    <w:rsid w:val="005B1852"/>
    <w:rsid w:val="005B1A5C"/>
    <w:rsid w:val="005B273B"/>
    <w:rsid w:val="005B7027"/>
    <w:rsid w:val="005B7740"/>
    <w:rsid w:val="005B7C9D"/>
    <w:rsid w:val="005B7DB3"/>
    <w:rsid w:val="005C0F8B"/>
    <w:rsid w:val="005C10AD"/>
    <w:rsid w:val="005C111B"/>
    <w:rsid w:val="005C239F"/>
    <w:rsid w:val="005C368D"/>
    <w:rsid w:val="005C576D"/>
    <w:rsid w:val="005C60A3"/>
    <w:rsid w:val="005C75B3"/>
    <w:rsid w:val="005D1421"/>
    <w:rsid w:val="005D2719"/>
    <w:rsid w:val="005D3589"/>
    <w:rsid w:val="005D43C4"/>
    <w:rsid w:val="005D4423"/>
    <w:rsid w:val="005D5FD4"/>
    <w:rsid w:val="005D6350"/>
    <w:rsid w:val="005D6574"/>
    <w:rsid w:val="005D736B"/>
    <w:rsid w:val="005E19D9"/>
    <w:rsid w:val="005E2650"/>
    <w:rsid w:val="005E27A1"/>
    <w:rsid w:val="005E41CD"/>
    <w:rsid w:val="005E67A7"/>
    <w:rsid w:val="005E6806"/>
    <w:rsid w:val="005E7759"/>
    <w:rsid w:val="005F2B86"/>
    <w:rsid w:val="005F377A"/>
    <w:rsid w:val="005F50D2"/>
    <w:rsid w:val="005F661B"/>
    <w:rsid w:val="005F746C"/>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32F"/>
    <w:rsid w:val="00647692"/>
    <w:rsid w:val="00647AB9"/>
    <w:rsid w:val="006502E5"/>
    <w:rsid w:val="00652A98"/>
    <w:rsid w:val="00654A78"/>
    <w:rsid w:val="00655A8A"/>
    <w:rsid w:val="00655CA5"/>
    <w:rsid w:val="006567B2"/>
    <w:rsid w:val="00656D66"/>
    <w:rsid w:val="0066105E"/>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C42"/>
    <w:rsid w:val="006870FD"/>
    <w:rsid w:val="006873C3"/>
    <w:rsid w:val="00687BD8"/>
    <w:rsid w:val="00690EAA"/>
    <w:rsid w:val="00692487"/>
    <w:rsid w:val="006928CE"/>
    <w:rsid w:val="00692D2C"/>
    <w:rsid w:val="00697DA8"/>
    <w:rsid w:val="006A1F15"/>
    <w:rsid w:val="006A3AEA"/>
    <w:rsid w:val="006A7549"/>
    <w:rsid w:val="006B08FE"/>
    <w:rsid w:val="006B1DA6"/>
    <w:rsid w:val="006B32A7"/>
    <w:rsid w:val="006B4374"/>
    <w:rsid w:val="006B438D"/>
    <w:rsid w:val="006B5227"/>
    <w:rsid w:val="006B5A38"/>
    <w:rsid w:val="006B68CE"/>
    <w:rsid w:val="006B704E"/>
    <w:rsid w:val="006B7C79"/>
    <w:rsid w:val="006C026F"/>
    <w:rsid w:val="006C540E"/>
    <w:rsid w:val="006C566C"/>
    <w:rsid w:val="006C7B89"/>
    <w:rsid w:val="006D0341"/>
    <w:rsid w:val="006D0F7B"/>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2DE9"/>
    <w:rsid w:val="007043A7"/>
    <w:rsid w:val="0070675A"/>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307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2780"/>
    <w:rsid w:val="00782BD6"/>
    <w:rsid w:val="00783034"/>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B01FB"/>
    <w:rsid w:val="007B0CD5"/>
    <w:rsid w:val="007B1330"/>
    <w:rsid w:val="007B3DF6"/>
    <w:rsid w:val="007B4782"/>
    <w:rsid w:val="007B4EC2"/>
    <w:rsid w:val="007B522F"/>
    <w:rsid w:val="007B6137"/>
    <w:rsid w:val="007B7B53"/>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0FDA"/>
    <w:rsid w:val="00801DD8"/>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25457"/>
    <w:rsid w:val="00830635"/>
    <w:rsid w:val="0083067E"/>
    <w:rsid w:val="00831552"/>
    <w:rsid w:val="008327A2"/>
    <w:rsid w:val="00833608"/>
    <w:rsid w:val="008342F5"/>
    <w:rsid w:val="00836052"/>
    <w:rsid w:val="00836829"/>
    <w:rsid w:val="008404A0"/>
    <w:rsid w:val="008425BB"/>
    <w:rsid w:val="00843FB1"/>
    <w:rsid w:val="0084710E"/>
    <w:rsid w:val="008528B3"/>
    <w:rsid w:val="0085357C"/>
    <w:rsid w:val="008553E5"/>
    <w:rsid w:val="0085557B"/>
    <w:rsid w:val="008571D8"/>
    <w:rsid w:val="00860CEE"/>
    <w:rsid w:val="0086351B"/>
    <w:rsid w:val="008642F8"/>
    <w:rsid w:val="00864817"/>
    <w:rsid w:val="008656BE"/>
    <w:rsid w:val="0086590E"/>
    <w:rsid w:val="00865F7E"/>
    <w:rsid w:val="00867AC8"/>
    <w:rsid w:val="00867E6C"/>
    <w:rsid w:val="00870B67"/>
    <w:rsid w:val="00870E96"/>
    <w:rsid w:val="00871EA3"/>
    <w:rsid w:val="0087401F"/>
    <w:rsid w:val="00876355"/>
    <w:rsid w:val="00882C87"/>
    <w:rsid w:val="008833F5"/>
    <w:rsid w:val="00883F85"/>
    <w:rsid w:val="00884689"/>
    <w:rsid w:val="00884CEC"/>
    <w:rsid w:val="00885E01"/>
    <w:rsid w:val="008871C3"/>
    <w:rsid w:val="0088725D"/>
    <w:rsid w:val="00890043"/>
    <w:rsid w:val="0089187D"/>
    <w:rsid w:val="008920C0"/>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3708"/>
    <w:rsid w:val="008C6380"/>
    <w:rsid w:val="008C675A"/>
    <w:rsid w:val="008D13E8"/>
    <w:rsid w:val="008D25BE"/>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5D7D"/>
    <w:rsid w:val="008F60B8"/>
    <w:rsid w:val="008F7257"/>
    <w:rsid w:val="00900B6C"/>
    <w:rsid w:val="0090335C"/>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4C23"/>
    <w:rsid w:val="00975638"/>
    <w:rsid w:val="00984DD1"/>
    <w:rsid w:val="00987EF7"/>
    <w:rsid w:val="00991B61"/>
    <w:rsid w:val="00994B4D"/>
    <w:rsid w:val="00994DA5"/>
    <w:rsid w:val="00995440"/>
    <w:rsid w:val="00995644"/>
    <w:rsid w:val="00997988"/>
    <w:rsid w:val="009A2E04"/>
    <w:rsid w:val="009A35DC"/>
    <w:rsid w:val="009A3FBE"/>
    <w:rsid w:val="009A670E"/>
    <w:rsid w:val="009A7DB5"/>
    <w:rsid w:val="009A7F98"/>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51D1"/>
    <w:rsid w:val="009E67B6"/>
    <w:rsid w:val="009E7F74"/>
    <w:rsid w:val="009F019B"/>
    <w:rsid w:val="009F37D6"/>
    <w:rsid w:val="009F38AE"/>
    <w:rsid w:val="009F3A04"/>
    <w:rsid w:val="009F4A0A"/>
    <w:rsid w:val="009F50C6"/>
    <w:rsid w:val="009F714F"/>
    <w:rsid w:val="009F79CD"/>
    <w:rsid w:val="009F7CC2"/>
    <w:rsid w:val="00A03EFD"/>
    <w:rsid w:val="00A03F79"/>
    <w:rsid w:val="00A04886"/>
    <w:rsid w:val="00A05E77"/>
    <w:rsid w:val="00A07EC5"/>
    <w:rsid w:val="00A103E3"/>
    <w:rsid w:val="00A10500"/>
    <w:rsid w:val="00A12F0C"/>
    <w:rsid w:val="00A134E4"/>
    <w:rsid w:val="00A13BBF"/>
    <w:rsid w:val="00A1504B"/>
    <w:rsid w:val="00A15981"/>
    <w:rsid w:val="00A166F7"/>
    <w:rsid w:val="00A221D0"/>
    <w:rsid w:val="00A22AFF"/>
    <w:rsid w:val="00A23360"/>
    <w:rsid w:val="00A2412E"/>
    <w:rsid w:val="00A247BF"/>
    <w:rsid w:val="00A247C1"/>
    <w:rsid w:val="00A264FF"/>
    <w:rsid w:val="00A26A38"/>
    <w:rsid w:val="00A27E0B"/>
    <w:rsid w:val="00A30305"/>
    <w:rsid w:val="00A318F6"/>
    <w:rsid w:val="00A31D4E"/>
    <w:rsid w:val="00A33940"/>
    <w:rsid w:val="00A33E95"/>
    <w:rsid w:val="00A34687"/>
    <w:rsid w:val="00A3502C"/>
    <w:rsid w:val="00A35F2B"/>
    <w:rsid w:val="00A363DE"/>
    <w:rsid w:val="00A3789E"/>
    <w:rsid w:val="00A41EF1"/>
    <w:rsid w:val="00A42EC6"/>
    <w:rsid w:val="00A44292"/>
    <w:rsid w:val="00A456BD"/>
    <w:rsid w:val="00A46745"/>
    <w:rsid w:val="00A5000C"/>
    <w:rsid w:val="00A50D68"/>
    <w:rsid w:val="00A51148"/>
    <w:rsid w:val="00A517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652"/>
    <w:rsid w:val="00A71AB3"/>
    <w:rsid w:val="00A71E55"/>
    <w:rsid w:val="00A72004"/>
    <w:rsid w:val="00A736EE"/>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A7EF6"/>
    <w:rsid w:val="00AB0106"/>
    <w:rsid w:val="00AB2C2C"/>
    <w:rsid w:val="00AB342A"/>
    <w:rsid w:val="00AB4713"/>
    <w:rsid w:val="00AB50F0"/>
    <w:rsid w:val="00AC11D2"/>
    <w:rsid w:val="00AC1B22"/>
    <w:rsid w:val="00AC2036"/>
    <w:rsid w:val="00AC23C3"/>
    <w:rsid w:val="00AC27CD"/>
    <w:rsid w:val="00AC2A3B"/>
    <w:rsid w:val="00AC5F47"/>
    <w:rsid w:val="00AC7073"/>
    <w:rsid w:val="00AC75E6"/>
    <w:rsid w:val="00AD0DF6"/>
    <w:rsid w:val="00AD7D27"/>
    <w:rsid w:val="00AE07C8"/>
    <w:rsid w:val="00AE0AC6"/>
    <w:rsid w:val="00AE1CC7"/>
    <w:rsid w:val="00AE34D2"/>
    <w:rsid w:val="00AE7563"/>
    <w:rsid w:val="00AF01FE"/>
    <w:rsid w:val="00AF1333"/>
    <w:rsid w:val="00AF2729"/>
    <w:rsid w:val="00AF2A51"/>
    <w:rsid w:val="00AF2F46"/>
    <w:rsid w:val="00AF4804"/>
    <w:rsid w:val="00AF5384"/>
    <w:rsid w:val="00B0223F"/>
    <w:rsid w:val="00B0459D"/>
    <w:rsid w:val="00B051A3"/>
    <w:rsid w:val="00B0605D"/>
    <w:rsid w:val="00B06428"/>
    <w:rsid w:val="00B070F5"/>
    <w:rsid w:val="00B1032A"/>
    <w:rsid w:val="00B130CC"/>
    <w:rsid w:val="00B143A2"/>
    <w:rsid w:val="00B1546F"/>
    <w:rsid w:val="00B20B73"/>
    <w:rsid w:val="00B21024"/>
    <w:rsid w:val="00B2213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4597"/>
    <w:rsid w:val="00B453C2"/>
    <w:rsid w:val="00B51230"/>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29DA"/>
    <w:rsid w:val="00B92A1F"/>
    <w:rsid w:val="00B9385B"/>
    <w:rsid w:val="00B945DA"/>
    <w:rsid w:val="00B94A53"/>
    <w:rsid w:val="00B95548"/>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C00B3A"/>
    <w:rsid w:val="00C00CF8"/>
    <w:rsid w:val="00C017A9"/>
    <w:rsid w:val="00C01CAE"/>
    <w:rsid w:val="00C02027"/>
    <w:rsid w:val="00C023B0"/>
    <w:rsid w:val="00C05A7B"/>
    <w:rsid w:val="00C0645F"/>
    <w:rsid w:val="00C0701C"/>
    <w:rsid w:val="00C07297"/>
    <w:rsid w:val="00C07FEC"/>
    <w:rsid w:val="00C10124"/>
    <w:rsid w:val="00C106BC"/>
    <w:rsid w:val="00C1366A"/>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260B"/>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5FB"/>
    <w:rsid w:val="00C66A18"/>
    <w:rsid w:val="00C66C9A"/>
    <w:rsid w:val="00C66E25"/>
    <w:rsid w:val="00C66EBA"/>
    <w:rsid w:val="00C7163E"/>
    <w:rsid w:val="00C7257F"/>
    <w:rsid w:val="00C83423"/>
    <w:rsid w:val="00C8446C"/>
    <w:rsid w:val="00C853D4"/>
    <w:rsid w:val="00C86EF1"/>
    <w:rsid w:val="00C934BE"/>
    <w:rsid w:val="00C93B88"/>
    <w:rsid w:val="00C94951"/>
    <w:rsid w:val="00C97673"/>
    <w:rsid w:val="00CA09F2"/>
    <w:rsid w:val="00CA1B51"/>
    <w:rsid w:val="00CA3393"/>
    <w:rsid w:val="00CA412B"/>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0E51"/>
    <w:rsid w:val="00D13014"/>
    <w:rsid w:val="00D13377"/>
    <w:rsid w:val="00D1697D"/>
    <w:rsid w:val="00D20A0E"/>
    <w:rsid w:val="00D212B5"/>
    <w:rsid w:val="00D214AD"/>
    <w:rsid w:val="00D21B6F"/>
    <w:rsid w:val="00D21D19"/>
    <w:rsid w:val="00D22CE0"/>
    <w:rsid w:val="00D24F54"/>
    <w:rsid w:val="00D26A06"/>
    <w:rsid w:val="00D26CB1"/>
    <w:rsid w:val="00D3493E"/>
    <w:rsid w:val="00D34D69"/>
    <w:rsid w:val="00D360CA"/>
    <w:rsid w:val="00D40969"/>
    <w:rsid w:val="00D412C8"/>
    <w:rsid w:val="00D41804"/>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533"/>
    <w:rsid w:val="00D82A93"/>
    <w:rsid w:val="00D82B1C"/>
    <w:rsid w:val="00D84C9B"/>
    <w:rsid w:val="00D90F8B"/>
    <w:rsid w:val="00D92785"/>
    <w:rsid w:val="00D92A00"/>
    <w:rsid w:val="00D95A66"/>
    <w:rsid w:val="00DA0C2E"/>
    <w:rsid w:val="00DA202D"/>
    <w:rsid w:val="00DA2B8E"/>
    <w:rsid w:val="00DA2F87"/>
    <w:rsid w:val="00DA474C"/>
    <w:rsid w:val="00DA63EB"/>
    <w:rsid w:val="00DA7244"/>
    <w:rsid w:val="00DA7940"/>
    <w:rsid w:val="00DB1724"/>
    <w:rsid w:val="00DB33A9"/>
    <w:rsid w:val="00DB7E6D"/>
    <w:rsid w:val="00DC04E5"/>
    <w:rsid w:val="00DC31E6"/>
    <w:rsid w:val="00DC5C12"/>
    <w:rsid w:val="00DC77EF"/>
    <w:rsid w:val="00DD0463"/>
    <w:rsid w:val="00DD15B5"/>
    <w:rsid w:val="00DD1AB8"/>
    <w:rsid w:val="00DD208F"/>
    <w:rsid w:val="00DD2536"/>
    <w:rsid w:val="00DD27CA"/>
    <w:rsid w:val="00DD4CDD"/>
    <w:rsid w:val="00DD5E2B"/>
    <w:rsid w:val="00DD64CD"/>
    <w:rsid w:val="00DD66FE"/>
    <w:rsid w:val="00DD6B25"/>
    <w:rsid w:val="00DD6FCA"/>
    <w:rsid w:val="00DE151D"/>
    <w:rsid w:val="00DE16B9"/>
    <w:rsid w:val="00DE4CB5"/>
    <w:rsid w:val="00DE6C4C"/>
    <w:rsid w:val="00DF02B9"/>
    <w:rsid w:val="00DF2133"/>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1E0"/>
    <w:rsid w:val="00E07252"/>
    <w:rsid w:val="00E10D63"/>
    <w:rsid w:val="00E13489"/>
    <w:rsid w:val="00E14C98"/>
    <w:rsid w:val="00E15ECC"/>
    <w:rsid w:val="00E162EF"/>
    <w:rsid w:val="00E16E50"/>
    <w:rsid w:val="00E21DED"/>
    <w:rsid w:val="00E21E54"/>
    <w:rsid w:val="00E2568A"/>
    <w:rsid w:val="00E266F0"/>
    <w:rsid w:val="00E26889"/>
    <w:rsid w:val="00E303B0"/>
    <w:rsid w:val="00E36C91"/>
    <w:rsid w:val="00E37803"/>
    <w:rsid w:val="00E412A7"/>
    <w:rsid w:val="00E42B85"/>
    <w:rsid w:val="00E42D25"/>
    <w:rsid w:val="00E443BD"/>
    <w:rsid w:val="00E44CE2"/>
    <w:rsid w:val="00E44D6C"/>
    <w:rsid w:val="00E45C3D"/>
    <w:rsid w:val="00E46EB3"/>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7684A"/>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6454"/>
    <w:rsid w:val="00EA6854"/>
    <w:rsid w:val="00EA7D4D"/>
    <w:rsid w:val="00EB1525"/>
    <w:rsid w:val="00EB1C27"/>
    <w:rsid w:val="00EB3071"/>
    <w:rsid w:val="00EB749F"/>
    <w:rsid w:val="00EB74CF"/>
    <w:rsid w:val="00EC2A69"/>
    <w:rsid w:val="00EC5ABA"/>
    <w:rsid w:val="00EC5E48"/>
    <w:rsid w:val="00EC71EE"/>
    <w:rsid w:val="00ED141B"/>
    <w:rsid w:val="00ED29AD"/>
    <w:rsid w:val="00ED2DF5"/>
    <w:rsid w:val="00ED373F"/>
    <w:rsid w:val="00ED41D1"/>
    <w:rsid w:val="00ED6D3F"/>
    <w:rsid w:val="00ED71B6"/>
    <w:rsid w:val="00ED7CAF"/>
    <w:rsid w:val="00EE0AC7"/>
    <w:rsid w:val="00EE0D94"/>
    <w:rsid w:val="00EE173E"/>
    <w:rsid w:val="00EE3C69"/>
    <w:rsid w:val="00EE4843"/>
    <w:rsid w:val="00EE632E"/>
    <w:rsid w:val="00EE65C5"/>
    <w:rsid w:val="00EF0027"/>
    <w:rsid w:val="00EF1619"/>
    <w:rsid w:val="00EF4DED"/>
    <w:rsid w:val="00EF634D"/>
    <w:rsid w:val="00F01035"/>
    <w:rsid w:val="00F010EA"/>
    <w:rsid w:val="00F015AB"/>
    <w:rsid w:val="00F06BC5"/>
    <w:rsid w:val="00F06C5D"/>
    <w:rsid w:val="00F12001"/>
    <w:rsid w:val="00F12082"/>
    <w:rsid w:val="00F12B04"/>
    <w:rsid w:val="00F13937"/>
    <w:rsid w:val="00F13EE6"/>
    <w:rsid w:val="00F13FA7"/>
    <w:rsid w:val="00F16E1A"/>
    <w:rsid w:val="00F206BE"/>
    <w:rsid w:val="00F20A5F"/>
    <w:rsid w:val="00F21422"/>
    <w:rsid w:val="00F223BB"/>
    <w:rsid w:val="00F23743"/>
    <w:rsid w:val="00F25A2A"/>
    <w:rsid w:val="00F272FF"/>
    <w:rsid w:val="00F278B5"/>
    <w:rsid w:val="00F30F28"/>
    <w:rsid w:val="00F311BA"/>
    <w:rsid w:val="00F31B7D"/>
    <w:rsid w:val="00F31D7E"/>
    <w:rsid w:val="00F332FC"/>
    <w:rsid w:val="00F355D3"/>
    <w:rsid w:val="00F36BCD"/>
    <w:rsid w:val="00F36D03"/>
    <w:rsid w:val="00F401F7"/>
    <w:rsid w:val="00F40A6C"/>
    <w:rsid w:val="00F40E27"/>
    <w:rsid w:val="00F42BE2"/>
    <w:rsid w:val="00F44BEB"/>
    <w:rsid w:val="00F4568C"/>
    <w:rsid w:val="00F51895"/>
    <w:rsid w:val="00F5309B"/>
    <w:rsid w:val="00F55FB8"/>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BE7"/>
    <w:rsid w:val="00FC0EB6"/>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4D00A51"/>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cs="Consolas"/>
      <w:kern w:val="2"/>
      <w:sz w:val="21"/>
      <w:szCs w:val="21"/>
    </w:rPr>
  </w:style>
  <w:style w:type="character" w:customStyle="1" w:styleId="math-inline">
    <w:name w:val="math-inline"/>
    <w:basedOn w:val="a0"/>
    <w:rsid w:val="00697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eader" Target="header8.xml"/><Relationship Id="rId34" Type="http://schemas.openxmlformats.org/officeDocument/2006/relationships/image" Target="media/image9.svg"/><Relationship Id="rId42" Type="http://schemas.openxmlformats.org/officeDocument/2006/relationships/image" Target="media/image17.svg"/><Relationship Id="rId47" Type="http://schemas.openxmlformats.org/officeDocument/2006/relationships/image" Target="media/image22.png"/><Relationship Id="rId50" Type="http://schemas.openxmlformats.org/officeDocument/2006/relationships/image" Target="media/image25.svg"/><Relationship Id="rId55" Type="http://schemas.openxmlformats.org/officeDocument/2006/relationships/footer" Target="footer10.xml"/><Relationship Id="rId63"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image" Target="media/image7.svg"/><Relationship Id="rId37" Type="http://schemas.openxmlformats.org/officeDocument/2006/relationships/image" Target="media/image12.png"/><Relationship Id="rId40" Type="http://schemas.openxmlformats.org/officeDocument/2006/relationships/image" Target="media/image15.svg"/><Relationship Id="rId45" Type="http://schemas.openxmlformats.org/officeDocument/2006/relationships/image" Target="media/image20.png"/><Relationship Id="rId53" Type="http://schemas.openxmlformats.org/officeDocument/2006/relationships/header" Target="header10.xml"/><Relationship Id="rId58" Type="http://schemas.openxmlformats.org/officeDocument/2006/relationships/footer" Target="footer12.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sv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svg"/><Relationship Id="rId56" Type="http://schemas.openxmlformats.org/officeDocument/2006/relationships/footer" Target="footer11.xml"/><Relationship Id="rId64" Type="http://schemas.openxmlformats.org/officeDocument/2006/relationships/footer" Target="footer15.xml"/><Relationship Id="rId8" Type="http://schemas.openxmlformats.org/officeDocument/2006/relationships/header" Target="header1.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image" Target="media/image8.png"/><Relationship Id="rId38" Type="http://schemas.openxmlformats.org/officeDocument/2006/relationships/image" Target="media/image13.svg"/><Relationship Id="rId46" Type="http://schemas.openxmlformats.org/officeDocument/2006/relationships/image" Target="media/image21.svg"/><Relationship Id="rId59" Type="http://schemas.openxmlformats.org/officeDocument/2006/relationships/header" Target="header13.xml"/><Relationship Id="rId20" Type="http://schemas.openxmlformats.org/officeDocument/2006/relationships/header" Target="header7.xml"/><Relationship Id="rId41" Type="http://schemas.openxmlformats.org/officeDocument/2006/relationships/image" Target="media/image16.png"/><Relationship Id="rId54" Type="http://schemas.openxmlformats.org/officeDocument/2006/relationships/header" Target="header11.xml"/><Relationship Id="rId62"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3.svg"/><Relationship Id="rId36" Type="http://schemas.openxmlformats.org/officeDocument/2006/relationships/image" Target="media/image11.svg"/><Relationship Id="rId49" Type="http://schemas.openxmlformats.org/officeDocument/2006/relationships/image" Target="media/image24.png"/><Relationship Id="rId57"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9.svg"/><Relationship Id="rId52" Type="http://schemas.openxmlformats.org/officeDocument/2006/relationships/image" Target="media/image27.svg"/><Relationship Id="rId60" Type="http://schemas.openxmlformats.org/officeDocument/2006/relationships/header" Target="header14.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33792</Words>
  <Characters>192615</Characters>
  <Application>Microsoft Office Word</Application>
  <DocSecurity>0</DocSecurity>
  <Lines>1605</Lines>
  <Paragraphs>451</Paragraphs>
  <ScaleCrop>false</ScaleCrop>
  <Company/>
  <LinksUpToDate>false</LinksUpToDate>
  <CharactersWithSpaces>225956</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4</cp:revision>
  <cp:lastPrinted>2026-05-19T15:43:00Z</cp:lastPrinted>
  <dcterms:created xsi:type="dcterms:W3CDTF">2026-05-19T15:43:00Z</dcterms:created>
  <dcterms:modified xsi:type="dcterms:W3CDTF">2026-05-19T15:43:00Z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