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CEC9B" w14:textId="77777777" w:rsidR="00A555B8" w:rsidRDefault="00A555B8">
      <w:pPr>
        <w:snapToGrid w:val="0"/>
        <w:rPr>
          <w:rFonts w:ascii="楷体_GB2312" w:eastAsia="楷体_GB2312" w:hAnsi="楷体_GB2312" w:cs="楷体_GB2312"/>
          <w:sz w:val="32"/>
          <w:szCs w:val="32"/>
        </w:rPr>
      </w:pPr>
    </w:p>
    <w:p w14:paraId="672DDC82" w14:textId="77777777" w:rsidR="00A555B8" w:rsidRDefault="00A555B8">
      <w:pPr>
        <w:snapToGrid w:val="0"/>
      </w:pPr>
    </w:p>
    <w:p w14:paraId="65715E2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493548AB" w14:textId="77777777" w:rsidR="008920C0" w:rsidRDefault="008920C0">
      <w:pPr>
        <w:spacing w:before="240"/>
        <w:jc w:val="center"/>
      </w:pPr>
    </w:p>
    <w:p w14:paraId="1C31ADCD"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38E5579B" w14:textId="77777777" w:rsidR="007C2D2A" w:rsidRDefault="007C2D2A">
      <w:pPr>
        <w:snapToGrid w:val="0"/>
        <w:spacing w:before="240" w:line="300" w:lineRule="auto"/>
        <w:jc w:val="center"/>
      </w:pPr>
    </w:p>
    <w:p w14:paraId="515EAFBF"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38891571" w14:textId="77777777" w:rsidR="00A555B8" w:rsidRDefault="00A555B8">
      <w:pPr>
        <w:snapToGrid w:val="0"/>
        <w:jc w:val="center"/>
        <w:rPr>
          <w:rFonts w:ascii="宋体" w:eastAsia="黑体" w:hAnsi="宋体" w:cs="宋体"/>
          <w:b/>
          <w:sz w:val="44"/>
          <w:szCs w:val="44"/>
        </w:rPr>
      </w:pPr>
    </w:p>
    <w:p w14:paraId="7E086ED5" w14:textId="77777777" w:rsidR="00A555B8" w:rsidRDefault="00A555B8">
      <w:pPr>
        <w:snapToGrid w:val="0"/>
        <w:spacing w:line="300" w:lineRule="auto"/>
        <w:jc w:val="center"/>
        <w:rPr>
          <w:rFonts w:ascii="宋体" w:eastAsia="黑体" w:hAnsi="宋体" w:cs="宋体"/>
          <w:b/>
          <w:sz w:val="44"/>
          <w:szCs w:val="44"/>
        </w:rPr>
      </w:pPr>
    </w:p>
    <w:p w14:paraId="2490D8F7" w14:textId="77777777" w:rsidR="00A555B8" w:rsidRDefault="00F42BE2">
      <w:pPr>
        <w:snapToGrid w:val="0"/>
        <w:jc w:val="center"/>
      </w:pPr>
      <w:r>
        <w:rPr>
          <w:rFonts w:ascii="宋体" w:hAnsi="宋体" w:cs="宋体" w:hint="eastAsia"/>
          <w:b/>
          <w:sz w:val="36"/>
          <w:szCs w:val="36"/>
        </w:rPr>
        <w:t>郑彦文</w:t>
      </w:r>
    </w:p>
    <w:p w14:paraId="63E051AC" w14:textId="77777777" w:rsidR="00A555B8" w:rsidRDefault="00A555B8">
      <w:pPr>
        <w:snapToGrid w:val="0"/>
        <w:spacing w:line="300" w:lineRule="auto"/>
      </w:pPr>
    </w:p>
    <w:p w14:paraId="2FAA1A70" w14:textId="77777777" w:rsidR="008920C0" w:rsidRDefault="008920C0">
      <w:pPr>
        <w:snapToGrid w:val="0"/>
        <w:spacing w:line="300" w:lineRule="auto"/>
        <w:rPr>
          <w:rFonts w:ascii="黑体" w:eastAsia="黑体" w:hAnsi="黑体" w:cs="黑体"/>
          <w:b/>
          <w:sz w:val="36"/>
          <w:szCs w:val="36"/>
        </w:rPr>
      </w:pPr>
    </w:p>
    <w:p w14:paraId="2BC50432" w14:textId="77777777" w:rsidR="00A555B8" w:rsidRDefault="00A555B8">
      <w:pPr>
        <w:snapToGrid w:val="0"/>
        <w:rPr>
          <w:rFonts w:ascii="黑体" w:eastAsia="黑体" w:hAnsi="黑体" w:cs="黑体"/>
          <w:b/>
          <w:sz w:val="36"/>
          <w:szCs w:val="36"/>
        </w:rPr>
      </w:pPr>
    </w:p>
    <w:p w14:paraId="403EACE8" w14:textId="77777777" w:rsidR="00A555B8" w:rsidRDefault="00A555B8">
      <w:pPr>
        <w:snapToGrid w:val="0"/>
        <w:rPr>
          <w:rFonts w:ascii="黑体" w:eastAsia="黑体" w:hAnsi="黑体" w:cs="黑体"/>
          <w:b/>
          <w:sz w:val="36"/>
          <w:szCs w:val="36"/>
        </w:rPr>
      </w:pPr>
    </w:p>
    <w:p w14:paraId="3F7C29B5" w14:textId="77777777" w:rsidR="00A555B8" w:rsidRDefault="00A555B8">
      <w:pPr>
        <w:snapToGrid w:val="0"/>
      </w:pPr>
    </w:p>
    <w:p w14:paraId="1958CE09" w14:textId="77777777" w:rsidR="00A555B8" w:rsidRDefault="00A555B8">
      <w:pPr>
        <w:snapToGrid w:val="0"/>
      </w:pPr>
    </w:p>
    <w:p w14:paraId="7EE4FB78"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31902062"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013717C3" w14:textId="77777777" w:rsidR="00A555B8" w:rsidRDefault="00000000">
      <w:pPr>
        <w:pageBreakBefore/>
      </w:pPr>
      <w:r>
        <w:rPr>
          <w:rFonts w:ascii="Wingdings 2" w:eastAsia="Wingdings 2" w:hAnsi="Wingdings 2" w:cs="Wingdings 2"/>
        </w:rPr>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997443F" w14:textId="77777777" w:rsidR="00A555B8" w:rsidRDefault="00A555B8">
      <w:pPr>
        <w:snapToGrid w:val="0"/>
        <w:jc w:val="center"/>
      </w:pPr>
    </w:p>
    <w:p w14:paraId="7B21E566" w14:textId="77777777" w:rsidR="00A555B8" w:rsidRPr="003D501A" w:rsidRDefault="00A555B8"/>
    <w:p w14:paraId="5E6A6E6B" w14:textId="77777777" w:rsidR="00A555B8" w:rsidRDefault="00A555B8"/>
    <w:p w14:paraId="341ADC28"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057CC9D8" w14:textId="77777777" w:rsidR="003D501A" w:rsidRDefault="003D501A">
      <w:pPr>
        <w:jc w:val="center"/>
      </w:pPr>
    </w:p>
    <w:p w14:paraId="1F5818BF"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11BA107C" w14:textId="77777777" w:rsidR="00A555B8" w:rsidRDefault="00A555B8">
      <w:pPr>
        <w:spacing w:line="780" w:lineRule="exact"/>
        <w:jc w:val="center"/>
      </w:pPr>
    </w:p>
    <w:p w14:paraId="2A172842" w14:textId="77777777" w:rsidR="007103BD" w:rsidRDefault="007103BD">
      <w:pPr>
        <w:spacing w:line="780" w:lineRule="exact"/>
        <w:jc w:val="center"/>
        <w:rPr>
          <w:rFonts w:ascii="黑体" w:eastAsia="黑体" w:hAnsi="黑体" w:cs="黑体"/>
          <w:sz w:val="44"/>
        </w:rPr>
      </w:pPr>
    </w:p>
    <w:p w14:paraId="55704331" w14:textId="77777777" w:rsidR="00A555B8" w:rsidRDefault="00A555B8">
      <w:pPr>
        <w:spacing w:line="780" w:lineRule="exact"/>
        <w:jc w:val="center"/>
        <w:rPr>
          <w:rFonts w:ascii="黑体" w:eastAsia="黑体" w:hAnsi="黑体" w:cs="黑体"/>
          <w:sz w:val="44"/>
        </w:rPr>
      </w:pPr>
    </w:p>
    <w:p w14:paraId="4ECE9920"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08A4EDC5" w14:textId="77777777" w:rsidTr="00A5000C">
        <w:trPr>
          <w:cantSplit/>
          <w:trHeight w:val="540"/>
          <w:jc w:val="center"/>
        </w:trPr>
        <w:tc>
          <w:tcPr>
            <w:tcW w:w="1806" w:type="dxa"/>
          </w:tcPr>
          <w:p w14:paraId="66D530CC"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1BBDE996" w14:textId="77777777" w:rsidR="00A555B8" w:rsidRDefault="00000000">
            <w:pPr>
              <w:spacing w:line="360" w:lineRule="auto"/>
            </w:pPr>
            <w:r>
              <w:rPr>
                <w:rFonts w:ascii="宋体" w:hAnsi="宋体" w:cs="宋体" w:hint="eastAsia"/>
                <w:sz w:val="28"/>
              </w:rPr>
              <w:t>：</w:t>
            </w:r>
          </w:p>
        </w:tc>
        <w:tc>
          <w:tcPr>
            <w:tcW w:w="2951" w:type="dxa"/>
          </w:tcPr>
          <w:p w14:paraId="5FB6F369" w14:textId="77777777" w:rsidR="00A555B8" w:rsidRDefault="00C3712C">
            <w:pPr>
              <w:spacing w:line="360" w:lineRule="auto"/>
            </w:pPr>
            <w:r>
              <w:rPr>
                <w:rFonts w:ascii="宋体" w:hAnsi="宋体" w:cs="宋体" w:hint="eastAsia"/>
                <w:sz w:val="28"/>
              </w:rPr>
              <w:t>郑彦文</w:t>
            </w:r>
          </w:p>
        </w:tc>
      </w:tr>
      <w:tr w:rsidR="00A555B8" w14:paraId="0E128F17" w14:textId="77777777" w:rsidTr="00A5000C">
        <w:trPr>
          <w:cantSplit/>
          <w:trHeight w:val="540"/>
          <w:jc w:val="center"/>
        </w:trPr>
        <w:tc>
          <w:tcPr>
            <w:tcW w:w="1806" w:type="dxa"/>
          </w:tcPr>
          <w:p w14:paraId="3A426440"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00CC23E" w14:textId="77777777" w:rsidR="00A555B8" w:rsidRDefault="00000000">
            <w:pPr>
              <w:spacing w:line="360" w:lineRule="auto"/>
            </w:pPr>
            <w:r>
              <w:rPr>
                <w:rFonts w:ascii="宋体" w:hAnsi="宋体" w:cs="宋体" w:hint="eastAsia"/>
                <w:sz w:val="28"/>
              </w:rPr>
              <w:t>：</w:t>
            </w:r>
          </w:p>
        </w:tc>
        <w:tc>
          <w:tcPr>
            <w:tcW w:w="2951" w:type="dxa"/>
          </w:tcPr>
          <w:p w14:paraId="248499F2" w14:textId="77777777" w:rsidR="00A555B8" w:rsidRDefault="00C3712C">
            <w:pPr>
              <w:spacing w:line="360" w:lineRule="auto"/>
            </w:pPr>
            <w:r>
              <w:rPr>
                <w:rFonts w:ascii="宋体" w:hAnsi="宋体" w:cs="宋体" w:hint="eastAsia"/>
                <w:sz w:val="28"/>
              </w:rPr>
              <w:t>2022112879</w:t>
            </w:r>
          </w:p>
        </w:tc>
      </w:tr>
      <w:tr w:rsidR="00A555B8" w14:paraId="2116517F" w14:textId="77777777">
        <w:trPr>
          <w:cantSplit/>
          <w:trHeight w:val="540"/>
          <w:jc w:val="center"/>
        </w:trPr>
        <w:tc>
          <w:tcPr>
            <w:tcW w:w="1806" w:type="dxa"/>
          </w:tcPr>
          <w:p w14:paraId="79082557"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488D7F74" w14:textId="77777777" w:rsidR="00A555B8" w:rsidRDefault="00000000">
            <w:pPr>
              <w:spacing w:line="360" w:lineRule="auto"/>
            </w:pPr>
            <w:r>
              <w:rPr>
                <w:rFonts w:ascii="宋体" w:hAnsi="宋体" w:cs="宋体" w:hint="eastAsia"/>
                <w:sz w:val="28"/>
              </w:rPr>
              <w:t>：</w:t>
            </w:r>
          </w:p>
        </w:tc>
        <w:tc>
          <w:tcPr>
            <w:tcW w:w="2951" w:type="dxa"/>
          </w:tcPr>
          <w:p w14:paraId="775F60ED" w14:textId="77777777" w:rsidR="00A555B8" w:rsidRDefault="00BF3F13">
            <w:pPr>
              <w:spacing w:line="360" w:lineRule="auto"/>
            </w:pPr>
            <w:r>
              <w:rPr>
                <w:rFonts w:ascii="宋体" w:hAnsi="宋体" w:cs="宋体" w:hint="eastAsia"/>
                <w:sz w:val="28"/>
              </w:rPr>
              <w:t>陈源龙</w:t>
            </w:r>
          </w:p>
        </w:tc>
      </w:tr>
      <w:tr w:rsidR="00A555B8" w14:paraId="0E6402F2" w14:textId="77777777">
        <w:trPr>
          <w:cantSplit/>
          <w:trHeight w:val="540"/>
          <w:jc w:val="center"/>
        </w:trPr>
        <w:tc>
          <w:tcPr>
            <w:tcW w:w="1806" w:type="dxa"/>
          </w:tcPr>
          <w:p w14:paraId="7041301A"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FDF53C7" w14:textId="77777777" w:rsidR="00A555B8" w:rsidRDefault="00000000">
            <w:pPr>
              <w:spacing w:line="360" w:lineRule="auto"/>
            </w:pPr>
            <w:r>
              <w:rPr>
                <w:rFonts w:ascii="宋体" w:hAnsi="宋体" w:cs="宋体" w:hint="eastAsia"/>
                <w:sz w:val="28"/>
              </w:rPr>
              <w:t>：</w:t>
            </w:r>
          </w:p>
        </w:tc>
        <w:tc>
          <w:tcPr>
            <w:tcW w:w="2951" w:type="dxa"/>
          </w:tcPr>
          <w:p w14:paraId="059DB637" w14:textId="77777777" w:rsidR="00A555B8" w:rsidRDefault="003D3B4F">
            <w:pPr>
              <w:spacing w:line="360" w:lineRule="auto"/>
            </w:pPr>
            <w:r w:rsidRPr="00303DC7">
              <w:rPr>
                <w:rFonts w:hint="eastAsia"/>
                <w:sz w:val="28"/>
                <w:szCs w:val="28"/>
              </w:rPr>
              <w:t>软件工程</w:t>
            </w:r>
          </w:p>
        </w:tc>
      </w:tr>
      <w:tr w:rsidR="00A555B8" w14:paraId="70708198" w14:textId="77777777">
        <w:trPr>
          <w:cantSplit/>
          <w:trHeight w:val="540"/>
          <w:jc w:val="center"/>
        </w:trPr>
        <w:tc>
          <w:tcPr>
            <w:tcW w:w="1806" w:type="dxa"/>
          </w:tcPr>
          <w:p w14:paraId="2DD1C2C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6329FCFF" w14:textId="77777777" w:rsidR="00A555B8" w:rsidRDefault="00000000">
            <w:pPr>
              <w:spacing w:line="360" w:lineRule="auto"/>
            </w:pPr>
            <w:r>
              <w:rPr>
                <w:rFonts w:ascii="宋体" w:hAnsi="宋体" w:cs="宋体" w:hint="eastAsia"/>
                <w:sz w:val="28"/>
              </w:rPr>
              <w:t>：</w:t>
            </w:r>
          </w:p>
        </w:tc>
        <w:tc>
          <w:tcPr>
            <w:tcW w:w="2951" w:type="dxa"/>
          </w:tcPr>
          <w:p w14:paraId="5CDB9F06" w14:textId="77777777" w:rsidR="00A555B8" w:rsidRDefault="003D3B4F">
            <w:pPr>
              <w:spacing w:line="360" w:lineRule="auto"/>
            </w:pPr>
            <w:r w:rsidRPr="00303DC7">
              <w:rPr>
                <w:rFonts w:hint="eastAsia"/>
                <w:sz w:val="28"/>
                <w:szCs w:val="28"/>
              </w:rPr>
              <w:t>计算学部</w:t>
            </w:r>
          </w:p>
        </w:tc>
      </w:tr>
      <w:tr w:rsidR="00A555B8" w14:paraId="7C5CB6A8" w14:textId="77777777">
        <w:trPr>
          <w:cantSplit/>
          <w:trHeight w:val="540"/>
          <w:jc w:val="center"/>
        </w:trPr>
        <w:tc>
          <w:tcPr>
            <w:tcW w:w="1806" w:type="dxa"/>
          </w:tcPr>
          <w:p w14:paraId="27288AF3"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596740F3" w14:textId="77777777" w:rsidR="00A555B8" w:rsidRDefault="00000000">
            <w:pPr>
              <w:spacing w:line="360" w:lineRule="auto"/>
            </w:pPr>
            <w:r>
              <w:rPr>
                <w:rFonts w:ascii="宋体" w:hAnsi="宋体" w:cs="宋体" w:hint="eastAsia"/>
                <w:sz w:val="28"/>
              </w:rPr>
              <w:t>：</w:t>
            </w:r>
          </w:p>
        </w:tc>
        <w:tc>
          <w:tcPr>
            <w:tcW w:w="2951" w:type="dxa"/>
          </w:tcPr>
          <w:p w14:paraId="69339EB7"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068FDD04" w14:textId="77777777" w:rsidTr="00A5000C">
        <w:trPr>
          <w:cantSplit/>
          <w:trHeight w:val="540"/>
          <w:jc w:val="center"/>
        </w:trPr>
        <w:tc>
          <w:tcPr>
            <w:tcW w:w="1806" w:type="dxa"/>
          </w:tcPr>
          <w:p w14:paraId="0BD8459E"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02F3782C" w14:textId="77777777" w:rsidR="00A555B8" w:rsidRDefault="00000000">
            <w:pPr>
              <w:spacing w:line="360" w:lineRule="auto"/>
            </w:pPr>
            <w:r>
              <w:rPr>
                <w:rFonts w:ascii="宋体" w:hAnsi="宋体" w:cs="宋体" w:hint="eastAsia"/>
                <w:color w:val="000000"/>
                <w:sz w:val="28"/>
              </w:rPr>
              <w:t>：</w:t>
            </w:r>
          </w:p>
        </w:tc>
        <w:tc>
          <w:tcPr>
            <w:tcW w:w="2951" w:type="dxa"/>
          </w:tcPr>
          <w:p w14:paraId="5155E5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7461491" w14:textId="77777777" w:rsidR="00A555B8" w:rsidRDefault="00A555B8">
            <w:pPr>
              <w:spacing w:line="360" w:lineRule="auto"/>
              <w:rPr>
                <w:rFonts w:ascii="宋体" w:hAnsi="宋体" w:cs="宋体"/>
                <w:color w:val="000000"/>
                <w:sz w:val="28"/>
              </w:rPr>
            </w:pPr>
          </w:p>
        </w:tc>
      </w:tr>
    </w:tbl>
    <w:p w14:paraId="581E89DD" w14:textId="77777777" w:rsidR="00A555B8" w:rsidRDefault="00A555B8">
      <w:pPr>
        <w:snapToGrid w:val="0"/>
      </w:pPr>
    </w:p>
    <w:p w14:paraId="269BD1F5" w14:textId="77777777" w:rsidR="00A555B8" w:rsidRDefault="00A555B8">
      <w:pPr>
        <w:snapToGrid w:val="0"/>
      </w:pPr>
    </w:p>
    <w:p w14:paraId="42D26258" w14:textId="77777777" w:rsidR="00A555B8" w:rsidRDefault="00A555B8"/>
    <w:p w14:paraId="1C13A89B"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39380598" w14:textId="77777777" w:rsidR="00A555B8" w:rsidRPr="00030F7A" w:rsidRDefault="00000000" w:rsidP="00437960">
      <w:pPr>
        <w:pStyle w:val="aa"/>
      </w:pPr>
      <w:bookmarkStart w:id="0" w:name="_Toc229523076"/>
      <w:r w:rsidRPr="00030F7A">
        <w:t>摘</w:t>
      </w:r>
      <w:r w:rsidRPr="00030F7A">
        <w:t xml:space="preserve">  </w:t>
      </w:r>
      <w:r w:rsidRPr="00030F7A">
        <w:t>要</w:t>
      </w:r>
      <w:bookmarkEnd w:id="0"/>
    </w:p>
    <w:p w14:paraId="353B7668"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基于大模型驱动的agent协作新一代蛋白质设计系统开发”这一主题，设计并实现了一个面向蛋白质设计任务的大模型驱动多 Agent 协作与自适应工作流规划系统，目标是在已有工具和远程模型服务之上构建可规划、可执行、可恢复和可审计的工作流控制框架。</w:t>
      </w:r>
    </w:p>
    <w:p w14:paraId="453A339F"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64DB2B4F"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471959A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32914159" w14:textId="77777777" w:rsidR="00BB5581" w:rsidRDefault="00BB5581">
      <w:pPr>
        <w:snapToGrid w:val="0"/>
        <w:spacing w:line="300" w:lineRule="auto"/>
        <w:rPr>
          <w:rFonts w:ascii="宋体" w:hAnsi="宋体" w:cs="宋体"/>
        </w:rPr>
      </w:pPr>
    </w:p>
    <w:p w14:paraId="0984B978" w14:textId="607BFAA7" w:rsidR="003926C6" w:rsidRDefault="00000000">
      <w:pPr>
        <w:snapToGrid w:val="0"/>
        <w:spacing w:line="300" w:lineRule="auto"/>
      </w:pPr>
      <w:r>
        <w:t>关键词:蛋白质设计；大模型驱动；多 Agent 协作；自适应工作流规划；人在环决策</w:t>
      </w:r>
    </w:p>
    <w:p w14:paraId="05F699EE" w14:textId="2B3C8EE9" w:rsidR="00A555B8" w:rsidRPr="00DE5F69" w:rsidRDefault="003926C6" w:rsidP="003926C6">
      <w:pPr>
        <w:widowControl/>
        <w:suppressAutoHyphens w:val="0"/>
        <w:jc w:val="left"/>
      </w:pPr>
      <w:r/>
    </w:p>
    <w:p w14:paraId="0010572E" w14:textId="77777777" w:rsidR="00A555B8" w:rsidRPr="00F55FB8" w:rsidRDefault="00000000" w:rsidP="00437960">
      <w:pPr>
        <w:pStyle w:val="aa"/>
      </w:pPr>
      <w:bookmarkStart w:id="1" w:name="_Toc229523077"/>
      <w:r w:rsidRPr="00F55FB8">
        <w:t>Abstract</w:t>
      </w:r>
      <w:bookmarkEnd w:id="1"/>
    </w:p>
    <w:p w14:paraId="0DED3823"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608F4193"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72D387FF"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sequence generation, quality control, and objective scoring are encapsulated through </w:t>
      </w:r>
      <w:r>
        <w:t>ToolAdapter interfaces.</w:t>
      </w:r>
    </w:p>
    <w:p w14:paraId="38154955"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23AB19EC" w14:textId="77777777" w:rsidR="00906BF6" w:rsidRDefault="00906BF6" w:rsidP="00A60714">
      <w:pPr>
        <w:snapToGrid w:val="0"/>
        <w:spacing w:line="300" w:lineRule="auto"/>
      </w:pPr>
    </w:p>
    <w:p w14:paraId="760E369E"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1A523AF8" w14:textId="77777777" w:rsidR="00A555B8" w:rsidRPr="00314592" w:rsidRDefault="00000000" w:rsidP="00437960">
      <w:pPr>
        <w:pStyle w:val="aa"/>
      </w:pPr>
      <w:bookmarkStart w:id="2" w:name="_Toc229523078"/>
      <w:r w:rsidRPr="00314592">
        <w:rPr>
          <w:rFonts w:hint="eastAsia"/>
        </w:rPr>
        <w:t>目</w:t>
      </w:r>
      <w:r w:rsidRPr="00314592">
        <w:rPr>
          <w:rFonts w:hint="eastAsia"/>
        </w:rPr>
        <w:t xml:space="preserve">  </w:t>
      </w:r>
      <w:r w:rsidRPr="00314592">
        <w:rPr>
          <w:rFonts w:hint="eastAsia"/>
        </w:rPr>
        <w:t>录</w:t>
      </w:r>
      <w:bookmarkEnd w:id="2"/>
    </w:p>
    <w:p w14:paraId="5FAD0167" w14:textId="1F20363E"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6B36C6">
          <w:rPr>
            <w:noProof/>
            <w:webHidden/>
          </w:rPr>
          <w:t>III</w:t>
        </w:r>
        <w:r w:rsidR="00D21B6F">
          <w:rPr>
            <w:noProof/>
            <w:webHidden/>
          </w:rPr>
          <w:fldChar w:fldCharType="end"/>
        </w:r>
      </w:hyperlink>
    </w:p>
    <w:p w14:paraId="0B1BA6EF" w14:textId="511ECBB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6B36C6">
          <w:rPr>
            <w:noProof/>
            <w:webHidden/>
          </w:rPr>
          <w:t>IV</w:t>
        </w:r>
        <w:r>
          <w:rPr>
            <w:noProof/>
            <w:webHidden/>
          </w:rPr>
          <w:fldChar w:fldCharType="end"/>
        </w:r>
      </w:hyperlink>
    </w:p>
    <w:p w14:paraId="3EDFE27C" w14:textId="56E8786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6B36C6">
          <w:rPr>
            <w:noProof/>
            <w:webHidden/>
          </w:rPr>
          <w:t>VI</w:t>
        </w:r>
        <w:r>
          <w:rPr>
            <w:noProof/>
            <w:webHidden/>
          </w:rPr>
          <w:fldChar w:fldCharType="end"/>
        </w:r>
      </w:hyperlink>
    </w:p>
    <w:p w14:paraId="2E0089B6" w14:textId="1F81F5A2"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6B36C6">
          <w:rPr>
            <w:noProof/>
            <w:webHidden/>
          </w:rPr>
          <w:t>1</w:t>
        </w:r>
        <w:r>
          <w:rPr>
            <w:noProof/>
            <w:webHidden/>
          </w:rPr>
          <w:fldChar w:fldCharType="end"/>
        </w:r>
      </w:hyperlink>
    </w:p>
    <w:p w14:paraId="65AFDCB6" w14:textId="70E19C6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6B36C6">
          <w:rPr>
            <w:noProof/>
            <w:webHidden/>
          </w:rPr>
          <w:t>1</w:t>
        </w:r>
        <w:r>
          <w:rPr>
            <w:noProof/>
            <w:webHidden/>
          </w:rPr>
          <w:fldChar w:fldCharType="end"/>
        </w:r>
      </w:hyperlink>
    </w:p>
    <w:p w14:paraId="26B32AE7" w14:textId="52149E3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6B36C6">
          <w:rPr>
            <w:noProof/>
            <w:webHidden/>
          </w:rPr>
          <w:t>2</w:t>
        </w:r>
        <w:r>
          <w:rPr>
            <w:noProof/>
            <w:webHidden/>
          </w:rPr>
          <w:fldChar w:fldCharType="end"/>
        </w:r>
      </w:hyperlink>
    </w:p>
    <w:p w14:paraId="4281B244" w14:textId="1DF66B6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6B36C6">
          <w:rPr>
            <w:noProof/>
            <w:webHidden/>
          </w:rPr>
          <w:t>2</w:t>
        </w:r>
        <w:r>
          <w:rPr>
            <w:noProof/>
            <w:webHidden/>
          </w:rPr>
          <w:fldChar w:fldCharType="end"/>
        </w:r>
      </w:hyperlink>
    </w:p>
    <w:p w14:paraId="04A0A616" w14:textId="715B6A3F"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6B36C6">
          <w:rPr>
            <w:noProof/>
            <w:webHidden/>
          </w:rPr>
          <w:t>2</w:t>
        </w:r>
        <w:r>
          <w:rPr>
            <w:noProof/>
            <w:webHidden/>
          </w:rPr>
          <w:fldChar w:fldCharType="end"/>
        </w:r>
      </w:hyperlink>
    </w:p>
    <w:p w14:paraId="22104321" w14:textId="5A4D9361"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6B36C6">
          <w:rPr>
            <w:noProof/>
            <w:webHidden/>
          </w:rPr>
          <w:t>3</w:t>
        </w:r>
        <w:r>
          <w:rPr>
            <w:noProof/>
            <w:webHidden/>
          </w:rPr>
          <w:fldChar w:fldCharType="end"/>
        </w:r>
      </w:hyperlink>
    </w:p>
    <w:p w14:paraId="64EC181C" w14:textId="5E664FF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6B36C6">
          <w:rPr>
            <w:noProof/>
            <w:webHidden/>
          </w:rPr>
          <w:t>3</w:t>
        </w:r>
        <w:r>
          <w:rPr>
            <w:noProof/>
            <w:webHidden/>
          </w:rPr>
          <w:fldChar w:fldCharType="end"/>
        </w:r>
      </w:hyperlink>
    </w:p>
    <w:p w14:paraId="5065E32E" w14:textId="77F1E28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6B36C6">
          <w:rPr>
            <w:noProof/>
            <w:webHidden/>
          </w:rPr>
          <w:t>3</w:t>
        </w:r>
        <w:r>
          <w:rPr>
            <w:noProof/>
            <w:webHidden/>
          </w:rPr>
          <w:fldChar w:fldCharType="end"/>
        </w:r>
      </w:hyperlink>
    </w:p>
    <w:p w14:paraId="6FC942F6" w14:textId="3A910CA6"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6B36C6">
          <w:rPr>
            <w:noProof/>
            <w:webHidden/>
          </w:rPr>
          <w:t>4</w:t>
        </w:r>
        <w:r>
          <w:rPr>
            <w:noProof/>
            <w:webHidden/>
          </w:rPr>
          <w:fldChar w:fldCharType="end"/>
        </w:r>
      </w:hyperlink>
    </w:p>
    <w:p w14:paraId="171ABCBF" w14:textId="13A92314"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6B36C6">
          <w:rPr>
            <w:noProof/>
            <w:webHidden/>
          </w:rPr>
          <w:t>5</w:t>
        </w:r>
        <w:r>
          <w:rPr>
            <w:noProof/>
            <w:webHidden/>
          </w:rPr>
          <w:fldChar w:fldCharType="end"/>
        </w:r>
      </w:hyperlink>
    </w:p>
    <w:p w14:paraId="77C7BC15" w14:textId="30F7C3A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6B36C6">
          <w:rPr>
            <w:noProof/>
            <w:webHidden/>
          </w:rPr>
          <w:t>5</w:t>
        </w:r>
        <w:r>
          <w:rPr>
            <w:noProof/>
            <w:webHidden/>
          </w:rPr>
          <w:fldChar w:fldCharType="end"/>
        </w:r>
      </w:hyperlink>
    </w:p>
    <w:p w14:paraId="44876385" w14:textId="089DDF2C"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6B36C6">
          <w:rPr>
            <w:noProof/>
            <w:webHidden/>
          </w:rPr>
          <w:t>7</w:t>
        </w:r>
        <w:r>
          <w:rPr>
            <w:noProof/>
            <w:webHidden/>
          </w:rPr>
          <w:fldChar w:fldCharType="end"/>
        </w:r>
      </w:hyperlink>
    </w:p>
    <w:p w14:paraId="1901C2C1" w14:textId="0166B03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6B36C6">
          <w:rPr>
            <w:noProof/>
            <w:webHidden/>
          </w:rPr>
          <w:t>7</w:t>
        </w:r>
        <w:r>
          <w:rPr>
            <w:noProof/>
            <w:webHidden/>
          </w:rPr>
          <w:fldChar w:fldCharType="end"/>
        </w:r>
      </w:hyperlink>
    </w:p>
    <w:p w14:paraId="73992CFE" w14:textId="39FB4DD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6B36C6">
          <w:rPr>
            <w:noProof/>
            <w:webHidden/>
          </w:rPr>
          <w:t>7</w:t>
        </w:r>
        <w:r>
          <w:rPr>
            <w:noProof/>
            <w:webHidden/>
          </w:rPr>
          <w:fldChar w:fldCharType="end"/>
        </w:r>
      </w:hyperlink>
    </w:p>
    <w:p w14:paraId="56600608" w14:textId="2EBCDAE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6B36C6">
          <w:rPr>
            <w:noProof/>
            <w:webHidden/>
          </w:rPr>
          <w:t>8</w:t>
        </w:r>
        <w:r>
          <w:rPr>
            <w:noProof/>
            <w:webHidden/>
          </w:rPr>
          <w:fldChar w:fldCharType="end"/>
        </w:r>
      </w:hyperlink>
    </w:p>
    <w:p w14:paraId="3CD44131" w14:textId="24DC0F5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6B36C6">
          <w:rPr>
            <w:noProof/>
            <w:webHidden/>
          </w:rPr>
          <w:t>8</w:t>
        </w:r>
        <w:r>
          <w:rPr>
            <w:noProof/>
            <w:webHidden/>
          </w:rPr>
          <w:fldChar w:fldCharType="end"/>
        </w:r>
      </w:hyperlink>
    </w:p>
    <w:p w14:paraId="35D5B7F0" w14:textId="6587D4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6B36C6">
          <w:rPr>
            <w:noProof/>
            <w:webHidden/>
          </w:rPr>
          <w:t>9</w:t>
        </w:r>
        <w:r>
          <w:rPr>
            <w:noProof/>
            <w:webHidden/>
          </w:rPr>
          <w:fldChar w:fldCharType="end"/>
        </w:r>
      </w:hyperlink>
    </w:p>
    <w:p w14:paraId="62FE426F" w14:textId="14C7B63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6B36C6">
          <w:rPr>
            <w:noProof/>
            <w:webHidden/>
          </w:rPr>
          <w:t>9</w:t>
        </w:r>
        <w:r>
          <w:rPr>
            <w:noProof/>
            <w:webHidden/>
          </w:rPr>
          <w:fldChar w:fldCharType="end"/>
        </w:r>
      </w:hyperlink>
    </w:p>
    <w:p w14:paraId="4F478AC5" w14:textId="7572AE6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6B36C6">
          <w:rPr>
            <w:noProof/>
            <w:webHidden/>
          </w:rPr>
          <w:t>11</w:t>
        </w:r>
        <w:r>
          <w:rPr>
            <w:noProof/>
            <w:webHidden/>
          </w:rPr>
          <w:fldChar w:fldCharType="end"/>
        </w:r>
      </w:hyperlink>
    </w:p>
    <w:p w14:paraId="06A3775E" w14:textId="3B4342D6"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6B36C6">
          <w:rPr>
            <w:noProof/>
            <w:webHidden/>
          </w:rPr>
          <w:t>12</w:t>
        </w:r>
        <w:r>
          <w:rPr>
            <w:noProof/>
            <w:webHidden/>
          </w:rPr>
          <w:fldChar w:fldCharType="end"/>
        </w:r>
      </w:hyperlink>
    </w:p>
    <w:p w14:paraId="482715C8" w14:textId="12977A0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6B36C6">
          <w:rPr>
            <w:noProof/>
            <w:webHidden/>
          </w:rPr>
          <w:t>12</w:t>
        </w:r>
        <w:r>
          <w:rPr>
            <w:noProof/>
            <w:webHidden/>
          </w:rPr>
          <w:fldChar w:fldCharType="end"/>
        </w:r>
      </w:hyperlink>
    </w:p>
    <w:p w14:paraId="1E7B822F" w14:textId="7CEC4A7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6B36C6">
          <w:rPr>
            <w:noProof/>
            <w:webHidden/>
          </w:rPr>
          <w:t>13</w:t>
        </w:r>
        <w:r>
          <w:rPr>
            <w:noProof/>
            <w:webHidden/>
          </w:rPr>
          <w:fldChar w:fldCharType="end"/>
        </w:r>
      </w:hyperlink>
    </w:p>
    <w:p w14:paraId="033E0777" w14:textId="1E6E63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6B36C6">
          <w:rPr>
            <w:noProof/>
            <w:webHidden/>
          </w:rPr>
          <w:t>13</w:t>
        </w:r>
        <w:r>
          <w:rPr>
            <w:noProof/>
            <w:webHidden/>
          </w:rPr>
          <w:fldChar w:fldCharType="end"/>
        </w:r>
      </w:hyperlink>
    </w:p>
    <w:p w14:paraId="7DB11128" w14:textId="3B471A8D"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6B36C6">
          <w:rPr>
            <w:noProof/>
            <w:webHidden/>
          </w:rPr>
          <w:t>13</w:t>
        </w:r>
        <w:r>
          <w:rPr>
            <w:noProof/>
            <w:webHidden/>
          </w:rPr>
          <w:fldChar w:fldCharType="end"/>
        </w:r>
      </w:hyperlink>
    </w:p>
    <w:p w14:paraId="0CEC1CD4" w14:textId="70D9EE8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6B36C6">
          <w:rPr>
            <w:noProof/>
            <w:webHidden/>
          </w:rPr>
          <w:t>14</w:t>
        </w:r>
        <w:r>
          <w:rPr>
            <w:noProof/>
            <w:webHidden/>
          </w:rPr>
          <w:fldChar w:fldCharType="end"/>
        </w:r>
      </w:hyperlink>
    </w:p>
    <w:p w14:paraId="591AADA2" w14:textId="0A268FF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6B36C6">
          <w:rPr>
            <w:noProof/>
            <w:webHidden/>
          </w:rPr>
          <w:t>14</w:t>
        </w:r>
        <w:r>
          <w:rPr>
            <w:noProof/>
            <w:webHidden/>
          </w:rPr>
          <w:fldChar w:fldCharType="end"/>
        </w:r>
      </w:hyperlink>
    </w:p>
    <w:p w14:paraId="6F83F7AA" w14:textId="7423784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6B36C6">
          <w:rPr>
            <w:noProof/>
            <w:webHidden/>
          </w:rPr>
          <w:t>15</w:t>
        </w:r>
        <w:r>
          <w:rPr>
            <w:noProof/>
            <w:webHidden/>
          </w:rPr>
          <w:fldChar w:fldCharType="end"/>
        </w:r>
      </w:hyperlink>
    </w:p>
    <w:p w14:paraId="34C13077" w14:textId="611281D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6B36C6">
          <w:rPr>
            <w:noProof/>
            <w:webHidden/>
          </w:rPr>
          <w:t>15</w:t>
        </w:r>
        <w:r>
          <w:rPr>
            <w:noProof/>
            <w:webHidden/>
          </w:rPr>
          <w:fldChar w:fldCharType="end"/>
        </w:r>
      </w:hyperlink>
    </w:p>
    <w:p w14:paraId="726D1ADF" w14:textId="4EDCBD6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6B36C6">
          <w:rPr>
            <w:noProof/>
            <w:webHidden/>
          </w:rPr>
          <w:t>15</w:t>
        </w:r>
        <w:r>
          <w:rPr>
            <w:noProof/>
            <w:webHidden/>
          </w:rPr>
          <w:fldChar w:fldCharType="end"/>
        </w:r>
      </w:hyperlink>
    </w:p>
    <w:p w14:paraId="5EACCE74" w14:textId="21F7CEB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6B36C6">
          <w:rPr>
            <w:noProof/>
            <w:webHidden/>
          </w:rPr>
          <w:t>16</w:t>
        </w:r>
        <w:r>
          <w:rPr>
            <w:noProof/>
            <w:webHidden/>
          </w:rPr>
          <w:fldChar w:fldCharType="end"/>
        </w:r>
      </w:hyperlink>
    </w:p>
    <w:p w14:paraId="26791222" w14:textId="42F930A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6B36C6">
          <w:rPr>
            <w:noProof/>
            <w:webHidden/>
          </w:rPr>
          <w:t>16</w:t>
        </w:r>
        <w:r>
          <w:rPr>
            <w:noProof/>
            <w:webHidden/>
          </w:rPr>
          <w:fldChar w:fldCharType="end"/>
        </w:r>
      </w:hyperlink>
    </w:p>
    <w:p w14:paraId="0DB95B9A" w14:textId="67839AC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6B36C6">
          <w:rPr>
            <w:noProof/>
            <w:webHidden/>
          </w:rPr>
          <w:t>16</w:t>
        </w:r>
        <w:r>
          <w:rPr>
            <w:noProof/>
            <w:webHidden/>
          </w:rPr>
          <w:fldChar w:fldCharType="end"/>
        </w:r>
      </w:hyperlink>
    </w:p>
    <w:p w14:paraId="1AFBCDBB" w14:textId="4D3EB66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6B36C6">
          <w:rPr>
            <w:noProof/>
            <w:webHidden/>
          </w:rPr>
          <w:t>16</w:t>
        </w:r>
        <w:r>
          <w:rPr>
            <w:noProof/>
            <w:webHidden/>
          </w:rPr>
          <w:fldChar w:fldCharType="end"/>
        </w:r>
      </w:hyperlink>
    </w:p>
    <w:p w14:paraId="49104DE8" w14:textId="0F8D28CC"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6B36C6">
          <w:rPr>
            <w:noProof/>
            <w:webHidden/>
          </w:rPr>
          <w:t>16</w:t>
        </w:r>
        <w:r>
          <w:rPr>
            <w:noProof/>
            <w:webHidden/>
          </w:rPr>
          <w:fldChar w:fldCharType="end"/>
        </w:r>
      </w:hyperlink>
    </w:p>
    <w:p w14:paraId="1189A85B" w14:textId="2D2D65DE"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6B36C6">
          <w:rPr>
            <w:noProof/>
            <w:webHidden/>
          </w:rPr>
          <w:t>16</w:t>
        </w:r>
        <w:r>
          <w:rPr>
            <w:noProof/>
            <w:webHidden/>
          </w:rPr>
          <w:fldChar w:fldCharType="end"/>
        </w:r>
      </w:hyperlink>
    </w:p>
    <w:p w14:paraId="690C7430" w14:textId="2A7E409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6B36C6">
          <w:rPr>
            <w:noProof/>
            <w:webHidden/>
          </w:rPr>
          <w:t>16</w:t>
        </w:r>
        <w:r>
          <w:rPr>
            <w:noProof/>
            <w:webHidden/>
          </w:rPr>
          <w:fldChar w:fldCharType="end"/>
        </w:r>
      </w:hyperlink>
    </w:p>
    <w:p w14:paraId="1DD23A12" w14:textId="1B6DB03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6B36C6">
          <w:rPr>
            <w:noProof/>
            <w:webHidden/>
          </w:rPr>
          <w:t>17</w:t>
        </w:r>
        <w:r>
          <w:rPr>
            <w:noProof/>
            <w:webHidden/>
          </w:rPr>
          <w:fldChar w:fldCharType="end"/>
        </w:r>
      </w:hyperlink>
    </w:p>
    <w:p w14:paraId="250A75D8" w14:textId="7E4DCC19"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6B36C6">
          <w:rPr>
            <w:noProof/>
            <w:webHidden/>
          </w:rPr>
          <w:t>18</w:t>
        </w:r>
        <w:r>
          <w:rPr>
            <w:noProof/>
            <w:webHidden/>
          </w:rPr>
          <w:fldChar w:fldCharType="end"/>
        </w:r>
      </w:hyperlink>
    </w:p>
    <w:p w14:paraId="1D57A6E1" w14:textId="3B27120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6B36C6">
          <w:rPr>
            <w:noProof/>
            <w:webHidden/>
          </w:rPr>
          <w:t>18</w:t>
        </w:r>
        <w:r>
          <w:rPr>
            <w:noProof/>
            <w:webHidden/>
          </w:rPr>
          <w:fldChar w:fldCharType="end"/>
        </w:r>
      </w:hyperlink>
    </w:p>
    <w:p w14:paraId="46A9BD2F" w14:textId="4D3114B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6B36C6">
          <w:rPr>
            <w:noProof/>
            <w:webHidden/>
          </w:rPr>
          <w:t>19</w:t>
        </w:r>
        <w:r>
          <w:rPr>
            <w:noProof/>
            <w:webHidden/>
          </w:rPr>
          <w:fldChar w:fldCharType="end"/>
        </w:r>
      </w:hyperlink>
    </w:p>
    <w:p w14:paraId="78CB9DCB" w14:textId="2088D98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6B36C6">
          <w:rPr>
            <w:noProof/>
            <w:webHidden/>
          </w:rPr>
          <w:t>21</w:t>
        </w:r>
        <w:r>
          <w:rPr>
            <w:noProof/>
            <w:webHidden/>
          </w:rPr>
          <w:fldChar w:fldCharType="end"/>
        </w:r>
      </w:hyperlink>
    </w:p>
    <w:p w14:paraId="36718043" w14:textId="4A9E43E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6B36C6">
          <w:rPr>
            <w:noProof/>
            <w:webHidden/>
          </w:rPr>
          <w:t>23</w:t>
        </w:r>
        <w:r>
          <w:rPr>
            <w:noProof/>
            <w:webHidden/>
          </w:rPr>
          <w:fldChar w:fldCharType="end"/>
        </w:r>
      </w:hyperlink>
    </w:p>
    <w:p w14:paraId="3B526C6C" w14:textId="51D12A78"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6B36C6">
          <w:rPr>
            <w:noProof/>
            <w:webHidden/>
          </w:rPr>
          <w:t>24</w:t>
        </w:r>
        <w:r>
          <w:rPr>
            <w:noProof/>
            <w:webHidden/>
          </w:rPr>
          <w:fldChar w:fldCharType="end"/>
        </w:r>
      </w:hyperlink>
    </w:p>
    <w:p w14:paraId="64163C28" w14:textId="07BD93E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6B36C6">
          <w:rPr>
            <w:noProof/>
            <w:webHidden/>
          </w:rPr>
          <w:t>25</w:t>
        </w:r>
        <w:r>
          <w:rPr>
            <w:noProof/>
            <w:webHidden/>
          </w:rPr>
          <w:fldChar w:fldCharType="end"/>
        </w:r>
      </w:hyperlink>
    </w:p>
    <w:p w14:paraId="440EAAF7" w14:textId="49588110"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6B36C6">
          <w:rPr>
            <w:noProof/>
            <w:webHidden/>
          </w:rPr>
          <w:t>28</w:t>
        </w:r>
        <w:r>
          <w:rPr>
            <w:noProof/>
            <w:webHidden/>
          </w:rPr>
          <w:fldChar w:fldCharType="end"/>
        </w:r>
      </w:hyperlink>
    </w:p>
    <w:p w14:paraId="01C196CF" w14:textId="60763C5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6B36C6">
          <w:rPr>
            <w:noProof/>
            <w:webHidden/>
          </w:rPr>
          <w:t>30</w:t>
        </w:r>
        <w:r>
          <w:rPr>
            <w:noProof/>
            <w:webHidden/>
          </w:rPr>
          <w:fldChar w:fldCharType="end"/>
        </w:r>
      </w:hyperlink>
    </w:p>
    <w:p w14:paraId="7AC324D7" w14:textId="7B7CAF6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6B36C6">
          <w:rPr>
            <w:noProof/>
            <w:webHidden/>
          </w:rPr>
          <w:t>32</w:t>
        </w:r>
        <w:r>
          <w:rPr>
            <w:noProof/>
            <w:webHidden/>
          </w:rPr>
          <w:fldChar w:fldCharType="end"/>
        </w:r>
      </w:hyperlink>
    </w:p>
    <w:p w14:paraId="2B693B4E" w14:textId="67F353E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6B36C6">
          <w:rPr>
            <w:noProof/>
            <w:webHidden/>
          </w:rPr>
          <w:t>33</w:t>
        </w:r>
        <w:r>
          <w:rPr>
            <w:noProof/>
            <w:webHidden/>
          </w:rPr>
          <w:fldChar w:fldCharType="end"/>
        </w:r>
      </w:hyperlink>
    </w:p>
    <w:p w14:paraId="7F14D8A7" w14:textId="1BEB3B1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6B36C6">
          <w:rPr>
            <w:noProof/>
            <w:webHidden/>
          </w:rPr>
          <w:t>35</w:t>
        </w:r>
        <w:r>
          <w:rPr>
            <w:noProof/>
            <w:webHidden/>
          </w:rPr>
          <w:fldChar w:fldCharType="end"/>
        </w:r>
      </w:hyperlink>
    </w:p>
    <w:p w14:paraId="5DC87D25" w14:textId="03B1274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6B36C6">
          <w:rPr>
            <w:noProof/>
            <w:webHidden/>
          </w:rPr>
          <w:t>36</w:t>
        </w:r>
        <w:r>
          <w:rPr>
            <w:noProof/>
            <w:webHidden/>
          </w:rPr>
          <w:fldChar w:fldCharType="end"/>
        </w:r>
      </w:hyperlink>
    </w:p>
    <w:p w14:paraId="6F75E5A8" w14:textId="27632139"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6B36C6">
          <w:rPr>
            <w:noProof/>
            <w:webHidden/>
          </w:rPr>
          <w:t>38</w:t>
        </w:r>
        <w:r>
          <w:rPr>
            <w:noProof/>
            <w:webHidden/>
          </w:rPr>
          <w:fldChar w:fldCharType="end"/>
        </w:r>
      </w:hyperlink>
    </w:p>
    <w:p w14:paraId="18F8497B" w14:textId="547648A4"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6B36C6">
          <w:rPr>
            <w:noProof/>
            <w:webHidden/>
          </w:rPr>
          <w:t>39</w:t>
        </w:r>
        <w:r>
          <w:rPr>
            <w:noProof/>
            <w:webHidden/>
          </w:rPr>
          <w:fldChar w:fldCharType="end"/>
        </w:r>
      </w:hyperlink>
    </w:p>
    <w:p w14:paraId="0827B94C" w14:textId="6445A062"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6B36C6">
          <w:rPr>
            <w:noProof/>
            <w:webHidden/>
          </w:rPr>
          <w:t>39</w:t>
        </w:r>
        <w:r>
          <w:rPr>
            <w:noProof/>
            <w:webHidden/>
          </w:rPr>
          <w:fldChar w:fldCharType="end"/>
        </w:r>
      </w:hyperlink>
    </w:p>
    <w:p w14:paraId="76FC4244" w14:textId="0EB789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6B36C6">
          <w:rPr>
            <w:noProof/>
            <w:webHidden/>
          </w:rPr>
          <w:t>41</w:t>
        </w:r>
        <w:r>
          <w:rPr>
            <w:noProof/>
            <w:webHidden/>
          </w:rPr>
          <w:fldChar w:fldCharType="end"/>
        </w:r>
      </w:hyperlink>
    </w:p>
    <w:p w14:paraId="46872A9B" w14:textId="2B06BF6B"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6B36C6">
          <w:rPr>
            <w:noProof/>
            <w:webHidden/>
          </w:rPr>
          <w:t>41</w:t>
        </w:r>
        <w:r>
          <w:rPr>
            <w:noProof/>
            <w:webHidden/>
          </w:rPr>
          <w:fldChar w:fldCharType="end"/>
        </w:r>
      </w:hyperlink>
    </w:p>
    <w:p w14:paraId="4A7A588C" w14:textId="7F454E08"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6B36C6">
          <w:rPr>
            <w:noProof/>
            <w:webHidden/>
          </w:rPr>
          <w:t>42</w:t>
        </w:r>
        <w:r>
          <w:rPr>
            <w:noProof/>
            <w:webHidden/>
          </w:rPr>
          <w:fldChar w:fldCharType="end"/>
        </w:r>
      </w:hyperlink>
    </w:p>
    <w:p w14:paraId="52A3BD56" w14:textId="545E8DD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6B36C6">
          <w:rPr>
            <w:noProof/>
            <w:webHidden/>
          </w:rPr>
          <w:t>42</w:t>
        </w:r>
        <w:r>
          <w:rPr>
            <w:noProof/>
            <w:webHidden/>
          </w:rPr>
          <w:fldChar w:fldCharType="end"/>
        </w:r>
      </w:hyperlink>
    </w:p>
    <w:p w14:paraId="6EA37B35" w14:textId="605F4B5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6B36C6">
          <w:rPr>
            <w:noProof/>
            <w:webHidden/>
          </w:rPr>
          <w:t>43</w:t>
        </w:r>
        <w:r>
          <w:rPr>
            <w:noProof/>
            <w:webHidden/>
          </w:rPr>
          <w:fldChar w:fldCharType="end"/>
        </w:r>
      </w:hyperlink>
    </w:p>
    <w:p w14:paraId="10BAA0D6" w14:textId="3AA95CD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6B36C6">
          <w:rPr>
            <w:noProof/>
            <w:webHidden/>
          </w:rPr>
          <w:t>43</w:t>
        </w:r>
        <w:r>
          <w:rPr>
            <w:noProof/>
            <w:webHidden/>
          </w:rPr>
          <w:fldChar w:fldCharType="end"/>
        </w:r>
      </w:hyperlink>
    </w:p>
    <w:p w14:paraId="62B8D987" w14:textId="770725C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6B36C6">
          <w:rPr>
            <w:noProof/>
            <w:webHidden/>
          </w:rPr>
          <w:t>44</w:t>
        </w:r>
        <w:r>
          <w:rPr>
            <w:noProof/>
            <w:webHidden/>
          </w:rPr>
          <w:fldChar w:fldCharType="end"/>
        </w:r>
      </w:hyperlink>
    </w:p>
    <w:p w14:paraId="687DFB30" w14:textId="27CD7315"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6B36C6">
          <w:rPr>
            <w:noProof/>
            <w:webHidden/>
          </w:rPr>
          <w:t>45</w:t>
        </w:r>
        <w:r>
          <w:rPr>
            <w:noProof/>
            <w:webHidden/>
          </w:rPr>
          <w:fldChar w:fldCharType="end"/>
        </w:r>
      </w:hyperlink>
    </w:p>
    <w:p w14:paraId="441A56E6" w14:textId="07DCBF5A"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6B36C6">
          <w:rPr>
            <w:noProof/>
            <w:webHidden/>
          </w:rPr>
          <w:t>47</w:t>
        </w:r>
        <w:r>
          <w:rPr>
            <w:noProof/>
            <w:webHidden/>
          </w:rPr>
          <w:fldChar w:fldCharType="end"/>
        </w:r>
      </w:hyperlink>
    </w:p>
    <w:p w14:paraId="41849610" w14:textId="7CCF735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6B36C6">
          <w:rPr>
            <w:noProof/>
            <w:webHidden/>
          </w:rPr>
          <w:t>48</w:t>
        </w:r>
        <w:r>
          <w:rPr>
            <w:noProof/>
            <w:webHidden/>
          </w:rPr>
          <w:fldChar w:fldCharType="end"/>
        </w:r>
      </w:hyperlink>
    </w:p>
    <w:p w14:paraId="167DBBDB" w14:textId="6E64E73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6B36C6">
          <w:rPr>
            <w:noProof/>
            <w:webHidden/>
          </w:rPr>
          <w:t>51</w:t>
        </w:r>
        <w:r>
          <w:rPr>
            <w:noProof/>
            <w:webHidden/>
          </w:rPr>
          <w:fldChar w:fldCharType="end"/>
        </w:r>
      </w:hyperlink>
    </w:p>
    <w:p w14:paraId="709C8471" w14:textId="043E07B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6B36C6">
          <w:rPr>
            <w:noProof/>
            <w:webHidden/>
          </w:rPr>
          <w:t>52</w:t>
        </w:r>
        <w:r>
          <w:rPr>
            <w:noProof/>
            <w:webHidden/>
          </w:rPr>
          <w:fldChar w:fldCharType="end"/>
        </w:r>
      </w:hyperlink>
    </w:p>
    <w:p w14:paraId="3F91D29F" w14:textId="3BA6A4A1"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6B36C6">
          <w:rPr>
            <w:noProof/>
            <w:webHidden/>
          </w:rPr>
          <w:t>54</w:t>
        </w:r>
        <w:r>
          <w:rPr>
            <w:noProof/>
            <w:webHidden/>
          </w:rPr>
          <w:fldChar w:fldCharType="end"/>
        </w:r>
      </w:hyperlink>
    </w:p>
    <w:p w14:paraId="5849E312" w14:textId="2F358B2E"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6B36C6">
          <w:rPr>
            <w:noProof/>
            <w:webHidden/>
          </w:rPr>
          <w:t>54</w:t>
        </w:r>
        <w:r>
          <w:rPr>
            <w:noProof/>
            <w:webHidden/>
          </w:rPr>
          <w:fldChar w:fldCharType="end"/>
        </w:r>
      </w:hyperlink>
    </w:p>
    <w:p w14:paraId="2599040E" w14:textId="288DC80D"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6B36C6">
          <w:rPr>
            <w:noProof/>
            <w:webHidden/>
          </w:rPr>
          <w:t>57</w:t>
        </w:r>
        <w:r>
          <w:rPr>
            <w:noProof/>
            <w:webHidden/>
          </w:rPr>
          <w:fldChar w:fldCharType="end"/>
        </w:r>
      </w:hyperlink>
    </w:p>
    <w:p w14:paraId="7A3D50BE" w14:textId="5D34D073"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6B36C6">
          <w:rPr>
            <w:noProof/>
            <w:webHidden/>
          </w:rPr>
          <w:t>57</w:t>
        </w:r>
        <w:r>
          <w:rPr>
            <w:noProof/>
            <w:webHidden/>
          </w:rPr>
          <w:fldChar w:fldCharType="end"/>
        </w:r>
      </w:hyperlink>
    </w:p>
    <w:p w14:paraId="1D4F8A0D" w14:textId="4A48584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6B36C6">
          <w:rPr>
            <w:noProof/>
            <w:webHidden/>
          </w:rPr>
          <w:t>58</w:t>
        </w:r>
        <w:r>
          <w:rPr>
            <w:noProof/>
            <w:webHidden/>
          </w:rPr>
          <w:fldChar w:fldCharType="end"/>
        </w:r>
      </w:hyperlink>
    </w:p>
    <w:p w14:paraId="0F6FE653" w14:textId="4E888CF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6B36C6">
          <w:rPr>
            <w:noProof/>
            <w:webHidden/>
          </w:rPr>
          <w:t>59</w:t>
        </w:r>
        <w:r>
          <w:rPr>
            <w:noProof/>
            <w:webHidden/>
          </w:rPr>
          <w:fldChar w:fldCharType="end"/>
        </w:r>
      </w:hyperlink>
    </w:p>
    <w:p w14:paraId="52E3AA36" w14:textId="7C22670F"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6B36C6">
          <w:rPr>
            <w:noProof/>
            <w:webHidden/>
          </w:rPr>
          <w:t>60</w:t>
        </w:r>
        <w:r>
          <w:rPr>
            <w:noProof/>
            <w:webHidden/>
          </w:rPr>
          <w:fldChar w:fldCharType="end"/>
        </w:r>
      </w:hyperlink>
    </w:p>
    <w:p w14:paraId="0305ABF8" w14:textId="6A0ECF4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6B36C6">
          <w:rPr>
            <w:noProof/>
            <w:webHidden/>
          </w:rPr>
          <w:t>61</w:t>
        </w:r>
        <w:r>
          <w:rPr>
            <w:noProof/>
            <w:webHidden/>
          </w:rPr>
          <w:fldChar w:fldCharType="end"/>
        </w:r>
      </w:hyperlink>
    </w:p>
    <w:p w14:paraId="0BA2EE1D" w14:textId="2B49643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6B36C6">
          <w:rPr>
            <w:noProof/>
            <w:webHidden/>
          </w:rPr>
          <w:t>62</w:t>
        </w:r>
        <w:r>
          <w:rPr>
            <w:noProof/>
            <w:webHidden/>
          </w:rPr>
          <w:fldChar w:fldCharType="end"/>
        </w:r>
      </w:hyperlink>
    </w:p>
    <w:p w14:paraId="049577AD" w14:textId="36C1E6E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6B36C6">
          <w:rPr>
            <w:noProof/>
            <w:webHidden/>
          </w:rPr>
          <w:t>63</w:t>
        </w:r>
        <w:r>
          <w:rPr>
            <w:noProof/>
            <w:webHidden/>
          </w:rPr>
          <w:fldChar w:fldCharType="end"/>
        </w:r>
      </w:hyperlink>
    </w:p>
    <w:p w14:paraId="751CE799" w14:textId="73388DA5"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6B36C6">
          <w:rPr>
            <w:noProof/>
            <w:webHidden/>
          </w:rPr>
          <w:t>63</w:t>
        </w:r>
        <w:r>
          <w:rPr>
            <w:noProof/>
            <w:webHidden/>
          </w:rPr>
          <w:fldChar w:fldCharType="end"/>
        </w:r>
      </w:hyperlink>
    </w:p>
    <w:p w14:paraId="70EDDFA1" w14:textId="78DD66E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6B36C6">
          <w:rPr>
            <w:noProof/>
            <w:webHidden/>
          </w:rPr>
          <w:t>65</w:t>
        </w:r>
        <w:r>
          <w:rPr>
            <w:noProof/>
            <w:webHidden/>
          </w:rPr>
          <w:fldChar w:fldCharType="end"/>
        </w:r>
      </w:hyperlink>
    </w:p>
    <w:p w14:paraId="70A910CE" w14:textId="7A8B9CC6"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6B36C6">
          <w:rPr>
            <w:noProof/>
            <w:webHidden/>
          </w:rPr>
          <w:t>65</w:t>
        </w:r>
        <w:r>
          <w:rPr>
            <w:noProof/>
            <w:webHidden/>
          </w:rPr>
          <w:fldChar w:fldCharType="end"/>
        </w:r>
      </w:hyperlink>
    </w:p>
    <w:p w14:paraId="20F6AFA4" w14:textId="7EC3EC6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6B36C6">
          <w:rPr>
            <w:noProof/>
            <w:webHidden/>
          </w:rPr>
          <w:t>67</w:t>
        </w:r>
        <w:r>
          <w:rPr>
            <w:noProof/>
            <w:webHidden/>
          </w:rPr>
          <w:fldChar w:fldCharType="end"/>
        </w:r>
      </w:hyperlink>
    </w:p>
    <w:p w14:paraId="32BCE359" w14:textId="0B09D621"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6B36C6">
          <w:rPr>
            <w:noProof/>
            <w:webHidden/>
          </w:rPr>
          <w:t>68</w:t>
        </w:r>
        <w:r>
          <w:rPr>
            <w:noProof/>
            <w:webHidden/>
          </w:rPr>
          <w:fldChar w:fldCharType="end"/>
        </w:r>
      </w:hyperlink>
    </w:p>
    <w:p w14:paraId="136A8CB9" w14:textId="287A29DC"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6B36C6">
          <w:rPr>
            <w:noProof/>
            <w:webHidden/>
          </w:rPr>
          <w:t>69</w:t>
        </w:r>
        <w:r>
          <w:rPr>
            <w:noProof/>
            <w:webHidden/>
          </w:rPr>
          <w:fldChar w:fldCharType="end"/>
        </w:r>
      </w:hyperlink>
    </w:p>
    <w:p w14:paraId="79A5624E" w14:textId="5335B45A"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6B36C6">
          <w:rPr>
            <w:noProof/>
            <w:webHidden/>
          </w:rPr>
          <w:t>69</w:t>
        </w:r>
        <w:r>
          <w:rPr>
            <w:noProof/>
            <w:webHidden/>
          </w:rPr>
          <w:fldChar w:fldCharType="end"/>
        </w:r>
      </w:hyperlink>
    </w:p>
    <w:p w14:paraId="58B94704" w14:textId="25DAD08B"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6B36C6">
          <w:rPr>
            <w:noProof/>
            <w:webHidden/>
          </w:rPr>
          <w:t>71</w:t>
        </w:r>
        <w:r>
          <w:rPr>
            <w:noProof/>
            <w:webHidden/>
          </w:rPr>
          <w:fldChar w:fldCharType="end"/>
        </w:r>
      </w:hyperlink>
    </w:p>
    <w:p w14:paraId="56E647E2" w14:textId="687C1273"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6B36C6">
          <w:rPr>
            <w:noProof/>
            <w:webHidden/>
          </w:rPr>
          <w:t>72</w:t>
        </w:r>
        <w:r>
          <w:rPr>
            <w:noProof/>
            <w:webHidden/>
          </w:rPr>
          <w:fldChar w:fldCharType="end"/>
        </w:r>
      </w:hyperlink>
    </w:p>
    <w:p w14:paraId="5B60845D" w14:textId="7FFD9E5F"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6B36C6">
          <w:rPr>
            <w:noProof/>
            <w:webHidden/>
          </w:rPr>
          <w:t>75</w:t>
        </w:r>
        <w:r>
          <w:rPr>
            <w:noProof/>
            <w:webHidden/>
          </w:rPr>
          <w:fldChar w:fldCharType="end"/>
        </w:r>
      </w:hyperlink>
    </w:p>
    <w:p w14:paraId="20C2C6C5" w14:textId="1EB041BA"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6B36C6">
          <w:rPr>
            <w:noProof/>
            <w:webHidden/>
          </w:rPr>
          <w:t>78</w:t>
        </w:r>
        <w:r>
          <w:rPr>
            <w:noProof/>
            <w:webHidden/>
          </w:rPr>
          <w:fldChar w:fldCharType="end"/>
        </w:r>
      </w:hyperlink>
    </w:p>
    <w:p w14:paraId="6B502504" w14:textId="77777777" w:rsidR="00A555B8" w:rsidRDefault="00000000">
      <w:pPr>
        <w:pStyle w:val="TOC1"/>
        <w:rPr>
          <w:b/>
          <w:sz w:val="21"/>
        </w:rPr>
      </w:pPr>
      <w:r>
        <w:fldChar w:fldCharType="end"/>
      </w:r>
    </w:p>
    <w:p w14:paraId="7CA90628" w14:textId="77777777" w:rsidR="00A555B8" w:rsidRDefault="00A555B8">
      <w:pPr>
        <w:snapToGrid w:val="0"/>
        <w:spacing w:before="400" w:after="200" w:line="300" w:lineRule="auto"/>
        <w:rPr>
          <w:rFonts w:eastAsia="黑体" w:cs="宋体"/>
          <w:b/>
          <w:bCs/>
          <w:caps/>
          <w:sz w:val="21"/>
        </w:rPr>
      </w:pPr>
    </w:p>
    <w:p w14:paraId="7B5E2889" w14:textId="77777777" w:rsidR="00A555B8" w:rsidRDefault="00000000">
      <w:pPr>
        <w:snapToGrid w:val="0"/>
        <w:spacing w:before="391" w:after="312" w:line="288" w:lineRule="auto"/>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6460149" w14:textId="77777777" w:rsidR="00A555B8" w:rsidRPr="0053290D" w:rsidRDefault="00000000" w:rsidP="0053290D">
      <w:pPr>
        <w:pStyle w:val="1"/>
      </w:pPr>
      <w:r w:rsidRPr="0053290D">
        <w:t xml:space="preserve">  </w:t>
      </w:r>
      <w:bookmarkStart w:id="3" w:name="_Toc229523079"/>
      <w:r w:rsidRPr="0053290D">
        <w:t>绪</w:t>
      </w:r>
      <w:r w:rsidRPr="0053290D">
        <w:t xml:space="preserve">  </w:t>
      </w:r>
      <w:r w:rsidRPr="0053290D">
        <w:t>论</w:t>
      </w:r>
      <w:bookmarkEnd w:id="3"/>
    </w:p>
    <w:p w14:paraId="26AC2E8E" w14:textId="77777777" w:rsidR="00A555B8" w:rsidRDefault="00000000">
      <w:pPr>
        <w:pStyle w:val="2"/>
        <w:spacing w:before="195" w:after="195"/>
        <w:rPr>
          <w:szCs w:val="24"/>
        </w:rPr>
      </w:pPr>
      <w:bookmarkStart w:id="4" w:name="_Toc229523080"/>
      <w:r>
        <w:t>课题背景及研究的目的和意义</w:t>
      </w:r>
      <w:bookmarkEnd w:id="4"/>
    </w:p>
    <w:p w14:paraId="3682B9AE"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501A159C" w14:textId="77777777"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13BBF3DE"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2C87383B" w14:textId="7777777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5A850C32"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3D31AF0F" w14:textId="77777777" w:rsidR="00A555B8" w:rsidRDefault="000907D1">
      <w:pPr>
        <w:pStyle w:val="2"/>
        <w:spacing w:before="195" w:after="195"/>
      </w:pPr>
      <w:bookmarkStart w:id="5" w:name="_Toc229523081"/>
      <w:r w:rsidRPr="000907D1">
        <w:t>蛋白质设计及其相关技术的发展概述</w:t>
      </w:r>
      <w:bookmarkEnd w:id="5"/>
    </w:p>
    <w:p w14:paraId="3615A492" w14:textId="77777777" w:rsidR="00A555B8" w:rsidRDefault="00F7526B">
      <w:pPr>
        <w:pStyle w:val="3"/>
        <w:spacing w:before="195" w:after="195" w:line="300" w:lineRule="auto"/>
      </w:pPr>
      <w:bookmarkStart w:id="6" w:name="_Toc229523082"/>
      <w:r w:rsidRPr="00F7526B">
        <w:t>蛋白质计算设计的发展</w:t>
      </w:r>
      <w:bookmarkEnd w:id="6"/>
    </w:p>
    <w:p w14:paraId="775751DF"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6BECDA3C"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7D2428"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3E1162D"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1D1CC219" w14:textId="77777777"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734EF566" w14:textId="7777777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37292C5D"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4197AB40"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2918A51"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743DFC" w14:textId="77777777"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0A7AD06E"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249AC44F"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6069D4F4"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71B6EB4"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272D5F7"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1A87581F"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554C6C9C"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FEF8438"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52B05998"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26A02C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7FA1923" w14:textId="77777777" w:rsidR="00656D66" w:rsidRDefault="00DE4CB5" w:rsidP="00656D66">
      <w:pPr>
        <w:pStyle w:val="3"/>
        <w:spacing w:before="195" w:after="195" w:line="300" w:lineRule="auto"/>
        <w:rPr>
          <w:lang w:val="en-US"/>
        </w:rPr>
      </w:pPr>
      <w:bookmarkStart w:id="12" w:name="_Toc229523088"/>
      <w:r w:rsidRPr="00DE4CB5">
        <w:t>大语言模型</w:t>
      </w:r>
      <w:r w:rsidRPr="00DE4CB5">
        <w:t xml:space="preserve"> Agent </w:t>
      </w:r>
      <w:r w:rsidRPr="00DE4CB5">
        <w:t>与工具协作的发展</w:t>
      </w:r>
      <w:bookmarkEnd w:id="12"/>
    </w:p>
    <w:p w14:paraId="60A32310" w14:textId="77777777"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6D85045C"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3053EAD"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1B423310" w14:textId="77777777" w:rsidR="00A555B8" w:rsidRDefault="00000000">
      <w:pPr>
        <w:pStyle w:val="2"/>
        <w:spacing w:before="195" w:after="195"/>
      </w:pPr>
      <w:bookmarkStart w:id="13" w:name="_Toc229523089"/>
      <w:r>
        <w:rPr>
          <w:rFonts w:hint="eastAsia"/>
        </w:rPr>
        <w:t>本文的主要研究内容</w:t>
      </w:r>
      <w:bookmarkEnd w:id="13"/>
    </w:p>
    <w:p w14:paraId="55ADB9D6"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04BF3C75" w14:textId="77777777" w:rsidR="005C60A3" w:rsidRDefault="005C60A3" w:rsidP="00C53D50">
      <w:pPr>
        <w:pStyle w:val="ab"/>
        <w:ind w:firstLine="496"/>
      </w:pPr>
      <w:r w:rsidRPr="005C60A3">
        <w:t>本文主要研究内容可以概括如下。</w:t>
      </w:r>
    </w:p>
    <w:p w14:paraId="377F15B1"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21700231"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6110D1F0"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D52D09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4D19C424" w14:textId="77777777" w:rsidR="00334524" w:rsidRDefault="00FA6B03" w:rsidP="00334524">
      <w:pPr>
        <w:pStyle w:val="ab"/>
        <w:ind w:firstLine="496"/>
      </w:pPr>
      <w:r>
        <w:t>后文依次介绍相关技术、需求分析、系统设计、系统实现、测试验证、实验结果，以及总结与展望。</w:t>
      </w:r>
    </w:p>
    <w:p w14:paraId="70868040" w14:textId="77777777" w:rsidR="00334524" w:rsidRDefault="00334524">
      <w:pPr>
        <w:widowControl/>
        <w:suppressAutoHyphens w:val="0"/>
        <w:jc w:val="left"/>
        <w:rPr>
          <w:szCs w:val="20"/>
        </w:rPr>
      </w:pPr>
      <w:r/>
    </w:p>
    <w:p w14:paraId="72F31C05" w14:textId="77777777" w:rsidR="00A555B8" w:rsidRPr="00334524" w:rsidRDefault="007953DF" w:rsidP="00D50117">
      <w:pPr>
        <w:pStyle w:val="1"/>
        <w:rPr>
          <w:szCs w:val="20"/>
        </w:rPr>
      </w:pPr>
      <w:r>
        <w:t xml:space="preserve">  </w:t>
      </w:r>
      <w:bookmarkStart w:id="14" w:name="_Toc229523090"/>
      <w:r w:rsidR="00334524" w:rsidRPr="00334524">
        <w:t>相关技术与理论基础</w:t>
      </w:r>
      <w:bookmarkEnd w:id="14"/>
    </w:p>
    <w:p w14:paraId="7386E6EC"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1955D65C"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0D0D4D2F" w14:textId="77777777"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5256BBAC"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646A86C8"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5C18391"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4BE13481"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19A8291C" w14:textId="77777777"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3DCE64" w14:textId="77777777"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5523CD82" w14:textId="77777777"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598FE5BE"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006D8AFC"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05799AAD" w14:textId="77777777"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2F8A02"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2BCE45AF"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23540954"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69F6A6EE" w14:textId="77777777"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t>本文系统中的</w:t>
      </w:r>
      <w:r>
        <w:t xml:space="preserve"> LLM Agent </w:t>
      </w:r>
      <w:r>
        <w:t>主要承担起任务入口、候选生成和解释。</w:t>
      </w:r>
    </w:p>
    <w:p w14:paraId="366EDEA0" w14:textId="77777777"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565F8068" w14:textId="77777777" w:rsidR="00DF5C57" w:rsidRDefault="00DF5C57" w:rsidP="00DF5C57">
      <w:pPr>
        <w:pStyle w:val="ab"/>
        <w:ind w:firstLine="496"/>
      </w:pPr>
      <w:r>
        <w:t>本文系统采用多 Agent 职责划分：PlannerAgent 生成候选工具链和解释，ExecutorAgent 调用已确认的工具步骤，SafetyAgent 提供风险信号，SummarizerAgent 汇总最终结果。LLM 可参与候选生成和解释，但候选硬可行性过滤、FSM 状态转移、HITL 决策应用和运行时恢复动作不由 LLM 完全掌控，而是由结构化算法和系统契约控制。这样可以把 LLM 能力嵌入到工作流，而不是让 LLM 独占控制权。</w:t>
      </w:r>
    </w:p>
    <w:p w14:paraId="28CDFF48" w14:textId="77777777" w:rsidR="00B25D0F" w:rsidRDefault="00B25D0F" w:rsidP="00B25D0F">
      <w:pPr>
        <w:pStyle w:val="2"/>
      </w:pPr>
      <w:bookmarkStart w:id="20" w:name="_Toc229523095"/>
      <w:r>
        <w:rPr>
          <w:rFonts w:hint="eastAsia"/>
        </w:rPr>
        <w:t>部分可观测规划与预算感知决策</w:t>
      </w:r>
      <w:bookmarkEnd w:id="20"/>
    </w:p>
    <w:p w14:paraId="01C73D69"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538B86DD" w14:textId="77777777"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2AC19C16" w14:textId="77777777"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608DD3A1" w14:textId="77777777" w:rsidR="001027DD" w:rsidRPr="0020489F" w:rsidRDefault="001027DD" w:rsidP="0053290D">
      <w:pPr>
        <w:pStyle w:val="2"/>
        <w:rPr>
          <w:lang w:val="en-US"/>
        </w:rPr>
      </w:pPr>
      <w:bookmarkStart w:id="21" w:name="_Toc229523096"/>
      <w:r w:rsidRPr="001027DD">
        <w:t>相关系统与本文定位</w:t>
      </w:r>
      <w:bookmarkEnd w:id="21"/>
    </w:p>
    <w:p w14:paraId="3BFCA6F3" w14:textId="77777777"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669D7B7C"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429741A0" w14:textId="77D07994" w:rsidR="0031729E" w:rsidRDefault="0031729E" w:rsidP="001027DD">
      <w:pPr>
        <w:pStyle w:val="ab"/>
        <w:ind w:firstLine="496"/>
      </w:pPr>
      <w:r>
        <w:fldChar w:fldCharType="begin"/>
      </w:r>
      <w:r>
        <w:instrText xml:space="preserve"> REF _RefAuto_Fig_2_1 \h </w:instrText>
      </w:r>
      <w:r>
        <w:fldChar w:fldCharType="separate"/>
      </w:r>
      <w:r w:rsidR="006B36C6">
        <w:rPr>
          <w:rFonts w:hint="eastAsia"/>
        </w:rPr>
        <w:t>图</w:t>
      </w:r>
      <w:r w:rsidR="006B36C6">
        <w:rPr>
          <w:rFonts w:hint="eastAsia"/>
        </w:rPr>
        <w:t xml:space="preserve"> 2-1</w:t>
      </w:r>
      <w:r>
        <w:fldChar w:fldCharType="end"/>
      </w:r>
      <w:r>
        <w:t>给出了本文技术路线涉及的主要技术关系。</w:t>
      </w:r>
    </w:p>
    <w:p w14:paraId="3FBD8173" w14:textId="77777777" w:rsidR="00A363DE" w:rsidRDefault="00A363DE" w:rsidP="001027DD">
      <w:pPr>
        <w:pStyle w:val="ab"/>
        <w:ind w:firstLine="496"/>
      </w:pPr>
    </w:p>
    <w:p w14:paraId="641BE8F3" w14:textId="77777777" w:rsidR="00957E0B" w:rsidRDefault="00BB6B31" w:rsidP="00957E0B">
      <w:pPr>
        <w:pStyle w:val="ab"/>
        <w:keepNext/>
        <w:ind w:firstLine="496"/>
        <w:jc w:val="center"/>
      </w:pPr>
      <w:r>
        <w:rPr>
          <w:noProof/>
        </w:rPr>
      </w:r>
    </w:p>
    <w:p w14:paraId="641BE8F3"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1DC499C1"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1A4B5509" w14:textId="798036A0" w:rsidR="004952B1" w:rsidRDefault="004952B1" w:rsidP="004952B1">
      <w:pPr>
        <w:pStyle w:val="ab"/>
        <w:ind w:firstLine="496"/>
      </w:pPr>
      <w:r>
        <w:fldChar w:fldCharType="begin"/>
      </w:r>
      <w:r>
        <w:instrText xml:space="preserve"> REF _RefAuto_Fig_2_1 \h </w:instrText>
      </w:r>
      <w:r>
        <w:fldChar w:fldCharType="separate"/>
      </w:r>
      <w:r w:rsidR="006B36C6">
        <w:rPr>
          <w:rFonts w:hint="eastAsia"/>
        </w:rPr>
        <w:t>图</w:t>
      </w:r>
      <w:r w:rsidR="006B36C6">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5709FE87" w14:textId="77777777" w:rsidR="00B051A3" w:rsidRDefault="00B051A3" w:rsidP="00B051A3">
      <w:pPr>
        <w:pStyle w:val="2"/>
        <w:rPr>
          <w:lang w:val="en-US"/>
        </w:rPr>
      </w:pPr>
      <w:bookmarkStart w:id="23" w:name="_Toc229523097"/>
      <w:r>
        <w:rPr>
          <w:rFonts w:hint="eastAsia"/>
          <w:lang w:val="en-US"/>
        </w:rPr>
        <w:t>本章小</w:t>
      </w:r>
      <w:r w:rsidR="00271D2E">
        <w:rPr>
          <w:rFonts w:hint="eastAsia"/>
          <w:lang w:val="en-US"/>
        </w:rPr>
        <w:t>结</w:t>
      </w:r>
      <w:bookmarkEnd w:id="23"/>
    </w:p>
    <w:p w14:paraId="35766D17"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1B43E25A" w14:textId="77777777" w:rsidR="00285B36" w:rsidRDefault="00285B36">
      <w:pPr>
        <w:widowControl/>
        <w:suppressAutoHyphens w:val="0"/>
        <w:jc w:val="left"/>
        <w:rPr>
          <w:szCs w:val="20"/>
        </w:rPr>
      </w:pPr>
      <w:r/>
    </w:p>
    <w:p w14:paraId="164F45C1" w14:textId="77777777" w:rsidR="00285B36" w:rsidRDefault="001E5B47" w:rsidP="00285B36">
      <w:pPr>
        <w:pStyle w:val="1"/>
      </w:pPr>
      <w:r>
        <w:t xml:space="preserve">  </w:t>
      </w:r>
      <w:bookmarkStart w:id="24" w:name="_Toc229523098"/>
      <w:r w:rsidR="00624400">
        <w:rPr>
          <w:rFonts w:hint="eastAsia"/>
        </w:rPr>
        <w:t>需求分析</w:t>
      </w:r>
      <w:bookmarkEnd w:id="24"/>
    </w:p>
    <w:p w14:paraId="7A33B349"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2C71DDE0" w14:textId="77777777" w:rsidR="003B3134" w:rsidRDefault="003B3134" w:rsidP="003B3134">
      <w:pPr>
        <w:pStyle w:val="2"/>
        <w:rPr>
          <w:lang w:val="en-US"/>
        </w:rPr>
      </w:pPr>
      <w:bookmarkStart w:id="25" w:name="_Toc229523099"/>
      <w:r>
        <w:rPr>
          <w:rFonts w:hint="eastAsia"/>
          <w:lang w:val="en-US"/>
        </w:rPr>
        <w:t>问题界定</w:t>
      </w:r>
      <w:bookmarkEnd w:id="25"/>
    </w:p>
    <w:p w14:paraId="27599280"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3255EDDA" w14:textId="77777777"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25928443" w14:textId="35B97810"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6B36C6">
        <w:t>图</w:t>
      </w:r>
      <w:r w:rsidR="006B36C6">
        <w:t xml:space="preserve"> 3-1</w:t>
      </w:r>
      <w:r>
        <w:fldChar w:fldCharType="end"/>
      </w:r>
      <w:r>
        <w:t xml:space="preserve"> </w:t>
      </w:r>
      <w:r>
        <w:t>所示。</w:t>
      </w:r>
    </w:p>
    <w:p w14:paraId="00E8BD6F" w14:textId="77777777" w:rsidR="00AA7A11" w:rsidRDefault="000602FD" w:rsidP="00AA7A11">
      <w:pPr>
        <w:pStyle w:val="ab"/>
        <w:keepNext/>
        <w:ind w:firstLineChars="0" w:firstLine="0"/>
      </w:pPr>
      <w:r>
        <w:rPr>
          <w:noProof/>
        </w:rPr>
      </w:r>
    </w:p>
    <w:p w14:paraId="00E8BD6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18">
                      <a:extLst>
                        <a:ext uri="{96DAC541-7B7A-43D3-8B79-37D633B846F1}">
                          <asvg:svgBlip xmlns:asvg="http://schemas.microsoft.com/office/drawing/2016/SVG/main" r:embed="rId19"/>
                        </a:ext>
                      </a:extLst>
                    </a:blip>
                    <a:stretch>
                      <a:fillRect/>
                    </a:stretch>
                  </pic:blipFill>
                  <pic:spPr>
                    <a:xfrm>
                      <a:off x="0" y="0"/>
                      <a:ext cx="5495577" cy="2952000"/>
                    </a:xfrm>
                    <a:prstGeom prst="rect">
                      <a:avLst/>
                    </a:prstGeom>
                  </pic:spPr>
                </pic:pic>
              </a:graphicData>
            </a:graphic>
          </wp:inline>
        </w:drawing>
      </w:r>
    </w:p>
    <w:p w14:paraId="7BB7FC8C" w14:textId="77777777" w:rsidR="00DF2628" w:rsidRDefault="00AA7A11" w:rsidP="00AA7A11">
      <w:pPr>
        <w:pStyle w:val="ae"/>
      </w:pPr>
      <w:bookmarkStart w:id="26" w:name="_RefAuto_Fig_3_1"/>
      <w:r>
        <w:t>图 3-1</w:t>
      </w:r>
      <w:bookmarkEnd w:id="26"/>
      <w:r>
        <w:t xml:space="preserve"> 固定流水线与本文系统的问题-方案对照</w:t>
      </w:r>
    </w:p>
    <w:p w14:paraId="5C609406" w14:textId="77777777"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001B97A7" w14:textId="77777777" w:rsidR="005E2650" w:rsidRDefault="005E2650" w:rsidP="005E2650">
      <w:pPr>
        <w:pStyle w:val="2"/>
        <w:rPr>
          <w:lang w:val="en-US"/>
        </w:rPr>
      </w:pPr>
      <w:bookmarkStart w:id="27" w:name="_Toc229523100"/>
      <w:r>
        <w:rPr>
          <w:rFonts w:hint="eastAsia"/>
          <w:lang w:val="en-US"/>
        </w:rPr>
        <w:t>用户角色与使用场景</w:t>
      </w:r>
      <w:bookmarkEnd w:id="27"/>
    </w:p>
    <w:p w14:paraId="3D95A39B" w14:textId="77777777" w:rsidR="00D47129" w:rsidRDefault="00D47129" w:rsidP="00D47129">
      <w:pPr>
        <w:pStyle w:val="ab"/>
        <w:ind w:firstLine="496"/>
      </w:pPr>
      <w:r>
        <w:rPr>
          <w:rFonts w:hint="eastAsia"/>
        </w:rPr>
        <w:t>系统主要面向两类使用者。</w:t>
      </w:r>
    </w:p>
    <w:p w14:paraId="30B2452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13DB36"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ECD6BA1" w14:textId="77777777" w:rsidR="00337E70" w:rsidRDefault="005D5FD4" w:rsidP="00337E70">
      <w:pPr>
        <w:pStyle w:val="ab"/>
        <w:ind w:firstLine="496"/>
      </w:pPr>
      <w:r w:rsidRPr="005D5FD4">
        <w:t>围绕上述用户，系统应支持以下典型场景。</w:t>
      </w:r>
    </w:p>
    <w:p w14:paraId="79A6BE20"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0CD8CC23"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41C0D97"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73424081"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4FB18F38"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9D04902" w14:textId="77777777" w:rsidR="00526E64" w:rsidRDefault="00526E64" w:rsidP="00526E64">
      <w:pPr>
        <w:pStyle w:val="2"/>
        <w:rPr>
          <w:lang w:val="en-US"/>
        </w:rPr>
      </w:pPr>
      <w:bookmarkStart w:id="28" w:name="_Toc229523101"/>
      <w:r>
        <w:rPr>
          <w:rFonts w:hint="eastAsia"/>
          <w:lang w:val="en-US"/>
        </w:rPr>
        <w:t>功能需求</w:t>
      </w:r>
      <w:bookmarkEnd w:id="28"/>
    </w:p>
    <w:p w14:paraId="768DC09E" w14:textId="77777777" w:rsidR="00526E64" w:rsidRDefault="005F377A" w:rsidP="001B472F">
      <w:pPr>
        <w:pStyle w:val="3"/>
        <w:rPr>
          <w:lang w:val="en-US"/>
        </w:rPr>
      </w:pPr>
      <w:bookmarkStart w:id="29" w:name="_Toc229523102"/>
      <w:r w:rsidRPr="005F377A">
        <w:t>任务接入与约束确认</w:t>
      </w:r>
      <w:bookmarkEnd w:id="29"/>
    </w:p>
    <w:p w14:paraId="37236702"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t>正式确认。</w:t>
      </w:r>
    </w:p>
    <w:p w14:paraId="64338A12" w14:textId="77777777" w:rsidR="007E6898" w:rsidRDefault="007E6898" w:rsidP="001B472F">
      <w:pPr>
        <w:pStyle w:val="ab"/>
        <w:ind w:firstLine="496"/>
      </w:pPr>
      <w:r w:rsidRPr="007E6898">
        <w:t>该模块应满足以下需求。</w:t>
      </w:r>
    </w:p>
    <w:p w14:paraId="2844C648"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717787A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119C0729"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29CB5C2E"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799C1198" w14:textId="77777777" w:rsidR="00EB1525" w:rsidRDefault="000C1259" w:rsidP="00EB1525">
      <w:pPr>
        <w:pStyle w:val="3"/>
        <w:rPr>
          <w:lang w:val="en-US"/>
        </w:rPr>
      </w:pPr>
      <w:bookmarkStart w:id="30" w:name="_Toc229523103"/>
      <w:r w:rsidRPr="000C1259">
        <w:t>候选计划生成与工具链选择</w:t>
      </w:r>
      <w:bookmarkEnd w:id="30"/>
    </w:p>
    <w:p w14:paraId="735BFFF5"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2B775111"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1B6DC4C8" w14:textId="77777777" w:rsidR="00093B51" w:rsidRDefault="000178FB" w:rsidP="00093B51">
      <w:pPr>
        <w:pStyle w:val="3"/>
        <w:rPr>
          <w:lang w:val="en-US"/>
        </w:rPr>
      </w:pPr>
      <w:bookmarkStart w:id="31" w:name="_Toc229523104"/>
      <w:r w:rsidRPr="000178FB">
        <w:t>工作流执行与工具适配</w:t>
      </w:r>
      <w:bookmarkEnd w:id="31"/>
    </w:p>
    <w:p w14:paraId="5D22EAB2"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1F9297CA" w14:textId="77777777" w:rsidR="00555981" w:rsidRDefault="00185D97" w:rsidP="002A3C3D">
      <w:pPr>
        <w:pStyle w:val="ab"/>
        <w:ind w:firstLine="496"/>
      </w:pPr>
      <w:r w:rsidRPr="00185D97">
        <w:t>执行模块应满足以下需求。</w:t>
      </w:r>
    </w:p>
    <w:p w14:paraId="55D5F427" w14:textId="77777777" w:rsidR="00185D97" w:rsidRDefault="00185D97" w:rsidP="00185D97">
      <w:pPr>
        <w:pStyle w:val="ab"/>
        <w:numPr>
          <w:ilvl w:val="0"/>
          <w:numId w:val="12"/>
        </w:numPr>
        <w:ind w:firstLineChars="0"/>
      </w:pPr>
      <w:r w:rsidRPr="00185D97">
        <w:t>解析步骤输入，包括常量输入和上游步骤输出引用。</w:t>
      </w:r>
    </w:p>
    <w:p w14:paraId="0C0458D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1DD1977D"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0CAD464B"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6E6E6158"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1B994C5B" w14:textId="77777777" w:rsidR="005B14E5" w:rsidRDefault="005B1852" w:rsidP="005B14E5">
      <w:pPr>
        <w:pStyle w:val="3"/>
        <w:rPr>
          <w:lang w:val="en-US"/>
        </w:rPr>
      </w:pPr>
      <w:bookmarkStart w:id="32" w:name="_Toc229523105"/>
      <w:r w:rsidRPr="005B1852">
        <w:t xml:space="preserve">HITL </w:t>
      </w:r>
      <w:r w:rsidRPr="005B1852">
        <w:t>与决策审查</w:t>
      </w:r>
      <w:bookmarkEnd w:id="32"/>
    </w:p>
    <w:p w14:paraId="6312FB60"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6A42742E"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126FEE8B" w14:textId="77777777" w:rsidR="00B0459D" w:rsidRDefault="00B0459D" w:rsidP="00B0459D">
      <w:pPr>
        <w:pStyle w:val="3"/>
        <w:rPr>
          <w:lang w:val="en-US"/>
        </w:rPr>
      </w:pPr>
      <w:bookmarkStart w:id="33" w:name="_Toc229523106"/>
      <w:r w:rsidRPr="00B0459D">
        <w:t>运行时自适应与恢复决策</w:t>
      </w:r>
      <w:bookmarkEnd w:id="33"/>
    </w:p>
    <w:p w14:paraId="6B1EF833"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E24B517"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0143F0E0" w14:textId="77777777" w:rsidR="00B24803" w:rsidRDefault="00B24803" w:rsidP="00B24803">
      <w:pPr>
        <w:pStyle w:val="3"/>
        <w:rPr>
          <w:lang w:val="en-US"/>
        </w:rPr>
      </w:pPr>
      <w:bookmarkStart w:id="34" w:name="_Toc229523107"/>
      <w:r w:rsidRPr="00B24803">
        <w:t>结果汇总、报告与审计</w:t>
      </w:r>
      <w:bookmarkEnd w:id="34"/>
    </w:p>
    <w:p w14:paraId="267C79B9"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10567877"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60582C6E" w14:textId="77777777" w:rsidR="001062CB" w:rsidRDefault="001062CB" w:rsidP="001062CB">
      <w:pPr>
        <w:pStyle w:val="2"/>
        <w:rPr>
          <w:lang w:val="en-US"/>
        </w:rPr>
      </w:pPr>
      <w:bookmarkStart w:id="35" w:name="_Toc229523108"/>
      <w:r w:rsidRPr="001062CB">
        <w:rPr>
          <w:lang w:val="en-US"/>
        </w:rPr>
        <w:t>非功能需求</w:t>
      </w:r>
      <w:bookmarkEnd w:id="35"/>
    </w:p>
    <w:p w14:paraId="31AD6D30" w14:textId="77777777" w:rsidR="001062CB" w:rsidRDefault="001062CB" w:rsidP="005B7C9D">
      <w:pPr>
        <w:pStyle w:val="3"/>
      </w:pPr>
      <w:bookmarkStart w:id="36" w:name="_Toc229523109"/>
      <w:r>
        <w:rPr>
          <w:rFonts w:hint="eastAsia"/>
        </w:rPr>
        <w:t>可追溯性</w:t>
      </w:r>
      <w:bookmarkEnd w:id="36"/>
    </w:p>
    <w:p w14:paraId="654297E9"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46CABECE" w14:textId="77777777" w:rsidR="00912A11" w:rsidRDefault="00912A11" w:rsidP="005B7C9D">
      <w:pPr>
        <w:pStyle w:val="3"/>
      </w:pPr>
      <w:bookmarkStart w:id="37" w:name="_Toc229523110"/>
      <w:r>
        <w:rPr>
          <w:rFonts w:hint="eastAsia"/>
        </w:rPr>
        <w:t>可扩展性</w:t>
      </w:r>
      <w:bookmarkEnd w:id="37"/>
    </w:p>
    <w:p w14:paraId="6B06B3A8"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7B273787" w14:textId="77777777" w:rsidR="00EA2BCE" w:rsidRDefault="00EA2BCE" w:rsidP="008C0561">
      <w:pPr>
        <w:pStyle w:val="3"/>
      </w:pPr>
      <w:bookmarkStart w:id="38" w:name="_Toc229523111"/>
      <w:r>
        <w:rPr>
          <w:rFonts w:hint="eastAsia"/>
        </w:rPr>
        <w:t>可靠性与可恢复性</w:t>
      </w:r>
      <w:bookmarkEnd w:id="38"/>
    </w:p>
    <w:p w14:paraId="2A8A2DDB"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120DEF1F" w14:textId="77777777" w:rsidR="009B7AA5" w:rsidRDefault="009B7AA5" w:rsidP="008C0561">
      <w:pPr>
        <w:pStyle w:val="3"/>
      </w:pPr>
      <w:bookmarkStart w:id="39" w:name="_Toc229523112"/>
      <w:r w:rsidRPr="009B7AA5">
        <w:t>安全与边界控制</w:t>
      </w:r>
      <w:bookmarkEnd w:id="39"/>
    </w:p>
    <w:p w14:paraId="3B9B3375"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C11D603" w14:textId="77777777" w:rsidR="00D24F54" w:rsidRDefault="00311F29" w:rsidP="008C0561">
      <w:pPr>
        <w:pStyle w:val="3"/>
      </w:pPr>
      <w:bookmarkStart w:id="40" w:name="_Toc229523113"/>
      <w:r w:rsidRPr="00311F29">
        <w:t>实验可复现性</w:t>
      </w:r>
      <w:bookmarkEnd w:id="40"/>
    </w:p>
    <w:p w14:paraId="634C0801"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6DC032C" w14:textId="77777777" w:rsidR="008A7C98" w:rsidRDefault="008A7C98" w:rsidP="008C0561">
      <w:pPr>
        <w:pStyle w:val="3"/>
      </w:pPr>
      <w:bookmarkStart w:id="41" w:name="_Toc229523114"/>
      <w:r w:rsidRPr="008A7C98">
        <w:t>需求优先级与边界</w:t>
      </w:r>
      <w:bookmarkEnd w:id="41"/>
    </w:p>
    <w:p w14:paraId="7172B601" w14:textId="77777777" w:rsidR="00104913" w:rsidRPr="00104913" w:rsidRDefault="00104913" w:rsidP="00104913">
      <w:pPr>
        <w:pStyle w:val="ab"/>
        <w:ind w:firstLine="496"/>
      </w:pPr>
      <w:r>
        <w:rPr>
          <w:rFonts w:hint="eastAsia"/>
        </w:rPr>
        <w:t>从论文论证和系统实现两个角度看，需求优先级可以分成三层。</w:t>
      </w:r>
    </w:p>
    <w:p w14:paraId="58BD2A57" w14:textId="77777777" w:rsidR="00104913" w:rsidRDefault="00104913" w:rsidP="00104913">
      <w:pPr>
        <w:pStyle w:val="ab"/>
        <w:ind w:firstLine="496"/>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6C0E2DAF"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76FB89DB"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AE49D5B"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F757D35" w14:textId="77777777" w:rsidR="00F7002B" w:rsidRDefault="00F7002B" w:rsidP="00BE7695">
      <w:pPr>
        <w:pStyle w:val="2"/>
      </w:pPr>
      <w:bookmarkStart w:id="42" w:name="_Toc229523115"/>
      <w:r>
        <w:rPr>
          <w:rFonts w:hint="eastAsia"/>
        </w:rPr>
        <w:t>本章小结</w:t>
      </w:r>
      <w:bookmarkEnd w:id="42"/>
    </w:p>
    <w:p w14:paraId="7951293A"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39A78125"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A1231A5" w14:textId="77777777" w:rsidR="00CA09F2" w:rsidRPr="00403CD2" w:rsidRDefault="006620D3" w:rsidP="00403CD2">
      <w:pPr>
        <w:widowControl/>
        <w:suppressAutoHyphens w:val="0"/>
        <w:jc w:val="left"/>
        <w:rPr>
          <w:szCs w:val="20"/>
        </w:rPr>
      </w:pPr>
      <w:r/>
    </w:p>
    <w:p w14:paraId="5707728A" w14:textId="77777777" w:rsidR="00CB209F" w:rsidRDefault="000B7047" w:rsidP="00CB209F">
      <w:pPr>
        <w:pStyle w:val="1"/>
      </w:pPr>
      <w:r>
        <w:rPr>
          <w:rFonts w:hint="eastAsia"/>
        </w:rPr>
        <w:t xml:space="preserve">  </w:t>
      </w:r>
      <w:bookmarkStart w:id="43" w:name="_Toc229523116"/>
      <w:r w:rsidR="00CB209F">
        <w:rPr>
          <w:rFonts w:hint="eastAsia"/>
        </w:rPr>
        <w:t>系统设计</w:t>
      </w:r>
      <w:bookmarkEnd w:id="43"/>
    </w:p>
    <w:p w14:paraId="53C1EBAD"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517B39FE"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7F6C9F8F" w14:textId="77777777" w:rsidR="00B22BD5" w:rsidRDefault="00B22BD5" w:rsidP="00B22BD5">
      <w:pPr>
        <w:pStyle w:val="2"/>
        <w:rPr>
          <w:lang w:val="en-US"/>
        </w:rPr>
      </w:pPr>
      <w:bookmarkStart w:id="44" w:name="_Toc229523117"/>
      <w:r w:rsidRPr="00B22BD5">
        <w:t>设计目标与总体架构</w:t>
      </w:r>
      <w:bookmarkEnd w:id="44"/>
    </w:p>
    <w:p w14:paraId="05322C6F"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70DF5EFC" w14:textId="696FB04B"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6B36C6">
        <w:rPr>
          <w:rFonts w:hint="eastAsia"/>
        </w:rPr>
        <w:t>图</w:t>
      </w:r>
      <w:r w:rsidR="006B36C6">
        <w:rPr>
          <w:rFonts w:hint="eastAsia"/>
        </w:rPr>
        <w:t xml:space="preserve"> 4-1</w:t>
      </w:r>
      <w:r>
        <w:fldChar w:fldCharType="end"/>
      </w:r>
      <w:r>
        <w:t xml:space="preserve"> </w:t>
      </w:r>
      <w:r>
        <w:t>所示。</w:t>
      </w:r>
    </w:p>
    <w:p w14:paraId="444BE062" w14:textId="77777777" w:rsidR="00F947CB" w:rsidRDefault="00FC5485" w:rsidP="00F947CB">
      <w:pPr>
        <w:pStyle w:val="ab"/>
        <w:keepNext/>
        <w:ind w:firstLineChars="0" w:firstLine="0"/>
      </w:pPr>
      <w:r>
        <w:rPr>
          <w:noProof/>
        </w:rPr>
      </w:r>
    </w:p>
    <w:p w14:paraId="444BE062"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3465458"/>
                    </a:xfrm>
                    <a:prstGeom prst="rect">
                      <a:avLst/>
                    </a:prstGeom>
                  </pic:spPr>
                </pic:pic>
              </a:graphicData>
            </a:graphic>
          </wp:inline>
        </w:drawing>
      </w:r>
    </w:p>
    <w:p w14:paraId="2DEBEC97"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4EE0204A"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0743A302"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48D13B53" w14:textId="77777777" w:rsidR="009B6683" w:rsidRDefault="009B6683" w:rsidP="009B6683">
      <w:pPr>
        <w:pStyle w:val="2"/>
        <w:rPr>
          <w:lang w:val="en-US"/>
        </w:rPr>
      </w:pPr>
      <w:bookmarkStart w:id="46" w:name="_Toc229523118"/>
      <w:r w:rsidRPr="009B6683">
        <w:t>核心组件与职责边界</w:t>
      </w:r>
      <w:bookmarkEnd w:id="46"/>
    </w:p>
    <w:p w14:paraId="1DDDB074"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5CC708B0"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AA52AC4"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0D66917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32E6A000"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5494F4D1" w14:textId="3CAECDBD"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6B36C6">
        <w:rPr>
          <w:rFonts w:hint="eastAsia"/>
        </w:rPr>
        <w:t>图</w:t>
      </w:r>
      <w:r w:rsidR="006B36C6">
        <w:rPr>
          <w:rFonts w:hint="eastAsia"/>
        </w:rPr>
        <w:t xml:space="preserve"> 4-2</w:t>
      </w:r>
      <w:r>
        <w:fldChar w:fldCharType="end"/>
      </w:r>
      <w:r>
        <w:rPr>
          <w:rFonts w:hint="eastAsia"/>
        </w:rPr>
        <w:t xml:space="preserve"> </w:t>
      </w:r>
      <w:r>
        <w:rPr>
          <w:rFonts w:hint="eastAsia"/>
        </w:rPr>
        <w:t>所示。</w:t>
      </w:r>
    </w:p>
    <w:p w14:paraId="7180E770" w14:textId="77777777" w:rsidR="00E53092" w:rsidRDefault="000D03DE" w:rsidP="00E53092">
      <w:pPr>
        <w:pStyle w:val="ab"/>
        <w:keepNext/>
        <w:ind w:firstLineChars="0" w:firstLine="0"/>
      </w:pPr>
      <w:r>
        <w:rPr>
          <w:noProof/>
        </w:rPr>
      </w:r>
    </w:p>
    <w:p w14:paraId="7180E770"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2">
                      <a:extLst>
                        <a:ext uri="{96DAC541-7B7A-43D3-8B79-37D633B846F1}">
                          <asvg:svgBlip xmlns:asvg="http://schemas.microsoft.com/office/drawing/2016/SVG/main" r:embed="rId23"/>
                        </a:ext>
                      </a:extLst>
                    </a:blip>
                    <a:stretch>
                      <a:fillRect/>
                    </a:stretch>
                  </pic:blipFill>
                  <pic:spPr>
                    <a:xfrm>
                      <a:off x="0" y="0"/>
                      <a:ext cx="5393663" cy="3125586"/>
                    </a:xfrm>
                    <a:prstGeom prst="rect">
                      <a:avLst/>
                    </a:prstGeom>
                  </pic:spPr>
                </pic:pic>
              </a:graphicData>
            </a:graphic>
          </wp:inline>
        </w:drawing>
      </w:r>
    </w:p>
    <w:p w14:paraId="793BBB01" w14:textId="77777777" w:rsidR="00E528E7" w:rsidRDefault="00E53092" w:rsidP="00E53092">
      <w:pPr>
        <w:pStyle w:val="ae"/>
      </w:pPr>
      <w:bookmarkStart w:id="47" w:name="_RefAuto_Fig_4_2"/>
      <w:r>
        <w:rPr>
          <w:rFonts w:hint="eastAsia"/>
        </w:rPr>
        <w:t>图 4-2</w:t>
      </w:r>
      <w:bookmarkEnd w:id="47"/>
      <w:r>
        <w:rPr>
          <w:rFonts w:hint="eastAsia"/>
        </w:rPr>
        <w:t xml:space="preserve"> ProteinToolKG 局部可视化</w:t>
      </w:r>
    </w:p>
    <w:p w14:paraId="03821738" w14:textId="5252D85A" w:rsidR="002E0101" w:rsidRDefault="002E0101" w:rsidP="002E0101">
      <w:pPr>
        <w:pStyle w:val="ab"/>
        <w:ind w:firstLine="496"/>
      </w:pPr>
      <w:r>
        <w:fldChar w:fldCharType="begin"/>
      </w:r>
      <w:r>
        <w:instrText xml:space="preserve"> REF _RefAuto_Fig_4_2 \h </w:instrText>
      </w:r>
      <w:r>
        <w:fldChar w:fldCharType="separate"/>
      </w:r>
      <w:r w:rsidR="006B36C6">
        <w:rPr>
          <w:rFonts w:hint="eastAsia"/>
        </w:rPr>
        <w:t>图</w:t>
      </w:r>
      <w:r w:rsidR="006B36C6">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30C16A94"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07228231" w14:textId="0AFE084C"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6B36C6">
        <w:rPr>
          <w:rFonts w:hint="eastAsia"/>
        </w:rPr>
        <w:t>图</w:t>
      </w:r>
      <w:r w:rsidR="006B36C6">
        <w:rPr>
          <w:rFonts w:hint="eastAsia"/>
        </w:rPr>
        <w:t xml:space="preserve"> 4-3</w:t>
      </w:r>
      <w:r>
        <w:fldChar w:fldCharType="end"/>
      </w:r>
      <w:r>
        <w:t xml:space="preserve"> </w:t>
      </w:r>
      <w:r>
        <w:t>所示。</w:t>
      </w:r>
    </w:p>
    <w:p w14:paraId="51E93DC8" w14:textId="77777777" w:rsidR="00C66C9A" w:rsidRDefault="008246CD" w:rsidP="00C66C9A">
      <w:pPr>
        <w:pStyle w:val="ab"/>
        <w:keepNext/>
        <w:ind w:firstLineChars="0" w:firstLine="0"/>
      </w:pPr>
      <w:r>
        <w:rPr>
          <w:noProof/>
        </w:rPr>
      </w:r>
    </w:p>
    <w:p w14:paraId="51E93DC8"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4">
                      <a:extLst>
                        <a:ext uri="{96DAC541-7B7A-43D3-8B79-37D633B846F1}">
                          <asvg:svgBlip xmlns:asvg="http://schemas.microsoft.com/office/drawing/2016/SVG/main" r:embed="rId25"/>
                        </a:ext>
                      </a:extLst>
                    </a:blip>
                    <a:stretch>
                      <a:fillRect/>
                    </a:stretch>
                  </pic:blipFill>
                  <pic:spPr>
                    <a:xfrm>
                      <a:off x="0" y="0"/>
                      <a:ext cx="6315306" cy="4010933"/>
                    </a:xfrm>
                    <a:prstGeom prst="rect">
                      <a:avLst/>
                    </a:prstGeom>
                  </pic:spPr>
                </pic:pic>
              </a:graphicData>
            </a:graphic>
          </wp:inline>
        </w:drawing>
      </w:r>
    </w:p>
    <w:p w14:paraId="7BF41365" w14:textId="77777777" w:rsidR="00E92FA7" w:rsidRDefault="00C66C9A" w:rsidP="00C66C9A">
      <w:pPr>
        <w:pStyle w:val="ae"/>
      </w:pPr>
      <w:bookmarkStart w:id="49" w:name="_RefAuto_Fig_4_3"/>
      <w:r>
        <w:rPr>
          <w:rFonts w:hint="eastAsia"/>
        </w:rPr>
        <w:t>图 4-3</w:t>
      </w:r>
      <w:bookmarkEnd w:id="49"/>
      <w:r>
        <w:rPr>
          <w:rFonts w:hint="eastAsia"/>
        </w:rPr>
        <w:t xml:space="preserve"> FSM 状态转移图</w:t>
      </w:r>
    </w:p>
    <w:p w14:paraId="5D98FF8D"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0B9C9" w14:textId="77C756E1"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6B36C6">
        <w:rPr>
          <w:rFonts w:hint="eastAsia"/>
        </w:rPr>
        <w:t>图</w:t>
      </w:r>
      <w:r w:rsidR="006B36C6">
        <w:rPr>
          <w:rFonts w:hint="eastAsia"/>
        </w:rPr>
        <w:t xml:space="preserve"> 4-4</w:t>
      </w:r>
      <w:r>
        <w:fldChar w:fldCharType="end"/>
      </w:r>
      <w:r>
        <w:rPr>
          <w:rFonts w:hint="eastAsia"/>
        </w:rPr>
        <w:t>。</w:t>
      </w:r>
    </w:p>
    <w:p w14:paraId="38342DA2" w14:textId="77777777" w:rsidR="00D3493E" w:rsidRDefault="00641BD3" w:rsidP="00D3493E">
      <w:pPr>
        <w:pStyle w:val="ab"/>
        <w:keepNext/>
        <w:ind w:firstLineChars="0" w:firstLine="0"/>
      </w:pPr>
      <w:r>
        <w:rPr>
          <w:noProof/>
        </w:rPr>
      </w:r>
    </w:p>
    <w:p w14:paraId="38342DA2"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6">
                      <a:extLst>
                        <a:ext uri="{96DAC541-7B7A-43D3-8B79-37D633B846F1}">
                          <asvg:svgBlip xmlns:asvg="http://schemas.microsoft.com/office/drawing/2016/SVG/main" r:embed="rId27"/>
                        </a:ext>
                      </a:extLst>
                    </a:blip>
                    <a:stretch>
                      <a:fillRect/>
                    </a:stretch>
                  </pic:blipFill>
                  <pic:spPr>
                    <a:xfrm>
                      <a:off x="0" y="0"/>
                      <a:ext cx="6418341" cy="4164458"/>
                    </a:xfrm>
                    <a:prstGeom prst="rect">
                      <a:avLst/>
                    </a:prstGeom>
                  </pic:spPr>
                </pic:pic>
              </a:graphicData>
            </a:graphic>
          </wp:inline>
        </w:drawing>
      </w:r>
    </w:p>
    <w:p w14:paraId="44C782FB"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34F8BCF0"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575104A"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36FEBD33" w14:textId="77777777" w:rsidR="00DD64CD" w:rsidRDefault="00457491" w:rsidP="00DD64CD">
      <w:pPr>
        <w:pStyle w:val="2"/>
        <w:rPr>
          <w:lang w:val="en-US"/>
        </w:rPr>
      </w:pPr>
      <w:bookmarkStart w:id="51" w:name="_Toc229523120"/>
      <w:r w:rsidRPr="00457491">
        <w:t>六阶段蛋白质设计工作流</w:t>
      </w:r>
      <w:bookmarkEnd w:id="51"/>
    </w:p>
    <w:p w14:paraId="65AD30F5" w14:textId="3C46B7F4"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6B36C6">
        <w:rPr>
          <w:rFonts w:hint="eastAsia"/>
        </w:rPr>
        <w:t>图</w:t>
      </w:r>
      <w:r w:rsidR="006B36C6">
        <w:rPr>
          <w:rFonts w:hint="eastAsia"/>
        </w:rPr>
        <w:t xml:space="preserve"> 4-5</w:t>
      </w:r>
      <w:r>
        <w:fldChar w:fldCharType="end"/>
      </w:r>
      <w:r>
        <w:t xml:space="preserve"> </w:t>
      </w:r>
      <w:r>
        <w:t>所示。</w:t>
      </w:r>
    </w:p>
    <w:p w14:paraId="403C0244" w14:textId="77777777" w:rsidR="00E42D25" w:rsidRDefault="00E44CE2" w:rsidP="00E42D25">
      <w:pPr>
        <w:pStyle w:val="ab"/>
        <w:keepNext/>
        <w:ind w:firstLineChars="0" w:firstLine="0"/>
      </w:pPr>
      <w:r>
        <w:rPr>
          <w:noProof/>
        </w:rPr>
      </w:r>
    </w:p>
    <w:p w14:paraId="403C0244"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28">
                      <a:extLst>
                        <a:ext uri="{96DAC541-7B7A-43D3-8B79-37D633B846F1}">
                          <asvg:svgBlip xmlns:asvg="http://schemas.microsoft.com/office/drawing/2016/SVG/main" r:embed="rId29"/>
                        </a:ext>
                      </a:extLst>
                    </a:blip>
                    <a:stretch>
                      <a:fillRect/>
                    </a:stretch>
                  </pic:blipFill>
                  <pic:spPr>
                    <a:xfrm>
                      <a:off x="0" y="0"/>
                      <a:ext cx="6472712" cy="4648265"/>
                    </a:xfrm>
                    <a:prstGeom prst="rect">
                      <a:avLst/>
                    </a:prstGeom>
                  </pic:spPr>
                </pic:pic>
              </a:graphicData>
            </a:graphic>
          </wp:inline>
        </w:drawing>
      </w:r>
    </w:p>
    <w:p w14:paraId="592FCDAF"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19F28A65"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8B3F3AD" w14:textId="77777777"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7A97E30D"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2FEE5432"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20E059"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394B9C89" w14:textId="77777777"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24C10452"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1BCF7B62"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01BD1DEC"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4F318681" w14:textId="460FB832"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6B36C6">
        <w:rPr>
          <w:rFonts w:hint="eastAsia"/>
        </w:rPr>
        <w:t>图</w:t>
      </w:r>
      <w:r w:rsidR="006B36C6">
        <w:rPr>
          <w:rFonts w:hint="eastAsia"/>
        </w:rPr>
        <w:t xml:space="preserve"> 4-6</w:t>
      </w:r>
      <w:r>
        <w:fldChar w:fldCharType="end"/>
      </w:r>
      <w:r>
        <w:rPr>
          <w:rFonts w:hint="eastAsia"/>
        </w:rPr>
        <w:t xml:space="preserve"> </w:t>
      </w:r>
      <w:r>
        <w:rPr>
          <w:rFonts w:hint="eastAsia"/>
        </w:rPr>
        <w:t>所示。</w:t>
      </w:r>
    </w:p>
    <w:p w14:paraId="3A01DD4E" w14:textId="77777777" w:rsidR="009E7F74" w:rsidRDefault="006567B2" w:rsidP="009E7F74">
      <w:pPr>
        <w:pStyle w:val="ab"/>
        <w:keepNext/>
        <w:ind w:firstLineChars="0" w:firstLine="0"/>
      </w:pPr>
      <w:r w:rsidRPr="009F37D6">
        <w:rPr>
          <w:noProof/>
          <w:vertAlign w:val="superscript"/>
        </w:rPr>
      </w:r>
    </w:p>
    <w:p w14:paraId="3A01DD4E"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0">
                      <a:extLst>
                        <a:ext uri="{96DAC541-7B7A-43D3-8B79-37D633B846F1}">
                          <asvg:svgBlip xmlns:asvg="http://schemas.microsoft.com/office/drawing/2016/SVG/main" r:embed="rId31"/>
                        </a:ext>
                      </a:extLst>
                    </a:blip>
                    <a:stretch>
                      <a:fillRect/>
                    </a:stretch>
                  </pic:blipFill>
                  <pic:spPr>
                    <a:xfrm>
                      <a:off x="0" y="0"/>
                      <a:ext cx="6510259" cy="4134749"/>
                    </a:xfrm>
                    <a:prstGeom prst="rect">
                      <a:avLst/>
                    </a:prstGeom>
                  </pic:spPr>
                </pic:pic>
              </a:graphicData>
            </a:graphic>
          </wp:inline>
        </w:drawing>
      </w:r>
    </w:p>
    <w:p w14:paraId="7493CD07"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652D819F" w14:textId="64119345" w:rsidR="00341319" w:rsidRDefault="00341319" w:rsidP="00341319">
      <w:pPr>
        <w:pStyle w:val="ab"/>
        <w:ind w:firstLine="496"/>
      </w:pPr>
      <w:r>
        <w:fldChar w:fldCharType="begin"/>
      </w:r>
      <w:r>
        <w:instrText xml:space="preserve"> REF _RefAuto_Fig_4_6 \h </w:instrText>
      </w:r>
      <w:r>
        <w:fldChar w:fldCharType="separate"/>
      </w:r>
      <w:r w:rsidR="006B36C6">
        <w:rPr>
          <w:rFonts w:hint="eastAsia"/>
        </w:rPr>
        <w:t>图</w:t>
      </w:r>
      <w:r w:rsidR="006B36C6">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1DD2A92D" w14:textId="35CA296B" w:rsidR="00225066" w:rsidRDefault="00225066" w:rsidP="00341319">
      <w:pPr>
        <w:pStyle w:val="ab"/>
        <w:ind w:firstLine="496"/>
      </w:pPr>
      <w:r>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t xml:space="preserve"> </w:t>
      </w:r>
      <w:r>
        <w:t>汇总了算法说明中使用的主要符号。</w:t>
      </w:r>
    </w:p>
    <w:p w14:paraId="35B0D2DA" w14:textId="77777777" w:rsidR="00AD7D27" w:rsidRDefault="00AD7D27" w:rsidP="00AD7D27">
      <w:pPr>
        <w:pStyle w:val="ae"/>
        <w:keepNext/>
      </w:pPr>
      <w:bookmarkStart w:id="56" w:name="_RefAuto_Tbl_4_1"/>
      <w:r>
        <w:rPr>
          <w:rFonts w:hint="eastAsia"/>
        </w:rPr>
        <w:t>表 4-1 CEBRA-WP 主要符号说明</w:t>
      </w:r>
      <w:bookmarkEnd w:id="56"/>
    </w:p>
    <w:tbl>
      <w:tblPr>
        <w:tblStyle w:val="aff"/>
        <w:tblW w:w="0" w:type="auto"/>
        <w:jc w:val="center"/>
        <w:tblLayout w:type="fixed"/>
        <w:tblLook w:val="04A0" w:firstRow="1" w:lastRow="0" w:firstColumn="1" w:lastColumn="0" w:noHBand="0" w:noVBand="1"/>
      </w:tblPr>
      <w:tblGrid>
        <w:gridCol w:w="604"/>
        <w:gridCol w:w="1453"/>
        <w:gridCol w:w="2737"/>
        <w:gridCol w:w="3710"/>
      </w:tblGrid>
      <w:tr w:rsidR="00422CED" w14:paraId="0913F04F" w14:textId="77777777" w:rsidTr="00DA7940">
        <w:trPr>
          <w:cantSplit/>
          <w:tblHeader w:val="true"/>
        </w:trPr>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5B95D52D" w14:textId="77777777" w:rsidR="00422CED" w:rsidRPr="000A206A" w:rsidRDefault="00422CED" w:rsidP="00D52B1D">
            <w:pPr>
              <w:pStyle w:val="ab"/>
              <w:spacing w:before="0" w:after="0" w:line="240" w:lineRule="auto"/>
              <w:ind w:firstLineChars="0" w:firstLine="0"/>
              <w:jc w:val="center"/>
              <w:rPr>
                <w:sz w:val="21"/>
                <w:szCs w:val="21"/>
              </w:rPr>
            </w:pPr>
            <w:r w:rsidRPr="000A206A">
              <w:rPr>
                <w:rFonts w:hint="eastAsia"/>
                <w:b/>
                <w:sz w:val="17"/>
                <w:szCs w:val="21"/>
              </w:rPr>
              <w:t>符号</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1E201357" w14:textId="77777777" w:rsidR="00422CED" w:rsidRPr="000A206A" w:rsidRDefault="00422CED" w:rsidP="00D52B1D">
            <w:pPr>
              <w:pStyle w:val="ab"/>
              <w:spacing w:before="0" w:after="0" w:line="240" w:lineRule="auto"/>
              <w:ind w:firstLineChars="0" w:firstLine="0"/>
              <w:jc w:val="center"/>
              <w:rPr>
                <w:sz w:val="21"/>
                <w:szCs w:val="21"/>
              </w:rPr>
            </w:pPr>
            <w:r w:rsidRPr="000A206A">
              <w:rPr>
                <w:rFonts w:hint="eastAsia"/>
                <w:b/>
                <w:sz w:val="17"/>
                <w:szCs w:val="21"/>
              </w:rPr>
              <w:t>含义</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4F92AAF9" w14:textId="77777777" w:rsidR="00422CED" w:rsidRPr="000A206A" w:rsidRDefault="00422CED" w:rsidP="00D52B1D">
            <w:pPr>
              <w:pStyle w:val="ab"/>
              <w:spacing w:before="0" w:after="0" w:line="240" w:lineRule="auto"/>
              <w:ind w:firstLineChars="0" w:firstLine="0"/>
              <w:jc w:val="center"/>
              <w:rPr>
                <w:sz w:val="21"/>
                <w:szCs w:val="21"/>
              </w:rPr>
            </w:pPr>
            <w:r w:rsidRPr="000A206A">
              <w:rPr>
                <w:rFonts w:hint="eastAsia"/>
                <w:b/>
                <w:sz w:val="17"/>
                <w:szCs w:val="21"/>
              </w:rPr>
              <w:t>来源或载体</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48B5FF67" w14:textId="77777777" w:rsidR="00422CED" w:rsidRPr="000A206A" w:rsidRDefault="00422CED" w:rsidP="00D52B1D">
            <w:pPr>
              <w:pStyle w:val="ab"/>
              <w:spacing w:before="0" w:after="0" w:line="240" w:lineRule="auto"/>
              <w:ind w:firstLineChars="0" w:firstLine="0"/>
              <w:jc w:val="center"/>
              <w:rPr>
                <w:sz w:val="21"/>
                <w:szCs w:val="21"/>
              </w:rPr>
            </w:pPr>
            <w:r w:rsidRPr="000A206A">
              <w:rPr>
                <w:rFonts w:hint="eastAsia"/>
                <w:b/>
                <w:sz w:val="17"/>
                <w:szCs w:val="21"/>
              </w:rPr>
              <w:t>在算法中的作用</w:t>
            </w:r>
          </w:p>
        </w:tc>
      </w:tr>
      <w:tr w:rsidR="00422CED" w:rsidRPr="006C7B89" w14:paraId="02BC430F" w14:textId="77777777" w:rsidTr="00DA7940">
        <w:trPr>
          <w:cantSplit/>
        </w:trPr>
        <w:tc>
          <w:tcPr>
            <w:tcW w:w="0" w:type="auto"/>
            <w:tcBorders>
              <w:top w:val="single" w:sz="4" w:space="0" w:color="auto"/>
              <w:left w:val="nil"/>
              <w:bottom w:val="nil"/>
              <w:right w:val="nil"/>
            </w:tcBorders>
            <w:vAlign w:val="center"/>
            <w:tcMar>
              <w:top w:w="80" w:type="dxa"/>
              <w:start w:w="80" w:type="dxa"/>
              <w:bottom w:w="80" w:type="dxa"/>
              <w:end w:w="80" w:type="dxa"/>
            </w:tcMar>
          </w:tcPr>
          <w:p w14:paraId="5CF6AAAA" w14:textId="77777777" w:rsidR="001657C8" w:rsidRPr="000A206A" w:rsidRDefault="001657C8" w:rsidP="00D52B1D">
            <w:pPr>
              <w:pStyle w:val="ab"/>
              <w:spacing w:before="0" w:after="0" w:line="240" w:lineRule="auto"/>
              <w:ind w:firstLineChars="0" w:firstLine="0"/>
              <w:jc w:val="center"/>
              <w:rPr>
                <w:sz w:val="21"/>
                <w:szCs w:val="21"/>
              </w:rPr>
            </w:pPr>
            <w:r w:rsidRPr="000A206A">
              <w:rPr>
                <w:sz w:val="17"/>
                <w:szCs w:val="21"/>
              </w:rPr>
              <w:t>t</w:t>
            </w:r>
          </w:p>
        </w:tc>
        <w:tc>
          <w:tcPr>
            <w:tcW w:w="0" w:type="auto"/>
            <w:tcBorders>
              <w:top w:val="single" w:sz="4" w:space="0" w:color="auto"/>
              <w:left w:val="nil"/>
              <w:bottom w:val="nil"/>
              <w:right w:val="nil"/>
            </w:tcBorders>
            <w:vAlign w:val="center"/>
            <w:tcMar>
              <w:top w:w="80" w:type="dxa"/>
              <w:start w:w="80" w:type="dxa"/>
              <w:bottom w:w="80" w:type="dxa"/>
              <w:end w:w="80" w:type="dxa"/>
            </w:tcMar>
          </w:tcPr>
          <w:p w14:paraId="7DFE1CC9" w14:textId="77777777" w:rsidR="00422CED" w:rsidRPr="000A206A" w:rsidRDefault="000512D6" w:rsidP="00D52B1D">
            <w:pPr>
              <w:pStyle w:val="ab"/>
              <w:spacing w:before="0" w:after="0" w:line="240" w:lineRule="auto"/>
              <w:ind w:firstLineChars="0" w:firstLine="0"/>
              <w:jc w:val="center"/>
              <w:rPr>
                <w:sz w:val="21"/>
                <w:szCs w:val="21"/>
              </w:rPr>
            </w:pPr>
            <w:r w:rsidRPr="000A206A">
              <w:rPr>
                <w:sz w:val="17"/>
                <w:szCs w:val="21"/>
              </w:rPr>
              <w:t>当前决策时间步</w:t>
            </w:r>
          </w:p>
        </w:tc>
        <w:tc>
          <w:tcPr>
            <w:tcW w:w="0" w:type="auto"/>
            <w:tcBorders>
              <w:top w:val="single" w:sz="4" w:space="0" w:color="auto"/>
              <w:left w:val="nil"/>
              <w:bottom w:val="nil"/>
              <w:right w:val="nil"/>
            </w:tcBorders>
            <w:vAlign w:val="center"/>
            <w:tcMar>
              <w:top w:w="80" w:type="dxa"/>
              <w:start w:w="80" w:type="dxa"/>
              <w:bottom w:w="80" w:type="dxa"/>
              <w:end w:w="80" w:type="dxa"/>
            </w:tcMar>
          </w:tcPr>
          <w:p w14:paraId="18A353D7" w14:textId="77777777" w:rsidR="00422CED" w:rsidRPr="000A206A" w:rsidRDefault="001657C8" w:rsidP="00D52B1D">
            <w:pPr>
              <w:pStyle w:val="ab"/>
              <w:spacing w:before="0" w:after="0" w:line="240" w:lineRule="auto"/>
              <w:ind w:firstLineChars="0" w:firstLine="0"/>
              <w:jc w:val="center"/>
              <w:rPr>
                <w:sz w:val="21"/>
                <w:szCs w:val="21"/>
              </w:rPr>
            </w:pPr>
            <w:r w:rsidRPr="000A206A">
              <w:rPr>
                <w:rFonts w:hint="eastAsia"/>
                <w:sz w:val="17"/>
                <w:szCs w:val="21"/>
              </w:rPr>
              <w:t>EventLog</w:t>
            </w:r>
            <w:r w:rsidRPr="000A206A">
              <w:rPr>
                <w:rFonts w:hint="eastAsia"/>
                <w:sz w:val="17"/>
                <w:szCs w:val="21"/>
              </w:rPr>
              <w:t>、</w:t>
            </w:r>
            <w:r w:rsidRPr="000A206A">
              <w:rPr>
                <w:sz w:val="17"/>
                <w:szCs w:val="21"/>
              </w:rPr>
              <w:t>RuntimeEvaluator</w:t>
            </w:r>
          </w:p>
        </w:tc>
        <w:tc>
          <w:tcPr>
            <w:tcW w:w="0" w:type="auto"/>
            <w:tcBorders>
              <w:top w:val="single" w:sz="4" w:space="0" w:color="auto"/>
              <w:left w:val="nil"/>
              <w:bottom w:val="nil"/>
              <w:right w:val="nil"/>
            </w:tcBorders>
            <w:vAlign w:val="center"/>
            <w:tcMar>
              <w:top w:w="80" w:type="dxa"/>
              <w:start w:w="80" w:type="dxa"/>
              <w:bottom w:w="80" w:type="dxa"/>
              <w:end w:w="80" w:type="dxa"/>
            </w:tcMar>
          </w:tcPr>
          <w:p w14:paraId="4CD42C82" w14:textId="77777777" w:rsidR="00422CED" w:rsidRPr="000A206A" w:rsidRDefault="006C7B89" w:rsidP="00D52B1D">
            <w:pPr>
              <w:pStyle w:val="ab"/>
              <w:spacing w:before="0" w:after="0" w:line="240" w:lineRule="auto"/>
              <w:ind w:firstLineChars="0" w:firstLine="0"/>
              <w:jc w:val="center"/>
              <w:rPr>
                <w:sz w:val="21"/>
                <w:szCs w:val="21"/>
              </w:rPr>
            </w:pPr>
            <w:r w:rsidRPr="000A206A">
              <w:rPr>
                <w:rFonts w:hint="eastAsia"/>
                <w:sz w:val="17"/>
                <w:szCs w:val="21"/>
              </w:rPr>
              <w:t>索引一次候选生成、状态更新和恢复动作选择</w:t>
            </w:r>
          </w:p>
        </w:tc>
      </w:tr>
      <w:tr w:rsidR="00422CED" w14:paraId="69BDB97B" w14:textId="77777777" w:rsidTr="00DA7940">
        <w:trPr>
          <w:cantSplit/>
        </w:trPr>
        <w:tc>
          <w:tcPr>
            <w:tcW w:w="0" w:type="auto"/>
            <w:tcBorders>
              <w:top w:val="nil"/>
              <w:left w:val="nil"/>
              <w:bottom w:val="single" w:sz="8" w:space="0" w:color="auto"/>
              <w:right w:val="nil"/>
            </w:tcBorders>
            <w:vAlign w:val="center"/>
            <w:tcMar>
              <w:top w:w="80" w:type="dxa"/>
              <w:start w:w="80" w:type="dxa"/>
              <w:bottom w:w="80" w:type="dxa"/>
              <w:end w:w="80" w:type="dxa"/>
            </w:tcMar>
          </w:tcPr>
          <w:p w14:paraId="0B654309" w14:textId="77777777" w:rsidR="00422CED" w:rsidRPr="000A206A" w:rsidRDefault="000512D6" w:rsidP="00D52B1D">
            <w:pPr>
              <w:pStyle w:val="ab"/>
              <w:spacing w:before="0" w:after="0" w:line="240" w:lineRule="auto"/>
              <w:ind w:firstLineChars="0" w:firstLine="0"/>
              <w:jc w:val="center"/>
              <w:rPr>
                <w:sz w:val="21"/>
                <w:szCs w:val="21"/>
              </w:rPr>
            </w:pPr>
            <w:r w:rsidRPr="000A206A">
              <w:rPr>
                <w:sz w:val="17"/>
                <w:szCs w:val="21"/>
              </w:rPr>
              <w:t>g</w:t>
            </w:r>
          </w:p>
        </w:tc>
        <w:tc>
          <w:tcPr>
            <w:tcW w:w="0" w:type="auto"/>
            <w:tcBorders>
              <w:top w:val="nil"/>
              <w:left w:val="nil"/>
              <w:bottom w:val="single" w:sz="8" w:space="0" w:color="auto"/>
              <w:right w:val="nil"/>
            </w:tcBorders>
            <w:vAlign w:val="center"/>
            <w:tcMar>
              <w:top w:w="80" w:type="dxa"/>
              <w:start w:w="80" w:type="dxa"/>
              <w:bottom w:w="80" w:type="dxa"/>
              <w:end w:w="80" w:type="dxa"/>
            </w:tcMar>
          </w:tcPr>
          <w:p w14:paraId="46C966AB" w14:textId="77777777" w:rsidR="00422CED" w:rsidRPr="000A206A" w:rsidRDefault="00E62436" w:rsidP="00D52B1D">
            <w:pPr>
              <w:pStyle w:val="ab"/>
              <w:spacing w:before="0" w:after="0" w:line="240" w:lineRule="auto"/>
              <w:ind w:firstLineChars="0" w:firstLine="0"/>
              <w:jc w:val="center"/>
              <w:rPr>
                <w:sz w:val="21"/>
                <w:szCs w:val="21"/>
              </w:rPr>
            </w:pPr>
            <w:r w:rsidRPr="000A206A">
              <w:rPr>
                <w:sz w:val="17"/>
                <w:szCs w:val="21"/>
              </w:rPr>
              <w:t>设计目标</w:t>
            </w:r>
          </w:p>
        </w:tc>
        <w:tc>
          <w:tcPr>
            <w:tcW w:w="0" w:type="auto"/>
            <w:tcBorders>
              <w:top w:val="nil"/>
              <w:left w:val="nil"/>
              <w:bottom w:val="single" w:sz="8" w:space="0" w:color="auto"/>
              <w:right w:val="nil"/>
            </w:tcBorders>
            <w:vAlign w:val="center"/>
            <w:tcMar>
              <w:top w:w="80" w:type="dxa"/>
              <w:start w:w="80" w:type="dxa"/>
              <w:bottom w:w="80" w:type="dxa"/>
              <w:end w:w="80" w:type="dxa"/>
            </w:tcMar>
          </w:tcPr>
          <w:p w14:paraId="37749A02" w14:textId="77777777" w:rsidR="00422CED" w:rsidRPr="000A206A" w:rsidRDefault="00DC04E5" w:rsidP="00D52B1D">
            <w:pPr>
              <w:pStyle w:val="ab"/>
              <w:spacing w:before="0" w:after="0" w:line="240" w:lineRule="auto"/>
              <w:ind w:firstLineChars="0" w:firstLine="0"/>
              <w:jc w:val="center"/>
              <w:rPr>
                <w:sz w:val="21"/>
                <w:szCs w:val="21"/>
              </w:rPr>
            </w:pPr>
            <w:r w:rsidRPr="000A206A">
              <w:rPr>
                <w:rFonts w:hint="eastAsia"/>
                <w:sz w:val="17"/>
                <w:szCs w:val="21"/>
              </w:rPr>
              <w:t>用户输入</w:t>
            </w:r>
            <w:r w:rsidRPr="000A206A">
              <w:rPr>
                <w:rFonts w:hint="eastAsia"/>
                <w:sz w:val="17"/>
                <w:szCs w:val="21"/>
              </w:rPr>
              <w:t>Con</w:t>
            </w:r>
            <w:r w:rsidRPr="000A206A">
              <w:rPr>
                <w:sz w:val="17"/>
                <w:szCs w:val="21"/>
              </w:rPr>
              <w:t>-firmedTaskSpec</w:t>
            </w:r>
          </w:p>
        </w:tc>
        <w:tc>
          <w:tcPr>
            <w:tcW w:w="0" w:type="auto"/>
            <w:tcBorders>
              <w:top w:val="nil"/>
              <w:left w:val="nil"/>
              <w:bottom w:val="single" w:sz="8" w:space="0" w:color="auto"/>
              <w:right w:val="nil"/>
            </w:tcBorders>
            <w:vAlign w:val="center"/>
            <w:tcMar>
              <w:top w:w="80" w:type="dxa"/>
              <w:start w:w="80" w:type="dxa"/>
              <w:bottom w:w="80" w:type="dxa"/>
              <w:end w:w="80" w:type="dxa"/>
            </w:tcMar>
          </w:tcPr>
          <w:p w14:paraId="0F451EDD" w14:textId="77777777" w:rsidR="00422CED" w:rsidRPr="000A206A" w:rsidRDefault="00392584" w:rsidP="00D52B1D">
            <w:pPr>
              <w:pStyle w:val="ab"/>
              <w:spacing w:before="0" w:after="0" w:line="240" w:lineRule="auto"/>
              <w:ind w:firstLineChars="0" w:firstLine="0"/>
              <w:jc w:val="center"/>
              <w:rPr>
                <w:sz w:val="21"/>
                <w:szCs w:val="21"/>
              </w:rPr>
            </w:pPr>
            <w:r w:rsidRPr="000A206A">
              <w:rPr>
                <w:rFonts w:hint="eastAsia"/>
                <w:sz w:val="17"/>
                <w:szCs w:val="21"/>
              </w:rPr>
              <w:t>定义任务目标与目标权重</w:t>
            </w:r>
          </w:p>
        </w:tc>
      </w:tr>
    </w:tbl>
    <w:p w14:paraId="2E81A28A" w14:textId="4F367C41"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rsidR="00EA00A9">
        <w:rPr>
          <w:rFonts w:ascii="宋体" w:hAnsi="宋体" w:cs="宋体"/>
          <w:sz w:val="21"/>
          <w:szCs w:val="21"/>
        </w:rPr>
        <w:t>（续表）</w:t>
      </w:r>
    </w:p>
    <w:tbl>
      <w:tblPr>
        <w:tblStyle w:val="aff"/>
        <w:tblW w:w="0" w:type="auto"/>
        <w:jc w:val="center"/>
        <w:tblLayout w:type="fixed"/>
        <w:tblLook w:val="04A0" w:firstRow="1" w:lastRow="0" w:firstColumn="1" w:lastColumn="0" w:noHBand="0" w:noVBand="1"/>
      </w:tblPr>
      <w:tblGrid>
        <w:gridCol w:w="796"/>
        <w:gridCol w:w="2046"/>
        <w:gridCol w:w="2871"/>
        <w:gridCol w:w="2791"/>
      </w:tblGrid>
      <w:tr w:rsidR="00586271" w:rsidRPr="00A92E20" w14:paraId="0FD4ADD8" w14:textId="77777777" w:rsidTr="002D2165">
        <w:trPr>
          <w:tblHeader w:val="true"/>
        </w:trPr>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3E454F77" w14:textId="77777777" w:rsidR="00586271" w:rsidRPr="00A92E20" w:rsidRDefault="00586271" w:rsidP="00586271">
            <w:pPr>
              <w:pStyle w:val="p1"/>
              <w:spacing w:before="0" w:after="0" w:line="240" w:lineRule="auto"/>
              <w:rPr>
                <w:rFonts w:cs="Times New Roman"/>
                <w:szCs w:val="21"/>
              </w:rPr>
            </w:pPr>
            <w:r w:rsidRPr="000A206A">
              <w:rPr>
                <w:rFonts w:hint="eastAsia"/>
                <w:b/>
                <w:sz w:val="17"/>
                <w:szCs w:val="21"/>
              </w:rPr>
              <w:t>符号</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04065F14" w14:textId="77777777" w:rsidR="00586271" w:rsidRPr="00A92E20" w:rsidRDefault="00586271" w:rsidP="00586271">
            <w:pPr>
              <w:pStyle w:val="p1"/>
              <w:spacing w:before="0" w:after="0" w:line="240" w:lineRule="auto"/>
              <w:rPr>
                <w:szCs w:val="21"/>
              </w:rPr>
            </w:pPr>
            <w:r w:rsidRPr="000A206A">
              <w:rPr>
                <w:rFonts w:hint="eastAsia"/>
                <w:b/>
                <w:sz w:val="17"/>
                <w:szCs w:val="21"/>
              </w:rPr>
              <w:t>含义</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037A2363" w14:textId="77777777" w:rsidR="00586271" w:rsidRPr="00A92E20" w:rsidRDefault="00586271" w:rsidP="00586271">
            <w:pPr>
              <w:pStyle w:val="p1"/>
              <w:spacing w:before="0" w:after="0" w:line="240" w:lineRule="auto"/>
              <w:rPr>
                <w:szCs w:val="21"/>
              </w:rPr>
            </w:pPr>
            <w:r w:rsidRPr="000A206A">
              <w:rPr>
                <w:rFonts w:hint="eastAsia"/>
                <w:b/>
                <w:sz w:val="17"/>
                <w:szCs w:val="21"/>
              </w:rPr>
              <w:t>来源或载体</w:t>
            </w:r>
          </w:p>
        </w:tc>
        <w:tc>
          <w:tcPr>
            <w:tcW w:w="0" w:type="auto"/>
            <w:tcBorders>
              <w:top w:val="single" w:sz="12" w:space="0" w:color="auto"/>
              <w:left w:val="nil"/>
              <w:bottom w:val="single" w:sz="8" w:space="0" w:color="auto"/>
              <w:right w:val="nil"/>
            </w:tcBorders>
            <w:vAlign w:val="center"/>
            <w:tcMar>
              <w:top w:w="80" w:type="dxa"/>
              <w:start w:w="80" w:type="dxa"/>
              <w:bottom w:w="80" w:type="dxa"/>
              <w:end w:w="80" w:type="dxa"/>
            </w:tcMar>
          </w:tcPr>
          <w:p w14:paraId="7FAC4B60" w14:textId="77777777" w:rsidR="00586271" w:rsidRPr="00A92E20" w:rsidRDefault="00586271" w:rsidP="00586271">
            <w:pPr>
              <w:pStyle w:val="ab"/>
              <w:spacing w:before="0" w:after="0" w:line="240" w:lineRule="auto"/>
              <w:ind w:firstLineChars="0" w:firstLine="0"/>
              <w:jc w:val="center"/>
              <w:rPr>
                <w:sz w:val="21"/>
                <w:szCs w:val="21"/>
              </w:rPr>
            </w:pPr>
            <w:r w:rsidRPr="000A206A">
              <w:rPr>
                <w:rFonts w:hint="eastAsia"/>
                <w:b/>
                <w:sz w:val="17"/>
                <w:szCs w:val="21"/>
              </w:rPr>
              <w:t>在算法中的作用</w:t>
            </w:r>
          </w:p>
        </w:tc>
      </w:tr>
      <w:tr w:rsidR="008A2D90" w:rsidRPr="00A92E20" w14:paraId="508BB9D5" w14:textId="77777777" w:rsidTr="002D2165">
        <w:tc>
          <w:tcPr>
            <w:tcW w:w="0" w:type="auto"/>
            <w:tcBorders>
              <w:top w:val="single" w:sz="4" w:space="0" w:color="auto"/>
              <w:left w:val="nil"/>
              <w:bottom w:val="nil"/>
              <w:right w:val="nil"/>
            </w:tcBorders>
            <w:vAlign w:val="center"/>
            <w:tcMar>
              <w:top w:w="80" w:type="dxa"/>
              <w:start w:w="80" w:type="dxa"/>
              <w:bottom w:w="80" w:type="dxa"/>
              <w:end w:w="80" w:type="dxa"/>
            </w:tcMar>
          </w:tcPr>
          <w:p w14:paraId="6D1DF6A2" w14:textId="77777777" w:rsidR="008A2D90" w:rsidRPr="00A92E20" w:rsidRDefault="008A2D90" w:rsidP="008A2D90">
            <w:pPr>
              <w:pStyle w:val="p1"/>
              <w:spacing w:before="0" w:after="0" w:line="240" w:lineRule="auto"/>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vAlign w:val="center"/>
            <w:tcMar>
              <w:top w:w="80" w:type="dxa"/>
              <w:start w:w="80" w:type="dxa"/>
              <w:bottom w:w="80" w:type="dxa"/>
              <w:end w:w="80" w:type="dxa"/>
            </w:tcMar>
          </w:tcPr>
          <w:p w14:paraId="318B836A" w14:textId="77777777" w:rsidR="008A2D90" w:rsidRPr="00A92E20" w:rsidRDefault="008A2D90" w:rsidP="008A2D90">
            <w:pPr>
              <w:pStyle w:val="p1"/>
              <w:spacing w:before="0" w:after="0" w:line="240" w:lineRule="auto"/>
              <w:rPr>
                <w:szCs w:val="21"/>
              </w:rPr>
            </w:pPr>
            <w:r w:rsidRPr="00A92E20">
              <w:rPr>
                <w:sz w:val="17"/>
                <w:szCs w:val="21"/>
              </w:rPr>
              <w:t>约束集合</w:t>
            </w:r>
          </w:p>
        </w:tc>
        <w:tc>
          <w:tcPr>
            <w:tcW w:w="0" w:type="auto"/>
            <w:tcBorders>
              <w:top w:val="single" w:sz="4" w:space="0" w:color="auto"/>
              <w:left w:val="nil"/>
              <w:bottom w:val="nil"/>
              <w:right w:val="nil"/>
            </w:tcBorders>
            <w:vAlign w:val="center"/>
            <w:tcMar>
              <w:top w:w="80" w:type="dxa"/>
              <w:start w:w="80" w:type="dxa"/>
              <w:bottom w:w="80" w:type="dxa"/>
              <w:end w:w="80" w:type="dxa"/>
            </w:tcMar>
          </w:tcPr>
          <w:p w14:paraId="503D35D3" w14:textId="77777777" w:rsidR="008A2D90" w:rsidRPr="00A92E20" w:rsidRDefault="008A2D90" w:rsidP="008A2D90">
            <w:pPr>
              <w:pStyle w:val="p1"/>
              <w:spacing w:before="0" w:after="0" w:line="240" w:lineRule="auto"/>
              <w:rPr>
                <w:szCs w:val="21"/>
              </w:rPr>
            </w:pPr>
            <w:r w:rsidRPr="00A92E20">
              <w:rPr>
                <w:sz w:val="17"/>
                <w:szCs w:val="21"/>
              </w:rPr>
              <w:t>任务约束、策略配置</w:t>
            </w:r>
          </w:p>
        </w:tc>
        <w:tc>
          <w:tcPr>
            <w:tcW w:w="0" w:type="auto"/>
            <w:tcBorders>
              <w:top w:val="single" w:sz="4" w:space="0" w:color="auto"/>
              <w:left w:val="nil"/>
              <w:bottom w:val="nil"/>
              <w:right w:val="nil"/>
            </w:tcBorders>
            <w:vAlign w:val="center"/>
            <w:tcMar>
              <w:top w:w="80" w:type="dxa"/>
              <w:start w:w="80" w:type="dxa"/>
              <w:bottom w:w="80" w:type="dxa"/>
              <w:end w:w="80" w:type="dxa"/>
            </w:tcMar>
          </w:tcPr>
          <w:p w14:paraId="5746C1F5" w14:textId="77777777" w:rsidR="008A2D90" w:rsidRPr="00A92E20" w:rsidRDefault="008A2D90" w:rsidP="008A2D90">
            <w:pPr>
              <w:pStyle w:val="ab"/>
              <w:spacing w:before="0" w:after="0" w:line="240" w:lineRule="auto"/>
              <w:ind w:firstLineChars="0" w:firstLine="0"/>
              <w:jc w:val="center"/>
              <w:rPr>
                <w:sz w:val="21"/>
                <w:szCs w:val="21"/>
              </w:rPr>
            </w:pPr>
            <w:r w:rsidRPr="00A92E20">
              <w:rPr>
                <w:rFonts w:hint="eastAsia"/>
                <w:sz w:val="17"/>
                <w:szCs w:val="21"/>
              </w:rPr>
              <w:t>限定长度、安全、预算、工具白名单和输出要求</w:t>
            </w:r>
          </w:p>
        </w:tc>
      </w:tr>
      <w:tr w:rsidR="008A2D90" w:rsidRPr="00A92E20" w14:paraId="43105701" w14:textId="77777777" w:rsidTr="002D2165">
        <w:tc>
          <w:tcPr>
            <w:tcW w:w="0" w:type="auto"/>
            <w:tcBorders>
              <w:top w:val="nil"/>
              <w:left w:val="nil"/>
              <w:bottom w:val="nil"/>
              <w:right w:val="nil"/>
            </w:tcBorders>
            <w:vAlign w:val="center"/>
            <w:tcMar>
              <w:top w:w="80" w:type="dxa"/>
              <w:start w:w="80" w:type="dxa"/>
              <w:bottom w:w="80" w:type="dxa"/>
              <w:end w:w="80" w:type="dxa"/>
            </w:tcMar>
          </w:tcPr>
          <w:p w14:paraId="1B64F473" w14:textId="77777777" w:rsidR="008A2D90" w:rsidRPr="00A92E20" w:rsidRDefault="008A2D90" w:rsidP="008A2D90">
            <w:pPr>
              <w:pStyle w:val="p1"/>
              <w:spacing w:before="0" w:after="0" w:line="240" w:lineRule="auto"/>
              <w:rPr>
                <w:szCs w:val="21"/>
              </w:rPr>
            </w:pPr>
            <m:oMathPara>
              <m:oMath>
                <m:r>
                  <w:rPr>
                    <w:rFonts w:ascii="Cambria Math" w:hAnsi="Cambria Math"/>
                    <w:szCs w:val="21"/>
                  </w:rPr>
                  <m:t>K</m:t>
                </m:r>
              </m:oMath>
            </m:oMathPara>
          </w:p>
        </w:tc>
        <w:tc>
          <w:tcPr>
            <w:tcW w:w="0" w:type="auto"/>
            <w:tcBorders>
              <w:top w:val="nil"/>
              <w:left w:val="nil"/>
              <w:bottom w:val="nil"/>
              <w:right w:val="nil"/>
            </w:tcBorders>
            <w:vAlign w:val="center"/>
            <w:tcMar>
              <w:top w:w="80" w:type="dxa"/>
              <w:start w:w="80" w:type="dxa"/>
              <w:bottom w:w="80" w:type="dxa"/>
              <w:end w:w="80" w:type="dxa"/>
            </w:tcMar>
          </w:tcPr>
          <w:p w14:paraId="0B02B1FA" w14:textId="77777777" w:rsidR="008A2D90" w:rsidRPr="00C86EF1" w:rsidRDefault="008A2D90" w:rsidP="008A2D90">
            <w:pPr>
              <w:pStyle w:val="p1"/>
              <w:spacing w:before="0" w:after="0" w:line="240" w:lineRule="auto"/>
              <w:rPr>
                <w:rFonts w:cs="Times New Roman"/>
                <w:szCs w:val="21"/>
              </w:rPr>
            </w:pPr>
            <w:r w:rsidRPr="00C86EF1">
              <w:rPr>
                <w:rFonts w:cs="Times New Roman"/>
                <w:sz w:val="17"/>
                <w:szCs w:val="21"/>
              </w:rPr>
              <w:t>ProteinToolKG</w:t>
            </w:r>
          </w:p>
        </w:tc>
        <w:tc>
          <w:tcPr>
            <w:tcW w:w="0" w:type="auto"/>
            <w:tcBorders>
              <w:top w:val="nil"/>
              <w:left w:val="nil"/>
              <w:bottom w:val="nil"/>
              <w:right w:val="nil"/>
            </w:tcBorders>
            <w:vAlign w:val="center"/>
            <w:tcMar>
              <w:top w:w="80" w:type="dxa"/>
              <w:start w:w="80" w:type="dxa"/>
              <w:bottom w:w="80" w:type="dxa"/>
              <w:end w:w="80" w:type="dxa"/>
            </w:tcMar>
          </w:tcPr>
          <w:p w14:paraId="01728144" w14:textId="77777777" w:rsidR="008A2D90" w:rsidRPr="00C86EF1" w:rsidRDefault="008A2D90" w:rsidP="008A2D90">
            <w:pPr>
              <w:pStyle w:val="p1"/>
              <w:spacing w:before="0" w:after="0" w:line="240" w:lineRule="auto"/>
              <w:rPr>
                <w:rFonts w:cs="Times New Roman"/>
                <w:szCs w:val="21"/>
              </w:rPr>
            </w:pPr>
            <w:r w:rsidRPr="00C86EF1">
              <w:rPr>
                <w:rFonts w:cs="Times New Roman"/>
                <w:sz w:val="17"/>
                <w:szCs w:val="21"/>
              </w:rPr>
              <w:t>ProteinToolKG</w:t>
            </w:r>
          </w:p>
        </w:tc>
        <w:tc>
          <w:tcPr>
            <w:tcW w:w="0" w:type="auto"/>
            <w:tcBorders>
              <w:top w:val="nil"/>
              <w:left w:val="nil"/>
              <w:bottom w:val="nil"/>
              <w:right w:val="nil"/>
            </w:tcBorders>
            <w:vAlign w:val="center"/>
            <w:tcMar>
              <w:top w:w="80" w:type="dxa"/>
              <w:start w:w="80" w:type="dxa"/>
              <w:bottom w:w="80" w:type="dxa"/>
              <w:end w:w="80" w:type="dxa"/>
            </w:tcMar>
          </w:tcPr>
          <w:p w14:paraId="20D5BF15" w14:textId="77777777" w:rsidR="008A2D90" w:rsidRPr="00A92E20" w:rsidRDefault="008A2D90" w:rsidP="008A2D90">
            <w:pPr>
              <w:pStyle w:val="ab"/>
              <w:spacing w:before="0" w:after="0" w:line="240" w:lineRule="auto"/>
              <w:ind w:firstLineChars="0" w:firstLine="0"/>
              <w:jc w:val="center"/>
              <w:rPr>
                <w:sz w:val="21"/>
                <w:szCs w:val="21"/>
              </w:rPr>
            </w:pPr>
            <w:r w:rsidRPr="00A92E20">
              <w:rPr>
                <w:sz w:val="17"/>
                <w:szCs w:val="21"/>
              </w:rPr>
              <w:t>提供工具能力、</w:t>
            </w:r>
            <w:r w:rsidRPr="00A92E20">
              <w:rPr>
                <w:sz w:val="17"/>
                <w:szCs w:val="21"/>
              </w:rPr>
              <w:t>I/O schema</w:t>
            </w:r>
            <w:r w:rsidRPr="00A92E20">
              <w:rPr>
                <w:rStyle w:val="s1"/>
                <w:sz w:val="17"/>
                <w:szCs w:val="21"/>
              </w:rPr>
              <w:t>、兼容</w:t>
            </w:r>
            <w:r w:rsidRPr="00A92E20">
              <w:rPr>
                <w:sz w:val="17"/>
                <w:szCs w:val="21"/>
              </w:rPr>
              <w:t>关系、成本和风险</w:t>
            </w:r>
          </w:p>
        </w:tc>
      </w:tr>
      <w:tr w:rsidR="008A2D90" w:rsidRPr="00A92E20" w14:paraId="28B201F8" w14:textId="77777777" w:rsidTr="00DE5459">
        <w:tc>
          <w:tcPr>
            <w:tcW w:w="0" w:type="auto"/>
            <w:tcBorders>
              <w:top w:val="nil"/>
              <w:left w:val="nil"/>
              <w:bottom w:val="nil"/>
              <w:right w:val="nil"/>
            </w:tcBorders>
            <w:vAlign w:val="center"/>
            <w:tcMar>
              <w:top w:w="80" w:type="dxa"/>
              <w:start w:w="80" w:type="dxa"/>
              <w:bottom w:w="80" w:type="dxa"/>
              <w:end w:w="80" w:type="dxa"/>
            </w:tcMar>
          </w:tcPr>
          <w:p w14:paraId="64E6A68D" w14:textId="77777777" w:rsidR="008A2D90" w:rsidRPr="00A92E20" w:rsidRDefault="00000000" w:rsidP="008A2D90">
            <w:pPr>
              <w:pStyle w:val="p1"/>
              <w:spacing w:before="0" w:after="0" w:line="240" w:lineRule="auto"/>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7F906801" w14:textId="77777777" w:rsidR="008A2D90" w:rsidRPr="00A92E20" w:rsidRDefault="008A2D90" w:rsidP="008A2D90">
            <w:pPr>
              <w:pStyle w:val="p1"/>
              <w:spacing w:before="0" w:after="0" w:line="240" w:lineRule="auto"/>
              <w:rPr>
                <w:szCs w:val="21"/>
              </w:rPr>
            </w:pPr>
            <w:r w:rsidRPr="00A92E20">
              <w:rPr>
                <w:sz w:val="17"/>
                <w:szCs w:val="21"/>
              </w:rPr>
              <w:t>时间步</w:t>
            </w:r>
            <w:r w:rsidRPr="00A92E20">
              <w:rPr>
                <w:sz w:val="17"/>
                <w:szCs w:val="21"/>
              </w:rPr>
              <w:t xml:space="preserve"> </w:t>
            </w:r>
            <m:oMath>
              <m:r>
                <w:rPr>
                  <w:rFonts w:ascii="Cambria Math" w:hAnsi="Cambria Math"/>
                  <w:szCs w:val="21"/>
                </w:rPr>
                <m:t>t</m:t>
              </m:r>
            </m:oMath>
            <w:r w:rsidRPr="00A92E20">
              <w:rPr>
                <w:sz w:val="17"/>
                <w:szCs w:val="21"/>
              </w:rPr>
              <w:t xml:space="preserve"> </w:t>
            </w:r>
            <w:r w:rsidRPr="00A92E20">
              <w:rPr>
                <w:sz w:val="17"/>
                <w:szCs w:val="21"/>
              </w:rPr>
              <w:t>前的执行</w:t>
            </w:r>
          </w:p>
          <w:p w14:paraId="61F2E712" w14:textId="77777777" w:rsidR="008A2D90" w:rsidRPr="00A92E20" w:rsidRDefault="008A2D90" w:rsidP="008A2D90">
            <w:pPr>
              <w:pStyle w:val="p1"/>
              <w:spacing w:before="0" w:after="0" w:line="240" w:lineRule="auto"/>
              <w:rPr>
                <w:szCs w:val="21"/>
              </w:rPr>
            </w:pPr>
            <w:r w:rsidRPr="00A92E20">
              <w:rPr>
                <w:sz w:val="17"/>
                <w:szCs w:val="21"/>
              </w:rPr>
              <w:t>历史</w:t>
            </w:r>
          </w:p>
        </w:tc>
        <w:tc>
          <w:tcPr>
            <w:tcW w:w="0" w:type="auto"/>
            <w:tcBorders>
              <w:top w:val="nil"/>
              <w:left w:val="nil"/>
              <w:bottom w:val="nil"/>
              <w:right w:val="nil"/>
            </w:tcBorders>
            <w:vAlign w:val="center"/>
            <w:tcMar>
              <w:top w:w="80" w:type="dxa"/>
              <w:start w:w="80" w:type="dxa"/>
              <w:bottom w:w="80" w:type="dxa"/>
              <w:end w:w="80" w:type="dxa"/>
            </w:tcMar>
          </w:tcPr>
          <w:p w14:paraId="3E978F5B"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EventLog</w:t>
            </w:r>
            <w:r w:rsidRPr="00974C23">
              <w:rPr>
                <w:rFonts w:cs="Times New Roman"/>
                <w:sz w:val="17"/>
                <w:szCs w:val="21"/>
              </w:rPr>
              <w:t>、</w:t>
            </w:r>
            <w:r w:rsidRPr="00974C23">
              <w:rPr>
                <w:rFonts w:cs="Times New Roman"/>
                <w:sz w:val="17"/>
                <w:szCs w:val="21"/>
              </w:rPr>
              <w:t>TaskSnapshot</w:t>
            </w:r>
          </w:p>
        </w:tc>
        <w:tc>
          <w:tcPr>
            <w:tcW w:w="0" w:type="auto"/>
            <w:tcBorders>
              <w:top w:val="nil"/>
              <w:left w:val="nil"/>
              <w:bottom w:val="nil"/>
              <w:right w:val="nil"/>
            </w:tcBorders>
            <w:vAlign w:val="center"/>
            <w:tcMar>
              <w:top w:w="80" w:type="dxa"/>
              <w:start w:w="80" w:type="dxa"/>
              <w:bottom w:w="80" w:type="dxa"/>
              <w:end w:w="80" w:type="dxa"/>
            </w:tcMar>
          </w:tcPr>
          <w:p w14:paraId="57636C86" w14:textId="77777777" w:rsidR="008A2D90" w:rsidRPr="00A92E20" w:rsidRDefault="008A2D90" w:rsidP="008A2D90">
            <w:pPr>
              <w:pStyle w:val="p1"/>
              <w:spacing w:before="0" w:after="0" w:line="240" w:lineRule="auto"/>
              <w:rPr>
                <w:szCs w:val="21"/>
              </w:rPr>
            </w:pPr>
            <w:r w:rsidRPr="00A92E20">
              <w:rPr>
                <w:rFonts w:hint="eastAsia"/>
                <w:sz w:val="17"/>
                <w:szCs w:val="21"/>
              </w:rPr>
              <w:t>提供已完成步骤、</w:t>
            </w:r>
          </w:p>
          <w:p w14:paraId="1C47420C" w14:textId="77777777" w:rsidR="008A2D90" w:rsidRPr="00A92E20" w:rsidRDefault="008A2D90" w:rsidP="008A2D90">
            <w:pPr>
              <w:pStyle w:val="p1"/>
              <w:spacing w:before="0" w:after="0" w:line="240" w:lineRule="auto"/>
              <w:rPr>
                <w:szCs w:val="21"/>
              </w:rPr>
            </w:pPr>
            <w:r w:rsidRPr="00A92E20">
              <w:rPr>
                <w:rFonts w:hint="eastAsia"/>
                <w:sz w:val="17"/>
                <w:szCs w:val="21"/>
              </w:rPr>
              <w:t>失败记录、恢复历</w:t>
            </w:r>
          </w:p>
          <w:p w14:paraId="74BD9961" w14:textId="77777777" w:rsidR="008A2D90" w:rsidRPr="00A92E20" w:rsidRDefault="008A2D90" w:rsidP="008A2D90">
            <w:pPr>
              <w:pStyle w:val="p1"/>
              <w:spacing w:before="0" w:after="0" w:line="240" w:lineRule="auto"/>
              <w:rPr>
                <w:szCs w:val="21"/>
              </w:rPr>
            </w:pPr>
            <w:r w:rsidRPr="00A92E20">
              <w:rPr>
                <w:rFonts w:hint="eastAsia"/>
                <w:sz w:val="17"/>
                <w:szCs w:val="21"/>
              </w:rPr>
              <w:t>史和人工决策</w:t>
            </w:r>
          </w:p>
        </w:tc>
      </w:tr>
      <w:tr w:rsidR="008A2D90" w:rsidRPr="00A92E20" w14:paraId="4940A68A" w14:textId="77777777" w:rsidTr="00DE5459">
        <w:tc>
          <w:tcPr>
            <w:tcW w:w="0" w:type="auto"/>
            <w:tcBorders>
              <w:top w:val="nil"/>
              <w:left w:val="nil"/>
              <w:bottom w:val="nil"/>
              <w:right w:val="nil"/>
            </w:tcBorders>
            <w:vAlign w:val="center"/>
            <w:tcMar>
              <w:top w:w="80" w:type="dxa"/>
              <w:start w:w="80" w:type="dxa"/>
              <w:bottom w:w="80" w:type="dxa"/>
              <w:end w:w="80" w:type="dxa"/>
            </w:tcMar>
          </w:tcPr>
          <w:p w14:paraId="500257F1" w14:textId="77777777" w:rsidR="008A2D90" w:rsidRPr="00A92E20" w:rsidRDefault="00000000" w:rsidP="008A2D90">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04F49205" w14:textId="77777777" w:rsidR="008A2D90" w:rsidRPr="00A92E20" w:rsidRDefault="008A2D90" w:rsidP="008A2D90">
            <w:pPr>
              <w:pStyle w:val="p1"/>
              <w:spacing w:before="0" w:after="0" w:line="240" w:lineRule="auto"/>
              <w:rPr>
                <w:szCs w:val="21"/>
              </w:rPr>
            </w:pPr>
            <w:r>
              <w:rPr>
                <w:rFonts w:hint="eastAsia"/>
                <w:sz w:val="17"/>
                <w:szCs w:val="21"/>
              </w:rPr>
              <w:t>当前运行时观测</w:t>
            </w:r>
          </w:p>
        </w:tc>
        <w:tc>
          <w:tcPr>
            <w:tcW w:w="0" w:type="auto"/>
            <w:tcBorders>
              <w:top w:val="nil"/>
              <w:left w:val="nil"/>
              <w:bottom w:val="nil"/>
              <w:right w:val="nil"/>
            </w:tcBorders>
            <w:vAlign w:val="center"/>
            <w:tcMar>
              <w:top w:w="80" w:type="dxa"/>
              <w:start w:w="80" w:type="dxa"/>
              <w:bottom w:w="80" w:type="dxa"/>
              <w:end w:w="80" w:type="dxa"/>
            </w:tcMar>
          </w:tcPr>
          <w:p w14:paraId="359278A6" w14:textId="77777777" w:rsidR="008A2D90" w:rsidRPr="00A92E20" w:rsidRDefault="008A2D90" w:rsidP="008A2D90">
            <w:pPr>
              <w:pStyle w:val="p1"/>
              <w:spacing w:before="0" w:after="0" w:line="240" w:lineRule="auto"/>
              <w:rPr>
                <w:szCs w:val="21"/>
              </w:rPr>
            </w:pPr>
            <w:r w:rsidRPr="00974C23">
              <w:rPr>
                <w:rFonts w:cs="Times New Roman"/>
                <w:sz w:val="17"/>
                <w:szCs w:val="21"/>
              </w:rPr>
              <w:t>StepResult</w:t>
            </w:r>
            <w:r w:rsidRPr="00974C23">
              <w:rPr>
                <w:rFonts w:cs="Times New Roman"/>
                <w:sz w:val="17"/>
                <w:szCs w:val="21"/>
              </w:rPr>
              <w:t>、</w:t>
            </w:r>
            <w:r w:rsidRPr="00974C23">
              <w:rPr>
                <w:rFonts w:cs="Times New Roman"/>
                <w:sz w:val="17"/>
                <w:szCs w:val="21"/>
              </w:rPr>
              <w:t>SafetyResult</w:t>
            </w:r>
            <w:r w:rsidRPr="00974C23">
              <w:rPr>
                <w:rFonts w:cs="Times New Roman"/>
                <w:sz w:val="17"/>
                <w:szCs w:val="21"/>
              </w:rPr>
              <w:t>、</w:t>
            </w:r>
            <w:r w:rsidRPr="00E26889">
              <w:rPr>
                <w:sz w:val="17"/>
                <w:szCs w:val="21"/>
              </w:rPr>
              <w:t>指标、错误细节</w:t>
            </w:r>
          </w:p>
        </w:tc>
        <w:tc>
          <w:tcPr>
            <w:tcW w:w="0" w:type="auto"/>
            <w:tcBorders>
              <w:top w:val="nil"/>
              <w:left w:val="nil"/>
              <w:bottom w:val="nil"/>
              <w:right w:val="nil"/>
            </w:tcBorders>
            <w:vAlign w:val="center"/>
            <w:tcMar>
              <w:top w:w="80" w:type="dxa"/>
              <w:start w:w="80" w:type="dxa"/>
              <w:bottom w:w="80" w:type="dxa"/>
              <w:end w:w="80" w:type="dxa"/>
            </w:tcMar>
          </w:tcPr>
          <w:p w14:paraId="4F2B3FEF" w14:textId="77777777" w:rsidR="008A2D90" w:rsidRPr="00A92E20" w:rsidRDefault="008A2D90" w:rsidP="008A2D90">
            <w:pPr>
              <w:pStyle w:val="p1"/>
              <w:spacing w:before="0" w:after="0" w:line="240" w:lineRule="auto"/>
              <w:rPr>
                <w:szCs w:val="21"/>
              </w:rPr>
            </w:pPr>
            <w:r w:rsidRPr="00C66EBA">
              <w:rPr>
                <w:sz w:val="17"/>
                <w:szCs w:val="21"/>
              </w:rPr>
              <w:t>更新运行时状态并计算后验证据</w:t>
            </w:r>
          </w:p>
        </w:tc>
      </w:tr>
      <w:tr w:rsidR="008A2D90" w:rsidRPr="00A92E20" w14:paraId="6E52B853" w14:textId="77777777" w:rsidTr="00DE5459">
        <w:tc>
          <w:tcPr>
            <w:tcW w:w="0" w:type="auto"/>
            <w:tcBorders>
              <w:top w:val="nil"/>
              <w:left w:val="nil"/>
              <w:bottom w:val="nil"/>
              <w:right w:val="nil"/>
            </w:tcBorders>
            <w:vAlign w:val="center"/>
            <w:tcMar>
              <w:top w:w="80" w:type="dxa"/>
              <w:start w:w="80" w:type="dxa"/>
              <w:bottom w:w="80" w:type="dxa"/>
              <w:end w:w="80" w:type="dxa"/>
            </w:tcMar>
          </w:tcPr>
          <w:p w14:paraId="5041D97E" w14:textId="77777777" w:rsidR="008A2D90" w:rsidRPr="00E37803" w:rsidRDefault="00000000" w:rsidP="008A2D90">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09419D0E" w14:textId="77777777" w:rsidR="008A2D90" w:rsidRPr="00A92E20" w:rsidRDefault="008A2D90" w:rsidP="008A2D90">
            <w:pPr>
              <w:pStyle w:val="p1"/>
              <w:spacing w:before="0" w:after="0" w:line="240" w:lineRule="auto"/>
              <w:rPr>
                <w:szCs w:val="21"/>
              </w:rPr>
            </w:pPr>
            <w:r w:rsidRPr="007B7B90">
              <w:rPr>
                <w:sz w:val="17"/>
                <w:szCs w:val="21"/>
              </w:rPr>
              <w:t xml:space="preserve">Lite belief-state / </w:t>
            </w:r>
            <w:r w:rsidRPr="007B7B90">
              <w:rPr>
                <w:sz w:val="17"/>
                <w:szCs w:val="21"/>
              </w:rPr>
              <w:t>轻量信念状态</w:t>
            </w:r>
          </w:p>
        </w:tc>
        <w:tc>
          <w:tcPr>
            <w:tcW w:w="0" w:type="auto"/>
            <w:tcBorders>
              <w:top w:val="nil"/>
              <w:left w:val="nil"/>
              <w:bottom w:val="nil"/>
              <w:right w:val="nil"/>
            </w:tcBorders>
            <w:vAlign w:val="center"/>
            <w:tcMar>
              <w:top w:w="80" w:type="dxa"/>
              <w:start w:w="80" w:type="dxa"/>
              <w:bottom w:w="80" w:type="dxa"/>
              <w:end w:w="80" w:type="dxa"/>
            </w:tcMar>
          </w:tcPr>
          <w:p w14:paraId="3532D33D"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RuntimeState</w:t>
            </w:r>
          </w:p>
        </w:tc>
        <w:tc>
          <w:tcPr>
            <w:tcW w:w="0" w:type="auto"/>
            <w:tcBorders>
              <w:top w:val="nil"/>
              <w:left w:val="nil"/>
              <w:bottom w:val="nil"/>
              <w:right w:val="nil"/>
            </w:tcBorders>
            <w:vAlign w:val="center"/>
            <w:tcMar>
              <w:top w:w="80" w:type="dxa"/>
              <w:start w:w="80" w:type="dxa"/>
              <w:bottom w:w="80" w:type="dxa"/>
              <w:end w:w="80" w:type="dxa"/>
            </w:tcMar>
          </w:tcPr>
          <w:p w14:paraId="79DEAAFE" w14:textId="77777777" w:rsidR="008A2D90" w:rsidRPr="00A92E20" w:rsidRDefault="008A2D90" w:rsidP="008A2D90">
            <w:pPr>
              <w:pStyle w:val="p1"/>
              <w:spacing w:before="0" w:after="0" w:line="240" w:lineRule="auto"/>
              <w:rPr>
                <w:szCs w:val="21"/>
              </w:rPr>
            </w:pPr>
            <w:r w:rsidRPr="00A44292">
              <w:rPr>
                <w:sz w:val="17"/>
                <w:szCs w:val="21"/>
              </w:rPr>
              <w:t>表示成功概率、结构性失败概率、恢复余量、剩余成本和证据充分度</w:t>
            </w:r>
          </w:p>
        </w:tc>
      </w:tr>
      <w:tr w:rsidR="008A2D90" w:rsidRPr="00C66EBA" w14:paraId="19AFEBB3" w14:textId="77777777" w:rsidTr="00DE5459">
        <w:tc>
          <w:tcPr>
            <w:tcW w:w="0" w:type="auto"/>
            <w:tcBorders>
              <w:top w:val="nil"/>
              <w:left w:val="nil"/>
              <w:bottom w:val="nil"/>
              <w:right w:val="nil"/>
            </w:tcBorders>
            <w:vAlign w:val="center"/>
            <w:tcMar>
              <w:top w:w="80" w:type="dxa"/>
              <w:start w:w="80" w:type="dxa"/>
              <w:bottom w:w="80" w:type="dxa"/>
              <w:end w:w="80" w:type="dxa"/>
            </w:tcMar>
          </w:tcPr>
          <w:p w14:paraId="76763120" w14:textId="77777777" w:rsidR="008A2D90" w:rsidRPr="00953D8A" w:rsidRDefault="00000000" w:rsidP="008A2D90">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2F4784E6" w14:textId="77777777" w:rsidR="008A2D90" w:rsidRDefault="008A2D90" w:rsidP="008A2D90">
            <w:pPr>
              <w:pStyle w:val="p1"/>
              <w:spacing w:before="0" w:after="0" w:line="240" w:lineRule="auto"/>
              <w:rPr>
                <w:szCs w:val="21"/>
              </w:rPr>
            </w:pPr>
            <w:r w:rsidRPr="00550B46">
              <w:rPr>
                <w:sz w:val="17"/>
                <w:szCs w:val="21"/>
              </w:rPr>
              <w:t>观测更新后的轻量信念状态</w:t>
            </w:r>
          </w:p>
        </w:tc>
        <w:tc>
          <w:tcPr>
            <w:tcW w:w="0" w:type="auto"/>
            <w:tcBorders>
              <w:top w:val="nil"/>
              <w:left w:val="nil"/>
              <w:bottom w:val="nil"/>
              <w:right w:val="nil"/>
            </w:tcBorders>
            <w:vAlign w:val="center"/>
            <w:tcMar>
              <w:top w:w="80" w:type="dxa"/>
              <w:start w:w="80" w:type="dxa"/>
              <w:bottom w:w="80" w:type="dxa"/>
              <w:end w:w="80" w:type="dxa"/>
            </w:tcMar>
          </w:tcPr>
          <w:p w14:paraId="65C23129" w14:textId="77777777" w:rsidR="008A2D90" w:rsidRPr="00E26889" w:rsidRDefault="008A2D90" w:rsidP="008A2D90">
            <w:pPr>
              <w:pStyle w:val="p1"/>
              <w:spacing w:before="0" w:after="0" w:line="240" w:lineRule="auto"/>
              <w:rPr>
                <w:szCs w:val="21"/>
              </w:rPr>
            </w:pPr>
            <w:r w:rsidRPr="00974C23">
              <w:rPr>
                <w:rFonts w:cs="Times New Roman"/>
                <w:sz w:val="17"/>
                <w:szCs w:val="21"/>
              </w:rPr>
              <w:t>RuntimeState</w:t>
            </w:r>
            <w:r>
              <w:rPr>
                <w:rFonts w:hint="eastAsia"/>
                <w:sz w:val="17"/>
                <w:szCs w:val="21"/>
              </w:rPr>
              <w:t>更新结果</w:t>
            </w:r>
          </w:p>
        </w:tc>
        <w:tc>
          <w:tcPr>
            <w:tcW w:w="0" w:type="auto"/>
            <w:tcBorders>
              <w:top w:val="nil"/>
              <w:left w:val="nil"/>
              <w:bottom w:val="nil"/>
              <w:right w:val="nil"/>
            </w:tcBorders>
            <w:vAlign w:val="center"/>
            <w:tcMar>
              <w:top w:w="80" w:type="dxa"/>
              <w:start w:w="80" w:type="dxa"/>
              <w:bottom w:w="80" w:type="dxa"/>
              <w:end w:w="80" w:type="dxa"/>
            </w:tcMar>
          </w:tcPr>
          <w:p w14:paraId="65E4E847" w14:textId="77777777" w:rsidR="008A2D90" w:rsidRPr="00C66EBA" w:rsidRDefault="008A2D90" w:rsidP="008A2D90">
            <w:pPr>
              <w:pStyle w:val="p1"/>
              <w:spacing w:before="0" w:after="0" w:line="240" w:lineRule="auto"/>
              <w:rPr>
                <w:szCs w:val="21"/>
              </w:rPr>
            </w:pPr>
            <w:r w:rsidRPr="008342F5">
              <w:rPr>
                <w:sz w:val="17"/>
                <w:szCs w:val="21"/>
              </w:rPr>
              <w:t>为候选重排和恢复动作选择提供更新后状态</w:t>
            </w:r>
          </w:p>
        </w:tc>
      </w:tr>
      <w:tr w:rsidR="008A2D90" w:rsidRPr="00A44292" w14:paraId="5B41A874" w14:textId="77777777" w:rsidTr="00DE5459">
        <w:tc>
          <w:tcPr>
            <w:tcW w:w="0" w:type="auto"/>
            <w:tcBorders>
              <w:top w:val="nil"/>
              <w:left w:val="nil"/>
              <w:bottom w:val="nil"/>
              <w:right w:val="nil"/>
            </w:tcBorders>
            <w:vAlign w:val="center"/>
            <w:tcMar>
              <w:top w:w="80" w:type="dxa"/>
              <w:start w:w="80" w:type="dxa"/>
              <w:bottom w:w="80" w:type="dxa"/>
              <w:end w:w="80" w:type="dxa"/>
            </w:tcMar>
          </w:tcPr>
          <w:p w14:paraId="0CF1E7D4" w14:textId="77777777" w:rsidR="008A2D90" w:rsidRPr="00D1697D" w:rsidRDefault="00000000" w:rsidP="008A2D90">
            <w:pPr>
              <w:pStyle w:val="p1"/>
              <w:spacing w:before="0" w:after="0" w:line="24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37577387" w14:textId="77777777" w:rsidR="008A2D90" w:rsidRPr="007B7B90" w:rsidRDefault="008A2D90" w:rsidP="008A2D90">
            <w:pPr>
              <w:pStyle w:val="p1"/>
              <w:spacing w:before="0" w:after="0" w:line="240" w:lineRule="auto"/>
              <w:rPr>
                <w:szCs w:val="21"/>
              </w:rPr>
            </w:pPr>
            <w:r w:rsidRPr="00A64AA4">
              <w:rPr>
                <w:sz w:val="17"/>
                <w:szCs w:val="21"/>
              </w:rPr>
              <w:t>原始候选集合</w:t>
            </w:r>
          </w:p>
        </w:tc>
        <w:tc>
          <w:tcPr>
            <w:tcW w:w="0" w:type="auto"/>
            <w:tcBorders>
              <w:top w:val="nil"/>
              <w:left w:val="nil"/>
              <w:bottom w:val="nil"/>
              <w:right w:val="nil"/>
            </w:tcBorders>
            <w:vAlign w:val="center"/>
            <w:tcMar>
              <w:top w:w="80" w:type="dxa"/>
              <w:start w:w="80" w:type="dxa"/>
              <w:bottom w:w="80" w:type="dxa"/>
              <w:end w:w="80" w:type="dxa"/>
            </w:tcMar>
          </w:tcPr>
          <w:p w14:paraId="30F7CEC5"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PlannerAgent</w:t>
            </w:r>
          </w:p>
        </w:tc>
        <w:tc>
          <w:tcPr>
            <w:tcW w:w="0" w:type="auto"/>
            <w:tcBorders>
              <w:top w:val="nil"/>
              <w:left w:val="nil"/>
              <w:bottom w:val="nil"/>
              <w:right w:val="nil"/>
            </w:tcBorders>
            <w:vAlign w:val="center"/>
            <w:tcMar>
              <w:top w:w="80" w:type="dxa"/>
              <w:start w:w="80" w:type="dxa"/>
              <w:bottom w:w="80" w:type="dxa"/>
              <w:end w:w="80" w:type="dxa"/>
            </w:tcMar>
          </w:tcPr>
          <w:p w14:paraId="2DC43568" w14:textId="77777777" w:rsidR="008A2D90" w:rsidRPr="00A44292" w:rsidRDefault="008A2D90" w:rsidP="008A2D90">
            <w:pPr>
              <w:pStyle w:val="p1"/>
              <w:spacing w:before="0" w:after="0" w:line="240" w:lineRule="auto"/>
              <w:rPr>
                <w:szCs w:val="21"/>
              </w:rPr>
            </w:pPr>
            <w:r w:rsidRPr="00CE730E">
              <w:rPr>
                <w:sz w:val="17"/>
                <w:szCs w:val="21"/>
              </w:rPr>
              <w:t>包含初始计划、局部修补或重规划候选</w:t>
            </w:r>
          </w:p>
        </w:tc>
      </w:tr>
      <w:tr w:rsidR="008A2D90" w:rsidRPr="008342F5" w14:paraId="30208B9E" w14:textId="77777777" w:rsidTr="00DE5459">
        <w:tc>
          <w:tcPr>
            <w:tcW w:w="0" w:type="auto"/>
            <w:tcBorders>
              <w:top w:val="nil"/>
              <w:left w:val="nil"/>
              <w:bottom w:val="nil"/>
              <w:right w:val="nil"/>
            </w:tcBorders>
            <w:vAlign w:val="center"/>
            <w:tcMar>
              <w:top w:w="80" w:type="dxa"/>
              <w:start w:w="80" w:type="dxa"/>
              <w:bottom w:w="80" w:type="dxa"/>
              <w:end w:w="80" w:type="dxa"/>
            </w:tcMar>
          </w:tcPr>
          <w:p w14:paraId="00E84389" w14:textId="77777777" w:rsidR="008A2D90" w:rsidRPr="0079524E" w:rsidRDefault="00000000" w:rsidP="008A2D90">
            <w:pPr>
              <w:pStyle w:val="p1"/>
              <w:spacing w:before="0" w:after="0" w:line="24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697386A1" w14:textId="77777777" w:rsidR="008A2D90" w:rsidRPr="00550B46" w:rsidRDefault="008A2D90" w:rsidP="008A2D90">
            <w:pPr>
              <w:pStyle w:val="p1"/>
              <w:spacing w:before="0" w:after="0" w:line="240" w:lineRule="auto"/>
              <w:rPr>
                <w:szCs w:val="21"/>
              </w:rPr>
            </w:pPr>
            <w:r w:rsidRPr="0022525D">
              <w:rPr>
                <w:sz w:val="17"/>
                <w:szCs w:val="21"/>
              </w:rPr>
              <w:t>过滤后的候选集合</w:t>
            </w:r>
          </w:p>
        </w:tc>
        <w:tc>
          <w:tcPr>
            <w:tcW w:w="0" w:type="auto"/>
            <w:tcBorders>
              <w:top w:val="nil"/>
              <w:left w:val="nil"/>
              <w:bottom w:val="nil"/>
              <w:right w:val="nil"/>
            </w:tcBorders>
            <w:vAlign w:val="center"/>
            <w:tcMar>
              <w:top w:w="80" w:type="dxa"/>
              <w:start w:w="80" w:type="dxa"/>
              <w:bottom w:w="80" w:type="dxa"/>
              <w:end w:w="80" w:type="dxa"/>
            </w:tcMar>
          </w:tcPr>
          <w:p w14:paraId="1000C09C"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FeasibilityFilter</w:t>
            </w:r>
          </w:p>
        </w:tc>
        <w:tc>
          <w:tcPr>
            <w:tcW w:w="0" w:type="auto"/>
            <w:tcBorders>
              <w:top w:val="nil"/>
              <w:left w:val="nil"/>
              <w:bottom w:val="nil"/>
              <w:right w:val="nil"/>
            </w:tcBorders>
            <w:vAlign w:val="center"/>
            <w:tcMar>
              <w:top w:w="80" w:type="dxa"/>
              <w:start w:w="80" w:type="dxa"/>
              <w:bottom w:w="80" w:type="dxa"/>
              <w:end w:w="80" w:type="dxa"/>
            </w:tcMar>
          </w:tcPr>
          <w:p w14:paraId="07E9D1C1" w14:textId="77777777" w:rsidR="008A2D90" w:rsidRPr="008342F5" w:rsidRDefault="008A2D90" w:rsidP="008A2D90">
            <w:pPr>
              <w:pStyle w:val="p1"/>
              <w:spacing w:before="0" w:after="0" w:line="240" w:lineRule="auto"/>
              <w:rPr>
                <w:szCs w:val="21"/>
              </w:rPr>
            </w:pPr>
            <w:r w:rsidRPr="00233566">
              <w:rPr>
                <w:sz w:val="17"/>
                <w:szCs w:val="21"/>
              </w:rPr>
              <w:t>只保留可执行或受保护的</w:t>
            </w:r>
            <w:r w:rsidRPr="00233566">
              <w:rPr>
                <w:sz w:val="17"/>
                <w:szCs w:val="21"/>
              </w:rPr>
              <w:t xml:space="preserve"> degraded feasible </w:t>
            </w:r>
            <w:r w:rsidRPr="00233566">
              <w:rPr>
                <w:sz w:val="17"/>
                <w:szCs w:val="21"/>
              </w:rPr>
              <w:t>候选</w:t>
            </w:r>
          </w:p>
        </w:tc>
      </w:tr>
      <w:tr w:rsidR="008A2D90" w:rsidRPr="00CE730E" w14:paraId="0B2D9B04" w14:textId="77777777" w:rsidTr="00DE5459">
        <w:tc>
          <w:tcPr>
            <w:tcW w:w="0" w:type="auto"/>
            <w:tcBorders>
              <w:top w:val="nil"/>
              <w:left w:val="nil"/>
              <w:bottom w:val="nil"/>
              <w:right w:val="nil"/>
            </w:tcBorders>
            <w:vAlign w:val="center"/>
            <w:tcMar>
              <w:top w:w="80" w:type="dxa"/>
              <w:start w:w="80" w:type="dxa"/>
              <w:bottom w:w="80" w:type="dxa"/>
              <w:end w:w="80" w:type="dxa"/>
            </w:tcMar>
          </w:tcPr>
          <w:p w14:paraId="6B98F035" w14:textId="77777777" w:rsidR="008A2D90" w:rsidRPr="008571D8" w:rsidRDefault="008A2D90" w:rsidP="008A2D90">
            <w:pPr>
              <w:pStyle w:val="p1"/>
              <w:spacing w:before="0" w:after="0" w:line="240" w:lineRule="auto"/>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vAlign w:val="center"/>
            <w:tcMar>
              <w:top w:w="80" w:type="dxa"/>
              <w:start w:w="80" w:type="dxa"/>
              <w:bottom w:w="80" w:type="dxa"/>
              <w:end w:w="80" w:type="dxa"/>
            </w:tcMar>
          </w:tcPr>
          <w:p w14:paraId="654409DA" w14:textId="77777777" w:rsidR="008A2D90" w:rsidRPr="00A64AA4" w:rsidRDefault="008A2D90" w:rsidP="008A2D90">
            <w:pPr>
              <w:pStyle w:val="p1"/>
              <w:spacing w:before="0" w:after="0" w:line="240" w:lineRule="auto"/>
              <w:rPr>
                <w:szCs w:val="21"/>
              </w:rPr>
            </w:pPr>
            <w:r w:rsidRPr="001D7F1D">
              <w:rPr>
                <w:sz w:val="17"/>
                <w:szCs w:val="21"/>
              </w:rPr>
              <w:t>候选工作流</w:t>
            </w:r>
          </w:p>
        </w:tc>
        <w:tc>
          <w:tcPr>
            <w:tcW w:w="0" w:type="auto"/>
            <w:tcBorders>
              <w:top w:val="nil"/>
              <w:left w:val="nil"/>
              <w:bottom w:val="nil"/>
              <w:right w:val="nil"/>
            </w:tcBorders>
            <w:vAlign w:val="center"/>
            <w:tcMar>
              <w:top w:w="80" w:type="dxa"/>
              <w:start w:w="80" w:type="dxa"/>
              <w:bottom w:w="80" w:type="dxa"/>
              <w:end w:w="80" w:type="dxa"/>
            </w:tcMar>
          </w:tcPr>
          <w:p w14:paraId="7E3ADFE9"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PlanCandidate</w:t>
            </w:r>
            <w:r w:rsidRPr="00974C23">
              <w:rPr>
                <w:rFonts w:cs="Times New Roman"/>
                <w:sz w:val="17"/>
                <w:szCs w:val="21"/>
              </w:rPr>
              <w:t>、</w:t>
            </w:r>
            <w:r w:rsidRPr="00974C23">
              <w:rPr>
                <w:rFonts w:cs="Times New Roman"/>
                <w:sz w:val="17"/>
                <w:szCs w:val="21"/>
              </w:rPr>
              <w:t>PatchCandidate</w:t>
            </w:r>
            <w:r w:rsidRPr="00974C23">
              <w:rPr>
                <w:rFonts w:cs="Times New Roman"/>
                <w:sz w:val="17"/>
                <w:szCs w:val="21"/>
              </w:rPr>
              <w:t>、</w:t>
            </w:r>
            <w:r w:rsidRPr="00974C23">
              <w:rPr>
                <w:rFonts w:cs="Times New Roman"/>
                <w:sz w:val="17"/>
                <w:szCs w:val="21"/>
              </w:rPr>
              <w:t>ReplanCandidate</w:t>
            </w:r>
          </w:p>
        </w:tc>
        <w:tc>
          <w:tcPr>
            <w:tcW w:w="0" w:type="auto"/>
            <w:tcBorders>
              <w:top w:val="nil"/>
              <w:left w:val="nil"/>
              <w:bottom w:val="nil"/>
              <w:right w:val="nil"/>
            </w:tcBorders>
            <w:vAlign w:val="center"/>
            <w:tcMar>
              <w:top w:w="80" w:type="dxa"/>
              <w:start w:w="80" w:type="dxa"/>
              <w:bottom w:w="80" w:type="dxa"/>
              <w:end w:w="80" w:type="dxa"/>
            </w:tcMar>
          </w:tcPr>
          <w:p w14:paraId="33ACE72E" w14:textId="77777777" w:rsidR="008A2D90" w:rsidRPr="00CE730E" w:rsidRDefault="008A2D90" w:rsidP="008A2D90">
            <w:pPr>
              <w:pStyle w:val="p1"/>
              <w:spacing w:before="0" w:after="0" w:line="240" w:lineRule="auto"/>
              <w:rPr>
                <w:szCs w:val="21"/>
              </w:rPr>
            </w:pPr>
            <w:r w:rsidRPr="00F51895">
              <w:rPr>
                <w:sz w:val="17"/>
                <w:szCs w:val="21"/>
              </w:rPr>
              <w:t>作为过滤、评分和重排序的基本对象</w:t>
            </w:r>
          </w:p>
        </w:tc>
      </w:tr>
      <w:tr w:rsidR="008A2D90" w:rsidRPr="00233566" w14:paraId="5AC34595" w14:textId="77777777" w:rsidTr="00FE6EBC">
        <w:tc>
          <w:tcPr>
            <w:tcW w:w="0" w:type="auto"/>
            <w:tcBorders>
              <w:top w:val="nil"/>
              <w:left w:val="nil"/>
              <w:bottom w:val="nil"/>
              <w:right w:val="nil"/>
            </w:tcBorders>
            <w:vAlign w:val="center"/>
            <w:tcMar>
              <w:top w:w="80" w:type="dxa"/>
              <w:start w:w="80" w:type="dxa"/>
              <w:bottom w:w="80" w:type="dxa"/>
              <w:end w:w="80" w:type="dxa"/>
            </w:tcMar>
          </w:tcPr>
          <w:p w14:paraId="6FA0B0FB" w14:textId="77777777" w:rsidR="008A2D90" w:rsidRPr="0011491B" w:rsidRDefault="00000000" w:rsidP="008A2D90">
            <w:pPr>
              <w:pStyle w:val="p1"/>
              <w:spacing w:before="0" w:after="0" w:line="240" w:lineRule="auto"/>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vAlign w:val="center"/>
            <w:tcMar>
              <w:top w:w="80" w:type="dxa"/>
              <w:start w:w="80" w:type="dxa"/>
              <w:bottom w:w="80" w:type="dxa"/>
              <w:end w:w="80" w:type="dxa"/>
            </w:tcMar>
          </w:tcPr>
          <w:p w14:paraId="02B286CC" w14:textId="77777777" w:rsidR="008A2D90" w:rsidRPr="0022525D" w:rsidRDefault="008A2D90" w:rsidP="008A2D90">
            <w:pPr>
              <w:pStyle w:val="p1"/>
              <w:spacing w:before="0" w:after="0" w:line="240" w:lineRule="auto"/>
              <w:rPr>
                <w:szCs w:val="21"/>
              </w:rPr>
            </w:pPr>
            <w:r w:rsidRPr="00E977AA">
              <w:rPr>
                <w:sz w:val="17"/>
                <w:szCs w:val="21"/>
              </w:rPr>
              <w:t>默认候选</w:t>
            </w:r>
          </w:p>
        </w:tc>
        <w:tc>
          <w:tcPr>
            <w:tcW w:w="0" w:type="auto"/>
            <w:tcBorders>
              <w:top w:val="nil"/>
              <w:left w:val="nil"/>
              <w:bottom w:val="nil"/>
              <w:right w:val="nil"/>
            </w:tcBorders>
            <w:vAlign w:val="center"/>
            <w:tcMar>
              <w:top w:w="80" w:type="dxa"/>
              <w:start w:w="80" w:type="dxa"/>
              <w:bottom w:w="80" w:type="dxa"/>
              <w:end w:w="80" w:type="dxa"/>
            </w:tcMar>
          </w:tcPr>
          <w:p w14:paraId="15E9EC18" w14:textId="77777777" w:rsidR="008A2D90" w:rsidRPr="00974C23" w:rsidRDefault="008A2D90" w:rsidP="008A2D90">
            <w:pPr>
              <w:pStyle w:val="p1"/>
              <w:spacing w:before="0" w:after="0" w:line="240" w:lineRule="auto"/>
              <w:rPr>
                <w:rFonts w:cs="Times New Roman"/>
                <w:szCs w:val="21"/>
              </w:rPr>
            </w:pPr>
            <w:r w:rsidRPr="00974C23">
              <w:rPr>
                <w:rFonts w:cs="Times New Roman"/>
                <w:sz w:val="17"/>
                <w:szCs w:val="21"/>
              </w:rPr>
              <w:t>RuntimeEvaluator</w:t>
            </w:r>
            <w:r w:rsidRPr="00974C23">
              <w:rPr>
                <w:rFonts w:cs="Times New Roman"/>
                <w:sz w:val="17"/>
                <w:szCs w:val="21"/>
              </w:rPr>
              <w:t>、</w:t>
            </w:r>
            <w:r w:rsidRPr="00974C23">
              <w:rPr>
                <w:rFonts w:cs="Times New Roman"/>
                <w:sz w:val="17"/>
                <w:szCs w:val="21"/>
              </w:rPr>
              <w:t>Decision</w:t>
            </w:r>
          </w:p>
        </w:tc>
        <w:tc>
          <w:tcPr>
            <w:tcW w:w="0" w:type="auto"/>
            <w:tcBorders>
              <w:top w:val="nil"/>
              <w:left w:val="nil"/>
              <w:bottom w:val="nil"/>
              <w:right w:val="nil"/>
            </w:tcBorders>
            <w:vAlign w:val="center"/>
            <w:tcMar>
              <w:top w:w="80" w:type="dxa"/>
              <w:start w:w="80" w:type="dxa"/>
              <w:bottom w:w="80" w:type="dxa"/>
              <w:end w:w="80" w:type="dxa"/>
            </w:tcMar>
          </w:tcPr>
          <w:p w14:paraId="4A132019" w14:textId="77777777" w:rsidR="008A2D90" w:rsidRPr="00233566" w:rsidRDefault="008A2D90" w:rsidP="008A2D90">
            <w:pPr>
              <w:pStyle w:val="p1"/>
              <w:spacing w:before="0" w:after="0" w:line="240" w:lineRule="auto"/>
              <w:rPr>
                <w:szCs w:val="21"/>
              </w:rPr>
            </w:pPr>
            <w:r w:rsidRPr="00CC371A">
              <w:rPr>
                <w:sz w:val="17"/>
                <w:szCs w:val="21"/>
              </w:rPr>
              <w:t>作为自动执行或</w:t>
            </w:r>
            <w:r w:rsidRPr="00CC371A">
              <w:rPr>
                <w:sz w:val="17"/>
                <w:szCs w:val="21"/>
              </w:rPr>
              <w:t xml:space="preserve"> HITL </w:t>
            </w:r>
            <w:r w:rsidRPr="00CC371A">
              <w:rPr>
                <w:sz w:val="17"/>
                <w:szCs w:val="21"/>
              </w:rPr>
              <w:t>审查的默认建议</w:t>
            </w:r>
          </w:p>
        </w:tc>
      </w:tr>
      <w:tr w:rsidR="00FE6EBC" w:rsidRPr="00233566" w14:paraId="29CF22AE" w14:textId="77777777" w:rsidTr="00997988">
        <w:tc>
          <w:tcPr>
            <w:tcW w:w="0" w:type="auto"/>
            <w:tcBorders>
              <w:top w:val="nil"/>
              <w:left w:val="nil"/>
              <w:bottom w:val="nil"/>
              <w:right w:val="nil"/>
            </w:tcBorders>
            <w:vAlign w:val="center"/>
            <w:tcMar>
              <w:top w:w="80" w:type="dxa"/>
              <w:start w:w="80" w:type="dxa"/>
              <w:bottom w:w="80" w:type="dxa"/>
              <w:end w:w="80" w:type="dxa"/>
            </w:tcMar>
          </w:tcPr>
          <w:p w14:paraId="1051518E" w14:textId="77777777" w:rsidR="00FE6EBC" w:rsidRPr="00FE6EBC" w:rsidRDefault="00000000" w:rsidP="00FE6EBC">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1AB261B2" w14:textId="77777777" w:rsidR="00FE6EBC" w:rsidRPr="00E977AA" w:rsidRDefault="002A0C28" w:rsidP="008A2D90">
            <w:pPr>
              <w:pStyle w:val="p1"/>
              <w:spacing w:before="0" w:after="0" w:line="240" w:lineRule="auto"/>
              <w:rPr>
                <w:szCs w:val="21"/>
              </w:rPr>
            </w:pPr>
            <w:r w:rsidRPr="002A0C28">
              <w:rPr>
                <w:sz w:val="17"/>
                <w:szCs w:val="21"/>
              </w:rPr>
              <w:t>静态效用</w:t>
            </w:r>
          </w:p>
        </w:tc>
        <w:tc>
          <w:tcPr>
            <w:tcW w:w="0" w:type="auto"/>
            <w:tcBorders>
              <w:top w:val="nil"/>
              <w:left w:val="nil"/>
              <w:bottom w:val="nil"/>
              <w:right w:val="nil"/>
            </w:tcBorders>
            <w:vAlign w:val="center"/>
            <w:tcMar>
              <w:top w:w="80" w:type="dxa"/>
              <w:start w:w="80" w:type="dxa"/>
              <w:bottom w:w="80" w:type="dxa"/>
              <w:end w:w="80" w:type="dxa"/>
            </w:tcMar>
          </w:tcPr>
          <w:p w14:paraId="485AAA7A" w14:textId="77777777" w:rsidR="00FE6EBC" w:rsidRPr="00974C23" w:rsidRDefault="000B0E36" w:rsidP="008A2D90">
            <w:pPr>
              <w:pStyle w:val="p1"/>
              <w:spacing w:before="0" w:after="0" w:line="240" w:lineRule="auto"/>
              <w:rPr>
                <w:rFonts w:cs="Times New Roman"/>
                <w:szCs w:val="21"/>
              </w:rPr>
            </w:pPr>
            <w:r w:rsidRPr="00974C23">
              <w:rPr>
                <w:rFonts w:cs="Times New Roman"/>
                <w:sz w:val="17"/>
                <w:szCs w:val="21"/>
              </w:rPr>
              <w:t>score_breakdown</w:t>
            </w:r>
          </w:p>
        </w:tc>
        <w:tc>
          <w:tcPr>
            <w:tcW w:w="0" w:type="auto"/>
            <w:tcBorders>
              <w:top w:val="nil"/>
              <w:left w:val="nil"/>
              <w:bottom w:val="nil"/>
              <w:right w:val="nil"/>
            </w:tcBorders>
            <w:vAlign w:val="center"/>
            <w:tcMar>
              <w:top w:w="80" w:type="dxa"/>
              <w:start w:w="80" w:type="dxa"/>
              <w:bottom w:w="80" w:type="dxa"/>
              <w:end w:w="80" w:type="dxa"/>
            </w:tcMar>
          </w:tcPr>
          <w:p w14:paraId="594AE8BB" w14:textId="77777777" w:rsidR="00FE6EBC" w:rsidRPr="00CC371A" w:rsidRDefault="00733820" w:rsidP="008A2D90">
            <w:pPr>
              <w:pStyle w:val="p1"/>
              <w:spacing w:before="0" w:after="0" w:line="240" w:lineRule="auto"/>
              <w:rPr>
                <w:szCs w:val="21"/>
              </w:rPr>
            </w:pPr>
            <w:r w:rsidRPr="00733820">
              <w:rPr>
                <w:sz w:val="17"/>
                <w:szCs w:val="21"/>
              </w:rPr>
              <w:t>在运行时观测介入前评价候选先验质量</w:t>
            </w:r>
          </w:p>
        </w:tc>
      </w:tr>
      <w:tr w:rsidR="00997988" w:rsidRPr="00233566" w14:paraId="46C369AC" w14:textId="77777777" w:rsidTr="0097108D">
        <w:tc>
          <w:tcPr>
            <w:tcW w:w="0" w:type="auto"/>
            <w:tcBorders>
              <w:top w:val="nil"/>
              <w:left w:val="nil"/>
              <w:bottom w:val="nil"/>
              <w:right w:val="nil"/>
            </w:tcBorders>
            <w:vAlign w:val="center"/>
            <w:tcMar>
              <w:top w:w="80" w:type="dxa"/>
              <w:start w:w="80" w:type="dxa"/>
              <w:bottom w:w="80" w:type="dxa"/>
              <w:end w:w="80" w:type="dxa"/>
            </w:tcMar>
          </w:tcPr>
          <w:p w14:paraId="0A723166" w14:textId="77777777" w:rsidR="00997988" w:rsidRPr="00997988" w:rsidRDefault="00000000" w:rsidP="00793ED5">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vAlign w:val="center"/>
            <w:tcMar>
              <w:top w:w="80" w:type="dxa"/>
              <w:start w:w="80" w:type="dxa"/>
              <w:bottom w:w="80" w:type="dxa"/>
              <w:end w:w="80" w:type="dxa"/>
            </w:tcMar>
          </w:tcPr>
          <w:p w14:paraId="59DDD4C5" w14:textId="77777777" w:rsidR="00997988" w:rsidRPr="002A0C28" w:rsidRDefault="00F847D4" w:rsidP="008A2D90">
            <w:pPr>
              <w:pStyle w:val="p1"/>
              <w:spacing w:before="0" w:after="0" w:line="240" w:lineRule="auto"/>
              <w:rPr>
                <w:szCs w:val="21"/>
              </w:rPr>
            </w:pPr>
            <w:r w:rsidRPr="00F847D4">
              <w:rPr>
                <w:sz w:val="17"/>
                <w:szCs w:val="21"/>
              </w:rPr>
              <w:t>后验目标匹配</w:t>
            </w:r>
          </w:p>
        </w:tc>
        <w:tc>
          <w:tcPr>
            <w:tcW w:w="0" w:type="auto"/>
            <w:tcBorders>
              <w:top w:val="nil"/>
              <w:left w:val="nil"/>
              <w:bottom w:val="nil"/>
              <w:right w:val="nil"/>
            </w:tcBorders>
            <w:vAlign w:val="center"/>
            <w:tcMar>
              <w:top w:w="80" w:type="dxa"/>
              <w:start w:w="80" w:type="dxa"/>
              <w:bottom w:w="80" w:type="dxa"/>
              <w:end w:w="80" w:type="dxa"/>
            </w:tcMar>
          </w:tcPr>
          <w:p w14:paraId="2E3864AE" w14:textId="77777777" w:rsidR="00997988" w:rsidRPr="00974C23" w:rsidRDefault="00F847D4" w:rsidP="008A2D90">
            <w:pPr>
              <w:pStyle w:val="p1"/>
              <w:spacing w:before="0" w:after="0" w:line="240" w:lineRule="auto"/>
              <w:rPr>
                <w:rFonts w:cs="Times New Roman"/>
                <w:szCs w:val="21"/>
              </w:rPr>
            </w:pPr>
            <w:r w:rsidRPr="00974C23">
              <w:rPr>
                <w:rFonts w:cs="Times New Roman"/>
                <w:sz w:val="17"/>
                <w:szCs w:val="21"/>
              </w:rPr>
              <w:t>posterior_objective</w:t>
            </w:r>
          </w:p>
        </w:tc>
        <w:tc>
          <w:tcPr>
            <w:tcW w:w="0" w:type="auto"/>
            <w:tcBorders>
              <w:top w:val="nil"/>
              <w:left w:val="nil"/>
              <w:bottom w:val="nil"/>
              <w:right w:val="nil"/>
            </w:tcBorders>
            <w:vAlign w:val="center"/>
            <w:tcMar>
              <w:top w:w="80" w:type="dxa"/>
              <w:start w:w="80" w:type="dxa"/>
              <w:bottom w:w="80" w:type="dxa"/>
              <w:end w:w="80" w:type="dxa"/>
            </w:tcMar>
          </w:tcPr>
          <w:p w14:paraId="447B3C41" w14:textId="77777777" w:rsidR="00997988" w:rsidRPr="00733820" w:rsidRDefault="00313140" w:rsidP="008A2D90">
            <w:pPr>
              <w:pStyle w:val="p1"/>
              <w:spacing w:before="0" w:after="0" w:line="240" w:lineRule="auto"/>
              <w:rPr>
                <w:szCs w:val="21"/>
              </w:rPr>
            </w:pPr>
            <w:r w:rsidRPr="00313140">
              <w:rPr>
                <w:sz w:val="17"/>
                <w:szCs w:val="21"/>
              </w:rPr>
              <w:t>根据证据可靠性修正目标评分</w:t>
            </w:r>
          </w:p>
        </w:tc>
      </w:tr>
      <w:tr w:rsidR="0097108D" w:rsidRPr="00233566" w14:paraId="6347E8A1" w14:textId="77777777" w:rsidTr="00917512">
        <w:tc>
          <w:tcPr>
            <w:tcW w:w="0" w:type="auto"/>
            <w:tcBorders>
              <w:top w:val="nil"/>
              <w:left w:val="nil"/>
              <w:bottom w:val="nil"/>
              <w:right w:val="nil"/>
            </w:tcBorders>
            <w:vAlign w:val="center"/>
            <w:tcMar>
              <w:top w:w="80" w:type="dxa"/>
              <w:start w:w="80" w:type="dxa"/>
              <w:bottom w:w="80" w:type="dxa"/>
              <w:end w:w="80" w:type="dxa"/>
            </w:tcMar>
          </w:tcPr>
          <w:p w14:paraId="51B9C014" w14:textId="77777777" w:rsidR="0097108D" w:rsidRPr="0097108D" w:rsidRDefault="0097108D" w:rsidP="0097108D">
            <w:pPr>
              <w:pStyle w:val="p1"/>
              <w:spacing w:before="0" w:after="0" w:line="240" w:lineRule="auto"/>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vAlign w:val="center"/>
            <w:tcMar>
              <w:top w:w="80" w:type="dxa"/>
              <w:start w:w="80" w:type="dxa"/>
              <w:bottom w:w="80" w:type="dxa"/>
              <w:end w:w="80" w:type="dxa"/>
            </w:tcMar>
          </w:tcPr>
          <w:p w14:paraId="5E0A9BE0" w14:textId="77777777" w:rsidR="0097108D" w:rsidRPr="00F847D4" w:rsidRDefault="007F4C4C" w:rsidP="008A2D90">
            <w:pPr>
              <w:pStyle w:val="p1"/>
              <w:spacing w:before="0" w:after="0" w:line="240" w:lineRule="auto"/>
              <w:rPr>
                <w:szCs w:val="21"/>
              </w:rPr>
            </w:pPr>
            <w:r w:rsidRPr="007F4C4C">
              <w:rPr>
                <w:sz w:val="17"/>
                <w:szCs w:val="21"/>
              </w:rPr>
              <w:t>运行时修正项</w:t>
            </w:r>
          </w:p>
        </w:tc>
        <w:tc>
          <w:tcPr>
            <w:tcW w:w="0" w:type="auto"/>
            <w:tcBorders>
              <w:top w:val="nil"/>
              <w:left w:val="nil"/>
              <w:bottom w:val="nil"/>
              <w:right w:val="nil"/>
            </w:tcBorders>
            <w:vAlign w:val="center"/>
            <w:tcMar>
              <w:top w:w="80" w:type="dxa"/>
              <w:start w:w="80" w:type="dxa"/>
              <w:bottom w:w="80" w:type="dxa"/>
              <w:end w:w="80" w:type="dxa"/>
            </w:tcMar>
          </w:tcPr>
          <w:p w14:paraId="580ACDB2" w14:textId="77777777" w:rsidR="0097108D" w:rsidRPr="00974C23" w:rsidRDefault="007F4C4C" w:rsidP="008A2D90">
            <w:pPr>
              <w:pStyle w:val="p1"/>
              <w:spacing w:before="0" w:after="0" w:line="240" w:lineRule="auto"/>
              <w:rPr>
                <w:rFonts w:cs="Times New Roman"/>
                <w:szCs w:val="21"/>
              </w:rPr>
            </w:pPr>
            <w:r w:rsidRPr="00974C23">
              <w:rPr>
                <w:rFonts w:cs="Times New Roman"/>
                <w:sz w:val="17"/>
                <w:szCs w:val="21"/>
              </w:rPr>
              <w:t>runtime_adjustment</w:t>
            </w:r>
          </w:p>
        </w:tc>
        <w:tc>
          <w:tcPr>
            <w:tcW w:w="0" w:type="auto"/>
            <w:tcBorders>
              <w:top w:val="nil"/>
              <w:left w:val="nil"/>
              <w:bottom w:val="nil"/>
              <w:right w:val="nil"/>
            </w:tcBorders>
            <w:vAlign w:val="center"/>
            <w:tcMar>
              <w:top w:w="80" w:type="dxa"/>
              <w:start w:w="80" w:type="dxa"/>
              <w:bottom w:w="80" w:type="dxa"/>
              <w:end w:w="80" w:type="dxa"/>
            </w:tcMar>
          </w:tcPr>
          <w:p w14:paraId="31820007" w14:textId="77777777" w:rsidR="0097108D" w:rsidRPr="00313140" w:rsidRDefault="007F4C4C" w:rsidP="008A2D90">
            <w:pPr>
              <w:pStyle w:val="p1"/>
              <w:spacing w:before="0" w:after="0" w:line="240" w:lineRule="auto"/>
              <w:rPr>
                <w:szCs w:val="21"/>
              </w:rPr>
            </w:pPr>
            <w:r w:rsidRPr="007F4C4C">
              <w:rPr>
                <w:sz w:val="17"/>
                <w:szCs w:val="21"/>
              </w:rPr>
              <w:t>根据状态变量修正候选排序</w:t>
            </w:r>
          </w:p>
        </w:tc>
      </w:tr>
      <w:tr w:rsidR="00917512" w:rsidRPr="00233566" w14:paraId="08B40CEE" w14:textId="77777777" w:rsidTr="00DE5459">
        <w:tc>
          <w:tcPr>
            <w:tcW w:w="0" w:type="auto"/>
            <w:tcBorders>
              <w:top w:val="nil"/>
              <w:left w:val="nil"/>
              <w:bottom w:val="single" w:sz="8" w:space="0" w:color="auto"/>
              <w:right w:val="nil"/>
            </w:tcBorders>
            <w:vAlign w:val="center"/>
            <w:tcMar>
              <w:top w:w="80" w:type="dxa"/>
              <w:start w:w="80" w:type="dxa"/>
              <w:bottom w:w="80" w:type="dxa"/>
              <w:end w:w="80" w:type="dxa"/>
            </w:tcMar>
          </w:tcPr>
          <w:p w14:paraId="58B44B64" w14:textId="77777777" w:rsidR="00917512" w:rsidRPr="00917512" w:rsidRDefault="00000000" w:rsidP="00917512">
            <w:pPr>
              <w:pStyle w:val="p1"/>
              <w:spacing w:before="0" w:after="0" w:line="240" w:lineRule="auto"/>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8" w:space="0" w:color="auto"/>
              <w:right w:val="nil"/>
            </w:tcBorders>
            <w:vAlign w:val="center"/>
            <w:tcMar>
              <w:top w:w="80" w:type="dxa"/>
              <w:start w:w="80" w:type="dxa"/>
              <w:bottom w:w="80" w:type="dxa"/>
              <w:end w:w="80" w:type="dxa"/>
            </w:tcMar>
          </w:tcPr>
          <w:p w14:paraId="17BD328B" w14:textId="77777777" w:rsidR="00917512" w:rsidRPr="007F4C4C" w:rsidRDefault="0023185B" w:rsidP="008A2D90">
            <w:pPr>
              <w:pStyle w:val="p1"/>
              <w:spacing w:before="0" w:after="0" w:line="240" w:lineRule="auto"/>
              <w:rPr>
                <w:szCs w:val="21"/>
              </w:rPr>
            </w:pPr>
            <w:r w:rsidRPr="0023185B">
              <w:rPr>
                <w:sz w:val="17"/>
                <w:szCs w:val="21"/>
              </w:rPr>
              <w:t>候选运行时效用</w:t>
            </w:r>
          </w:p>
        </w:tc>
        <w:tc>
          <w:tcPr>
            <w:tcW w:w="0" w:type="auto"/>
            <w:tcBorders>
              <w:top w:val="nil"/>
              <w:left w:val="nil"/>
              <w:bottom w:val="single" w:sz="8" w:space="0" w:color="auto"/>
              <w:right w:val="nil"/>
            </w:tcBorders>
            <w:vAlign w:val="center"/>
            <w:tcMar>
              <w:top w:w="80" w:type="dxa"/>
              <w:start w:w="80" w:type="dxa"/>
              <w:bottom w:w="80" w:type="dxa"/>
              <w:end w:w="80" w:type="dxa"/>
            </w:tcMar>
          </w:tcPr>
          <w:p w14:paraId="5048B199" w14:textId="77777777" w:rsidR="00917512" w:rsidRPr="00974C23" w:rsidRDefault="007043A7" w:rsidP="008A2D90">
            <w:pPr>
              <w:pStyle w:val="p1"/>
              <w:spacing w:before="0" w:after="0" w:line="240" w:lineRule="auto"/>
              <w:rPr>
                <w:rFonts w:cs="Times New Roman"/>
                <w:szCs w:val="21"/>
              </w:rPr>
            </w:pPr>
            <w:r w:rsidRPr="00974C23">
              <w:rPr>
                <w:rFonts w:cs="Times New Roman"/>
                <w:sz w:val="17"/>
                <w:szCs w:val="21"/>
              </w:rPr>
              <w:t>RuntimeEvaluator</w:t>
            </w:r>
          </w:p>
        </w:tc>
        <w:tc>
          <w:tcPr>
            <w:tcW w:w="0" w:type="auto"/>
            <w:tcBorders>
              <w:top w:val="nil"/>
              <w:left w:val="nil"/>
              <w:bottom w:val="single" w:sz="8" w:space="0" w:color="auto"/>
              <w:right w:val="nil"/>
            </w:tcBorders>
            <w:vAlign w:val="center"/>
            <w:tcMar>
              <w:top w:w="80" w:type="dxa"/>
              <w:start w:w="80" w:type="dxa"/>
              <w:bottom w:w="80" w:type="dxa"/>
              <w:end w:w="80" w:type="dxa"/>
            </w:tcMar>
          </w:tcPr>
          <w:p w14:paraId="0FD20FC7" w14:textId="77777777" w:rsidR="00917512" w:rsidRPr="007F4C4C" w:rsidRDefault="00B646E3" w:rsidP="008A2D90">
            <w:pPr>
              <w:pStyle w:val="p1"/>
              <w:spacing w:before="0" w:after="0" w:line="240" w:lineRule="auto"/>
              <w:rPr>
                <w:szCs w:val="21"/>
              </w:rPr>
            </w:pPr>
            <w:r w:rsidRPr="00B646E3">
              <w:rPr>
                <w:sz w:val="17"/>
                <w:szCs w:val="21"/>
              </w:rPr>
              <w:t>输出</w:t>
            </w:r>
            <w:r w:rsidRPr="00B646E3">
              <w:rPr>
                <w:sz w:val="17"/>
                <w:szCs w:val="21"/>
              </w:rPr>
              <w:t xml:space="preserve"> Top-K </w:t>
            </w:r>
            <w:r w:rsidRPr="00B646E3">
              <w:rPr>
                <w:sz w:val="17"/>
                <w:szCs w:val="21"/>
              </w:rPr>
              <w:t>和默认候选</w:t>
            </w:r>
          </w:p>
        </w:tc>
      </w:tr>
    </w:tbl>
    <w:p w14:paraId="7E60AC72" w14:textId="7B63C5A3"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6B36C6">
        <w:rPr>
          <w:rFonts w:hint="eastAsia"/>
        </w:rPr>
        <w:t>表</w:t>
      </w:r>
      <w:r w:rsidR="006B36C6">
        <w:rPr>
          <w:rFonts w:hint="eastAsia"/>
        </w:rPr>
        <w:t xml:space="preserve"> 4-1</w:t>
      </w:r>
      <w:r>
        <w:fldChar w:fldCharType="end"/>
      </w:r>
      <w:r w:rsidR="00405A96">
        <w:rPr>
          <w:rFonts w:ascii="宋体" w:hAnsi="宋体" w:cs="宋体"/>
          <w:sz w:val="21"/>
          <w:szCs w:val="21"/>
        </w:rPr>
        <w:t>（续表）</w:t>
      </w:r>
    </w:p>
    <w:tbl>
      <w:tblPr>
        <w:tblStyle w:val="aff"/>
        <w:tblW w:w="0" w:type="auto"/>
        <w:jc w:val="center"/>
        <w:tblLayout w:type="fixed"/>
        <w:tblLook w:val="04A0" w:firstRow="1" w:lastRow="0" w:firstColumn="1" w:lastColumn="0" w:noHBand="0" w:noVBand="1"/>
      </w:tblPr>
      <w:tblGrid>
        <w:gridCol w:w="2123"/>
        <w:gridCol w:w="2123"/>
        <w:gridCol w:w="2124"/>
        <w:gridCol w:w="2124"/>
      </w:tblGrid>
      <w:tr w:rsidR="00047E19" w14:paraId="4EAD4D08" w14:textId="77777777" w:rsidTr="006F1009">
        <w:trPr>
          <w:tblHeader w:val="true"/>
        </w:trPr>
        <w:tc>
          <w:tcPr>
            <w:tcW w:w="2123" w:type="dxa"/>
            <w:tcBorders>
              <w:top w:val="single" w:sz="12" w:space="0" w:color="auto"/>
              <w:left w:val="nil"/>
              <w:bottom w:val="single" w:sz="8" w:space="0" w:color="auto"/>
              <w:right w:val="nil"/>
            </w:tcBorders>
            <w:vAlign w:val="center"/>
            <w:tcMar>
              <w:top w:w="80" w:type="dxa"/>
              <w:start w:w="80" w:type="dxa"/>
              <w:bottom w:w="80" w:type="dxa"/>
              <w:end w:w="80" w:type="dxa"/>
            </w:tcMar>
          </w:tcPr>
          <w:p w14:paraId="5DC49523" w14:textId="77777777" w:rsidR="00047E19" w:rsidRDefault="00047E19" w:rsidP="004F2A3B">
            <w:pPr>
              <w:pStyle w:val="ab"/>
              <w:spacing w:before="0" w:after="0" w:line="240" w:lineRule="auto"/>
              <w:ind w:firstLineChars="0" w:firstLine="0"/>
              <w:jc w:val="center"/>
            </w:pPr>
            <w:r w:rsidRPr="000A206A">
              <w:rPr>
                <w:rFonts w:hint="eastAsia"/>
                <w:b/>
                <w:sz w:val="17"/>
                <w:szCs w:val="21"/>
              </w:rPr>
              <w:t>符号</w:t>
            </w:r>
          </w:p>
        </w:tc>
        <w:tc>
          <w:tcPr>
            <w:tcW w:w="2123" w:type="dxa"/>
            <w:tcBorders>
              <w:top w:val="single" w:sz="12" w:space="0" w:color="auto"/>
              <w:left w:val="nil"/>
              <w:bottom w:val="single" w:sz="8" w:space="0" w:color="auto"/>
              <w:right w:val="nil"/>
            </w:tcBorders>
            <w:vAlign w:val="center"/>
            <w:tcMar>
              <w:top w:w="80" w:type="dxa"/>
              <w:start w:w="80" w:type="dxa"/>
              <w:bottom w:w="80" w:type="dxa"/>
              <w:end w:w="80" w:type="dxa"/>
            </w:tcMar>
          </w:tcPr>
          <w:p w14:paraId="599A45FE" w14:textId="77777777" w:rsidR="00047E19" w:rsidRDefault="00047E19" w:rsidP="004F2A3B">
            <w:pPr>
              <w:pStyle w:val="ab"/>
              <w:spacing w:before="0" w:after="0" w:line="240" w:lineRule="auto"/>
              <w:ind w:firstLineChars="0" w:firstLine="0"/>
              <w:jc w:val="center"/>
            </w:pPr>
            <w:r w:rsidRPr="000A206A">
              <w:rPr>
                <w:rFonts w:hint="eastAsia"/>
                <w:b/>
                <w:sz w:val="17"/>
                <w:szCs w:val="21"/>
              </w:rPr>
              <w:t>含义</w:t>
            </w:r>
          </w:p>
        </w:tc>
        <w:tc>
          <w:tcPr>
            <w:tcW w:w="2124" w:type="dxa"/>
            <w:tcBorders>
              <w:top w:val="single" w:sz="12" w:space="0" w:color="auto"/>
              <w:left w:val="nil"/>
              <w:bottom w:val="single" w:sz="8" w:space="0" w:color="auto"/>
              <w:right w:val="nil"/>
            </w:tcBorders>
            <w:vAlign w:val="center"/>
            <w:tcMar>
              <w:top w:w="80" w:type="dxa"/>
              <w:start w:w="80" w:type="dxa"/>
              <w:bottom w:w="80" w:type="dxa"/>
              <w:end w:w="80" w:type="dxa"/>
            </w:tcMar>
          </w:tcPr>
          <w:p w14:paraId="0E7BF8CB" w14:textId="77777777" w:rsidR="00047E19" w:rsidRDefault="00047E19" w:rsidP="004F2A3B">
            <w:pPr>
              <w:pStyle w:val="ab"/>
              <w:spacing w:before="0" w:after="0" w:line="240" w:lineRule="auto"/>
              <w:ind w:firstLineChars="0" w:firstLine="0"/>
              <w:jc w:val="center"/>
            </w:pPr>
            <w:r w:rsidRPr="000A206A">
              <w:rPr>
                <w:rFonts w:hint="eastAsia"/>
                <w:b/>
                <w:sz w:val="17"/>
                <w:szCs w:val="21"/>
              </w:rPr>
              <w:t>来源或载体</w:t>
            </w:r>
          </w:p>
        </w:tc>
        <w:tc>
          <w:tcPr>
            <w:tcW w:w="2124" w:type="dxa"/>
            <w:tcBorders>
              <w:top w:val="single" w:sz="12" w:space="0" w:color="auto"/>
              <w:left w:val="nil"/>
              <w:bottom w:val="single" w:sz="8" w:space="0" w:color="auto"/>
              <w:right w:val="nil"/>
            </w:tcBorders>
            <w:vAlign w:val="center"/>
            <w:tcMar>
              <w:top w:w="80" w:type="dxa"/>
              <w:start w:w="80" w:type="dxa"/>
              <w:bottom w:w="80" w:type="dxa"/>
              <w:end w:w="80" w:type="dxa"/>
            </w:tcMar>
          </w:tcPr>
          <w:p w14:paraId="45043D37" w14:textId="77777777" w:rsidR="00047E19" w:rsidRDefault="00047E19" w:rsidP="004F2A3B">
            <w:pPr>
              <w:pStyle w:val="ab"/>
              <w:spacing w:before="0" w:after="0" w:line="240" w:lineRule="auto"/>
              <w:ind w:firstLineChars="0" w:firstLine="0"/>
              <w:jc w:val="center"/>
            </w:pPr>
            <w:r w:rsidRPr="000A206A">
              <w:rPr>
                <w:rFonts w:hint="eastAsia"/>
                <w:b/>
                <w:sz w:val="17"/>
                <w:szCs w:val="21"/>
              </w:rPr>
              <w:t>在算法中的作用</w:t>
            </w:r>
          </w:p>
        </w:tc>
      </w:tr>
      <w:tr w:rsidR="00047E19" w14:paraId="6933C92B" w14:textId="77777777" w:rsidTr="006F1009">
        <w:tc>
          <w:tcPr>
            <w:tcW w:w="2123" w:type="dxa"/>
            <w:tcBorders>
              <w:left w:val="nil"/>
              <w:bottom w:val="single" w:sz="8" w:space="0" w:color="auto"/>
              <w:right w:val="nil"/>
            </w:tcBorders>
            <w:vAlign w:val="center"/>
            <w:tcMar>
              <w:top w:w="80" w:type="dxa"/>
              <w:start w:w="80" w:type="dxa"/>
              <w:bottom w:w="80" w:type="dxa"/>
              <w:end w:w="80" w:type="dxa"/>
            </w:tcMar>
          </w:tcPr>
          <w:p w14:paraId="697114E1" w14:textId="77777777" w:rsidR="001B2B33" w:rsidRPr="001B2B33" w:rsidRDefault="00000000" w:rsidP="004F2A3B">
            <w:pPr>
              <w:pStyle w:val="ab"/>
              <w:spacing w:before="0" w:after="0" w:line="240" w:lineRule="auto"/>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bottom w:val="single" w:sz="8" w:space="0" w:color="auto"/>
              <w:right w:val="nil"/>
            </w:tcBorders>
            <w:vAlign w:val="center"/>
            <w:tcMar>
              <w:top w:w="80" w:type="dxa"/>
              <w:start w:w="80" w:type="dxa"/>
              <w:bottom w:w="80" w:type="dxa"/>
              <w:end w:w="80" w:type="dxa"/>
            </w:tcMar>
          </w:tcPr>
          <w:p w14:paraId="323AE7F0" w14:textId="77777777" w:rsidR="00047E19" w:rsidRDefault="00B872FD" w:rsidP="004F2A3B">
            <w:pPr>
              <w:pStyle w:val="ab"/>
              <w:spacing w:before="0" w:after="0" w:line="240" w:lineRule="auto"/>
              <w:ind w:firstLineChars="0" w:firstLine="0"/>
              <w:jc w:val="center"/>
            </w:pPr>
            <w:r w:rsidRPr="00B872FD">
              <w:rPr>
                <w:sz w:val="17"/>
              </w:rPr>
              <w:t>恢复动作</w:t>
            </w:r>
          </w:p>
        </w:tc>
        <w:tc>
          <w:tcPr>
            <w:tcW w:w="2124" w:type="dxa"/>
            <w:tcBorders>
              <w:left w:val="nil"/>
              <w:bottom w:val="single" w:sz="8" w:space="0" w:color="auto"/>
              <w:right w:val="nil"/>
            </w:tcBorders>
            <w:vAlign w:val="center"/>
            <w:tcMar>
              <w:top w:w="80" w:type="dxa"/>
              <w:start w:w="80" w:type="dxa"/>
              <w:bottom w:w="80" w:type="dxa"/>
              <w:end w:w="80" w:type="dxa"/>
            </w:tcMar>
          </w:tcPr>
          <w:p w14:paraId="18E0A0C1" w14:textId="77777777" w:rsidR="00047E19" w:rsidRDefault="00B872FD" w:rsidP="004F2A3B">
            <w:pPr>
              <w:pStyle w:val="ab"/>
              <w:spacing w:before="0" w:after="0" w:line="240" w:lineRule="auto"/>
              <w:ind w:firstLineChars="0" w:firstLine="0"/>
              <w:jc w:val="center"/>
            </w:pPr>
            <w:r w:rsidRPr="00B872FD">
              <w:rPr>
                <w:sz w:val="17"/>
              </w:rPr>
              <w:t>action_utility</w:t>
            </w:r>
          </w:p>
        </w:tc>
        <w:tc>
          <w:tcPr>
            <w:tcW w:w="2124" w:type="dxa"/>
            <w:tcBorders>
              <w:left w:val="nil"/>
              <w:bottom w:val="single" w:sz="8" w:space="0" w:color="auto"/>
              <w:right w:val="nil"/>
            </w:tcBorders>
            <w:vAlign w:val="center"/>
            <w:tcMar>
              <w:top w:w="80" w:type="dxa"/>
              <w:start w:w="80" w:type="dxa"/>
              <w:bottom w:w="80" w:type="dxa"/>
              <w:end w:w="80" w:type="dxa"/>
            </w:tcMar>
          </w:tcPr>
          <w:p w14:paraId="7C83D949" w14:textId="77777777" w:rsidR="00047E19" w:rsidRDefault="00F77562" w:rsidP="004F2A3B">
            <w:pPr>
              <w:pStyle w:val="ab"/>
              <w:spacing w:before="0" w:after="0" w:line="240" w:lineRule="auto"/>
              <w:ind w:firstLineChars="0" w:firstLine="0"/>
              <w:jc w:val="center"/>
            </w:pPr>
            <w:r w:rsidRPr="00F77562">
              <w:rPr>
                <w:sz w:val="17"/>
              </w:rPr>
              <w:t>在</w:t>
            </w:r>
            <w:r w:rsidRPr="00F77562">
              <w:rPr>
                <w:sz w:val="17"/>
              </w:rPr>
              <w:t>continue</w:t>
            </w:r>
            <w:r w:rsidRPr="00F77562">
              <w:rPr>
                <w:sz w:val="17"/>
              </w:rPr>
              <w:t>、</w:t>
            </w:r>
            <w:r w:rsidRPr="00F77562">
              <w:rPr>
                <w:sz w:val="17"/>
              </w:rPr>
              <w:t>patch_loca</w:t>
            </w:r>
            <w:r w:rsidR="00B51230">
              <w:rPr>
                <w:rFonts w:hint="eastAsia"/>
                <w:sz w:val="17"/>
              </w:rPr>
              <w:t>l</w:t>
            </w:r>
            <w:r w:rsidRPr="00F77562">
              <w:rPr>
                <w:sz w:val="17"/>
              </w:rPr>
              <w:t>、</w:t>
            </w:r>
            <w:r w:rsidRPr="00F77562">
              <w:rPr>
                <w:sz w:val="17"/>
              </w:rPr>
              <w:t>suffix_replan</w:t>
            </w:r>
            <w:r w:rsidRPr="00F77562">
              <w:rPr>
                <w:sz w:val="17"/>
              </w:rPr>
              <w:t>、</w:t>
            </w:r>
            <w:r w:rsidRPr="00F77562">
              <w:rPr>
                <w:sz w:val="17"/>
              </w:rPr>
              <w:t>stop</w:t>
            </w:r>
            <w:r w:rsidRPr="00F77562">
              <w:rPr>
                <w:sz w:val="17"/>
              </w:rPr>
              <w:t>之间选择</w:t>
            </w:r>
          </w:p>
        </w:tc>
      </w:tr>
    </w:tbl>
    <w:p w14:paraId="02B95602"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F92B2E" w14:paraId="77F943E9" w14:textId="77777777" w:rsidTr="00972707">
        <w:tc>
          <w:tcPr>
            <w:tcW w:w="4167" w:type="pct"/>
            <w:tcBorders>
              <w:top w:val="nil"/>
              <w:left w:val="nil"/>
              <w:bottom w:val="nil"/>
              <w:right w:val="nil"/>
            </w:tcBorders>
          </w:tcPr>
          <w:p w14:paraId="1B2546F9"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00207370"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145649E" w14:textId="77777777" w:rsidTr="00972707">
        <w:tc>
          <w:tcPr>
            <w:tcW w:w="4167" w:type="pct"/>
            <w:tcBorders>
              <w:top w:val="nil"/>
              <w:left w:val="nil"/>
              <w:bottom w:val="nil"/>
              <w:right w:val="nil"/>
            </w:tcBorders>
          </w:tcPr>
          <w:p w14:paraId="30AF32A4"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4C367C25"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0DFFBFBE" w14:textId="77777777" w:rsidTr="00972707">
        <w:tc>
          <w:tcPr>
            <w:tcW w:w="4167" w:type="pct"/>
            <w:tcBorders>
              <w:top w:val="nil"/>
              <w:left w:val="nil"/>
              <w:bottom w:val="nil"/>
              <w:right w:val="nil"/>
            </w:tcBorders>
          </w:tcPr>
          <w:p w14:paraId="3E31DEAF"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Borders>
              <w:top w:val="nil"/>
              <w:left w:val="nil"/>
              <w:bottom w:val="nil"/>
              <w:right w:val="nil"/>
            </w:tcBorders>
          </w:tcPr>
          <w:p w14:paraId="1A38BEE3"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115ABE2D" w14:textId="77777777" w:rsidTr="00972707">
        <w:tc>
          <w:tcPr>
            <w:tcW w:w="4167" w:type="pct"/>
            <w:tcBorders>
              <w:top w:val="nil"/>
              <w:left w:val="nil"/>
              <w:bottom w:val="nil"/>
              <w:right w:val="nil"/>
            </w:tcBorders>
          </w:tcPr>
          <w:p w14:paraId="276B951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65448978"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1847687E" w14:textId="77777777" w:rsidTr="00972707">
        <w:tc>
          <w:tcPr>
            <w:tcW w:w="4167" w:type="pct"/>
            <w:tcBorders>
              <w:top w:val="nil"/>
              <w:left w:val="nil"/>
              <w:bottom w:val="nil"/>
              <w:right w:val="nil"/>
            </w:tcBorders>
          </w:tcPr>
          <w:p w14:paraId="613E884E"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Borders>
              <w:top w:val="nil"/>
              <w:left w:val="nil"/>
              <w:bottom w:val="nil"/>
              <w:right w:val="nil"/>
            </w:tcBorders>
          </w:tcPr>
          <w:p w14:paraId="37000EE0"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007B56C4" w14:textId="77777777" w:rsidTr="00972707">
        <w:tc>
          <w:tcPr>
            <w:tcW w:w="4167" w:type="pct"/>
            <w:tcBorders>
              <w:top w:val="nil"/>
              <w:left w:val="nil"/>
              <w:bottom w:val="nil"/>
              <w:right w:val="nil"/>
            </w:tcBorders>
          </w:tcPr>
          <w:p w14:paraId="06805755"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Borders>
              <w:top w:val="nil"/>
              <w:left w:val="nil"/>
              <w:bottom w:val="nil"/>
              <w:right w:val="nil"/>
            </w:tcBorders>
          </w:tcPr>
          <w:p w14:paraId="04A31C24"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09EAF25" w14:textId="77777777" w:rsidTr="00972707">
        <w:tc>
          <w:tcPr>
            <w:tcW w:w="4167" w:type="pct"/>
            <w:tcBorders>
              <w:top w:val="nil"/>
              <w:left w:val="nil"/>
              <w:bottom w:val="nil"/>
              <w:right w:val="nil"/>
            </w:tcBorders>
          </w:tcPr>
          <w:p w14:paraId="16BC4DD6"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Borders>
              <w:top w:val="nil"/>
              <w:left w:val="nil"/>
              <w:bottom w:val="nil"/>
              <w:right w:val="nil"/>
            </w:tcBorders>
          </w:tcPr>
          <w:p w14:paraId="5102B9CC"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2B2137C"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54A224E2" w14:textId="77777777" w:rsidR="008327A2" w:rsidRDefault="008327A2" w:rsidP="008327A2">
      <w:pPr>
        <w:pStyle w:val="2"/>
        <w:rPr>
          <w:lang w:val="en-US"/>
        </w:rPr>
      </w:pPr>
      <w:bookmarkStart w:id="57" w:name="_Toc229523123"/>
      <w:r w:rsidRPr="008327A2">
        <w:t>候选生成、硬可行性过滤与静态效用</w:t>
      </w:r>
      <w:bookmarkEnd w:id="57"/>
    </w:p>
    <w:p w14:paraId="6B6DCBB7"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2D0E9C"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51965C80" w14:textId="77777777" w:rsidR="005E6806" w:rsidRDefault="005E6806">
      <w:pPr>
        <w:widowControl/>
        <w:suppressAutoHyphens w:val="0"/>
        <w:jc w:val="left"/>
        <w:rPr>
          <w:szCs w:val="20"/>
        </w:rPr>
      </w:pPr>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5E41CD" w14:paraId="5AF4B07E" w14:textId="77777777" w:rsidTr="00120F10">
        <w:tc>
          <w:tcPr>
            <w:tcW w:w="4334" w:type="pct"/>
            <w:tcBorders>
              <w:top w:val="nil"/>
              <w:left w:val="nil"/>
              <w:bottom w:val="nil"/>
              <w:right w:val="nil"/>
            </w:tcBorders>
          </w:tcPr>
          <w:p w14:paraId="10676EA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Borders>
              <w:top w:val="nil"/>
              <w:left w:val="nil"/>
              <w:bottom w:val="nil"/>
              <w:right w:val="nil"/>
            </w:tcBorders>
          </w:tcPr>
          <w:p w14:paraId="6B0C891B"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7823A9F6"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0B3C3A8E"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209F1A8D"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12CA5935"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77CD12C1"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1155616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1386D72F"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36F9D7FA" w14:textId="77777777"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B21024" w14:paraId="40F90F19" w14:textId="77777777" w:rsidTr="00B74BD6">
        <w:tc>
          <w:tcPr>
            <w:tcW w:w="4334" w:type="pct"/>
            <w:tcBorders>
              <w:top w:val="nil"/>
              <w:left w:val="nil"/>
              <w:bottom w:val="nil"/>
              <w:right w:val="nil"/>
            </w:tcBorders>
          </w:tcPr>
          <w:p w14:paraId="29DF6A9D"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Borders>
              <w:top w:val="nil"/>
              <w:left w:val="nil"/>
              <w:bottom w:val="nil"/>
              <w:right w:val="nil"/>
            </w:tcBorders>
          </w:tcPr>
          <w:p w14:paraId="7B09C5E0"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2DC4FB23"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78E34B5F" w14:textId="77777777" w:rsidR="00450575" w:rsidRDefault="00450575" w:rsidP="00450575">
      <w:pPr>
        <w:pStyle w:val="ab"/>
        <w:ind w:firstLine="496"/>
      </w:pPr>
      <w:r w:rsidRPr="00450575">
        <w:t>在候选通过硬过滤后，算法计算静态效用：</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6946"/>
        <w:gridCol w:w="1336"/>
        <w:gridCol w:w="222"/>
      </w:tblGrid>
      <w:tr w:rsidR="00EE65C5" w14:paraId="0CBD2D57" w14:textId="77777777" w:rsidTr="00095CED">
        <w:tc>
          <w:tcPr>
            <w:tcW w:w="6946" w:type="dxa"/>
            <w:tcBorders>
              <w:top w:val="nil"/>
              <w:left w:val="nil"/>
              <w:bottom w:val="nil"/>
              <w:right w:val="nil"/>
            </w:tcBorders>
          </w:tcPr>
          <w:p w14:paraId="42CF7DAA"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Borders>
              <w:top w:val="nil"/>
              <w:left w:val="nil"/>
              <w:bottom w:val="nil"/>
              <w:right w:val="nil"/>
            </w:tcBorders>
          </w:tcPr>
          <w:p w14:paraId="2D14A9DE"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tcPr>
          <w:p w14:paraId="0CC56B97" w14:textId="77777777" w:rsidR="00EE65C5" w:rsidRDefault="00EE65C5" w:rsidP="006C566C">
            <w:pPr>
              <w:pStyle w:val="ab"/>
              <w:ind w:right="248" w:firstLineChars="0" w:firstLine="0"/>
              <w:jc w:val="right"/>
            </w:pPr>
          </w:p>
        </w:tc>
      </w:tr>
    </w:tbl>
    <w:p w14:paraId="50811FE5" w14:textId="77777777" w:rsidR="0094235A" w:rsidRDefault="0094235A" w:rsidP="0094235A">
      <w:pPr>
        <w:pStyle w:val="ab"/>
        <w:ind w:firstLineChars="0" w:firstLine="0"/>
      </w:pPr>
    </w:p>
    <w:p w14:paraId="04B1845D"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292F940A"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214F1C93"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7307FE2E"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14AF0F31"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1AE6949C"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1ADFD4E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17F8610A"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AF876A"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EEAABA0" w14:textId="77777777" w:rsidR="00030277" w:rsidRDefault="000D2CA7" w:rsidP="008C6380">
      <w:pPr>
        <w:pStyle w:val="ab"/>
        <w:ind w:firstLineChars="0" w:firstLine="0"/>
      </w:pPr>
      <w:r w:rsidRPr="000D2CA7">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2BC6E2DB"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07F9BB36"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128FBD51"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3C0298" w14:paraId="0BF816CB" w14:textId="77777777" w:rsidTr="00370C42">
        <w:tc>
          <w:tcPr>
            <w:tcW w:w="4167" w:type="pct"/>
            <w:tcBorders>
              <w:top w:val="nil"/>
              <w:left w:val="nil"/>
              <w:bottom w:val="nil"/>
              <w:right w:val="nil"/>
            </w:tcBorders>
          </w:tcPr>
          <w:p w14:paraId="2F5E96D5"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tcPr>
          <w:p w14:paraId="5ACD2B04"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56921A33" w14:textId="46D6EE48"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6B36C6">
        <w:rPr>
          <w:rFonts w:hint="eastAsia"/>
        </w:rPr>
        <w:t>表</w:t>
      </w:r>
      <w:r w:rsidR="006B36C6">
        <w:rPr>
          <w:rFonts w:hint="eastAsia"/>
        </w:rPr>
        <w:t xml:space="preserve"> 4-2</w:t>
      </w:r>
      <w:r>
        <w:fldChar w:fldCharType="end"/>
      </w:r>
      <w:r>
        <w:rPr>
          <w:rFonts w:hint="eastAsia"/>
        </w:rPr>
        <w:t xml:space="preserve"> </w:t>
      </w:r>
      <w:r>
        <w:rPr>
          <w:rFonts w:hint="eastAsia"/>
        </w:rPr>
        <w:t>所示。</w:t>
      </w:r>
    </w:p>
    <w:p w14:paraId="3E03FB3B" w14:textId="77777777" w:rsidR="00A07EC5" w:rsidRDefault="00A07EC5" w:rsidP="00A07EC5">
      <w:pPr>
        <w:pStyle w:val="ae"/>
        <w:keepNext/>
      </w:pPr>
      <w:bookmarkStart w:id="60" w:name="_RefAuto_Tbl_4_2"/>
      <w:r>
        <w:rPr>
          <w:rFonts w:hint="eastAsia"/>
        </w:rPr>
        <w:t>表 4-2</w:t>
      </w:r>
      <w:bookmarkEnd w:id="60"/>
      <w:r>
        <w:rPr>
          <w:rFonts w:hint="eastAsia"/>
        </w:rPr>
        <w:t xml:space="preserve"> Lite belief-state / 轻量信念状态变量</w:t>
      </w:r>
    </w:p>
    <w:tbl>
      <w:tblPr>
        <w:tblStyle w:val="aff"/>
        <w:tblW w:w="5000" w:type="pct"/>
        <w:jc w:val="center"/>
        <w:tblLayout w:type="fixed"/>
        <w:tblLook w:val="04A0" w:firstRow="1" w:lastRow="0" w:firstColumn="1" w:lastColumn="0" w:noHBand="0" w:noVBand="1"/>
      </w:tblPr>
      <w:tblGrid>
        <w:gridCol w:w="1663"/>
        <w:gridCol w:w="1663"/>
        <w:gridCol w:w="1663"/>
        <w:gridCol w:w="1663"/>
        <w:gridCol w:w="1852"/>
      </w:tblGrid>
      <w:tr w:rsidR="00191812" w14:paraId="6D18B7D2" w14:textId="77777777" w:rsidTr="008E2966">
        <w:trPr>
          <w:cantSplit/>
          <w:tblHeader w:val="true"/>
        </w:trPr>
        <w:tc>
          <w:tcPr>
            <w:tcW w:w="977" w:type="pct"/>
            <w:tcBorders>
              <w:top w:val="single" w:sz="12" w:space="0" w:color="auto"/>
              <w:left w:val="nil"/>
              <w:bottom w:val="single" w:sz="8" w:space="0" w:color="auto"/>
              <w:right w:val="nil"/>
            </w:tcBorders>
            <w:vAlign w:val="center"/>
            <w:tcMar>
              <w:top w:w="80" w:type="dxa"/>
              <w:start w:w="80" w:type="dxa"/>
              <w:bottom w:w="80" w:type="dxa"/>
              <w:end w:w="80" w:type="dxa"/>
            </w:tcMar>
          </w:tcPr>
          <w:p w14:paraId="39C9E512" w14:textId="77777777" w:rsidR="00191812" w:rsidRPr="009B719A" w:rsidRDefault="007718BC" w:rsidP="007718BC">
            <w:pPr>
              <w:pStyle w:val="ab"/>
              <w:spacing w:before="0" w:after="0" w:line="240" w:lineRule="auto"/>
              <w:ind w:firstLineChars="0" w:firstLine="0"/>
              <w:jc w:val="center"/>
              <w:rPr>
                <w:rFonts w:ascii="宋体" w:hAnsi="宋体"/>
                <w:sz w:val="21"/>
                <w:szCs w:val="21"/>
              </w:rPr>
            </w:pPr>
            <w:r w:rsidRPr="009B719A">
              <w:rPr>
                <w:rFonts w:ascii="宋体" w:hAnsi="宋体" w:hint="eastAsia"/>
                <w:b/>
                <w:sz w:val="17"/>
                <w:szCs w:val="21"/>
              </w:rPr>
              <w:t>状态量</w:t>
            </w:r>
          </w:p>
        </w:tc>
        <w:tc>
          <w:tcPr>
            <w:tcW w:w="978" w:type="pct"/>
            <w:tcBorders>
              <w:top w:val="single" w:sz="12" w:space="0" w:color="auto"/>
              <w:left w:val="nil"/>
              <w:bottom w:val="single" w:sz="8" w:space="0" w:color="auto"/>
              <w:right w:val="nil"/>
            </w:tcBorders>
            <w:vAlign w:val="center"/>
            <w:tcMar>
              <w:top w:w="80" w:type="dxa"/>
              <w:start w:w="80" w:type="dxa"/>
              <w:bottom w:w="80" w:type="dxa"/>
              <w:end w:w="80" w:type="dxa"/>
            </w:tcMar>
          </w:tcPr>
          <w:p w14:paraId="1165A6D4" w14:textId="77777777" w:rsidR="00191812" w:rsidRPr="009B719A" w:rsidRDefault="007718BC" w:rsidP="007718BC">
            <w:pPr>
              <w:pStyle w:val="ab"/>
              <w:spacing w:before="0" w:after="0" w:line="240" w:lineRule="auto"/>
              <w:ind w:firstLineChars="0" w:firstLine="0"/>
              <w:jc w:val="center"/>
              <w:rPr>
                <w:rFonts w:ascii="宋体" w:hAnsi="宋体"/>
                <w:sz w:val="21"/>
                <w:szCs w:val="21"/>
              </w:rPr>
            </w:pPr>
            <w:r w:rsidRPr="009B719A">
              <w:rPr>
                <w:rFonts w:ascii="宋体" w:hAnsi="宋体" w:hint="eastAsia"/>
                <w:b/>
                <w:sz w:val="17"/>
                <w:szCs w:val="21"/>
              </w:rPr>
              <w:t>取值范围</w:t>
            </w:r>
          </w:p>
        </w:tc>
        <w:tc>
          <w:tcPr>
            <w:tcW w:w="978" w:type="pct"/>
            <w:tcBorders>
              <w:top w:val="single" w:sz="12" w:space="0" w:color="auto"/>
              <w:left w:val="nil"/>
              <w:bottom w:val="single" w:sz="8" w:space="0" w:color="auto"/>
              <w:right w:val="nil"/>
            </w:tcBorders>
            <w:vAlign w:val="center"/>
            <w:tcMar>
              <w:top w:w="80" w:type="dxa"/>
              <w:start w:w="80" w:type="dxa"/>
              <w:bottom w:w="80" w:type="dxa"/>
              <w:end w:w="80" w:type="dxa"/>
            </w:tcMar>
          </w:tcPr>
          <w:p w14:paraId="03BDCAD7" w14:textId="77777777" w:rsidR="00191812" w:rsidRPr="009B719A" w:rsidRDefault="007718BC" w:rsidP="007718BC">
            <w:pPr>
              <w:pStyle w:val="ab"/>
              <w:spacing w:before="0" w:after="0" w:line="240" w:lineRule="auto"/>
              <w:ind w:firstLineChars="0" w:firstLine="0"/>
              <w:jc w:val="center"/>
              <w:rPr>
                <w:rFonts w:ascii="宋体" w:hAnsi="宋体"/>
                <w:sz w:val="21"/>
                <w:szCs w:val="21"/>
              </w:rPr>
            </w:pPr>
            <w:r w:rsidRPr="009B719A">
              <w:rPr>
                <w:rFonts w:ascii="宋体" w:hAnsi="宋体" w:hint="eastAsia"/>
                <w:b/>
                <w:sz w:val="17"/>
                <w:szCs w:val="21"/>
              </w:rPr>
              <w:t>含义</w:t>
            </w:r>
          </w:p>
        </w:tc>
        <w:tc>
          <w:tcPr>
            <w:tcW w:w="978" w:type="pct"/>
            <w:tcBorders>
              <w:top w:val="single" w:sz="12" w:space="0" w:color="auto"/>
              <w:left w:val="nil"/>
              <w:bottom w:val="single" w:sz="8" w:space="0" w:color="auto"/>
              <w:right w:val="nil"/>
            </w:tcBorders>
            <w:vAlign w:val="center"/>
            <w:tcMar>
              <w:top w:w="80" w:type="dxa"/>
              <w:start w:w="80" w:type="dxa"/>
              <w:bottom w:w="80" w:type="dxa"/>
              <w:end w:w="80" w:type="dxa"/>
            </w:tcMar>
          </w:tcPr>
          <w:p w14:paraId="231B59F2" w14:textId="77777777" w:rsidR="00191812" w:rsidRPr="009B719A" w:rsidRDefault="007718BC" w:rsidP="007718BC">
            <w:pPr>
              <w:pStyle w:val="ab"/>
              <w:spacing w:before="0" w:after="0" w:line="240" w:lineRule="auto"/>
              <w:ind w:firstLineChars="0" w:firstLine="0"/>
              <w:jc w:val="center"/>
              <w:rPr>
                <w:rFonts w:ascii="宋体" w:hAnsi="宋体"/>
                <w:sz w:val="21"/>
                <w:szCs w:val="21"/>
              </w:rPr>
            </w:pPr>
            <w:r w:rsidRPr="009B719A">
              <w:rPr>
                <w:rFonts w:ascii="宋体" w:hAnsi="宋体" w:hint="eastAsia"/>
                <w:b/>
                <w:sz w:val="17"/>
                <w:szCs w:val="21"/>
              </w:rPr>
              <w:t>主要更新来源</w:t>
            </w:r>
          </w:p>
        </w:tc>
        <w:tc>
          <w:tcPr>
            <w:tcW w:w="1090" w:type="pct"/>
            <w:tcBorders>
              <w:top w:val="single" w:sz="12" w:space="0" w:color="auto"/>
              <w:left w:val="nil"/>
              <w:bottom w:val="single" w:sz="8" w:space="0" w:color="auto"/>
              <w:right w:val="nil"/>
            </w:tcBorders>
            <w:vAlign w:val="center"/>
            <w:tcMar>
              <w:top w:w="80" w:type="dxa"/>
              <w:start w:w="80" w:type="dxa"/>
              <w:bottom w:w="80" w:type="dxa"/>
              <w:end w:w="80" w:type="dxa"/>
            </w:tcMar>
          </w:tcPr>
          <w:p w14:paraId="6B566976" w14:textId="77777777" w:rsidR="00191812" w:rsidRPr="009B719A" w:rsidRDefault="007718BC" w:rsidP="007718BC">
            <w:pPr>
              <w:pStyle w:val="ab"/>
              <w:spacing w:before="0" w:after="0" w:line="240" w:lineRule="auto"/>
              <w:ind w:firstLineChars="0" w:firstLine="0"/>
              <w:jc w:val="center"/>
              <w:rPr>
                <w:rFonts w:ascii="宋体" w:hAnsi="宋体"/>
                <w:sz w:val="21"/>
                <w:szCs w:val="21"/>
              </w:rPr>
            </w:pPr>
            <w:r w:rsidRPr="009B719A">
              <w:rPr>
                <w:rFonts w:ascii="宋体" w:hAnsi="宋体" w:hint="eastAsia"/>
                <w:b/>
                <w:sz w:val="17"/>
                <w:szCs w:val="21"/>
              </w:rPr>
              <w:t>决策作用</w:t>
            </w:r>
          </w:p>
        </w:tc>
      </w:tr>
      <w:tr w:rsidR="00191812" w14:paraId="3EF439FF" w14:textId="77777777" w:rsidTr="008E2966">
        <w:trPr>
          <w:cantSplit/>
        </w:trPr>
        <w:tc>
          <w:tcPr>
            <w:tcW w:w="977" w:type="pct"/>
            <w:tcBorders>
              <w:top w:val="single" w:sz="4" w:space="0" w:color="auto"/>
              <w:left w:val="nil"/>
              <w:bottom w:val="nil"/>
              <w:right w:val="nil"/>
            </w:tcBorders>
            <w:vAlign w:val="center"/>
            <w:tcMar>
              <w:top w:w="80" w:type="dxa"/>
              <w:start w:w="80" w:type="dxa"/>
              <w:bottom w:w="80" w:type="dxa"/>
              <w:end w:w="80" w:type="dxa"/>
            </w:tcMar>
          </w:tcPr>
          <w:p w14:paraId="6850D8F7" w14:textId="77777777" w:rsidR="00C62993" w:rsidRPr="00C62993" w:rsidRDefault="00000000" w:rsidP="00C62993">
            <w:pPr>
              <w:pStyle w:val="ab"/>
              <w:spacing w:before="0" w:after="0" w:line="240" w:lineRule="auto"/>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00A0684E" w14:textId="77777777" w:rsidR="00C62993" w:rsidRPr="00C62993" w:rsidRDefault="00C62993" w:rsidP="00C62993">
            <w:pPr>
              <w:pStyle w:val="ab"/>
              <w:spacing w:before="0" w:after="0" w:line="240" w:lineRule="auto"/>
              <w:ind w:firstLineChars="0" w:firstLine="0"/>
              <w:jc w:val="center"/>
              <w:rPr>
                <w:rFonts w:ascii="宋体" w:hAnsi="宋体"/>
                <w:iCs/>
                <w:sz w:val="21"/>
                <w:szCs w:val="21"/>
              </w:rPr>
            </w:pPr>
            <w:r w:rsidRPr="00C62993">
              <w:rPr>
                <w:rFonts w:ascii="宋体" w:hAnsi="宋体"/>
                <w:iCs/>
                <w:sz w:val="17"/>
                <w:szCs w:val="21"/>
              </w:rPr>
              <w:t>成功概率</w:t>
            </w:r>
          </w:p>
        </w:tc>
        <w:tc>
          <w:tcPr>
            <w:tcW w:w="978" w:type="pct"/>
            <w:tcBorders>
              <w:top w:val="single" w:sz="4" w:space="0" w:color="auto"/>
              <w:left w:val="nil"/>
              <w:bottom w:val="nil"/>
              <w:right w:val="nil"/>
            </w:tcBorders>
            <w:vAlign w:val="center"/>
            <w:tcMar>
              <w:top w:w="80" w:type="dxa"/>
              <w:start w:w="80" w:type="dxa"/>
              <w:bottom w:w="80" w:type="dxa"/>
              <w:end w:w="80" w:type="dxa"/>
            </w:tcMar>
          </w:tcPr>
          <w:p w14:paraId="24CE3362" w14:textId="77777777" w:rsidR="00C56988" w:rsidRPr="009B719A" w:rsidRDefault="00000000" w:rsidP="00F92E9A">
            <w:pPr>
              <w:pStyle w:val="ab"/>
              <w:spacing w:before="0" w:after="0" w:line="240" w:lineRule="auto"/>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vAlign w:val="center"/>
            <w:tcMar>
              <w:top w:w="80" w:type="dxa"/>
              <w:start w:w="80" w:type="dxa"/>
              <w:bottom w:w="80" w:type="dxa"/>
              <w:end w:w="80" w:type="dxa"/>
            </w:tcMar>
          </w:tcPr>
          <w:p w14:paraId="1595EF2D" w14:textId="77777777" w:rsidR="00191812" w:rsidRPr="009B719A" w:rsidRDefault="00C56988" w:rsidP="00555051">
            <w:pPr>
              <w:pStyle w:val="ab"/>
              <w:spacing w:before="0" w:after="0" w:line="240" w:lineRule="auto"/>
              <w:ind w:firstLineChars="0" w:firstLine="0"/>
              <w:jc w:val="center"/>
              <w:rPr>
                <w:rFonts w:ascii="宋体" w:hAnsi="宋体"/>
                <w:sz w:val="21"/>
                <w:szCs w:val="21"/>
              </w:rPr>
            </w:pPr>
            <w:r w:rsidRPr="009B719A">
              <w:rPr>
                <w:rFonts w:ascii="宋体" w:hAnsi="宋体" w:hint="eastAsia"/>
                <w:sz w:val="17"/>
                <w:szCs w:val="21"/>
              </w:rPr>
              <w:t>当前链路继续执行后完成任务的估计概率</w:t>
            </w:r>
          </w:p>
        </w:tc>
        <w:tc>
          <w:tcPr>
            <w:tcW w:w="978" w:type="pct"/>
            <w:tcBorders>
              <w:top w:val="single" w:sz="4" w:space="0" w:color="auto"/>
              <w:left w:val="nil"/>
              <w:bottom w:val="nil"/>
              <w:right w:val="nil"/>
            </w:tcBorders>
            <w:vAlign w:val="center"/>
            <w:tcMar>
              <w:top w:w="80" w:type="dxa"/>
              <w:start w:w="80" w:type="dxa"/>
              <w:bottom w:w="80" w:type="dxa"/>
              <w:end w:w="80" w:type="dxa"/>
            </w:tcMar>
          </w:tcPr>
          <w:p w14:paraId="340555A5" w14:textId="77777777" w:rsidR="00191812" w:rsidRPr="009B719A" w:rsidRDefault="007C1454" w:rsidP="00F92E9A">
            <w:pPr>
              <w:pStyle w:val="ab"/>
              <w:spacing w:before="0" w:after="0" w:line="240" w:lineRule="auto"/>
              <w:ind w:firstLineChars="0" w:firstLine="0"/>
              <w:jc w:val="center"/>
              <w:rPr>
                <w:rFonts w:ascii="宋体" w:hAnsi="宋体"/>
                <w:sz w:val="21"/>
                <w:szCs w:val="21"/>
              </w:rPr>
            </w:pPr>
            <w:r w:rsidRPr="009B719A">
              <w:rPr>
                <w:rFonts w:ascii="宋体" w:hAnsi="宋体"/>
                <w:sz w:val="17"/>
                <w:szCs w:val="21"/>
              </w:rPr>
              <w:t>步骤成功、质量指标、候选静态分、失败记录</w:t>
            </w:r>
          </w:p>
        </w:tc>
        <w:tc>
          <w:tcPr>
            <w:tcW w:w="1090" w:type="pct"/>
            <w:tcBorders>
              <w:top w:val="single" w:sz="4" w:space="0" w:color="auto"/>
              <w:left w:val="nil"/>
              <w:bottom w:val="nil"/>
              <w:right w:val="nil"/>
            </w:tcBorders>
            <w:vAlign w:val="center"/>
            <w:tcMar>
              <w:top w:w="80" w:type="dxa"/>
              <w:start w:w="80" w:type="dxa"/>
              <w:bottom w:w="80" w:type="dxa"/>
              <w:end w:w="80" w:type="dxa"/>
            </w:tcMar>
          </w:tcPr>
          <w:p w14:paraId="4BB3774A" w14:textId="77777777" w:rsidR="00191812" w:rsidRPr="009B719A" w:rsidRDefault="007D175C" w:rsidP="00F92E9A">
            <w:pPr>
              <w:pStyle w:val="ab"/>
              <w:spacing w:before="0" w:after="0" w:line="240" w:lineRule="auto"/>
              <w:ind w:firstLineChars="0" w:firstLine="0"/>
              <w:jc w:val="center"/>
              <w:rPr>
                <w:rFonts w:ascii="宋体" w:hAnsi="宋体"/>
                <w:sz w:val="21"/>
                <w:szCs w:val="21"/>
              </w:rPr>
            </w:pPr>
            <w:r w:rsidRPr="009B719A">
              <w:rPr>
                <w:rFonts w:ascii="宋体" w:hAnsi="宋体"/>
                <w:sz w:val="17"/>
                <w:szCs w:val="21"/>
              </w:rPr>
              <w:t>支持 continue 与 stop 判断</w:t>
            </w:r>
          </w:p>
        </w:tc>
      </w:tr>
      <w:tr w:rsidR="00191812" w14:paraId="33AA6883" w14:textId="77777777" w:rsidTr="008E2966">
        <w:trPr>
          <w:cantSplit/>
        </w:trPr>
        <w:tc>
          <w:tcPr>
            <w:tcW w:w="977" w:type="pct"/>
            <w:tcBorders>
              <w:top w:val="nil"/>
              <w:left w:val="nil"/>
              <w:bottom w:val="single" w:sz="8" w:space="0" w:color="auto"/>
              <w:right w:val="nil"/>
            </w:tcBorders>
            <w:vAlign w:val="center"/>
            <w:tcMar>
              <w:top w:w="80" w:type="dxa"/>
              <w:start w:w="80" w:type="dxa"/>
              <w:bottom w:w="80" w:type="dxa"/>
              <w:end w:w="80" w:type="dxa"/>
            </w:tcMar>
          </w:tcPr>
          <w:p w14:paraId="3A61C148" w14:textId="77777777" w:rsidR="00F92E9A" w:rsidRPr="00CA412B" w:rsidRDefault="00000000" w:rsidP="00CA412B">
            <w:pPr>
              <w:pStyle w:val="ab"/>
              <w:spacing w:before="0" w:after="0" w:line="240" w:lineRule="auto"/>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5340B23C" w14:textId="77777777" w:rsidR="00CA412B" w:rsidRPr="009B719A" w:rsidRDefault="00CA412B" w:rsidP="00CA412B">
            <w:pPr>
              <w:pStyle w:val="ab"/>
              <w:spacing w:before="0" w:after="0" w:line="240" w:lineRule="auto"/>
              <w:ind w:firstLineChars="0" w:firstLine="0"/>
              <w:jc w:val="center"/>
              <w:rPr>
                <w:rFonts w:ascii="宋体" w:hAnsi="宋体"/>
                <w:sz w:val="21"/>
                <w:szCs w:val="21"/>
              </w:rPr>
            </w:pPr>
            <w:r w:rsidRPr="00CA412B">
              <w:rPr>
                <w:rFonts w:ascii="宋体" w:hAnsi="宋体"/>
                <w:sz w:val="17"/>
                <w:szCs w:val="21"/>
              </w:rPr>
              <w:t>结构失败</w:t>
            </w:r>
          </w:p>
        </w:tc>
        <w:tc>
          <w:tcPr>
            <w:tcW w:w="978" w:type="pct"/>
            <w:tcBorders>
              <w:top w:val="nil"/>
              <w:left w:val="nil"/>
              <w:bottom w:val="single" w:sz="8" w:space="0" w:color="auto"/>
              <w:right w:val="nil"/>
            </w:tcBorders>
            <w:vAlign w:val="center"/>
            <w:tcMar>
              <w:top w:w="80" w:type="dxa"/>
              <w:start w:w="80" w:type="dxa"/>
              <w:bottom w:w="80" w:type="dxa"/>
              <w:end w:w="80" w:type="dxa"/>
            </w:tcMar>
          </w:tcPr>
          <w:p w14:paraId="740281C8" w14:textId="77777777" w:rsidR="007A6082" w:rsidRPr="009B719A" w:rsidRDefault="00000000" w:rsidP="00191812">
            <w:pPr>
              <w:pStyle w:val="ab"/>
              <w:spacing w:before="0" w:after="0" w:line="240" w:lineRule="auto"/>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bottom w:val="single" w:sz="8" w:space="0" w:color="auto"/>
              <w:right w:val="nil"/>
            </w:tcBorders>
            <w:vAlign w:val="center"/>
            <w:tcMar>
              <w:top w:w="80" w:type="dxa"/>
              <w:start w:w="80" w:type="dxa"/>
              <w:bottom w:w="80" w:type="dxa"/>
              <w:end w:w="80" w:type="dxa"/>
            </w:tcMar>
          </w:tcPr>
          <w:p w14:paraId="1F39DBA1" w14:textId="77777777" w:rsidR="00191812" w:rsidRPr="009B719A" w:rsidRDefault="00885E01" w:rsidP="00555051">
            <w:pPr>
              <w:pStyle w:val="ab"/>
              <w:spacing w:before="0" w:after="0" w:line="240" w:lineRule="auto"/>
              <w:ind w:firstLineChars="0" w:firstLine="0"/>
              <w:jc w:val="center"/>
              <w:rPr>
                <w:rFonts w:ascii="宋体" w:hAnsi="宋体"/>
                <w:sz w:val="21"/>
                <w:szCs w:val="21"/>
              </w:rPr>
            </w:pPr>
            <w:r w:rsidRPr="009B719A">
              <w:rPr>
                <w:rFonts w:ascii="宋体" w:hAnsi="宋体"/>
                <w:sz w:val="17"/>
                <w:szCs w:val="21"/>
              </w:rPr>
              <w:t>当前链路遭遇结构性失败或后续必须重规划的估计概率</w:t>
            </w:r>
          </w:p>
        </w:tc>
        <w:tc>
          <w:tcPr>
            <w:tcW w:w="978" w:type="pct"/>
            <w:tcBorders>
              <w:top w:val="nil"/>
              <w:left w:val="nil"/>
              <w:bottom w:val="single" w:sz="8" w:space="0" w:color="auto"/>
              <w:right w:val="nil"/>
            </w:tcBorders>
            <w:vAlign w:val="center"/>
            <w:tcMar>
              <w:top w:w="80" w:type="dxa"/>
              <w:start w:w="80" w:type="dxa"/>
              <w:bottom w:w="80" w:type="dxa"/>
              <w:end w:w="80" w:type="dxa"/>
            </w:tcMar>
          </w:tcPr>
          <w:p w14:paraId="09AB80A4" w14:textId="77777777" w:rsidR="00191812" w:rsidRPr="009B719A" w:rsidRDefault="00555051" w:rsidP="00555051">
            <w:pPr>
              <w:pStyle w:val="ab"/>
              <w:spacing w:before="0" w:after="0" w:line="240" w:lineRule="auto"/>
              <w:ind w:firstLineChars="0" w:firstLine="0"/>
              <w:jc w:val="center"/>
              <w:rPr>
                <w:rFonts w:ascii="宋体" w:hAnsi="宋体"/>
                <w:sz w:val="21"/>
                <w:szCs w:val="21"/>
              </w:rPr>
            </w:pPr>
            <w:r w:rsidRPr="00555051">
              <w:rPr>
                <w:rFonts w:ascii="宋体" w:hAnsi="宋体"/>
                <w:sz w:val="17"/>
                <w:szCs w:val="21"/>
              </w:rPr>
              <w:t>结构预测失败、质量门禁失败、安全阻断、重复失败</w:t>
            </w:r>
          </w:p>
        </w:tc>
        <w:tc>
          <w:tcPr>
            <w:tcW w:w="1090" w:type="pct"/>
            <w:tcBorders>
              <w:top w:val="nil"/>
              <w:left w:val="nil"/>
              <w:bottom w:val="single" w:sz="8" w:space="0" w:color="auto"/>
              <w:right w:val="nil"/>
            </w:tcBorders>
            <w:vAlign w:val="center"/>
            <w:tcMar>
              <w:top w:w="80" w:type="dxa"/>
              <w:start w:w="80" w:type="dxa"/>
              <w:bottom w:w="80" w:type="dxa"/>
              <w:end w:w="80" w:type="dxa"/>
            </w:tcMar>
          </w:tcPr>
          <w:p w14:paraId="1372BC31" w14:textId="77777777" w:rsidR="00191812" w:rsidRPr="009B719A" w:rsidRDefault="00F31D7E" w:rsidP="0080218D">
            <w:pPr>
              <w:pStyle w:val="ab"/>
              <w:spacing w:before="0" w:after="0" w:line="240" w:lineRule="auto"/>
              <w:ind w:firstLineChars="0" w:firstLine="0"/>
              <w:jc w:val="center"/>
              <w:rPr>
                <w:rFonts w:ascii="宋体" w:hAnsi="宋体"/>
                <w:sz w:val="21"/>
                <w:szCs w:val="21"/>
              </w:rPr>
            </w:pPr>
            <w:r w:rsidRPr="00F31D7E">
              <w:rPr>
                <w:rFonts w:ascii="宋体" w:hAnsi="宋体"/>
                <w:sz w:val="17"/>
                <w:szCs w:val="21"/>
              </w:rPr>
              <w:t>提高 patch_local、suffix_replan、stop 权重</w:t>
            </w:r>
          </w:p>
        </w:tc>
      </w:tr>
    </w:tbl>
    <w:p w14:paraId="3D3EA179" w14:textId="77777777" w:rsidR="005370E6" w:rsidRDefault="004808BB">
      <w:pPr>
        <w:widowControl/>
        <w:suppressAutoHyphens w:val="0"/>
        <w:jc w:val="left"/>
        <w:rPr>
          <w:szCs w:val="20"/>
        </w:rPr>
      </w:pPr>
      <w:r>
        <w:rPr>
          <w:szCs w:val="20"/>
        </w:rPr>
      </w:r>
    </w:p>
    <w:p w14:paraId="26C576A0" w14:textId="2B1D801C"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6B36C6">
        <w:rPr>
          <w:rFonts w:hint="eastAsia"/>
        </w:rPr>
        <w:t>表</w:t>
      </w:r>
      <w:r w:rsidR="006B36C6">
        <w:rPr>
          <w:rFonts w:hint="eastAsia"/>
        </w:rPr>
        <w:t xml:space="preserve"> 4-2</w:t>
      </w:r>
      <w:r>
        <w:fldChar w:fldCharType="end"/>
      </w:r>
      <w:r w:rsidR="002F11A0">
        <w:rPr>
          <w:rFonts w:ascii="宋体" w:hAnsi="宋体" w:cs="宋体"/>
          <w:sz w:val="21"/>
          <w:szCs w:val="21"/>
        </w:rPr>
        <w:t>（续表）</w:t>
      </w:r>
    </w:p>
    <w:tbl>
      <w:tblPr>
        <w:tblStyle w:val="aff"/>
        <w:tblW w:w="5000" w:type="pct"/>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0"/>
        <w:gridCol w:w="1701"/>
        <w:gridCol w:w="1701"/>
        <w:gridCol w:w="1701"/>
        <w:gridCol w:w="1701"/>
      </w:tblGrid>
      <w:tr w:rsidR="00A72004" w14:paraId="7CB33AB1" w14:textId="77777777" w:rsidTr="003D2F5E">
        <w:trPr>
          <w:tblHeader w:val="true"/>
        </w:trPr>
        <w:tc>
          <w:tcPr>
            <w:tcW w:w="1000" w:type="pct"/>
            <w:tcBorders>
              <w:top w:val="single" w:sz="12" w:space="0" w:color="auto"/>
              <w:bottom w:val="single" w:sz="8" w:space="0" w:color="auto"/>
            </w:tcBorders>
            <w:vAlign w:val="center"/>
            <w:tcMar>
              <w:top w:w="80" w:type="dxa"/>
              <w:start w:w="80" w:type="dxa"/>
              <w:bottom w:w="80" w:type="dxa"/>
              <w:end w:w="80" w:type="dxa"/>
            </w:tcMar>
          </w:tcPr>
          <w:p w14:paraId="00649F89" w14:textId="77777777" w:rsidR="00A72004" w:rsidRPr="000A243F" w:rsidRDefault="00A72004" w:rsidP="00B92652">
            <w:pPr>
              <w:widowControl/>
              <w:suppressAutoHyphens w:val="0"/>
              <w:spacing w:before="0" w:after="0" w:line="240" w:lineRule="auto"/>
              <w:jc w:val="center"/>
              <w:rPr>
                <w:sz w:val="21"/>
                <w:szCs w:val="21"/>
              </w:rPr>
            </w:pPr>
            <w:r w:rsidRPr="009B719A">
              <w:rPr>
                <w:rFonts w:ascii="宋体" w:hAnsi="宋体" w:hint="eastAsia"/>
                <w:b/>
                <w:sz w:val="17"/>
                <w:szCs w:val="21"/>
              </w:rPr>
              <w:t>状态量</w:t>
            </w:r>
          </w:p>
        </w:tc>
        <w:tc>
          <w:tcPr>
            <w:tcW w:w="1000" w:type="pct"/>
            <w:tcBorders>
              <w:top w:val="single" w:sz="12" w:space="0" w:color="auto"/>
              <w:bottom w:val="single" w:sz="8" w:space="0" w:color="auto"/>
            </w:tcBorders>
            <w:vAlign w:val="center"/>
            <w:tcMar>
              <w:top w:w="80" w:type="dxa"/>
              <w:start w:w="80" w:type="dxa"/>
              <w:bottom w:w="80" w:type="dxa"/>
              <w:end w:w="80" w:type="dxa"/>
            </w:tcMar>
          </w:tcPr>
          <w:p w14:paraId="2F490238" w14:textId="77777777" w:rsidR="00A72004" w:rsidRPr="000A243F" w:rsidRDefault="00A72004" w:rsidP="00B92652">
            <w:pPr>
              <w:widowControl/>
              <w:suppressAutoHyphens w:val="0"/>
              <w:spacing w:before="0" w:after="0" w:line="240" w:lineRule="auto"/>
              <w:jc w:val="center"/>
              <w:rPr>
                <w:sz w:val="21"/>
                <w:szCs w:val="21"/>
              </w:rPr>
            </w:pPr>
            <w:r w:rsidRPr="009B719A">
              <w:rPr>
                <w:rFonts w:ascii="宋体" w:hAnsi="宋体" w:hint="eastAsia"/>
                <w:b/>
                <w:sz w:val="17"/>
                <w:szCs w:val="21"/>
              </w:rPr>
              <w:t>取值范围</w:t>
            </w:r>
          </w:p>
        </w:tc>
        <w:tc>
          <w:tcPr>
            <w:tcW w:w="1000" w:type="pct"/>
            <w:tcBorders>
              <w:top w:val="single" w:sz="12" w:space="0" w:color="auto"/>
              <w:bottom w:val="single" w:sz="8" w:space="0" w:color="auto"/>
            </w:tcBorders>
            <w:vAlign w:val="center"/>
            <w:tcMar>
              <w:top w:w="80" w:type="dxa"/>
              <w:start w:w="80" w:type="dxa"/>
              <w:bottom w:w="80" w:type="dxa"/>
              <w:end w:w="80" w:type="dxa"/>
            </w:tcMar>
          </w:tcPr>
          <w:p w14:paraId="1EE6E1B5" w14:textId="77777777" w:rsidR="00A72004" w:rsidRPr="000A243F" w:rsidRDefault="00A72004" w:rsidP="00B92652">
            <w:pPr>
              <w:widowControl/>
              <w:suppressAutoHyphens w:val="0"/>
              <w:spacing w:before="0" w:after="0" w:line="240" w:lineRule="auto"/>
              <w:jc w:val="center"/>
              <w:rPr>
                <w:sz w:val="21"/>
                <w:szCs w:val="21"/>
              </w:rPr>
            </w:pPr>
            <w:r w:rsidRPr="009B719A">
              <w:rPr>
                <w:rFonts w:ascii="宋体" w:hAnsi="宋体" w:hint="eastAsia"/>
                <w:b/>
                <w:sz w:val="17"/>
                <w:szCs w:val="21"/>
              </w:rPr>
              <w:t>含义</w:t>
            </w:r>
          </w:p>
        </w:tc>
        <w:tc>
          <w:tcPr>
            <w:tcW w:w="1000" w:type="pct"/>
            <w:tcBorders>
              <w:top w:val="single" w:sz="12" w:space="0" w:color="auto"/>
              <w:bottom w:val="single" w:sz="8" w:space="0" w:color="auto"/>
            </w:tcBorders>
            <w:vAlign w:val="center"/>
            <w:tcMar>
              <w:top w:w="80" w:type="dxa"/>
              <w:start w:w="80" w:type="dxa"/>
              <w:bottom w:w="80" w:type="dxa"/>
              <w:end w:w="80" w:type="dxa"/>
            </w:tcMar>
          </w:tcPr>
          <w:p w14:paraId="1A6DA9EF" w14:textId="77777777" w:rsidR="00A72004" w:rsidRPr="000A243F" w:rsidRDefault="00A72004" w:rsidP="00B92652">
            <w:pPr>
              <w:widowControl/>
              <w:suppressAutoHyphens w:val="0"/>
              <w:spacing w:before="0" w:after="0" w:line="240" w:lineRule="auto"/>
              <w:jc w:val="center"/>
              <w:rPr>
                <w:sz w:val="21"/>
                <w:szCs w:val="21"/>
              </w:rPr>
            </w:pPr>
            <w:r w:rsidRPr="009B719A">
              <w:rPr>
                <w:rFonts w:ascii="宋体" w:hAnsi="宋体" w:hint="eastAsia"/>
                <w:b/>
                <w:sz w:val="17"/>
                <w:szCs w:val="21"/>
              </w:rPr>
              <w:t>主要更新来源</w:t>
            </w:r>
          </w:p>
        </w:tc>
        <w:tc>
          <w:tcPr>
            <w:tcW w:w="1000" w:type="pct"/>
            <w:tcBorders>
              <w:top w:val="single" w:sz="12" w:space="0" w:color="auto"/>
              <w:bottom w:val="single" w:sz="8" w:space="0" w:color="auto"/>
            </w:tcBorders>
            <w:vAlign w:val="center"/>
            <w:tcMar>
              <w:top w:w="80" w:type="dxa"/>
              <w:start w:w="80" w:type="dxa"/>
              <w:bottom w:w="80" w:type="dxa"/>
              <w:end w:w="80" w:type="dxa"/>
            </w:tcMar>
          </w:tcPr>
          <w:p w14:paraId="7C1CECBE" w14:textId="77777777" w:rsidR="00A72004" w:rsidRPr="000A243F" w:rsidRDefault="00A72004" w:rsidP="00B92652">
            <w:pPr>
              <w:widowControl/>
              <w:suppressAutoHyphens w:val="0"/>
              <w:spacing w:before="0" w:after="0" w:line="240" w:lineRule="auto"/>
              <w:jc w:val="center"/>
              <w:rPr>
                <w:sz w:val="21"/>
                <w:szCs w:val="21"/>
              </w:rPr>
            </w:pPr>
            <w:r w:rsidRPr="009B719A">
              <w:rPr>
                <w:rFonts w:ascii="宋体" w:hAnsi="宋体" w:hint="eastAsia"/>
                <w:b/>
                <w:sz w:val="17"/>
                <w:szCs w:val="21"/>
              </w:rPr>
              <w:t>决策作用</w:t>
            </w:r>
          </w:p>
        </w:tc>
      </w:tr>
      <w:tr w:rsidR="00484E6B" w14:paraId="6D7331B4" w14:textId="77777777" w:rsidTr="003D2F5E">
        <w:tc>
          <w:tcPr>
            <w:tcW w:w="1000" w:type="pct"/>
            <w:tcBorders>
              <w:top w:val="single" w:sz="4" w:space="0" w:color="auto"/>
            </w:tcBorders>
            <w:vAlign w:val="center"/>
            <w:tcMar>
              <w:top w:w="80" w:type="dxa"/>
              <w:start w:w="80" w:type="dxa"/>
              <w:bottom w:w="80" w:type="dxa"/>
              <w:end w:w="80" w:type="dxa"/>
            </w:tcMar>
          </w:tcPr>
          <w:p w14:paraId="02DF9A4E" w14:textId="77777777" w:rsidR="00484E6B" w:rsidRPr="000A243F" w:rsidRDefault="00000000" w:rsidP="00B92652">
            <w:pPr>
              <w:pStyle w:val="ab"/>
              <w:spacing w:before="0" w:after="0" w:line="240" w:lineRule="auto"/>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572F5B81" w14:textId="77777777" w:rsidR="00484E6B" w:rsidRPr="000A243F" w:rsidRDefault="00484E6B" w:rsidP="00B92652">
            <w:pPr>
              <w:widowControl/>
              <w:suppressAutoHyphens w:val="0"/>
              <w:spacing w:before="0" w:after="0" w:line="240" w:lineRule="auto"/>
              <w:jc w:val="center"/>
              <w:rPr>
                <w:sz w:val="21"/>
                <w:szCs w:val="21"/>
              </w:rPr>
            </w:pPr>
            <w:r w:rsidRPr="000A243F">
              <w:rPr>
                <w:rFonts w:ascii="宋体" w:hAnsi="宋体" w:hint="eastAsia"/>
                <w:sz w:val="17"/>
                <w:szCs w:val="21"/>
              </w:rPr>
              <w:t>恢复余量</w:t>
            </w:r>
          </w:p>
        </w:tc>
        <w:tc>
          <w:tcPr>
            <w:tcW w:w="1000" w:type="pct"/>
            <w:tcBorders>
              <w:top w:val="single" w:sz="4" w:space="0" w:color="auto"/>
            </w:tcBorders>
            <w:vAlign w:val="center"/>
            <w:tcMar>
              <w:top w:w="80" w:type="dxa"/>
              <w:start w:w="80" w:type="dxa"/>
              <w:bottom w:w="80" w:type="dxa"/>
              <w:end w:w="80" w:type="dxa"/>
            </w:tcMar>
          </w:tcPr>
          <w:p w14:paraId="4ED65468" w14:textId="77777777" w:rsidR="00484E6B" w:rsidRPr="000A243F" w:rsidRDefault="00000000" w:rsidP="00B92652">
            <w:pPr>
              <w:widowControl/>
              <w:suppressAutoHyphens w:val="0"/>
              <w:spacing w:before="0" w:after="0" w:line="240" w:lineRule="auto"/>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vAlign w:val="center"/>
            <w:tcMar>
              <w:top w:w="80" w:type="dxa"/>
              <w:start w:w="80" w:type="dxa"/>
              <w:bottom w:w="80" w:type="dxa"/>
              <w:end w:w="80" w:type="dxa"/>
            </w:tcMar>
          </w:tcPr>
          <w:p w14:paraId="0F7103E2" w14:textId="77777777" w:rsidR="00484E6B" w:rsidRPr="000A243F" w:rsidRDefault="00484E6B" w:rsidP="00B92652">
            <w:pPr>
              <w:widowControl/>
              <w:suppressAutoHyphens w:val="0"/>
              <w:spacing w:before="0" w:after="0" w:line="240" w:lineRule="auto"/>
              <w:jc w:val="center"/>
              <w:rPr>
                <w:sz w:val="21"/>
                <w:szCs w:val="21"/>
              </w:rPr>
            </w:pPr>
            <w:r w:rsidRPr="000A243F">
              <w:rPr>
                <w:rFonts w:ascii="宋体" w:hAnsi="宋体"/>
                <w:sz w:val="17"/>
                <w:szCs w:val="21"/>
              </w:rPr>
              <w:t>在保留有效前缀前提下继续恢复的余量</w:t>
            </w:r>
          </w:p>
        </w:tc>
        <w:tc>
          <w:tcPr>
            <w:tcW w:w="1000" w:type="pct"/>
            <w:tcBorders>
              <w:top w:val="single" w:sz="4" w:space="0" w:color="auto"/>
            </w:tcBorders>
            <w:vAlign w:val="center"/>
            <w:tcMar>
              <w:top w:w="80" w:type="dxa"/>
              <w:start w:w="80" w:type="dxa"/>
              <w:bottom w:w="80" w:type="dxa"/>
              <w:end w:w="80" w:type="dxa"/>
            </w:tcMar>
          </w:tcPr>
          <w:p w14:paraId="7DAEB05E" w14:textId="77777777" w:rsidR="00484E6B" w:rsidRPr="000A243F" w:rsidRDefault="00484E6B" w:rsidP="00B92652">
            <w:pPr>
              <w:widowControl/>
              <w:suppressAutoHyphens w:val="0"/>
              <w:spacing w:before="0" w:after="0" w:line="240" w:lineRule="auto"/>
              <w:jc w:val="center"/>
              <w:rPr>
                <w:sz w:val="21"/>
                <w:szCs w:val="21"/>
              </w:rPr>
            </w:pPr>
            <w:r w:rsidRPr="000A243F">
              <w:rPr>
                <w:rFonts w:ascii="宋体" w:hAnsi="宋体"/>
                <w:sz w:val="17"/>
                <w:szCs w:val="21"/>
              </w:rPr>
              <w:t>已完成步骤比例、失败类型、patch/replan 次数</w:t>
            </w:r>
          </w:p>
        </w:tc>
        <w:tc>
          <w:tcPr>
            <w:tcW w:w="1000" w:type="pct"/>
            <w:tcBorders>
              <w:top w:val="single" w:sz="4" w:space="0" w:color="auto"/>
            </w:tcBorders>
            <w:vAlign w:val="center"/>
            <w:tcMar>
              <w:top w:w="80" w:type="dxa"/>
              <w:start w:w="80" w:type="dxa"/>
              <w:bottom w:w="80" w:type="dxa"/>
              <w:end w:w="80" w:type="dxa"/>
            </w:tcMar>
          </w:tcPr>
          <w:p w14:paraId="31B0F9FD" w14:textId="77777777" w:rsidR="00484E6B" w:rsidRPr="000A243F" w:rsidRDefault="00484E6B" w:rsidP="00B92652">
            <w:pPr>
              <w:widowControl/>
              <w:suppressAutoHyphens w:val="0"/>
              <w:spacing w:before="0" w:after="0" w:line="240" w:lineRule="auto"/>
              <w:jc w:val="center"/>
              <w:rPr>
                <w:sz w:val="21"/>
                <w:szCs w:val="21"/>
              </w:rPr>
            </w:pPr>
            <w:r w:rsidRPr="000A243F">
              <w:rPr>
                <w:rFonts w:ascii="宋体" w:hAnsi="宋体"/>
                <w:sz w:val="17"/>
                <w:szCs w:val="21"/>
              </w:rPr>
              <w:t>区分局部修补与后缀重规划</w:t>
            </w:r>
          </w:p>
        </w:tc>
      </w:tr>
      <w:tr w:rsidR="00484E6B" w14:paraId="7D12BE07" w14:textId="77777777" w:rsidTr="003D2F5E">
        <w:tc>
          <w:tcPr>
            <w:tcW w:w="1000" w:type="pct"/>
            <w:vAlign w:val="center"/>
            <w:tcMar>
              <w:top w:w="80" w:type="dxa"/>
              <w:start w:w="80" w:type="dxa"/>
              <w:bottom w:w="80" w:type="dxa"/>
              <w:end w:w="80" w:type="dxa"/>
            </w:tcMar>
          </w:tcPr>
          <w:p w14:paraId="7746BB93" w14:textId="77777777" w:rsidR="00484E6B" w:rsidRPr="00580008" w:rsidRDefault="00000000" w:rsidP="00B92652">
            <w:pPr>
              <w:widowControl/>
              <w:suppressAutoHyphens w:val="0"/>
              <w:spacing w:before="0" w:after="0" w:line="240" w:lineRule="auto"/>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6F96F9E6" w14:textId="77777777" w:rsidR="00580008" w:rsidRPr="00580008" w:rsidRDefault="00580008" w:rsidP="00B92652">
            <w:pPr>
              <w:widowControl/>
              <w:suppressAutoHyphens w:val="0"/>
              <w:spacing w:before="0" w:after="0" w:line="240" w:lineRule="auto"/>
              <w:jc w:val="center"/>
              <w:rPr>
                <w:sz w:val="21"/>
                <w:szCs w:val="21"/>
              </w:rPr>
            </w:pPr>
            <w:r>
              <w:rPr>
                <w:rFonts w:hint="eastAsia"/>
                <w:sz w:val="17"/>
                <w:szCs w:val="21"/>
              </w:rPr>
              <w:t>剩余成本</w:t>
            </w:r>
          </w:p>
        </w:tc>
        <w:tc>
          <w:tcPr>
            <w:tcW w:w="1000" w:type="pct"/>
            <w:vAlign w:val="center"/>
            <w:tcMar>
              <w:top w:w="80" w:type="dxa"/>
              <w:start w:w="80" w:type="dxa"/>
              <w:bottom w:w="80" w:type="dxa"/>
              <w:end w:w="80" w:type="dxa"/>
            </w:tcMar>
          </w:tcPr>
          <w:p w14:paraId="0DFDE45E" w14:textId="77777777" w:rsidR="00484E6B" w:rsidRPr="000A243F" w:rsidRDefault="008B11A4" w:rsidP="00B92652">
            <w:pPr>
              <w:widowControl/>
              <w:suppressAutoHyphens w:val="0"/>
              <w:spacing w:before="0" w:after="0" w:line="240" w:lineRule="auto"/>
              <w:jc w:val="center"/>
              <w:rPr>
                <w:sz w:val="21"/>
                <w:szCs w:val="21"/>
              </w:rPr>
            </w:pPr>
            <w:r>
              <w:rPr>
                <w:rFonts w:hint="eastAsia"/>
                <w:sz w:val="17"/>
                <w:szCs w:val="21"/>
              </w:rPr>
              <w:t>非负实数</w:t>
            </w:r>
          </w:p>
        </w:tc>
        <w:tc>
          <w:tcPr>
            <w:tcW w:w="1000" w:type="pct"/>
            <w:vAlign w:val="center"/>
            <w:tcMar>
              <w:top w:w="80" w:type="dxa"/>
              <w:start w:w="80" w:type="dxa"/>
              <w:bottom w:w="80" w:type="dxa"/>
              <w:end w:w="80" w:type="dxa"/>
            </w:tcMar>
          </w:tcPr>
          <w:p w14:paraId="602EAEB5" w14:textId="77777777" w:rsidR="00484E6B" w:rsidRPr="000A243F" w:rsidRDefault="00C20595" w:rsidP="00B92652">
            <w:pPr>
              <w:widowControl/>
              <w:suppressAutoHyphens w:val="0"/>
              <w:spacing w:before="0" w:after="0" w:line="240" w:lineRule="auto"/>
              <w:jc w:val="center"/>
              <w:rPr>
                <w:sz w:val="21"/>
                <w:szCs w:val="21"/>
              </w:rPr>
            </w:pPr>
            <w:r w:rsidRPr="00C20595">
              <w:rPr>
                <w:sz w:val="17"/>
                <w:szCs w:val="21"/>
              </w:rPr>
              <w:t>从当前状态到任务结束的剩余成本暴露</w:t>
            </w:r>
          </w:p>
        </w:tc>
        <w:tc>
          <w:tcPr>
            <w:tcW w:w="1000" w:type="pct"/>
            <w:vAlign w:val="center"/>
            <w:tcMar>
              <w:top w:w="80" w:type="dxa"/>
              <w:start w:w="80" w:type="dxa"/>
              <w:bottom w:w="80" w:type="dxa"/>
              <w:end w:w="80" w:type="dxa"/>
            </w:tcMar>
          </w:tcPr>
          <w:p w14:paraId="79F1374F" w14:textId="77777777" w:rsidR="00484E6B" w:rsidRPr="000A243F" w:rsidRDefault="007963D6" w:rsidP="00B92652">
            <w:pPr>
              <w:widowControl/>
              <w:suppressAutoHyphens w:val="0"/>
              <w:spacing w:before="0" w:after="0" w:line="240" w:lineRule="auto"/>
              <w:jc w:val="center"/>
              <w:rPr>
                <w:sz w:val="21"/>
                <w:szCs w:val="21"/>
              </w:rPr>
            </w:pPr>
            <w:r w:rsidRPr="007963D6">
              <w:rPr>
                <w:sz w:val="17"/>
                <w:szCs w:val="21"/>
              </w:rPr>
              <w:t>剩余步骤、工具成本先验、预算配置、重试记录</w:t>
            </w:r>
          </w:p>
        </w:tc>
        <w:tc>
          <w:tcPr>
            <w:tcW w:w="1000" w:type="pct"/>
            <w:vAlign w:val="center"/>
            <w:tcMar>
              <w:top w:w="80" w:type="dxa"/>
              <w:start w:w="80" w:type="dxa"/>
              <w:bottom w:w="80" w:type="dxa"/>
              <w:end w:w="80" w:type="dxa"/>
            </w:tcMar>
          </w:tcPr>
          <w:p w14:paraId="35E3BE92" w14:textId="77777777" w:rsidR="00484E6B" w:rsidRPr="007963D6" w:rsidRDefault="007963D6" w:rsidP="00B92652">
            <w:pPr>
              <w:widowControl/>
              <w:suppressAutoHyphens w:val="0"/>
              <w:spacing w:before="0" w:after="0" w:line="240" w:lineRule="auto"/>
              <w:jc w:val="center"/>
              <w:rPr>
                <w:sz w:val="21"/>
                <w:szCs w:val="21"/>
              </w:rPr>
            </w:pPr>
            <w:r w:rsidRPr="007963D6">
              <w:rPr>
                <w:sz w:val="17"/>
                <w:szCs w:val="21"/>
              </w:rPr>
              <w:t>派生预算压力并约束高代价动作</w:t>
            </w:r>
          </w:p>
        </w:tc>
      </w:tr>
      <w:tr w:rsidR="002C2CED" w14:paraId="29750D8C" w14:textId="77777777" w:rsidTr="003D2F5E">
        <w:tc>
          <w:tcPr>
            <w:tcW w:w="1000" w:type="pct"/>
            <w:tcBorders>
              <w:bottom w:val="single" w:sz="8" w:space="0" w:color="auto"/>
            </w:tcBorders>
            <w:vAlign w:val="center"/>
            <w:tcMar>
              <w:top w:w="80" w:type="dxa"/>
              <w:start w:w="80" w:type="dxa"/>
              <w:bottom w:w="80" w:type="dxa"/>
              <w:end w:w="80" w:type="dxa"/>
            </w:tcMar>
          </w:tcPr>
          <w:p w14:paraId="53110E53" w14:textId="77777777" w:rsidR="002C2CED" w:rsidRPr="002C2CED" w:rsidRDefault="00000000" w:rsidP="00B92652">
            <w:pPr>
              <w:widowControl/>
              <w:suppressAutoHyphens w:val="0"/>
              <w:spacing w:before="0" w:after="0" w:line="240" w:lineRule="auto"/>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505F62B0" w14:textId="77777777" w:rsidR="002C2CED" w:rsidRDefault="002C2CED" w:rsidP="00B92652">
            <w:pPr>
              <w:widowControl/>
              <w:suppressAutoHyphens w:val="0"/>
              <w:spacing w:before="0" w:after="0" w:line="240" w:lineRule="auto"/>
              <w:jc w:val="center"/>
              <w:rPr>
                <w:sz w:val="21"/>
                <w:szCs w:val="21"/>
              </w:rPr>
            </w:pPr>
            <w:r>
              <w:rPr>
                <w:rFonts w:hint="eastAsia"/>
                <w:sz w:val="17"/>
                <w:szCs w:val="21"/>
              </w:rPr>
              <w:t>证据充分</w:t>
            </w:r>
          </w:p>
        </w:tc>
        <w:tc>
          <w:tcPr>
            <w:tcW w:w="1000" w:type="pct"/>
            <w:tcBorders>
              <w:bottom w:val="single" w:sz="8" w:space="0" w:color="auto"/>
            </w:tcBorders>
            <w:vAlign w:val="center"/>
            <w:tcMar>
              <w:top w:w="80" w:type="dxa"/>
              <w:start w:w="80" w:type="dxa"/>
              <w:bottom w:w="80" w:type="dxa"/>
              <w:end w:w="80" w:type="dxa"/>
            </w:tcMar>
          </w:tcPr>
          <w:p w14:paraId="7659E049" w14:textId="77777777" w:rsidR="002C2CED" w:rsidRDefault="00000000" w:rsidP="00B92652">
            <w:pPr>
              <w:widowControl/>
              <w:suppressAutoHyphens w:val="0"/>
              <w:spacing w:before="0" w:after="0" w:line="240" w:lineRule="auto"/>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bottom w:val="single" w:sz="8" w:space="0" w:color="auto"/>
            </w:tcBorders>
            <w:vAlign w:val="center"/>
            <w:tcMar>
              <w:top w:w="80" w:type="dxa"/>
              <w:start w:w="80" w:type="dxa"/>
              <w:bottom w:w="80" w:type="dxa"/>
              <w:end w:w="80" w:type="dxa"/>
            </w:tcMar>
          </w:tcPr>
          <w:p w14:paraId="70FE555D" w14:textId="77777777" w:rsidR="002C2CED" w:rsidRPr="00C20595" w:rsidRDefault="001B21B6" w:rsidP="00B92652">
            <w:pPr>
              <w:widowControl/>
              <w:suppressAutoHyphens w:val="0"/>
              <w:spacing w:before="0" w:after="0" w:line="240" w:lineRule="auto"/>
              <w:jc w:val="center"/>
              <w:rPr>
                <w:sz w:val="21"/>
                <w:szCs w:val="21"/>
              </w:rPr>
            </w:pPr>
            <w:r w:rsidRPr="001B21B6">
              <w:rPr>
                <w:sz w:val="17"/>
                <w:szCs w:val="21"/>
              </w:rPr>
              <w:t>当前证据是否足以支持进入更高代价步骤</w:t>
            </w:r>
          </w:p>
        </w:tc>
        <w:tc>
          <w:tcPr>
            <w:tcW w:w="1000" w:type="pct"/>
            <w:tcBorders>
              <w:bottom w:val="single" w:sz="8" w:space="0" w:color="auto"/>
            </w:tcBorders>
            <w:vAlign w:val="center"/>
            <w:tcMar>
              <w:top w:w="80" w:type="dxa"/>
              <w:start w:w="80" w:type="dxa"/>
              <w:bottom w:w="80" w:type="dxa"/>
              <w:end w:w="80" w:type="dxa"/>
            </w:tcMar>
          </w:tcPr>
          <w:p w14:paraId="681DD2EF" w14:textId="77777777" w:rsidR="002C2CED" w:rsidRPr="00BE6A0A" w:rsidRDefault="00BE6A0A" w:rsidP="00B92652">
            <w:pPr>
              <w:widowControl/>
              <w:suppressAutoHyphens w:val="0"/>
              <w:spacing w:before="0" w:after="0" w:line="240" w:lineRule="auto"/>
              <w:jc w:val="center"/>
              <w:rPr>
                <w:sz w:val="21"/>
                <w:szCs w:val="21"/>
              </w:rPr>
            </w:pPr>
            <w:r w:rsidRPr="00BE6A0A">
              <w:rPr>
                <w:sz w:val="17"/>
                <w:szCs w:val="21"/>
              </w:rPr>
              <w:t>质量门禁、结构指标、目标评分、证据可靠性</w:t>
            </w:r>
          </w:p>
        </w:tc>
        <w:tc>
          <w:tcPr>
            <w:tcW w:w="1000" w:type="pct"/>
            <w:tcBorders>
              <w:bottom w:val="single" w:sz="8" w:space="0" w:color="auto"/>
            </w:tcBorders>
            <w:vAlign w:val="center"/>
            <w:tcMar>
              <w:top w:w="80" w:type="dxa"/>
              <w:start w:w="80" w:type="dxa"/>
              <w:bottom w:w="80" w:type="dxa"/>
              <w:end w:w="80" w:type="dxa"/>
            </w:tcMar>
          </w:tcPr>
          <w:p w14:paraId="5B32084B" w14:textId="77777777" w:rsidR="002C2CED" w:rsidRPr="00EE4843" w:rsidRDefault="00EE4843" w:rsidP="00B92652">
            <w:pPr>
              <w:widowControl/>
              <w:suppressAutoHyphens w:val="0"/>
              <w:spacing w:before="0" w:after="0" w:line="240" w:lineRule="auto"/>
              <w:jc w:val="center"/>
              <w:rPr>
                <w:sz w:val="21"/>
                <w:szCs w:val="21"/>
              </w:rPr>
            </w:pPr>
            <w:r w:rsidRPr="00EE4843">
              <w:rPr>
                <w:sz w:val="17"/>
                <w:szCs w:val="21"/>
              </w:rPr>
              <w:t>控制高代价步骤推进与人工确认</w:t>
            </w:r>
          </w:p>
        </w:tc>
      </w:tr>
    </w:tbl>
    <w:p w14:paraId="0A9587B5"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583E80C"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7B6137" w14:paraId="360CB551" w14:textId="77777777" w:rsidTr="00277A59">
        <w:tc>
          <w:tcPr>
            <w:tcW w:w="7225" w:type="dxa"/>
            <w:tcBorders>
              <w:top w:val="nil"/>
              <w:left w:val="nil"/>
              <w:bottom w:val="nil"/>
              <w:right w:val="nil"/>
            </w:tcBorders>
          </w:tcPr>
          <w:p w14:paraId="5069DE2A"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tcPr>
          <w:p w14:paraId="087CC7E1"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2094AF35" w14:textId="77777777" w:rsidR="00AA5B37" w:rsidRDefault="001C358A" w:rsidP="001C358A">
      <w:pPr>
        <w:pStyle w:val="ab"/>
        <w:ind w:firstLine="496"/>
      </w:pPr>
      <w:r w:rsidRPr="001C358A">
        <w:t>若任务未给出预算上限，则使用：</w:t>
      </w:r>
    </w:p>
    <w:tbl>
      <w:tblPr>
        <w:tblStyle w:val="aff"/>
        <w:tblW w:w="8494" w:type="dxa"/>
        <w:tblBorders>
          <w:top w:val="nil"/>
          <w:left w:val="nil"/>
          <w:bottom w:val="nil"/>
          <w:right w:val="nil"/>
          <w:insideH w:val="nil"/>
          <w:insideV w:val="nil"/>
        </w:tblBorders>
        <w:tblLook w:val="04A0" w:firstRow="1" w:lastRow="0" w:firstColumn="1" w:lastColumn="0" w:noHBand="0" w:noVBand="1"/>
      </w:tblPr>
      <w:tblGrid>
        <w:gridCol w:w="7225"/>
        <w:gridCol w:w="1269"/>
      </w:tblGrid>
      <w:tr w:rsidR="00FB48F3" w14:paraId="18DB1A2D" w14:textId="77777777" w:rsidTr="00D55FBF">
        <w:tc>
          <w:tcPr>
            <w:tcW w:w="7225" w:type="dxa"/>
            <w:tcBorders>
              <w:top w:val="nil"/>
              <w:left w:val="nil"/>
              <w:bottom w:val="nil"/>
              <w:right w:val="nil"/>
            </w:tcBorders>
          </w:tcPr>
          <w:p w14:paraId="03124260"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Borders>
              <w:top w:val="nil"/>
              <w:left w:val="nil"/>
              <w:bottom w:val="nil"/>
              <w:right w:val="nil"/>
            </w:tcBorders>
          </w:tcPr>
          <w:p w14:paraId="6E89003D"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2887FE0D"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0429FA10"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596AFA46"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78102DB0"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1FB5A61C" w14:textId="77777777" w:rsidR="0034517E" w:rsidRDefault="0034517E" w:rsidP="007B1330">
      <w:pPr>
        <w:pStyle w:val="ab"/>
        <w:ind w:firstLine="496"/>
      </w:pPr>
      <w:r w:rsidRPr="0034517E">
        <w:t>状态初始化可由首选候选的静态分数、风险分数、恢复复杂度、剩余成本先</w:t>
      </w:r>
      <w:r w:rsidRPr="0034517E">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16B24CAD" w14:textId="77777777"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51344DC8"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5E98CFB1"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234"/>
        <w:gridCol w:w="1270"/>
      </w:tblGrid>
      <w:tr w:rsidR="0073576D" w14:paraId="7482F86F" w14:textId="77777777" w:rsidTr="00F01035">
        <w:tc>
          <w:tcPr>
            <w:tcW w:w="4253" w:type="pct"/>
            <w:tcBorders>
              <w:top w:val="nil"/>
              <w:left w:val="nil"/>
              <w:bottom w:val="nil"/>
              <w:right w:val="nil"/>
            </w:tcBorders>
          </w:tcPr>
          <w:p w14:paraId="27649191"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tcPr>
          <w:p w14:paraId="58314077"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5F81A70B"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972D7F" w14:paraId="1AF7ABAF" w14:textId="77777777" w:rsidTr="00972D7F">
        <w:tc>
          <w:tcPr>
            <w:tcW w:w="1575" w:type="pct"/>
            <w:tcBorders>
              <w:top w:val="nil"/>
              <w:left w:val="nil"/>
              <w:bottom w:val="nil"/>
              <w:right w:val="nil"/>
            </w:tcBorders>
          </w:tcPr>
          <w:p w14:paraId="0BF2406B"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679E002B"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tcPr>
          <w:p w14:paraId="33794D69"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4F9B7C2D"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2A820A2E"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59CD43A0"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2A844D1"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A13BBF" w14:paraId="3F4B4A65" w14:textId="77777777" w:rsidTr="00995BAF">
        <w:tc>
          <w:tcPr>
            <w:tcW w:w="1575" w:type="pct"/>
            <w:tcBorders>
              <w:top w:val="nil"/>
              <w:left w:val="nil"/>
              <w:bottom w:val="nil"/>
              <w:right w:val="nil"/>
            </w:tcBorders>
          </w:tcPr>
          <w:p w14:paraId="7C64CAC8"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41C4581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tcPr>
          <w:p w14:paraId="24742061"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160B01A8"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671DFA7"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199DF724" w14:textId="77777777"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t>形式为：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E81650" w14:paraId="449F85D8" w14:textId="77777777" w:rsidTr="00F40A6C">
        <w:tc>
          <w:tcPr>
            <w:tcW w:w="1575" w:type="pct"/>
            <w:tcBorders>
              <w:top w:val="nil"/>
              <w:left w:val="nil"/>
              <w:bottom w:val="nil"/>
              <w:right w:val="nil"/>
            </w:tcBorders>
          </w:tcPr>
          <w:p w14:paraId="5C1EE203"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Borders>
              <w:top w:val="nil"/>
              <w:left w:val="nil"/>
              <w:bottom w:val="nil"/>
              <w:right w:val="nil"/>
            </w:tcBorders>
          </w:tcPr>
          <w:p w14:paraId="27D1874D"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tcPr>
          <w:p w14:paraId="2C405244"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tcPr>
          <w:p w14:paraId="3AA0C482"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36DE8869" w14:textId="77777777"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223EEED"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0791B838"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7C54DFB5" w14:textId="6E50C366"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6B36C6">
        <w:rPr>
          <w:rFonts w:hint="eastAsia"/>
        </w:rPr>
        <w:t>表</w:t>
      </w:r>
      <w:r w:rsidR="006B36C6">
        <w:rPr>
          <w:rFonts w:hint="eastAsia"/>
        </w:rPr>
        <w:t xml:space="preserve"> 4-3</w:t>
      </w:r>
      <w:r>
        <w:fldChar w:fldCharType="end"/>
      </w:r>
      <w:r>
        <w:t xml:space="preserve"> </w:t>
      </w:r>
      <w:r>
        <w:t>所示。</w:t>
      </w:r>
    </w:p>
    <w:p w14:paraId="5F1718C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 FSM / HITL 映射</w:t>
      </w:r>
    </w:p>
    <w:tbl>
      <w:tblPr>
        <w:tblStyle w:val="aff"/>
        <w:tblW w:w="5000" w:type="pct"/>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1457"/>
        <w:gridCol w:w="1415"/>
        <w:gridCol w:w="3011"/>
        <w:gridCol w:w="1208"/>
      </w:tblGrid>
      <w:tr w:rsidR="009C686A" w14:paraId="0C25B013" w14:textId="77777777" w:rsidTr="00317740">
        <w:trPr>
          <w:cantSplit/>
          <w:tblHeader w:val="true"/>
        </w:trPr>
        <w:tc>
          <w:tcPr>
            <w:tcW w:w="904" w:type="pct"/>
            <w:tcBorders>
              <w:top w:val="single" w:sz="12" w:space="0" w:color="auto"/>
              <w:bottom w:val="single" w:sz="8" w:space="0" w:color="auto"/>
            </w:tcBorders>
            <w:vAlign w:val="center"/>
            <w:tcMar>
              <w:top w:w="80" w:type="dxa"/>
              <w:start w:w="80" w:type="dxa"/>
              <w:bottom w:w="80" w:type="dxa"/>
              <w:end w:w="80" w:type="dxa"/>
            </w:tcMar>
          </w:tcPr>
          <w:p w14:paraId="141DF458" w14:textId="77777777" w:rsidR="009C686A" w:rsidRPr="003B4B1C" w:rsidRDefault="009C686A" w:rsidP="003B4B1C">
            <w:pPr>
              <w:pStyle w:val="ab"/>
              <w:spacing w:before="0" w:after="0" w:line="240" w:lineRule="auto"/>
              <w:ind w:firstLineChars="0" w:firstLine="0"/>
              <w:jc w:val="center"/>
              <w:rPr>
                <w:rFonts w:ascii="宋体" w:hAnsi="宋体"/>
                <w:sz w:val="21"/>
                <w:szCs w:val="21"/>
              </w:rPr>
            </w:pPr>
            <w:r w:rsidRPr="003B4B1C">
              <w:rPr>
                <w:rFonts w:ascii="宋体" w:hAnsi="宋体"/>
                <w:b/>
                <w:sz w:val="17"/>
                <w:szCs w:val="21"/>
              </w:rPr>
              <w:t>动作</w:t>
            </w:r>
          </w:p>
        </w:tc>
        <w:tc>
          <w:tcPr>
            <w:tcW w:w="930" w:type="pct"/>
            <w:tcBorders>
              <w:top w:val="single" w:sz="12" w:space="0" w:color="auto"/>
              <w:bottom w:val="single" w:sz="8" w:space="0" w:color="auto"/>
            </w:tcBorders>
            <w:vAlign w:val="center"/>
            <w:tcMar>
              <w:top w:w="80" w:type="dxa"/>
              <w:start w:w="80" w:type="dxa"/>
              <w:bottom w:w="80" w:type="dxa"/>
              <w:end w:w="80" w:type="dxa"/>
            </w:tcMar>
          </w:tcPr>
          <w:p w14:paraId="5C337EFA" w14:textId="77777777" w:rsidR="009C686A" w:rsidRPr="003B4B1C" w:rsidRDefault="009C686A" w:rsidP="003B4B1C">
            <w:pPr>
              <w:pStyle w:val="ab"/>
              <w:spacing w:before="0" w:after="0" w:line="240" w:lineRule="auto"/>
              <w:ind w:firstLineChars="0" w:firstLine="0"/>
              <w:jc w:val="center"/>
              <w:rPr>
                <w:rFonts w:ascii="宋体" w:hAnsi="宋体"/>
                <w:sz w:val="21"/>
                <w:szCs w:val="21"/>
              </w:rPr>
            </w:pPr>
            <w:r w:rsidRPr="003B4B1C">
              <w:rPr>
                <w:rFonts w:ascii="宋体" w:hAnsi="宋体" w:hint="eastAsia"/>
                <w:b/>
                <w:sz w:val="17"/>
                <w:szCs w:val="21"/>
              </w:rPr>
              <w:t>触发背景</w:t>
            </w:r>
          </w:p>
        </w:tc>
        <w:tc>
          <w:tcPr>
            <w:tcW w:w="613" w:type="pct"/>
            <w:tcBorders>
              <w:top w:val="single" w:sz="12" w:space="0" w:color="auto"/>
              <w:bottom w:val="single" w:sz="8" w:space="0" w:color="auto"/>
            </w:tcBorders>
            <w:vAlign w:val="center"/>
            <w:tcMar>
              <w:top w:w="80" w:type="dxa"/>
              <w:start w:w="80" w:type="dxa"/>
              <w:bottom w:w="80" w:type="dxa"/>
              <w:end w:w="80" w:type="dxa"/>
            </w:tcMar>
          </w:tcPr>
          <w:p w14:paraId="3E9B20B3" w14:textId="77777777" w:rsidR="009C686A" w:rsidRPr="003B4B1C" w:rsidRDefault="009C686A" w:rsidP="003B4B1C">
            <w:pPr>
              <w:pStyle w:val="ab"/>
              <w:spacing w:before="0" w:after="0" w:line="240" w:lineRule="auto"/>
              <w:ind w:firstLineChars="0" w:firstLine="0"/>
              <w:jc w:val="center"/>
              <w:rPr>
                <w:rFonts w:ascii="宋体" w:hAnsi="宋体"/>
                <w:sz w:val="21"/>
                <w:szCs w:val="21"/>
              </w:rPr>
            </w:pPr>
            <w:r w:rsidRPr="003B4B1C">
              <w:rPr>
                <w:rFonts w:ascii="宋体" w:hAnsi="宋体" w:hint="eastAsia"/>
                <w:b/>
                <w:sz w:val="17"/>
                <w:szCs w:val="21"/>
              </w:rPr>
              <w:t>系统效果</w:t>
            </w:r>
          </w:p>
        </w:tc>
        <w:tc>
          <w:tcPr>
            <w:tcW w:w="1770" w:type="pct"/>
            <w:tcBorders>
              <w:top w:val="single" w:sz="12" w:space="0" w:color="auto"/>
              <w:bottom w:val="single" w:sz="8" w:space="0" w:color="auto"/>
            </w:tcBorders>
            <w:vAlign w:val="center"/>
            <w:tcMar>
              <w:top w:w="80" w:type="dxa"/>
              <w:start w:w="80" w:type="dxa"/>
              <w:bottom w:w="80" w:type="dxa"/>
              <w:end w:w="80" w:type="dxa"/>
            </w:tcMar>
          </w:tcPr>
          <w:p w14:paraId="604251BC" w14:textId="77777777" w:rsidR="009C686A" w:rsidRPr="003B4B1C" w:rsidRDefault="009C686A" w:rsidP="003B4B1C">
            <w:pPr>
              <w:pStyle w:val="ab"/>
              <w:spacing w:before="0" w:after="0" w:line="240" w:lineRule="auto"/>
              <w:ind w:firstLineChars="0" w:firstLine="0"/>
              <w:jc w:val="center"/>
              <w:rPr>
                <w:rFonts w:ascii="宋体" w:hAnsi="宋体"/>
                <w:sz w:val="21"/>
                <w:szCs w:val="21"/>
              </w:rPr>
            </w:pPr>
            <w:r w:rsidRPr="00B85070">
              <w:rPr>
                <w:b/>
                <w:sz w:val="17"/>
                <w:szCs w:val="21"/>
              </w:rPr>
              <w:t>FSM/HITL</w:t>
            </w:r>
            <w:r w:rsidRPr="003B4B1C">
              <w:rPr>
                <w:rFonts w:ascii="宋体" w:hAnsi="宋体"/>
                <w:b/>
                <w:sz w:val="17"/>
                <w:szCs w:val="21"/>
              </w:rPr>
              <w:t xml:space="preserve"> 映射</w:t>
            </w:r>
          </w:p>
        </w:tc>
        <w:tc>
          <w:tcPr>
            <w:tcW w:w="783" w:type="pct"/>
            <w:tcBorders>
              <w:top w:val="single" w:sz="12" w:space="0" w:color="auto"/>
              <w:bottom w:val="single" w:sz="8" w:space="0" w:color="auto"/>
            </w:tcBorders>
            <w:vAlign w:val="center"/>
            <w:tcMar>
              <w:top w:w="80" w:type="dxa"/>
              <w:start w:w="80" w:type="dxa"/>
              <w:bottom w:w="80" w:type="dxa"/>
              <w:end w:w="80" w:type="dxa"/>
            </w:tcMar>
          </w:tcPr>
          <w:p w14:paraId="6B4689E9" w14:textId="77777777" w:rsidR="009C686A" w:rsidRPr="003B4B1C" w:rsidRDefault="009C686A" w:rsidP="003B4B1C">
            <w:pPr>
              <w:pStyle w:val="ab"/>
              <w:spacing w:before="0" w:after="0" w:line="240" w:lineRule="auto"/>
              <w:ind w:firstLineChars="0" w:firstLine="0"/>
              <w:jc w:val="center"/>
              <w:rPr>
                <w:rFonts w:ascii="宋体" w:hAnsi="宋体"/>
                <w:sz w:val="21"/>
                <w:szCs w:val="21"/>
              </w:rPr>
            </w:pPr>
            <w:r w:rsidRPr="003B4B1C">
              <w:rPr>
                <w:rFonts w:ascii="宋体" w:hAnsi="宋体" w:hint="eastAsia"/>
                <w:b/>
                <w:sz w:val="17"/>
                <w:szCs w:val="21"/>
              </w:rPr>
              <w:t>审计结果</w:t>
            </w:r>
          </w:p>
        </w:tc>
      </w:tr>
      <w:tr w:rsidR="009C686A" w14:paraId="21A32ECB" w14:textId="77777777" w:rsidTr="00317740">
        <w:trPr>
          <w:cantSplit/>
        </w:trPr>
        <w:tc>
          <w:tcPr>
            <w:tcW w:w="904" w:type="pct"/>
            <w:tcBorders>
              <w:top w:val="single" w:sz="4" w:space="0" w:color="auto"/>
            </w:tcBorders>
            <w:vAlign w:val="center"/>
            <w:tcMar>
              <w:top w:w="80" w:type="dxa"/>
              <w:start w:w="80" w:type="dxa"/>
              <w:bottom w:w="80" w:type="dxa"/>
              <w:end w:w="80" w:type="dxa"/>
            </w:tcMar>
          </w:tcPr>
          <w:p w14:paraId="1CE0891E" w14:textId="77777777" w:rsidR="009C686A" w:rsidRPr="00B85070" w:rsidRDefault="00F06C5D" w:rsidP="003B4B1C">
            <w:pPr>
              <w:pStyle w:val="ab"/>
              <w:spacing w:before="0" w:after="0" w:line="240" w:lineRule="auto"/>
              <w:ind w:firstLineChars="0" w:firstLine="0"/>
              <w:jc w:val="center"/>
              <w:rPr>
                <w:sz w:val="21"/>
                <w:szCs w:val="21"/>
              </w:rPr>
            </w:pPr>
            <w:r w:rsidRPr="00B85070">
              <w:rPr>
                <w:sz w:val="17"/>
                <w:szCs w:val="21"/>
              </w:rPr>
              <w:t>continue</w:t>
            </w:r>
          </w:p>
        </w:tc>
        <w:tc>
          <w:tcPr>
            <w:tcW w:w="930" w:type="pct"/>
            <w:tcBorders>
              <w:top w:val="single" w:sz="4" w:space="0" w:color="auto"/>
            </w:tcBorders>
            <w:vAlign w:val="center"/>
            <w:tcMar>
              <w:top w:w="80" w:type="dxa"/>
              <w:start w:w="80" w:type="dxa"/>
              <w:bottom w:w="80" w:type="dxa"/>
              <w:end w:w="80" w:type="dxa"/>
            </w:tcMar>
          </w:tcPr>
          <w:p w14:paraId="6CF910EC" w14:textId="77777777" w:rsidR="009C686A" w:rsidRPr="003B4B1C" w:rsidRDefault="00F06C5D" w:rsidP="003B4B1C">
            <w:pPr>
              <w:pStyle w:val="ab"/>
              <w:spacing w:before="0" w:after="0" w:line="240" w:lineRule="auto"/>
              <w:ind w:firstLineChars="0" w:firstLine="0"/>
              <w:jc w:val="center"/>
              <w:rPr>
                <w:rFonts w:ascii="宋体" w:hAnsi="宋体"/>
                <w:sz w:val="21"/>
                <w:szCs w:val="21"/>
              </w:rPr>
            </w:pPr>
            <w:r w:rsidRPr="00F06C5D">
              <w:rPr>
                <w:rFonts w:ascii="宋体" w:hAnsi="宋体"/>
                <w:sz w:val="17"/>
                <w:szCs w:val="21"/>
              </w:rPr>
              <w:t>成功概率较高、证据充分、风险和预算压力可接受</w:t>
            </w:r>
          </w:p>
        </w:tc>
        <w:tc>
          <w:tcPr>
            <w:tcW w:w="613" w:type="pct"/>
            <w:tcBorders>
              <w:top w:val="single" w:sz="4" w:space="0" w:color="auto"/>
            </w:tcBorders>
            <w:vAlign w:val="center"/>
            <w:tcMar>
              <w:top w:w="80" w:type="dxa"/>
              <w:start w:w="80" w:type="dxa"/>
              <w:bottom w:w="80" w:type="dxa"/>
              <w:end w:w="80" w:type="dxa"/>
            </w:tcMar>
          </w:tcPr>
          <w:p w14:paraId="2A0B2373" w14:textId="77777777" w:rsidR="009C686A" w:rsidRPr="003B4B1C" w:rsidRDefault="00F06C5D" w:rsidP="003B4B1C">
            <w:pPr>
              <w:pStyle w:val="ab"/>
              <w:spacing w:before="0" w:after="0" w:line="240" w:lineRule="auto"/>
              <w:ind w:firstLineChars="0" w:firstLine="0"/>
              <w:jc w:val="center"/>
              <w:rPr>
                <w:rFonts w:ascii="宋体" w:hAnsi="宋体"/>
                <w:sz w:val="21"/>
                <w:szCs w:val="21"/>
              </w:rPr>
            </w:pPr>
            <w:r w:rsidRPr="00F06C5D">
              <w:rPr>
                <w:rFonts w:ascii="宋体" w:hAnsi="宋体"/>
                <w:sz w:val="17"/>
                <w:szCs w:val="21"/>
              </w:rPr>
              <w:t>继续执行当前计划后续步骤</w:t>
            </w:r>
          </w:p>
        </w:tc>
        <w:tc>
          <w:tcPr>
            <w:tcW w:w="1770" w:type="pct"/>
            <w:tcBorders>
              <w:top w:val="single" w:sz="4" w:space="0" w:color="auto"/>
            </w:tcBorders>
            <w:vAlign w:val="center"/>
            <w:tcMar>
              <w:top w:w="80" w:type="dxa"/>
              <w:start w:w="80" w:type="dxa"/>
              <w:bottom w:w="80" w:type="dxa"/>
              <w:end w:w="80" w:type="dxa"/>
            </w:tcMar>
          </w:tcPr>
          <w:p w14:paraId="085BB40B" w14:textId="77777777" w:rsidR="009C686A" w:rsidRPr="003B4B1C" w:rsidRDefault="00F06C5D" w:rsidP="003B4B1C">
            <w:pPr>
              <w:pStyle w:val="ab"/>
              <w:spacing w:before="0" w:after="0" w:line="240" w:lineRule="auto"/>
              <w:ind w:firstLineChars="0" w:firstLine="0"/>
              <w:jc w:val="center"/>
              <w:rPr>
                <w:rFonts w:ascii="宋体" w:hAnsi="宋体"/>
                <w:sz w:val="21"/>
                <w:szCs w:val="21"/>
              </w:rPr>
            </w:pPr>
            <w:r w:rsidRPr="00B85070">
              <w:rPr>
                <w:sz w:val="17"/>
                <w:szCs w:val="21"/>
              </w:rPr>
              <w:t>RUNNING</w:t>
            </w:r>
            <w:r w:rsidRPr="00F06C5D">
              <w:rPr>
                <w:rFonts w:ascii="宋体" w:hAnsi="宋体"/>
                <w:sz w:val="17"/>
                <w:szCs w:val="21"/>
              </w:rPr>
              <w:t xml:space="preserve">内自动推进或维持 </w:t>
            </w:r>
            <w:r w:rsidRPr="00B85070">
              <w:rPr>
                <w:sz w:val="17"/>
                <w:szCs w:val="21"/>
              </w:rPr>
              <w:t>PLANNED/RUNNING</w:t>
            </w:r>
          </w:p>
        </w:tc>
        <w:tc>
          <w:tcPr>
            <w:tcW w:w="783" w:type="pct"/>
            <w:tcBorders>
              <w:top w:val="single" w:sz="4" w:space="0" w:color="auto"/>
            </w:tcBorders>
            <w:vAlign w:val="center"/>
            <w:tcMar>
              <w:top w:w="80" w:type="dxa"/>
              <w:start w:w="80" w:type="dxa"/>
              <w:bottom w:w="80" w:type="dxa"/>
              <w:end w:w="80" w:type="dxa"/>
            </w:tcMar>
          </w:tcPr>
          <w:p w14:paraId="4116C57D" w14:textId="77777777" w:rsidR="009C686A" w:rsidRPr="003B4B1C" w:rsidRDefault="00E960C4" w:rsidP="003B4B1C">
            <w:pPr>
              <w:pStyle w:val="ab"/>
              <w:spacing w:before="0" w:after="0" w:line="240" w:lineRule="auto"/>
              <w:ind w:firstLineChars="0" w:firstLine="0"/>
              <w:jc w:val="center"/>
              <w:rPr>
                <w:rFonts w:ascii="宋体" w:hAnsi="宋体"/>
                <w:sz w:val="21"/>
                <w:szCs w:val="21"/>
              </w:rPr>
            </w:pPr>
            <w:r w:rsidRPr="00E960C4">
              <w:rPr>
                <w:rFonts w:ascii="宋体" w:hAnsi="宋体"/>
                <w:sz w:val="17"/>
                <w:szCs w:val="21"/>
              </w:rPr>
              <w:t>记录动作效用与继续原因</w:t>
            </w:r>
          </w:p>
        </w:tc>
      </w:tr>
      <w:tr w:rsidR="009C686A" w14:paraId="325635FA" w14:textId="77777777" w:rsidTr="00317740">
        <w:trPr>
          <w:cantSplit/>
        </w:trPr>
        <w:tc>
          <w:tcPr>
            <w:tcW w:w="904" w:type="pct"/>
            <w:tcBorders>
              <w:bottom w:val="single" w:sz="8" w:space="0" w:color="auto"/>
            </w:tcBorders>
            <w:vAlign w:val="center"/>
            <w:tcMar>
              <w:top w:w="80" w:type="dxa"/>
              <w:start w:w="80" w:type="dxa"/>
              <w:bottom w:w="80" w:type="dxa"/>
              <w:end w:w="80" w:type="dxa"/>
            </w:tcMar>
          </w:tcPr>
          <w:p w14:paraId="0C46E82F" w14:textId="77777777" w:rsidR="009C686A" w:rsidRPr="00B85070" w:rsidRDefault="00AC2A3B" w:rsidP="003B4B1C">
            <w:pPr>
              <w:pStyle w:val="ab"/>
              <w:spacing w:before="0" w:after="0" w:line="240" w:lineRule="auto"/>
              <w:ind w:firstLineChars="0" w:firstLine="0"/>
              <w:jc w:val="center"/>
              <w:rPr>
                <w:sz w:val="21"/>
                <w:szCs w:val="21"/>
              </w:rPr>
            </w:pPr>
            <w:r w:rsidRPr="00B85070">
              <w:rPr>
                <w:sz w:val="17"/>
                <w:szCs w:val="21"/>
              </w:rPr>
              <w:t>patch_local</w:t>
            </w:r>
          </w:p>
        </w:tc>
        <w:tc>
          <w:tcPr>
            <w:tcW w:w="930" w:type="pct"/>
            <w:tcBorders>
              <w:bottom w:val="single" w:sz="8" w:space="0" w:color="auto"/>
            </w:tcBorders>
            <w:vAlign w:val="center"/>
            <w:tcMar>
              <w:top w:w="80" w:type="dxa"/>
              <w:start w:w="80" w:type="dxa"/>
              <w:bottom w:w="80" w:type="dxa"/>
              <w:end w:w="80" w:type="dxa"/>
            </w:tcMar>
          </w:tcPr>
          <w:p w14:paraId="1745FCAA" w14:textId="77777777" w:rsidR="009C686A" w:rsidRPr="003B4B1C" w:rsidRDefault="00AC2A3B" w:rsidP="003B4B1C">
            <w:pPr>
              <w:pStyle w:val="ab"/>
              <w:spacing w:before="0" w:after="0" w:line="240" w:lineRule="auto"/>
              <w:ind w:firstLineChars="0" w:firstLine="0"/>
              <w:jc w:val="center"/>
              <w:rPr>
                <w:rFonts w:ascii="宋体" w:hAnsi="宋体"/>
                <w:sz w:val="21"/>
                <w:szCs w:val="21"/>
              </w:rPr>
            </w:pPr>
            <w:r w:rsidRPr="00AC2A3B">
              <w:rPr>
                <w:rFonts w:ascii="宋体" w:hAnsi="宋体"/>
                <w:sz w:val="17"/>
                <w:szCs w:val="21"/>
              </w:rPr>
              <w:t>局部失败、重试耗尽、前缀仍有效、局部可修复性较高</w:t>
            </w:r>
          </w:p>
        </w:tc>
        <w:tc>
          <w:tcPr>
            <w:tcW w:w="613" w:type="pct"/>
            <w:tcBorders>
              <w:bottom w:val="single" w:sz="8" w:space="0" w:color="auto"/>
            </w:tcBorders>
            <w:vAlign w:val="center"/>
            <w:tcMar>
              <w:top w:w="80" w:type="dxa"/>
              <w:start w:w="80" w:type="dxa"/>
              <w:bottom w:w="80" w:type="dxa"/>
              <w:end w:w="80" w:type="dxa"/>
            </w:tcMar>
          </w:tcPr>
          <w:p w14:paraId="72FAB1F6" w14:textId="77777777" w:rsidR="009C686A" w:rsidRPr="003B4B1C" w:rsidRDefault="00AC2A3B" w:rsidP="003B4B1C">
            <w:pPr>
              <w:pStyle w:val="ab"/>
              <w:spacing w:before="0" w:after="0" w:line="240" w:lineRule="auto"/>
              <w:ind w:firstLineChars="0" w:firstLine="0"/>
              <w:jc w:val="center"/>
              <w:rPr>
                <w:rFonts w:ascii="宋体" w:hAnsi="宋体"/>
                <w:sz w:val="21"/>
                <w:szCs w:val="21"/>
              </w:rPr>
            </w:pPr>
            <w:r w:rsidRPr="00AC2A3B">
              <w:rPr>
                <w:rFonts w:ascii="宋体" w:hAnsi="宋体"/>
                <w:sz w:val="17"/>
                <w:szCs w:val="21"/>
              </w:rPr>
              <w:t>生成局部 PlanPatch，替换参数或局部工具</w:t>
            </w:r>
          </w:p>
        </w:tc>
        <w:tc>
          <w:tcPr>
            <w:tcW w:w="1770" w:type="pct"/>
            <w:tcBorders>
              <w:bottom w:val="single" w:sz="8" w:space="0" w:color="auto"/>
            </w:tcBorders>
            <w:vAlign w:val="center"/>
            <w:tcMar>
              <w:top w:w="80" w:type="dxa"/>
              <w:start w:w="80" w:type="dxa"/>
              <w:bottom w:w="80" w:type="dxa"/>
              <w:end w:w="80" w:type="dxa"/>
            </w:tcMar>
          </w:tcPr>
          <w:p w14:paraId="168A3104" w14:textId="77777777" w:rsidR="009C686A" w:rsidRPr="003B4B1C" w:rsidRDefault="00766C69" w:rsidP="003B4B1C">
            <w:pPr>
              <w:pStyle w:val="ab"/>
              <w:spacing w:before="0" w:after="0" w:line="240" w:lineRule="auto"/>
              <w:ind w:firstLineChars="0" w:firstLine="0"/>
              <w:jc w:val="center"/>
              <w:rPr>
                <w:rFonts w:ascii="宋体" w:hAnsi="宋体"/>
                <w:sz w:val="21"/>
                <w:szCs w:val="21"/>
              </w:rPr>
            </w:pPr>
            <w:r w:rsidRPr="00B85070">
              <w:rPr>
                <w:sz w:val="17"/>
                <w:szCs w:val="21"/>
              </w:rPr>
              <w:t>WAITING_PATCH_CONFIRM</w:t>
            </w:r>
            <w:r w:rsidRPr="00766C69">
              <w:rPr>
                <w:rFonts w:ascii="宋体" w:hAnsi="宋体"/>
                <w:sz w:val="17"/>
                <w:szCs w:val="21"/>
              </w:rPr>
              <w:t xml:space="preserve"> 或策略允许的受控自动 </w:t>
            </w:r>
            <w:r w:rsidRPr="00B85070">
              <w:rPr>
                <w:sz w:val="17"/>
                <w:szCs w:val="21"/>
              </w:rPr>
              <w:t>patch</w:t>
            </w:r>
          </w:p>
        </w:tc>
        <w:tc>
          <w:tcPr>
            <w:tcW w:w="783" w:type="pct"/>
            <w:tcBorders>
              <w:bottom w:val="single" w:sz="8" w:space="0" w:color="auto"/>
            </w:tcBorders>
            <w:vAlign w:val="center"/>
            <w:tcMar>
              <w:top w:w="80" w:type="dxa"/>
              <w:start w:w="80" w:type="dxa"/>
              <w:bottom w:w="80" w:type="dxa"/>
              <w:end w:w="80" w:type="dxa"/>
            </w:tcMar>
          </w:tcPr>
          <w:p w14:paraId="4E8729AA" w14:textId="77777777" w:rsidR="009C686A" w:rsidRPr="003B4B1C" w:rsidRDefault="009668EE" w:rsidP="003B4B1C">
            <w:pPr>
              <w:pStyle w:val="ab"/>
              <w:spacing w:before="0" w:after="0" w:line="240" w:lineRule="auto"/>
              <w:ind w:firstLineChars="0" w:firstLine="0"/>
              <w:jc w:val="center"/>
              <w:rPr>
                <w:rFonts w:ascii="宋体" w:hAnsi="宋体"/>
                <w:sz w:val="21"/>
                <w:szCs w:val="21"/>
              </w:rPr>
            </w:pPr>
            <w:r w:rsidRPr="009668EE">
              <w:rPr>
                <w:rFonts w:ascii="宋体" w:hAnsi="宋体"/>
                <w:sz w:val="17"/>
                <w:szCs w:val="21"/>
              </w:rPr>
              <w:t xml:space="preserve">记录 </w:t>
            </w:r>
            <w:r w:rsidRPr="00B85070">
              <w:rPr>
                <w:sz w:val="17"/>
                <w:szCs w:val="21"/>
              </w:rPr>
              <w:t>patch</w:t>
            </w:r>
            <w:r w:rsidRPr="009668EE">
              <w:rPr>
                <w:rFonts w:ascii="宋体" w:hAnsi="宋体"/>
                <w:sz w:val="17"/>
                <w:szCs w:val="21"/>
              </w:rPr>
              <w:t xml:space="preserve"> 候选、失败上下文和应用结果</w:t>
            </w:r>
          </w:p>
        </w:tc>
      </w:tr>
    </w:tbl>
    <w:p w14:paraId="30617BC8" w14:textId="77777777" w:rsidR="00560955" w:rsidRPr="009C686A" w:rsidRDefault="00560955" w:rsidP="009C686A">
      <w:pPr>
        <w:pStyle w:val="ab"/>
        <w:ind w:firstLineChars="0" w:firstLine="0"/>
      </w:pPr>
    </w:p>
    <w:p w14:paraId="26D677D5" w14:textId="6A3C3EA3"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6B36C6">
        <w:rPr>
          <w:rFonts w:hint="eastAsia"/>
        </w:rPr>
        <w:t>表</w:t>
      </w:r>
      <w:r w:rsidR="006B36C6">
        <w:rPr>
          <w:rFonts w:hint="eastAsia"/>
        </w:rPr>
        <w:t xml:space="preserve"> 4-3</w:t>
      </w:r>
      <w:r>
        <w:fldChar w:fldCharType="end"/>
      </w:r>
      <w:r w:rsidR="00AB2C2C">
        <w:rPr>
          <w:rFonts w:ascii="宋体" w:hAnsi="宋体" w:cs="宋体"/>
          <w:sz w:val="21"/>
          <w:szCs w:val="21"/>
        </w:rPr>
        <w:t>（续表）</w:t>
      </w:r>
    </w:p>
    <w:tbl>
      <w:tblPr>
        <w:tblStyle w:val="aff"/>
        <w:tblW w:w="5000" w:type="pct"/>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358309B9" w14:textId="77777777" w:rsidTr="000876E1">
        <w:trPr>
          <w:tblHeader w:val="true"/>
        </w:trPr>
        <w:tc>
          <w:tcPr>
            <w:tcW w:w="789" w:type="pct"/>
            <w:tcBorders>
              <w:top w:val="single" w:sz="12" w:space="0" w:color="auto"/>
              <w:bottom w:val="single" w:sz="8" w:space="0" w:color="auto"/>
            </w:tcBorders>
            <w:vAlign w:val="center"/>
            <w:tcMar>
              <w:top w:w="80" w:type="dxa"/>
              <w:start w:w="80" w:type="dxa"/>
              <w:bottom w:w="80" w:type="dxa"/>
              <w:end w:w="80" w:type="dxa"/>
            </w:tcMar>
          </w:tcPr>
          <w:p w14:paraId="0CBFE77F" w14:textId="77777777" w:rsidR="006928CE" w:rsidRDefault="006928CE" w:rsidP="002B70A6">
            <w:pPr>
              <w:widowControl/>
              <w:suppressAutoHyphens w:val="0"/>
              <w:spacing w:before="0" w:after="0" w:line="240" w:lineRule="auto"/>
              <w:jc w:val="center"/>
              <w:rPr>
                <w:szCs w:val="20"/>
              </w:rPr>
            </w:pPr>
            <w:r w:rsidRPr="003B4B1C">
              <w:rPr>
                <w:rFonts w:ascii="宋体" w:hAnsi="宋体"/>
                <w:b/>
                <w:sz w:val="17"/>
                <w:szCs w:val="21"/>
              </w:rPr>
              <w:t>动作</w:t>
            </w:r>
          </w:p>
        </w:tc>
        <w:tc>
          <w:tcPr>
            <w:tcW w:w="1211" w:type="pct"/>
            <w:tcBorders>
              <w:top w:val="single" w:sz="12" w:space="0" w:color="auto"/>
              <w:bottom w:val="single" w:sz="8" w:space="0" w:color="auto"/>
            </w:tcBorders>
            <w:vAlign w:val="center"/>
            <w:tcMar>
              <w:top w:w="80" w:type="dxa"/>
              <w:start w:w="80" w:type="dxa"/>
              <w:bottom w:w="80" w:type="dxa"/>
              <w:end w:w="80" w:type="dxa"/>
            </w:tcMar>
          </w:tcPr>
          <w:p w14:paraId="3920A0B2" w14:textId="77777777" w:rsidR="006928CE" w:rsidRDefault="006928CE" w:rsidP="002B70A6">
            <w:pPr>
              <w:widowControl/>
              <w:suppressAutoHyphens w:val="0"/>
              <w:spacing w:before="0" w:after="0" w:line="240" w:lineRule="auto"/>
              <w:jc w:val="center"/>
              <w:rPr>
                <w:szCs w:val="20"/>
              </w:rPr>
            </w:pPr>
            <w:r w:rsidRPr="003B4B1C">
              <w:rPr>
                <w:rFonts w:ascii="宋体" w:hAnsi="宋体" w:hint="eastAsia"/>
                <w:b/>
                <w:sz w:val="17"/>
                <w:szCs w:val="21"/>
              </w:rPr>
              <w:t>触发背景</w:t>
            </w:r>
          </w:p>
        </w:tc>
        <w:tc>
          <w:tcPr>
            <w:tcW w:w="1085" w:type="pct"/>
            <w:tcBorders>
              <w:top w:val="single" w:sz="12" w:space="0" w:color="auto"/>
              <w:bottom w:val="single" w:sz="8" w:space="0" w:color="auto"/>
            </w:tcBorders>
            <w:vAlign w:val="center"/>
            <w:tcMar>
              <w:top w:w="80" w:type="dxa"/>
              <w:start w:w="80" w:type="dxa"/>
              <w:bottom w:w="80" w:type="dxa"/>
              <w:end w:w="80" w:type="dxa"/>
            </w:tcMar>
          </w:tcPr>
          <w:p w14:paraId="33C190ED" w14:textId="77777777" w:rsidR="006928CE" w:rsidRDefault="006928CE" w:rsidP="002B70A6">
            <w:pPr>
              <w:widowControl/>
              <w:suppressAutoHyphens w:val="0"/>
              <w:spacing w:before="0" w:after="0" w:line="240" w:lineRule="auto"/>
              <w:jc w:val="center"/>
              <w:rPr>
                <w:szCs w:val="20"/>
              </w:rPr>
            </w:pPr>
            <w:r w:rsidRPr="003B4B1C">
              <w:rPr>
                <w:rFonts w:ascii="宋体" w:hAnsi="宋体" w:hint="eastAsia"/>
                <w:b/>
                <w:sz w:val="17"/>
                <w:szCs w:val="21"/>
              </w:rPr>
              <w:t>系统效果</w:t>
            </w:r>
          </w:p>
        </w:tc>
        <w:tc>
          <w:tcPr>
            <w:tcW w:w="1084" w:type="pct"/>
            <w:tcBorders>
              <w:top w:val="single" w:sz="12" w:space="0" w:color="auto"/>
              <w:bottom w:val="single" w:sz="8" w:space="0" w:color="auto"/>
            </w:tcBorders>
            <w:vAlign w:val="center"/>
            <w:tcMar>
              <w:top w:w="80" w:type="dxa"/>
              <w:start w:w="80" w:type="dxa"/>
              <w:bottom w:w="80" w:type="dxa"/>
              <w:end w:w="80" w:type="dxa"/>
            </w:tcMar>
          </w:tcPr>
          <w:p w14:paraId="23E199C8" w14:textId="77777777" w:rsidR="006928CE" w:rsidRDefault="006928CE" w:rsidP="002B70A6">
            <w:pPr>
              <w:widowControl/>
              <w:suppressAutoHyphens w:val="0"/>
              <w:spacing w:before="0" w:after="0" w:line="240" w:lineRule="auto"/>
              <w:jc w:val="center"/>
              <w:rPr>
                <w:szCs w:val="20"/>
              </w:rPr>
            </w:pPr>
            <w:r w:rsidRPr="00F40E27">
              <w:rPr>
                <w:b/>
                <w:sz w:val="17"/>
                <w:szCs w:val="21"/>
              </w:rPr>
              <w:t>FSM/HITL</w:t>
            </w:r>
            <w:r w:rsidRPr="003B4B1C">
              <w:rPr>
                <w:rFonts w:ascii="宋体" w:hAnsi="宋体"/>
                <w:b/>
                <w:sz w:val="17"/>
                <w:szCs w:val="21"/>
              </w:rPr>
              <w:t xml:space="preserve"> 映射</w:t>
            </w:r>
          </w:p>
        </w:tc>
        <w:tc>
          <w:tcPr>
            <w:tcW w:w="831" w:type="pct"/>
            <w:tcBorders>
              <w:top w:val="single" w:sz="12" w:space="0" w:color="auto"/>
              <w:bottom w:val="single" w:sz="8" w:space="0" w:color="auto"/>
            </w:tcBorders>
            <w:vAlign w:val="center"/>
            <w:tcMar>
              <w:top w:w="80" w:type="dxa"/>
              <w:start w:w="80" w:type="dxa"/>
              <w:bottom w:w="80" w:type="dxa"/>
              <w:end w:w="80" w:type="dxa"/>
            </w:tcMar>
          </w:tcPr>
          <w:p w14:paraId="20D564A6" w14:textId="77777777" w:rsidR="006928CE" w:rsidRDefault="006928CE" w:rsidP="002B70A6">
            <w:pPr>
              <w:widowControl/>
              <w:suppressAutoHyphens w:val="0"/>
              <w:spacing w:before="0" w:after="0" w:line="240" w:lineRule="auto"/>
              <w:jc w:val="center"/>
              <w:rPr>
                <w:szCs w:val="20"/>
              </w:rPr>
            </w:pPr>
            <w:r w:rsidRPr="003B4B1C">
              <w:rPr>
                <w:rFonts w:ascii="宋体" w:hAnsi="宋体" w:hint="eastAsia"/>
                <w:b/>
                <w:sz w:val="17"/>
                <w:szCs w:val="21"/>
              </w:rPr>
              <w:t>审计结果</w:t>
            </w:r>
          </w:p>
        </w:tc>
      </w:tr>
      <w:tr w:rsidR="006928CE" w14:paraId="46D49AA3" w14:textId="77777777" w:rsidTr="000876E1">
        <w:tc>
          <w:tcPr>
            <w:tcW w:w="789" w:type="pct"/>
            <w:tcBorders>
              <w:top w:val="single" w:sz="4" w:space="0" w:color="auto"/>
            </w:tcBorders>
            <w:vAlign w:val="center"/>
            <w:tcMar>
              <w:top w:w="80" w:type="dxa"/>
              <w:start w:w="80" w:type="dxa"/>
              <w:bottom w:w="80" w:type="dxa"/>
              <w:end w:w="80" w:type="dxa"/>
            </w:tcMar>
          </w:tcPr>
          <w:p w14:paraId="7F18DABD" w14:textId="77777777" w:rsidR="006928CE" w:rsidRPr="00F40E27" w:rsidRDefault="006928CE" w:rsidP="002B70A6">
            <w:pPr>
              <w:widowControl/>
              <w:suppressAutoHyphens w:val="0"/>
              <w:spacing w:before="0" w:after="0" w:line="240" w:lineRule="auto"/>
              <w:jc w:val="center"/>
              <w:rPr>
                <w:szCs w:val="20"/>
              </w:rPr>
            </w:pPr>
            <w:r w:rsidRPr="00F40E27">
              <w:rPr>
                <w:sz w:val="17"/>
                <w:szCs w:val="21"/>
              </w:rPr>
              <w:t>suffix_replan</w:t>
            </w:r>
          </w:p>
        </w:tc>
        <w:tc>
          <w:tcPr>
            <w:tcW w:w="1211" w:type="pct"/>
            <w:tcBorders>
              <w:top w:val="single" w:sz="4" w:space="0" w:color="auto"/>
            </w:tcBorders>
            <w:vAlign w:val="center"/>
            <w:tcMar>
              <w:top w:w="80" w:type="dxa"/>
              <w:start w:w="80" w:type="dxa"/>
              <w:bottom w:w="80" w:type="dxa"/>
              <w:end w:w="80" w:type="dxa"/>
            </w:tcMar>
          </w:tcPr>
          <w:p w14:paraId="778C915F" w14:textId="77777777" w:rsidR="006928CE" w:rsidRDefault="006928CE" w:rsidP="002B70A6">
            <w:pPr>
              <w:widowControl/>
              <w:suppressAutoHyphens w:val="0"/>
              <w:spacing w:before="0" w:after="0" w:line="240" w:lineRule="auto"/>
              <w:jc w:val="center"/>
              <w:rPr>
                <w:szCs w:val="20"/>
              </w:rPr>
            </w:pPr>
            <w:r w:rsidRPr="00E64511">
              <w:rPr>
                <w:rFonts w:ascii="宋体" w:hAnsi="宋体"/>
                <w:sz w:val="17"/>
                <w:szCs w:val="21"/>
              </w:rPr>
              <w:t>结构性失败概率升高、后缀可靠性不足、前缀可保留</w:t>
            </w:r>
          </w:p>
        </w:tc>
        <w:tc>
          <w:tcPr>
            <w:tcW w:w="1085" w:type="pct"/>
            <w:tcBorders>
              <w:top w:val="single" w:sz="4" w:space="0" w:color="auto"/>
            </w:tcBorders>
            <w:vAlign w:val="center"/>
            <w:tcMar>
              <w:top w:w="80" w:type="dxa"/>
              <w:start w:w="80" w:type="dxa"/>
              <w:bottom w:w="80" w:type="dxa"/>
              <w:end w:w="80" w:type="dxa"/>
            </w:tcMar>
          </w:tcPr>
          <w:p w14:paraId="66B1EE5C" w14:textId="77777777" w:rsidR="006928CE" w:rsidRDefault="006928CE" w:rsidP="002B70A6">
            <w:pPr>
              <w:widowControl/>
              <w:suppressAutoHyphens w:val="0"/>
              <w:spacing w:before="0" w:after="0" w:line="240" w:lineRule="auto"/>
              <w:jc w:val="center"/>
              <w:rPr>
                <w:szCs w:val="20"/>
              </w:rPr>
            </w:pPr>
            <w:r w:rsidRPr="00E64511">
              <w:rPr>
                <w:rFonts w:ascii="宋体" w:hAnsi="宋体"/>
                <w:sz w:val="17"/>
                <w:szCs w:val="21"/>
              </w:rPr>
              <w:t>保留已验证前缀，替换未执行后缀</w:t>
            </w:r>
          </w:p>
        </w:tc>
        <w:tc>
          <w:tcPr>
            <w:tcW w:w="1084" w:type="pct"/>
            <w:tcBorders>
              <w:top w:val="single" w:sz="4" w:space="0" w:color="auto"/>
            </w:tcBorders>
            <w:vAlign w:val="center"/>
            <w:tcMar>
              <w:top w:w="80" w:type="dxa"/>
              <w:start w:w="80" w:type="dxa"/>
              <w:bottom w:w="80" w:type="dxa"/>
              <w:end w:w="80" w:type="dxa"/>
            </w:tcMar>
          </w:tcPr>
          <w:p w14:paraId="53121B35" w14:textId="77777777" w:rsidR="006928CE" w:rsidRPr="00F40E27" w:rsidRDefault="006928CE" w:rsidP="002B70A6">
            <w:pPr>
              <w:widowControl/>
              <w:suppressAutoHyphens w:val="0"/>
              <w:spacing w:before="0" w:after="0" w:line="240" w:lineRule="auto"/>
              <w:jc w:val="center"/>
              <w:rPr>
                <w:szCs w:val="20"/>
              </w:rPr>
            </w:pPr>
            <w:r w:rsidRPr="00F40E27">
              <w:rPr>
                <w:sz w:val="17"/>
                <w:szCs w:val="21"/>
              </w:rPr>
              <w:t>WAITING_REPLAN_CONFIRM</w:t>
            </w:r>
          </w:p>
        </w:tc>
        <w:tc>
          <w:tcPr>
            <w:tcW w:w="831" w:type="pct"/>
            <w:tcBorders>
              <w:top w:val="single" w:sz="4" w:space="0" w:color="auto"/>
            </w:tcBorders>
            <w:vAlign w:val="center"/>
            <w:tcMar>
              <w:top w:w="80" w:type="dxa"/>
              <w:start w:w="80" w:type="dxa"/>
              <w:bottom w:w="80" w:type="dxa"/>
              <w:end w:w="80" w:type="dxa"/>
            </w:tcMar>
          </w:tcPr>
          <w:p w14:paraId="78AAADA5" w14:textId="77777777" w:rsidR="006928CE" w:rsidRDefault="006928CE" w:rsidP="002B70A6">
            <w:pPr>
              <w:widowControl/>
              <w:suppressAutoHyphens w:val="0"/>
              <w:spacing w:before="0" w:after="0" w:line="240" w:lineRule="auto"/>
              <w:jc w:val="center"/>
              <w:rPr>
                <w:szCs w:val="20"/>
              </w:rPr>
            </w:pPr>
            <w:r w:rsidRPr="00787927">
              <w:rPr>
                <w:rFonts w:ascii="宋体" w:hAnsi="宋体"/>
                <w:sz w:val="17"/>
                <w:szCs w:val="21"/>
              </w:rPr>
              <w:t xml:space="preserve">记录 </w:t>
            </w:r>
            <w:r w:rsidRPr="00F40E27">
              <w:rPr>
                <w:sz w:val="17"/>
                <w:szCs w:val="21"/>
              </w:rPr>
              <w:t>replan</w:t>
            </w:r>
            <w:r w:rsidRPr="00787927">
              <w:rPr>
                <w:rFonts w:ascii="宋体" w:hAnsi="宋体"/>
                <w:sz w:val="17"/>
                <w:szCs w:val="21"/>
              </w:rPr>
              <w:t xml:space="preserve"> 候选、前缀保留位置和新后缀</w:t>
            </w:r>
          </w:p>
        </w:tc>
      </w:tr>
      <w:tr w:rsidR="006928CE" w14:paraId="0724331B" w14:textId="77777777" w:rsidTr="000876E1">
        <w:tc>
          <w:tcPr>
            <w:tcW w:w="789" w:type="pct"/>
            <w:tcBorders>
              <w:bottom w:val="single" w:sz="8" w:space="0" w:color="auto"/>
            </w:tcBorders>
            <w:vAlign w:val="center"/>
            <w:tcMar>
              <w:top w:w="80" w:type="dxa"/>
              <w:start w:w="80" w:type="dxa"/>
              <w:bottom w:w="80" w:type="dxa"/>
              <w:end w:w="80" w:type="dxa"/>
            </w:tcMar>
          </w:tcPr>
          <w:p w14:paraId="653D3741" w14:textId="77777777" w:rsidR="006928CE" w:rsidRPr="00DD6FCA" w:rsidRDefault="007A0E81" w:rsidP="002B70A6">
            <w:pPr>
              <w:widowControl/>
              <w:suppressAutoHyphens w:val="0"/>
              <w:spacing w:before="0" w:after="0" w:line="240" w:lineRule="auto"/>
              <w:jc w:val="center"/>
              <w:rPr>
                <w:sz w:val="21"/>
                <w:szCs w:val="21"/>
              </w:rPr>
            </w:pPr>
            <w:r w:rsidRPr="00DD6FCA">
              <w:rPr>
                <w:sz w:val="17"/>
                <w:szCs w:val="21"/>
              </w:rPr>
              <w:t>stop</w:t>
            </w:r>
          </w:p>
        </w:tc>
        <w:tc>
          <w:tcPr>
            <w:tcW w:w="1211" w:type="pct"/>
            <w:tcBorders>
              <w:bottom w:val="single" w:sz="8" w:space="0" w:color="auto"/>
            </w:tcBorders>
            <w:vAlign w:val="center"/>
            <w:tcMar>
              <w:top w:w="80" w:type="dxa"/>
              <w:start w:w="80" w:type="dxa"/>
              <w:bottom w:w="80" w:type="dxa"/>
              <w:end w:w="80" w:type="dxa"/>
            </w:tcMar>
          </w:tcPr>
          <w:p w14:paraId="787DA2DC" w14:textId="77777777" w:rsidR="006928CE" w:rsidRPr="00DD6FCA" w:rsidRDefault="00DD6FCA" w:rsidP="002B70A6">
            <w:pPr>
              <w:widowControl/>
              <w:suppressAutoHyphens w:val="0"/>
              <w:spacing w:before="0" w:after="0" w:line="240" w:lineRule="auto"/>
              <w:jc w:val="center"/>
              <w:rPr>
                <w:sz w:val="21"/>
                <w:szCs w:val="21"/>
              </w:rPr>
            </w:pPr>
            <w:r w:rsidRPr="00DD6FCA">
              <w:rPr>
                <w:sz w:val="17"/>
                <w:szCs w:val="21"/>
              </w:rPr>
              <w:t>成功概率低、预算压力高、恢复余量低、人工介入价值有限</w:t>
            </w:r>
          </w:p>
        </w:tc>
        <w:tc>
          <w:tcPr>
            <w:tcW w:w="1085" w:type="pct"/>
            <w:tcBorders>
              <w:bottom w:val="single" w:sz="8" w:space="0" w:color="auto"/>
            </w:tcBorders>
            <w:vAlign w:val="center"/>
            <w:tcMar>
              <w:top w:w="80" w:type="dxa"/>
              <w:start w:w="80" w:type="dxa"/>
              <w:bottom w:w="80" w:type="dxa"/>
              <w:end w:w="80" w:type="dxa"/>
            </w:tcMar>
          </w:tcPr>
          <w:p w14:paraId="06DDC17E" w14:textId="77777777" w:rsidR="006928CE" w:rsidRPr="00DD6FCA" w:rsidRDefault="007A1701" w:rsidP="002B70A6">
            <w:pPr>
              <w:widowControl/>
              <w:suppressAutoHyphens w:val="0"/>
              <w:spacing w:before="0" w:after="0" w:line="240" w:lineRule="auto"/>
              <w:jc w:val="center"/>
              <w:rPr>
                <w:sz w:val="21"/>
                <w:szCs w:val="21"/>
              </w:rPr>
            </w:pPr>
            <w:r w:rsidRPr="007A1701">
              <w:rPr>
                <w:sz w:val="17"/>
                <w:szCs w:val="21"/>
              </w:rPr>
              <w:t>生成终止型</w:t>
            </w:r>
            <w:r w:rsidRPr="007A1701">
              <w:rPr>
                <w:sz w:val="17"/>
                <w:szCs w:val="21"/>
              </w:rPr>
              <w:t xml:space="preserve"> ReplanCandidate</w:t>
            </w:r>
          </w:p>
        </w:tc>
        <w:tc>
          <w:tcPr>
            <w:tcW w:w="1084" w:type="pct"/>
            <w:tcBorders>
              <w:bottom w:val="single" w:sz="8" w:space="0" w:color="auto"/>
            </w:tcBorders>
            <w:vAlign w:val="center"/>
            <w:tcMar>
              <w:top w:w="80" w:type="dxa"/>
              <w:start w:w="80" w:type="dxa"/>
              <w:bottom w:w="80" w:type="dxa"/>
              <w:end w:w="80" w:type="dxa"/>
            </w:tcMar>
          </w:tcPr>
          <w:p w14:paraId="0454C416" w14:textId="77777777" w:rsidR="006928CE" w:rsidRPr="00DD6FCA" w:rsidRDefault="007A1701" w:rsidP="002B70A6">
            <w:pPr>
              <w:widowControl/>
              <w:suppressAutoHyphens w:val="0"/>
              <w:spacing w:before="0" w:after="0" w:line="240" w:lineRule="auto"/>
              <w:jc w:val="center"/>
              <w:rPr>
                <w:sz w:val="21"/>
                <w:szCs w:val="21"/>
              </w:rPr>
            </w:pPr>
            <w:r w:rsidRPr="007A1701">
              <w:rPr>
                <w:sz w:val="17"/>
                <w:szCs w:val="21"/>
              </w:rPr>
              <w:t>WAITING_REPLAN_CONFIRM</w:t>
            </w:r>
            <w:r w:rsidRPr="007A1701">
              <w:rPr>
                <w:sz w:val="17"/>
                <w:szCs w:val="21"/>
              </w:rPr>
              <w:t>；接受后进入</w:t>
            </w:r>
            <w:r w:rsidRPr="007A1701">
              <w:rPr>
                <w:sz w:val="17"/>
                <w:szCs w:val="21"/>
              </w:rPr>
              <w:t xml:space="preserve"> FAILED</w:t>
            </w:r>
          </w:p>
        </w:tc>
        <w:tc>
          <w:tcPr>
            <w:tcW w:w="831" w:type="pct"/>
            <w:tcBorders>
              <w:bottom w:val="single" w:sz="8" w:space="0" w:color="auto"/>
            </w:tcBorders>
            <w:vAlign w:val="center"/>
            <w:tcMar>
              <w:top w:w="80" w:type="dxa"/>
              <w:start w:w="80" w:type="dxa"/>
              <w:bottom w:w="80" w:type="dxa"/>
              <w:end w:w="80" w:type="dxa"/>
            </w:tcMar>
          </w:tcPr>
          <w:p w14:paraId="42F33424" w14:textId="77777777" w:rsidR="006928CE" w:rsidRPr="00DD6FCA" w:rsidRDefault="007A1701" w:rsidP="002B70A6">
            <w:pPr>
              <w:widowControl/>
              <w:suppressAutoHyphens w:val="0"/>
              <w:spacing w:before="0" w:after="0" w:line="240" w:lineRule="auto"/>
              <w:jc w:val="center"/>
              <w:rPr>
                <w:sz w:val="21"/>
                <w:szCs w:val="21"/>
              </w:rPr>
            </w:pPr>
            <w:r w:rsidRPr="007A1701">
              <w:rPr>
                <w:sz w:val="17"/>
                <w:szCs w:val="21"/>
              </w:rPr>
              <w:t>记录</w:t>
            </w:r>
            <w:r w:rsidRPr="007A1701">
              <w:rPr>
                <w:sz w:val="17"/>
                <w:szCs w:val="21"/>
              </w:rPr>
              <w:t xml:space="preserve"> terminal_reason </w:t>
            </w:r>
            <w:r w:rsidRPr="007A1701">
              <w:rPr>
                <w:sz w:val="17"/>
                <w:szCs w:val="21"/>
              </w:rPr>
              <w:t>与已保留证据</w:t>
            </w:r>
          </w:p>
        </w:tc>
      </w:tr>
    </w:tbl>
    <w:p w14:paraId="12C9471D"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280D6F" w14:paraId="71771541" w14:textId="77777777" w:rsidTr="00735D1C">
        <w:tc>
          <w:tcPr>
            <w:tcW w:w="7225" w:type="dxa"/>
            <w:tcBorders>
              <w:top w:val="nil"/>
              <w:left w:val="nil"/>
              <w:bottom w:val="nil"/>
              <w:right w:val="nil"/>
            </w:tcBorders>
          </w:tcPr>
          <w:p w14:paraId="4EB9CEC5"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Borders>
              <w:top w:val="nil"/>
              <w:left w:val="nil"/>
              <w:bottom w:val="nil"/>
              <w:right w:val="nil"/>
            </w:tcBorders>
          </w:tcPr>
          <w:p w14:paraId="493E2DFD"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4677714" w14:textId="77777777" w:rsidTr="00735D1C">
        <w:tc>
          <w:tcPr>
            <w:tcW w:w="7225" w:type="dxa"/>
            <w:tcBorders>
              <w:top w:val="nil"/>
              <w:left w:val="nil"/>
              <w:bottom w:val="nil"/>
              <w:right w:val="nil"/>
            </w:tcBorders>
          </w:tcPr>
          <w:p w14:paraId="0077505C"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Borders>
              <w:top w:val="nil"/>
              <w:left w:val="nil"/>
              <w:bottom w:val="nil"/>
              <w:right w:val="nil"/>
            </w:tcBorders>
          </w:tcPr>
          <w:p w14:paraId="7C52828E"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9D17AB6" w14:textId="77777777" w:rsidTr="00735D1C">
        <w:tc>
          <w:tcPr>
            <w:tcW w:w="7225" w:type="dxa"/>
            <w:tcBorders>
              <w:top w:val="nil"/>
              <w:left w:val="nil"/>
              <w:bottom w:val="nil"/>
              <w:right w:val="nil"/>
            </w:tcBorders>
          </w:tcPr>
          <w:p w14:paraId="104FF217"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tcPr>
          <w:p w14:paraId="66071C31"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6641BE7A" w14:textId="77777777" w:rsidTr="00735D1C">
        <w:tc>
          <w:tcPr>
            <w:tcW w:w="7225" w:type="dxa"/>
            <w:tcBorders>
              <w:top w:val="nil"/>
              <w:left w:val="nil"/>
              <w:bottom w:val="nil"/>
              <w:right w:val="nil"/>
            </w:tcBorders>
          </w:tcPr>
          <w:p w14:paraId="345D7C13"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tcPr>
          <w:p w14:paraId="016DA439"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033528C4"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296988FF"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50B97568" w14:textId="4D63D16D" w:rsidR="003342AE"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6B36C6">
        <w:rPr>
          <w:b/>
          <w:bCs/>
        </w:rPr>
        <w:t>算法</w:t>
      </w:r>
      <w:r w:rsidR="006B36C6">
        <w:rPr>
          <w:b/>
          <w:bCs/>
        </w:rPr>
        <w:t xml:space="preserve"> 4-1: </w:t>
      </w:r>
      <w:r w:rsidR="006B36C6" w:rsidRPr="009F38AE">
        <w:rPr>
          <w:b/>
          <w:bCs/>
        </w:rPr>
        <w:t>CEBRA-WP</w:t>
      </w:r>
      <w:r w:rsidR="006B36C6">
        <w:rPr>
          <w:b/>
          <w:bCs/>
        </w:rPr>
        <w:t xml:space="preserve"> </w:t>
      </w:r>
      <w:r w:rsidR="006B36C6">
        <w:rPr>
          <w:b/>
          <w:bCs/>
        </w:rPr>
        <w:t>主流程</w:t>
      </w:r>
      <w:r>
        <w:fldChar w:fldCharType="end"/>
      </w:r>
      <w:r>
        <w:t>。</w:t>
      </w:r>
    </w:p>
    <w:p w14:paraId="48CC074C" w14:textId="195B3AC5" w:rsidR="00AC75E6" w:rsidRPr="00B130CC" w:rsidRDefault="003342AE" w:rsidP="00B130CC">
      <w:pPr>
        <w:widowControl/>
        <w:suppressAutoHyphens w:val="0"/>
        <w:jc w:val="left"/>
        <w:rPr>
          <w:szCs w:val="20"/>
        </w:rPr>
      </w:pPr>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EF0027" w14:paraId="1A936005" w14:textId="77777777" w:rsidTr="00EF0027">
        <w:tc>
          <w:tcPr>
            <w:tcW w:w="8494" w:type="dxa"/>
            <w:tcBorders>
              <w:top w:val="single" w:sz="12" w:space="0" w:color="auto"/>
              <w:left w:val="nil"/>
              <w:bottom w:val="single" w:sz="8" w:space="0" w:color="auto"/>
              <w:right w:val="nil"/>
            </w:tcBorders>
          </w:tcPr>
          <w:p w14:paraId="75D9EE4B" w14:textId="77777777" w:rsidR="00511F8E" w:rsidRDefault="00000000">
            <w:pPr>
              <w:pStyle w:val="aff6"/>
              <w:pBdr>
                <w:bottom w:val="single" w:sz="8" w:space="1" w:color="auto"/>
              </w:pBdr>
            </w:pPr>
            <w:bookmarkStart w:id="64" w:name="_RefAuto_Alg_4_1"/>
            <w:r>
              <w:rPr>
                <w:b/>
                <w:bCs/>
              </w:rPr>
              <w:lastRenderedPageBreak/>
              <w:t>算法</w:t>
            </w:r>
            <w:r>
              <w:rPr>
                <w:b/>
                <w:bCs/>
              </w:rPr>
              <w:t xml:space="preserve"> 4-1: </w:t>
            </w:r>
            <w:r w:rsidRPr="009F38AE">
              <w:rPr>
                <w:rFonts w:cs="Times New Roman"/>
                <w:b/>
                <w:bCs/>
              </w:rPr>
              <w:t>CEBRA-WP</w:t>
            </w:r>
            <w:r>
              <w:rPr>
                <w:b/>
                <w:bCs/>
              </w:rPr>
              <w:t xml:space="preserve"> </w:t>
            </w:r>
            <w:r>
              <w:rPr>
                <w:b/>
                <w:bCs/>
              </w:rPr>
              <w:t>主流程</w:t>
            </w:r>
            <w:bookmarkEnd w:id="64"/>
          </w:p>
          <w:p w14:paraId="4497B971"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0BB20A2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483D504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733E0EF5"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2ED0B24F"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17554A5B"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3E124DBD" w14:textId="77777777" w:rsidR="00511F8E" w:rsidRDefault="00000000">
            <w:pPr>
              <w:pStyle w:val="aff6"/>
            </w:pPr>
            <w:r>
              <w:rPr>
                <w:b/>
                <w:bCs/>
              </w:rPr>
              <w:t>5: mark</w:t>
            </w:r>
            <w:r>
              <w:t xml:space="preserve"> candidates </w:t>
            </w:r>
            <w:r>
              <w:rPr>
                <w:b/>
                <w:bCs/>
              </w:rPr>
              <w:t>as</w:t>
            </w:r>
            <w:r>
              <w:t xml:space="preserve"> requiring HITL confirmation</w:t>
            </w:r>
          </w:p>
          <w:p w14:paraId="5F3D2CD7"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48EE247F"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72FB07A8"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2361AAF9"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74E8DE5B"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24A74956"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40B540E2"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0486F360"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4833521C"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73E1EAC3"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3CF83EF0"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22D769B3" w14:textId="77777777"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3CFEAF40" w14:textId="77777777" w:rsidR="007B3DF6" w:rsidRDefault="007B3DF6" w:rsidP="007B3DF6">
      <w:pPr>
        <w:pStyle w:val="2"/>
        <w:rPr>
          <w:lang w:val="en-US"/>
        </w:rPr>
      </w:pPr>
      <w:bookmarkStart w:id="65" w:name="_Toc229523127"/>
      <w:r w:rsidRPr="007B3DF6">
        <w:t>策略组与实验可验证性</w:t>
      </w:r>
      <w:bookmarkEnd w:id="65"/>
    </w:p>
    <w:p w14:paraId="1195FF12" w14:textId="50A7FE7D"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6B36C6">
        <w:rPr>
          <w:rFonts w:hint="eastAsia"/>
        </w:rPr>
        <w:t>表</w:t>
      </w:r>
      <w:r w:rsidR="006B36C6">
        <w:rPr>
          <w:rFonts w:hint="eastAsia"/>
        </w:rPr>
        <w:t xml:space="preserve"> 4-4</w:t>
      </w:r>
      <w:r>
        <w:fldChar w:fldCharType="end"/>
      </w:r>
      <w:r>
        <w:t xml:space="preserve"> </w:t>
      </w:r>
      <w:r>
        <w:t>所示。</w:t>
      </w:r>
    </w:p>
    <w:p w14:paraId="426720B1" w14:textId="77777777" w:rsidR="00C66A18" w:rsidRDefault="00C66A18" w:rsidP="00C66A18">
      <w:pPr>
        <w:pStyle w:val="ae"/>
        <w:keepNext/>
      </w:pPr>
      <w:bookmarkStart w:id="66" w:name="_RefAuto_Tbl_4_4"/>
      <w:r>
        <w:rPr>
          <w:rFonts w:hint="eastAsia"/>
        </w:rPr>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154481DD" w14:textId="77777777" w:rsidTr="00664248">
        <w:trPr>
          <w:cantSplit/>
        </w:trPr>
        <w:tc>
          <w:tcPr>
            <w:tcW w:w="832" w:type="pct"/>
            <w:tcBorders>
              <w:top w:val="single" w:sz="12" w:space="0" w:color="auto"/>
              <w:bottom w:val="single" w:sz="8" w:space="0" w:color="auto"/>
            </w:tcBorders>
            <w:vAlign w:val="center"/>
          </w:tcPr>
          <w:p w14:paraId="095E0743"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12" w:space="0" w:color="auto"/>
              <w:bottom w:val="single" w:sz="8" w:space="0" w:color="auto"/>
            </w:tcBorders>
            <w:vAlign w:val="center"/>
          </w:tcPr>
          <w:p w14:paraId="77494A76"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12" w:space="0" w:color="auto"/>
              <w:bottom w:val="single" w:sz="8" w:space="0" w:color="auto"/>
            </w:tcBorders>
            <w:vAlign w:val="center"/>
          </w:tcPr>
          <w:p w14:paraId="51BA88C0"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12" w:space="0" w:color="auto"/>
              <w:bottom w:val="single" w:sz="8" w:space="0" w:color="auto"/>
            </w:tcBorders>
            <w:vAlign w:val="center"/>
          </w:tcPr>
          <w:p w14:paraId="7C1D1F90"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12" w:space="0" w:color="auto"/>
              <w:bottom w:val="single" w:sz="8" w:space="0" w:color="auto"/>
            </w:tcBorders>
            <w:vAlign w:val="center"/>
          </w:tcPr>
          <w:p w14:paraId="0450D426"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12" w:space="0" w:color="auto"/>
              <w:bottom w:val="single" w:sz="8" w:space="0" w:color="auto"/>
            </w:tcBorders>
            <w:vAlign w:val="center"/>
          </w:tcPr>
          <w:p w14:paraId="2BE75A72" w14:textId="77777777" w:rsidR="00755CCB" w:rsidRPr="006050A0" w:rsidRDefault="006313A2" w:rsidP="007F2803">
            <w:pPr>
              <w:pStyle w:val="ab"/>
              <w:ind w:firstLineChars="0" w:firstLine="0"/>
              <w:jc w:val="center"/>
              <w:rPr>
                <w:sz w:val="21"/>
                <w:szCs w:val="21"/>
              </w:rPr>
            </w:pPr>
            <w:r w:rsidRPr="006050A0">
              <w:rPr>
                <w:sz w:val="21"/>
                <w:szCs w:val="21"/>
              </w:rPr>
              <w:t xml:space="preserve">Runtime </w:t>
            </w:r>
            <w:proofErr w:type="spellStart"/>
            <w:r w:rsidRPr="006050A0">
              <w:rPr>
                <w:sz w:val="21"/>
                <w:szCs w:val="21"/>
              </w:rPr>
              <w:t>rerank</w:t>
            </w:r>
            <w:proofErr w:type="spellEnd"/>
          </w:p>
        </w:tc>
        <w:tc>
          <w:tcPr>
            <w:tcW w:w="417" w:type="pct"/>
            <w:tcBorders>
              <w:top w:val="single" w:sz="12" w:space="0" w:color="auto"/>
              <w:bottom w:val="single" w:sz="8" w:space="0" w:color="auto"/>
            </w:tcBorders>
            <w:vAlign w:val="center"/>
          </w:tcPr>
          <w:p w14:paraId="65859A6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12" w:space="0" w:color="auto"/>
              <w:bottom w:val="single" w:sz="8" w:space="0" w:color="auto"/>
            </w:tcBorders>
            <w:vAlign w:val="center"/>
          </w:tcPr>
          <w:p w14:paraId="5182780E"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0F1CC69E" w14:textId="77777777" w:rsidTr="00664248">
        <w:trPr>
          <w:cantSplit/>
        </w:trPr>
        <w:tc>
          <w:tcPr>
            <w:tcW w:w="832" w:type="pct"/>
            <w:tcBorders>
              <w:top w:val="single" w:sz="4" w:space="0" w:color="auto"/>
            </w:tcBorders>
            <w:vAlign w:val="center"/>
          </w:tcPr>
          <w:p w14:paraId="0036A76C"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4BC18D2F"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5B5231B2"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7B4957EC"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47BEE5E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186C1C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29C500F5"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05C26EAE"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3414523A" w14:textId="77777777" w:rsidTr="00664248">
        <w:trPr>
          <w:cantSplit/>
        </w:trPr>
        <w:tc>
          <w:tcPr>
            <w:tcW w:w="832" w:type="pct"/>
            <w:vAlign w:val="center"/>
          </w:tcPr>
          <w:p w14:paraId="5DFC5C79"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35747193" w14:textId="77777777" w:rsidR="00341C25" w:rsidRDefault="00BE1161" w:rsidP="007F2803">
            <w:pPr>
              <w:pStyle w:val="ab"/>
              <w:ind w:firstLineChars="0" w:firstLine="0"/>
              <w:jc w:val="center"/>
              <w:rPr>
                <w:sz w:val="21"/>
                <w:szCs w:val="21"/>
              </w:rPr>
            </w:pPr>
            <w:r w:rsidRPr="00BE1161">
              <w:rPr>
                <w:sz w:val="21"/>
                <w:szCs w:val="21"/>
              </w:rPr>
              <w:t>_threshold</w:t>
            </w:r>
          </w:p>
          <w:p w14:paraId="4F35EDF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62F612B6"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1538B9FE"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3C441200"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1A7363D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57CA00C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7B8CABAE"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EA326CC"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638BB76B" w14:textId="77777777" w:rsidTr="00664248">
        <w:trPr>
          <w:cantSplit/>
        </w:trPr>
        <w:tc>
          <w:tcPr>
            <w:tcW w:w="832" w:type="pct"/>
            <w:vAlign w:val="center"/>
          </w:tcPr>
          <w:p w14:paraId="0AA3470D"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34E9783E" w14:textId="77777777" w:rsidR="00DF3141" w:rsidRDefault="003E7E92" w:rsidP="007F2803">
            <w:pPr>
              <w:pStyle w:val="ab"/>
              <w:ind w:firstLineChars="0" w:firstLine="0"/>
              <w:jc w:val="center"/>
              <w:rPr>
                <w:sz w:val="21"/>
                <w:szCs w:val="21"/>
              </w:rPr>
            </w:pPr>
            <w:r w:rsidRPr="003E7E92">
              <w:rPr>
                <w:sz w:val="21"/>
                <w:szCs w:val="21"/>
              </w:rPr>
              <w:t>_</w:t>
            </w:r>
            <w:proofErr w:type="spellStart"/>
            <w:r w:rsidRPr="003E7E92">
              <w:rPr>
                <w:sz w:val="21"/>
                <w:szCs w:val="21"/>
              </w:rPr>
              <w:t>no_belief</w:t>
            </w:r>
            <w:proofErr w:type="spellEnd"/>
          </w:p>
          <w:p w14:paraId="7BB6B70A"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2B98F6A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263ABCBC"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366732E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30183051"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B0264F3"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15E789BC"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6E9BA166"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2F5FA696" w14:textId="77777777" w:rsidTr="00664248">
        <w:trPr>
          <w:cantSplit/>
        </w:trPr>
        <w:tc>
          <w:tcPr>
            <w:tcW w:w="832" w:type="pct"/>
            <w:tcBorders>
              <w:bottom w:val="single" w:sz="8" w:space="0" w:color="auto"/>
            </w:tcBorders>
            <w:vAlign w:val="center"/>
          </w:tcPr>
          <w:p w14:paraId="02087D55" w14:textId="77777777" w:rsidR="001A236C" w:rsidRDefault="001A236C" w:rsidP="007F2803">
            <w:pPr>
              <w:pStyle w:val="ab"/>
              <w:ind w:firstLineChars="0" w:firstLine="0"/>
              <w:jc w:val="center"/>
              <w:rPr>
                <w:sz w:val="21"/>
                <w:szCs w:val="21"/>
              </w:rPr>
            </w:pPr>
            <w:proofErr w:type="spellStart"/>
            <w:r w:rsidRPr="001A236C">
              <w:rPr>
                <w:sz w:val="21"/>
                <w:szCs w:val="21"/>
              </w:rPr>
              <w:t>lite_belief</w:t>
            </w:r>
            <w:proofErr w:type="spellEnd"/>
          </w:p>
          <w:p w14:paraId="1ABCEA37"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tcBorders>
              <w:bottom w:val="single" w:sz="8" w:space="0" w:color="auto"/>
            </w:tcBorders>
            <w:vAlign w:val="center"/>
          </w:tcPr>
          <w:p w14:paraId="5C720CA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tcBorders>
              <w:bottom w:val="single" w:sz="8" w:space="0" w:color="auto"/>
            </w:tcBorders>
            <w:vAlign w:val="center"/>
          </w:tcPr>
          <w:p w14:paraId="1E5B8CBA"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tcBorders>
              <w:bottom w:val="single" w:sz="8" w:space="0" w:color="auto"/>
            </w:tcBorders>
            <w:vAlign w:val="center"/>
          </w:tcPr>
          <w:p w14:paraId="3932884C"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tcBorders>
              <w:bottom w:val="single" w:sz="8" w:space="0" w:color="auto"/>
            </w:tcBorders>
            <w:vAlign w:val="center"/>
          </w:tcPr>
          <w:p w14:paraId="62A3A57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tcBorders>
              <w:bottom w:val="single" w:sz="8" w:space="0" w:color="auto"/>
            </w:tcBorders>
            <w:vAlign w:val="center"/>
          </w:tcPr>
          <w:p w14:paraId="3B0EF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tcBorders>
              <w:bottom w:val="single" w:sz="8" w:space="0" w:color="auto"/>
            </w:tcBorders>
            <w:vAlign w:val="center"/>
          </w:tcPr>
          <w:p w14:paraId="49445B2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tcBorders>
              <w:bottom w:val="single" w:sz="8" w:space="0" w:color="auto"/>
            </w:tcBorders>
            <w:vAlign w:val="center"/>
          </w:tcPr>
          <w:p w14:paraId="5E6A4ED8"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03869479" w14:textId="0236B6A2"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6B36C6">
        <w:rPr>
          <w:rFonts w:hint="eastAsia"/>
        </w:rPr>
        <w:t>第</w:t>
      </w:r>
      <w:r w:rsidR="006B36C6">
        <w:rPr>
          <w:rFonts w:hint="eastAsia"/>
        </w:rPr>
        <w:t xml:space="preserve"> 7 </w:t>
      </w:r>
      <w:r w:rsidR="006B36C6">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5CFAA079" w14:textId="77777777" w:rsidR="00994B4D" w:rsidRDefault="00994B4D" w:rsidP="00994B4D">
      <w:pPr>
        <w:pStyle w:val="2"/>
        <w:rPr>
          <w:lang w:val="en-US"/>
        </w:rPr>
      </w:pPr>
      <w:bookmarkStart w:id="67" w:name="_Toc229523128"/>
      <w:r w:rsidRPr="00994B4D">
        <w:t>数据契约与模块协作</w:t>
      </w:r>
      <w:bookmarkEnd w:id="67"/>
    </w:p>
    <w:p w14:paraId="15EB3CD8" w14:textId="08ECA89C"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6B36C6">
        <w:rPr>
          <w:rFonts w:hint="eastAsia"/>
        </w:rPr>
        <w:t>图</w:t>
      </w:r>
      <w:r w:rsidR="006B36C6">
        <w:rPr>
          <w:rFonts w:hint="eastAsia"/>
        </w:rPr>
        <w:t xml:space="preserve"> 4-7</w:t>
      </w:r>
      <w:r>
        <w:fldChar w:fldCharType="end"/>
      </w:r>
      <w:r>
        <w:t xml:space="preserve"> </w:t>
      </w:r>
      <w:r>
        <w:t>所示。</w:t>
      </w:r>
    </w:p>
    <w:p w14:paraId="7C89D9BF" w14:textId="77777777" w:rsidR="00950AEB" w:rsidRDefault="00D13377" w:rsidP="00950AEB">
      <w:pPr>
        <w:pStyle w:val="ab"/>
        <w:keepNext/>
        <w:ind w:firstLineChars="0" w:firstLine="0"/>
      </w:pPr>
      <w:r>
        <w:rPr>
          <w:noProof/>
        </w:rPr>
      </w:r>
    </w:p>
    <w:p w14:paraId="7C89D9BF" w14:textId="77777777" w:rsidR="00950AEB" w:rsidRDefault="00D13377" w:rsidP="00950AEB">
      <w:pPr>
        <w:pStyle w:val="ab"/>
        <w:keepNext/>
        <w:ind w:firstLineChars="0" w:firstLine="0"/>
      </w:pPr>
      <w:r>
        <w:rPr>
          <w:noProof/>
        </w:rPr>
        <w:lastRenderedPageBreak/>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3545840"/>
                    </a:xfrm>
                    <a:prstGeom prst="rect">
                      <a:avLst/>
                    </a:prstGeom>
                  </pic:spPr>
                </pic:pic>
              </a:graphicData>
            </a:graphic>
          </wp:inline>
        </w:drawing>
      </w:r>
    </w:p>
    <w:p w14:paraId="4F7365D4"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 UML</w:t>
      </w:r>
    </w:p>
    <w:p w14:paraId="19165002"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393FC29B"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4">
                      <a:extLst>
                        <a:ext uri="{96DAC541-7B7A-43D3-8B79-37D633B846F1}">
                          <asvg:svgBlip xmlns:asvg="http://schemas.microsoft.com/office/drawing/2016/SVG/main" r:embed="rId35"/>
                        </a:ext>
                      </a:extLst>
                    </a:blip>
                    <a:stretch>
                      <a:fillRect/>
                    </a:stretch>
                  </pic:blipFill>
                  <pic:spPr>
                    <a:xfrm>
                      <a:off x="0" y="0"/>
                      <a:ext cx="5923800" cy="3632020"/>
                    </a:xfrm>
                    <a:prstGeom prst="rect">
                      <a:avLst/>
                    </a:prstGeom>
                  </pic:spPr>
                </pic:pic>
              </a:graphicData>
            </a:graphic>
          </wp:inline>
        </w:drawing>
      </w:r>
    </w:p>
    <w:p w14:paraId="080815FA" w14:textId="0F9B62B4" w:rsidR="00C65DD5" w:rsidRDefault="00C65DD5" w:rsidP="00930AFC">
      <w:pPr>
        <w:pStyle w:val="ab"/>
        <w:ind w:firstLine="496"/>
      </w:pPr>
      <w:r>
        <w:fldChar w:fldCharType="begin"/>
      </w:r>
      <w:r>
        <w:instrText xml:space="preserve"> REF _RefAuto_Fig_4_8 \h </w:instrText>
      </w:r>
      <w:r>
        <w:fldChar w:fldCharType="separate"/>
      </w:r>
      <w:r w:rsidR="006B36C6">
        <w:rPr>
          <w:rFonts w:hint="eastAsia"/>
        </w:rPr>
        <w:t>图</w:t>
      </w:r>
      <w:r w:rsidR="006B36C6">
        <w:rPr>
          <w:rFonts w:hint="eastAsia"/>
        </w:rPr>
        <w:t xml:space="preserve"> 4-8</w:t>
      </w:r>
      <w:r>
        <w:fldChar w:fldCharType="end"/>
      </w:r>
      <w:r>
        <w:t xml:space="preserve"> </w:t>
      </w:r>
      <w:r>
        <w:t>展示了典型任务</w:t>
      </w:r>
      <w:r>
        <w:t xml:space="preserve"> t1 </w:t>
      </w:r>
      <w:r>
        <w:t>的贯穿示例。</w:t>
      </w:r>
    </w:p>
    <w:p w14:paraId="393FC29B" w14:textId="77777777" w:rsidR="00B541E3" w:rsidRDefault="00C62B50" w:rsidP="00B541E3">
      <w:pPr>
        <w:pStyle w:val="ab"/>
        <w:keepNext/>
        <w:ind w:firstLineChars="0" w:firstLine="0"/>
      </w:pPr>
      <w:r>
        <w:rPr>
          <w:noProof/>
        </w:rPr>
      </w:r>
    </w:p>
    <w:p w14:paraId="5E19834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 任务实例走查</w:t>
      </w:r>
    </w:p>
    <w:p w14:paraId="13CE4C3B"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6C4F3C90" w14:textId="77777777" w:rsidR="005735CB" w:rsidRDefault="005735CB" w:rsidP="005735CB">
      <w:pPr>
        <w:pStyle w:val="2"/>
        <w:rPr>
          <w:lang w:val="en-US"/>
        </w:rPr>
      </w:pPr>
      <w:bookmarkStart w:id="70" w:name="_Toc229523129"/>
      <w:r w:rsidRPr="005735CB">
        <w:t>本章小结</w:t>
      </w:r>
      <w:bookmarkEnd w:id="70"/>
    </w:p>
    <w:p w14:paraId="36D344F1"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6208A94A" w14:textId="77777777" w:rsidR="00484E6B" w:rsidRDefault="00484E6B">
      <w:pPr>
        <w:widowControl/>
        <w:suppressAutoHyphens w:val="0"/>
        <w:jc w:val="left"/>
        <w:rPr>
          <w:szCs w:val="20"/>
        </w:rPr>
      </w:pPr>
      <w:r>
        <w:rPr>
          <w:szCs w:val="20"/>
        </w:rPr>
      </w:r>
    </w:p>
    <w:p w14:paraId="015370A0" w14:textId="268F9460" w:rsidR="006B438D" w:rsidRDefault="001705F5" w:rsidP="006B438D">
      <w:pPr>
        <w:pStyle w:val="1"/>
      </w:pPr>
      <w:r>
        <w:t xml:space="preserve"> </w:t>
      </w:r>
      <w:r w:rsidR="006B438D">
        <w:rPr>
          <w:rFonts w:hint="eastAsia"/>
        </w:rPr>
        <w:t xml:space="preserve"> </w:t>
      </w:r>
      <w:bookmarkStart w:id="71" w:name="_Toc229523130"/>
      <w:r w:rsidR="006B438D">
        <w:rPr>
          <w:rFonts w:hint="eastAsia"/>
        </w:rPr>
        <w:t>系统实现</w:t>
      </w:r>
      <w:bookmarkEnd w:id="71"/>
    </w:p>
    <w:p w14:paraId="79145D7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1D51EEE1"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pPr>
        <w:pStyle w:val="ab"/>
      </w:pPr>
      <w:r>
        <w:t>从工作量看，本文的实现难点不在于单独调用某一个蛋白质设计工具，而在于把自然语言任务、工具能力、输入输出字段、运行状态、人工决策和审计证据放到同一条可恢复链路中。实际开发中需要同时维护后端 API、前端工作台、工具适配器、FSM 状态迁移、事件日志、快照恢复和实验脚本；任何一个环节的状态字段或 I/O 契约不一致，都会影响后续候选生成、执行和实验统计。本文通过统一数据模型、显式状态机、适配器抽象和证据日志来降低这种耦合。</w:t>
      </w:r>
    </w:p>
    <w:p w14:paraId="6B45F48B" w14:textId="77777777" w:rsidR="0005643E" w:rsidRDefault="0005643E" w:rsidP="0005643E">
      <w:pPr>
        <w:pStyle w:val="2"/>
      </w:pPr>
      <w:bookmarkStart w:id="72" w:name="_Toc229523131"/>
      <w:r>
        <w:rPr>
          <w:rFonts w:hint="eastAsia"/>
        </w:rPr>
        <w:t>技术选型与工程结构</w:t>
      </w:r>
      <w:bookmarkEnd w:id="72"/>
    </w:p>
    <w:p w14:paraId="75C36B49"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64F7B3D9"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DBB6E11" w14:textId="77777777"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A7A3AAB" w14:textId="1BC582BC" w:rsidR="001F4005" w:rsidRDefault="0015542B" w:rsidP="001F4005">
      <w:pPr>
        <w:pStyle w:val="ab"/>
        <w:ind w:firstLine="496"/>
      </w:pPr>
      <w:r>
        <w:fldChar w:fldCharType="begin"/>
      </w:r>
      <w:r>
        <w:instrText xml:space="preserve"> REF _RefAuto_Tbl_5_1 \h </w:instrText>
      </w:r>
      <w:r>
        <w:fldChar w:fldCharType="separate"/>
      </w:r>
      <w:r w:rsidR="006B36C6">
        <w:rPr>
          <w:rFonts w:hint="eastAsia"/>
        </w:rPr>
        <w:t>表</w:t>
      </w:r>
      <w:r w:rsidR="006B36C6">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6E29B0AC" w14:textId="77777777" w:rsidR="00C5479E" w:rsidRDefault="001F4005" w:rsidP="006A7549">
      <w:pPr>
        <w:widowControl/>
        <w:suppressAutoHyphens w:val="0"/>
        <w:jc w:val="left"/>
      </w:pPr>
      <w:r/>
    </w:p>
    <w:p w14:paraId="506BAEAB" w14:textId="77777777" w:rsidR="0081618B" w:rsidRDefault="0081618B" w:rsidP="0081618B">
      <w:pPr>
        <w:pStyle w:val="ae"/>
        <w:keepNext/>
      </w:pPr>
      <w:bookmarkStart w:id="73" w:name="_RefAuto_Tbl_5_1"/>
      <w:r>
        <w:rPr>
          <w:rFonts w:hint="eastAsia"/>
        </w:rPr>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041F5EF5" w14:textId="77777777" w:rsidTr="001A2BD9">
        <w:tc>
          <w:tcPr>
            <w:tcW w:w="1250" w:type="pct"/>
            <w:tcBorders>
              <w:top w:val="single" w:sz="12" w:space="0" w:color="auto"/>
              <w:bottom w:val="single" w:sz="8" w:space="0" w:color="auto"/>
            </w:tcBorders>
          </w:tcPr>
          <w:p w14:paraId="4E18BD72"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12" w:space="0" w:color="auto"/>
              <w:bottom w:val="single" w:sz="8" w:space="0" w:color="auto"/>
            </w:tcBorders>
          </w:tcPr>
          <w:p w14:paraId="2628AAC3"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12" w:space="0" w:color="auto"/>
              <w:bottom w:val="single" w:sz="8" w:space="0" w:color="auto"/>
            </w:tcBorders>
          </w:tcPr>
          <w:p w14:paraId="012BC759"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12" w:space="0" w:color="auto"/>
              <w:bottom w:val="single" w:sz="8" w:space="0" w:color="auto"/>
            </w:tcBorders>
          </w:tcPr>
          <w:p w14:paraId="078B3FE8"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2DD86D74" w14:textId="77777777" w:rsidTr="001A2BD9">
        <w:tc>
          <w:tcPr>
            <w:tcW w:w="1250" w:type="pct"/>
            <w:tcBorders>
              <w:top w:val="single" w:sz="4" w:space="0" w:color="auto"/>
            </w:tcBorders>
            <w:vAlign w:val="center"/>
          </w:tcPr>
          <w:p w14:paraId="428A9A68" w14:textId="77777777" w:rsidR="00103C6C" w:rsidRPr="0015542B" w:rsidRDefault="00103C6C" w:rsidP="00494393">
            <w:pPr>
              <w:pStyle w:val="ab"/>
              <w:ind w:firstLineChars="0" w:firstLine="0"/>
              <w:jc w:val="center"/>
              <w:rPr>
                <w:sz w:val="21"/>
                <w:szCs w:val="21"/>
              </w:rPr>
            </w:pPr>
            <w:proofErr w:type="spellStart"/>
            <w:r w:rsidRPr="00455D37">
              <w:rPr>
                <w:sz w:val="21"/>
                <w:szCs w:val="21"/>
              </w:rPr>
              <w:t>src</w:t>
            </w:r>
            <w:proofErr w:type="spellEnd"/>
            <w:r w:rsidRPr="00455D37">
              <w:rPr>
                <w:sz w:val="21"/>
                <w:szCs w:val="21"/>
              </w:rPr>
              <w:t>/</w:t>
            </w:r>
            <w:proofErr w:type="spellStart"/>
            <w:r w:rsidRPr="00455D37">
              <w:rPr>
                <w:sz w:val="21"/>
                <w:szCs w:val="21"/>
              </w:rPr>
              <w:t>api</w:t>
            </w:r>
            <w:proofErr w:type="spellEnd"/>
            <w:r w:rsidRPr="00455D37">
              <w:rPr>
                <w:sz w:val="21"/>
                <w:szCs w:val="21"/>
              </w:rPr>
              <w:t>/</w:t>
            </w:r>
          </w:p>
        </w:tc>
        <w:tc>
          <w:tcPr>
            <w:tcW w:w="1250" w:type="pct"/>
            <w:tcBorders>
              <w:top w:val="single" w:sz="4" w:space="0" w:color="auto"/>
            </w:tcBorders>
            <w:vAlign w:val="center"/>
          </w:tcPr>
          <w:p w14:paraId="5A526F38"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7819B00"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322418CE"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1AE41431" w14:textId="77777777" w:rsidTr="001A2BD9">
        <w:tc>
          <w:tcPr>
            <w:tcW w:w="1250" w:type="pct"/>
            <w:vAlign w:val="center"/>
          </w:tcPr>
          <w:p w14:paraId="62EBD414" w14:textId="77777777" w:rsidR="00103C6C" w:rsidRPr="0015542B" w:rsidRDefault="00103C6C" w:rsidP="00494393">
            <w:pPr>
              <w:pStyle w:val="ab"/>
              <w:ind w:firstLineChars="0" w:firstLine="0"/>
              <w:jc w:val="center"/>
              <w:rPr>
                <w:sz w:val="21"/>
                <w:szCs w:val="21"/>
              </w:rPr>
            </w:pPr>
            <w:proofErr w:type="spellStart"/>
            <w:r w:rsidRPr="0073638C">
              <w:rPr>
                <w:sz w:val="21"/>
                <w:szCs w:val="21"/>
              </w:rPr>
              <w:t>src</w:t>
            </w:r>
            <w:proofErr w:type="spellEnd"/>
            <w:r w:rsidRPr="0073638C">
              <w:rPr>
                <w:sz w:val="21"/>
                <w:szCs w:val="21"/>
              </w:rPr>
              <w:t>/models/</w:t>
            </w:r>
          </w:p>
        </w:tc>
        <w:tc>
          <w:tcPr>
            <w:tcW w:w="1250" w:type="pct"/>
            <w:vAlign w:val="center"/>
          </w:tcPr>
          <w:p w14:paraId="0C33F469"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40341E43"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2A79BA12"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75C588" w14:textId="77777777" w:rsidTr="001A2BD9">
        <w:tc>
          <w:tcPr>
            <w:tcW w:w="1250" w:type="pct"/>
            <w:vAlign w:val="center"/>
          </w:tcPr>
          <w:p w14:paraId="3AE75280" w14:textId="77777777" w:rsidR="00103C6C" w:rsidRPr="0015542B" w:rsidRDefault="00103C6C" w:rsidP="00494393">
            <w:pPr>
              <w:pStyle w:val="ab"/>
              <w:ind w:firstLineChars="0" w:firstLine="0"/>
              <w:jc w:val="center"/>
              <w:rPr>
                <w:sz w:val="21"/>
                <w:szCs w:val="21"/>
              </w:rPr>
            </w:pPr>
            <w:proofErr w:type="spellStart"/>
            <w:r w:rsidRPr="006613BF">
              <w:rPr>
                <w:sz w:val="21"/>
                <w:szCs w:val="21"/>
              </w:rPr>
              <w:t>src</w:t>
            </w:r>
            <w:proofErr w:type="spellEnd"/>
            <w:r w:rsidRPr="006613BF">
              <w:rPr>
                <w:sz w:val="21"/>
                <w:szCs w:val="21"/>
              </w:rPr>
              <w:t>/agents/</w:t>
            </w:r>
          </w:p>
        </w:tc>
        <w:tc>
          <w:tcPr>
            <w:tcW w:w="1250" w:type="pct"/>
            <w:vAlign w:val="center"/>
          </w:tcPr>
          <w:p w14:paraId="5754C2E7"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69C5FFEB"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6BF7B8B4"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7A5A8AC8" w14:textId="77777777" w:rsidTr="001A2BD9">
        <w:tc>
          <w:tcPr>
            <w:tcW w:w="1250" w:type="pct"/>
            <w:vAlign w:val="center"/>
          </w:tcPr>
          <w:p w14:paraId="5627BAB6" w14:textId="77777777" w:rsidR="00103C6C" w:rsidRPr="0015542B" w:rsidRDefault="00A27E0B" w:rsidP="00494393">
            <w:pPr>
              <w:pStyle w:val="ab"/>
              <w:ind w:firstLineChars="0" w:firstLine="0"/>
              <w:jc w:val="center"/>
              <w:rPr>
                <w:sz w:val="21"/>
                <w:szCs w:val="21"/>
              </w:rPr>
            </w:pPr>
            <w:proofErr w:type="spellStart"/>
            <w:r w:rsidRPr="00A27E0B">
              <w:rPr>
                <w:sz w:val="21"/>
                <w:szCs w:val="21"/>
              </w:rPr>
              <w:t>src</w:t>
            </w:r>
            <w:proofErr w:type="spellEnd"/>
            <w:r w:rsidRPr="00A27E0B">
              <w:rPr>
                <w:sz w:val="21"/>
                <w:szCs w:val="21"/>
              </w:rPr>
              <w:t>/workflow/</w:t>
            </w:r>
          </w:p>
        </w:tc>
        <w:tc>
          <w:tcPr>
            <w:tcW w:w="1250" w:type="pct"/>
            <w:vAlign w:val="center"/>
          </w:tcPr>
          <w:p w14:paraId="4D32BCD2"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E82A2ED"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64B12162"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w:t>
            </w:r>
            <w:proofErr w:type="spellStart"/>
            <w:r w:rsidRPr="000C251F">
              <w:rPr>
                <w:sz w:val="21"/>
                <w:szCs w:val="21"/>
              </w:rPr>
              <w:t>rerank</w:t>
            </w:r>
            <w:proofErr w:type="spellEnd"/>
            <w:r w:rsidRPr="000C251F">
              <w:rPr>
                <w:sz w:val="21"/>
                <w:szCs w:val="21"/>
              </w:rPr>
              <w:t xml:space="preserve"> </w:t>
            </w:r>
            <w:r w:rsidRPr="000C251F">
              <w:rPr>
                <w:sz w:val="21"/>
                <w:szCs w:val="21"/>
              </w:rPr>
              <w:t>和快照的主要实现位置。</w:t>
            </w:r>
          </w:p>
        </w:tc>
      </w:tr>
      <w:tr w:rsidR="00103C6C" w:rsidRPr="0015542B" w14:paraId="0524FA16" w14:textId="77777777" w:rsidTr="001A2BD9">
        <w:tc>
          <w:tcPr>
            <w:tcW w:w="1250" w:type="pct"/>
            <w:vAlign w:val="center"/>
          </w:tcPr>
          <w:p w14:paraId="7E8B2738" w14:textId="77777777" w:rsidR="00103C6C" w:rsidRPr="0015542B" w:rsidRDefault="00B225A8" w:rsidP="00494393">
            <w:pPr>
              <w:pStyle w:val="ab"/>
              <w:ind w:firstLineChars="0" w:firstLine="0"/>
              <w:jc w:val="center"/>
              <w:rPr>
                <w:sz w:val="21"/>
                <w:szCs w:val="21"/>
              </w:rPr>
            </w:pPr>
            <w:proofErr w:type="spellStart"/>
            <w:r w:rsidRPr="00B225A8">
              <w:rPr>
                <w:sz w:val="21"/>
                <w:szCs w:val="21"/>
              </w:rPr>
              <w:t>src</w:t>
            </w:r>
            <w:proofErr w:type="spellEnd"/>
            <w:r w:rsidRPr="00B225A8">
              <w:rPr>
                <w:sz w:val="21"/>
                <w:szCs w:val="21"/>
              </w:rPr>
              <w:t>/adapters/</w:t>
            </w:r>
          </w:p>
        </w:tc>
        <w:tc>
          <w:tcPr>
            <w:tcW w:w="1250" w:type="pct"/>
            <w:vAlign w:val="center"/>
          </w:tcPr>
          <w:p w14:paraId="3B6C8641"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4D674FA4"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0F67333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2E71F35B" w14:textId="77777777" w:rsidTr="001A2BD9">
        <w:tc>
          <w:tcPr>
            <w:tcW w:w="1250" w:type="pct"/>
            <w:vAlign w:val="center"/>
          </w:tcPr>
          <w:p w14:paraId="769AD270" w14:textId="77777777" w:rsidR="00B225A8" w:rsidRPr="0015542B" w:rsidRDefault="008528B3" w:rsidP="00494393">
            <w:pPr>
              <w:pStyle w:val="ab"/>
              <w:ind w:firstLineChars="0" w:firstLine="0"/>
              <w:jc w:val="center"/>
              <w:rPr>
                <w:sz w:val="21"/>
                <w:szCs w:val="21"/>
              </w:rPr>
            </w:pPr>
            <w:proofErr w:type="spellStart"/>
            <w:r w:rsidRPr="008528B3">
              <w:rPr>
                <w:sz w:val="21"/>
                <w:szCs w:val="21"/>
              </w:rPr>
              <w:t>src</w:t>
            </w:r>
            <w:proofErr w:type="spellEnd"/>
            <w:r w:rsidRPr="008528B3">
              <w:rPr>
                <w:sz w:val="21"/>
                <w:szCs w:val="21"/>
              </w:rPr>
              <w:t>/kg/</w:t>
            </w:r>
          </w:p>
        </w:tc>
        <w:tc>
          <w:tcPr>
            <w:tcW w:w="1250" w:type="pct"/>
            <w:vAlign w:val="center"/>
          </w:tcPr>
          <w:p w14:paraId="2C881896"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7C23FCBE"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0BA40574"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7376EB5F" w14:textId="77777777" w:rsidTr="001A2BD9">
        <w:tc>
          <w:tcPr>
            <w:tcW w:w="1250" w:type="pct"/>
            <w:tcBorders>
              <w:bottom w:val="single" w:sz="8" w:space="0" w:color="auto"/>
            </w:tcBorders>
            <w:vAlign w:val="center"/>
          </w:tcPr>
          <w:p w14:paraId="6491B715" w14:textId="77777777" w:rsidR="00103C6C" w:rsidRPr="0015542B" w:rsidRDefault="008E5D2E" w:rsidP="00494393">
            <w:pPr>
              <w:pStyle w:val="ab"/>
              <w:ind w:firstLineChars="0" w:firstLine="0"/>
              <w:jc w:val="center"/>
              <w:rPr>
                <w:sz w:val="21"/>
                <w:szCs w:val="21"/>
              </w:rPr>
            </w:pPr>
            <w:proofErr w:type="spellStart"/>
            <w:r w:rsidRPr="008E5D2E">
              <w:rPr>
                <w:sz w:val="21"/>
                <w:szCs w:val="21"/>
              </w:rPr>
              <w:t>src</w:t>
            </w:r>
            <w:proofErr w:type="spellEnd"/>
            <w:r w:rsidRPr="008E5D2E">
              <w:rPr>
                <w:sz w:val="21"/>
                <w:szCs w:val="21"/>
              </w:rPr>
              <w:t>/storage/</w:t>
            </w:r>
          </w:p>
        </w:tc>
        <w:tc>
          <w:tcPr>
            <w:tcW w:w="1250" w:type="pct"/>
            <w:tcBorders>
              <w:bottom w:val="single" w:sz="8" w:space="0" w:color="auto"/>
            </w:tcBorders>
            <w:vAlign w:val="center"/>
          </w:tcPr>
          <w:p w14:paraId="45299657"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tcBorders>
              <w:bottom w:val="single" w:sz="8" w:space="0" w:color="auto"/>
            </w:tcBorders>
            <w:vAlign w:val="center"/>
          </w:tcPr>
          <w:p w14:paraId="67796F27"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tcBorders>
              <w:bottom w:val="single" w:sz="8" w:space="0" w:color="auto"/>
            </w:tcBorders>
            <w:vAlign w:val="center"/>
          </w:tcPr>
          <w:p w14:paraId="38AA2C6C"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343087EF" w14:textId="77777777" w:rsidR="0015542B" w:rsidRDefault="00E162EF" w:rsidP="00E162EF">
      <w:pPr>
        <w:pStyle w:val="2"/>
        <w:rPr>
          <w:lang w:val="en-US"/>
        </w:rPr>
      </w:pPr>
      <w:bookmarkStart w:id="74" w:name="_Toc229523132"/>
      <w:r w:rsidRPr="00E162EF">
        <w:t>任务接入与后端</w:t>
      </w:r>
      <w:r w:rsidRPr="00E162EF">
        <w:t xml:space="preserve"> API </w:t>
      </w:r>
      <w:r w:rsidRPr="00E162EF">
        <w:t>实现</w:t>
      </w:r>
      <w:bookmarkEnd w:id="74"/>
    </w:p>
    <w:p w14:paraId="44DBAF5F" w14:textId="77777777" w:rsidR="00B6121C" w:rsidRDefault="00B6121C" w:rsidP="00B6121C">
      <w:pPr>
        <w:pStyle w:val="3"/>
        <w:rPr>
          <w:lang w:val="en-US"/>
        </w:rPr>
      </w:pPr>
      <w:bookmarkStart w:id="75" w:name="_Toc229523133"/>
      <w:r w:rsidRPr="00B6121C">
        <w:t>渐进式任务录入</w:t>
      </w:r>
      <w:bookmarkEnd w:id="75"/>
    </w:p>
    <w:p w14:paraId="3AE3974B"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482FF289" w14:textId="77777777"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727846E3" w14:textId="0F7F0E00" w:rsidR="00465736" w:rsidRDefault="00465736" w:rsidP="00625184">
      <w:pPr>
        <w:pStyle w:val="ab"/>
        <w:ind w:firstLine="496"/>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6B36C6">
        <w:rPr>
          <w:b/>
          <w:bCs/>
        </w:rPr>
        <w:t>代码清单</w:t>
      </w:r>
      <w:r w:rsidR="006B36C6">
        <w:rPr>
          <w:b/>
          <w:bCs/>
        </w:rPr>
        <w:t xml:space="preserve"> 5-1: </w:t>
      </w:r>
      <w:r w:rsidR="006B36C6">
        <w:rPr>
          <w:b/>
          <w:bCs/>
        </w:rPr>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0015AC" w:rsidRPr="00E04320" w14:paraId="077C33DF" w14:textId="77777777" w:rsidTr="000015AC">
        <w:tc>
          <w:tcPr>
            <w:tcW w:w="8494" w:type="dxa"/>
            <w:tcBorders>
              <w:top w:val="single" w:sz="12" w:space="0" w:color="auto"/>
              <w:left w:val="nil"/>
              <w:bottom w:val="single" w:sz="8" w:space="0" w:color="auto"/>
              <w:right w:val="nil"/>
            </w:tcBorders>
          </w:tcPr>
          <w:p w14:paraId="0B44597F" w14:textId="77777777" w:rsidR="00511F8E" w:rsidRDefault="00000000">
            <w:pPr>
              <w:pStyle w:val="aff6"/>
              <w:pBdr>
                <w:bottom w:val="single" w:sz="8" w:space="1" w:color="auto"/>
              </w:pBdr>
            </w:pPr>
            <w:bookmarkStart w:id="76" w:name="_RefAuto_Code_5_1"/>
            <w:r>
              <w:rPr>
                <w:b/>
                <w:bCs/>
              </w:rPr>
              <w:t>代码清单</w:t>
            </w:r>
            <w:r>
              <w:rPr>
                <w:b/>
                <w:bCs/>
              </w:rPr>
              <w:t xml:space="preserve"> 5-1: </w:t>
            </w:r>
            <w:r>
              <w:rPr>
                <w:b/>
                <w:bCs/>
              </w:rPr>
              <w:t>任务创建请求的互斥入口校验</w:t>
            </w:r>
            <w:bookmarkEnd w:id="76"/>
          </w:p>
          <w:p w14:paraId="582A075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5F67B8BE" w14:textId="77777777" w:rsidR="00511F8E" w:rsidRDefault="00000000">
            <w:pPr>
              <w:pStyle w:val="aff6"/>
            </w:pPr>
            <w:r>
              <w:rPr>
                <w:b/>
                <w:bCs/>
              </w:rPr>
              <w:t xml:space="preserve">2: </w:t>
            </w:r>
            <w:r>
              <w:t xml:space="preserve">    goal: Optional[str] = Field(</w:t>
            </w:r>
          </w:p>
          <w:p w14:paraId="292736B4" w14:textId="77777777" w:rsidR="00511F8E" w:rsidRDefault="00000000">
            <w:pPr>
              <w:pStyle w:val="aff6"/>
            </w:pPr>
            <w:r>
              <w:rPr>
                <w:b/>
                <w:bCs/>
              </w:rPr>
              <w:t xml:space="preserve">3: </w:t>
            </w:r>
            <w:r>
              <w:t xml:space="preserve">        </w:t>
            </w:r>
            <w:r>
              <w:rPr>
                <w:b/>
                <w:bCs/>
              </w:rPr>
              <w:t>None</w:t>
            </w:r>
            <w:r>
              <w:t>,</w:t>
            </w:r>
          </w:p>
          <w:p w14:paraId="606A5D86" w14:textId="77777777" w:rsidR="00511F8E" w:rsidRDefault="00000000">
            <w:pPr>
              <w:pStyle w:val="aff6"/>
            </w:pPr>
            <w:r>
              <w:rPr>
                <w:b/>
                <w:bCs/>
              </w:rPr>
              <w:t xml:space="preserve">4: </w:t>
            </w:r>
            <w:r>
              <w:t xml:space="preserve">        description="</w:t>
            </w:r>
            <w:r>
              <w:t>蛋白质设计任务目标</w:t>
            </w:r>
            <w:r>
              <w:t>(</w:t>
            </w:r>
            <w:r>
              <w:t>自然语言</w:t>
            </w:r>
            <w:r>
              <w:t>)",</w:t>
            </w:r>
          </w:p>
          <w:p w14:paraId="6B92B81E" w14:textId="77777777" w:rsidR="00511F8E" w:rsidRDefault="00000000">
            <w:pPr>
              <w:pStyle w:val="aff6"/>
            </w:pPr>
            <w:r>
              <w:rPr>
                <w:b/>
                <w:bCs/>
              </w:rPr>
              <w:t xml:space="preserve">5: </w:t>
            </w:r>
            <w:r>
              <w:t xml:space="preserve">    )</w:t>
            </w:r>
          </w:p>
          <w:p w14:paraId="76AE39F3" w14:textId="77777777" w:rsidR="00511F8E" w:rsidRDefault="00000000">
            <w:pPr>
              <w:pStyle w:val="aff6"/>
            </w:pPr>
            <w:r>
              <w:rPr>
                <w:b/>
                <w:bCs/>
              </w:rPr>
              <w:t xml:space="preserve">6: </w:t>
            </w:r>
            <w:r>
              <w:t xml:space="preserve">    query: Optional[str] = Field(</w:t>
            </w:r>
          </w:p>
          <w:p w14:paraId="14F2246E" w14:textId="77777777" w:rsidR="00511F8E" w:rsidRDefault="00000000">
            <w:pPr>
              <w:pStyle w:val="aff6"/>
            </w:pPr>
            <w:r>
              <w:rPr>
                <w:b/>
                <w:bCs/>
              </w:rPr>
              <w:t xml:space="preserve">7: </w:t>
            </w:r>
            <w:r>
              <w:t xml:space="preserve">        </w:t>
            </w:r>
            <w:r>
              <w:rPr>
                <w:b/>
                <w:bCs/>
              </w:rPr>
              <w:t>None</w:t>
            </w:r>
            <w:r>
              <w:t>,</w:t>
            </w:r>
          </w:p>
          <w:p w14:paraId="286C3AE6" w14:textId="77777777" w:rsidR="00511F8E" w:rsidRDefault="00000000">
            <w:pPr>
              <w:pStyle w:val="aff6"/>
            </w:pPr>
            <w:r>
              <w:rPr>
                <w:b/>
                <w:bCs/>
              </w:rPr>
              <w:t xml:space="preserve">8: </w:t>
            </w:r>
            <w:r>
              <w:t xml:space="preserve">        description="</w:t>
            </w:r>
            <w:r>
              <w:t>兼容自由文本入口；会收敛为</w:t>
            </w:r>
            <w:r>
              <w:t xml:space="preserve"> intake",</w:t>
            </w:r>
          </w:p>
          <w:p w14:paraId="5B1C401A" w14:textId="77777777" w:rsidR="00511F8E" w:rsidRDefault="00000000">
            <w:pPr>
              <w:pStyle w:val="aff6"/>
            </w:pPr>
            <w:r>
              <w:rPr>
                <w:b/>
                <w:bCs/>
              </w:rPr>
              <w:t xml:space="preserve">9: </w:t>
            </w:r>
            <w:r>
              <w:t xml:space="preserve">    )</w:t>
            </w:r>
          </w:p>
          <w:p w14:paraId="65D40846"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124E55AD" w14:textId="77777777" w:rsidR="00511F8E" w:rsidRDefault="00000000">
            <w:pPr>
              <w:pStyle w:val="aff6"/>
            </w:pPr>
            <w:r>
              <w:rPr>
                <w:b/>
                <w:bCs/>
              </w:rPr>
              <w:t xml:space="preserve">11: </w:t>
            </w:r>
            <w:r>
              <w:t xml:space="preserve">        </w:t>
            </w:r>
            <w:r>
              <w:rPr>
                <w:b/>
                <w:bCs/>
              </w:rPr>
              <w:t>None</w:t>
            </w:r>
            <w:r>
              <w:t>,</w:t>
            </w:r>
          </w:p>
          <w:p w14:paraId="62398511" w14:textId="77777777" w:rsidR="00511F8E" w:rsidRDefault="00000000">
            <w:pPr>
              <w:pStyle w:val="aff6"/>
            </w:pPr>
            <w:r>
              <w:rPr>
                <w:b/>
                <w:bCs/>
              </w:rPr>
              <w:t xml:space="preserve">12: </w:t>
            </w:r>
            <w:r>
              <w:t xml:space="preserve">        description="</w:t>
            </w:r>
            <w:r>
              <w:t>已经确认的结构化任务输入</w:t>
            </w:r>
            <w:r>
              <w:t>",</w:t>
            </w:r>
          </w:p>
          <w:p w14:paraId="53B2D85B" w14:textId="77777777" w:rsidR="00511F8E" w:rsidRDefault="00000000">
            <w:pPr>
              <w:pStyle w:val="aff6"/>
            </w:pPr>
            <w:r>
              <w:rPr>
                <w:b/>
                <w:bCs/>
              </w:rPr>
              <w:t xml:space="preserve">13: </w:t>
            </w:r>
            <w:r>
              <w:t xml:space="preserve">    )</w:t>
            </w:r>
          </w:p>
          <w:p w14:paraId="0F230C9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A6445C"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5B9958E8" w14:textId="77777777" w:rsidR="00511F8E" w:rsidRDefault="00000000">
            <w:pPr>
              <w:pStyle w:val="aff6"/>
            </w:pPr>
            <w:r>
              <w:rPr>
                <w:b/>
                <w:bCs/>
              </w:rPr>
              <w:t xml:space="preserve">16: </w:t>
            </w:r>
            <w:r>
              <w:t xml:space="preserve">        description="</w:t>
            </w:r>
            <w:r>
              <w:t>结构化约束</w:t>
            </w:r>
            <w:r>
              <w:t>",</w:t>
            </w:r>
          </w:p>
          <w:p w14:paraId="24F4B42B" w14:textId="77777777" w:rsidR="00511F8E" w:rsidRDefault="00000000">
            <w:pPr>
              <w:pStyle w:val="aff6"/>
            </w:pPr>
            <w:r>
              <w:rPr>
                <w:b/>
                <w:bCs/>
              </w:rPr>
              <w:t xml:space="preserve">17: </w:t>
            </w:r>
            <w:r>
              <w:t xml:space="preserve">    )</w:t>
            </w:r>
          </w:p>
          <w:p w14:paraId="5AB0A113" w14:textId="77777777" w:rsidR="00511F8E" w:rsidRDefault="00000000">
            <w:pPr>
              <w:pStyle w:val="aff6"/>
            </w:pPr>
            <w:r>
              <w:rPr>
                <w:b/>
                <w:bCs/>
              </w:rPr>
              <w:lastRenderedPageBreak/>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45202C5F" w14:textId="77777777" w:rsidR="00511F8E" w:rsidRDefault="00000000">
            <w:pPr>
              <w:pStyle w:val="aff6"/>
            </w:pPr>
            <w:r>
              <w:rPr>
                <w:b/>
                <w:bCs/>
              </w:rPr>
              <w:t xml:space="preserve">19: </w:t>
            </w:r>
          </w:p>
          <w:p w14:paraId="7E530383" w14:textId="77777777" w:rsidR="00511F8E" w:rsidRDefault="00000000">
            <w:pPr>
              <w:pStyle w:val="aff6"/>
            </w:pPr>
            <w:r>
              <w:rPr>
                <w:b/>
                <w:bCs/>
              </w:rPr>
              <w:t xml:space="preserve">20: </w:t>
            </w:r>
            <w:r>
              <w:t xml:space="preserve">    @model_validator(mode="after")</w:t>
            </w:r>
          </w:p>
          <w:p w14:paraId="51BAB1F9"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024A8131" w14:textId="77777777" w:rsidR="00511F8E" w:rsidRDefault="00000000">
            <w:pPr>
              <w:pStyle w:val="aff6"/>
            </w:pPr>
            <w:r>
              <w:rPr>
                <w:b/>
                <w:bCs/>
              </w:rPr>
              <w:t xml:space="preserve">22: </w:t>
            </w:r>
            <w:r>
              <w:t xml:space="preserve">        modes = [</w:t>
            </w:r>
          </w:p>
          <w:p w14:paraId="7F4ADF35"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61ED1D"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25D261D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1300CCD4" w14:textId="77777777" w:rsidR="00511F8E" w:rsidRDefault="00000000">
            <w:pPr>
              <w:pStyle w:val="aff6"/>
            </w:pPr>
            <w:r>
              <w:rPr>
                <w:b/>
                <w:bCs/>
              </w:rPr>
              <w:t xml:space="preserve">26: </w:t>
            </w:r>
            <w:r>
              <w:t xml:space="preserve">        ]</w:t>
            </w:r>
          </w:p>
          <w:p w14:paraId="20BE9252"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4A001B3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01202AFA"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4A1D7C2E" w14:textId="77777777" w:rsidR="00511F8E" w:rsidRDefault="00000000">
            <w:pPr>
              <w:pStyle w:val="aff6"/>
            </w:pPr>
            <w:r>
              <w:rPr>
                <w:b/>
                <w:bCs/>
              </w:rPr>
              <w:t xml:space="preserve">30: </w:t>
            </w:r>
            <w:r>
              <w:t xml:space="preserve">            )</w:t>
            </w:r>
          </w:p>
          <w:p w14:paraId="6831D5DD" w14:textId="77777777" w:rsidR="00511F8E" w:rsidRDefault="00000000">
            <w:pPr>
              <w:pStyle w:val="aff6"/>
            </w:pPr>
            <w:r>
              <w:rPr>
                <w:b/>
                <w:bCs/>
              </w:rPr>
              <w:t xml:space="preserve">31: </w:t>
            </w:r>
            <w:r>
              <w:t xml:space="preserve">        </w:t>
            </w:r>
            <w:r>
              <w:rPr>
                <w:b/>
                <w:bCs/>
              </w:rPr>
              <w:t>if</w:t>
            </w:r>
            <w:r>
              <w:t xml:space="preserve"> sum(modes) &gt; 1:</w:t>
            </w:r>
          </w:p>
          <w:p w14:paraId="5AE66CD4" w14:textId="77777777" w:rsidR="00511F8E" w:rsidRDefault="00000000">
            <w:pPr>
              <w:pStyle w:val="aff6"/>
            </w:pPr>
            <w:r>
              <w:rPr>
                <w:b/>
                <w:bCs/>
              </w:rPr>
              <w:t xml:space="preserve">32: </w:t>
            </w:r>
            <w:r>
              <w:t xml:space="preserve">            </w:t>
            </w:r>
            <w:r>
              <w:rPr>
                <w:b/>
                <w:bCs/>
              </w:rPr>
              <w:t>raise</w:t>
            </w:r>
            <w:r>
              <w:t xml:space="preserve"> </w:t>
            </w:r>
            <w:proofErr w:type="spellStart"/>
            <w:r>
              <w:t>ValueError</w:t>
            </w:r>
            <w:proofErr w:type="spellEnd"/>
            <w:r>
              <w:t>(</w:t>
            </w:r>
          </w:p>
          <w:p w14:paraId="54E9F048"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2DB3F03F" w14:textId="77777777" w:rsidR="00511F8E" w:rsidRDefault="00000000">
            <w:pPr>
              <w:pStyle w:val="aff6"/>
            </w:pPr>
            <w:r>
              <w:rPr>
                <w:b/>
                <w:bCs/>
              </w:rPr>
              <w:t xml:space="preserve">34: </w:t>
            </w:r>
            <w:r>
              <w:t xml:space="preserve">            )</w:t>
            </w:r>
          </w:p>
          <w:p w14:paraId="6B145E8D" w14:textId="77777777" w:rsidR="00511F8E" w:rsidRDefault="00000000">
            <w:pPr>
              <w:pStyle w:val="aff6"/>
            </w:pPr>
            <w:r>
              <w:rPr>
                <w:b/>
                <w:bCs/>
              </w:rPr>
              <w:t xml:space="preserve">35: </w:t>
            </w:r>
            <w:r>
              <w:t xml:space="preserve">        </w:t>
            </w:r>
            <w:r>
              <w:rPr>
                <w:b/>
                <w:bCs/>
              </w:rPr>
              <w:t>return</w:t>
            </w:r>
            <w:r>
              <w:t xml:space="preserve"> self</w:t>
            </w:r>
          </w:p>
        </w:tc>
      </w:tr>
    </w:tbl>
    <w:p w14:paraId="42DEB406" w14:textId="77777777" w:rsidR="00A555B8" w:rsidRDefault="00A555B8"/>
    <w:p w14:paraId="74AD24FD" w14:textId="217A6E02" w:rsidR="00B723E3" w:rsidRDefault="00B723E3" w:rsidP="00B723E3">
      <w:pPr>
        <w:pStyle w:val="ab"/>
        <w:ind w:firstLine="496"/>
      </w:pPr>
      <w:r>
        <w:fldChar w:fldCharType="begin"/>
      </w:r>
      <w:r>
        <w:instrText xml:space="preserve"> REF _RefAuto_Code_5_1 \h </w:instrText>
      </w:r>
      <w:r>
        <w:fldChar w:fldCharType="separate"/>
      </w:r>
      <w:r w:rsidR="006B36C6">
        <w:rPr>
          <w:b/>
          <w:bCs/>
        </w:rPr>
        <w:t>代码清单</w:t>
      </w:r>
      <w:r w:rsidR="006B36C6">
        <w:rPr>
          <w:b/>
          <w:bCs/>
        </w:rPr>
        <w:t xml:space="preserve"> 5-1: </w:t>
      </w:r>
      <w:r w:rsidR="006B36C6">
        <w:rPr>
          <w:b/>
          <w:bCs/>
        </w:rPr>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317103CF" w14:textId="77777777" w:rsidR="00C10124" w:rsidRDefault="00C10124" w:rsidP="00C10124">
      <w:pPr>
        <w:pStyle w:val="3"/>
        <w:rPr>
          <w:lang w:val="en-US"/>
        </w:rPr>
      </w:pPr>
      <w:bookmarkStart w:id="77" w:name="_Toc229523134"/>
      <w:r w:rsidRPr="00C10124">
        <w:t>任务生命周期接口</w:t>
      </w:r>
      <w:bookmarkEnd w:id="77"/>
    </w:p>
    <w:p w14:paraId="57ABE674"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78B4CA34"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4ABE1378" w14:textId="77777777" w:rsidR="001C5314" w:rsidRDefault="001C5314" w:rsidP="001C5314">
      <w:pPr>
        <w:pStyle w:val="3"/>
        <w:rPr>
          <w:lang w:val="en-US"/>
        </w:rPr>
      </w:pPr>
      <w:bookmarkStart w:id="78" w:name="_Toc229523135"/>
      <w:r w:rsidRPr="001C5314">
        <w:t xml:space="preserve">HITL </w:t>
      </w:r>
      <w:r w:rsidRPr="001C5314">
        <w:t>接口</w:t>
      </w:r>
      <w:bookmarkEnd w:id="78"/>
    </w:p>
    <w:p w14:paraId="78FDAFB1" w14:textId="77777777"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w:t>
      </w:r>
      <w:r w:rsidRPr="00740A80">
        <w:t>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374A15FB"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303A219D" w14:textId="77777777" w:rsidR="00740A80" w:rsidRDefault="00900B6C" w:rsidP="00900B6C">
      <w:pPr>
        <w:pStyle w:val="2"/>
        <w:rPr>
          <w:lang w:val="en-US"/>
        </w:rPr>
      </w:pPr>
      <w:bookmarkStart w:id="79" w:name="_Toc229523136"/>
      <w:r w:rsidRPr="00900B6C">
        <w:t>前端工作台实现</w:t>
      </w:r>
      <w:bookmarkEnd w:id="79"/>
    </w:p>
    <w:p w14:paraId="41285F4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4DCC997"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652E7DAB"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39804D4"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39FE0E96" w14:textId="77777777" w:rsidR="00DE16B9" w:rsidRDefault="00DE16B9" w:rsidP="00DE16B9">
      <w:pPr>
        <w:pStyle w:val="2"/>
        <w:rPr>
          <w:lang w:val="en-US"/>
        </w:rPr>
      </w:pPr>
      <w:bookmarkStart w:id="80" w:name="_Toc229523137"/>
      <w:r w:rsidRPr="00DE16B9">
        <w:t>工作流运行时与执行引擎</w:t>
      </w:r>
      <w:bookmarkEnd w:id="80"/>
    </w:p>
    <w:p w14:paraId="6282549A" w14:textId="512A1F56" w:rsidR="003410DC" w:rsidRDefault="003410DC" w:rsidP="003410DC">
      <w:pPr>
        <w:pStyle w:val="ab"/>
        <w:ind w:firstLine="496"/>
      </w:pPr>
      <w:r>
        <w:fldChar w:fldCharType="begin"/>
      </w:r>
      <w:r>
        <w:instrText xml:space="preserve"> REF _RefAuto_Fig_5_1 \h </w:instrText>
      </w:r>
      <w:r>
        <w:fldChar w:fldCharType="separate"/>
      </w:r>
      <w:r w:rsidR="006B36C6">
        <w:rPr>
          <w:rFonts w:hint="eastAsia"/>
        </w:rPr>
        <w:t>图</w:t>
      </w:r>
      <w:r w:rsidR="006B36C6">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3CF4760E" w14:textId="77777777" w:rsidR="00BC1AEA" w:rsidRDefault="00917959" w:rsidP="00BC1AEA">
      <w:pPr>
        <w:pStyle w:val="ab"/>
        <w:keepNext/>
        <w:ind w:firstLine="496"/>
      </w:pPr>
      <w:r>
        <w:rPr>
          <w:noProof/>
        </w:rPr>
      </w:r>
    </w:p>
    <w:p w14:paraId="3CF4760E"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6">
                      <a:extLst>
                        <a:ext uri="{96DAC541-7B7A-43D3-8B79-37D633B846F1}">
                          <asvg:svgBlip xmlns:asvg="http://schemas.microsoft.com/office/drawing/2016/SVG/main" r:embed="rId37"/>
                        </a:ext>
                      </a:extLst>
                    </a:blip>
                    <a:stretch>
                      <a:fillRect/>
                    </a:stretch>
                  </pic:blipFill>
                  <pic:spPr>
                    <a:xfrm>
                      <a:off x="0" y="0"/>
                      <a:ext cx="6009529" cy="4470400"/>
                    </a:xfrm>
                    <a:prstGeom prst="rect">
                      <a:avLst/>
                    </a:prstGeom>
                  </pic:spPr>
                </pic:pic>
              </a:graphicData>
            </a:graphic>
          </wp:inline>
        </w:drawing>
      </w:r>
    </w:p>
    <w:p w14:paraId="0961D65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0967DC76" w14:textId="57CC0BAD" w:rsidR="00EE173E" w:rsidRDefault="00EE173E" w:rsidP="007E73EA">
      <w:pPr>
        <w:pStyle w:val="ab"/>
        <w:ind w:firstLine="496"/>
      </w:pPr>
      <w:r>
        <w:fldChar w:fldCharType="begin"/>
      </w:r>
      <w:r>
        <w:instrText xml:space="preserve"> REF _RefAuto_Fig_5_1 \h </w:instrText>
      </w:r>
      <w:r>
        <w:fldChar w:fldCharType="separate"/>
      </w:r>
      <w:r w:rsidR="006B36C6">
        <w:rPr>
          <w:rFonts w:hint="eastAsia"/>
        </w:rPr>
        <w:t>图</w:t>
      </w:r>
      <w:r w:rsidR="006B36C6">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70815815" w14:textId="77777777" w:rsidR="0027786B" w:rsidRDefault="0027786B" w:rsidP="0027786B">
      <w:pPr>
        <w:pStyle w:val="3"/>
        <w:rPr>
          <w:lang w:val="en-US"/>
        </w:rPr>
      </w:pPr>
      <w:bookmarkStart w:id="82" w:name="_Toc229523138"/>
      <w:r w:rsidRPr="0027786B">
        <w:t>WorkflowContext</w:t>
      </w:r>
      <w:bookmarkEnd w:id="82"/>
    </w:p>
    <w:p w14:paraId="2D1D06D4" w14:textId="19329B5C"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5-2: WorkflowContext </w:t>
      </w:r>
      <w:r w:rsidR="006B36C6">
        <w:rPr>
          <w:rFonts w:ascii="Consolas" w:hAnsi="Consolas" w:cs="Consolas"/>
          <w:b/>
          <w:bCs/>
          <w:sz w:val="21"/>
          <w:szCs w:val="21"/>
        </w:rPr>
        <w:t>中的</w:t>
      </w:r>
      <w:r w:rsidR="006B36C6">
        <w:rPr>
          <w:rFonts w:ascii="Consolas" w:hAnsi="Consolas" w:cs="Consolas"/>
          <w:b/>
          <w:bCs/>
          <w:sz w:val="21"/>
          <w:szCs w:val="21"/>
        </w:rPr>
        <w:t xml:space="preserve"> RuntimeState </w:t>
      </w:r>
      <w:r w:rsidR="006B36C6">
        <w:rPr>
          <w:rFonts w:ascii="Consolas" w:hAnsi="Consolas" w:cs="Consolas"/>
          <w:b/>
          <w:bCs/>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AE07C8" w:rsidRPr="00392836" w14:paraId="0259EA7D" w14:textId="77777777" w:rsidTr="00AE07C8">
        <w:tc>
          <w:tcPr>
            <w:tcW w:w="8494" w:type="dxa"/>
            <w:tcBorders>
              <w:top w:val="single" w:sz="12" w:space="0" w:color="auto"/>
              <w:left w:val="nil"/>
              <w:bottom w:val="single" w:sz="8" w:space="0" w:color="auto"/>
              <w:right w:val="nil"/>
            </w:tcBorders>
          </w:tcPr>
          <w:p w14:paraId="4D9BCDC1" w14:textId="77777777" w:rsidR="00511F8E" w:rsidRDefault="00000000">
            <w:pPr>
              <w:pStyle w:val="ab"/>
              <w:pBdr>
                <w:bottom w:val="single" w:sz="8" w:space="1" w:color="auto"/>
              </w:pBdr>
              <w:ind w:firstLine="438"/>
              <w:jc w:val="left"/>
              <w:rPr>
                <w:rFonts w:ascii="Consolas" w:hAnsi="Consolas" w:cs="Consolas"/>
                <w:sz w:val="21"/>
                <w:szCs w:val="21"/>
              </w:rPr>
            </w:pPr>
            <w:bookmarkStart w:id="83" w:name="_RefAuto_Code_5_2"/>
            <w:r>
              <w:rPr>
                <w:rFonts w:ascii="Consolas" w:hAnsi="Consolas" w:cs="Consolas"/>
                <w:b/>
                <w:bCs/>
                <w:sz w:val="21"/>
                <w:szCs w:val="21"/>
              </w:rPr>
              <w:t>代码清单</w:t>
            </w:r>
            <w:r>
              <w:rPr>
                <w:rFonts w:ascii="Consolas" w:hAnsi="Consolas" w:cs="Consolas"/>
                <w:b/>
                <w:bCs/>
                <w:sz w:val="21"/>
                <w:szCs w:val="21"/>
              </w:rPr>
              <w:t xml:space="preserve"> 5-2: WorkflowContext </w:t>
            </w:r>
            <w:r>
              <w:rPr>
                <w:rFonts w:ascii="Consolas" w:hAnsi="Consolas" w:cs="Consolas"/>
                <w:b/>
                <w:bCs/>
                <w:sz w:val="21"/>
                <w:szCs w:val="21"/>
              </w:rPr>
              <w:t>中的</w:t>
            </w:r>
            <w:r>
              <w:rPr>
                <w:rFonts w:ascii="Consolas" w:hAnsi="Consolas" w:cs="Consolas"/>
                <w:b/>
                <w:bCs/>
                <w:sz w:val="21"/>
                <w:szCs w:val="21"/>
              </w:rPr>
              <w:t xml:space="preserve"> RuntimeState </w:t>
            </w:r>
            <w:r>
              <w:rPr>
                <w:rFonts w:ascii="Consolas" w:hAnsi="Consolas" w:cs="Consolas"/>
                <w:b/>
                <w:bCs/>
                <w:sz w:val="21"/>
                <w:szCs w:val="21"/>
              </w:rPr>
              <w:t>更新入口</w:t>
            </w:r>
            <w:bookmarkEnd w:id="83"/>
          </w:p>
          <w:p w14:paraId="6D313DA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1: def</w:t>
            </w:r>
            <w:r>
              <w:rPr>
                <w:rFonts w:ascii="Consolas" w:hAnsi="Consolas" w:cs="Consolas"/>
                <w:sz w:val="21"/>
                <w:szCs w:val="21"/>
              </w:rPr>
              <w:t xml:space="preserve"> add_step_result(self, result: StepResult) -&gt; </w:t>
            </w:r>
            <w:r>
              <w:rPr>
                <w:rFonts w:ascii="Consolas" w:hAnsi="Consolas" w:cs="Consolas"/>
                <w:b/>
                <w:bCs/>
                <w:sz w:val="21"/>
                <w:szCs w:val="21"/>
              </w:rPr>
              <w:t>None</w:t>
            </w:r>
            <w:r>
              <w:rPr>
                <w:rFonts w:ascii="Consolas" w:hAnsi="Consolas" w:cs="Consolas"/>
                <w:sz w:val="21"/>
                <w:szCs w:val="21"/>
              </w:rPr>
              <w:t>:</w:t>
            </w:r>
          </w:p>
          <w:p w14:paraId="15180A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proofErr w:type="spellStart"/>
            <w:r>
              <w:rPr>
                <w:rFonts w:ascii="Consolas" w:hAnsi="Consolas" w:cs="Consolas"/>
                <w:sz w:val="21"/>
                <w:szCs w:val="21"/>
              </w:rPr>
              <w:t>self.step_results</w:t>
            </w:r>
            <w:proofErr w:type="spellEnd"/>
            <w:r>
              <w:rPr>
                <w:rFonts w:ascii="Consolas" w:hAnsi="Consolas" w:cs="Consolas"/>
                <w:sz w:val="21"/>
                <w:szCs w:val="21"/>
              </w:rPr>
              <w:t>[</w:t>
            </w:r>
            <w:proofErr w:type="spellStart"/>
            <w:r>
              <w:rPr>
                <w:rFonts w:ascii="Consolas" w:hAnsi="Consolas" w:cs="Consolas"/>
                <w:sz w:val="21"/>
                <w:szCs w:val="21"/>
              </w:rPr>
              <w:t>result.step_id</w:t>
            </w:r>
            <w:proofErr w:type="spellEnd"/>
            <w:r>
              <w:rPr>
                <w:rFonts w:ascii="Consolas" w:hAnsi="Consolas" w:cs="Consolas"/>
                <w:sz w:val="21"/>
                <w:szCs w:val="21"/>
              </w:rPr>
              <w:t>] = result</w:t>
            </w:r>
          </w:p>
          <w:p w14:paraId="565816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0C5FA2C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r>
              <w:rPr>
                <w:rFonts w:ascii="Consolas" w:hAnsi="Consolas" w:cs="Consolas"/>
                <w:b/>
                <w:bCs/>
                <w:sz w:val="21"/>
                <w:szCs w:val="21"/>
              </w:rPr>
              <w:t>return</w:t>
            </w:r>
          </w:p>
          <w:p w14:paraId="4BF4FC8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
          <w:p w14:paraId="10884BB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roofErr w:type="spellStart"/>
            <w:r>
              <w:rPr>
                <w:rFonts w:ascii="Consolas" w:hAnsi="Consolas" w:cs="Consolas"/>
                <w:sz w:val="21"/>
                <w:szCs w:val="21"/>
              </w:rPr>
              <w:t>step_result</w:t>
            </w:r>
            <w:proofErr w:type="spellEnd"/>
            <w:r>
              <w:rPr>
                <w:rFonts w:ascii="Consolas" w:hAnsi="Consolas" w:cs="Consolas"/>
                <w:sz w:val="21"/>
                <w:szCs w:val="21"/>
              </w:rPr>
              <w:t>=result,</w:t>
            </w:r>
          </w:p>
          <w:p w14:paraId="57CC82D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proofErr w:type="spellStart"/>
            <w:r>
              <w:rPr>
                <w:rFonts w:ascii="Consolas" w:hAnsi="Consolas" w:cs="Consolas"/>
                <w:sz w:val="21"/>
                <w:szCs w:val="21"/>
              </w:rPr>
              <w:t>failure_context</w:t>
            </w:r>
            <w:proofErr w:type="spellEnd"/>
            <w:r>
              <w:rPr>
                <w:rFonts w:ascii="Consolas" w:hAnsi="Consolas" w:cs="Consolas"/>
                <w:sz w:val="21"/>
                <w:szCs w:val="21"/>
              </w:rPr>
              <w:t>=</w:t>
            </w:r>
            <w:proofErr w:type="spellStart"/>
            <w:r>
              <w:rPr>
                <w:rFonts w:ascii="Consolas" w:hAnsi="Consolas" w:cs="Consolas"/>
                <w:sz w:val="21"/>
                <w:szCs w:val="21"/>
              </w:rPr>
              <w:t>extract_failure_context</w:t>
            </w:r>
            <w:proofErr w:type="spellEnd"/>
            <w:r>
              <w:rPr>
                <w:rFonts w:ascii="Consolas" w:hAnsi="Consolas" w:cs="Consolas"/>
                <w:sz w:val="21"/>
                <w:szCs w:val="21"/>
              </w:rPr>
              <w:t>(result),</w:t>
            </w:r>
          </w:p>
          <w:p w14:paraId="5BC36A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
          <w:p w14:paraId="72DEB97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657E0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10: def</w:t>
            </w:r>
            <w:r>
              <w:rPr>
                <w:rFonts w:ascii="Consolas" w:hAnsi="Consolas" w:cs="Consolas"/>
                <w:sz w:val="21"/>
                <w:szCs w:val="21"/>
              </w:rPr>
              <w:t xml:space="preserve"> </w:t>
            </w:r>
            <w:proofErr w:type="spellStart"/>
            <w:r>
              <w:rPr>
                <w:rFonts w:ascii="Consolas" w:hAnsi="Consolas" w:cs="Consolas"/>
                <w:sz w:val="21"/>
                <w:szCs w:val="21"/>
              </w:rPr>
              <w:t>add_safety_event</w:t>
            </w:r>
            <w:proofErr w:type="spellEnd"/>
            <w:r>
              <w:rPr>
                <w:rFonts w:ascii="Consolas" w:hAnsi="Consolas" w:cs="Consolas"/>
                <w:sz w:val="21"/>
                <w:szCs w:val="21"/>
              </w:rPr>
              <w:t xml:space="preserve">(self, event: SafetyResult) -&gt; </w:t>
            </w:r>
            <w:r>
              <w:rPr>
                <w:rFonts w:ascii="Consolas" w:hAnsi="Consolas" w:cs="Consolas"/>
                <w:b/>
                <w:bCs/>
                <w:sz w:val="21"/>
                <w:szCs w:val="21"/>
              </w:rPr>
              <w:t>None</w:t>
            </w:r>
            <w:r>
              <w:rPr>
                <w:rFonts w:ascii="Consolas" w:hAnsi="Consolas" w:cs="Consolas"/>
                <w:sz w:val="21"/>
                <w:szCs w:val="21"/>
              </w:rPr>
              <w:t>:</w:t>
            </w:r>
          </w:p>
          <w:p w14:paraId="2F6BB59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self.safety_events.append</w:t>
            </w:r>
            <w:proofErr w:type="spellEnd"/>
            <w:r>
              <w:rPr>
                <w:rFonts w:ascii="Consolas" w:hAnsi="Consolas" w:cs="Consolas"/>
                <w:sz w:val="21"/>
                <w:szCs w:val="21"/>
              </w:rPr>
              <w:t>(event)</w:t>
            </w:r>
          </w:p>
          <w:p w14:paraId="5222EE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runtime_policy_uses_belief_state</w:t>
            </w:r>
            <w:proofErr w:type="spellEnd"/>
            <w:r>
              <w:rPr>
                <w:rFonts w:ascii="Consolas" w:hAnsi="Consolas" w:cs="Consolas"/>
                <w:sz w:val="21"/>
                <w:szCs w:val="21"/>
              </w:rPr>
              <w:t>(</w:t>
            </w:r>
            <w:proofErr w:type="spellStart"/>
            <w:r>
              <w:rPr>
                <w:rFonts w:ascii="Consolas" w:hAnsi="Consolas" w:cs="Consolas"/>
                <w:sz w:val="21"/>
                <w:szCs w:val="21"/>
              </w:rPr>
              <w:t>self.task</w:t>
            </w:r>
            <w:proofErr w:type="spellEnd"/>
            <w:r>
              <w:rPr>
                <w:rFonts w:ascii="Consolas" w:hAnsi="Consolas" w:cs="Consolas"/>
                <w:sz w:val="21"/>
                <w:szCs w:val="21"/>
              </w:rPr>
              <w:t>):</w:t>
            </w:r>
          </w:p>
          <w:p w14:paraId="212C186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return</w:t>
            </w:r>
          </w:p>
          <w:p w14:paraId="33B002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self.apply_runtime_state_update</w:t>
            </w:r>
            <w:proofErr w:type="spellEnd"/>
            <w:r>
              <w:rPr>
                <w:rFonts w:ascii="Consolas" w:hAnsi="Consolas" w:cs="Consolas"/>
                <w:sz w:val="21"/>
                <w:szCs w:val="21"/>
              </w:rPr>
              <w:t>(</w:t>
            </w:r>
            <w:proofErr w:type="spellStart"/>
            <w:r>
              <w:rPr>
                <w:rFonts w:ascii="Consolas" w:hAnsi="Consolas" w:cs="Consolas"/>
                <w:sz w:val="21"/>
                <w:szCs w:val="21"/>
              </w:rPr>
              <w:t>safety_result</w:t>
            </w:r>
            <w:proofErr w:type="spellEnd"/>
            <w:r>
              <w:rPr>
                <w:rFonts w:ascii="Consolas" w:hAnsi="Consolas" w:cs="Consolas"/>
                <w:sz w:val="21"/>
                <w:szCs w:val="21"/>
              </w:rPr>
              <w:t>=event)</w:t>
            </w:r>
          </w:p>
        </w:tc>
      </w:tr>
    </w:tbl>
    <w:p w14:paraId="4E857D8C" w14:textId="77777777" w:rsidR="00392836" w:rsidRDefault="00064E95" w:rsidP="009626C0">
      <w:pPr>
        <w:pStyle w:val="ab"/>
        <w:ind w:firstLine="496"/>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722E5048"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75CAC4A0"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7EE632AB" w14:textId="1F5DF751"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5-3: StepRunner </w:t>
      </w:r>
      <w:r w:rsidR="006B36C6">
        <w:rPr>
          <w:rFonts w:ascii="Consolas" w:hAnsi="Consolas" w:cs="Consolas"/>
          <w:b/>
          <w:bCs/>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8F60B8" w:rsidRPr="004B0974" w14:paraId="3FFFC176" w14:textId="77777777" w:rsidTr="008F60B8">
        <w:tc>
          <w:tcPr>
            <w:tcW w:w="8494" w:type="dxa"/>
            <w:tcBorders>
              <w:top w:val="single" w:sz="12" w:space="0" w:color="auto"/>
              <w:left w:val="nil"/>
              <w:bottom w:val="single" w:sz="8" w:space="0" w:color="auto"/>
              <w:right w:val="nil"/>
            </w:tcBorders>
          </w:tcPr>
          <w:p w14:paraId="6032D6C3" w14:textId="77777777" w:rsidR="00511F8E" w:rsidRDefault="00000000">
            <w:pPr>
              <w:pStyle w:val="ab"/>
              <w:pBdr>
                <w:bottom w:val="single" w:sz="8" w:space="1" w:color="auto"/>
              </w:pBdr>
              <w:ind w:firstLine="438"/>
              <w:jc w:val="left"/>
              <w:rPr>
                <w:rFonts w:ascii="Consolas" w:hAnsi="Consolas" w:cs="Consolas"/>
                <w:sz w:val="21"/>
                <w:szCs w:val="21"/>
              </w:rPr>
            </w:pPr>
            <w:bookmarkStart w:id="85" w:name="_RefAuto_Code_5_3"/>
            <w:r>
              <w:rPr>
                <w:rFonts w:ascii="Consolas" w:hAnsi="Consolas" w:cs="Consolas"/>
                <w:b/>
                <w:bCs/>
                <w:sz w:val="21"/>
                <w:szCs w:val="21"/>
              </w:rPr>
              <w:t>代码清单</w:t>
            </w:r>
            <w:r>
              <w:rPr>
                <w:rFonts w:ascii="Consolas" w:hAnsi="Consolas" w:cs="Consolas"/>
                <w:b/>
                <w:bCs/>
                <w:sz w:val="21"/>
                <w:szCs w:val="21"/>
              </w:rPr>
              <w:t xml:space="preserve"> 5-3: StepRunner </w:t>
            </w:r>
            <w:r>
              <w:rPr>
                <w:rFonts w:ascii="Consolas" w:hAnsi="Consolas" w:cs="Consolas"/>
                <w:b/>
                <w:bCs/>
                <w:sz w:val="21"/>
                <w:szCs w:val="21"/>
              </w:rPr>
              <w:t>的有界重试微循环</w:t>
            </w:r>
            <w:bookmarkEnd w:id="85"/>
          </w:p>
          <w:p w14:paraId="1965CE6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run_step</w:t>
            </w:r>
            <w:proofErr w:type="spellEnd"/>
            <w:r>
              <w:rPr>
                <w:rFonts w:ascii="Consolas" w:hAnsi="Consolas" w:cs="Consolas"/>
                <w:sz w:val="21"/>
                <w:szCs w:val="21"/>
              </w:rPr>
              <w:t>(self, step: PlanStep, context: WorkflowContext) -&gt; StepResult:</w:t>
            </w:r>
          </w:p>
          <w:p w14:paraId="71AD38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r>
              <w:rPr>
                <w:rFonts w:ascii="Consolas" w:hAnsi="Consolas" w:cs="Consolas"/>
                <w:sz w:val="21"/>
                <w:szCs w:val="21"/>
              </w:rPr>
              <w:t>执行单个</w:t>
            </w:r>
            <w:r>
              <w:rPr>
                <w:rFonts w:ascii="Consolas" w:hAnsi="Consolas" w:cs="Consolas"/>
                <w:sz w:val="21"/>
                <w:szCs w:val="21"/>
              </w:rPr>
              <w:t xml:space="preserve"> PlanStep</w:t>
            </w:r>
            <w:r>
              <w:rPr>
                <w:rFonts w:ascii="Consolas" w:hAnsi="Consolas" w:cs="Consolas"/>
                <w:sz w:val="21"/>
                <w:szCs w:val="21"/>
              </w:rPr>
              <w:t>（带静态重试），返回最终</w:t>
            </w:r>
            <w:r>
              <w:rPr>
                <w:rFonts w:ascii="Consolas" w:hAnsi="Consolas" w:cs="Consolas"/>
                <w:sz w:val="21"/>
                <w:szCs w:val="21"/>
              </w:rPr>
              <w:t xml:space="preserve"> StepResult"""</w:t>
            </w:r>
          </w:p>
          <w:p w14:paraId="1D6772C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StepResult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4AAD8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4: </w:t>
            </w:r>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list[</w:t>
            </w:r>
            <w:proofErr w:type="spellStart"/>
            <w:r>
              <w:rPr>
                <w:rFonts w:ascii="Consolas" w:hAnsi="Consolas" w:cs="Consolas"/>
                <w:sz w:val="21"/>
                <w:szCs w:val="21"/>
              </w:rPr>
              <w:t>AttemptRecord</w:t>
            </w:r>
            <w:proofErr w:type="spellEnd"/>
            <w:r>
              <w:rPr>
                <w:rFonts w:ascii="Consolas" w:hAnsi="Consolas" w:cs="Consolas"/>
                <w:sz w:val="21"/>
                <w:szCs w:val="21"/>
              </w:rPr>
              <w:t>] = []</w:t>
            </w:r>
          </w:p>
          <w:p w14:paraId="4953518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r>
              <w:rPr>
                <w:rFonts w:ascii="Consolas" w:hAnsi="Consolas" w:cs="Consolas"/>
                <w:b/>
                <w:bCs/>
                <w:sz w:val="21"/>
                <w:szCs w:val="21"/>
              </w:rPr>
              <w:t>False</w:t>
            </w:r>
          </w:p>
          <w:p w14:paraId="1C6C80C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099594C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w:t>
            </w:r>
            <w:r>
              <w:rPr>
                <w:rFonts w:ascii="Consolas" w:hAnsi="Consolas" w:cs="Consolas"/>
                <w:b/>
                <w:bCs/>
                <w:sz w:val="21"/>
                <w:szCs w:val="21"/>
              </w:rPr>
              <w:t>in</w:t>
            </w:r>
            <w:r>
              <w:rPr>
                <w:rFonts w:ascii="Consolas" w:hAnsi="Consolas" w:cs="Consolas"/>
                <w:sz w:val="21"/>
                <w:szCs w:val="21"/>
              </w:rPr>
              <w:t xml:space="preserve"> range(1, self._</w:t>
            </w:r>
            <w:proofErr w:type="spellStart"/>
            <w:r>
              <w:rPr>
                <w:rFonts w:ascii="Consolas" w:hAnsi="Consolas" w:cs="Consolas"/>
                <w:sz w:val="21"/>
                <w:szCs w:val="21"/>
              </w:rPr>
              <w:t>retry_policy.max_attempts</w:t>
            </w:r>
            <w:proofErr w:type="spellEnd"/>
            <w:r>
              <w:rPr>
                <w:rFonts w:ascii="Consolas" w:hAnsi="Consolas" w:cs="Consolas"/>
                <w:sz w:val="21"/>
                <w:szCs w:val="21"/>
              </w:rPr>
              <w:t xml:space="preserve"> + 1):</w:t>
            </w:r>
          </w:p>
          <w:p w14:paraId="4A7A915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result = self._</w:t>
            </w:r>
            <w:proofErr w:type="spellStart"/>
            <w:r>
              <w:rPr>
                <w:rFonts w:ascii="Consolas" w:hAnsi="Consolas" w:cs="Consolas"/>
                <w:sz w:val="21"/>
                <w:szCs w:val="21"/>
              </w:rPr>
              <w:t>run_once</w:t>
            </w:r>
            <w:proofErr w:type="spellEnd"/>
            <w:r>
              <w:rPr>
                <w:rFonts w:ascii="Consolas" w:hAnsi="Consolas" w:cs="Consolas"/>
                <w:sz w:val="21"/>
                <w:szCs w:val="21"/>
              </w:rPr>
              <w:t>(step, context)</w:t>
            </w:r>
          </w:p>
          <w:p w14:paraId="5B2726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self._</w:t>
            </w:r>
            <w:proofErr w:type="spellStart"/>
            <w:r>
              <w:rPr>
                <w:rFonts w:ascii="Consolas" w:hAnsi="Consolas" w:cs="Consolas"/>
                <w:sz w:val="21"/>
                <w:szCs w:val="21"/>
              </w:rPr>
              <w:t>annotate_attempt_meta</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080953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w:t>
            </w:r>
            <w:proofErr w:type="spellStart"/>
            <w:r>
              <w:rPr>
                <w:rFonts w:ascii="Consolas" w:hAnsi="Consolas" w:cs="Consolas"/>
                <w:sz w:val="21"/>
                <w:szCs w:val="21"/>
              </w:rPr>
              <w:t>attempt_logs.append</w:t>
            </w:r>
            <w:proofErr w:type="spellEnd"/>
            <w:r>
              <w:rPr>
                <w:rFonts w:ascii="Consolas" w:hAnsi="Consolas" w:cs="Consolas"/>
                <w:sz w:val="21"/>
                <w:szCs w:val="21"/>
              </w:rPr>
              <w:t>(self._</w:t>
            </w:r>
            <w:proofErr w:type="spellStart"/>
            <w:r>
              <w:rPr>
                <w:rFonts w:ascii="Consolas" w:hAnsi="Consolas" w:cs="Consolas"/>
                <w:sz w:val="21"/>
                <w:szCs w:val="21"/>
              </w:rPr>
              <w:t>build_attempt_record</w:t>
            </w:r>
            <w:proofErr w:type="spellEnd"/>
            <w:r>
              <w:rPr>
                <w:rFonts w:ascii="Consolas" w:hAnsi="Consolas" w:cs="Consolas"/>
                <w:sz w:val="21"/>
                <w:szCs w:val="21"/>
              </w:rPr>
              <w:t xml:space="preserve">(result, </w:t>
            </w:r>
            <w:proofErr w:type="spellStart"/>
            <w:r>
              <w:rPr>
                <w:rFonts w:ascii="Consolas" w:hAnsi="Consolas" w:cs="Consolas"/>
                <w:sz w:val="21"/>
                <w:szCs w:val="21"/>
              </w:rPr>
              <w:t>attempt_idx</w:t>
            </w:r>
            <w:proofErr w:type="spellEnd"/>
            <w:r>
              <w:rPr>
                <w:rFonts w:ascii="Consolas" w:hAnsi="Consolas" w:cs="Consolas"/>
                <w:sz w:val="21"/>
                <w:szCs w:val="21"/>
              </w:rPr>
              <w:t>))</w:t>
            </w:r>
          </w:p>
          <w:p w14:paraId="68D64AF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last_result</w:t>
            </w:r>
            <w:proofErr w:type="spellEnd"/>
            <w:r>
              <w:rPr>
                <w:rFonts w:ascii="Consolas" w:hAnsi="Consolas" w:cs="Consolas"/>
                <w:sz w:val="21"/>
                <w:szCs w:val="21"/>
              </w:rPr>
              <w:t xml:space="preserve"> = result</w:t>
            </w:r>
          </w:p>
          <w:p w14:paraId="0005E4C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7D268F5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result.status</w:t>
            </w:r>
            <w:proofErr w:type="spellEnd"/>
            <w:r>
              <w:rPr>
                <w:rFonts w:ascii="Consolas" w:hAnsi="Consolas" w:cs="Consolas"/>
                <w:sz w:val="21"/>
                <w:szCs w:val="21"/>
              </w:rPr>
              <w:t xml:space="preserve"> == "success":</w:t>
            </w:r>
          </w:p>
          <w:p w14:paraId="4B55EF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finalize_success</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w:t>
            </w:r>
          </w:p>
          <w:p w14:paraId="3ADC473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2FA5AD8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 self._</w:t>
            </w:r>
            <w:proofErr w:type="spellStart"/>
            <w:r>
              <w:rPr>
                <w:rFonts w:ascii="Consolas" w:hAnsi="Consolas" w:cs="Consolas"/>
                <w:sz w:val="21"/>
                <w:szCs w:val="21"/>
              </w:rPr>
              <w:t>normalize_failure_type</w:t>
            </w:r>
            <w:proofErr w:type="spellEnd"/>
            <w:r>
              <w:rPr>
                <w:rFonts w:ascii="Consolas" w:hAnsi="Consolas" w:cs="Consolas"/>
                <w:sz w:val="21"/>
                <w:szCs w:val="21"/>
              </w:rPr>
              <w:t>(</w:t>
            </w:r>
            <w:proofErr w:type="spellStart"/>
            <w:r>
              <w:rPr>
                <w:rFonts w:ascii="Consolas" w:hAnsi="Consolas" w:cs="Consolas"/>
                <w:sz w:val="21"/>
                <w:szCs w:val="21"/>
              </w:rPr>
              <w:t>result.failure_type</w:t>
            </w:r>
            <w:proofErr w:type="spellEnd"/>
            <w:r>
              <w:rPr>
                <w:rFonts w:ascii="Consolas" w:hAnsi="Consolas" w:cs="Consolas"/>
                <w:sz w:val="21"/>
                <w:szCs w:val="21"/>
              </w:rPr>
              <w:t>)</w:t>
            </w:r>
          </w:p>
          <w:p w14:paraId="01FDE6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proofErr w:type="spellStart"/>
            <w:r>
              <w:rPr>
                <w:rFonts w:ascii="Consolas" w:hAnsi="Consolas" w:cs="Consolas"/>
                <w:sz w:val="21"/>
                <w:szCs w:val="21"/>
              </w:rPr>
              <w:t>attempt_idx</w:t>
            </w:r>
            <w:proofErr w:type="spellEnd"/>
            <w:r>
              <w:rPr>
                <w:rFonts w:ascii="Consolas" w:hAnsi="Consolas" w:cs="Consolas"/>
                <w:sz w:val="21"/>
                <w:szCs w:val="21"/>
              </w:rPr>
              <w:t xml:space="preserve"> &gt; 1</w:t>
            </w:r>
          </w:p>
          <w:p w14:paraId="047290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exhausted = </w:t>
            </w:r>
            <w:proofErr w:type="spellStart"/>
            <w:r>
              <w:rPr>
                <w:rFonts w:ascii="Consolas" w:hAnsi="Consolas" w:cs="Consolas"/>
                <w:sz w:val="21"/>
                <w:szCs w:val="21"/>
              </w:rPr>
              <w:t>attempt_idx</w:t>
            </w:r>
            <w:proofErr w:type="spellEnd"/>
            <w:r>
              <w:rPr>
                <w:rFonts w:ascii="Consolas" w:hAnsi="Consolas" w:cs="Consolas"/>
                <w:sz w:val="21"/>
                <w:szCs w:val="21"/>
              </w:rPr>
              <w:t xml:space="preserve"> &gt;= self._</w:t>
            </w:r>
            <w:proofErr w:type="spellStart"/>
            <w:r>
              <w:rPr>
                <w:rFonts w:ascii="Consolas" w:hAnsi="Consolas" w:cs="Consolas"/>
                <w:sz w:val="21"/>
                <w:szCs w:val="21"/>
              </w:rPr>
              <w:t>retry_policy.max_attempts</w:t>
            </w:r>
            <w:proofErr w:type="spellEnd"/>
          </w:p>
          <w:p w14:paraId="3A0B2E3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failure_type</w:t>
            </w:r>
            <w:proofErr w:type="spellEnd"/>
            <w:r>
              <w:rPr>
                <w:rFonts w:ascii="Consolas" w:hAnsi="Consolas" w:cs="Consolas"/>
                <w:sz w:val="21"/>
                <w:szCs w:val="21"/>
              </w:rPr>
              <w:t xml:space="preserv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proofErr w:type="spellStart"/>
            <w:r>
              <w:rPr>
                <w:rFonts w:ascii="Consolas" w:hAnsi="Consolas" w:cs="Consolas"/>
                <w:sz w:val="21"/>
                <w:szCs w:val="21"/>
              </w:rPr>
              <w:t>is_retryable_failure</w:t>
            </w:r>
            <w:proofErr w:type="spellEnd"/>
            <w:r>
              <w:rPr>
                <w:rFonts w:ascii="Consolas" w:hAnsi="Consolas" w:cs="Consolas"/>
                <w:sz w:val="21"/>
                <w:szCs w:val="21"/>
              </w:rPr>
              <w:t>(</w:t>
            </w:r>
            <w:proofErr w:type="spellStart"/>
            <w:r>
              <w:rPr>
                <w:rFonts w:ascii="Consolas" w:hAnsi="Consolas" w:cs="Consolas"/>
                <w:sz w:val="21"/>
                <w:szCs w:val="21"/>
              </w:rPr>
              <w:t>failure_type</w:t>
            </w:r>
            <w:proofErr w:type="spellEnd"/>
            <w:r>
              <w:rPr>
                <w:rFonts w:ascii="Consolas" w:hAnsi="Consolas" w:cs="Consolas"/>
                <w:sz w:val="21"/>
                <w:szCs w:val="21"/>
              </w:rPr>
              <w:t>):</w:t>
            </w:r>
          </w:p>
          <w:p w14:paraId="59F7BE4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exhausted)</w:t>
            </w:r>
          </w:p>
          <w:p w14:paraId="104B69A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exhausted:</w:t>
            </w:r>
          </w:p>
          <w:p w14:paraId="38203C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 xml:space="preserve">(result,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p w14:paraId="47B9F90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p>
          <w:p w14:paraId="4492A76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 self._</w:t>
            </w:r>
            <w:proofErr w:type="spellStart"/>
            <w:r>
              <w:rPr>
                <w:rFonts w:ascii="Consolas" w:hAnsi="Consolas" w:cs="Consolas"/>
                <w:sz w:val="21"/>
                <w:szCs w:val="21"/>
              </w:rPr>
              <w:t>retry_policy.backoff_ms_for</w:t>
            </w:r>
            <w:proofErr w:type="spellEnd"/>
            <w:r>
              <w:rPr>
                <w:rFonts w:ascii="Consolas" w:hAnsi="Consolas" w:cs="Consolas"/>
                <w:sz w:val="21"/>
                <w:szCs w:val="21"/>
              </w:rPr>
              <w:t>(</w:t>
            </w:r>
            <w:proofErr w:type="spellStart"/>
            <w:r>
              <w:rPr>
                <w:rFonts w:ascii="Consolas" w:hAnsi="Consolas" w:cs="Consolas"/>
                <w:sz w:val="21"/>
                <w:szCs w:val="21"/>
              </w:rPr>
              <w:t>attempt_idx</w:t>
            </w:r>
            <w:proofErr w:type="spellEnd"/>
            <w:r>
              <w:rPr>
                <w:rFonts w:ascii="Consolas" w:hAnsi="Consolas" w:cs="Consolas"/>
                <w:sz w:val="21"/>
                <w:szCs w:val="21"/>
              </w:rPr>
              <w:t>)</w:t>
            </w:r>
          </w:p>
          <w:p w14:paraId="492D06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backoff_ms</w:t>
            </w:r>
            <w:proofErr w:type="spellEnd"/>
            <w:r>
              <w:rPr>
                <w:rFonts w:ascii="Consolas" w:hAnsi="Consolas" w:cs="Consolas"/>
                <w:sz w:val="21"/>
                <w:szCs w:val="21"/>
              </w:rPr>
              <w:t xml:space="preserve"> &gt; 0:</w:t>
            </w:r>
          </w:p>
          <w:p w14:paraId="5F6F197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self._</w:t>
            </w:r>
            <w:proofErr w:type="spellStart"/>
            <w:r>
              <w:rPr>
                <w:rFonts w:ascii="Consolas" w:hAnsi="Consolas" w:cs="Consolas"/>
                <w:sz w:val="21"/>
                <w:szCs w:val="21"/>
              </w:rPr>
              <w:t>sleep_fn</w:t>
            </w:r>
            <w:proofErr w:type="spellEnd"/>
            <w:r>
              <w:rPr>
                <w:rFonts w:ascii="Consolas" w:hAnsi="Consolas" w:cs="Consolas"/>
                <w:sz w:val="21"/>
                <w:szCs w:val="21"/>
              </w:rPr>
              <w:t>(</w:t>
            </w:r>
            <w:proofErr w:type="spellStart"/>
            <w:r>
              <w:rPr>
                <w:rFonts w:ascii="Consolas" w:hAnsi="Consolas" w:cs="Consolas"/>
                <w:sz w:val="21"/>
                <w:szCs w:val="21"/>
              </w:rPr>
              <w:t>backoff_ms</w:t>
            </w:r>
            <w:proofErr w:type="spellEnd"/>
            <w:r>
              <w:rPr>
                <w:rFonts w:ascii="Consolas" w:hAnsi="Consolas" w:cs="Consolas"/>
                <w:sz w:val="21"/>
                <w:szCs w:val="21"/>
              </w:rPr>
              <w:t xml:space="preserve"> / 1000)</w:t>
            </w:r>
          </w:p>
          <w:p w14:paraId="44300D7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p>
          <w:p w14:paraId="028193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w:t>
            </w:r>
            <w:proofErr w:type="spellStart"/>
            <w:r>
              <w:rPr>
                <w:rFonts w:ascii="Consolas" w:hAnsi="Consolas" w:cs="Consolas"/>
                <w:sz w:val="21"/>
                <w:szCs w:val="21"/>
              </w:rPr>
              <w:t>finalize_failure</w:t>
            </w:r>
            <w:proofErr w:type="spellEnd"/>
            <w:r>
              <w:rPr>
                <w:rFonts w:ascii="Consolas" w:hAnsi="Consolas" w:cs="Consolas"/>
                <w:sz w:val="21"/>
                <w:szCs w:val="21"/>
              </w:rPr>
              <w:t>(</w:t>
            </w:r>
            <w:proofErr w:type="spellStart"/>
            <w:r>
              <w:rPr>
                <w:rFonts w:ascii="Consolas" w:hAnsi="Consolas" w:cs="Consolas"/>
                <w:sz w:val="21"/>
                <w:szCs w:val="21"/>
              </w:rPr>
              <w:t>last_result</w:t>
            </w:r>
            <w:proofErr w:type="spellEnd"/>
            <w:r>
              <w:rPr>
                <w:rFonts w:ascii="Consolas" w:hAnsi="Consolas" w:cs="Consolas"/>
                <w:sz w:val="21"/>
                <w:szCs w:val="21"/>
              </w:rPr>
              <w:t xml:space="preserve">, </w:t>
            </w:r>
            <w:proofErr w:type="spellStart"/>
            <w:r>
              <w:rPr>
                <w:rFonts w:ascii="Consolas" w:hAnsi="Consolas" w:cs="Consolas"/>
                <w:sz w:val="21"/>
                <w:szCs w:val="21"/>
              </w:rPr>
              <w:t>attempt_logs</w:t>
            </w:r>
            <w:proofErr w:type="spellEnd"/>
            <w:r>
              <w:rPr>
                <w:rFonts w:ascii="Consolas" w:hAnsi="Consolas" w:cs="Consolas"/>
                <w:sz w:val="21"/>
                <w:szCs w:val="21"/>
              </w:rPr>
              <w:t xml:space="preserve">, </w:t>
            </w:r>
            <w:proofErr w:type="spellStart"/>
            <w:r>
              <w:rPr>
                <w:rFonts w:ascii="Consolas" w:hAnsi="Consolas" w:cs="Consolas"/>
                <w:sz w:val="21"/>
                <w:szCs w:val="21"/>
              </w:rPr>
              <w:t>retried_any</w:t>
            </w:r>
            <w:proofErr w:type="spellEnd"/>
            <w:r>
              <w:rPr>
                <w:rFonts w:ascii="Consolas" w:hAnsi="Consolas" w:cs="Consolas"/>
                <w:sz w:val="21"/>
                <w:szCs w:val="21"/>
              </w:rPr>
              <w:t xml:space="preserve">, </w:t>
            </w:r>
            <w:r>
              <w:rPr>
                <w:rFonts w:ascii="Consolas" w:hAnsi="Consolas" w:cs="Consolas"/>
                <w:b/>
                <w:bCs/>
                <w:sz w:val="21"/>
                <w:szCs w:val="21"/>
              </w:rPr>
              <w:t>True</w:t>
            </w:r>
            <w:r>
              <w:rPr>
                <w:rFonts w:ascii="Consolas" w:hAnsi="Consolas" w:cs="Consolas"/>
                <w:sz w:val="21"/>
                <w:szCs w:val="21"/>
              </w:rPr>
              <w:t>)</w:t>
            </w:r>
          </w:p>
        </w:tc>
      </w:tr>
    </w:tbl>
    <w:p w14:paraId="51ADA1D0" w14:textId="77777777" w:rsidR="008F60B8" w:rsidRDefault="00F355D3" w:rsidP="00F355D3">
      <w:pPr>
        <w:pStyle w:val="ab"/>
        <w:ind w:firstLine="496"/>
      </w:pPr>
      <w:r w:rsidRPr="00F355D3">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pPr>
        <w:pStyle w:val="ab"/>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 failure_type、attempt history、risk flags 和 metrics，再由 PlanRunner 与 CEBRA-WP 判断重试、局部修补、后缀重规划或终止。这种取舍牺牲了一部分工具细节展示，但换来了更稳定的状态控制和可审计的恢复路径。</w:t>
      </w:r>
    </w:p>
    <w:p w14:paraId="0D258028" w14:textId="77777777" w:rsidR="005A35A6" w:rsidRDefault="005A35A6" w:rsidP="005A35A6">
      <w:pPr>
        <w:pStyle w:val="3"/>
        <w:rPr>
          <w:lang w:val="en-US"/>
        </w:rPr>
      </w:pPr>
      <w:bookmarkStart w:id="86" w:name="_Toc229523140"/>
      <w:r w:rsidRPr="005A35A6">
        <w:t>等待状态、审计与快照</w:t>
      </w:r>
      <w:bookmarkEnd w:id="86"/>
    </w:p>
    <w:p w14:paraId="72B23EF8" w14:textId="6C28EB32"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5-4: </w:t>
      </w:r>
      <w:r w:rsidR="006B36C6">
        <w:rPr>
          <w:rFonts w:ascii="Consolas" w:hAnsi="Consolas" w:cs="Consolas"/>
          <w:b/>
          <w:bCs/>
          <w:sz w:val="21"/>
          <w:szCs w:val="21"/>
        </w:rPr>
        <w:t>进入</w:t>
      </w:r>
      <w:r w:rsidR="006B36C6">
        <w:rPr>
          <w:rFonts w:ascii="Consolas" w:hAnsi="Consolas" w:cs="Consolas"/>
          <w:b/>
          <w:bCs/>
          <w:sz w:val="21"/>
          <w:szCs w:val="21"/>
        </w:rPr>
        <w:t xml:space="preserve"> WAITING </w:t>
      </w:r>
      <w:r w:rsidR="006B36C6">
        <w:rPr>
          <w:rFonts w:ascii="Consolas" w:hAnsi="Consolas" w:cs="Consolas"/>
          <w:b/>
          <w:bCs/>
          <w:sz w:val="21"/>
          <w:szCs w:val="21"/>
        </w:rPr>
        <w:t>状态前写入</w:t>
      </w:r>
      <w:r w:rsidR="006B36C6">
        <w:rPr>
          <w:rFonts w:ascii="Consolas" w:hAnsi="Consolas" w:cs="Consolas"/>
          <w:b/>
          <w:bCs/>
          <w:sz w:val="21"/>
          <w:szCs w:val="21"/>
        </w:rPr>
        <w:t xml:space="preserve"> PendingAction </w:t>
      </w:r>
      <w:r w:rsidR="006B36C6">
        <w:rPr>
          <w:rFonts w:ascii="Consolas" w:hAnsi="Consolas" w:cs="Consolas"/>
          <w:b/>
          <w:bCs/>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9F7CC2" w:rsidRPr="00DD66FE" w14:paraId="213E8C7F" w14:textId="77777777" w:rsidTr="009F7CC2">
        <w:tc>
          <w:tcPr>
            <w:tcW w:w="8494" w:type="dxa"/>
            <w:tcBorders>
              <w:top w:val="single" w:sz="12" w:space="0" w:color="auto"/>
              <w:left w:val="nil"/>
              <w:bottom w:val="single" w:sz="8" w:space="0" w:color="auto"/>
              <w:right w:val="nil"/>
            </w:tcBorders>
          </w:tcPr>
          <w:p w14:paraId="3B269207" w14:textId="77777777" w:rsidR="00511F8E" w:rsidRDefault="00000000">
            <w:pPr>
              <w:pStyle w:val="ab"/>
              <w:pBdr>
                <w:bottom w:val="single" w:sz="8" w:space="1" w:color="auto"/>
              </w:pBdr>
              <w:ind w:firstLine="438"/>
              <w:jc w:val="left"/>
              <w:rPr>
                <w:rFonts w:ascii="Consolas" w:hAnsi="Consolas" w:cs="Consolas"/>
                <w:sz w:val="21"/>
                <w:szCs w:val="21"/>
              </w:rPr>
            </w:pPr>
            <w:bookmarkStart w:id="87" w:name="_RefAuto_Code_5_4"/>
            <w:r>
              <w:rPr>
                <w:rFonts w:ascii="Consolas" w:hAnsi="Consolas" w:cs="Consolas"/>
                <w:b/>
                <w:bCs/>
                <w:sz w:val="21"/>
                <w:szCs w:val="21"/>
              </w:rPr>
              <w:t>代码清单</w:t>
            </w:r>
            <w:r>
              <w:rPr>
                <w:rFonts w:ascii="Consolas" w:hAnsi="Consolas" w:cs="Consolas"/>
                <w:b/>
                <w:bCs/>
                <w:sz w:val="21"/>
                <w:szCs w:val="21"/>
              </w:rPr>
              <w:t xml:space="preserve"> 5-4: </w:t>
            </w:r>
            <w:r>
              <w:rPr>
                <w:rFonts w:ascii="Consolas" w:hAnsi="Consolas" w:cs="Consolas"/>
                <w:b/>
                <w:bCs/>
                <w:sz w:val="21"/>
                <w:szCs w:val="21"/>
              </w:rPr>
              <w:t>进入</w:t>
            </w:r>
            <w:r>
              <w:rPr>
                <w:rFonts w:ascii="Consolas" w:hAnsi="Consolas" w:cs="Consolas"/>
                <w:b/>
                <w:bCs/>
                <w:sz w:val="21"/>
                <w:szCs w:val="21"/>
              </w:rPr>
              <w:t xml:space="preserve"> WAITING </w:t>
            </w:r>
            <w:r>
              <w:rPr>
                <w:rFonts w:ascii="Consolas" w:hAnsi="Consolas" w:cs="Consolas"/>
                <w:b/>
                <w:bCs/>
                <w:sz w:val="21"/>
                <w:szCs w:val="21"/>
              </w:rPr>
              <w:t>状态前写入</w:t>
            </w:r>
            <w:r>
              <w:rPr>
                <w:rFonts w:ascii="Consolas" w:hAnsi="Consolas" w:cs="Consolas"/>
                <w:b/>
                <w:bCs/>
                <w:sz w:val="21"/>
                <w:szCs w:val="21"/>
              </w:rPr>
              <w:t xml:space="preserve"> PendingAction </w:t>
            </w:r>
            <w:r>
              <w:rPr>
                <w:rFonts w:ascii="Consolas" w:hAnsi="Consolas" w:cs="Consolas"/>
                <w:b/>
                <w:bCs/>
                <w:sz w:val="21"/>
                <w:szCs w:val="21"/>
              </w:rPr>
              <w:t>与审计信息</w:t>
            </w:r>
            <w:bookmarkEnd w:id="87"/>
          </w:p>
          <w:p w14:paraId="51BCD99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enter_waiting_state</w:t>
            </w:r>
            <w:proofErr w:type="spellEnd"/>
            <w:r>
              <w:rPr>
                <w:rFonts w:ascii="Consolas" w:hAnsi="Consolas" w:cs="Consolas"/>
                <w:sz w:val="21"/>
                <w:szCs w:val="21"/>
              </w:rPr>
              <w:t>(</w:t>
            </w:r>
          </w:p>
          <w:p w14:paraId="54F4D8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context: WorkflowContext,</w:t>
            </w:r>
          </w:p>
          <w:p w14:paraId="5025E50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record: TaskRecord | </w:t>
            </w:r>
            <w:r>
              <w:rPr>
                <w:rFonts w:ascii="Consolas" w:hAnsi="Consolas" w:cs="Consolas"/>
                <w:b/>
                <w:bCs/>
                <w:sz w:val="21"/>
                <w:szCs w:val="21"/>
              </w:rPr>
              <w:t>None</w:t>
            </w:r>
            <w:r>
              <w:rPr>
                <w:rFonts w:ascii="Consolas" w:hAnsi="Consolas" w:cs="Consolas"/>
                <w:sz w:val="21"/>
                <w:szCs w:val="21"/>
              </w:rPr>
              <w:t>,</w:t>
            </w:r>
          </w:p>
          <w:p w14:paraId="58D13FD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pending_action</w:t>
            </w:r>
            <w:proofErr w:type="spellEnd"/>
            <w:r>
              <w:rPr>
                <w:rFonts w:ascii="Consolas" w:hAnsi="Consolas" w:cs="Consolas"/>
                <w:sz w:val="21"/>
                <w:szCs w:val="21"/>
              </w:rPr>
              <w:t>: PendingAction,</w:t>
            </w:r>
          </w:p>
          <w:p w14:paraId="6E8C3C8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xml:space="preserve">: </w:t>
            </w:r>
            <w:proofErr w:type="spellStart"/>
            <w:r>
              <w:rPr>
                <w:rFonts w:ascii="Consolas" w:hAnsi="Consolas" w:cs="Consolas"/>
                <w:sz w:val="21"/>
                <w:szCs w:val="21"/>
              </w:rPr>
              <w:t>InternalStatus</w:t>
            </w:r>
            <w:proofErr w:type="spellEnd"/>
            <w:r>
              <w:rPr>
                <w:rFonts w:ascii="Consolas" w:hAnsi="Consolas" w:cs="Consolas"/>
                <w:sz w:val="21"/>
                <w:szCs w:val="21"/>
              </w:rPr>
              <w:t>,</w:t>
            </w:r>
          </w:p>
          <w:p w14:paraId="14FB042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
          <w:p w14:paraId="7CDBF2D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reason: Optional[str] = </w:t>
            </w:r>
            <w:r>
              <w:rPr>
                <w:rFonts w:ascii="Consolas" w:hAnsi="Consolas" w:cs="Consolas"/>
                <w:b/>
                <w:bCs/>
                <w:sz w:val="21"/>
                <w:szCs w:val="21"/>
              </w:rPr>
              <w:t>None</w:t>
            </w:r>
            <w:r>
              <w:rPr>
                <w:rFonts w:ascii="Consolas" w:hAnsi="Consolas" w:cs="Consolas"/>
                <w:sz w:val="21"/>
                <w:szCs w:val="21"/>
              </w:rPr>
              <w:t>,</w:t>
            </w:r>
          </w:p>
          <w:p w14:paraId="1D00CA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roofErr w:type="spellStart"/>
            <w:r>
              <w:rPr>
                <w:rFonts w:ascii="Consolas" w:hAnsi="Consolas" w:cs="Consolas"/>
                <w:sz w:val="21"/>
                <w:szCs w:val="21"/>
              </w:rPr>
              <w:t>event_logger</w:t>
            </w:r>
            <w:proofErr w:type="spellEnd"/>
            <w:r>
              <w:rPr>
                <w:rFonts w:ascii="Consolas" w:hAnsi="Consolas" w:cs="Consolas"/>
                <w:sz w:val="21"/>
                <w:szCs w:val="21"/>
              </w:rPr>
              <w:t xml:space="preserve">: </w:t>
            </w:r>
            <w:proofErr w:type="spellStart"/>
            <w:r>
              <w:rPr>
                <w:rFonts w:ascii="Consolas" w:hAnsi="Consolas" w:cs="Consolas"/>
                <w:sz w:val="21"/>
                <w:szCs w:val="21"/>
              </w:rPr>
              <w:t>EventLogger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4271BF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w:t>
            </w:r>
            <w:proofErr w:type="spellStart"/>
            <w:r>
              <w:rPr>
                <w:rFonts w:ascii="Consolas" w:hAnsi="Consolas" w:cs="Consolas"/>
                <w:sz w:val="21"/>
                <w:szCs w:val="21"/>
              </w:rPr>
              <w:t>snapshot_writer</w:t>
            </w:r>
            <w:proofErr w:type="spellEnd"/>
            <w:r>
              <w:rPr>
                <w:rFonts w:ascii="Consolas" w:hAnsi="Consolas" w:cs="Consolas"/>
                <w:sz w:val="21"/>
                <w:szCs w:val="21"/>
              </w:rPr>
              <w:t xml:space="preserve">: </w:t>
            </w:r>
            <w:proofErr w:type="spellStart"/>
            <w:r>
              <w:rPr>
                <w:rFonts w:ascii="Consolas" w:hAnsi="Consolas" w:cs="Consolas"/>
                <w:sz w:val="21"/>
                <w:szCs w:val="21"/>
              </w:rPr>
              <w:t>SnapshotWriter</w:t>
            </w:r>
            <w:proofErr w:type="spellEnd"/>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20CD14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-&gt; </w:t>
            </w:r>
            <w:r>
              <w:rPr>
                <w:rFonts w:ascii="Consolas" w:hAnsi="Consolas" w:cs="Consolas"/>
                <w:b/>
                <w:bCs/>
                <w:sz w:val="21"/>
                <w:szCs w:val="21"/>
              </w:rPr>
              <w:t>None</w:t>
            </w:r>
            <w:r>
              <w:rPr>
                <w:rFonts w:ascii="Consolas" w:hAnsi="Consolas" w:cs="Consolas"/>
                <w:sz w:val="21"/>
                <w:szCs w:val="21"/>
              </w:rPr>
              <w:t>:</w:t>
            </w:r>
          </w:p>
          <w:p w14:paraId="7685372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_</w:t>
            </w:r>
            <w:proofErr w:type="spellStart"/>
            <w:r>
              <w:rPr>
                <w:rFonts w:ascii="Consolas" w:hAnsi="Consolas" w:cs="Consolas"/>
                <w:sz w:val="21"/>
                <w:szCs w:val="21"/>
              </w:rPr>
              <w:t>validate_waiting_transition</w:t>
            </w:r>
            <w:proofErr w:type="spellEnd"/>
            <w:r>
              <w:rPr>
                <w:rFonts w:ascii="Consolas" w:hAnsi="Consolas" w:cs="Consolas"/>
                <w:sz w:val="21"/>
                <w:szCs w:val="21"/>
              </w:rPr>
              <w:t xml:space="preserve">(context, </w:t>
            </w:r>
            <w:proofErr w:type="spellStart"/>
            <w:r>
              <w:rPr>
                <w:rFonts w:ascii="Consolas" w:hAnsi="Consolas" w:cs="Consolas"/>
                <w:sz w:val="21"/>
                <w:szCs w:val="21"/>
              </w:rPr>
              <w:t>pending_action</w:t>
            </w:r>
            <w:proofErr w:type="spellEnd"/>
            <w:r>
              <w:rPr>
                <w:rFonts w:ascii="Consolas" w:hAnsi="Consolas" w:cs="Consolas"/>
                <w:sz w:val="21"/>
                <w:szCs w:val="21"/>
              </w:rPr>
              <w:t xml:space="preserve">, </w:t>
            </w:r>
            <w:proofErr w:type="spellStart"/>
            <w:r>
              <w:rPr>
                <w:rFonts w:ascii="Consolas" w:hAnsi="Consolas" w:cs="Consolas"/>
                <w:sz w:val="21"/>
                <w:szCs w:val="21"/>
              </w:rPr>
              <w:t>to_status</w:t>
            </w:r>
            <w:proofErr w:type="spellEnd"/>
            <w:r>
              <w:rPr>
                <w:rFonts w:ascii="Consolas" w:hAnsi="Consolas" w:cs="Consolas"/>
                <w:sz w:val="21"/>
                <w:szCs w:val="21"/>
              </w:rPr>
              <w:t>, record)</w:t>
            </w:r>
          </w:p>
          <w:p w14:paraId="6FA2271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3AC184B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proofErr w:type="spellStart"/>
            <w:r>
              <w:rPr>
                <w:rFonts w:ascii="Consolas" w:hAnsi="Consolas" w:cs="Consolas"/>
                <w:sz w:val="21"/>
                <w:szCs w:val="21"/>
              </w:rPr>
              <w:t>prev_status</w:t>
            </w:r>
            <w:proofErr w:type="spellEnd"/>
            <w:r>
              <w:rPr>
                <w:rFonts w:ascii="Consolas" w:hAnsi="Consolas" w:cs="Consolas"/>
                <w:sz w:val="21"/>
                <w:szCs w:val="21"/>
              </w:rPr>
              <w:t xml:space="preserve"> = </w:t>
            </w:r>
            <w:proofErr w:type="spellStart"/>
            <w:r>
              <w:rPr>
                <w:rFonts w:ascii="Consolas" w:hAnsi="Consolas" w:cs="Consolas"/>
                <w:sz w:val="21"/>
                <w:szCs w:val="21"/>
              </w:rPr>
              <w:t>to_external_status</w:t>
            </w:r>
            <w:proofErr w:type="spellEnd"/>
            <w:r>
              <w:rPr>
                <w:rFonts w:ascii="Consolas" w:hAnsi="Consolas" w:cs="Consolas"/>
                <w:sz w:val="21"/>
                <w:szCs w:val="21"/>
              </w:rPr>
              <w:t>(</w:t>
            </w:r>
            <w:proofErr w:type="spellStart"/>
            <w:r>
              <w:rPr>
                <w:rFonts w:ascii="Consolas" w:hAnsi="Consolas" w:cs="Consolas"/>
                <w:sz w:val="21"/>
                <w:szCs w:val="21"/>
              </w:rPr>
              <w:t>context.status</w:t>
            </w:r>
            <w:proofErr w:type="spellEnd"/>
            <w:r>
              <w:rPr>
                <w:rFonts w:ascii="Consolas" w:hAnsi="Consolas" w:cs="Consolas"/>
                <w:sz w:val="21"/>
                <w:szCs w:val="21"/>
              </w:rPr>
              <w:t>)</w:t>
            </w:r>
          </w:p>
          <w:p w14:paraId="2D0DAD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proofErr w:type="spellStart"/>
            <w:r>
              <w:rPr>
                <w:rFonts w:ascii="Consolas" w:hAnsi="Consolas" w:cs="Consolas"/>
                <w:sz w:val="21"/>
                <w:szCs w:val="21"/>
              </w:rPr>
              <w:t>new_status</w:t>
            </w:r>
            <w:proofErr w:type="spellEnd"/>
            <w:r>
              <w:rPr>
                <w:rFonts w:ascii="Consolas" w:hAnsi="Consolas" w:cs="Consolas"/>
                <w:sz w:val="21"/>
                <w:szCs w:val="21"/>
              </w:rPr>
              <w:t xml:space="preserve"> = _</w:t>
            </w:r>
            <w:proofErr w:type="spellStart"/>
            <w:r>
              <w:rPr>
                <w:rFonts w:ascii="Consolas" w:hAnsi="Consolas" w:cs="Consolas"/>
                <w:sz w:val="21"/>
                <w:szCs w:val="21"/>
              </w:rPr>
              <w:t>to_external_waiting_status</w:t>
            </w:r>
            <w:proofErr w:type="spellEnd"/>
            <w:r>
              <w:rPr>
                <w:rFonts w:ascii="Consolas" w:hAnsi="Consolas" w:cs="Consolas"/>
                <w:sz w:val="21"/>
                <w:szCs w:val="21"/>
              </w:rPr>
              <w:t>(</w:t>
            </w:r>
            <w:proofErr w:type="spellStart"/>
            <w:r>
              <w:rPr>
                <w:rFonts w:ascii="Consolas" w:hAnsi="Consolas" w:cs="Consolas"/>
                <w:sz w:val="21"/>
                <w:szCs w:val="21"/>
              </w:rPr>
              <w:t>to_status</w:t>
            </w:r>
            <w:proofErr w:type="spellEnd"/>
            <w:r>
              <w:rPr>
                <w:rFonts w:ascii="Consolas" w:hAnsi="Consolas" w:cs="Consolas"/>
                <w:sz w:val="21"/>
                <w:szCs w:val="21"/>
              </w:rPr>
              <w:t>)</w:t>
            </w:r>
          </w:p>
          <w:p w14:paraId="00C266D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3CEF395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context.pending_action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4076A6A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record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22E42BE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18: </w:t>
            </w:r>
            <w:r>
              <w:rPr>
                <w:rFonts w:ascii="Consolas" w:hAnsi="Consolas" w:cs="Consolas"/>
                <w:sz w:val="21"/>
                <w:szCs w:val="21"/>
              </w:rPr>
              <w:t xml:space="preserve">        </w:t>
            </w:r>
            <w:proofErr w:type="spellStart"/>
            <w:r>
              <w:rPr>
                <w:rFonts w:ascii="Consolas" w:hAnsi="Consolas" w:cs="Consolas"/>
                <w:sz w:val="21"/>
                <w:szCs w:val="21"/>
              </w:rPr>
              <w:t>record.pending_action</w:t>
            </w:r>
            <w:proofErr w:type="spellEnd"/>
            <w:r>
              <w:rPr>
                <w:rFonts w:ascii="Consolas" w:hAnsi="Consolas" w:cs="Consolas"/>
                <w:sz w:val="21"/>
                <w:szCs w:val="21"/>
              </w:rPr>
              <w:t xml:space="preserve"> = </w:t>
            </w:r>
            <w:proofErr w:type="spellStart"/>
            <w:r>
              <w:rPr>
                <w:rFonts w:ascii="Consolas" w:hAnsi="Consolas" w:cs="Consolas"/>
                <w:sz w:val="21"/>
                <w:szCs w:val="21"/>
              </w:rPr>
              <w:t>pending_action</w:t>
            </w:r>
            <w:proofErr w:type="spellEnd"/>
          </w:p>
          <w:p w14:paraId="267467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p>
          <w:p w14:paraId="5AB090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 xml:space="preserve"> = </w:t>
            </w:r>
            <w:proofErr w:type="spellStart"/>
            <w:r>
              <w:rPr>
                <w:rFonts w:ascii="Consolas" w:hAnsi="Consolas" w:cs="Consolas"/>
                <w:sz w:val="21"/>
                <w:szCs w:val="21"/>
              </w:rPr>
              <w:t>event_logger</w:t>
            </w:r>
            <w:proofErr w:type="spellEnd"/>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_</w:t>
            </w:r>
            <w:proofErr w:type="spellStart"/>
            <w:r>
              <w:rPr>
                <w:rFonts w:ascii="Consolas" w:hAnsi="Consolas" w:cs="Consolas"/>
                <w:sz w:val="21"/>
                <w:szCs w:val="21"/>
              </w:rPr>
              <w:t>default_event_logger</w:t>
            </w:r>
            <w:proofErr w:type="spellEnd"/>
          </w:p>
          <w:p w14:paraId="42AEBD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proofErr w:type="spellStart"/>
            <w:r>
              <w:rPr>
                <w:rFonts w:ascii="Consolas" w:hAnsi="Consolas" w:cs="Consolas"/>
                <w:sz w:val="21"/>
                <w:szCs w:val="21"/>
              </w:rPr>
              <w:t>log_handler</w:t>
            </w:r>
            <w:proofErr w:type="spellEnd"/>
            <w:r>
              <w:rPr>
                <w:rFonts w:ascii="Consolas" w:hAnsi="Consolas" w:cs="Consolas"/>
                <w:sz w:val="21"/>
                <w:szCs w:val="21"/>
              </w:rPr>
              <w:t>(</w:t>
            </w:r>
          </w:p>
          <w:p w14:paraId="449722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
          <w:p w14:paraId="752355A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"event": "PENDING_ACTION_CREATED",</w:t>
            </w:r>
          </w:p>
          <w:p w14:paraId="6798ED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"task_id": </w:t>
            </w:r>
            <w:proofErr w:type="spellStart"/>
            <w:r>
              <w:rPr>
                <w:rFonts w:ascii="Consolas" w:hAnsi="Consolas" w:cs="Consolas"/>
                <w:sz w:val="21"/>
                <w:szCs w:val="21"/>
              </w:rPr>
              <w:t>context.task.task_id</w:t>
            </w:r>
            <w:proofErr w:type="spellEnd"/>
            <w:r>
              <w:rPr>
                <w:rFonts w:ascii="Consolas" w:hAnsi="Consolas" w:cs="Consolas"/>
                <w:sz w:val="21"/>
                <w:szCs w:val="21"/>
              </w:rPr>
              <w:t>,</w:t>
            </w:r>
          </w:p>
          <w:p w14:paraId="70DD77C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proofErr w:type="spellStart"/>
            <w:r>
              <w:rPr>
                <w:rFonts w:ascii="Consolas" w:hAnsi="Consolas" w:cs="Consolas"/>
                <w:sz w:val="21"/>
                <w:szCs w:val="21"/>
              </w:rPr>
              <w:t>pending_action_id</w:t>
            </w:r>
            <w:proofErr w:type="spellEnd"/>
            <w:r>
              <w:rPr>
                <w:rFonts w:ascii="Consolas" w:hAnsi="Consolas" w:cs="Consolas"/>
                <w:sz w:val="21"/>
                <w:szCs w:val="21"/>
              </w:rPr>
              <w:t xml:space="preserve">": </w:t>
            </w:r>
            <w:proofErr w:type="spellStart"/>
            <w:r>
              <w:rPr>
                <w:rFonts w:ascii="Consolas" w:hAnsi="Consolas" w:cs="Consolas"/>
                <w:sz w:val="21"/>
                <w:szCs w:val="21"/>
              </w:rPr>
              <w:t>pending_action.pending_action_id</w:t>
            </w:r>
            <w:proofErr w:type="spellEnd"/>
            <w:r>
              <w:rPr>
                <w:rFonts w:ascii="Consolas" w:hAnsi="Consolas" w:cs="Consolas"/>
                <w:sz w:val="21"/>
                <w:szCs w:val="21"/>
              </w:rPr>
              <w:t>,</w:t>
            </w:r>
          </w:p>
          <w:p w14:paraId="7B48494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roofErr w:type="spellStart"/>
            <w:r>
              <w:rPr>
                <w:rFonts w:ascii="Consolas" w:hAnsi="Consolas" w:cs="Consolas"/>
                <w:sz w:val="21"/>
                <w:szCs w:val="21"/>
              </w:rPr>
              <w:t>action_type</w:t>
            </w:r>
            <w:proofErr w:type="spellEnd"/>
            <w:r>
              <w:rPr>
                <w:rFonts w:ascii="Consolas" w:hAnsi="Consolas" w:cs="Consolas"/>
                <w:sz w:val="21"/>
                <w:szCs w:val="21"/>
              </w:rPr>
              <w:t xml:space="preserve">": </w:t>
            </w:r>
            <w:proofErr w:type="spellStart"/>
            <w:r>
              <w:rPr>
                <w:rFonts w:ascii="Consolas" w:hAnsi="Consolas" w:cs="Consolas"/>
                <w:sz w:val="21"/>
                <w:szCs w:val="21"/>
              </w:rPr>
              <w:t>pending_action.action_type.value</w:t>
            </w:r>
            <w:proofErr w:type="spellEnd"/>
            <w:r>
              <w:rPr>
                <w:rFonts w:ascii="Consolas" w:hAnsi="Consolas" w:cs="Consolas"/>
                <w:sz w:val="21"/>
                <w:szCs w:val="21"/>
              </w:rPr>
              <w:t>,</w:t>
            </w:r>
          </w:p>
          <w:p w14:paraId="1F2F45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w:t>
            </w:r>
            <w:proofErr w:type="spellStart"/>
            <w:r>
              <w:rPr>
                <w:rFonts w:ascii="Consolas" w:hAnsi="Consolas" w:cs="Consolas"/>
                <w:sz w:val="21"/>
                <w:szCs w:val="21"/>
              </w:rPr>
              <w:t>candidate_ids</w:t>
            </w:r>
            <w:proofErr w:type="spellEnd"/>
            <w:r>
              <w:rPr>
                <w:rFonts w:ascii="Consolas" w:hAnsi="Consolas" w:cs="Consolas"/>
                <w:sz w:val="21"/>
                <w:szCs w:val="21"/>
              </w:rPr>
              <w:t>": [</w:t>
            </w:r>
            <w:proofErr w:type="spellStart"/>
            <w:r>
              <w:rPr>
                <w:rFonts w:ascii="Consolas" w:hAnsi="Consolas" w:cs="Consolas"/>
                <w:sz w:val="21"/>
                <w:szCs w:val="21"/>
              </w:rPr>
              <w:t>c.candidate_id</w:t>
            </w:r>
            <w:proofErr w:type="spellEnd"/>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w:t>
            </w:r>
            <w:proofErr w:type="spellStart"/>
            <w:r>
              <w:rPr>
                <w:rFonts w:ascii="Consolas" w:hAnsi="Consolas" w:cs="Consolas"/>
                <w:sz w:val="21"/>
                <w:szCs w:val="21"/>
              </w:rPr>
              <w:t>pending_action.candidates</w:t>
            </w:r>
            <w:proofErr w:type="spellEnd"/>
            <w:r>
              <w:rPr>
                <w:rFonts w:ascii="Consolas" w:hAnsi="Consolas" w:cs="Consolas"/>
                <w:sz w:val="21"/>
                <w:szCs w:val="21"/>
              </w:rPr>
              <w:t>],</w:t>
            </w:r>
          </w:p>
          <w:p w14:paraId="738A990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default_suggestion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pending_action.default_suggestion</w:t>
            </w:r>
            <w:proofErr w:type="spellEnd"/>
            <w:r>
              <w:rPr>
                <w:rFonts w:ascii="Consolas" w:hAnsi="Consolas" w:cs="Consolas"/>
                <w:sz w:val="21"/>
                <w:szCs w:val="21"/>
              </w:rPr>
              <w:t>,</w:t>
            </w:r>
          </w:p>
          <w:p w14:paraId="271D13E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default_recommendation</w:t>
            </w:r>
            <w:proofErr w:type="spellEnd"/>
            <w:r>
              <w:rPr>
                <w:rFonts w:ascii="Consolas" w:hAnsi="Consolas" w:cs="Consolas"/>
                <w:sz w:val="21"/>
                <w:szCs w:val="21"/>
              </w:rPr>
              <w:t xml:space="preserve">": </w:t>
            </w:r>
            <w:proofErr w:type="spellStart"/>
            <w:r>
              <w:rPr>
                <w:rFonts w:ascii="Consolas" w:hAnsi="Consolas" w:cs="Consolas"/>
                <w:sz w:val="21"/>
                <w:szCs w:val="21"/>
              </w:rPr>
              <w:t>pending_action.default_recommendation</w:t>
            </w:r>
            <w:proofErr w:type="spellEnd"/>
            <w:r>
              <w:rPr>
                <w:rFonts w:ascii="Consolas" w:hAnsi="Consolas" w:cs="Consolas"/>
                <w:sz w:val="21"/>
                <w:szCs w:val="21"/>
              </w:rPr>
              <w:t>,</w:t>
            </w:r>
          </w:p>
          <w:p w14:paraId="219182E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30: </w:t>
            </w:r>
            <w:r>
              <w:rPr>
                <w:rFonts w:ascii="Consolas" w:hAnsi="Consolas" w:cs="Consolas"/>
                <w:sz w:val="21"/>
                <w:szCs w:val="21"/>
              </w:rPr>
              <w:t xml:space="preserve">        }</w:t>
            </w:r>
          </w:p>
          <w:p w14:paraId="66568BD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
        </w:tc>
      </w:tr>
    </w:tbl>
    <w:p w14:paraId="77A0A71F" w14:textId="77777777" w:rsidR="009F7CC2" w:rsidRDefault="004C78D0" w:rsidP="0008389C">
      <w:pPr>
        <w:pStyle w:val="ab"/>
        <w:ind w:firstLine="496"/>
      </w:pPr>
      <w:r w:rsidRPr="004C78D0">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693838EF"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2CED1F96"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2E95C317" w14:textId="7CFF1E49" w:rsidR="00480538" w:rsidRPr="001E27EB" w:rsidRDefault="00480538" w:rsidP="002B4FFD">
      <w:pPr>
        <w:pStyle w:val="ab"/>
        <w:ind w:firstLine="496"/>
      </w:pPr>
      <w:r>
        <w:fldChar w:fldCharType="begin"/>
      </w:r>
      <w:r>
        <w:instrText xml:space="preserve"> REF _RefAuto_Code_5_5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5-5: RuntimeEvaluator </w:t>
      </w:r>
      <w:r w:rsidR="006B36C6">
        <w:rPr>
          <w:rFonts w:ascii="Consolas" w:hAnsi="Consolas" w:cs="Consolas"/>
          <w:b/>
          <w:bCs/>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B90D8B" w:rsidRPr="008E369A" w14:paraId="0BD978BF" w14:textId="77777777" w:rsidTr="00811760">
        <w:tc>
          <w:tcPr>
            <w:tcW w:w="8494" w:type="dxa"/>
            <w:tcBorders>
              <w:top w:val="single" w:sz="12" w:space="0" w:color="auto"/>
              <w:left w:val="nil"/>
              <w:bottom w:val="single" w:sz="8" w:space="0" w:color="auto"/>
              <w:right w:val="nil"/>
            </w:tcBorders>
          </w:tcPr>
          <w:p w14:paraId="2BE4D026" w14:textId="77777777" w:rsidR="00511F8E" w:rsidRDefault="00000000">
            <w:pPr>
              <w:pStyle w:val="ab"/>
              <w:pBdr>
                <w:bottom w:val="single" w:sz="8" w:space="1" w:color="auto"/>
              </w:pBdr>
              <w:ind w:firstLine="438"/>
              <w:jc w:val="left"/>
              <w:rPr>
                <w:rFonts w:ascii="Consolas" w:hAnsi="Consolas" w:cs="Consolas"/>
                <w:sz w:val="21"/>
                <w:szCs w:val="21"/>
              </w:rPr>
            </w:pPr>
            <w:bookmarkStart w:id="89" w:name="_RefAuto_Code_5_5"/>
            <w:r>
              <w:rPr>
                <w:rFonts w:ascii="Consolas" w:hAnsi="Consolas" w:cs="Consolas"/>
                <w:b/>
                <w:bCs/>
                <w:sz w:val="21"/>
                <w:szCs w:val="21"/>
              </w:rPr>
              <w:lastRenderedPageBreak/>
              <w:t>代码清单</w:t>
            </w:r>
            <w:r>
              <w:rPr>
                <w:rFonts w:ascii="Consolas" w:hAnsi="Consolas" w:cs="Consolas"/>
                <w:b/>
                <w:bCs/>
                <w:sz w:val="21"/>
                <w:szCs w:val="21"/>
              </w:rPr>
              <w:t xml:space="preserve"> 5-5: RuntimeEvaluator </w:t>
            </w:r>
            <w:r>
              <w:rPr>
                <w:rFonts w:ascii="Consolas" w:hAnsi="Consolas" w:cs="Consolas"/>
                <w:b/>
                <w:bCs/>
                <w:sz w:val="21"/>
                <w:szCs w:val="21"/>
              </w:rPr>
              <w:t>候选重排</w:t>
            </w:r>
            <w:bookmarkEnd w:id="89"/>
          </w:p>
          <w:p w14:paraId="041207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w:t>
            </w:r>
            <w:proofErr w:type="spellStart"/>
            <w:r>
              <w:rPr>
                <w:rFonts w:ascii="Consolas" w:hAnsi="Consolas" w:cs="Consolas"/>
                <w:sz w:val="21"/>
                <w:szCs w:val="21"/>
              </w:rPr>
              <w:t>evaluate_candidates</w:t>
            </w:r>
            <w:proofErr w:type="spellEnd"/>
            <w:r>
              <w:rPr>
                <w:rFonts w:ascii="Consolas" w:hAnsi="Consolas" w:cs="Consolas"/>
                <w:sz w:val="21"/>
                <w:szCs w:val="21"/>
              </w:rPr>
              <w:t>(</w:t>
            </w:r>
          </w:p>
          <w:p w14:paraId="42AA9DE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self,</w:t>
            </w:r>
          </w:p>
          <w:p w14:paraId="2679264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candidates: list[</w:t>
            </w:r>
            <w:proofErr w:type="spellStart"/>
            <w:r>
              <w:rPr>
                <w:rFonts w:ascii="Consolas" w:hAnsi="Consolas" w:cs="Consolas"/>
                <w:sz w:val="21"/>
                <w:szCs w:val="21"/>
              </w:rPr>
              <w:t>PendingActionCandidate</w:t>
            </w:r>
            <w:proofErr w:type="spellEnd"/>
            <w:r>
              <w:rPr>
                <w:rFonts w:ascii="Consolas" w:hAnsi="Consolas" w:cs="Consolas"/>
                <w:sz w:val="21"/>
                <w:szCs w:val="21"/>
              </w:rPr>
              <w:t>],</w:t>
            </w:r>
          </w:p>
          <w:p w14:paraId="10BE267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runtime_state</w:t>
            </w:r>
            <w:proofErr w:type="spellEnd"/>
            <w:r>
              <w:rPr>
                <w:rFonts w:ascii="Consolas" w:hAnsi="Consolas" w:cs="Consolas"/>
                <w:sz w:val="21"/>
                <w:szCs w:val="21"/>
              </w:rPr>
              <w:t xml:space="preserve">: </w:t>
            </w:r>
            <w:proofErr w:type="spellStart"/>
            <w:r>
              <w:rPr>
                <w:rFonts w:ascii="Consolas" w:hAnsi="Consolas" w:cs="Consolas"/>
                <w:sz w:val="21"/>
                <w:szCs w:val="21"/>
              </w:rPr>
              <w:t>RuntimeStateSchema</w:t>
            </w:r>
            <w:proofErr w:type="spellEnd"/>
            <w:r>
              <w:rPr>
                <w:rFonts w:ascii="Consolas" w:hAnsi="Consolas" w:cs="Consolas"/>
                <w:sz w:val="21"/>
                <w:szCs w:val="21"/>
              </w:rPr>
              <w:t xml:space="preserve"> | Mapping[str, object] | </w:t>
            </w:r>
            <w:r>
              <w:rPr>
                <w:rFonts w:ascii="Consolas" w:hAnsi="Consolas" w:cs="Consolas"/>
                <w:b/>
                <w:bCs/>
                <w:sz w:val="21"/>
                <w:szCs w:val="21"/>
              </w:rPr>
              <w:t>None</w:t>
            </w:r>
            <w:r>
              <w:rPr>
                <w:rFonts w:ascii="Consolas" w:hAnsi="Consolas" w:cs="Consolas"/>
                <w:sz w:val="21"/>
                <w:szCs w:val="21"/>
              </w:rPr>
              <w:t>,</w:t>
            </w:r>
          </w:p>
          <w:p w14:paraId="69D697A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-&gt; </w:t>
            </w:r>
            <w:proofErr w:type="spellStart"/>
            <w:r>
              <w:rPr>
                <w:rFonts w:ascii="Consolas" w:hAnsi="Consolas" w:cs="Consolas"/>
                <w:sz w:val="21"/>
                <w:szCs w:val="21"/>
              </w:rPr>
              <w:t>RuntimeEvaluation</w:t>
            </w:r>
            <w:proofErr w:type="spellEnd"/>
            <w:r>
              <w:rPr>
                <w:rFonts w:ascii="Consolas" w:hAnsi="Consolas" w:cs="Consolas"/>
                <w:sz w:val="21"/>
                <w:szCs w:val="21"/>
              </w:rPr>
              <w:t>:</w:t>
            </w:r>
          </w:p>
          <w:p w14:paraId="68855F4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r>
              <w:rPr>
                <w:rFonts w:ascii="Consolas" w:hAnsi="Consolas" w:cs="Consolas"/>
                <w:sz w:val="21"/>
                <w:szCs w:val="21"/>
              </w:rPr>
              <w:t>对每个候选计算</w:t>
            </w:r>
            <w:r>
              <w:rPr>
                <w:rFonts w:ascii="Consolas" w:hAnsi="Consolas" w:cs="Consolas"/>
                <w:sz w:val="21"/>
                <w:szCs w:val="21"/>
              </w:rPr>
              <w:t xml:space="preserve"> runtime_adjustment </w:t>
            </w:r>
            <w:r>
              <w:rPr>
                <w:rFonts w:ascii="Consolas" w:hAnsi="Consolas" w:cs="Consolas"/>
                <w:sz w:val="21"/>
                <w:szCs w:val="21"/>
              </w:rPr>
              <w:t>与</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，按</w:t>
            </w:r>
            <w:r>
              <w:rPr>
                <w:rFonts w:ascii="Consolas" w:hAnsi="Consolas" w:cs="Consolas"/>
                <w:sz w:val="21"/>
                <w:szCs w:val="21"/>
              </w:rPr>
              <w:t xml:space="preserve"> </w:t>
            </w:r>
            <w:proofErr w:type="spellStart"/>
            <w:r>
              <w:rPr>
                <w:rFonts w:ascii="Consolas" w:hAnsi="Consolas" w:cs="Consolas"/>
                <w:sz w:val="21"/>
                <w:szCs w:val="21"/>
              </w:rPr>
              <w:t>final_score</w:t>
            </w:r>
            <w:proofErr w:type="spellEnd"/>
            <w:r>
              <w:rPr>
                <w:rFonts w:ascii="Consolas" w:hAnsi="Consolas" w:cs="Consolas"/>
                <w:sz w:val="21"/>
                <w:szCs w:val="21"/>
              </w:rPr>
              <w:t xml:space="preserve"> </w:t>
            </w:r>
            <w:r>
              <w:rPr>
                <w:rFonts w:ascii="Consolas" w:hAnsi="Consolas" w:cs="Consolas"/>
                <w:sz w:val="21"/>
                <w:szCs w:val="21"/>
              </w:rPr>
              <w:t>降序重排。</w:t>
            </w:r>
            <w:r>
              <w:rPr>
                <w:rFonts w:ascii="Consolas" w:hAnsi="Consolas" w:cs="Consolas"/>
                <w:sz w:val="21"/>
                <w:szCs w:val="21"/>
              </w:rPr>
              <w:t>"""</w:t>
            </w:r>
          </w:p>
          <w:p w14:paraId="5FA5E1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candidates:</w:t>
            </w:r>
          </w:p>
          <w:p w14:paraId="79BCF4E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610D506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56D1BE7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state = _</w:t>
            </w:r>
            <w:proofErr w:type="spellStart"/>
            <w:r>
              <w:rPr>
                <w:rFonts w:ascii="Consolas" w:hAnsi="Consolas" w:cs="Consolas"/>
                <w:sz w:val="21"/>
                <w:szCs w:val="21"/>
              </w:rPr>
              <w:t>coerce_state</w:t>
            </w:r>
            <w:proofErr w:type="spellEnd"/>
            <w:r>
              <w:rPr>
                <w:rFonts w:ascii="Consolas" w:hAnsi="Consolas" w:cs="Consolas"/>
                <w:sz w:val="21"/>
                <w:szCs w:val="21"/>
              </w:rPr>
              <w:t>(</w:t>
            </w:r>
            <w:proofErr w:type="spellStart"/>
            <w:r>
              <w:rPr>
                <w:rFonts w:ascii="Consolas" w:hAnsi="Consolas" w:cs="Consolas"/>
                <w:sz w:val="21"/>
                <w:szCs w:val="21"/>
              </w:rPr>
              <w:t>runtime_state</w:t>
            </w:r>
            <w:proofErr w:type="spellEnd"/>
            <w:r>
              <w:rPr>
                <w:rFonts w:ascii="Consolas" w:hAnsi="Consolas" w:cs="Consolas"/>
                <w:sz w:val="21"/>
                <w:szCs w:val="21"/>
              </w:rPr>
              <w:t>)</w:t>
            </w:r>
          </w:p>
          <w:p w14:paraId="478455D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proofErr w:type="spellStart"/>
            <w:r>
              <w:rPr>
                <w:rFonts w:ascii="Consolas" w:hAnsi="Consolas" w:cs="Consolas"/>
                <w:sz w:val="21"/>
                <w:szCs w:val="21"/>
              </w:rPr>
              <w:t>static_default</w:t>
            </w:r>
            <w:proofErr w:type="spellEnd"/>
            <w:r>
              <w:rPr>
                <w:rFonts w:ascii="Consolas" w:hAnsi="Consolas" w:cs="Consolas"/>
                <w:sz w:val="21"/>
                <w:szCs w:val="21"/>
              </w:rPr>
              <w:t xml:space="preserve"> = _</w:t>
            </w:r>
            <w:proofErr w:type="spellStart"/>
            <w:r>
              <w:rPr>
                <w:rFonts w:ascii="Consolas" w:hAnsi="Consolas" w:cs="Consolas"/>
                <w:sz w:val="21"/>
                <w:szCs w:val="21"/>
              </w:rPr>
              <w:t>top_static_candidate</w:t>
            </w:r>
            <w:proofErr w:type="spellEnd"/>
            <w:r>
              <w:rPr>
                <w:rFonts w:ascii="Consolas" w:hAnsi="Consolas" w:cs="Consolas"/>
                <w:sz w:val="21"/>
                <w:szCs w:val="21"/>
              </w:rPr>
              <w:t>(candidates)</w:t>
            </w:r>
          </w:p>
          <w:p w14:paraId="3ADDC9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698B46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proofErr w:type="spellStart"/>
            <w:r>
              <w:rPr>
                <w:rFonts w:ascii="Consolas" w:hAnsi="Consolas" w:cs="Consolas"/>
                <w:sz w:val="21"/>
                <w:szCs w:val="21"/>
              </w:rPr>
              <w:t>policy_disables_rerank</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1F2EA33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5B391A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candidates=list(candidates),</w:t>
            </w:r>
          </w:p>
          <w:p w14:paraId="38B6A09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513B52B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BE00C9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0D50EB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746F3E3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
          <w:p w14:paraId="6AB2BE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p>
          <w:p w14:paraId="663FBAB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state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35EA6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reranked = [_</w:t>
            </w:r>
            <w:proofErr w:type="spellStart"/>
            <w:r>
              <w:rPr>
                <w:rFonts w:ascii="Consolas" w:hAnsi="Consolas" w:cs="Consolas"/>
                <w:sz w:val="21"/>
                <w:szCs w:val="21"/>
              </w:rPr>
              <w:t>apply_passthrough</w:t>
            </w:r>
            <w:proofErr w:type="spellEnd"/>
            <w:r>
              <w:rPr>
                <w:rFonts w:ascii="Consolas" w:hAnsi="Consolas" w:cs="Consolas"/>
                <w:sz w:val="21"/>
                <w:szCs w:val="21"/>
              </w:rPr>
              <w:t xml:space="preserve">(c)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candidates]</w:t>
            </w:r>
          </w:p>
          <w:p w14:paraId="7DB8A8E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proofErr w:type="spellStart"/>
            <w:r>
              <w:rPr>
                <w:rFonts w:ascii="Consolas" w:hAnsi="Consolas" w:cs="Consolas"/>
                <w:sz w:val="21"/>
                <w:szCs w:val="21"/>
              </w:rPr>
              <w:t>reranked.sort</w:t>
            </w:r>
            <w:proofErr w:type="spellEnd"/>
            <w:r>
              <w:rPr>
                <w:rFonts w:ascii="Consolas" w:hAnsi="Consolas" w:cs="Consolas"/>
                <w:sz w:val="21"/>
                <w:szCs w:val="21"/>
              </w:rPr>
              <w:t>(key=_</w:t>
            </w:r>
            <w:proofErr w:type="spellStart"/>
            <w:r>
              <w:rPr>
                <w:rFonts w:ascii="Consolas" w:hAnsi="Consolas" w:cs="Consolas"/>
                <w:sz w:val="21"/>
                <w:szCs w:val="21"/>
              </w:rPr>
              <w:t>final_score_key</w:t>
            </w:r>
            <w:proofErr w:type="spellEnd"/>
            <w:r>
              <w:rPr>
                <w:rFonts w:ascii="Consolas" w:hAnsi="Consolas" w:cs="Consolas"/>
                <w:sz w:val="21"/>
                <w:szCs w:val="21"/>
              </w:rPr>
              <w:t>, reverse=</w:t>
            </w:r>
            <w:r>
              <w:rPr>
                <w:rFonts w:ascii="Consolas" w:hAnsi="Consolas" w:cs="Consolas"/>
                <w:b/>
                <w:bCs/>
                <w:sz w:val="21"/>
                <w:szCs w:val="21"/>
              </w:rPr>
              <w:t>True</w:t>
            </w:r>
            <w:r>
              <w:rPr>
                <w:rFonts w:ascii="Consolas" w:hAnsi="Consolas" w:cs="Consolas"/>
                <w:sz w:val="21"/>
                <w:szCs w:val="21"/>
              </w:rPr>
              <w:t>)</w:t>
            </w:r>
          </w:p>
          <w:p w14:paraId="30349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top = reranked[0].</w:t>
            </w:r>
            <w:proofErr w:type="spellStart"/>
            <w:r>
              <w:rPr>
                <w:rFonts w:ascii="Consolas" w:hAnsi="Consolas" w:cs="Consolas"/>
                <w:sz w:val="21"/>
                <w:szCs w:val="21"/>
              </w:rPr>
              <w:t>candidate_id</w:t>
            </w:r>
            <w:proofErr w:type="spellEnd"/>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reranked </w:t>
            </w:r>
            <w:r>
              <w:rPr>
                <w:rFonts w:ascii="Consolas" w:hAnsi="Consolas" w:cs="Consolas"/>
                <w:b/>
                <w:bCs/>
                <w:sz w:val="21"/>
                <w:szCs w:val="21"/>
              </w:rPr>
              <w:t>else</w:t>
            </w:r>
            <w:r>
              <w:rPr>
                <w:rFonts w:ascii="Consolas" w:hAnsi="Consolas" w:cs="Consolas"/>
                <w:sz w:val="21"/>
                <w:szCs w:val="21"/>
              </w:rPr>
              <w:t xml:space="preserve"> </w:t>
            </w:r>
            <w:r>
              <w:rPr>
                <w:rFonts w:ascii="Consolas" w:hAnsi="Consolas" w:cs="Consolas"/>
                <w:b/>
                <w:bCs/>
                <w:sz w:val="21"/>
                <w:szCs w:val="21"/>
              </w:rPr>
              <w:t>None</w:t>
            </w:r>
          </w:p>
          <w:p w14:paraId="6D1DF8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w:t>
            </w:r>
            <w:proofErr w:type="spellStart"/>
            <w:r>
              <w:rPr>
                <w:rFonts w:ascii="Consolas" w:hAnsi="Consolas" w:cs="Consolas"/>
                <w:sz w:val="21"/>
                <w:szCs w:val="21"/>
              </w:rPr>
              <w:t>RuntimeEvaluation</w:t>
            </w:r>
            <w:proofErr w:type="spellEnd"/>
            <w:r>
              <w:rPr>
                <w:rFonts w:ascii="Consolas" w:hAnsi="Consolas" w:cs="Consolas"/>
                <w:sz w:val="21"/>
                <w:szCs w:val="21"/>
              </w:rPr>
              <w:t>(</w:t>
            </w:r>
          </w:p>
          <w:p w14:paraId="31DB94F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candidates=reranked,</w:t>
            </w:r>
          </w:p>
          <w:p w14:paraId="4FEDC32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proofErr w:type="spellStart"/>
            <w:r>
              <w:rPr>
                <w:rFonts w:ascii="Consolas" w:hAnsi="Consolas" w:cs="Consolas"/>
                <w:sz w:val="21"/>
                <w:szCs w:val="21"/>
              </w:rPr>
              <w:t>static_default_id</w:t>
            </w:r>
            <w:proofErr w:type="spellEnd"/>
            <w:r>
              <w:rPr>
                <w:rFonts w:ascii="Consolas" w:hAnsi="Consolas" w:cs="Consolas"/>
                <w:sz w:val="21"/>
                <w:szCs w:val="21"/>
              </w:rPr>
              <w:t>=</w:t>
            </w:r>
            <w:proofErr w:type="spellStart"/>
            <w:r>
              <w:rPr>
                <w:rFonts w:ascii="Consolas" w:hAnsi="Consolas" w:cs="Consolas"/>
                <w:sz w:val="21"/>
                <w:szCs w:val="21"/>
              </w:rPr>
              <w:t>static_default</w:t>
            </w:r>
            <w:proofErr w:type="spellEnd"/>
            <w:r>
              <w:rPr>
                <w:rFonts w:ascii="Consolas" w:hAnsi="Consolas" w:cs="Consolas"/>
                <w:sz w:val="21"/>
                <w:szCs w:val="21"/>
              </w:rPr>
              <w:t>,</w:t>
            </w:r>
          </w:p>
          <w:p w14:paraId="6F65AF8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w:t>
            </w:r>
            <w:proofErr w:type="spellStart"/>
            <w:r>
              <w:rPr>
                <w:rFonts w:ascii="Consolas" w:hAnsi="Consolas" w:cs="Consolas"/>
                <w:sz w:val="21"/>
                <w:szCs w:val="21"/>
              </w:rPr>
              <w:t>reranked_default_id</w:t>
            </w:r>
            <w:proofErr w:type="spellEnd"/>
            <w:r>
              <w:rPr>
                <w:rFonts w:ascii="Consolas" w:hAnsi="Consolas" w:cs="Consolas"/>
                <w:sz w:val="21"/>
                <w:szCs w:val="21"/>
              </w:rPr>
              <w:t>=top,</w:t>
            </w:r>
          </w:p>
          <w:p w14:paraId="2B0C870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30: </w:t>
            </w:r>
            <w:r>
              <w:rPr>
                <w:rFonts w:ascii="Consolas" w:hAnsi="Consolas" w:cs="Consolas"/>
                <w:sz w:val="21"/>
                <w:szCs w:val="21"/>
              </w:rPr>
              <w:t xml:space="preserve">            </w:t>
            </w:r>
            <w:proofErr w:type="spellStart"/>
            <w:r>
              <w:rPr>
                <w:rFonts w:ascii="Consolas" w:hAnsi="Consolas" w:cs="Consolas"/>
                <w:sz w:val="21"/>
                <w:szCs w:val="21"/>
              </w:rPr>
              <w:t>rerank_applied</w:t>
            </w:r>
            <w:proofErr w:type="spellEnd"/>
            <w:r>
              <w:rPr>
                <w:rFonts w:ascii="Consolas" w:hAnsi="Consolas" w:cs="Consolas"/>
                <w:sz w:val="21"/>
                <w:szCs w:val="21"/>
              </w:rPr>
              <w:t>=</w:t>
            </w:r>
            <w:r>
              <w:rPr>
                <w:rFonts w:ascii="Consolas" w:hAnsi="Consolas" w:cs="Consolas"/>
                <w:b/>
                <w:bCs/>
                <w:sz w:val="21"/>
                <w:szCs w:val="21"/>
              </w:rPr>
              <w:t>False</w:t>
            </w:r>
            <w:r>
              <w:rPr>
                <w:rFonts w:ascii="Consolas" w:hAnsi="Consolas" w:cs="Consolas"/>
                <w:sz w:val="21"/>
                <w:szCs w:val="21"/>
              </w:rPr>
              <w:t>,</w:t>
            </w:r>
          </w:p>
          <w:p w14:paraId="1AA499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roofErr w:type="spellStart"/>
            <w:r>
              <w:rPr>
                <w:rFonts w:ascii="Consolas" w:hAnsi="Consolas" w:cs="Consolas"/>
                <w:sz w:val="21"/>
                <w:szCs w:val="21"/>
              </w:rPr>
              <w:t>policy_mode</w:t>
            </w:r>
            <w:proofErr w:type="spellEnd"/>
            <w:r>
              <w:rPr>
                <w:rFonts w:ascii="Consolas" w:hAnsi="Consolas" w:cs="Consolas"/>
                <w:sz w:val="21"/>
                <w:szCs w:val="21"/>
              </w:rPr>
              <w:t>=self._</w:t>
            </w:r>
            <w:proofErr w:type="spellStart"/>
            <w:r>
              <w:rPr>
                <w:rFonts w:ascii="Consolas" w:hAnsi="Consolas" w:cs="Consolas"/>
                <w:sz w:val="21"/>
                <w:szCs w:val="21"/>
              </w:rPr>
              <w:t>policy_mode</w:t>
            </w:r>
            <w:proofErr w:type="spellEnd"/>
            <w:r>
              <w:rPr>
                <w:rFonts w:ascii="Consolas" w:hAnsi="Consolas" w:cs="Consolas"/>
                <w:sz w:val="21"/>
                <w:szCs w:val="21"/>
              </w:rPr>
              <w:t>,</w:t>
            </w:r>
          </w:p>
          <w:p w14:paraId="37A9E5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32: </w:t>
            </w:r>
            <w:r>
              <w:rPr>
                <w:rFonts w:ascii="Consolas" w:hAnsi="Consolas" w:cs="Consolas"/>
                <w:sz w:val="21"/>
                <w:szCs w:val="21"/>
              </w:rPr>
              <w:t xml:space="preserve">        )</w:t>
            </w:r>
          </w:p>
        </w:tc>
      </w:tr>
    </w:tbl>
    <w:p w14:paraId="30F9F547" w14:textId="77777777" w:rsidR="00935612" w:rsidRDefault="00935612" w:rsidP="00935612">
      <w:pPr>
        <w:pStyle w:val="ab"/>
        <w:ind w:firstLine="496"/>
      </w:pPr>
      <w:r w:rsidRPr="00935612">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00437FFC" w14:textId="510B5BDC" w:rsidR="00F355D3" w:rsidRDefault="00F355D3" w:rsidP="00E44D6C">
      <w:pPr>
        <w:pStyle w:val="ab"/>
        <w:ind w:firstLine="496"/>
      </w:pPr>
      <w:r>
        <w:fldChar w:fldCharType="begin"/>
      </w:r>
      <w:r>
        <w:instrText xml:space="preserve"> REF _RefAuto_Fig_5_2 \h </w:instrText>
      </w:r>
      <w:r>
        <w:fldChar w:fldCharType="separate"/>
      </w:r>
      <w:r w:rsidR="006B36C6">
        <w:rPr>
          <w:rFonts w:hint="eastAsia"/>
        </w:rPr>
        <w:t>图</w:t>
      </w:r>
      <w:r w:rsidR="006B36C6">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38919C32" w14:textId="77777777" w:rsidR="00A81EA5" w:rsidRDefault="00712508" w:rsidP="00A81EA5">
      <w:pPr>
        <w:pStyle w:val="ab"/>
        <w:keepNext/>
        <w:ind w:firstLine="496"/>
      </w:pPr>
      <w:r>
        <w:rPr>
          <w:noProof/>
        </w:rPr>
      </w:r>
    </w:p>
    <w:p w14:paraId="38919C32"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38">
                      <a:extLst>
                        <a:ext uri="{96DAC541-7B7A-43D3-8B79-37D633B846F1}">
                          <asvg:svgBlip xmlns:asvg="http://schemas.microsoft.com/office/drawing/2016/SVG/main" r:embed="rId39"/>
                        </a:ext>
                      </a:extLst>
                    </a:blip>
                    <a:stretch>
                      <a:fillRect/>
                    </a:stretch>
                  </pic:blipFill>
                  <pic:spPr>
                    <a:xfrm>
                      <a:off x="0" y="0"/>
                      <a:ext cx="6075482" cy="4953833"/>
                    </a:xfrm>
                    <a:prstGeom prst="rect">
                      <a:avLst/>
                    </a:prstGeom>
                  </pic:spPr>
                </pic:pic>
              </a:graphicData>
            </a:graphic>
          </wp:inline>
        </w:drawing>
      </w:r>
    </w:p>
    <w:p w14:paraId="4522061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4550F6CD" w14:textId="098BD2F8" w:rsidR="00486353" w:rsidRDefault="007E74DD" w:rsidP="00486353">
      <w:pPr>
        <w:pStyle w:val="ab"/>
        <w:ind w:firstLine="496"/>
      </w:pPr>
      <w:r>
        <w:t>从</w:t>
      </w:r>
      <w:r>
        <w:fldChar w:fldCharType="begin"/>
      </w:r>
      <w:r w:rsidR="00486353">
        <w:instrText xml:space="preserve"> REF _RefAuto_Fig_5_2 \h </w:instrText>
      </w:r>
      <w:r>
        <w:fldChar w:fldCharType="separate"/>
      </w:r>
      <w:r w:rsidR="006B36C6">
        <w:rPr>
          <w:rFonts w:hint="eastAsia"/>
        </w:rPr>
        <w:t>图</w:t>
      </w:r>
      <w:r w:rsidR="006B36C6">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4E18EAC4" w14:textId="77777777" w:rsidR="00C36163" w:rsidRDefault="00C36163" w:rsidP="00C36163">
      <w:pPr>
        <w:pStyle w:val="2"/>
        <w:rPr>
          <w:lang w:val="en-US"/>
        </w:rPr>
      </w:pPr>
      <w:bookmarkStart w:id="91" w:name="_Toc229523142"/>
      <w:r w:rsidRPr="00C36163">
        <w:t>工具适配器与能力管理</w:t>
      </w:r>
      <w:bookmarkEnd w:id="91"/>
    </w:p>
    <w:p w14:paraId="2CF3484E"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0C29AFC8" w14:textId="3B574B05"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fldChar w:fldCharType="begin"/>
      </w:r>
      <w:r>
        <w:instrText xml:space="preserve"> REF _RefAuto_Code_5_6 \h </w:instrText>
      </w:r>
      <w:r>
        <w:fldChar w:fldCharType="separate"/>
      </w:r>
      <w:r w:rsidR="006B36C6">
        <w:rPr>
          <w:rFonts w:ascii="Consolas" w:hAnsi="Consolas" w:cs="Consolas"/>
          <w:b/>
          <w:bCs/>
          <w:sz w:val="21"/>
          <w:szCs w:val="21"/>
        </w:rPr>
        <w:t>代码清单</w:t>
      </w:r>
      <w:r w:rsidR="006B36C6">
        <w:rPr>
          <w:rFonts w:ascii="Consolas" w:hAnsi="Consolas" w:cs="Consolas"/>
          <w:b/>
          <w:bCs/>
          <w:sz w:val="21"/>
          <w:szCs w:val="21"/>
        </w:rPr>
        <w:t xml:space="preserve"> 5-6: ToolAdapter </w:t>
      </w:r>
      <w:r w:rsidR="006B36C6">
        <w:rPr>
          <w:rFonts w:ascii="Consolas" w:hAnsi="Consolas" w:cs="Consolas"/>
          <w:b/>
          <w:bCs/>
          <w:sz w:val="21"/>
          <w:szCs w:val="21"/>
        </w:rPr>
        <w:t>抽象接口</w:t>
      </w:r>
      <w:r>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504C1E" w:rsidRPr="00504C1E" w14:paraId="1F97D11F" w14:textId="77777777" w:rsidTr="00504C1E">
        <w:tc>
          <w:tcPr>
            <w:tcW w:w="8494" w:type="dxa"/>
            <w:tcBorders>
              <w:top w:val="single" w:sz="12" w:space="0" w:color="auto"/>
              <w:left w:val="nil"/>
              <w:bottom w:val="single" w:sz="8" w:space="0" w:color="auto"/>
              <w:right w:val="nil"/>
            </w:tcBorders>
          </w:tcPr>
          <w:p w14:paraId="36493E29" w14:textId="77777777" w:rsidR="00511F8E" w:rsidRDefault="00000000">
            <w:pPr>
              <w:pStyle w:val="ab"/>
              <w:pBdr>
                <w:bottom w:val="single" w:sz="8" w:space="1" w:color="auto"/>
              </w:pBdr>
              <w:ind w:firstLine="438"/>
              <w:jc w:val="left"/>
              <w:rPr>
                <w:rFonts w:ascii="Consolas" w:hAnsi="Consolas" w:cs="Consolas"/>
                <w:sz w:val="21"/>
                <w:szCs w:val="21"/>
              </w:rPr>
            </w:pPr>
            <w:bookmarkStart w:id="92" w:name="_RefAuto_Code_5_6"/>
            <w:r>
              <w:rPr>
                <w:rFonts w:ascii="Consolas" w:hAnsi="Consolas" w:cs="Consolas"/>
                <w:b/>
                <w:bCs/>
                <w:sz w:val="21"/>
                <w:szCs w:val="21"/>
              </w:rPr>
              <w:t>代码清单</w:t>
            </w:r>
            <w:r>
              <w:rPr>
                <w:rFonts w:ascii="Consolas" w:hAnsi="Consolas" w:cs="Consolas"/>
                <w:b/>
                <w:bCs/>
                <w:sz w:val="21"/>
                <w:szCs w:val="21"/>
              </w:rPr>
              <w:t xml:space="preserve"> 5-6: ToolAdapter </w:t>
            </w:r>
            <w:r>
              <w:rPr>
                <w:rFonts w:ascii="Consolas" w:hAnsi="Consolas" w:cs="Consolas"/>
                <w:b/>
                <w:bCs/>
                <w:sz w:val="21"/>
                <w:szCs w:val="21"/>
              </w:rPr>
              <w:t>抽象接口</w:t>
            </w:r>
            <w:bookmarkEnd w:id="92"/>
          </w:p>
          <w:p w14:paraId="32E26E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class</w:t>
            </w:r>
            <w:r>
              <w:rPr>
                <w:rFonts w:ascii="Consolas" w:hAnsi="Consolas" w:cs="Consolas"/>
                <w:sz w:val="21"/>
                <w:szCs w:val="21"/>
              </w:rPr>
              <w:t xml:space="preserve"> </w:t>
            </w:r>
            <w:proofErr w:type="spellStart"/>
            <w:r>
              <w:rPr>
                <w:rFonts w:ascii="Consolas" w:hAnsi="Consolas" w:cs="Consolas"/>
                <w:sz w:val="21"/>
                <w:szCs w:val="21"/>
              </w:rPr>
              <w:t>BaseToolAdapter</w:t>
            </w:r>
            <w:proofErr w:type="spellEnd"/>
            <w:r>
              <w:rPr>
                <w:rFonts w:ascii="Consolas" w:hAnsi="Consolas" w:cs="Consolas"/>
                <w:sz w:val="21"/>
                <w:szCs w:val="21"/>
              </w:rPr>
              <w:t>(ABC):</w:t>
            </w:r>
          </w:p>
          <w:p w14:paraId="33BDD7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"""ToolAdapter </w:t>
            </w:r>
            <w:r>
              <w:rPr>
                <w:rFonts w:ascii="Consolas" w:hAnsi="Consolas" w:cs="Consolas"/>
                <w:sz w:val="21"/>
                <w:szCs w:val="21"/>
              </w:rPr>
              <w:t>抽象基类，统一工具调用入口</w:t>
            </w:r>
            <w:r>
              <w:rPr>
                <w:rFonts w:ascii="Consolas" w:hAnsi="Consolas" w:cs="Consolas"/>
                <w:sz w:val="21"/>
                <w:szCs w:val="21"/>
              </w:rPr>
              <w:t>"""</w:t>
            </w:r>
          </w:p>
          <w:p w14:paraId="1513F4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p>
          <w:p w14:paraId="399C97A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proofErr w:type="spellStart"/>
            <w:r>
              <w:rPr>
                <w:rFonts w:ascii="Consolas" w:hAnsi="Consolas" w:cs="Consolas"/>
                <w:sz w:val="21"/>
                <w:szCs w:val="21"/>
              </w:rPr>
              <w:t>tool_id</w:t>
            </w:r>
            <w:proofErr w:type="spellEnd"/>
            <w:r>
              <w:rPr>
                <w:rFonts w:ascii="Consolas" w:hAnsi="Consolas" w:cs="Consolas"/>
                <w:sz w:val="21"/>
                <w:szCs w:val="21"/>
              </w:rPr>
              <w:t>: str</w:t>
            </w:r>
          </w:p>
          <w:p w14:paraId="4772F9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w:t>
            </w:r>
            <w:proofErr w:type="spellStart"/>
            <w:r>
              <w:rPr>
                <w:rFonts w:ascii="Consolas" w:hAnsi="Consolas" w:cs="Consolas"/>
                <w:sz w:val="21"/>
                <w:szCs w:val="21"/>
              </w:rPr>
              <w:t>adapter_id</w:t>
            </w:r>
            <w:proofErr w:type="spellEnd"/>
            <w:r>
              <w:rPr>
                <w:rFonts w:ascii="Consolas" w:hAnsi="Consolas" w:cs="Consolas"/>
                <w:sz w:val="21"/>
                <w:szCs w:val="21"/>
              </w:rPr>
              <w:t xml:space="preserve">: str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0E2108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1BA211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@abstractmethod</w:t>
            </w:r>
          </w:p>
          <w:p w14:paraId="337A7D7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resolve_inputs</w:t>
            </w:r>
            <w:proofErr w:type="spellEnd"/>
            <w:r>
              <w:rPr>
                <w:rFonts w:ascii="Consolas" w:hAnsi="Consolas" w:cs="Consolas"/>
                <w:sz w:val="21"/>
                <w:szCs w:val="21"/>
              </w:rPr>
              <w:t>(</w:t>
            </w:r>
          </w:p>
          <w:p w14:paraId="7D2AF61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 step: PlanStep, context: WorkflowContext</w:t>
            </w:r>
          </w:p>
          <w:p w14:paraId="742FF0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 -&gt; </w:t>
            </w:r>
            <w:proofErr w:type="spellStart"/>
            <w:r>
              <w:rPr>
                <w:rFonts w:ascii="Consolas" w:hAnsi="Consolas" w:cs="Consolas"/>
                <w:sz w:val="21"/>
                <w:szCs w:val="21"/>
              </w:rPr>
              <w:t>Dict</w:t>
            </w:r>
            <w:proofErr w:type="spellEnd"/>
            <w:r>
              <w:rPr>
                <w:rFonts w:ascii="Consolas" w:hAnsi="Consolas" w:cs="Consolas"/>
                <w:sz w:val="21"/>
                <w:szCs w:val="21"/>
              </w:rPr>
              <w:t>[str, Any]:</w:t>
            </w:r>
          </w:p>
          <w:p w14:paraId="6E31F8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r>
              <w:rPr>
                <w:rFonts w:ascii="Consolas" w:hAnsi="Consolas" w:cs="Consolas"/>
                <w:sz w:val="21"/>
                <w:szCs w:val="21"/>
              </w:rPr>
              <w:t>将</w:t>
            </w:r>
            <w:r>
              <w:rPr>
                <w:rFonts w:ascii="Consolas" w:hAnsi="Consolas" w:cs="Consolas"/>
                <w:sz w:val="21"/>
                <w:szCs w:val="21"/>
              </w:rPr>
              <w:t xml:space="preserve"> </w:t>
            </w:r>
            <w:proofErr w:type="spellStart"/>
            <w:r>
              <w:rPr>
                <w:rFonts w:ascii="Consolas" w:hAnsi="Consolas" w:cs="Consolas"/>
                <w:sz w:val="21"/>
                <w:szCs w:val="21"/>
              </w:rPr>
              <w:t>PlanStep.inputs</w:t>
            </w:r>
            <w:proofErr w:type="spellEnd"/>
            <w:r>
              <w:rPr>
                <w:rFonts w:ascii="Consolas" w:hAnsi="Consolas" w:cs="Consolas"/>
                <w:sz w:val="21"/>
                <w:szCs w:val="21"/>
              </w:rPr>
              <w:t xml:space="preserve"> </w:t>
            </w:r>
            <w:r>
              <w:rPr>
                <w:rFonts w:ascii="Consolas" w:hAnsi="Consolas" w:cs="Consolas"/>
                <w:sz w:val="21"/>
                <w:szCs w:val="21"/>
              </w:rPr>
              <w:t>解析为工具实际输入</w:t>
            </w:r>
            <w:r>
              <w:rPr>
                <w:rFonts w:ascii="Consolas" w:hAnsi="Consolas" w:cs="Consolas"/>
                <w:sz w:val="21"/>
                <w:szCs w:val="21"/>
              </w:rPr>
              <w:t>"""</w:t>
            </w:r>
          </w:p>
          <w:p w14:paraId="0E09535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16CE4D5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@abstractmethod</w:t>
            </w:r>
          </w:p>
          <w:p w14:paraId="03794F8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run_local</w:t>
            </w:r>
            <w:proofErr w:type="spellEnd"/>
            <w:r>
              <w:rPr>
                <w:rFonts w:ascii="Consolas" w:hAnsi="Consolas" w:cs="Consolas"/>
                <w:sz w:val="21"/>
                <w:szCs w:val="21"/>
              </w:rPr>
              <w:t>(</w:t>
            </w:r>
          </w:p>
          <w:p w14:paraId="5FEBE65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self,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77F0C0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6A044C6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sz w:val="21"/>
                <w:szCs w:val="21"/>
              </w:rPr>
              <w:t>本地执行工具并返回</w:t>
            </w:r>
            <w:r>
              <w:rPr>
                <w:rFonts w:ascii="Consolas" w:hAnsi="Consolas" w:cs="Consolas"/>
                <w:sz w:val="21"/>
                <w:szCs w:val="21"/>
              </w:rPr>
              <w:t xml:space="preserve"> (outputs, metrics)"""</w:t>
            </w:r>
          </w:p>
          <w:p w14:paraId="41F4B0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p>
          <w:p w14:paraId="632E07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w:t>
            </w:r>
            <w:proofErr w:type="spellStart"/>
            <w:r>
              <w:rPr>
                <w:rFonts w:ascii="Consolas" w:hAnsi="Consolas" w:cs="Consolas"/>
                <w:sz w:val="21"/>
                <w:szCs w:val="21"/>
              </w:rPr>
              <w:t>run_remote</w:t>
            </w:r>
            <w:proofErr w:type="spellEnd"/>
            <w:r>
              <w:rPr>
                <w:rFonts w:ascii="Consolas" w:hAnsi="Consolas" w:cs="Consolas"/>
                <w:sz w:val="21"/>
                <w:szCs w:val="21"/>
              </w:rPr>
              <w:t>(</w:t>
            </w:r>
          </w:p>
          <w:p w14:paraId="77DEB6B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self,</w:t>
            </w:r>
          </w:p>
          <w:p w14:paraId="36152C9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inputs: </w:t>
            </w:r>
            <w:proofErr w:type="spellStart"/>
            <w:r>
              <w:rPr>
                <w:rFonts w:ascii="Consolas" w:hAnsi="Consolas" w:cs="Consolas"/>
                <w:sz w:val="21"/>
                <w:szCs w:val="21"/>
              </w:rPr>
              <w:t>Dict</w:t>
            </w:r>
            <w:proofErr w:type="spellEnd"/>
            <w:r>
              <w:rPr>
                <w:rFonts w:ascii="Consolas" w:hAnsi="Consolas" w:cs="Consolas"/>
                <w:sz w:val="21"/>
                <w:szCs w:val="21"/>
              </w:rPr>
              <w:t>[str, Any],</w:t>
            </w:r>
          </w:p>
          <w:p w14:paraId="655CF5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roofErr w:type="spellStart"/>
            <w:r>
              <w:rPr>
                <w:rFonts w:ascii="Consolas" w:hAnsi="Consolas" w:cs="Consolas"/>
                <w:sz w:val="21"/>
                <w:szCs w:val="21"/>
              </w:rPr>
              <w:t>output_dir</w:t>
            </w:r>
            <w:proofErr w:type="spellEnd"/>
            <w:r>
              <w:rPr>
                <w:rFonts w:ascii="Consolas" w:hAnsi="Consolas" w:cs="Consolas"/>
                <w:sz w:val="21"/>
                <w:szCs w:val="21"/>
              </w:rPr>
              <w:t xml:space="preserve">: Optional[Path] = </w:t>
            </w:r>
            <w:r>
              <w:rPr>
                <w:rFonts w:ascii="Consolas" w:hAnsi="Consolas" w:cs="Consolas"/>
                <w:b/>
                <w:bCs/>
                <w:sz w:val="21"/>
                <w:szCs w:val="21"/>
              </w:rPr>
              <w:t>None</w:t>
            </w:r>
            <w:r>
              <w:rPr>
                <w:rFonts w:ascii="Consolas" w:hAnsi="Consolas" w:cs="Consolas"/>
                <w:sz w:val="21"/>
                <w:szCs w:val="21"/>
              </w:rPr>
              <w:t>,</w:t>
            </w:r>
          </w:p>
          <w:p w14:paraId="3A4D810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 -&gt; Tuple[</w:t>
            </w:r>
            <w:proofErr w:type="spellStart"/>
            <w:r>
              <w:rPr>
                <w:rFonts w:ascii="Consolas" w:hAnsi="Consolas" w:cs="Consolas"/>
                <w:sz w:val="21"/>
                <w:szCs w:val="21"/>
              </w:rPr>
              <w:t>Dict</w:t>
            </w:r>
            <w:proofErr w:type="spellEnd"/>
            <w:r>
              <w:rPr>
                <w:rFonts w:ascii="Consolas" w:hAnsi="Consolas" w:cs="Consolas"/>
                <w:sz w:val="21"/>
                <w:szCs w:val="21"/>
              </w:rPr>
              <w:t xml:space="preserve">[str, Any], </w:t>
            </w:r>
            <w:proofErr w:type="spellStart"/>
            <w:r>
              <w:rPr>
                <w:rFonts w:ascii="Consolas" w:hAnsi="Consolas" w:cs="Consolas"/>
                <w:sz w:val="21"/>
                <w:szCs w:val="21"/>
              </w:rPr>
              <w:t>Dict</w:t>
            </w:r>
            <w:proofErr w:type="spellEnd"/>
            <w:r>
              <w:rPr>
                <w:rFonts w:ascii="Consolas" w:hAnsi="Consolas" w:cs="Consolas"/>
                <w:sz w:val="21"/>
                <w:szCs w:val="21"/>
              </w:rPr>
              <w:t>[str, Any]]:</w:t>
            </w:r>
          </w:p>
          <w:p w14:paraId="4A5AA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r>
              <w:rPr>
                <w:rFonts w:ascii="Consolas" w:hAnsi="Consolas" w:cs="Consolas"/>
                <w:b/>
                <w:bCs/>
                <w:sz w:val="21"/>
                <w:szCs w:val="21"/>
              </w:rPr>
              <w:t>raise</w:t>
            </w:r>
            <w:r>
              <w:rPr>
                <w:rFonts w:ascii="Consolas" w:hAnsi="Consolas" w:cs="Consolas"/>
                <w:sz w:val="21"/>
                <w:szCs w:val="21"/>
              </w:rPr>
              <w:t xml:space="preserve"> </w:t>
            </w:r>
            <w:proofErr w:type="spellStart"/>
            <w:r>
              <w:rPr>
                <w:rFonts w:ascii="Consolas" w:hAnsi="Consolas" w:cs="Consolas"/>
                <w:sz w:val="21"/>
                <w:szCs w:val="21"/>
              </w:rPr>
              <w:t>NotImplementedError</w:t>
            </w:r>
            <w:proofErr w:type="spellEnd"/>
            <w:r>
              <w:rPr>
                <w:rFonts w:ascii="Consolas" w:hAnsi="Consolas" w:cs="Consolas"/>
                <w:sz w:val="21"/>
                <w:szCs w:val="21"/>
              </w:rPr>
              <w:t>(</w:t>
            </w:r>
          </w:p>
          <w:p w14:paraId="13FFF4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f"{</w:t>
            </w:r>
            <w:proofErr w:type="spellStart"/>
            <w:r>
              <w:rPr>
                <w:rFonts w:ascii="Consolas" w:hAnsi="Consolas" w:cs="Consolas"/>
                <w:sz w:val="21"/>
                <w:szCs w:val="21"/>
              </w:rPr>
              <w:t>self.__class__.__name</w:t>
            </w:r>
            <w:proofErr w:type="spellEnd"/>
            <w:r>
              <w:rPr>
                <w:rFonts w:ascii="Consolas" w:hAnsi="Consolas" w:cs="Consolas"/>
                <w:sz w:val="21"/>
                <w:szCs w:val="21"/>
              </w:rPr>
              <w:t xml:space="preserve">__} does </w:t>
            </w:r>
            <w:r>
              <w:rPr>
                <w:rFonts w:ascii="Consolas" w:hAnsi="Consolas" w:cs="Consolas"/>
                <w:b/>
                <w:bCs/>
                <w:sz w:val="21"/>
                <w:szCs w:val="21"/>
              </w:rPr>
              <w:t>not</w:t>
            </w:r>
            <w:r>
              <w:rPr>
                <w:rFonts w:ascii="Consolas" w:hAnsi="Consolas" w:cs="Consolas"/>
                <w:sz w:val="21"/>
                <w:szCs w:val="21"/>
              </w:rPr>
              <w:t xml:space="preserve"> support remote execution"</w:t>
            </w:r>
          </w:p>
          <w:p w14:paraId="5D65A5D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
        </w:tc>
      </w:tr>
    </w:tbl>
    <w:p w14:paraId="1E3E4597" w14:textId="77777777" w:rsidR="00504C1E" w:rsidRDefault="00EF634D" w:rsidP="00167CAD">
      <w:pPr>
        <w:pStyle w:val="ab"/>
        <w:ind w:firstLine="496"/>
      </w:pPr>
      <w:r w:rsidRPr="00EF634D">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56007597" w14:textId="77777777" w:rsidR="00616DDA" w:rsidRDefault="00616DDA" w:rsidP="00167CAD">
      <w:pPr>
        <w:pStyle w:val="ab"/>
        <w:ind w:firstLine="496"/>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6AAC037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640E9FE2" w14:textId="77777777" w:rsidR="00C560B8" w:rsidRDefault="00C560B8" w:rsidP="00C560B8">
      <w:pPr>
        <w:pStyle w:val="2"/>
        <w:rPr>
          <w:lang w:val="en-US"/>
        </w:rPr>
      </w:pPr>
      <w:bookmarkStart w:id="93" w:name="_Toc229523143"/>
      <w:r w:rsidRPr="00C560B8">
        <w:t>本章小结</w:t>
      </w:r>
      <w:bookmarkEnd w:id="93"/>
    </w:p>
    <w:p w14:paraId="20189A43" w14:textId="77777777" w:rsidR="008C192E" w:rsidRDefault="008C192E" w:rsidP="008C192E">
      <w:pPr>
        <w:pStyle w:val="ab"/>
        <w:ind w:firstLine="496"/>
      </w:pPr>
      <w:r>
        <w:t>本章从工程角度说明了系统实现方式。系统后端以 Python、FastAPI 和 Pydantic 为基础，前端以 React、TypeScript 和 Vite 构建工作台；工作流控制采用自定义 Workflow/FSM，使 HITL、快照恢复和事件审计保持显式可控。实现过程中的主要工作量集中在跨模块契约统一、工具适配、等待态恢复和证据链整理，而不是单一页面或单一模型接口。</w:t>
      </w:r>
    </w:p>
    <w:p w14:paraId="6AE2CB2A" w14:textId="77777777" w:rsidR="008C192E" w:rsidRDefault="008C192E" w:rsidP="008C192E">
      <w:pPr>
        <w:pStyle w:val="ab"/>
        <w:ind w:firstLine="496"/>
      </w:pPr>
      <w:r>
        <w:t>本章还说明了系统实现中的主要难点和取舍：自然语言任务需要先转为结构化规格，候选计划必须满足工具 I/O 闭包，运行时失败需要被归一化为可恢复的状态，人工确认必须进入 FSM 和审计日志。本文通过 Task Intake、WorkflowContext、PlanRunner、StepRunner、PendingAction、Snapshot 和 ToolAdapter 等模块，将这些问题拆分到相对清晰的边界内。</w:t>
      </w:r>
    </w:p>
    <w:p w14:paraId="1998E765"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6F0A2C8F" w14:textId="6D3BE510" w:rsidR="00F206BE" w:rsidRDefault="001705F5" w:rsidP="00F206BE">
      <w:pPr>
        <w:pStyle w:val="1"/>
      </w:pPr>
      <w:bookmarkStart w:id="94" w:name="_Toc229523144"/>
      <w:r>
        <w:t xml:space="preserve"> </w:t>
      </w:r>
      <w:r w:rsidR="003B1930">
        <w:t xml:space="preserve"> </w:t>
      </w:r>
      <w:r w:rsidR="00F206BE" w:rsidRPr="00F206BE">
        <w:t>系统测试与验证</w:t>
      </w:r>
      <w:bookmarkEnd w:id="94"/>
    </w:p>
    <w:p w14:paraId="745C6AE6" w14:textId="77777777" w:rsidR="002C3A61" w:rsidRDefault="002C3A61" w:rsidP="002C3A61">
      <w:pPr>
        <w:pStyle w:val="ab"/>
        <w:ind w:firstLine="496"/>
      </w:pPr>
      <w:r>
        <w:t>本章在系统实现基础上验证原型系统的功能正确性和工程可用性，重点检查任务接入、状态控制、HITL、快照恢复、工具适配、安全边界和审计追踪等关键链路。与第七章的策略消融不同，本章只回答系统能否稳定承载后续实验，不把验证结果扩大为生物学功能验证。</w:t>
      </w:r>
    </w:p>
    <w:p w14:paraId="319EB359" w14:textId="77777777" w:rsidR="00843FB1" w:rsidRDefault="00843FB1" w:rsidP="00843FB1">
      <w:pPr>
        <w:pStyle w:val="2"/>
        <w:rPr>
          <w:lang w:val="en-US"/>
        </w:rPr>
      </w:pPr>
      <w:bookmarkStart w:id="95" w:name="_Toc229523145"/>
      <w:r w:rsidRPr="00843FB1">
        <w:t>测试策略与验证目标</w:t>
      </w:r>
      <w:bookmarkEnd w:id="95"/>
    </w:p>
    <w:p w14:paraId="30533227" w14:textId="77777777" w:rsidR="00F272FF" w:rsidRDefault="00F272FF" w:rsidP="00F272FF">
      <w:pPr>
        <w:pStyle w:val="ab"/>
        <w:ind w:firstLine="496"/>
      </w:pPr>
      <w:r>
        <w:t>测试采用单元测试、集成测试、接口验证、前端 smoke 测试和端到端运行相结合的方式。单元测试关注数据契约、状态迁移和恢复动作；集成测试关注 Planner、Executor、Safety、RuntimeEvaluator 与 Storage 的协作；API、Web 和 CLI 验证实际使用入口。</w:t>
      </w:r>
    </w:p>
    <w:p w14:paraId="604CA3BF" w14:textId="3E6043E6"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6B36C6">
        <w:rPr>
          <w:rFonts w:hint="eastAsia"/>
        </w:rPr>
        <w:t>表</w:t>
      </w:r>
      <w:r w:rsidR="006B36C6">
        <w:rPr>
          <w:rFonts w:hint="eastAsia"/>
        </w:rPr>
        <w:t xml:space="preserve"> 6-1</w:t>
      </w:r>
      <w:r>
        <w:fldChar w:fldCharType="end"/>
      </w:r>
      <w:r>
        <w:t xml:space="preserve"> </w:t>
      </w:r>
      <w:r>
        <w:t>汇总了覆盖范围、执行结果和证据。</w:t>
      </w:r>
    </w:p>
    <w:p w14:paraId="7732B1E0" w14:textId="77777777" w:rsidR="00AA4DA9" w:rsidRPr="000D050D" w:rsidRDefault="00C66E25" w:rsidP="000D050D">
      <w:pPr>
        <w:widowControl/>
        <w:suppressAutoHyphens w:val="0"/>
        <w:jc w:val="left"/>
        <w:rPr>
          <w:szCs w:val="20"/>
        </w:rPr>
      </w:pPr>
      <w:r/>
    </w:p>
    <w:p w14:paraId="6EDEC6E6" w14:textId="77777777" w:rsidR="00AA4DA9" w:rsidRPr="00AA4DA9" w:rsidRDefault="00EC71EE" w:rsidP="00AA4DA9">
      <w:pPr>
        <w:pStyle w:val="ae"/>
        <w:keepNext/>
        <w:rPr>
          <w:noProof/>
        </w:rPr>
      </w:pPr>
      <w:bookmarkStart w:id="96" w:name="_RefAuto_Tbl_6_1"/>
      <w:r>
        <w:rPr>
          <w:rFonts w:hint="eastAsia"/>
        </w:rPr>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8"/>
        <w:gridCol w:w="1698"/>
        <w:gridCol w:w="2109"/>
        <w:gridCol w:w="1095"/>
        <w:gridCol w:w="2044"/>
      </w:tblGrid>
      <w:tr w:rsidR="00212C0A" w:rsidRPr="00466147" w14:paraId="0C093E5F" w14:textId="77777777" w:rsidTr="00AD0DF6">
        <w:trPr>
          <w:jc w:val="center"/>
          <w:tblHeader w:val="true"/>
        </w:trPr>
        <w:tc>
          <w:tcPr>
            <w:tcW w:w="1558" w:type="dxa"/>
            <w:tcBorders>
              <w:top w:val="single" w:sz="12" w:space="0" w:color="auto"/>
              <w:bottom w:val="single" w:sz="8" w:space="0" w:color="auto"/>
            </w:tcBorders>
            <w:vAlign w:val="center"/>
            <w:tcMar>
              <w:top w:w="80" w:type="dxa"/>
              <w:start w:w="80" w:type="dxa"/>
              <w:bottom w:w="80" w:type="dxa"/>
              <w:end w:w="80" w:type="dxa"/>
            </w:tcMar>
          </w:tcPr>
          <w:p w14:paraId="73814E60" w14:textId="77777777" w:rsidR="00212C0A" w:rsidRPr="00466147" w:rsidRDefault="00212C0A" w:rsidP="00DD208F">
            <w:pPr>
              <w:pStyle w:val="ab"/>
              <w:spacing w:before="0" w:after="0" w:line="240" w:lineRule="auto"/>
              <w:ind w:firstLineChars="0" w:firstLine="0"/>
              <w:jc w:val="center"/>
              <w:rPr>
                <w:sz w:val="21"/>
                <w:szCs w:val="21"/>
              </w:rPr>
            </w:pPr>
            <w:r w:rsidRPr="00466147">
              <w:rPr>
                <w:b/>
                <w:sz w:val="16"/>
                <w:szCs w:val="21"/>
              </w:rPr>
              <w:t>用例</w:t>
            </w:r>
          </w:p>
        </w:tc>
        <w:tc>
          <w:tcPr>
            <w:tcW w:w="1698" w:type="dxa"/>
            <w:tcBorders>
              <w:top w:val="single" w:sz="12" w:space="0" w:color="auto"/>
              <w:bottom w:val="single" w:sz="8" w:space="0" w:color="auto"/>
            </w:tcBorders>
            <w:vAlign w:val="center"/>
            <w:tcMar>
              <w:top w:w="80" w:type="dxa"/>
              <w:start w:w="80" w:type="dxa"/>
              <w:bottom w:w="80" w:type="dxa"/>
              <w:end w:w="80" w:type="dxa"/>
            </w:tcMar>
          </w:tcPr>
          <w:p w14:paraId="42A8BD93" w14:textId="77777777" w:rsidR="00212C0A" w:rsidRPr="00466147" w:rsidRDefault="00212C0A" w:rsidP="00DD208F">
            <w:pPr>
              <w:pStyle w:val="ab"/>
              <w:spacing w:before="0" w:after="0" w:line="240" w:lineRule="auto"/>
              <w:ind w:firstLineChars="0" w:firstLine="0"/>
              <w:jc w:val="center"/>
              <w:rPr>
                <w:sz w:val="21"/>
                <w:szCs w:val="21"/>
              </w:rPr>
            </w:pPr>
            <w:r w:rsidRPr="00466147">
              <w:rPr>
                <w:b/>
                <w:sz w:val="16"/>
                <w:szCs w:val="21"/>
              </w:rPr>
              <w:t>测试类别</w:t>
            </w:r>
          </w:p>
        </w:tc>
        <w:tc>
          <w:tcPr>
            <w:tcW w:w="2109" w:type="dxa"/>
            <w:tcBorders>
              <w:top w:val="single" w:sz="12" w:space="0" w:color="auto"/>
              <w:bottom w:val="single" w:sz="8" w:space="0" w:color="auto"/>
            </w:tcBorders>
            <w:vAlign w:val="center"/>
            <w:tcMar>
              <w:top w:w="80" w:type="dxa"/>
              <w:start w:w="80" w:type="dxa"/>
              <w:bottom w:w="80" w:type="dxa"/>
              <w:end w:w="80" w:type="dxa"/>
            </w:tcMar>
          </w:tcPr>
          <w:p w14:paraId="5E7D7E40" w14:textId="77777777" w:rsidR="00212C0A" w:rsidRPr="00466147" w:rsidRDefault="00212C0A" w:rsidP="00DD208F">
            <w:pPr>
              <w:pStyle w:val="ab"/>
              <w:spacing w:before="0" w:after="0" w:line="240" w:lineRule="auto"/>
              <w:ind w:firstLineChars="0" w:firstLine="0"/>
              <w:jc w:val="center"/>
              <w:rPr>
                <w:sz w:val="21"/>
                <w:szCs w:val="21"/>
              </w:rPr>
            </w:pPr>
            <w:r w:rsidRPr="00466147">
              <w:rPr>
                <w:b/>
                <w:sz w:val="16"/>
                <w:szCs w:val="21"/>
              </w:rPr>
              <w:t>覆盖验证点</w:t>
            </w:r>
          </w:p>
        </w:tc>
        <w:tc>
          <w:tcPr>
            <w:tcW w:w="1095" w:type="dxa"/>
            <w:tcBorders>
              <w:top w:val="single" w:sz="12" w:space="0" w:color="auto"/>
              <w:bottom w:val="single" w:sz="8" w:space="0" w:color="auto"/>
            </w:tcBorders>
            <w:vAlign w:val="center"/>
            <w:tcMar>
              <w:top w:w="80" w:type="dxa"/>
              <w:start w:w="80" w:type="dxa"/>
              <w:bottom w:w="80" w:type="dxa"/>
              <w:end w:w="80" w:type="dxa"/>
            </w:tcMar>
          </w:tcPr>
          <w:p w14:paraId="0F6152E4" w14:textId="77777777" w:rsidR="00212C0A" w:rsidRPr="00466147" w:rsidRDefault="00212C0A" w:rsidP="00DD208F">
            <w:pPr>
              <w:pStyle w:val="ab"/>
              <w:spacing w:before="0" w:after="0" w:line="240" w:lineRule="auto"/>
              <w:ind w:firstLineChars="0" w:firstLine="0"/>
              <w:jc w:val="center"/>
              <w:rPr>
                <w:sz w:val="21"/>
                <w:szCs w:val="21"/>
              </w:rPr>
            </w:pPr>
            <w:r w:rsidRPr="00466147">
              <w:rPr>
                <w:b/>
                <w:sz w:val="16"/>
                <w:szCs w:val="21"/>
              </w:rPr>
              <w:t>执行结果</w:t>
            </w:r>
          </w:p>
        </w:tc>
        <w:tc>
          <w:tcPr>
            <w:tcW w:w="2044" w:type="dxa"/>
            <w:tcBorders>
              <w:top w:val="single" w:sz="12" w:space="0" w:color="auto"/>
              <w:bottom w:val="single" w:sz="8" w:space="0" w:color="auto"/>
            </w:tcBorders>
            <w:vAlign w:val="center"/>
            <w:tcMar>
              <w:top w:w="80" w:type="dxa"/>
              <w:start w:w="80" w:type="dxa"/>
              <w:bottom w:w="80" w:type="dxa"/>
              <w:end w:w="80" w:type="dxa"/>
            </w:tcMar>
          </w:tcPr>
          <w:p w14:paraId="23B5AF0D" w14:textId="77777777" w:rsidR="00212C0A" w:rsidRPr="00466147" w:rsidRDefault="00212C0A" w:rsidP="00DD208F">
            <w:pPr>
              <w:pStyle w:val="ab"/>
              <w:spacing w:before="0" w:after="0" w:line="240" w:lineRule="auto"/>
              <w:ind w:firstLineChars="0" w:firstLine="0"/>
              <w:jc w:val="center"/>
              <w:rPr>
                <w:sz w:val="21"/>
                <w:szCs w:val="21"/>
              </w:rPr>
            </w:pPr>
            <w:r w:rsidRPr="00466147">
              <w:rPr>
                <w:b/>
                <w:sz w:val="16"/>
                <w:szCs w:val="21"/>
              </w:rPr>
              <w:t>核心证据</w:t>
            </w:r>
          </w:p>
        </w:tc>
      </w:tr>
      <w:tr w:rsidR="00212C0A" w:rsidRPr="00466147" w14:paraId="4D9042C6" w14:textId="77777777" w:rsidTr="00AD0DF6">
        <w:trPr>
          <w:cantSplit/>
          <w:jc w:val="center"/>
        </w:trPr>
        <w:tc>
          <w:tcPr>
            <w:tcW w:w="1558" w:type="dxa"/>
            <w:tcBorders>
              <w:top w:val="single" w:sz="4" w:space="0" w:color="auto"/>
            </w:tcBorders>
            <w:vAlign w:val="center"/>
            <w:tcMar>
              <w:top w:w="80" w:type="dxa"/>
              <w:start w:w="80" w:type="dxa"/>
              <w:bottom w:w="80" w:type="dxa"/>
              <w:end w:w="80" w:type="dxa"/>
            </w:tcMar>
          </w:tcPr>
          <w:p w14:paraId="59AA8246" w14:textId="77777777" w:rsidR="00212C0A" w:rsidRPr="00466147" w:rsidRDefault="00505625" w:rsidP="00BA515D">
            <w:pPr>
              <w:pStyle w:val="ab"/>
              <w:spacing w:before="0" w:after="0" w:line="240" w:lineRule="auto"/>
              <w:ind w:firstLineChars="0" w:firstLine="0"/>
              <w:jc w:val="center"/>
              <w:rPr>
                <w:sz w:val="21"/>
                <w:szCs w:val="21"/>
              </w:rPr>
            </w:pPr>
            <w:r w:rsidRPr="00505625">
              <w:rPr>
                <w:sz w:val="16"/>
                <w:szCs w:val="21"/>
              </w:rPr>
              <w:t>TC-S01</w:t>
            </w:r>
          </w:p>
        </w:tc>
        <w:tc>
          <w:tcPr>
            <w:tcW w:w="1698" w:type="dxa"/>
            <w:tcBorders>
              <w:top w:val="single" w:sz="4" w:space="0" w:color="auto"/>
            </w:tcBorders>
            <w:vAlign w:val="center"/>
            <w:tcMar>
              <w:top w:w="80" w:type="dxa"/>
              <w:start w:w="80" w:type="dxa"/>
              <w:bottom w:w="80" w:type="dxa"/>
              <w:end w:w="80" w:type="dxa"/>
            </w:tcMar>
          </w:tcPr>
          <w:p w14:paraId="7D54A75E" w14:textId="77777777" w:rsidR="00212C0A" w:rsidRPr="00466147" w:rsidRDefault="004C0FE0" w:rsidP="00BA515D">
            <w:pPr>
              <w:pStyle w:val="ab"/>
              <w:spacing w:before="0" w:after="0" w:line="240" w:lineRule="auto"/>
              <w:ind w:firstLineChars="0" w:firstLine="0"/>
              <w:jc w:val="center"/>
              <w:rPr>
                <w:sz w:val="21"/>
                <w:szCs w:val="21"/>
              </w:rPr>
            </w:pPr>
            <w:r w:rsidRPr="004C0FE0">
              <w:rPr>
                <w:sz w:val="16"/>
                <w:szCs w:val="21"/>
              </w:rPr>
              <w:t>环境与能力就绪</w:t>
            </w:r>
          </w:p>
        </w:tc>
        <w:tc>
          <w:tcPr>
            <w:tcW w:w="2109" w:type="dxa"/>
            <w:tcBorders>
              <w:top w:val="single" w:sz="4" w:space="0" w:color="auto"/>
            </w:tcBorders>
            <w:vAlign w:val="center"/>
            <w:tcMar>
              <w:top w:w="80" w:type="dxa"/>
              <w:start w:w="80" w:type="dxa"/>
              <w:bottom w:w="80" w:type="dxa"/>
              <w:end w:w="80" w:type="dxa"/>
            </w:tcMar>
          </w:tcPr>
          <w:p w14:paraId="33A5CF97" w14:textId="77777777" w:rsidR="00212C0A" w:rsidRPr="00466147" w:rsidRDefault="004C0FE0" w:rsidP="00BA515D">
            <w:pPr>
              <w:pStyle w:val="ab"/>
              <w:spacing w:before="0" w:after="0" w:line="240" w:lineRule="auto"/>
              <w:ind w:firstLineChars="0" w:firstLine="0"/>
              <w:jc w:val="center"/>
              <w:rPr>
                <w:sz w:val="21"/>
                <w:szCs w:val="21"/>
              </w:rPr>
            </w:pPr>
            <w:r w:rsidRPr="004C0FE0">
              <w:rPr>
                <w:sz w:val="16"/>
                <w:szCs w:val="21"/>
              </w:rPr>
              <w:t>SV-01</w:t>
            </w:r>
            <w:r w:rsidRPr="004C0FE0">
              <w:rPr>
                <w:sz w:val="16"/>
                <w:szCs w:val="21"/>
              </w:rPr>
              <w:t>、</w:t>
            </w:r>
            <w:r w:rsidRPr="004C0FE0">
              <w:rPr>
                <w:sz w:val="16"/>
                <w:szCs w:val="21"/>
              </w:rPr>
              <w:t>SV-27</w:t>
            </w:r>
          </w:p>
        </w:tc>
        <w:tc>
          <w:tcPr>
            <w:tcW w:w="1095" w:type="dxa"/>
            <w:tcBorders>
              <w:top w:val="single" w:sz="4" w:space="0" w:color="auto"/>
            </w:tcBorders>
            <w:vAlign w:val="center"/>
            <w:tcMar>
              <w:top w:w="80" w:type="dxa"/>
              <w:start w:w="80" w:type="dxa"/>
              <w:bottom w:w="80" w:type="dxa"/>
              <w:end w:w="80" w:type="dxa"/>
            </w:tcMar>
          </w:tcPr>
          <w:p w14:paraId="7B1992DE" w14:textId="77777777" w:rsidR="00212C0A" w:rsidRPr="00466147" w:rsidRDefault="004C0FE0" w:rsidP="00BA515D">
            <w:pPr>
              <w:pStyle w:val="ab"/>
              <w:spacing w:before="0" w:after="0" w:line="240" w:lineRule="auto"/>
              <w:ind w:firstLineChars="0" w:firstLine="0"/>
              <w:jc w:val="center"/>
              <w:rPr>
                <w:sz w:val="21"/>
                <w:szCs w:val="21"/>
              </w:rPr>
            </w:pPr>
            <w:r w:rsidRPr="004C0FE0">
              <w:rPr>
                <w:sz w:val="16"/>
                <w:szCs w:val="21"/>
              </w:rPr>
              <w:t>通过</w:t>
            </w:r>
          </w:p>
        </w:tc>
        <w:tc>
          <w:tcPr>
            <w:tcW w:w="2044" w:type="dxa"/>
            <w:tcBorders>
              <w:top w:val="single" w:sz="4" w:space="0" w:color="auto"/>
            </w:tcBorders>
            <w:vAlign w:val="center"/>
            <w:tcMar>
              <w:top w:w="80" w:type="dxa"/>
              <w:start w:w="80" w:type="dxa"/>
              <w:bottom w:w="80" w:type="dxa"/>
              <w:end w:w="80" w:type="dxa"/>
            </w:tcMar>
          </w:tcPr>
          <w:p w14:paraId="1F2445A3" w14:textId="77777777" w:rsidR="00212C0A" w:rsidRPr="00466147" w:rsidRDefault="004C0FE0" w:rsidP="00BA515D">
            <w:pPr>
              <w:pStyle w:val="ab"/>
              <w:spacing w:before="0" w:after="0" w:line="240" w:lineRule="auto"/>
              <w:ind w:firstLineChars="0" w:firstLine="0"/>
              <w:jc w:val="center"/>
              <w:rPr>
                <w:sz w:val="21"/>
                <w:szCs w:val="21"/>
              </w:rPr>
            </w:pPr>
            <w:r w:rsidRPr="004C0FE0">
              <w:rPr>
                <w:sz w:val="16"/>
                <w:szCs w:val="21"/>
              </w:rPr>
              <w:t>EVD-API-01</w:t>
            </w:r>
            <w:r w:rsidRPr="004C0FE0">
              <w:rPr>
                <w:sz w:val="16"/>
                <w:szCs w:val="21"/>
              </w:rPr>
              <w:t>、</w:t>
            </w:r>
            <w:r w:rsidRPr="004C0FE0">
              <w:rPr>
                <w:sz w:val="16"/>
                <w:szCs w:val="21"/>
              </w:rPr>
              <w:t>EVD-API-02</w:t>
            </w:r>
          </w:p>
        </w:tc>
      </w:tr>
      <w:tr w:rsidR="007566F8" w:rsidRPr="00466147" w14:paraId="62B7D5BF" w14:textId="77777777" w:rsidTr="00AD0DF6">
        <w:trPr>
          <w:cantSplit/>
          <w:jc w:val="center"/>
        </w:trPr>
        <w:tc>
          <w:tcPr>
            <w:tcW w:w="1558" w:type="dxa"/>
            <w:vAlign w:val="center"/>
            <w:tcMar>
              <w:top w:w="80" w:type="dxa"/>
              <w:start w:w="80" w:type="dxa"/>
              <w:bottom w:w="80" w:type="dxa"/>
              <w:end w:w="80" w:type="dxa"/>
            </w:tcMar>
          </w:tcPr>
          <w:p w14:paraId="325E877D" w14:textId="77777777" w:rsidR="007566F8" w:rsidRPr="00505625" w:rsidRDefault="00EA47DE" w:rsidP="00BA515D">
            <w:pPr>
              <w:pStyle w:val="ab"/>
              <w:spacing w:before="0" w:after="0" w:line="240" w:lineRule="auto"/>
              <w:ind w:firstLineChars="0" w:firstLine="0"/>
              <w:jc w:val="center"/>
              <w:rPr>
                <w:sz w:val="21"/>
                <w:szCs w:val="21"/>
              </w:rPr>
            </w:pPr>
            <w:r w:rsidRPr="00EA47DE">
              <w:rPr>
                <w:sz w:val="16"/>
                <w:szCs w:val="21"/>
              </w:rPr>
              <w:t>TC-S02</w:t>
            </w:r>
          </w:p>
        </w:tc>
        <w:tc>
          <w:tcPr>
            <w:tcW w:w="1698" w:type="dxa"/>
            <w:vAlign w:val="center"/>
            <w:tcMar>
              <w:top w:w="80" w:type="dxa"/>
              <w:start w:w="80" w:type="dxa"/>
              <w:bottom w:w="80" w:type="dxa"/>
              <w:end w:w="80" w:type="dxa"/>
            </w:tcMar>
          </w:tcPr>
          <w:p w14:paraId="6F808CEA" w14:textId="77777777" w:rsidR="007566F8" w:rsidRPr="004C0FE0" w:rsidRDefault="00B945DA" w:rsidP="00BA515D">
            <w:pPr>
              <w:pStyle w:val="ab"/>
              <w:spacing w:before="0" w:after="0" w:line="240" w:lineRule="auto"/>
              <w:ind w:firstLineChars="0" w:firstLine="0"/>
              <w:jc w:val="center"/>
              <w:rPr>
                <w:sz w:val="21"/>
                <w:szCs w:val="21"/>
              </w:rPr>
            </w:pPr>
            <w:r w:rsidRPr="00B945DA">
              <w:rPr>
                <w:sz w:val="16"/>
                <w:szCs w:val="21"/>
              </w:rPr>
              <w:t xml:space="preserve">API </w:t>
            </w:r>
            <w:r w:rsidRPr="00B945DA">
              <w:rPr>
                <w:sz w:val="16"/>
                <w:szCs w:val="21"/>
              </w:rPr>
              <w:t>合约与任务录入</w:t>
            </w:r>
          </w:p>
        </w:tc>
        <w:tc>
          <w:tcPr>
            <w:tcW w:w="2109" w:type="dxa"/>
            <w:vAlign w:val="center"/>
            <w:tcMar>
              <w:top w:w="80" w:type="dxa"/>
              <w:start w:w="80" w:type="dxa"/>
              <w:bottom w:w="80" w:type="dxa"/>
              <w:end w:w="80" w:type="dxa"/>
            </w:tcMar>
          </w:tcPr>
          <w:p w14:paraId="31AAEA4A" w14:textId="77777777" w:rsidR="007566F8" w:rsidRPr="004C0FE0" w:rsidRDefault="00B945DA" w:rsidP="00BA515D">
            <w:pPr>
              <w:pStyle w:val="ab"/>
              <w:spacing w:before="0" w:after="0" w:line="240" w:lineRule="auto"/>
              <w:ind w:firstLineChars="0" w:firstLine="0"/>
              <w:jc w:val="center"/>
              <w:rPr>
                <w:sz w:val="21"/>
                <w:szCs w:val="21"/>
              </w:rPr>
            </w:pPr>
            <w:r w:rsidRPr="00B945DA">
              <w:rPr>
                <w:sz w:val="16"/>
                <w:szCs w:val="21"/>
              </w:rPr>
              <w:t>SV-02/03/04/07/25/26</w:t>
            </w:r>
          </w:p>
        </w:tc>
        <w:tc>
          <w:tcPr>
            <w:tcW w:w="1095" w:type="dxa"/>
            <w:vAlign w:val="center"/>
            <w:tcMar>
              <w:top w:w="80" w:type="dxa"/>
              <w:start w:w="80" w:type="dxa"/>
              <w:bottom w:w="80" w:type="dxa"/>
              <w:end w:w="80" w:type="dxa"/>
            </w:tcMar>
          </w:tcPr>
          <w:p w14:paraId="04EAE756" w14:textId="77777777" w:rsidR="007566F8" w:rsidRPr="004C0FE0" w:rsidRDefault="00B945DA" w:rsidP="00BA515D">
            <w:pPr>
              <w:pStyle w:val="ab"/>
              <w:spacing w:before="0" w:after="0" w:line="240" w:lineRule="auto"/>
              <w:ind w:firstLineChars="0" w:firstLine="0"/>
              <w:jc w:val="center"/>
              <w:rPr>
                <w:sz w:val="21"/>
                <w:szCs w:val="21"/>
              </w:rPr>
            </w:pPr>
            <w:r w:rsidRPr="00B945DA">
              <w:rPr>
                <w:sz w:val="16"/>
                <w:szCs w:val="21"/>
              </w:rPr>
              <w:t>通过</w:t>
            </w:r>
          </w:p>
        </w:tc>
        <w:tc>
          <w:tcPr>
            <w:tcW w:w="2044" w:type="dxa"/>
            <w:vAlign w:val="center"/>
            <w:tcMar>
              <w:top w:w="80" w:type="dxa"/>
              <w:start w:w="80" w:type="dxa"/>
              <w:bottom w:w="80" w:type="dxa"/>
              <w:end w:w="80" w:type="dxa"/>
            </w:tcMar>
          </w:tcPr>
          <w:p w14:paraId="42B98889" w14:textId="77777777" w:rsidR="007566F8" w:rsidRPr="004C0FE0" w:rsidRDefault="00B945DA" w:rsidP="00BA515D">
            <w:pPr>
              <w:pStyle w:val="ab"/>
              <w:spacing w:before="0" w:after="0" w:line="240" w:lineRule="auto"/>
              <w:ind w:firstLineChars="0" w:firstLine="0"/>
              <w:jc w:val="center"/>
              <w:rPr>
                <w:sz w:val="21"/>
                <w:szCs w:val="21"/>
              </w:rPr>
            </w:pPr>
            <w:r w:rsidRPr="00B945DA">
              <w:rPr>
                <w:sz w:val="16"/>
                <w:szCs w:val="21"/>
              </w:rPr>
              <w:t>EVD-TEST-01</w:t>
            </w:r>
            <w:r w:rsidRPr="00B945DA">
              <w:rPr>
                <w:sz w:val="16"/>
                <w:szCs w:val="21"/>
              </w:rPr>
              <w:t>、</w:t>
            </w:r>
            <w:r w:rsidRPr="00B945DA">
              <w:rPr>
                <w:sz w:val="16"/>
                <w:szCs w:val="21"/>
              </w:rPr>
              <w:t xml:space="preserve">EVD-API-03 </w:t>
            </w:r>
            <w:r w:rsidRPr="00B945DA">
              <w:rPr>
                <w:sz w:val="16"/>
                <w:szCs w:val="21"/>
              </w:rPr>
              <w:t>至</w:t>
            </w:r>
            <w:r w:rsidRPr="00B945DA">
              <w:rPr>
                <w:sz w:val="16"/>
                <w:szCs w:val="21"/>
              </w:rPr>
              <w:t xml:space="preserve"> EVD-API-08</w:t>
            </w:r>
          </w:p>
        </w:tc>
      </w:tr>
      <w:tr w:rsidR="00791F32" w:rsidRPr="00466147" w14:paraId="14C4F173" w14:textId="77777777" w:rsidTr="00AD0DF6">
        <w:trPr>
          <w:cantSplit/>
          <w:jc w:val="center"/>
        </w:trPr>
        <w:tc>
          <w:tcPr>
            <w:tcW w:w="1558" w:type="dxa"/>
            <w:vAlign w:val="center"/>
            <w:tcMar>
              <w:top w:w="80" w:type="dxa"/>
              <w:start w:w="80" w:type="dxa"/>
              <w:bottom w:w="80" w:type="dxa"/>
              <w:end w:w="80" w:type="dxa"/>
            </w:tcMar>
          </w:tcPr>
          <w:p w14:paraId="418FE265" w14:textId="77777777" w:rsidR="00791F32" w:rsidRPr="00EA47DE" w:rsidRDefault="00257473" w:rsidP="00BA515D">
            <w:pPr>
              <w:pStyle w:val="ab"/>
              <w:spacing w:before="0" w:after="0" w:line="240" w:lineRule="auto"/>
              <w:ind w:firstLineChars="0" w:firstLine="0"/>
              <w:jc w:val="center"/>
              <w:rPr>
                <w:sz w:val="21"/>
                <w:szCs w:val="21"/>
              </w:rPr>
            </w:pPr>
            <w:r w:rsidRPr="00257473">
              <w:rPr>
                <w:sz w:val="16"/>
                <w:szCs w:val="21"/>
              </w:rPr>
              <w:t>TC-S03</w:t>
            </w:r>
          </w:p>
        </w:tc>
        <w:tc>
          <w:tcPr>
            <w:tcW w:w="1698" w:type="dxa"/>
            <w:vAlign w:val="center"/>
            <w:tcMar>
              <w:top w:w="80" w:type="dxa"/>
              <w:start w:w="80" w:type="dxa"/>
              <w:bottom w:w="80" w:type="dxa"/>
              <w:end w:w="80" w:type="dxa"/>
            </w:tcMar>
          </w:tcPr>
          <w:p w14:paraId="47ED06A5" w14:textId="77777777" w:rsidR="00791F32" w:rsidRPr="00B945DA" w:rsidRDefault="00791D82" w:rsidP="00BA515D">
            <w:pPr>
              <w:pStyle w:val="ab"/>
              <w:spacing w:before="0" w:after="0" w:line="240" w:lineRule="auto"/>
              <w:ind w:firstLineChars="0" w:firstLine="0"/>
              <w:jc w:val="center"/>
              <w:rPr>
                <w:sz w:val="21"/>
                <w:szCs w:val="21"/>
              </w:rPr>
            </w:pPr>
            <w:r w:rsidRPr="00791D82">
              <w:rPr>
                <w:sz w:val="16"/>
                <w:szCs w:val="21"/>
              </w:rPr>
              <w:t>计划候选生成</w:t>
            </w:r>
          </w:p>
        </w:tc>
        <w:tc>
          <w:tcPr>
            <w:tcW w:w="2109" w:type="dxa"/>
            <w:vAlign w:val="center"/>
            <w:tcMar>
              <w:top w:w="80" w:type="dxa"/>
              <w:start w:w="80" w:type="dxa"/>
              <w:bottom w:w="80" w:type="dxa"/>
              <w:end w:w="80" w:type="dxa"/>
            </w:tcMar>
          </w:tcPr>
          <w:p w14:paraId="6B24CC7E" w14:textId="77777777" w:rsidR="00791F32" w:rsidRPr="00B945DA" w:rsidRDefault="00791D82" w:rsidP="00BA515D">
            <w:pPr>
              <w:pStyle w:val="ab"/>
              <w:spacing w:before="0" w:after="0" w:line="240" w:lineRule="auto"/>
              <w:ind w:firstLineChars="0" w:firstLine="0"/>
              <w:jc w:val="center"/>
              <w:rPr>
                <w:sz w:val="21"/>
                <w:szCs w:val="21"/>
              </w:rPr>
            </w:pPr>
            <w:r w:rsidRPr="00791D82">
              <w:rPr>
                <w:sz w:val="16"/>
                <w:szCs w:val="21"/>
              </w:rPr>
              <w:t>SV-08/09/10</w:t>
            </w:r>
          </w:p>
        </w:tc>
        <w:tc>
          <w:tcPr>
            <w:tcW w:w="1095" w:type="dxa"/>
            <w:vAlign w:val="center"/>
            <w:tcMar>
              <w:top w:w="80" w:type="dxa"/>
              <w:start w:w="80" w:type="dxa"/>
              <w:bottom w:w="80" w:type="dxa"/>
              <w:end w:w="80" w:type="dxa"/>
            </w:tcMar>
          </w:tcPr>
          <w:p w14:paraId="7DC5F4D5" w14:textId="77777777" w:rsidR="00791F32" w:rsidRPr="00B945DA" w:rsidRDefault="00791D82" w:rsidP="00BA515D">
            <w:pPr>
              <w:pStyle w:val="ab"/>
              <w:spacing w:before="0" w:after="0" w:line="240" w:lineRule="auto"/>
              <w:ind w:firstLineChars="0" w:firstLine="0"/>
              <w:jc w:val="center"/>
              <w:rPr>
                <w:sz w:val="21"/>
                <w:szCs w:val="21"/>
              </w:rPr>
            </w:pPr>
            <w:r w:rsidRPr="00791D82">
              <w:rPr>
                <w:sz w:val="16"/>
                <w:szCs w:val="21"/>
              </w:rPr>
              <w:t>通过</w:t>
            </w:r>
          </w:p>
        </w:tc>
        <w:tc>
          <w:tcPr>
            <w:tcW w:w="2044" w:type="dxa"/>
            <w:vAlign w:val="center"/>
            <w:tcMar>
              <w:top w:w="80" w:type="dxa"/>
              <w:start w:w="80" w:type="dxa"/>
              <w:bottom w:w="80" w:type="dxa"/>
              <w:end w:w="80" w:type="dxa"/>
            </w:tcMar>
          </w:tcPr>
          <w:p w14:paraId="2E4E8159" w14:textId="77777777" w:rsidR="00791F32" w:rsidRPr="00B945DA" w:rsidRDefault="00791D82" w:rsidP="00BA515D">
            <w:pPr>
              <w:pStyle w:val="ab"/>
              <w:spacing w:before="0" w:after="0" w:line="240" w:lineRule="auto"/>
              <w:ind w:firstLineChars="0" w:firstLine="0"/>
              <w:jc w:val="center"/>
              <w:rPr>
                <w:sz w:val="21"/>
                <w:szCs w:val="21"/>
              </w:rPr>
            </w:pPr>
            <w:r w:rsidRPr="00791D82">
              <w:rPr>
                <w:sz w:val="16"/>
                <w:szCs w:val="21"/>
              </w:rPr>
              <w:t>EVD-TEST-02</w:t>
            </w:r>
            <w:r w:rsidRPr="00791D82">
              <w:rPr>
                <w:sz w:val="16"/>
                <w:szCs w:val="21"/>
              </w:rPr>
              <w:t>、</w:t>
            </w:r>
            <w:r w:rsidRPr="00791D82">
              <w:rPr>
                <w:sz w:val="16"/>
                <w:szCs w:val="21"/>
              </w:rPr>
              <w:t>EVD-LOG-04</w:t>
            </w:r>
          </w:p>
        </w:tc>
      </w:tr>
      <w:tr w:rsidR="00B1032A" w:rsidRPr="00466147" w14:paraId="51A35864" w14:textId="77777777" w:rsidTr="00AD0DF6">
        <w:trPr>
          <w:cantSplit/>
          <w:jc w:val="center"/>
        </w:trPr>
        <w:tc>
          <w:tcPr>
            <w:tcW w:w="1558" w:type="dxa"/>
            <w:vAlign w:val="center"/>
            <w:tcMar>
              <w:top w:w="80" w:type="dxa"/>
              <w:start w:w="80" w:type="dxa"/>
              <w:bottom w:w="80" w:type="dxa"/>
              <w:end w:w="80" w:type="dxa"/>
            </w:tcMar>
          </w:tcPr>
          <w:p w14:paraId="626F9281" w14:textId="77777777" w:rsidR="00B1032A" w:rsidRPr="00257473" w:rsidRDefault="00B1032A" w:rsidP="00BA515D">
            <w:pPr>
              <w:pStyle w:val="ab"/>
              <w:spacing w:before="0" w:after="0" w:line="240" w:lineRule="auto"/>
              <w:ind w:firstLineChars="0" w:firstLine="0"/>
              <w:jc w:val="center"/>
              <w:rPr>
                <w:sz w:val="21"/>
                <w:szCs w:val="21"/>
              </w:rPr>
            </w:pPr>
            <w:r w:rsidRPr="00B1032A">
              <w:rPr>
                <w:sz w:val="16"/>
                <w:szCs w:val="21"/>
              </w:rPr>
              <w:t>TC-S04</w:t>
            </w:r>
          </w:p>
        </w:tc>
        <w:tc>
          <w:tcPr>
            <w:tcW w:w="1698" w:type="dxa"/>
            <w:vAlign w:val="center"/>
            <w:tcMar>
              <w:top w:w="80" w:type="dxa"/>
              <w:start w:w="80" w:type="dxa"/>
              <w:bottom w:w="80" w:type="dxa"/>
              <w:end w:w="80" w:type="dxa"/>
            </w:tcMar>
          </w:tcPr>
          <w:p w14:paraId="6D5454DF" w14:textId="77777777" w:rsidR="00B1032A" w:rsidRPr="00791D82" w:rsidRDefault="00B1032A" w:rsidP="00BA515D">
            <w:pPr>
              <w:pStyle w:val="ab"/>
              <w:spacing w:before="0" w:after="0" w:line="240" w:lineRule="auto"/>
              <w:ind w:firstLineChars="0" w:firstLine="0"/>
              <w:jc w:val="center"/>
              <w:rPr>
                <w:sz w:val="21"/>
                <w:szCs w:val="21"/>
              </w:rPr>
            </w:pPr>
            <w:r w:rsidRPr="00B1032A">
              <w:rPr>
                <w:sz w:val="16"/>
                <w:szCs w:val="21"/>
              </w:rPr>
              <w:t xml:space="preserve">HITL </w:t>
            </w:r>
            <w:r w:rsidRPr="00B1032A">
              <w:rPr>
                <w:sz w:val="16"/>
                <w:szCs w:val="21"/>
              </w:rPr>
              <w:t>决策一致性</w:t>
            </w:r>
          </w:p>
        </w:tc>
        <w:tc>
          <w:tcPr>
            <w:tcW w:w="2109" w:type="dxa"/>
            <w:vAlign w:val="center"/>
            <w:tcMar>
              <w:top w:w="80" w:type="dxa"/>
              <w:start w:w="80" w:type="dxa"/>
              <w:bottom w:w="80" w:type="dxa"/>
              <w:end w:w="80" w:type="dxa"/>
            </w:tcMar>
          </w:tcPr>
          <w:p w14:paraId="5748F26F" w14:textId="77777777" w:rsidR="00B1032A" w:rsidRPr="00791D82" w:rsidRDefault="00A634EA" w:rsidP="00BA515D">
            <w:pPr>
              <w:pStyle w:val="ab"/>
              <w:spacing w:before="0" w:after="0" w:line="240" w:lineRule="auto"/>
              <w:ind w:firstLineChars="0" w:firstLine="0"/>
              <w:jc w:val="center"/>
              <w:rPr>
                <w:sz w:val="21"/>
                <w:szCs w:val="21"/>
              </w:rPr>
            </w:pPr>
            <w:r w:rsidRPr="00A634EA">
              <w:rPr>
                <w:sz w:val="16"/>
                <w:szCs w:val="21"/>
              </w:rPr>
              <w:t>SV-10/11/12/13/15</w:t>
            </w:r>
          </w:p>
        </w:tc>
        <w:tc>
          <w:tcPr>
            <w:tcW w:w="1095" w:type="dxa"/>
            <w:vAlign w:val="center"/>
            <w:tcMar>
              <w:top w:w="80" w:type="dxa"/>
              <w:start w:w="80" w:type="dxa"/>
              <w:bottom w:w="80" w:type="dxa"/>
              <w:end w:w="80" w:type="dxa"/>
            </w:tcMar>
          </w:tcPr>
          <w:p w14:paraId="24897D18" w14:textId="77777777" w:rsidR="00B1032A" w:rsidRPr="00791D82" w:rsidRDefault="00A634EA" w:rsidP="00BA515D">
            <w:pPr>
              <w:pStyle w:val="ab"/>
              <w:spacing w:before="0" w:after="0" w:line="240" w:lineRule="auto"/>
              <w:ind w:firstLineChars="0" w:firstLine="0"/>
              <w:jc w:val="center"/>
              <w:rPr>
                <w:sz w:val="21"/>
                <w:szCs w:val="21"/>
              </w:rPr>
            </w:pPr>
            <w:r>
              <w:rPr>
                <w:rFonts w:hint="eastAsia"/>
                <w:sz w:val="16"/>
                <w:szCs w:val="21"/>
              </w:rPr>
              <w:t>通过</w:t>
            </w:r>
          </w:p>
        </w:tc>
        <w:tc>
          <w:tcPr>
            <w:tcW w:w="2044" w:type="dxa"/>
            <w:vAlign w:val="center"/>
            <w:tcMar>
              <w:top w:w="80" w:type="dxa"/>
              <w:start w:w="80" w:type="dxa"/>
              <w:bottom w:w="80" w:type="dxa"/>
              <w:end w:w="80" w:type="dxa"/>
            </w:tcMar>
          </w:tcPr>
          <w:p w14:paraId="4990C35B" w14:textId="77777777" w:rsidR="00B1032A" w:rsidRPr="00791D82" w:rsidRDefault="00081AC7" w:rsidP="00BA515D">
            <w:pPr>
              <w:pStyle w:val="ab"/>
              <w:spacing w:before="0" w:after="0" w:line="240" w:lineRule="auto"/>
              <w:ind w:firstLineChars="0" w:firstLine="0"/>
              <w:jc w:val="center"/>
              <w:rPr>
                <w:sz w:val="21"/>
                <w:szCs w:val="21"/>
              </w:rPr>
            </w:pPr>
            <w:r w:rsidRPr="00081AC7">
              <w:rPr>
                <w:sz w:val="16"/>
                <w:szCs w:val="21"/>
              </w:rPr>
              <w:t>EVD-TEST-02</w:t>
            </w:r>
            <w:r w:rsidRPr="00081AC7">
              <w:rPr>
                <w:sz w:val="16"/>
                <w:szCs w:val="21"/>
              </w:rPr>
              <w:t>、</w:t>
            </w:r>
            <w:r w:rsidRPr="00081AC7">
              <w:rPr>
                <w:sz w:val="16"/>
                <w:szCs w:val="21"/>
              </w:rPr>
              <w:t>FIG-SV-15</w:t>
            </w:r>
          </w:p>
        </w:tc>
      </w:tr>
      <w:tr w:rsidR="004C1B5D" w:rsidRPr="00466147" w14:paraId="6076B584" w14:textId="77777777" w:rsidTr="00AD0DF6">
        <w:trPr>
          <w:cantSplit/>
          <w:jc w:val="center"/>
        </w:trPr>
        <w:tc>
          <w:tcPr>
            <w:tcW w:w="1558" w:type="dxa"/>
            <w:vAlign w:val="center"/>
            <w:tcMar>
              <w:top w:w="80" w:type="dxa"/>
              <w:start w:w="80" w:type="dxa"/>
              <w:bottom w:w="80" w:type="dxa"/>
              <w:end w:w="80" w:type="dxa"/>
            </w:tcMar>
          </w:tcPr>
          <w:p w14:paraId="0282E879" w14:textId="77777777" w:rsidR="004C1B5D" w:rsidRPr="00B1032A" w:rsidRDefault="004C1B5D" w:rsidP="00BA515D">
            <w:pPr>
              <w:pStyle w:val="ab"/>
              <w:spacing w:before="0" w:after="0" w:line="240" w:lineRule="auto"/>
              <w:ind w:firstLineChars="0" w:firstLine="0"/>
              <w:jc w:val="center"/>
              <w:rPr>
                <w:sz w:val="21"/>
                <w:szCs w:val="21"/>
              </w:rPr>
            </w:pPr>
            <w:r w:rsidRPr="004C1B5D">
              <w:rPr>
                <w:sz w:val="16"/>
                <w:szCs w:val="21"/>
              </w:rPr>
              <w:t>TC-S05</w:t>
            </w:r>
          </w:p>
        </w:tc>
        <w:tc>
          <w:tcPr>
            <w:tcW w:w="1698" w:type="dxa"/>
            <w:vAlign w:val="center"/>
            <w:tcMar>
              <w:top w:w="80" w:type="dxa"/>
              <w:start w:w="80" w:type="dxa"/>
              <w:bottom w:w="80" w:type="dxa"/>
              <w:end w:w="80" w:type="dxa"/>
            </w:tcMar>
          </w:tcPr>
          <w:p w14:paraId="731D0BE6" w14:textId="77777777" w:rsidR="004C1B5D" w:rsidRPr="00B1032A" w:rsidRDefault="004C1B5D" w:rsidP="00BA515D">
            <w:pPr>
              <w:pStyle w:val="ab"/>
              <w:spacing w:before="0" w:after="0" w:line="240" w:lineRule="auto"/>
              <w:ind w:firstLineChars="0" w:firstLine="0"/>
              <w:jc w:val="center"/>
              <w:rPr>
                <w:sz w:val="21"/>
                <w:szCs w:val="21"/>
              </w:rPr>
            </w:pPr>
            <w:r w:rsidRPr="004C1B5D">
              <w:rPr>
                <w:sz w:val="16"/>
                <w:szCs w:val="21"/>
              </w:rPr>
              <w:t xml:space="preserve">FSM </w:t>
            </w:r>
            <w:r w:rsidRPr="004C1B5D">
              <w:rPr>
                <w:sz w:val="16"/>
                <w:szCs w:val="21"/>
              </w:rPr>
              <w:t>状态迁移</w:t>
            </w:r>
          </w:p>
        </w:tc>
        <w:tc>
          <w:tcPr>
            <w:tcW w:w="2109" w:type="dxa"/>
            <w:vAlign w:val="center"/>
            <w:tcMar>
              <w:top w:w="80" w:type="dxa"/>
              <w:start w:w="80" w:type="dxa"/>
              <w:bottom w:w="80" w:type="dxa"/>
              <w:end w:w="80" w:type="dxa"/>
            </w:tcMar>
          </w:tcPr>
          <w:p w14:paraId="3C5E5B43" w14:textId="77777777" w:rsidR="004C1B5D" w:rsidRPr="00A634EA" w:rsidRDefault="004C1B5D" w:rsidP="00BA515D">
            <w:pPr>
              <w:pStyle w:val="ab"/>
              <w:spacing w:before="0" w:after="0" w:line="240" w:lineRule="auto"/>
              <w:ind w:firstLineChars="0" w:firstLine="0"/>
              <w:jc w:val="center"/>
              <w:rPr>
                <w:sz w:val="21"/>
                <w:szCs w:val="21"/>
              </w:rPr>
            </w:pPr>
            <w:r w:rsidRPr="004C1B5D">
              <w:rPr>
                <w:sz w:val="16"/>
                <w:szCs w:val="21"/>
              </w:rPr>
              <w:t>SV-14/23/24</w:t>
            </w:r>
          </w:p>
        </w:tc>
        <w:tc>
          <w:tcPr>
            <w:tcW w:w="1095" w:type="dxa"/>
            <w:vAlign w:val="center"/>
            <w:tcMar>
              <w:top w:w="80" w:type="dxa"/>
              <w:start w:w="80" w:type="dxa"/>
              <w:bottom w:w="80" w:type="dxa"/>
              <w:end w:w="80" w:type="dxa"/>
            </w:tcMar>
          </w:tcPr>
          <w:p w14:paraId="0ADFE88B" w14:textId="77777777" w:rsidR="004C1B5D" w:rsidRDefault="004C1B5D" w:rsidP="00BA515D">
            <w:pPr>
              <w:pStyle w:val="ab"/>
              <w:spacing w:before="0" w:after="0" w:line="240" w:lineRule="auto"/>
              <w:ind w:firstLineChars="0" w:firstLine="0"/>
              <w:jc w:val="center"/>
              <w:rPr>
                <w:sz w:val="21"/>
                <w:szCs w:val="21"/>
              </w:rPr>
            </w:pPr>
            <w:r w:rsidRPr="004C1B5D">
              <w:rPr>
                <w:sz w:val="16"/>
                <w:szCs w:val="21"/>
              </w:rPr>
              <w:t>通过</w:t>
            </w:r>
          </w:p>
        </w:tc>
        <w:tc>
          <w:tcPr>
            <w:tcW w:w="2044" w:type="dxa"/>
            <w:vAlign w:val="center"/>
            <w:tcMar>
              <w:top w:w="80" w:type="dxa"/>
              <w:start w:w="80" w:type="dxa"/>
              <w:bottom w:w="80" w:type="dxa"/>
              <w:end w:w="80" w:type="dxa"/>
            </w:tcMar>
          </w:tcPr>
          <w:p w14:paraId="4AE8CFBF" w14:textId="77777777" w:rsidR="004C1B5D" w:rsidRPr="00081AC7" w:rsidRDefault="006B32A7" w:rsidP="00BA515D">
            <w:pPr>
              <w:pStyle w:val="ab"/>
              <w:spacing w:before="0" w:after="0" w:line="240" w:lineRule="auto"/>
              <w:ind w:firstLineChars="0" w:firstLine="0"/>
              <w:jc w:val="center"/>
              <w:rPr>
                <w:sz w:val="21"/>
                <w:szCs w:val="21"/>
              </w:rPr>
            </w:pPr>
            <w:r w:rsidRPr="006B32A7">
              <w:rPr>
                <w:sz w:val="16"/>
                <w:szCs w:val="21"/>
              </w:rPr>
              <w:t>EVD-TEST-02</w:t>
            </w:r>
            <w:r w:rsidRPr="006B32A7">
              <w:rPr>
                <w:sz w:val="16"/>
                <w:szCs w:val="21"/>
              </w:rPr>
              <w:t>、</w:t>
            </w:r>
            <w:r w:rsidRPr="006B32A7">
              <w:rPr>
                <w:sz w:val="16"/>
                <w:szCs w:val="21"/>
              </w:rPr>
              <w:t>EVD-LOG-03</w:t>
            </w:r>
          </w:p>
        </w:tc>
      </w:tr>
      <w:tr w:rsidR="007E642C" w:rsidRPr="00466147" w14:paraId="53880D10" w14:textId="77777777" w:rsidTr="00AD0DF6">
        <w:trPr>
          <w:cantSplit/>
          <w:jc w:val="center"/>
        </w:trPr>
        <w:tc>
          <w:tcPr>
            <w:tcW w:w="1558" w:type="dxa"/>
            <w:vAlign w:val="center"/>
            <w:tcMar>
              <w:top w:w="80" w:type="dxa"/>
              <w:start w:w="80" w:type="dxa"/>
              <w:bottom w:w="80" w:type="dxa"/>
              <w:end w:w="80" w:type="dxa"/>
            </w:tcMar>
          </w:tcPr>
          <w:p w14:paraId="451E6EB5" w14:textId="77777777" w:rsidR="007E642C" w:rsidRPr="004C1B5D" w:rsidRDefault="00CB5804" w:rsidP="00BA515D">
            <w:pPr>
              <w:pStyle w:val="ab"/>
              <w:spacing w:before="0" w:after="0" w:line="240" w:lineRule="auto"/>
              <w:ind w:firstLineChars="0" w:firstLine="0"/>
              <w:jc w:val="center"/>
              <w:rPr>
                <w:sz w:val="21"/>
                <w:szCs w:val="21"/>
              </w:rPr>
            </w:pPr>
            <w:r w:rsidRPr="00CB5804">
              <w:rPr>
                <w:sz w:val="16"/>
                <w:szCs w:val="21"/>
              </w:rPr>
              <w:t>TC-S06</w:t>
            </w:r>
          </w:p>
        </w:tc>
        <w:tc>
          <w:tcPr>
            <w:tcW w:w="1698" w:type="dxa"/>
            <w:vAlign w:val="center"/>
            <w:tcMar>
              <w:top w:w="80" w:type="dxa"/>
              <w:start w:w="80" w:type="dxa"/>
              <w:bottom w:w="80" w:type="dxa"/>
              <w:end w:w="80" w:type="dxa"/>
            </w:tcMar>
          </w:tcPr>
          <w:p w14:paraId="3B89E2DB" w14:textId="77777777" w:rsidR="007E642C" w:rsidRPr="004C1B5D" w:rsidRDefault="00CB5804" w:rsidP="00BA515D">
            <w:pPr>
              <w:pStyle w:val="ab"/>
              <w:spacing w:before="0" w:after="0" w:line="240" w:lineRule="auto"/>
              <w:ind w:firstLineChars="0" w:firstLine="0"/>
              <w:jc w:val="center"/>
              <w:rPr>
                <w:sz w:val="21"/>
                <w:szCs w:val="21"/>
              </w:rPr>
            </w:pPr>
            <w:r w:rsidRPr="00CB5804">
              <w:rPr>
                <w:sz w:val="16"/>
                <w:szCs w:val="21"/>
              </w:rPr>
              <w:t>快照持久化与恢复</w:t>
            </w:r>
          </w:p>
        </w:tc>
        <w:tc>
          <w:tcPr>
            <w:tcW w:w="2109" w:type="dxa"/>
            <w:vAlign w:val="center"/>
            <w:tcMar>
              <w:top w:w="80" w:type="dxa"/>
              <w:start w:w="80" w:type="dxa"/>
              <w:bottom w:w="80" w:type="dxa"/>
              <w:end w:w="80" w:type="dxa"/>
            </w:tcMar>
          </w:tcPr>
          <w:p w14:paraId="33D0C1E1" w14:textId="77777777" w:rsidR="007E642C" w:rsidRPr="004C1B5D" w:rsidRDefault="00CB5804" w:rsidP="00BA515D">
            <w:pPr>
              <w:pStyle w:val="ab"/>
              <w:spacing w:before="0" w:after="0" w:line="240" w:lineRule="auto"/>
              <w:ind w:firstLineChars="0" w:firstLine="0"/>
              <w:jc w:val="center"/>
              <w:rPr>
                <w:sz w:val="21"/>
                <w:szCs w:val="21"/>
              </w:rPr>
            </w:pPr>
            <w:r w:rsidRPr="00CB5804">
              <w:rPr>
                <w:sz w:val="16"/>
                <w:szCs w:val="21"/>
              </w:rPr>
              <w:t>SV-14/28/29</w:t>
            </w:r>
          </w:p>
        </w:tc>
        <w:tc>
          <w:tcPr>
            <w:tcW w:w="1095" w:type="dxa"/>
            <w:vAlign w:val="center"/>
            <w:tcMar>
              <w:top w:w="80" w:type="dxa"/>
              <w:start w:w="80" w:type="dxa"/>
              <w:bottom w:w="80" w:type="dxa"/>
              <w:end w:w="80" w:type="dxa"/>
            </w:tcMar>
          </w:tcPr>
          <w:p w14:paraId="6AAA91CD" w14:textId="77777777" w:rsidR="007E642C" w:rsidRPr="004C1B5D" w:rsidRDefault="00CB5804" w:rsidP="00BA515D">
            <w:pPr>
              <w:pStyle w:val="ab"/>
              <w:spacing w:before="0" w:after="0" w:line="240" w:lineRule="auto"/>
              <w:ind w:firstLineChars="0" w:firstLine="0"/>
              <w:jc w:val="center"/>
              <w:rPr>
                <w:sz w:val="21"/>
                <w:szCs w:val="21"/>
              </w:rPr>
            </w:pPr>
            <w:r w:rsidRPr="00CB5804">
              <w:rPr>
                <w:sz w:val="16"/>
                <w:szCs w:val="21"/>
              </w:rPr>
              <w:t>通过</w:t>
            </w:r>
          </w:p>
        </w:tc>
        <w:tc>
          <w:tcPr>
            <w:tcW w:w="2044" w:type="dxa"/>
            <w:vAlign w:val="center"/>
            <w:tcMar>
              <w:top w:w="80" w:type="dxa"/>
              <w:start w:w="80" w:type="dxa"/>
              <w:bottom w:w="80" w:type="dxa"/>
              <w:end w:w="80" w:type="dxa"/>
            </w:tcMar>
          </w:tcPr>
          <w:p w14:paraId="2CA8671A" w14:textId="77777777" w:rsidR="007E642C" w:rsidRPr="006B32A7" w:rsidRDefault="00CB5804" w:rsidP="00BA515D">
            <w:pPr>
              <w:pStyle w:val="ab"/>
              <w:spacing w:before="0" w:after="0" w:line="240" w:lineRule="auto"/>
              <w:ind w:firstLineChars="0" w:firstLine="0"/>
              <w:jc w:val="center"/>
              <w:rPr>
                <w:sz w:val="21"/>
                <w:szCs w:val="21"/>
              </w:rPr>
            </w:pPr>
            <w:r w:rsidRPr="00CB5804">
              <w:rPr>
                <w:sz w:val="16"/>
                <w:szCs w:val="21"/>
              </w:rPr>
              <w:t>EVD-TEST-02</w:t>
            </w:r>
            <w:r w:rsidRPr="00CB5804">
              <w:rPr>
                <w:sz w:val="16"/>
                <w:szCs w:val="21"/>
              </w:rPr>
              <w:t>、</w:t>
            </w:r>
            <w:r w:rsidRPr="00CB5804">
              <w:rPr>
                <w:sz w:val="16"/>
                <w:szCs w:val="21"/>
              </w:rPr>
              <w:t xml:space="preserve">EVD-LOG-01 </w:t>
            </w:r>
            <w:r w:rsidRPr="00CB5804">
              <w:rPr>
                <w:sz w:val="16"/>
                <w:szCs w:val="21"/>
              </w:rPr>
              <w:t>至</w:t>
            </w:r>
            <w:r w:rsidRPr="00CB5804">
              <w:rPr>
                <w:sz w:val="16"/>
                <w:szCs w:val="21"/>
              </w:rPr>
              <w:t xml:space="preserve"> EVD-LOG-03</w:t>
            </w:r>
          </w:p>
        </w:tc>
      </w:tr>
      <w:tr w:rsidR="00A12F0C" w:rsidRPr="00466147" w14:paraId="18CABD24" w14:textId="77777777" w:rsidTr="00AD0DF6">
        <w:trPr>
          <w:cantSplit/>
          <w:jc w:val="center"/>
        </w:trPr>
        <w:tc>
          <w:tcPr>
            <w:tcW w:w="1558" w:type="dxa"/>
            <w:vAlign w:val="center"/>
            <w:tcMar>
              <w:top w:w="80" w:type="dxa"/>
              <w:start w:w="80" w:type="dxa"/>
              <w:bottom w:w="80" w:type="dxa"/>
              <w:end w:w="80" w:type="dxa"/>
            </w:tcMar>
          </w:tcPr>
          <w:p w14:paraId="2569F6A1" w14:textId="77777777" w:rsidR="00A12F0C" w:rsidRPr="00CB5804" w:rsidRDefault="00A12F0C" w:rsidP="00BA515D">
            <w:pPr>
              <w:pStyle w:val="ab"/>
              <w:spacing w:before="0" w:after="0" w:line="240" w:lineRule="auto"/>
              <w:ind w:firstLineChars="0" w:firstLine="0"/>
              <w:jc w:val="center"/>
              <w:rPr>
                <w:sz w:val="21"/>
                <w:szCs w:val="21"/>
              </w:rPr>
            </w:pPr>
            <w:r w:rsidRPr="00A12F0C">
              <w:rPr>
                <w:sz w:val="16"/>
                <w:szCs w:val="21"/>
              </w:rPr>
              <w:t>TC-S07</w:t>
            </w:r>
          </w:p>
        </w:tc>
        <w:tc>
          <w:tcPr>
            <w:tcW w:w="1698" w:type="dxa"/>
            <w:vAlign w:val="center"/>
            <w:tcMar>
              <w:top w:w="80" w:type="dxa"/>
              <w:start w:w="80" w:type="dxa"/>
              <w:bottom w:w="80" w:type="dxa"/>
              <w:end w:w="80" w:type="dxa"/>
            </w:tcMar>
          </w:tcPr>
          <w:p w14:paraId="6D2753D4" w14:textId="77777777" w:rsidR="00A12F0C" w:rsidRPr="00CB5804" w:rsidRDefault="00E026D9" w:rsidP="00BA515D">
            <w:pPr>
              <w:pStyle w:val="ab"/>
              <w:spacing w:before="0" w:after="0" w:line="240" w:lineRule="auto"/>
              <w:ind w:firstLineChars="0" w:firstLine="0"/>
              <w:jc w:val="center"/>
              <w:rPr>
                <w:sz w:val="21"/>
                <w:szCs w:val="21"/>
              </w:rPr>
            </w:pPr>
            <w:r w:rsidRPr="00E026D9">
              <w:rPr>
                <w:sz w:val="16"/>
                <w:szCs w:val="21"/>
              </w:rPr>
              <w:t xml:space="preserve">Web </w:t>
            </w:r>
            <w:r w:rsidRPr="00E026D9">
              <w:rPr>
                <w:sz w:val="16"/>
                <w:szCs w:val="21"/>
              </w:rPr>
              <w:t>前端可用性</w:t>
            </w:r>
          </w:p>
        </w:tc>
        <w:tc>
          <w:tcPr>
            <w:tcW w:w="2109" w:type="dxa"/>
            <w:vAlign w:val="center"/>
            <w:tcMar>
              <w:top w:w="80" w:type="dxa"/>
              <w:start w:w="80" w:type="dxa"/>
              <w:bottom w:w="80" w:type="dxa"/>
              <w:end w:w="80" w:type="dxa"/>
            </w:tcMar>
          </w:tcPr>
          <w:p w14:paraId="18C7E7F3" w14:textId="77777777" w:rsidR="00A12F0C" w:rsidRPr="00CB5804" w:rsidRDefault="00DF516C" w:rsidP="00BA515D">
            <w:pPr>
              <w:pStyle w:val="ab"/>
              <w:spacing w:before="0" w:after="0" w:line="240" w:lineRule="auto"/>
              <w:ind w:firstLineChars="0" w:firstLine="0"/>
              <w:jc w:val="center"/>
              <w:rPr>
                <w:sz w:val="21"/>
                <w:szCs w:val="21"/>
              </w:rPr>
            </w:pPr>
            <w:r w:rsidRPr="00DF516C">
              <w:rPr>
                <w:sz w:val="16"/>
                <w:szCs w:val="21"/>
              </w:rPr>
              <w:t>SV-01</w:t>
            </w:r>
            <w:r w:rsidRPr="00DF516C">
              <w:rPr>
                <w:sz w:val="16"/>
                <w:szCs w:val="21"/>
              </w:rPr>
              <w:t>、</w:t>
            </w:r>
            <w:r w:rsidRPr="00DF516C">
              <w:rPr>
                <w:sz w:val="16"/>
                <w:szCs w:val="21"/>
              </w:rPr>
              <w:t>SV-30</w:t>
            </w:r>
          </w:p>
        </w:tc>
        <w:tc>
          <w:tcPr>
            <w:tcW w:w="1095" w:type="dxa"/>
            <w:vAlign w:val="center"/>
            <w:tcMar>
              <w:top w:w="80" w:type="dxa"/>
              <w:start w:w="80" w:type="dxa"/>
              <w:bottom w:w="80" w:type="dxa"/>
              <w:end w:w="80" w:type="dxa"/>
            </w:tcMar>
          </w:tcPr>
          <w:p w14:paraId="481A1963" w14:textId="77777777" w:rsidR="00A12F0C" w:rsidRPr="00CB5804" w:rsidRDefault="00DF516C" w:rsidP="00BA515D">
            <w:pPr>
              <w:pStyle w:val="ab"/>
              <w:spacing w:before="0" w:after="0" w:line="240" w:lineRule="auto"/>
              <w:ind w:firstLineChars="0" w:firstLine="0"/>
              <w:jc w:val="center"/>
              <w:rPr>
                <w:sz w:val="21"/>
                <w:szCs w:val="21"/>
              </w:rPr>
            </w:pPr>
            <w:r w:rsidRPr="00DF516C">
              <w:rPr>
                <w:sz w:val="16"/>
                <w:szCs w:val="21"/>
              </w:rPr>
              <w:t>通过</w:t>
            </w:r>
          </w:p>
        </w:tc>
        <w:tc>
          <w:tcPr>
            <w:tcW w:w="2044" w:type="dxa"/>
            <w:vAlign w:val="center"/>
            <w:tcMar>
              <w:top w:w="80" w:type="dxa"/>
              <w:start w:w="80" w:type="dxa"/>
              <w:bottom w:w="80" w:type="dxa"/>
              <w:end w:w="80" w:type="dxa"/>
            </w:tcMar>
          </w:tcPr>
          <w:p w14:paraId="2C4CC914" w14:textId="77777777" w:rsidR="00A12F0C" w:rsidRPr="00CB5804" w:rsidRDefault="00DF516C" w:rsidP="00BA515D">
            <w:pPr>
              <w:pStyle w:val="ab"/>
              <w:spacing w:before="0" w:after="0" w:line="240" w:lineRule="auto"/>
              <w:ind w:firstLineChars="0" w:firstLine="0"/>
              <w:jc w:val="center"/>
              <w:rPr>
                <w:sz w:val="21"/>
                <w:szCs w:val="21"/>
              </w:rPr>
            </w:pPr>
            <w:r w:rsidRPr="00DF516C">
              <w:rPr>
                <w:sz w:val="16"/>
                <w:szCs w:val="21"/>
              </w:rPr>
              <w:t xml:space="preserve">FIG-SV-01 </w:t>
            </w:r>
            <w:r w:rsidRPr="00DF516C">
              <w:rPr>
                <w:sz w:val="16"/>
                <w:szCs w:val="21"/>
              </w:rPr>
              <w:t>至</w:t>
            </w:r>
            <w:r w:rsidRPr="00DF516C">
              <w:rPr>
                <w:sz w:val="16"/>
                <w:szCs w:val="21"/>
              </w:rPr>
              <w:t xml:space="preserve"> FIG-SV-18</w:t>
            </w:r>
            <w:r w:rsidRPr="00DF516C">
              <w:rPr>
                <w:sz w:val="16"/>
                <w:szCs w:val="21"/>
              </w:rPr>
              <w:t>、</w:t>
            </w:r>
            <w:r w:rsidRPr="00DF516C">
              <w:rPr>
                <w:sz w:val="16"/>
                <w:szCs w:val="21"/>
              </w:rPr>
              <w:t>EVD-TEST-01</w:t>
            </w:r>
          </w:p>
        </w:tc>
      </w:tr>
      <w:tr w:rsidR="00043A78" w:rsidRPr="00466147" w14:paraId="487844DE" w14:textId="77777777" w:rsidTr="00AD0DF6">
        <w:trPr>
          <w:cantSplit/>
          <w:jc w:val="center"/>
        </w:trPr>
        <w:tc>
          <w:tcPr>
            <w:tcW w:w="1558" w:type="dxa"/>
            <w:vAlign w:val="center"/>
            <w:tcMar>
              <w:top w:w="80" w:type="dxa"/>
              <w:start w:w="80" w:type="dxa"/>
              <w:bottom w:w="80" w:type="dxa"/>
              <w:end w:w="80" w:type="dxa"/>
            </w:tcMar>
          </w:tcPr>
          <w:p w14:paraId="34C6BC63" w14:textId="77777777" w:rsidR="00043A78" w:rsidRPr="00A12F0C" w:rsidRDefault="00043A78" w:rsidP="00BA515D">
            <w:pPr>
              <w:pStyle w:val="ab"/>
              <w:spacing w:before="0" w:after="0" w:line="240" w:lineRule="auto"/>
              <w:ind w:firstLineChars="0" w:firstLine="0"/>
              <w:jc w:val="center"/>
              <w:rPr>
                <w:sz w:val="21"/>
                <w:szCs w:val="21"/>
              </w:rPr>
            </w:pPr>
            <w:r>
              <w:rPr>
                <w:sz w:val="16"/>
                <w:szCs w:val="21"/>
              </w:rPr>
              <w:t>TC-S08</w:t>
            </w:r>
          </w:p>
        </w:tc>
        <w:tc>
          <w:tcPr>
            <w:tcW w:w="1698" w:type="dxa"/>
            <w:vAlign w:val="center"/>
            <w:tcMar>
              <w:top w:w="80" w:type="dxa"/>
              <w:start w:w="80" w:type="dxa"/>
              <w:bottom w:w="80" w:type="dxa"/>
              <w:end w:w="80" w:type="dxa"/>
            </w:tcMar>
          </w:tcPr>
          <w:p w14:paraId="4735DF2E" w14:textId="77777777" w:rsidR="00043A78" w:rsidRPr="00E026D9" w:rsidRDefault="00043A78" w:rsidP="00BA515D">
            <w:pPr>
              <w:pStyle w:val="ab"/>
              <w:spacing w:before="0" w:after="0" w:line="240" w:lineRule="auto"/>
              <w:ind w:firstLineChars="0" w:firstLine="0"/>
              <w:jc w:val="center"/>
              <w:rPr>
                <w:sz w:val="21"/>
                <w:szCs w:val="21"/>
              </w:rPr>
            </w:pPr>
            <w:r>
              <w:rPr>
                <w:rFonts w:hint="eastAsia"/>
                <w:sz w:val="16"/>
                <w:szCs w:val="21"/>
              </w:rPr>
              <w:t>CLI</w:t>
            </w:r>
            <w:r>
              <w:rPr>
                <w:rFonts w:hint="eastAsia"/>
                <w:sz w:val="16"/>
                <w:szCs w:val="21"/>
              </w:rPr>
              <w:t>可用性</w:t>
            </w:r>
          </w:p>
        </w:tc>
        <w:tc>
          <w:tcPr>
            <w:tcW w:w="2109" w:type="dxa"/>
            <w:vAlign w:val="center"/>
            <w:tcMar>
              <w:top w:w="80" w:type="dxa"/>
              <w:start w:w="80" w:type="dxa"/>
              <w:bottom w:w="80" w:type="dxa"/>
              <w:end w:w="80" w:type="dxa"/>
            </w:tcMar>
          </w:tcPr>
          <w:p w14:paraId="78BFD0E8" w14:textId="77777777" w:rsidR="00043A78" w:rsidRPr="00DF516C" w:rsidRDefault="00043A78" w:rsidP="00BA515D">
            <w:pPr>
              <w:pStyle w:val="ab"/>
              <w:spacing w:before="0" w:after="0" w:line="240" w:lineRule="auto"/>
              <w:ind w:firstLineChars="0" w:firstLine="0"/>
              <w:jc w:val="center"/>
              <w:rPr>
                <w:sz w:val="21"/>
                <w:szCs w:val="21"/>
              </w:rPr>
            </w:pPr>
            <w:r>
              <w:rPr>
                <w:sz w:val="16"/>
                <w:szCs w:val="21"/>
              </w:rPr>
              <w:t>SV-02/03/25/26/30</w:t>
            </w:r>
          </w:p>
        </w:tc>
        <w:tc>
          <w:tcPr>
            <w:tcW w:w="1095" w:type="dxa"/>
            <w:vAlign w:val="center"/>
            <w:tcMar>
              <w:top w:w="80" w:type="dxa"/>
              <w:start w:w="80" w:type="dxa"/>
              <w:bottom w:w="80" w:type="dxa"/>
              <w:end w:w="80" w:type="dxa"/>
            </w:tcMar>
          </w:tcPr>
          <w:p w14:paraId="71BE5561" w14:textId="77777777" w:rsidR="00043A78" w:rsidRPr="00DF516C" w:rsidRDefault="00043A78" w:rsidP="00BA515D">
            <w:pPr>
              <w:pStyle w:val="ab"/>
              <w:spacing w:before="0" w:after="0" w:line="240" w:lineRule="auto"/>
              <w:ind w:firstLineChars="0" w:firstLine="0"/>
              <w:jc w:val="center"/>
              <w:rPr>
                <w:sz w:val="21"/>
                <w:szCs w:val="21"/>
              </w:rPr>
            </w:pPr>
            <w:r>
              <w:rPr>
                <w:rFonts w:hint="eastAsia"/>
                <w:sz w:val="16"/>
                <w:szCs w:val="21"/>
              </w:rPr>
              <w:t>部分通过</w:t>
            </w:r>
          </w:p>
        </w:tc>
        <w:tc>
          <w:tcPr>
            <w:tcW w:w="2044" w:type="dxa"/>
            <w:vAlign w:val="center"/>
            <w:tcMar>
              <w:top w:w="80" w:type="dxa"/>
              <w:start w:w="80" w:type="dxa"/>
              <w:bottom w:w="80" w:type="dxa"/>
              <w:end w:w="80" w:type="dxa"/>
            </w:tcMar>
          </w:tcPr>
          <w:p w14:paraId="2DDE693E" w14:textId="77777777" w:rsidR="00043A78" w:rsidRPr="00DF516C" w:rsidRDefault="00043A78" w:rsidP="00BA515D">
            <w:pPr>
              <w:pStyle w:val="ab"/>
              <w:spacing w:before="0" w:after="0" w:line="240" w:lineRule="auto"/>
              <w:ind w:firstLineChars="0" w:firstLine="0"/>
              <w:jc w:val="center"/>
              <w:rPr>
                <w:sz w:val="21"/>
                <w:szCs w:val="21"/>
              </w:rPr>
            </w:pPr>
            <w:r w:rsidRPr="00043A78">
              <w:rPr>
                <w:sz w:val="16"/>
                <w:szCs w:val="21"/>
              </w:rPr>
              <w:t xml:space="preserve">EVD-CLI-01 </w:t>
            </w:r>
            <w:r w:rsidRPr="00043A78">
              <w:rPr>
                <w:sz w:val="16"/>
                <w:szCs w:val="21"/>
              </w:rPr>
              <w:t>至</w:t>
            </w:r>
            <w:r w:rsidRPr="00043A78">
              <w:rPr>
                <w:sz w:val="16"/>
                <w:szCs w:val="21"/>
              </w:rPr>
              <w:t xml:space="preserve"> EVD-CLI-04</w:t>
            </w:r>
            <w:r w:rsidRPr="00043A78">
              <w:rPr>
                <w:sz w:val="16"/>
                <w:szCs w:val="21"/>
              </w:rPr>
              <w:t>、</w:t>
            </w:r>
            <w:r w:rsidRPr="00043A78">
              <w:rPr>
                <w:sz w:val="16"/>
                <w:szCs w:val="21"/>
              </w:rPr>
              <w:t>EVD-TEST-04</w:t>
            </w:r>
          </w:p>
        </w:tc>
      </w:tr>
      <w:tr w:rsidR="00D26A06" w:rsidRPr="00466147" w14:paraId="5BA1B90F" w14:textId="77777777" w:rsidTr="00AD0DF6">
        <w:trPr>
          <w:cantSplit/>
          <w:jc w:val="center"/>
        </w:trPr>
        <w:tc>
          <w:tcPr>
            <w:tcW w:w="1558" w:type="dxa"/>
            <w:vAlign w:val="center"/>
            <w:tcMar>
              <w:top w:w="80" w:type="dxa"/>
              <w:start w:w="80" w:type="dxa"/>
              <w:bottom w:w="80" w:type="dxa"/>
              <w:end w:w="80" w:type="dxa"/>
            </w:tcMar>
          </w:tcPr>
          <w:p w14:paraId="48F6CE37" w14:textId="77777777" w:rsidR="00D26A06" w:rsidRDefault="00D26A06" w:rsidP="00BA515D">
            <w:pPr>
              <w:pStyle w:val="ab"/>
              <w:spacing w:before="0" w:after="0" w:line="240" w:lineRule="auto"/>
              <w:ind w:firstLineChars="0" w:firstLine="0"/>
              <w:jc w:val="center"/>
              <w:rPr>
                <w:sz w:val="21"/>
                <w:szCs w:val="21"/>
              </w:rPr>
            </w:pPr>
            <w:r w:rsidRPr="00D26A06">
              <w:rPr>
                <w:sz w:val="16"/>
                <w:szCs w:val="21"/>
              </w:rPr>
              <w:t xml:space="preserve">TC-S09 </w:t>
            </w:r>
          </w:p>
        </w:tc>
        <w:tc>
          <w:tcPr>
            <w:tcW w:w="1698" w:type="dxa"/>
            <w:vAlign w:val="center"/>
            <w:tcMar>
              <w:top w:w="80" w:type="dxa"/>
              <w:start w:w="80" w:type="dxa"/>
              <w:bottom w:w="80" w:type="dxa"/>
              <w:end w:w="80" w:type="dxa"/>
            </w:tcMar>
          </w:tcPr>
          <w:p w14:paraId="3F51FE74" w14:textId="77777777" w:rsidR="00D26A06" w:rsidRDefault="00D26A06" w:rsidP="00BA515D">
            <w:pPr>
              <w:pStyle w:val="ab"/>
              <w:spacing w:before="0" w:after="0" w:line="240" w:lineRule="auto"/>
              <w:ind w:firstLineChars="0" w:firstLine="0"/>
              <w:jc w:val="center"/>
              <w:rPr>
                <w:sz w:val="21"/>
                <w:szCs w:val="21"/>
              </w:rPr>
            </w:pPr>
            <w:r w:rsidRPr="00D26A06">
              <w:rPr>
                <w:sz w:val="16"/>
                <w:szCs w:val="21"/>
              </w:rPr>
              <w:t>端到端任务流程</w:t>
            </w:r>
          </w:p>
        </w:tc>
        <w:tc>
          <w:tcPr>
            <w:tcW w:w="2109" w:type="dxa"/>
            <w:vAlign w:val="center"/>
            <w:tcMar>
              <w:top w:w="80" w:type="dxa"/>
              <w:start w:w="80" w:type="dxa"/>
              <w:bottom w:w="80" w:type="dxa"/>
              <w:end w:w="80" w:type="dxa"/>
            </w:tcMar>
          </w:tcPr>
          <w:p w14:paraId="479B8640" w14:textId="77777777" w:rsidR="00D26A06" w:rsidRDefault="00D26A06" w:rsidP="00BA515D">
            <w:pPr>
              <w:pStyle w:val="ab"/>
              <w:spacing w:before="0" w:after="0" w:line="240" w:lineRule="auto"/>
              <w:ind w:firstLineChars="0" w:firstLine="0"/>
              <w:jc w:val="center"/>
              <w:rPr>
                <w:sz w:val="21"/>
                <w:szCs w:val="21"/>
              </w:rPr>
            </w:pPr>
            <w:r w:rsidRPr="00D26A06">
              <w:rPr>
                <w:sz w:val="16"/>
                <w:szCs w:val="21"/>
              </w:rPr>
              <w:t>SV-16/25/26</w:t>
            </w:r>
          </w:p>
        </w:tc>
        <w:tc>
          <w:tcPr>
            <w:tcW w:w="1095" w:type="dxa"/>
            <w:vAlign w:val="center"/>
            <w:tcMar>
              <w:top w:w="80" w:type="dxa"/>
              <w:start w:w="80" w:type="dxa"/>
              <w:bottom w:w="80" w:type="dxa"/>
              <w:end w:w="80" w:type="dxa"/>
            </w:tcMar>
          </w:tcPr>
          <w:p w14:paraId="347A247C" w14:textId="77777777" w:rsidR="00D26A06" w:rsidRDefault="00381A8E" w:rsidP="00BA515D">
            <w:pPr>
              <w:pStyle w:val="ab"/>
              <w:spacing w:before="0" w:after="0" w:line="240" w:lineRule="auto"/>
              <w:ind w:firstLineChars="0" w:firstLine="0"/>
              <w:jc w:val="center"/>
              <w:rPr>
                <w:sz w:val="21"/>
                <w:szCs w:val="21"/>
              </w:rPr>
            </w:pPr>
            <w:r w:rsidRPr="00D26A06">
              <w:rPr>
                <w:sz w:val="16"/>
                <w:szCs w:val="21"/>
              </w:rPr>
              <w:t>通过</w:t>
            </w:r>
          </w:p>
        </w:tc>
        <w:tc>
          <w:tcPr>
            <w:tcW w:w="2044" w:type="dxa"/>
            <w:vAlign w:val="center"/>
            <w:tcMar>
              <w:top w:w="80" w:type="dxa"/>
              <w:start w:w="80" w:type="dxa"/>
              <w:bottom w:w="80" w:type="dxa"/>
              <w:end w:w="80" w:type="dxa"/>
            </w:tcMar>
          </w:tcPr>
          <w:p w14:paraId="4CD67DB7" w14:textId="77777777" w:rsidR="00D26A06" w:rsidRPr="00043A78" w:rsidRDefault="00736884" w:rsidP="00BA515D">
            <w:pPr>
              <w:pStyle w:val="ab"/>
              <w:spacing w:before="0" w:after="0" w:line="240" w:lineRule="auto"/>
              <w:ind w:firstLineChars="0" w:firstLine="0"/>
              <w:jc w:val="center"/>
              <w:rPr>
                <w:sz w:val="21"/>
                <w:szCs w:val="21"/>
              </w:rPr>
            </w:pPr>
            <w:r w:rsidRPr="00D26A06">
              <w:rPr>
                <w:sz w:val="16"/>
                <w:szCs w:val="21"/>
              </w:rPr>
              <w:t>EVD-EXP-01</w:t>
            </w:r>
            <w:r w:rsidRPr="00D26A06">
              <w:rPr>
                <w:sz w:val="16"/>
                <w:szCs w:val="21"/>
              </w:rPr>
              <w:t>、</w:t>
            </w:r>
            <w:r w:rsidRPr="00D26A06">
              <w:rPr>
                <w:sz w:val="16"/>
                <w:szCs w:val="21"/>
              </w:rPr>
              <w:t>EVD-LOG-05</w:t>
            </w:r>
          </w:p>
        </w:tc>
      </w:tr>
      <w:tr w:rsidR="004B4F90" w:rsidRPr="00466147" w14:paraId="6B363B33" w14:textId="77777777" w:rsidTr="00AD0DF6">
        <w:trPr>
          <w:cantSplit/>
          <w:jc w:val="center"/>
        </w:trPr>
        <w:tc>
          <w:tcPr>
            <w:tcW w:w="1558" w:type="dxa"/>
            <w:vAlign w:val="center"/>
            <w:tcMar>
              <w:top w:w="80" w:type="dxa"/>
              <w:start w:w="80" w:type="dxa"/>
              <w:bottom w:w="80" w:type="dxa"/>
              <w:end w:w="80" w:type="dxa"/>
            </w:tcMar>
          </w:tcPr>
          <w:p w14:paraId="66455DA6" w14:textId="77777777" w:rsidR="004B4F90" w:rsidRPr="00D26A06" w:rsidRDefault="004B4F90" w:rsidP="00BA515D">
            <w:pPr>
              <w:pStyle w:val="ab"/>
              <w:spacing w:before="0" w:after="0" w:line="240" w:lineRule="auto"/>
              <w:ind w:firstLineChars="0" w:firstLine="0"/>
              <w:jc w:val="center"/>
              <w:rPr>
                <w:sz w:val="21"/>
                <w:szCs w:val="21"/>
              </w:rPr>
            </w:pPr>
            <w:r w:rsidRPr="004B4F90">
              <w:rPr>
                <w:sz w:val="16"/>
                <w:szCs w:val="21"/>
              </w:rPr>
              <w:t xml:space="preserve">TC-S10 </w:t>
            </w:r>
          </w:p>
        </w:tc>
        <w:tc>
          <w:tcPr>
            <w:tcW w:w="1698" w:type="dxa"/>
            <w:vAlign w:val="center"/>
            <w:tcMar>
              <w:top w:w="80" w:type="dxa"/>
              <w:start w:w="80" w:type="dxa"/>
              <w:bottom w:w="80" w:type="dxa"/>
              <w:end w:w="80" w:type="dxa"/>
            </w:tcMar>
          </w:tcPr>
          <w:p w14:paraId="0E26840C" w14:textId="77777777" w:rsidR="004B4F90" w:rsidRPr="00D26A06" w:rsidRDefault="004B4F90" w:rsidP="00BA515D">
            <w:pPr>
              <w:pStyle w:val="ab"/>
              <w:spacing w:before="0" w:after="0" w:line="240" w:lineRule="auto"/>
              <w:ind w:firstLineChars="0" w:firstLine="0"/>
              <w:jc w:val="center"/>
              <w:rPr>
                <w:sz w:val="21"/>
                <w:szCs w:val="21"/>
              </w:rPr>
            </w:pPr>
            <w:r w:rsidRPr="004B4F90">
              <w:rPr>
                <w:sz w:val="16"/>
                <w:szCs w:val="21"/>
              </w:rPr>
              <w:t>异常输入与安全边界</w:t>
            </w:r>
          </w:p>
        </w:tc>
        <w:tc>
          <w:tcPr>
            <w:tcW w:w="2109" w:type="dxa"/>
            <w:vAlign w:val="center"/>
            <w:tcMar>
              <w:top w:w="80" w:type="dxa"/>
              <w:start w:w="80" w:type="dxa"/>
              <w:bottom w:w="80" w:type="dxa"/>
              <w:end w:w="80" w:type="dxa"/>
            </w:tcMar>
          </w:tcPr>
          <w:p w14:paraId="76A4728F" w14:textId="77777777" w:rsidR="004B4F90" w:rsidRPr="00D26A06" w:rsidRDefault="00A65061" w:rsidP="00BA515D">
            <w:pPr>
              <w:pStyle w:val="ab"/>
              <w:spacing w:before="0" w:after="0" w:line="240" w:lineRule="auto"/>
              <w:ind w:firstLineChars="0" w:firstLine="0"/>
              <w:jc w:val="center"/>
              <w:rPr>
                <w:sz w:val="21"/>
                <w:szCs w:val="21"/>
              </w:rPr>
            </w:pPr>
            <w:r w:rsidRPr="004B4F90">
              <w:rPr>
                <w:sz w:val="16"/>
                <w:szCs w:val="21"/>
              </w:rPr>
              <w:t>SV-04/05/06/11/13/21/24</w:t>
            </w:r>
          </w:p>
        </w:tc>
        <w:tc>
          <w:tcPr>
            <w:tcW w:w="1095" w:type="dxa"/>
            <w:vAlign w:val="center"/>
            <w:tcMar>
              <w:top w:w="80" w:type="dxa"/>
              <w:start w:w="80" w:type="dxa"/>
              <w:bottom w:w="80" w:type="dxa"/>
              <w:end w:w="80" w:type="dxa"/>
            </w:tcMar>
          </w:tcPr>
          <w:p w14:paraId="1DCBCC9D" w14:textId="77777777" w:rsidR="004B4F90" w:rsidRPr="00D26A06" w:rsidRDefault="002B7A6B" w:rsidP="00BA515D">
            <w:pPr>
              <w:pStyle w:val="ab"/>
              <w:spacing w:before="0" w:after="0" w:line="240" w:lineRule="auto"/>
              <w:ind w:firstLineChars="0" w:firstLine="0"/>
              <w:jc w:val="center"/>
              <w:rPr>
                <w:sz w:val="21"/>
                <w:szCs w:val="21"/>
              </w:rPr>
            </w:pPr>
            <w:r w:rsidRPr="004B4F90">
              <w:rPr>
                <w:sz w:val="16"/>
                <w:szCs w:val="21"/>
              </w:rPr>
              <w:t>通过</w:t>
            </w:r>
          </w:p>
        </w:tc>
        <w:tc>
          <w:tcPr>
            <w:tcW w:w="2044" w:type="dxa"/>
            <w:vAlign w:val="center"/>
            <w:tcMar>
              <w:top w:w="80" w:type="dxa"/>
              <w:start w:w="80" w:type="dxa"/>
              <w:bottom w:w="80" w:type="dxa"/>
              <w:end w:w="80" w:type="dxa"/>
            </w:tcMar>
          </w:tcPr>
          <w:p w14:paraId="2E7575D5" w14:textId="77777777" w:rsidR="004B4F90" w:rsidRPr="00D26A06" w:rsidRDefault="004775F7" w:rsidP="00BA515D">
            <w:pPr>
              <w:pStyle w:val="ab"/>
              <w:spacing w:before="0" w:after="0" w:line="240" w:lineRule="auto"/>
              <w:ind w:firstLineChars="0" w:firstLine="0"/>
              <w:jc w:val="center"/>
              <w:rPr>
                <w:sz w:val="21"/>
                <w:szCs w:val="21"/>
              </w:rPr>
            </w:pPr>
            <w:r w:rsidRPr="004B4F90">
              <w:rPr>
                <w:sz w:val="16"/>
                <w:szCs w:val="21"/>
              </w:rPr>
              <w:t>EVD-TEST-03</w:t>
            </w:r>
          </w:p>
        </w:tc>
      </w:tr>
      <w:tr w:rsidR="007B0CD5" w:rsidRPr="00466147" w14:paraId="31FEC440" w14:textId="77777777" w:rsidTr="00AD0DF6">
        <w:trPr>
          <w:cantSplit/>
          <w:jc w:val="center"/>
        </w:trPr>
        <w:tc>
          <w:tcPr>
            <w:tcW w:w="1558" w:type="dxa"/>
            <w:vAlign w:val="center"/>
            <w:tcMar>
              <w:top w:w="80" w:type="dxa"/>
              <w:start w:w="80" w:type="dxa"/>
              <w:bottom w:w="80" w:type="dxa"/>
              <w:end w:w="80" w:type="dxa"/>
            </w:tcMar>
          </w:tcPr>
          <w:p w14:paraId="1A8A1707" w14:textId="77777777" w:rsidR="007B0CD5" w:rsidRPr="004B4F90" w:rsidRDefault="007B0CD5" w:rsidP="00BA515D">
            <w:pPr>
              <w:pStyle w:val="ab"/>
              <w:spacing w:before="0" w:after="0" w:line="240" w:lineRule="auto"/>
              <w:ind w:firstLineChars="0" w:firstLine="0"/>
              <w:jc w:val="center"/>
              <w:rPr>
                <w:sz w:val="21"/>
                <w:szCs w:val="21"/>
              </w:rPr>
            </w:pPr>
            <w:r w:rsidRPr="007B0CD5">
              <w:rPr>
                <w:sz w:val="16"/>
                <w:szCs w:val="21"/>
              </w:rPr>
              <w:t xml:space="preserve">TC-S11 </w:t>
            </w:r>
          </w:p>
        </w:tc>
        <w:tc>
          <w:tcPr>
            <w:tcW w:w="1698" w:type="dxa"/>
            <w:vAlign w:val="center"/>
            <w:tcMar>
              <w:top w:w="80" w:type="dxa"/>
              <w:start w:w="80" w:type="dxa"/>
              <w:bottom w:w="80" w:type="dxa"/>
              <w:end w:w="80" w:type="dxa"/>
            </w:tcMar>
          </w:tcPr>
          <w:p w14:paraId="3EA238FE" w14:textId="77777777" w:rsidR="007B0CD5" w:rsidRPr="004B4F90" w:rsidRDefault="007B0CD5" w:rsidP="00BA515D">
            <w:pPr>
              <w:pStyle w:val="ab"/>
              <w:spacing w:before="0" w:after="0" w:line="240" w:lineRule="auto"/>
              <w:ind w:firstLineChars="0" w:firstLine="0"/>
              <w:jc w:val="center"/>
              <w:rPr>
                <w:sz w:val="21"/>
                <w:szCs w:val="21"/>
              </w:rPr>
            </w:pPr>
            <w:r w:rsidRPr="007B0CD5">
              <w:rPr>
                <w:sz w:val="16"/>
                <w:szCs w:val="21"/>
              </w:rPr>
              <w:t>工具链执行与</w:t>
            </w:r>
            <w:r w:rsidRPr="007B0CD5">
              <w:rPr>
                <w:sz w:val="16"/>
                <w:szCs w:val="21"/>
              </w:rPr>
              <w:t xml:space="preserve"> I/O</w:t>
            </w:r>
          </w:p>
        </w:tc>
        <w:tc>
          <w:tcPr>
            <w:tcW w:w="2109" w:type="dxa"/>
            <w:vAlign w:val="center"/>
            <w:tcMar>
              <w:top w:w="80" w:type="dxa"/>
              <w:start w:w="80" w:type="dxa"/>
              <w:bottom w:w="80" w:type="dxa"/>
              <w:end w:w="80" w:type="dxa"/>
            </w:tcMar>
          </w:tcPr>
          <w:p w14:paraId="70712CC1" w14:textId="77777777" w:rsidR="007B0CD5" w:rsidRPr="004B4F90" w:rsidRDefault="00427AD0" w:rsidP="00BA515D">
            <w:pPr>
              <w:pStyle w:val="ab"/>
              <w:spacing w:before="0" w:after="0" w:line="240" w:lineRule="auto"/>
              <w:ind w:firstLineChars="0" w:firstLine="0"/>
              <w:jc w:val="center"/>
              <w:rPr>
                <w:sz w:val="21"/>
                <w:szCs w:val="21"/>
              </w:rPr>
            </w:pPr>
            <w:r w:rsidRPr="007B0CD5">
              <w:rPr>
                <w:sz w:val="16"/>
                <w:szCs w:val="21"/>
              </w:rPr>
              <w:t>SV-16/17</w:t>
            </w:r>
          </w:p>
        </w:tc>
        <w:tc>
          <w:tcPr>
            <w:tcW w:w="1095" w:type="dxa"/>
            <w:vAlign w:val="center"/>
            <w:tcMar>
              <w:top w:w="80" w:type="dxa"/>
              <w:start w:w="80" w:type="dxa"/>
              <w:bottom w:w="80" w:type="dxa"/>
              <w:end w:w="80" w:type="dxa"/>
            </w:tcMar>
          </w:tcPr>
          <w:p w14:paraId="40CEE911" w14:textId="77777777" w:rsidR="007B0CD5" w:rsidRPr="004B4F90" w:rsidRDefault="00941ADB" w:rsidP="00BA515D">
            <w:pPr>
              <w:pStyle w:val="ab"/>
              <w:spacing w:before="0" w:after="0" w:line="240" w:lineRule="auto"/>
              <w:ind w:firstLineChars="0" w:firstLine="0"/>
              <w:jc w:val="center"/>
              <w:rPr>
                <w:sz w:val="21"/>
                <w:szCs w:val="21"/>
              </w:rPr>
            </w:pPr>
            <w:r w:rsidRPr="007B0CD5">
              <w:rPr>
                <w:sz w:val="16"/>
                <w:szCs w:val="21"/>
              </w:rPr>
              <w:t>通过</w:t>
            </w:r>
          </w:p>
        </w:tc>
        <w:tc>
          <w:tcPr>
            <w:tcW w:w="2044" w:type="dxa"/>
            <w:vAlign w:val="center"/>
            <w:tcMar>
              <w:top w:w="80" w:type="dxa"/>
              <w:start w:w="80" w:type="dxa"/>
              <w:bottom w:w="80" w:type="dxa"/>
              <w:end w:w="80" w:type="dxa"/>
            </w:tcMar>
          </w:tcPr>
          <w:p w14:paraId="5CCFFBE1" w14:textId="77777777" w:rsidR="007B0CD5" w:rsidRPr="004B4F90" w:rsidRDefault="00CB3D81" w:rsidP="00BA515D">
            <w:pPr>
              <w:pStyle w:val="ab"/>
              <w:spacing w:before="0" w:after="0" w:line="240" w:lineRule="auto"/>
              <w:ind w:firstLineChars="0" w:firstLine="0"/>
              <w:jc w:val="center"/>
              <w:rPr>
                <w:sz w:val="21"/>
                <w:szCs w:val="21"/>
              </w:rPr>
            </w:pPr>
            <w:r w:rsidRPr="007B0CD5">
              <w:rPr>
                <w:sz w:val="16"/>
                <w:szCs w:val="21"/>
              </w:rPr>
              <w:t>EVD-TEST-03</w:t>
            </w:r>
            <w:r w:rsidRPr="007B0CD5">
              <w:rPr>
                <w:sz w:val="16"/>
                <w:szCs w:val="21"/>
              </w:rPr>
              <w:t>、</w:t>
            </w:r>
            <w:r w:rsidRPr="007B0CD5">
              <w:rPr>
                <w:sz w:val="16"/>
                <w:szCs w:val="21"/>
              </w:rPr>
              <w:t>EVD-EXP-01</w:t>
            </w:r>
          </w:p>
        </w:tc>
      </w:tr>
      <w:tr w:rsidR="00C663B9" w:rsidRPr="00466147" w14:paraId="1608DE58" w14:textId="77777777" w:rsidTr="00AD0DF6">
        <w:trPr>
          <w:cantSplit/>
          <w:jc w:val="center"/>
        </w:trPr>
        <w:tc>
          <w:tcPr>
            <w:tcW w:w="1558" w:type="dxa"/>
            <w:tcBorders>
              <w:bottom w:val="single" w:sz="8" w:space="0" w:color="auto"/>
            </w:tcBorders>
            <w:vAlign w:val="center"/>
            <w:tcMar>
              <w:top w:w="80" w:type="dxa"/>
              <w:start w:w="80" w:type="dxa"/>
              <w:bottom w:w="80" w:type="dxa"/>
              <w:end w:w="80" w:type="dxa"/>
            </w:tcMar>
          </w:tcPr>
          <w:p w14:paraId="15BB991A" w14:textId="77777777" w:rsidR="00C663B9" w:rsidRPr="007B0CD5" w:rsidRDefault="00B96698" w:rsidP="00BA515D">
            <w:pPr>
              <w:pStyle w:val="ab"/>
              <w:spacing w:before="0" w:after="0" w:line="240" w:lineRule="auto"/>
              <w:ind w:firstLineChars="0" w:firstLine="0"/>
              <w:jc w:val="center"/>
              <w:rPr>
                <w:sz w:val="21"/>
                <w:szCs w:val="21"/>
              </w:rPr>
            </w:pPr>
            <w:r w:rsidRPr="00B96698">
              <w:rPr>
                <w:sz w:val="16"/>
                <w:szCs w:val="21"/>
              </w:rPr>
              <w:t xml:space="preserve">TC-S12 </w:t>
            </w:r>
          </w:p>
        </w:tc>
        <w:tc>
          <w:tcPr>
            <w:tcW w:w="1698" w:type="dxa"/>
            <w:tcBorders>
              <w:bottom w:val="single" w:sz="8" w:space="0" w:color="auto"/>
            </w:tcBorders>
            <w:vAlign w:val="center"/>
            <w:tcMar>
              <w:top w:w="80" w:type="dxa"/>
              <w:start w:w="80" w:type="dxa"/>
              <w:bottom w:w="80" w:type="dxa"/>
              <w:end w:w="80" w:type="dxa"/>
            </w:tcMar>
          </w:tcPr>
          <w:p w14:paraId="58ED49B8" w14:textId="77777777" w:rsidR="00C663B9" w:rsidRPr="007B0CD5" w:rsidRDefault="00B96698" w:rsidP="00BA515D">
            <w:pPr>
              <w:pStyle w:val="ab"/>
              <w:spacing w:before="0" w:after="0" w:line="240" w:lineRule="auto"/>
              <w:ind w:firstLineChars="0" w:firstLine="0"/>
              <w:jc w:val="center"/>
              <w:rPr>
                <w:sz w:val="21"/>
                <w:szCs w:val="21"/>
              </w:rPr>
            </w:pPr>
            <w:r w:rsidRPr="00B96698">
              <w:rPr>
                <w:sz w:val="16"/>
                <w:szCs w:val="21"/>
              </w:rPr>
              <w:t>失败恢复流程</w:t>
            </w:r>
          </w:p>
        </w:tc>
        <w:tc>
          <w:tcPr>
            <w:tcW w:w="2109" w:type="dxa"/>
            <w:tcBorders>
              <w:bottom w:val="single" w:sz="8" w:space="0" w:color="auto"/>
            </w:tcBorders>
            <w:vAlign w:val="center"/>
            <w:tcMar>
              <w:top w:w="80" w:type="dxa"/>
              <w:start w:w="80" w:type="dxa"/>
              <w:bottom w:w="80" w:type="dxa"/>
              <w:end w:w="80" w:type="dxa"/>
            </w:tcMar>
          </w:tcPr>
          <w:p w14:paraId="2231F86E" w14:textId="77777777" w:rsidR="00C663B9" w:rsidRPr="007B0CD5" w:rsidRDefault="0026143F" w:rsidP="00BA515D">
            <w:pPr>
              <w:pStyle w:val="ab"/>
              <w:spacing w:before="0" w:after="0" w:line="240" w:lineRule="auto"/>
              <w:ind w:firstLineChars="0" w:firstLine="0"/>
              <w:jc w:val="center"/>
              <w:rPr>
                <w:sz w:val="21"/>
                <w:szCs w:val="21"/>
              </w:rPr>
            </w:pPr>
            <w:r w:rsidRPr="00B96698">
              <w:rPr>
                <w:sz w:val="16"/>
                <w:szCs w:val="21"/>
              </w:rPr>
              <w:t>SV-18/19/20/22</w:t>
            </w:r>
          </w:p>
        </w:tc>
        <w:tc>
          <w:tcPr>
            <w:tcW w:w="1095" w:type="dxa"/>
            <w:tcBorders>
              <w:bottom w:val="single" w:sz="8" w:space="0" w:color="auto"/>
            </w:tcBorders>
            <w:vAlign w:val="center"/>
            <w:tcMar>
              <w:top w:w="80" w:type="dxa"/>
              <w:start w:w="80" w:type="dxa"/>
              <w:bottom w:w="80" w:type="dxa"/>
              <w:end w:w="80" w:type="dxa"/>
            </w:tcMar>
          </w:tcPr>
          <w:p w14:paraId="72144C9B" w14:textId="77777777" w:rsidR="00C663B9" w:rsidRPr="007B0CD5" w:rsidRDefault="005C368D" w:rsidP="00BA515D">
            <w:pPr>
              <w:pStyle w:val="ab"/>
              <w:spacing w:before="0" w:after="0" w:line="240" w:lineRule="auto"/>
              <w:ind w:firstLineChars="0" w:firstLine="0"/>
              <w:jc w:val="center"/>
              <w:rPr>
                <w:sz w:val="21"/>
                <w:szCs w:val="21"/>
              </w:rPr>
            </w:pPr>
            <w:r w:rsidRPr="00B96698">
              <w:rPr>
                <w:sz w:val="16"/>
                <w:szCs w:val="21"/>
              </w:rPr>
              <w:t>通过</w:t>
            </w:r>
          </w:p>
        </w:tc>
        <w:tc>
          <w:tcPr>
            <w:tcW w:w="2044" w:type="dxa"/>
            <w:tcBorders>
              <w:bottom w:val="single" w:sz="8" w:space="0" w:color="auto"/>
            </w:tcBorders>
            <w:vAlign w:val="center"/>
            <w:tcMar>
              <w:top w:w="80" w:type="dxa"/>
              <w:start w:w="80" w:type="dxa"/>
              <w:bottom w:w="80" w:type="dxa"/>
              <w:end w:w="80" w:type="dxa"/>
            </w:tcMar>
          </w:tcPr>
          <w:p w14:paraId="0FCBBC70" w14:textId="77777777" w:rsidR="00C663B9" w:rsidRPr="007B0CD5" w:rsidRDefault="00782780" w:rsidP="00BA515D">
            <w:pPr>
              <w:pStyle w:val="ab"/>
              <w:spacing w:before="0" w:after="0" w:line="240" w:lineRule="auto"/>
              <w:ind w:firstLineChars="0" w:firstLine="0"/>
              <w:jc w:val="center"/>
              <w:rPr>
                <w:sz w:val="21"/>
                <w:szCs w:val="21"/>
              </w:rPr>
            </w:pPr>
            <w:r w:rsidRPr="00B96698">
              <w:rPr>
                <w:sz w:val="16"/>
                <w:szCs w:val="21"/>
              </w:rPr>
              <w:t>EVD-TEST-03</w:t>
            </w:r>
            <w:r w:rsidRPr="00B96698">
              <w:rPr>
                <w:sz w:val="16"/>
                <w:szCs w:val="21"/>
              </w:rPr>
              <w:t>、</w:t>
            </w:r>
            <w:r w:rsidRPr="00B96698">
              <w:rPr>
                <w:sz w:val="16"/>
                <w:szCs w:val="21"/>
              </w:rPr>
              <w:t xml:space="preserve">EVD-LOG-01 </w:t>
            </w:r>
            <w:r w:rsidRPr="00B96698">
              <w:rPr>
                <w:sz w:val="16"/>
                <w:szCs w:val="21"/>
              </w:rPr>
              <w:t>至</w:t>
            </w:r>
            <w:r w:rsidRPr="00B96698">
              <w:rPr>
                <w:sz w:val="16"/>
                <w:szCs w:val="21"/>
              </w:rPr>
              <w:t xml:space="preserve"> EVD-LOG-03</w:t>
            </w:r>
          </w:p>
        </w:tc>
      </w:tr>
    </w:tbl>
    <w:p w14:paraId="6D469EA6" w14:textId="77777777" w:rsidR="00AD0DF6" w:rsidRPr="00F272FF" w:rsidRDefault="00AD0DF6" w:rsidP="007B0CD5">
      <w:pPr>
        <w:pStyle w:val="ab"/>
        <w:ind w:firstLineChars="0" w:firstLine="0"/>
      </w:pPr>
    </w:p>
    <w:p w14:paraId="4941277D" w14:textId="038623CA"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6B36C6">
        <w:rPr>
          <w:rFonts w:hint="eastAsia"/>
        </w:rPr>
        <w:t>表</w:t>
      </w:r>
      <w:r w:rsidR="006B36C6">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2DE0DE7" w14:textId="77777777" w:rsidTr="00F805D6">
        <w:trPr>
          <w:jc w:val="center"/>
          <w:tblHeader w:val="true"/>
        </w:trPr>
        <w:tc>
          <w:tcPr>
            <w:tcW w:w="1558" w:type="dxa"/>
            <w:tcBorders>
              <w:top w:val="single" w:sz="12" w:space="0" w:color="auto"/>
              <w:bottom w:val="single" w:sz="8" w:space="0" w:color="auto"/>
            </w:tcBorders>
            <w:vAlign w:val="center"/>
            <w:tcMar>
              <w:top w:w="80" w:type="dxa"/>
              <w:start w:w="80" w:type="dxa"/>
              <w:bottom w:w="80" w:type="dxa"/>
              <w:end w:w="80" w:type="dxa"/>
            </w:tcMar>
          </w:tcPr>
          <w:p w14:paraId="6394B083" w14:textId="77777777" w:rsidR="00EE0AC7" w:rsidRPr="00466147" w:rsidRDefault="00EE0AC7" w:rsidP="00995BAF">
            <w:pPr>
              <w:pStyle w:val="ab"/>
              <w:spacing w:before="0" w:after="0" w:line="240" w:lineRule="auto"/>
              <w:ind w:firstLineChars="0" w:firstLine="0"/>
              <w:jc w:val="center"/>
              <w:rPr>
                <w:sz w:val="21"/>
                <w:szCs w:val="21"/>
              </w:rPr>
            </w:pPr>
            <w:r w:rsidRPr="00466147">
              <w:rPr>
                <w:b/>
                <w:sz w:val="16"/>
                <w:szCs w:val="21"/>
              </w:rPr>
              <w:t>用例</w:t>
            </w:r>
          </w:p>
        </w:tc>
        <w:tc>
          <w:tcPr>
            <w:tcW w:w="1698" w:type="dxa"/>
            <w:gridSpan w:val="2"/>
            <w:tcBorders>
              <w:top w:val="single" w:sz="12" w:space="0" w:color="auto"/>
              <w:bottom w:val="single" w:sz="8" w:space="0" w:color="auto"/>
            </w:tcBorders>
            <w:vAlign w:val="center"/>
            <w:tcMar>
              <w:top w:w="80" w:type="dxa"/>
              <w:start w:w="80" w:type="dxa"/>
              <w:bottom w:w="80" w:type="dxa"/>
              <w:end w:w="80" w:type="dxa"/>
            </w:tcMar>
          </w:tcPr>
          <w:p w14:paraId="5A448414" w14:textId="77777777" w:rsidR="00EE0AC7" w:rsidRPr="00466147" w:rsidRDefault="00EE0AC7" w:rsidP="00995BAF">
            <w:pPr>
              <w:pStyle w:val="ab"/>
              <w:spacing w:before="0" w:after="0" w:line="240" w:lineRule="auto"/>
              <w:ind w:firstLineChars="0" w:firstLine="0"/>
              <w:jc w:val="center"/>
              <w:rPr>
                <w:sz w:val="21"/>
                <w:szCs w:val="21"/>
              </w:rPr>
            </w:pPr>
            <w:r w:rsidRPr="00466147">
              <w:rPr>
                <w:b/>
                <w:sz w:val="16"/>
                <w:szCs w:val="21"/>
              </w:rPr>
              <w:t>测试类别</w:t>
            </w:r>
          </w:p>
        </w:tc>
        <w:tc>
          <w:tcPr>
            <w:tcW w:w="2109" w:type="dxa"/>
            <w:gridSpan w:val="3"/>
            <w:tcBorders>
              <w:top w:val="single" w:sz="12" w:space="0" w:color="auto"/>
              <w:bottom w:val="single" w:sz="8" w:space="0" w:color="auto"/>
            </w:tcBorders>
            <w:vAlign w:val="center"/>
            <w:tcMar>
              <w:top w:w="80" w:type="dxa"/>
              <w:start w:w="80" w:type="dxa"/>
              <w:bottom w:w="80" w:type="dxa"/>
              <w:end w:w="80" w:type="dxa"/>
            </w:tcMar>
          </w:tcPr>
          <w:p w14:paraId="118BE216" w14:textId="77777777" w:rsidR="00EE0AC7" w:rsidRPr="00466147" w:rsidRDefault="00EE0AC7" w:rsidP="00995BAF">
            <w:pPr>
              <w:pStyle w:val="ab"/>
              <w:spacing w:before="0" w:after="0" w:line="240" w:lineRule="auto"/>
              <w:ind w:firstLineChars="0" w:firstLine="0"/>
              <w:jc w:val="center"/>
              <w:rPr>
                <w:sz w:val="21"/>
                <w:szCs w:val="21"/>
              </w:rPr>
            </w:pPr>
            <w:r w:rsidRPr="00466147">
              <w:rPr>
                <w:b/>
                <w:sz w:val="16"/>
                <w:szCs w:val="21"/>
              </w:rPr>
              <w:t>覆盖验证点</w:t>
            </w:r>
          </w:p>
        </w:tc>
        <w:tc>
          <w:tcPr>
            <w:tcW w:w="1095" w:type="dxa"/>
            <w:tcBorders>
              <w:top w:val="single" w:sz="12" w:space="0" w:color="auto"/>
              <w:bottom w:val="single" w:sz="8" w:space="0" w:color="auto"/>
            </w:tcBorders>
            <w:vAlign w:val="center"/>
            <w:tcMar>
              <w:top w:w="80" w:type="dxa"/>
              <w:start w:w="80" w:type="dxa"/>
              <w:bottom w:w="80" w:type="dxa"/>
              <w:end w:w="80" w:type="dxa"/>
            </w:tcMar>
          </w:tcPr>
          <w:p w14:paraId="3E6D3245" w14:textId="77777777" w:rsidR="00EE0AC7" w:rsidRPr="00466147" w:rsidRDefault="00EE0AC7" w:rsidP="00995BAF">
            <w:pPr>
              <w:pStyle w:val="ab"/>
              <w:spacing w:before="0" w:after="0" w:line="240" w:lineRule="auto"/>
              <w:ind w:firstLineChars="0" w:firstLine="0"/>
              <w:jc w:val="center"/>
              <w:rPr>
                <w:sz w:val="21"/>
                <w:szCs w:val="21"/>
              </w:rPr>
            </w:pPr>
            <w:r w:rsidRPr="00466147">
              <w:rPr>
                <w:b/>
                <w:sz w:val="16"/>
                <w:szCs w:val="21"/>
              </w:rPr>
              <w:t>执行结果</w:t>
            </w:r>
          </w:p>
        </w:tc>
        <w:tc>
          <w:tcPr>
            <w:tcW w:w="2044" w:type="dxa"/>
            <w:gridSpan w:val="2"/>
            <w:tcBorders>
              <w:top w:val="single" w:sz="12" w:space="0" w:color="auto"/>
              <w:bottom w:val="single" w:sz="8" w:space="0" w:color="auto"/>
            </w:tcBorders>
            <w:vAlign w:val="center"/>
            <w:tcMar>
              <w:top w:w="80" w:type="dxa"/>
              <w:start w:w="80" w:type="dxa"/>
              <w:bottom w:w="80" w:type="dxa"/>
              <w:end w:w="80" w:type="dxa"/>
            </w:tcMar>
          </w:tcPr>
          <w:p w14:paraId="7E2E5775" w14:textId="77777777" w:rsidR="00EE0AC7" w:rsidRPr="00466147" w:rsidRDefault="00EE0AC7" w:rsidP="00995BAF">
            <w:pPr>
              <w:pStyle w:val="ab"/>
              <w:spacing w:before="0" w:after="0" w:line="240" w:lineRule="auto"/>
              <w:ind w:firstLineChars="0" w:firstLine="0"/>
              <w:jc w:val="center"/>
              <w:rPr>
                <w:sz w:val="21"/>
                <w:szCs w:val="21"/>
              </w:rPr>
            </w:pPr>
            <w:r w:rsidRPr="00466147">
              <w:rPr>
                <w:b/>
                <w:sz w:val="16"/>
                <w:szCs w:val="21"/>
              </w:rPr>
              <w:t>核心证据</w:t>
            </w:r>
          </w:p>
        </w:tc>
      </w:tr>
      <w:tr w:rsidR="00AD0DF6" w14:paraId="20FA27FA"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bottom w:val="single" w:sz="8" w:space="0" w:color="auto"/>
              <w:right w:val="nil"/>
            </w:tcBorders>
            <w:vAlign w:val="center"/>
            <w:tcMar>
              <w:top w:w="80" w:type="dxa"/>
              <w:start w:w="80" w:type="dxa"/>
              <w:bottom w:w="80" w:type="dxa"/>
              <w:end w:w="80" w:type="dxa"/>
            </w:tcMar>
          </w:tcPr>
          <w:p w14:paraId="2BC82E10" w14:textId="77777777" w:rsidR="00AD0DF6" w:rsidRDefault="00AD0DF6" w:rsidP="00AD0DF6">
            <w:pPr>
              <w:pStyle w:val="ab"/>
              <w:spacing w:before="0" w:after="0" w:line="240" w:lineRule="auto"/>
              <w:ind w:firstLineChars="0" w:firstLine="0"/>
            </w:pPr>
            <w:r w:rsidRPr="00EB749F">
              <w:rPr>
                <w:sz w:val="16"/>
                <w:szCs w:val="21"/>
              </w:rPr>
              <w:t xml:space="preserve">TC-S13 </w:t>
            </w:r>
          </w:p>
        </w:tc>
        <w:tc>
          <w:tcPr>
            <w:tcW w:w="1699" w:type="dxa"/>
            <w:gridSpan w:val="2"/>
            <w:tcBorders>
              <w:top w:val="single" w:sz="4" w:space="0" w:color="auto"/>
              <w:left w:val="nil"/>
              <w:bottom w:val="single" w:sz="8" w:space="0" w:color="auto"/>
              <w:right w:val="nil"/>
            </w:tcBorders>
            <w:vAlign w:val="center"/>
            <w:tcMar>
              <w:top w:w="80" w:type="dxa"/>
              <w:start w:w="80" w:type="dxa"/>
              <w:bottom w:w="80" w:type="dxa"/>
              <w:end w:w="80" w:type="dxa"/>
            </w:tcMar>
          </w:tcPr>
          <w:p w14:paraId="399BD8CE" w14:textId="77777777" w:rsidR="00AD0DF6" w:rsidRDefault="00AD0DF6" w:rsidP="00AD0DF6">
            <w:pPr>
              <w:pStyle w:val="ab"/>
              <w:spacing w:before="0" w:after="0" w:line="240" w:lineRule="auto"/>
              <w:ind w:firstLineChars="0" w:firstLine="0"/>
            </w:pPr>
            <w:r w:rsidRPr="00EB749F">
              <w:rPr>
                <w:sz w:val="16"/>
                <w:szCs w:val="21"/>
              </w:rPr>
              <w:t>恢复止损与审计链路</w:t>
            </w:r>
          </w:p>
        </w:tc>
        <w:tc>
          <w:tcPr>
            <w:tcW w:w="1699" w:type="dxa"/>
            <w:tcBorders>
              <w:top w:val="single" w:sz="4" w:space="0" w:color="auto"/>
              <w:left w:val="nil"/>
              <w:bottom w:val="single" w:sz="8" w:space="0" w:color="auto"/>
              <w:right w:val="nil"/>
            </w:tcBorders>
            <w:vAlign w:val="center"/>
            <w:tcMar>
              <w:top w:w="80" w:type="dxa"/>
              <w:start w:w="80" w:type="dxa"/>
              <w:bottom w:w="80" w:type="dxa"/>
              <w:end w:w="80" w:type="dxa"/>
            </w:tcMar>
          </w:tcPr>
          <w:p w14:paraId="2AD92B22" w14:textId="77777777" w:rsidR="00AD0DF6" w:rsidRDefault="00AD0DF6" w:rsidP="00AD0DF6">
            <w:pPr>
              <w:pStyle w:val="ab"/>
              <w:spacing w:before="0" w:after="0" w:line="240" w:lineRule="auto"/>
              <w:ind w:firstLineChars="0" w:firstLine="0"/>
            </w:pPr>
            <w:r w:rsidRPr="00EB749F">
              <w:rPr>
                <w:sz w:val="16"/>
                <w:szCs w:val="21"/>
              </w:rPr>
              <w:t>SV-21/23/25</w:t>
            </w:r>
          </w:p>
        </w:tc>
        <w:tc>
          <w:tcPr>
            <w:tcW w:w="1699" w:type="dxa"/>
            <w:gridSpan w:val="3"/>
            <w:tcBorders>
              <w:top w:val="single" w:sz="4" w:space="0" w:color="auto"/>
              <w:left w:val="nil"/>
              <w:bottom w:val="single" w:sz="8" w:space="0" w:color="auto"/>
              <w:right w:val="nil"/>
            </w:tcBorders>
            <w:vAlign w:val="center"/>
            <w:tcMar>
              <w:top w:w="80" w:type="dxa"/>
              <w:start w:w="80" w:type="dxa"/>
              <w:bottom w:w="80" w:type="dxa"/>
              <w:end w:w="80" w:type="dxa"/>
            </w:tcMar>
          </w:tcPr>
          <w:p w14:paraId="68587816" w14:textId="77777777" w:rsidR="00AD0DF6" w:rsidRDefault="00AD0DF6" w:rsidP="00AD0DF6">
            <w:pPr>
              <w:pStyle w:val="ab"/>
              <w:spacing w:before="0" w:after="0" w:line="240" w:lineRule="auto"/>
              <w:ind w:firstLineChars="0" w:firstLine="0"/>
            </w:pPr>
            <w:r w:rsidRPr="00EB749F">
              <w:rPr>
                <w:sz w:val="16"/>
                <w:szCs w:val="21"/>
              </w:rPr>
              <w:t>通过</w:t>
            </w:r>
          </w:p>
        </w:tc>
        <w:tc>
          <w:tcPr>
            <w:tcW w:w="1709" w:type="dxa"/>
            <w:tcBorders>
              <w:top w:val="single" w:sz="4" w:space="0" w:color="auto"/>
              <w:left w:val="nil"/>
              <w:bottom w:val="single" w:sz="8" w:space="0" w:color="auto"/>
              <w:right w:val="nil"/>
            </w:tcBorders>
            <w:vAlign w:val="center"/>
            <w:tcMar>
              <w:top w:w="80" w:type="dxa"/>
              <w:start w:w="80" w:type="dxa"/>
              <w:bottom w:w="80" w:type="dxa"/>
              <w:end w:w="80" w:type="dxa"/>
            </w:tcMar>
          </w:tcPr>
          <w:p w14:paraId="2503E1CC" w14:textId="77777777" w:rsidR="00AD0DF6" w:rsidRDefault="00AD0DF6" w:rsidP="00AD0DF6">
            <w:pPr>
              <w:pStyle w:val="ab"/>
              <w:spacing w:before="0" w:after="0" w:line="240" w:lineRule="auto"/>
              <w:ind w:firstLineChars="0" w:firstLine="0"/>
            </w:pPr>
            <w:r w:rsidRPr="00EB749F">
              <w:rPr>
                <w:sz w:val="16"/>
                <w:szCs w:val="21"/>
              </w:rPr>
              <w:t>EVD-TEST-02/03</w:t>
            </w:r>
            <w:r w:rsidRPr="00EB749F">
              <w:rPr>
                <w:sz w:val="16"/>
                <w:szCs w:val="21"/>
              </w:rPr>
              <w:t>、</w:t>
            </w:r>
            <w:r w:rsidRPr="00EB749F">
              <w:rPr>
                <w:sz w:val="16"/>
                <w:szCs w:val="21"/>
              </w:rPr>
              <w:t>EVD-LOG-03/04</w:t>
            </w:r>
          </w:p>
        </w:tc>
      </w:tr>
    </w:tbl>
    <w:p w14:paraId="37DC65A2" w14:textId="77777777" w:rsidR="00215ECB" w:rsidRPr="00613582" w:rsidRDefault="00215ECB" w:rsidP="00613582">
      <w:pPr>
        <w:pStyle w:val="ab"/>
        <w:ind w:firstLine="496"/>
      </w:pPr>
    </w:p>
    <w:p w14:paraId="1D33BA17" w14:textId="3C0EA59B"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6B36C6">
        <w:rPr>
          <w:rFonts w:hint="eastAsia"/>
        </w:rPr>
        <w:t>表</w:t>
      </w:r>
      <w:r w:rsidR="006B36C6">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476CDB5" w14:textId="77777777" w:rsidR="0096737D" w:rsidRPr="00215ECB" w:rsidRDefault="0096737D" w:rsidP="00215ECB">
      <w:pPr>
        <w:pStyle w:val="ab"/>
        <w:ind w:firstLine="496"/>
      </w:pPr>
      <w:r>
        <w:t>附录 A 保留每条测试用例的设计目的、触发方式、预期结果和证据边界；正文后续小节只说明与系统正确性论证直接相关的关键路径。</w:t>
      </w:r>
    </w:p>
    <w:p w14:paraId="3CBE924A" w14:textId="47B89187"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6B36C6">
        <w:rPr>
          <w:rFonts w:hint="eastAsia"/>
        </w:rPr>
        <w:t>表</w:t>
      </w:r>
      <w:r w:rsidR="006B36C6">
        <w:rPr>
          <w:rFonts w:hint="eastAsia"/>
        </w:rPr>
        <w:t xml:space="preserve"> 6-2</w:t>
      </w:r>
      <w:r>
        <w:fldChar w:fldCharType="end"/>
      </w:r>
      <w:r>
        <w:t xml:space="preserve"> 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75FEEC2F"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3"/>
        <w:gridCol w:w="1563"/>
        <w:gridCol w:w="1701"/>
        <w:gridCol w:w="3107"/>
      </w:tblGrid>
      <w:tr w:rsidR="00D95A66" w14:paraId="5FC93A6C" w14:textId="77777777" w:rsidTr="00957EA7">
        <w:trPr>
          <w:jc w:val="center"/>
          <w:tblHeader w:val="true"/>
        </w:trPr>
        <w:tc>
          <w:tcPr>
            <w:tcW w:w="2123" w:type="dxa"/>
            <w:tcBorders>
              <w:top w:val="single" w:sz="12" w:space="0" w:color="auto"/>
              <w:bottom w:val="single" w:sz="8" w:space="0" w:color="auto"/>
            </w:tcBorders>
            <w:vAlign w:val="center"/>
            <w:tcMar>
              <w:top w:w="80" w:type="dxa"/>
              <w:start w:w="80" w:type="dxa"/>
              <w:bottom w:w="80" w:type="dxa"/>
              <w:end w:w="80" w:type="dxa"/>
            </w:tcMar>
          </w:tcPr>
          <w:p w14:paraId="4FB7B5F8" w14:textId="77777777" w:rsidR="00D95A66" w:rsidRPr="003075B9" w:rsidRDefault="003075B9" w:rsidP="003075B9">
            <w:pPr>
              <w:pStyle w:val="ab"/>
              <w:spacing w:before="0" w:after="0" w:line="240" w:lineRule="auto"/>
              <w:ind w:firstLineChars="0" w:firstLine="0"/>
              <w:jc w:val="center"/>
              <w:rPr>
                <w:sz w:val="21"/>
                <w:szCs w:val="21"/>
              </w:rPr>
            </w:pPr>
            <w:r>
              <w:rPr>
                <w:rFonts w:hint="eastAsia"/>
                <w:b/>
                <w:sz w:val="17"/>
                <w:szCs w:val="21"/>
              </w:rPr>
              <w:t>证据前缀</w:t>
            </w:r>
          </w:p>
        </w:tc>
        <w:tc>
          <w:tcPr>
            <w:tcW w:w="1563" w:type="dxa"/>
            <w:tcBorders>
              <w:top w:val="single" w:sz="12" w:space="0" w:color="auto"/>
              <w:bottom w:val="single" w:sz="8" w:space="0" w:color="auto"/>
            </w:tcBorders>
            <w:vAlign w:val="center"/>
            <w:tcMar>
              <w:top w:w="80" w:type="dxa"/>
              <w:start w:w="80" w:type="dxa"/>
              <w:bottom w:w="80" w:type="dxa"/>
              <w:end w:w="80" w:type="dxa"/>
            </w:tcMar>
          </w:tcPr>
          <w:p w14:paraId="55CCBE57" w14:textId="77777777" w:rsidR="00D95A66" w:rsidRPr="003075B9" w:rsidRDefault="003075B9" w:rsidP="003075B9">
            <w:pPr>
              <w:pStyle w:val="ab"/>
              <w:spacing w:before="0" w:after="0" w:line="240" w:lineRule="auto"/>
              <w:ind w:firstLineChars="0" w:firstLine="0"/>
              <w:jc w:val="center"/>
              <w:rPr>
                <w:sz w:val="21"/>
                <w:szCs w:val="21"/>
              </w:rPr>
            </w:pPr>
            <w:r>
              <w:rPr>
                <w:rFonts w:hint="eastAsia"/>
                <w:b/>
                <w:sz w:val="17"/>
                <w:szCs w:val="21"/>
              </w:rPr>
              <w:t>证据类型</w:t>
            </w:r>
          </w:p>
        </w:tc>
        <w:tc>
          <w:tcPr>
            <w:tcW w:w="1701" w:type="dxa"/>
            <w:tcBorders>
              <w:top w:val="single" w:sz="12" w:space="0" w:color="auto"/>
              <w:bottom w:val="single" w:sz="8" w:space="0" w:color="auto"/>
            </w:tcBorders>
            <w:vAlign w:val="center"/>
            <w:tcMar>
              <w:top w:w="80" w:type="dxa"/>
              <w:start w:w="80" w:type="dxa"/>
              <w:bottom w:w="80" w:type="dxa"/>
              <w:end w:w="80" w:type="dxa"/>
            </w:tcMar>
          </w:tcPr>
          <w:p w14:paraId="2AAEE1E1" w14:textId="77777777" w:rsidR="00D95A66" w:rsidRPr="003075B9" w:rsidRDefault="003075B9" w:rsidP="003075B9">
            <w:pPr>
              <w:pStyle w:val="ab"/>
              <w:spacing w:before="0" w:after="0" w:line="240" w:lineRule="auto"/>
              <w:ind w:firstLineChars="0" w:firstLine="0"/>
              <w:jc w:val="center"/>
              <w:rPr>
                <w:sz w:val="21"/>
                <w:szCs w:val="21"/>
              </w:rPr>
            </w:pPr>
            <w:r>
              <w:rPr>
                <w:rFonts w:hint="eastAsia"/>
                <w:b/>
                <w:sz w:val="17"/>
                <w:szCs w:val="21"/>
              </w:rPr>
              <w:t>当前数量</w:t>
            </w:r>
            <w:r>
              <w:rPr>
                <w:rFonts w:hint="eastAsia"/>
                <w:b/>
                <w:sz w:val="17"/>
                <w:szCs w:val="21"/>
              </w:rPr>
              <w:t>/</w:t>
            </w:r>
            <w:r>
              <w:rPr>
                <w:rFonts w:hint="eastAsia"/>
                <w:b/>
                <w:sz w:val="17"/>
                <w:szCs w:val="21"/>
              </w:rPr>
              <w:t>范围</w:t>
            </w:r>
          </w:p>
        </w:tc>
        <w:tc>
          <w:tcPr>
            <w:tcW w:w="3107" w:type="dxa"/>
            <w:tcBorders>
              <w:top w:val="single" w:sz="12" w:space="0" w:color="auto"/>
              <w:bottom w:val="single" w:sz="8" w:space="0" w:color="auto"/>
            </w:tcBorders>
            <w:vAlign w:val="center"/>
            <w:tcMar>
              <w:top w:w="80" w:type="dxa"/>
              <w:start w:w="80" w:type="dxa"/>
              <w:bottom w:w="80" w:type="dxa"/>
              <w:end w:w="80" w:type="dxa"/>
            </w:tcMar>
          </w:tcPr>
          <w:p w14:paraId="121C3927" w14:textId="77777777" w:rsidR="00D95A66" w:rsidRPr="003075B9" w:rsidRDefault="003075B9" w:rsidP="003075B9">
            <w:pPr>
              <w:pStyle w:val="ab"/>
              <w:spacing w:before="0" w:after="0" w:line="240" w:lineRule="auto"/>
              <w:ind w:firstLineChars="0" w:firstLine="0"/>
              <w:jc w:val="center"/>
              <w:rPr>
                <w:sz w:val="21"/>
                <w:szCs w:val="21"/>
              </w:rPr>
            </w:pPr>
            <w:r>
              <w:rPr>
                <w:rFonts w:hint="eastAsia"/>
                <w:b/>
                <w:sz w:val="17"/>
                <w:szCs w:val="21"/>
              </w:rPr>
              <w:t>主要支撑内容</w:t>
            </w:r>
          </w:p>
        </w:tc>
      </w:tr>
      <w:tr w:rsidR="00D95A66" w14:paraId="32244886" w14:textId="77777777" w:rsidTr="00957EA7">
        <w:trPr>
          <w:jc w:val="center"/>
        </w:trPr>
        <w:tc>
          <w:tcPr>
            <w:tcW w:w="2123" w:type="dxa"/>
            <w:tcBorders>
              <w:top w:val="single" w:sz="4" w:space="0" w:color="auto"/>
            </w:tcBorders>
            <w:vAlign w:val="center"/>
            <w:tcMar>
              <w:top w:w="80" w:type="dxa"/>
              <w:start w:w="80" w:type="dxa"/>
              <w:bottom w:w="80" w:type="dxa"/>
              <w:end w:w="80" w:type="dxa"/>
            </w:tcMar>
          </w:tcPr>
          <w:p w14:paraId="45D33659" w14:textId="77777777" w:rsidR="00D95A66" w:rsidRPr="003075B9" w:rsidRDefault="00960872" w:rsidP="00D21B6F">
            <w:pPr>
              <w:pStyle w:val="p1"/>
              <w:spacing w:before="0" w:after="0" w:line="240" w:lineRule="auto"/>
            </w:pPr>
            <w:r>
              <w:rPr>
                <w:sz w:val="17"/>
              </w:rPr>
              <w:t>EVD-API</w:t>
            </w:r>
          </w:p>
        </w:tc>
        <w:tc>
          <w:tcPr>
            <w:tcW w:w="1563" w:type="dxa"/>
            <w:tcBorders>
              <w:top w:val="single" w:sz="4" w:space="0" w:color="auto"/>
            </w:tcBorders>
            <w:vAlign w:val="center"/>
            <w:tcMar>
              <w:top w:w="80" w:type="dxa"/>
              <w:start w:w="80" w:type="dxa"/>
              <w:bottom w:w="80" w:type="dxa"/>
              <w:end w:w="80" w:type="dxa"/>
            </w:tcMar>
          </w:tcPr>
          <w:p w14:paraId="52D8CA80" w14:textId="77777777" w:rsidR="00D95A66" w:rsidRPr="003075B9" w:rsidRDefault="00960872" w:rsidP="00D21B6F">
            <w:pPr>
              <w:pStyle w:val="p1"/>
              <w:spacing w:before="0" w:after="0" w:line="240" w:lineRule="auto"/>
            </w:pPr>
            <w:r>
              <w:rPr>
                <w:sz w:val="17"/>
              </w:rPr>
              <w:t>API</w:t>
            </w:r>
            <w:r>
              <w:rPr>
                <w:rFonts w:hint="eastAsia"/>
                <w:sz w:val="17"/>
              </w:rPr>
              <w:t>响应</w:t>
            </w:r>
            <w:r>
              <w:rPr>
                <w:sz w:val="17"/>
              </w:rPr>
              <w:t>JSON</w:t>
            </w:r>
          </w:p>
        </w:tc>
        <w:tc>
          <w:tcPr>
            <w:tcW w:w="1701" w:type="dxa"/>
            <w:tcBorders>
              <w:top w:val="single" w:sz="4" w:space="0" w:color="auto"/>
            </w:tcBorders>
            <w:vAlign w:val="center"/>
            <w:tcMar>
              <w:top w:w="80" w:type="dxa"/>
              <w:start w:w="80" w:type="dxa"/>
              <w:bottom w:w="80" w:type="dxa"/>
              <w:end w:w="80" w:type="dxa"/>
            </w:tcMar>
          </w:tcPr>
          <w:p w14:paraId="61DD65FE" w14:textId="77777777" w:rsidR="00D95A66" w:rsidRPr="003075B9" w:rsidRDefault="00960872" w:rsidP="00D21B6F">
            <w:pPr>
              <w:pStyle w:val="p1"/>
              <w:spacing w:before="0" w:after="0" w:line="240" w:lineRule="auto"/>
            </w:pPr>
            <w:r>
              <w:rPr>
                <w:sz w:val="17"/>
              </w:rPr>
              <w:t>8</w:t>
            </w:r>
            <w:r>
              <w:rPr>
                <w:rFonts w:hint="eastAsia"/>
                <w:sz w:val="17"/>
              </w:rPr>
              <w:t>项</w:t>
            </w:r>
          </w:p>
        </w:tc>
        <w:tc>
          <w:tcPr>
            <w:tcW w:w="3107" w:type="dxa"/>
            <w:tcBorders>
              <w:top w:val="single" w:sz="4" w:space="0" w:color="auto"/>
            </w:tcBorders>
            <w:vAlign w:val="center"/>
            <w:tcMar>
              <w:top w:w="80" w:type="dxa"/>
              <w:start w:w="80" w:type="dxa"/>
              <w:bottom w:w="80" w:type="dxa"/>
              <w:end w:w="80" w:type="dxa"/>
            </w:tcMar>
          </w:tcPr>
          <w:p w14:paraId="059EA4C8" w14:textId="77777777" w:rsidR="00D95A66" w:rsidRPr="003075B9" w:rsidRDefault="00960872" w:rsidP="00D21B6F">
            <w:pPr>
              <w:pStyle w:val="p1"/>
              <w:spacing w:before="0" w:after="0" w:line="240" w:lineRule="auto"/>
            </w:pPr>
            <w:r>
              <w:rPr>
                <w:rFonts w:hint="eastAsia"/>
                <w:sz w:val="17"/>
              </w:rPr>
              <w:t>健康检查、能力</w:t>
            </w:r>
            <w:r>
              <w:rPr>
                <w:sz w:val="17"/>
              </w:rPr>
              <w:t>readiness</w:t>
            </w:r>
            <w:r>
              <w:rPr>
                <w:rFonts w:hint="eastAsia"/>
                <w:sz w:val="17"/>
              </w:rPr>
              <w:t>、任务详情、事件、报告和</w:t>
            </w:r>
            <w:r>
              <w:rPr>
                <w:sz w:val="17"/>
              </w:rPr>
              <w:t>pending action</w:t>
            </w:r>
            <w:r>
              <w:rPr>
                <w:rFonts w:hint="eastAsia"/>
                <w:sz w:val="17"/>
              </w:rPr>
              <w:t>接口</w:t>
            </w:r>
          </w:p>
        </w:tc>
      </w:tr>
      <w:tr w:rsidR="00D95A66" w14:paraId="4DDD9201" w14:textId="77777777" w:rsidTr="00957EA7">
        <w:trPr>
          <w:jc w:val="center"/>
        </w:trPr>
        <w:tc>
          <w:tcPr>
            <w:tcW w:w="2123" w:type="dxa"/>
            <w:vAlign w:val="center"/>
            <w:tcMar>
              <w:top w:w="80" w:type="dxa"/>
              <w:start w:w="80" w:type="dxa"/>
              <w:bottom w:w="80" w:type="dxa"/>
              <w:end w:w="80" w:type="dxa"/>
            </w:tcMar>
          </w:tcPr>
          <w:p w14:paraId="34FF1B8A" w14:textId="77777777" w:rsidR="00D95A66" w:rsidRPr="003075B9" w:rsidRDefault="00893018" w:rsidP="00EB3071">
            <w:pPr>
              <w:pStyle w:val="p1"/>
              <w:spacing w:before="0" w:after="0" w:line="240" w:lineRule="auto"/>
            </w:pPr>
            <w:r>
              <w:rPr>
                <w:rFonts w:hint="eastAsia"/>
                <w:sz w:val="17"/>
              </w:rPr>
              <w:t>E</w:t>
            </w:r>
            <w:r>
              <w:rPr>
                <w:sz w:val="17"/>
              </w:rPr>
              <w:t>VD-TEST</w:t>
            </w:r>
          </w:p>
        </w:tc>
        <w:tc>
          <w:tcPr>
            <w:tcW w:w="1563" w:type="dxa"/>
            <w:vAlign w:val="center"/>
            <w:tcMar>
              <w:top w:w="80" w:type="dxa"/>
              <w:start w:w="80" w:type="dxa"/>
              <w:bottom w:w="80" w:type="dxa"/>
              <w:end w:w="80" w:type="dxa"/>
            </w:tcMar>
          </w:tcPr>
          <w:p w14:paraId="39D05553" w14:textId="77777777" w:rsidR="00D95A66" w:rsidRPr="003075B9" w:rsidRDefault="00893018" w:rsidP="00EB3071">
            <w:pPr>
              <w:pStyle w:val="p1"/>
              <w:spacing w:before="0" w:after="0" w:line="240" w:lineRule="auto"/>
            </w:pPr>
            <w:r>
              <w:rPr>
                <w:sz w:val="17"/>
              </w:rPr>
              <w:t>Pytest</w:t>
            </w:r>
            <w:r>
              <w:rPr>
                <w:rFonts w:hint="eastAsia"/>
                <w:sz w:val="17"/>
              </w:rPr>
              <w:t>执行日志</w:t>
            </w:r>
          </w:p>
        </w:tc>
        <w:tc>
          <w:tcPr>
            <w:tcW w:w="1701" w:type="dxa"/>
            <w:vAlign w:val="center"/>
            <w:tcMar>
              <w:top w:w="80" w:type="dxa"/>
              <w:start w:w="80" w:type="dxa"/>
              <w:bottom w:w="80" w:type="dxa"/>
              <w:end w:w="80" w:type="dxa"/>
            </w:tcMar>
          </w:tcPr>
          <w:p w14:paraId="086622FA" w14:textId="77777777" w:rsidR="00D95A66" w:rsidRPr="003075B9" w:rsidRDefault="00893018" w:rsidP="00EB3071">
            <w:pPr>
              <w:pStyle w:val="p1"/>
              <w:spacing w:before="0" w:after="0" w:line="240" w:lineRule="auto"/>
            </w:pPr>
            <w:r>
              <w:rPr>
                <w:rFonts w:hint="eastAsia"/>
                <w:sz w:val="17"/>
              </w:rPr>
              <w:t>4</w:t>
            </w:r>
            <w:r>
              <w:rPr>
                <w:rFonts w:hint="eastAsia"/>
                <w:sz w:val="17"/>
              </w:rPr>
              <w:t>组</w:t>
            </w:r>
          </w:p>
        </w:tc>
        <w:tc>
          <w:tcPr>
            <w:tcW w:w="3107" w:type="dxa"/>
            <w:vAlign w:val="center"/>
            <w:tcMar>
              <w:top w:w="80" w:type="dxa"/>
              <w:start w:w="80" w:type="dxa"/>
              <w:bottom w:w="80" w:type="dxa"/>
              <w:end w:w="80" w:type="dxa"/>
            </w:tcMar>
          </w:tcPr>
          <w:p w14:paraId="515891C8" w14:textId="77777777" w:rsidR="00D95A66" w:rsidRPr="003075B9" w:rsidRDefault="00893018" w:rsidP="00EB3071">
            <w:pPr>
              <w:pStyle w:val="p1"/>
              <w:spacing w:before="0" w:after="0" w:line="240" w:lineRule="auto"/>
            </w:pPr>
            <w:r w:rsidRPr="00893018">
              <w:rPr>
                <w:sz w:val="17"/>
              </w:rPr>
              <w:t>API</w:t>
            </w:r>
            <w:r w:rsidRPr="00893018">
              <w:rPr>
                <w:sz w:val="17"/>
              </w:rPr>
              <w:t>、</w:t>
            </w:r>
            <w:r w:rsidRPr="00893018">
              <w:rPr>
                <w:sz w:val="17"/>
              </w:rPr>
              <w:t>Web smoke</w:t>
            </w:r>
            <w:r w:rsidRPr="00893018">
              <w:rPr>
                <w:sz w:val="17"/>
              </w:rPr>
              <w:t>、</w:t>
            </w:r>
            <w:r w:rsidRPr="00893018">
              <w:rPr>
                <w:sz w:val="17"/>
              </w:rPr>
              <w:t>FSM/HITL/</w:t>
            </w:r>
            <w:r w:rsidRPr="00893018">
              <w:rPr>
                <w:sz w:val="17"/>
              </w:rPr>
              <w:t>快照、安全恢复和</w:t>
            </w:r>
            <w:r w:rsidRPr="00893018">
              <w:rPr>
                <w:sz w:val="17"/>
              </w:rPr>
              <w:t xml:space="preserve"> CLI </w:t>
            </w:r>
            <w:r w:rsidRPr="00893018">
              <w:rPr>
                <w:sz w:val="17"/>
              </w:rPr>
              <w:t>测试结果</w:t>
            </w:r>
          </w:p>
        </w:tc>
      </w:tr>
      <w:tr w:rsidR="00D95A66" w14:paraId="5F08DAF8" w14:textId="77777777" w:rsidTr="00957EA7">
        <w:trPr>
          <w:jc w:val="center"/>
        </w:trPr>
        <w:tc>
          <w:tcPr>
            <w:tcW w:w="2123" w:type="dxa"/>
            <w:vAlign w:val="center"/>
            <w:tcMar>
              <w:top w:w="80" w:type="dxa"/>
              <w:start w:w="80" w:type="dxa"/>
              <w:bottom w:w="80" w:type="dxa"/>
              <w:end w:w="80" w:type="dxa"/>
            </w:tcMar>
          </w:tcPr>
          <w:p w14:paraId="4836FCDD" w14:textId="77777777" w:rsidR="00D95A66" w:rsidRPr="003075B9" w:rsidRDefault="003A783D" w:rsidP="00EB3071">
            <w:pPr>
              <w:pStyle w:val="p1"/>
              <w:spacing w:before="0" w:after="0" w:line="240" w:lineRule="auto"/>
            </w:pPr>
            <w:r w:rsidRPr="003A783D">
              <w:rPr>
                <w:sz w:val="17"/>
              </w:rPr>
              <w:t>EVD-CLI</w:t>
            </w:r>
          </w:p>
        </w:tc>
        <w:tc>
          <w:tcPr>
            <w:tcW w:w="1563" w:type="dxa"/>
            <w:vAlign w:val="center"/>
            <w:tcMar>
              <w:top w:w="80" w:type="dxa"/>
              <w:start w:w="80" w:type="dxa"/>
              <w:bottom w:w="80" w:type="dxa"/>
              <w:end w:w="80" w:type="dxa"/>
            </w:tcMar>
          </w:tcPr>
          <w:p w14:paraId="008F9596" w14:textId="77777777" w:rsidR="00D95A66" w:rsidRPr="003075B9" w:rsidRDefault="003A783D" w:rsidP="00EB3071">
            <w:pPr>
              <w:pStyle w:val="p1"/>
              <w:spacing w:before="0" w:after="0" w:line="240" w:lineRule="auto"/>
            </w:pPr>
            <w:r w:rsidRPr="003A783D">
              <w:rPr>
                <w:sz w:val="17"/>
              </w:rPr>
              <w:t xml:space="preserve">CLI </w:t>
            </w:r>
            <w:r w:rsidRPr="003A783D">
              <w:rPr>
                <w:sz w:val="17"/>
              </w:rPr>
              <w:t>输出日志</w:t>
            </w:r>
          </w:p>
        </w:tc>
        <w:tc>
          <w:tcPr>
            <w:tcW w:w="1701" w:type="dxa"/>
            <w:vAlign w:val="center"/>
            <w:tcMar>
              <w:top w:w="80" w:type="dxa"/>
              <w:start w:w="80" w:type="dxa"/>
              <w:bottom w:w="80" w:type="dxa"/>
              <w:end w:w="80" w:type="dxa"/>
            </w:tcMar>
          </w:tcPr>
          <w:p w14:paraId="1F6A532B" w14:textId="77777777" w:rsidR="00D95A66" w:rsidRPr="003075B9" w:rsidRDefault="00794497" w:rsidP="00EB3071">
            <w:pPr>
              <w:pStyle w:val="p1"/>
              <w:spacing w:before="0" w:after="0" w:line="240" w:lineRule="auto"/>
            </w:pPr>
            <w:r w:rsidRPr="003A783D">
              <w:rPr>
                <w:sz w:val="17"/>
              </w:rPr>
              <w:t>4</w:t>
            </w:r>
            <w:r w:rsidRPr="003A783D">
              <w:rPr>
                <w:sz w:val="17"/>
              </w:rPr>
              <w:t>项</w:t>
            </w:r>
          </w:p>
        </w:tc>
        <w:tc>
          <w:tcPr>
            <w:tcW w:w="3107" w:type="dxa"/>
            <w:vAlign w:val="center"/>
            <w:tcMar>
              <w:top w:w="80" w:type="dxa"/>
              <w:start w:w="80" w:type="dxa"/>
              <w:bottom w:w="80" w:type="dxa"/>
              <w:end w:w="80" w:type="dxa"/>
            </w:tcMar>
          </w:tcPr>
          <w:p w14:paraId="4D054A86" w14:textId="77777777" w:rsidR="00D95A66" w:rsidRPr="003075B9" w:rsidRDefault="00C05A7B" w:rsidP="00EB3071">
            <w:pPr>
              <w:pStyle w:val="p1"/>
              <w:spacing w:before="0" w:after="0" w:line="240" w:lineRule="auto"/>
            </w:pPr>
            <w:r w:rsidRPr="003A783D">
              <w:rPr>
                <w:sz w:val="17"/>
              </w:rPr>
              <w:t xml:space="preserve">intake schema </w:t>
            </w:r>
            <w:r w:rsidRPr="003A783D">
              <w:rPr>
                <w:sz w:val="17"/>
              </w:rPr>
              <w:t>与</w:t>
            </w:r>
            <w:r w:rsidRPr="003A783D">
              <w:rPr>
                <w:sz w:val="17"/>
              </w:rPr>
              <w:t xml:space="preserve"> task show </w:t>
            </w:r>
            <w:r w:rsidRPr="003A783D">
              <w:rPr>
                <w:sz w:val="17"/>
              </w:rPr>
              <w:t>可用，</w:t>
            </w:r>
            <w:r w:rsidRPr="003A783D">
              <w:rPr>
                <w:sz w:val="17"/>
              </w:rPr>
              <w:t xml:space="preserve">timeline/report </w:t>
            </w:r>
            <w:r w:rsidRPr="003A783D">
              <w:rPr>
                <w:sz w:val="17"/>
              </w:rPr>
              <w:t>子命令为当前限制</w:t>
            </w:r>
          </w:p>
        </w:tc>
      </w:tr>
      <w:tr w:rsidR="00D95A66" w14:paraId="365CF728" w14:textId="77777777" w:rsidTr="00957EA7">
        <w:trPr>
          <w:jc w:val="center"/>
        </w:trPr>
        <w:tc>
          <w:tcPr>
            <w:tcW w:w="2123" w:type="dxa"/>
            <w:tcBorders>
              <w:bottom w:val="single" w:sz="8" w:space="0" w:color="auto"/>
            </w:tcBorders>
            <w:vAlign w:val="center"/>
            <w:tcMar>
              <w:top w:w="80" w:type="dxa"/>
              <w:start w:w="80" w:type="dxa"/>
              <w:bottom w:w="80" w:type="dxa"/>
              <w:end w:w="80" w:type="dxa"/>
            </w:tcMar>
          </w:tcPr>
          <w:p w14:paraId="71C54DFB" w14:textId="77777777" w:rsidR="00D95A66" w:rsidRPr="003075B9" w:rsidRDefault="008B634D" w:rsidP="00EB3071">
            <w:pPr>
              <w:pStyle w:val="p1"/>
              <w:spacing w:before="0" w:after="0" w:line="240" w:lineRule="auto"/>
            </w:pPr>
            <w:r w:rsidRPr="008B634D">
              <w:rPr>
                <w:sz w:val="17"/>
              </w:rPr>
              <w:t>FIG-SV</w:t>
            </w:r>
          </w:p>
        </w:tc>
        <w:tc>
          <w:tcPr>
            <w:tcW w:w="1563" w:type="dxa"/>
            <w:tcBorders>
              <w:bottom w:val="single" w:sz="8" w:space="0" w:color="auto"/>
            </w:tcBorders>
            <w:vAlign w:val="center"/>
            <w:tcMar>
              <w:top w:w="80" w:type="dxa"/>
              <w:start w:w="80" w:type="dxa"/>
              <w:bottom w:w="80" w:type="dxa"/>
              <w:end w:w="80" w:type="dxa"/>
            </w:tcMar>
          </w:tcPr>
          <w:p w14:paraId="394D99FC" w14:textId="77777777" w:rsidR="00D95A66" w:rsidRPr="003075B9" w:rsidRDefault="008B634D" w:rsidP="00EB3071">
            <w:pPr>
              <w:pStyle w:val="p1"/>
              <w:spacing w:before="0" w:after="0" w:line="240" w:lineRule="auto"/>
            </w:pPr>
            <w:r w:rsidRPr="008B634D">
              <w:rPr>
                <w:sz w:val="17"/>
              </w:rPr>
              <w:t>前端截图</w:t>
            </w:r>
          </w:p>
        </w:tc>
        <w:tc>
          <w:tcPr>
            <w:tcW w:w="1701" w:type="dxa"/>
            <w:tcBorders>
              <w:bottom w:val="single" w:sz="8" w:space="0" w:color="auto"/>
            </w:tcBorders>
            <w:vAlign w:val="center"/>
            <w:tcMar>
              <w:top w:w="80" w:type="dxa"/>
              <w:start w:w="80" w:type="dxa"/>
              <w:bottom w:w="80" w:type="dxa"/>
              <w:end w:w="80" w:type="dxa"/>
            </w:tcMar>
          </w:tcPr>
          <w:p w14:paraId="71191F80" w14:textId="77777777" w:rsidR="00D95A66" w:rsidRPr="003075B9" w:rsidRDefault="00AC23C3" w:rsidP="00EB3071">
            <w:pPr>
              <w:pStyle w:val="p1"/>
              <w:spacing w:before="0" w:after="0" w:line="240" w:lineRule="auto"/>
            </w:pPr>
            <w:r w:rsidRPr="008B634D">
              <w:rPr>
                <w:sz w:val="17"/>
              </w:rPr>
              <w:t xml:space="preserve">18 </w:t>
            </w:r>
            <w:r w:rsidRPr="008B634D">
              <w:rPr>
                <w:sz w:val="17"/>
              </w:rPr>
              <w:t>张</w:t>
            </w:r>
          </w:p>
        </w:tc>
        <w:tc>
          <w:tcPr>
            <w:tcW w:w="3107" w:type="dxa"/>
            <w:tcBorders>
              <w:bottom w:val="single" w:sz="8" w:space="0" w:color="auto"/>
            </w:tcBorders>
            <w:vAlign w:val="center"/>
            <w:tcMar>
              <w:top w:w="80" w:type="dxa"/>
              <w:start w:w="80" w:type="dxa"/>
              <w:bottom w:w="80" w:type="dxa"/>
              <w:end w:w="80" w:type="dxa"/>
            </w:tcMar>
          </w:tcPr>
          <w:p w14:paraId="6BDA7239" w14:textId="77777777" w:rsidR="00D95A66" w:rsidRPr="003075B9" w:rsidRDefault="00831552" w:rsidP="00EB3071">
            <w:pPr>
              <w:pStyle w:val="p1"/>
              <w:spacing w:before="0" w:after="0" w:line="240" w:lineRule="auto"/>
            </w:pPr>
            <w:r w:rsidRPr="008B634D">
              <w:rPr>
                <w:sz w:val="17"/>
              </w:rPr>
              <w:t>Dashboard</w:t>
            </w:r>
            <w:r w:rsidRPr="008B634D">
              <w:rPr>
                <w:sz w:val="17"/>
              </w:rPr>
              <w:t>、</w:t>
            </w:r>
            <w:r w:rsidRPr="008B634D">
              <w:rPr>
                <w:sz w:val="17"/>
              </w:rPr>
              <w:t>Task Builder</w:t>
            </w:r>
            <w:r w:rsidRPr="008B634D">
              <w:rPr>
                <w:sz w:val="17"/>
              </w:rPr>
              <w:t>、</w:t>
            </w:r>
            <w:r w:rsidRPr="008B634D">
              <w:rPr>
                <w:sz w:val="17"/>
              </w:rPr>
              <w:t>Task Detail</w:t>
            </w:r>
            <w:r w:rsidRPr="008B634D">
              <w:rPr>
                <w:sz w:val="17"/>
              </w:rPr>
              <w:t>、</w:t>
            </w:r>
            <w:r w:rsidRPr="008B634D">
              <w:rPr>
                <w:sz w:val="17"/>
              </w:rPr>
              <w:t xml:space="preserve">Timeline </w:t>
            </w:r>
            <w:r w:rsidRPr="008B634D">
              <w:rPr>
                <w:sz w:val="17"/>
              </w:rPr>
              <w:t>页面可用性</w:t>
            </w:r>
          </w:p>
        </w:tc>
      </w:tr>
    </w:tbl>
    <w:p w14:paraId="27829C83" w14:textId="77777777" w:rsidR="00A42EC6" w:rsidRDefault="00A42EC6" w:rsidP="00A801C4">
      <w:pPr>
        <w:pStyle w:val="ab"/>
        <w:ind w:firstLine="496"/>
        <w:jc w:val="right"/>
      </w:pPr>
    </w:p>
    <w:p w14:paraId="58BB2568" w14:textId="77777777" w:rsidR="00A42EC6" w:rsidRDefault="00A42EC6">
      <w:pPr>
        <w:widowControl/>
        <w:suppressAutoHyphens w:val="0"/>
        <w:jc w:val="left"/>
        <w:rPr>
          <w:szCs w:val="20"/>
        </w:rPr>
      </w:pPr>
      <w:r/>
    </w:p>
    <w:p w14:paraId="1E96DC20" w14:textId="1E0E37D6"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6B36C6">
        <w:rPr>
          <w:rFonts w:hint="eastAsia"/>
        </w:rPr>
        <w:t>表</w:t>
      </w:r>
      <w:r w:rsidR="006B36C6">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23"/>
        <w:gridCol w:w="1988"/>
        <w:gridCol w:w="1701"/>
        <w:gridCol w:w="2682"/>
      </w:tblGrid>
      <w:tr w:rsidR="009448C0" w14:paraId="0F18FDD2" w14:textId="77777777" w:rsidTr="00647692">
        <w:trPr>
          <w:jc w:val="center"/>
          <w:tblHeader w:val="true"/>
        </w:trPr>
        <w:tc>
          <w:tcPr>
            <w:tcW w:w="2123" w:type="dxa"/>
            <w:tcBorders>
              <w:top w:val="single" w:sz="12" w:space="0" w:color="auto"/>
              <w:bottom w:val="single" w:sz="8" w:space="0" w:color="auto"/>
            </w:tcBorders>
            <w:vAlign w:val="center"/>
            <w:tcMar>
              <w:top w:w="80" w:type="dxa"/>
              <w:start w:w="80" w:type="dxa"/>
              <w:bottom w:w="80" w:type="dxa"/>
              <w:end w:w="80" w:type="dxa"/>
            </w:tcMar>
          </w:tcPr>
          <w:p w14:paraId="1C878D32" w14:textId="77777777" w:rsidR="009448C0" w:rsidRPr="003075B9" w:rsidRDefault="009448C0" w:rsidP="00B40386">
            <w:pPr>
              <w:pStyle w:val="ab"/>
              <w:spacing w:before="0" w:after="0" w:line="240" w:lineRule="auto"/>
              <w:ind w:firstLineChars="0" w:firstLine="0"/>
              <w:jc w:val="center"/>
              <w:rPr>
                <w:sz w:val="21"/>
                <w:szCs w:val="21"/>
              </w:rPr>
            </w:pPr>
            <w:r>
              <w:rPr>
                <w:rFonts w:hint="eastAsia"/>
                <w:b/>
                <w:sz w:val="17"/>
                <w:szCs w:val="21"/>
              </w:rPr>
              <w:t>证据前缀</w:t>
            </w:r>
          </w:p>
        </w:tc>
        <w:tc>
          <w:tcPr>
            <w:tcW w:w="1988" w:type="dxa"/>
            <w:tcBorders>
              <w:top w:val="single" w:sz="12" w:space="0" w:color="auto"/>
              <w:bottom w:val="single" w:sz="8" w:space="0" w:color="auto"/>
            </w:tcBorders>
            <w:vAlign w:val="center"/>
            <w:tcMar>
              <w:top w:w="80" w:type="dxa"/>
              <w:start w:w="80" w:type="dxa"/>
              <w:bottom w:w="80" w:type="dxa"/>
              <w:end w:w="80" w:type="dxa"/>
            </w:tcMar>
          </w:tcPr>
          <w:p w14:paraId="17407B47" w14:textId="77777777" w:rsidR="009448C0" w:rsidRPr="003075B9" w:rsidRDefault="009448C0" w:rsidP="00B40386">
            <w:pPr>
              <w:pStyle w:val="ab"/>
              <w:spacing w:before="0" w:after="0" w:line="240" w:lineRule="auto"/>
              <w:ind w:firstLineChars="0" w:firstLine="0"/>
              <w:jc w:val="center"/>
              <w:rPr>
                <w:sz w:val="21"/>
                <w:szCs w:val="21"/>
              </w:rPr>
            </w:pPr>
            <w:r>
              <w:rPr>
                <w:rFonts w:hint="eastAsia"/>
                <w:b/>
                <w:sz w:val="17"/>
                <w:szCs w:val="21"/>
              </w:rPr>
              <w:t>证据类型</w:t>
            </w:r>
          </w:p>
        </w:tc>
        <w:tc>
          <w:tcPr>
            <w:tcW w:w="1701" w:type="dxa"/>
            <w:tcBorders>
              <w:top w:val="single" w:sz="12" w:space="0" w:color="auto"/>
              <w:bottom w:val="single" w:sz="8" w:space="0" w:color="auto"/>
            </w:tcBorders>
            <w:vAlign w:val="center"/>
            <w:tcMar>
              <w:top w:w="80" w:type="dxa"/>
              <w:start w:w="80" w:type="dxa"/>
              <w:bottom w:w="80" w:type="dxa"/>
              <w:end w:w="80" w:type="dxa"/>
            </w:tcMar>
          </w:tcPr>
          <w:p w14:paraId="1FC60A8B" w14:textId="77777777" w:rsidR="009448C0" w:rsidRPr="003075B9" w:rsidRDefault="009448C0" w:rsidP="00B40386">
            <w:pPr>
              <w:pStyle w:val="ab"/>
              <w:spacing w:before="0" w:after="0" w:line="240" w:lineRule="auto"/>
              <w:ind w:firstLineChars="0" w:firstLine="0"/>
              <w:jc w:val="center"/>
              <w:rPr>
                <w:sz w:val="21"/>
                <w:szCs w:val="21"/>
              </w:rPr>
            </w:pPr>
            <w:r>
              <w:rPr>
                <w:rFonts w:hint="eastAsia"/>
                <w:b/>
                <w:sz w:val="17"/>
                <w:szCs w:val="21"/>
              </w:rPr>
              <w:t>当前数量</w:t>
            </w:r>
            <w:r>
              <w:rPr>
                <w:rFonts w:hint="eastAsia"/>
                <w:b/>
                <w:sz w:val="17"/>
                <w:szCs w:val="21"/>
              </w:rPr>
              <w:t>/</w:t>
            </w:r>
            <w:r>
              <w:rPr>
                <w:rFonts w:hint="eastAsia"/>
                <w:b/>
                <w:sz w:val="17"/>
                <w:szCs w:val="21"/>
              </w:rPr>
              <w:t>范围</w:t>
            </w:r>
          </w:p>
        </w:tc>
        <w:tc>
          <w:tcPr>
            <w:tcW w:w="2682" w:type="dxa"/>
            <w:tcBorders>
              <w:top w:val="single" w:sz="12" w:space="0" w:color="auto"/>
              <w:bottom w:val="single" w:sz="8" w:space="0" w:color="auto"/>
            </w:tcBorders>
            <w:vAlign w:val="center"/>
            <w:tcMar>
              <w:top w:w="80" w:type="dxa"/>
              <w:start w:w="80" w:type="dxa"/>
              <w:bottom w:w="80" w:type="dxa"/>
              <w:end w:w="80" w:type="dxa"/>
            </w:tcMar>
          </w:tcPr>
          <w:p w14:paraId="0B8F2F5F" w14:textId="77777777" w:rsidR="009448C0" w:rsidRPr="003075B9" w:rsidRDefault="009448C0" w:rsidP="00B40386">
            <w:pPr>
              <w:pStyle w:val="ab"/>
              <w:spacing w:before="0" w:after="0" w:line="240" w:lineRule="auto"/>
              <w:ind w:firstLineChars="0" w:firstLine="0"/>
              <w:jc w:val="center"/>
              <w:rPr>
                <w:sz w:val="21"/>
                <w:szCs w:val="21"/>
              </w:rPr>
            </w:pPr>
            <w:r>
              <w:rPr>
                <w:rFonts w:hint="eastAsia"/>
                <w:b/>
                <w:sz w:val="17"/>
                <w:szCs w:val="21"/>
              </w:rPr>
              <w:t>主要支撑内容</w:t>
            </w:r>
          </w:p>
        </w:tc>
      </w:tr>
      <w:tr w:rsidR="009448C0" w:rsidRPr="00D10E51" w14:paraId="771B7CAE"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vAlign w:val="center"/>
            <w:tcMar>
              <w:top w:w="80" w:type="dxa"/>
              <w:start w:w="80" w:type="dxa"/>
              <w:bottom w:w="80" w:type="dxa"/>
              <w:end w:w="80" w:type="dxa"/>
            </w:tcMar>
          </w:tcPr>
          <w:p w14:paraId="4CCE1E81" w14:textId="77777777" w:rsidR="009448C0" w:rsidRPr="00D10E51" w:rsidRDefault="00A57238" w:rsidP="00D10E51">
            <w:pPr>
              <w:pStyle w:val="p1"/>
              <w:spacing w:before="0" w:after="0" w:line="240" w:lineRule="auto"/>
            </w:pPr>
            <w:r w:rsidRPr="00D10E51">
              <w:rPr>
                <w:sz w:val="17"/>
              </w:rPr>
              <w:t>EVD-LOG</w:t>
            </w:r>
          </w:p>
        </w:tc>
        <w:tc>
          <w:tcPr>
            <w:tcW w:w="1988" w:type="dxa"/>
            <w:tcBorders>
              <w:left w:val="nil"/>
              <w:bottom w:val="nil"/>
              <w:right w:val="nil"/>
            </w:tcBorders>
            <w:vAlign w:val="center"/>
            <w:tcMar>
              <w:top w:w="80" w:type="dxa"/>
              <w:start w:w="80" w:type="dxa"/>
              <w:bottom w:w="80" w:type="dxa"/>
              <w:end w:w="80" w:type="dxa"/>
            </w:tcMar>
          </w:tcPr>
          <w:p w14:paraId="1A752411" w14:textId="77777777" w:rsidR="009448C0" w:rsidRPr="00D10E51" w:rsidRDefault="00D212B5" w:rsidP="00D10E51">
            <w:pPr>
              <w:pStyle w:val="p1"/>
              <w:spacing w:before="0" w:after="0" w:line="240" w:lineRule="auto"/>
            </w:pPr>
            <w:r w:rsidRPr="00D10E51">
              <w:rPr>
                <w:sz w:val="17"/>
              </w:rPr>
              <w:t xml:space="preserve">EventLog/ Snapshot/Report </w:t>
            </w:r>
            <w:r w:rsidRPr="00D10E51">
              <w:rPr>
                <w:sz w:val="17"/>
              </w:rPr>
              <w:t>样本</w:t>
            </w:r>
          </w:p>
        </w:tc>
        <w:tc>
          <w:tcPr>
            <w:tcW w:w="1701" w:type="dxa"/>
            <w:tcBorders>
              <w:left w:val="nil"/>
              <w:bottom w:val="nil"/>
              <w:right w:val="nil"/>
            </w:tcBorders>
            <w:vAlign w:val="center"/>
            <w:tcMar>
              <w:top w:w="80" w:type="dxa"/>
              <w:start w:w="80" w:type="dxa"/>
              <w:bottom w:w="80" w:type="dxa"/>
              <w:end w:w="80" w:type="dxa"/>
            </w:tcMar>
          </w:tcPr>
          <w:p w14:paraId="1AF5548E" w14:textId="77777777" w:rsidR="009448C0" w:rsidRPr="00D10E51" w:rsidRDefault="005E27A1" w:rsidP="00D10E51">
            <w:pPr>
              <w:pStyle w:val="p1"/>
              <w:spacing w:before="0" w:after="0" w:line="240" w:lineRule="auto"/>
            </w:pPr>
            <w:r w:rsidRPr="00D10E51">
              <w:rPr>
                <w:sz w:val="17"/>
              </w:rPr>
              <w:t>8</w:t>
            </w:r>
            <w:r w:rsidRPr="00D10E51">
              <w:rPr>
                <w:sz w:val="17"/>
              </w:rPr>
              <w:t>组</w:t>
            </w:r>
          </w:p>
        </w:tc>
        <w:tc>
          <w:tcPr>
            <w:tcW w:w="2682" w:type="dxa"/>
            <w:tcBorders>
              <w:left w:val="nil"/>
              <w:bottom w:val="nil"/>
              <w:right w:val="nil"/>
            </w:tcBorders>
            <w:vAlign w:val="center"/>
            <w:tcMar>
              <w:top w:w="80" w:type="dxa"/>
              <w:start w:w="80" w:type="dxa"/>
              <w:bottom w:w="80" w:type="dxa"/>
              <w:end w:w="80" w:type="dxa"/>
            </w:tcMar>
          </w:tcPr>
          <w:p w14:paraId="50B97DCA" w14:textId="77777777" w:rsidR="009448C0" w:rsidRPr="00D10E51" w:rsidRDefault="00DB7E6D" w:rsidP="00D10E51">
            <w:pPr>
              <w:pStyle w:val="p1"/>
              <w:spacing w:before="0" w:after="0" w:line="240" w:lineRule="auto"/>
            </w:pPr>
            <w:r w:rsidRPr="00D10E51">
              <w:rPr>
                <w:sz w:val="17"/>
              </w:rPr>
              <w:t>状态迁移、恢复闭环、</w:t>
            </w:r>
            <w:r w:rsidRPr="00D10E51">
              <w:rPr>
                <w:sz w:val="17"/>
              </w:rPr>
              <w:t>terminal_stop</w:t>
            </w:r>
            <w:r w:rsidRPr="00D10E51">
              <w:rPr>
                <w:sz w:val="17"/>
              </w:rPr>
              <w:t>、等待态快照与报告产物</w:t>
            </w:r>
          </w:p>
        </w:tc>
      </w:tr>
      <w:tr w:rsidR="009448C0" w:rsidRPr="00D10E51" w14:paraId="4A631813"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8" w:space="0" w:color="auto"/>
              <w:right w:val="nil"/>
            </w:tcBorders>
            <w:vAlign w:val="center"/>
            <w:tcMar>
              <w:top w:w="80" w:type="dxa"/>
              <w:start w:w="80" w:type="dxa"/>
              <w:bottom w:w="80" w:type="dxa"/>
              <w:end w:w="80" w:type="dxa"/>
            </w:tcMar>
          </w:tcPr>
          <w:p w14:paraId="748B184B" w14:textId="77777777" w:rsidR="009448C0" w:rsidRPr="00D10E51" w:rsidRDefault="002D200A" w:rsidP="00D10E51">
            <w:pPr>
              <w:pStyle w:val="p1"/>
              <w:spacing w:before="0" w:after="0" w:line="240" w:lineRule="auto"/>
            </w:pPr>
            <w:r w:rsidRPr="00D10E51">
              <w:rPr>
                <w:sz w:val="17"/>
              </w:rPr>
              <w:t>EVD-EXP</w:t>
            </w:r>
          </w:p>
        </w:tc>
        <w:tc>
          <w:tcPr>
            <w:tcW w:w="1988" w:type="dxa"/>
            <w:tcBorders>
              <w:top w:val="nil"/>
              <w:left w:val="nil"/>
              <w:bottom w:val="single" w:sz="8" w:space="0" w:color="auto"/>
              <w:right w:val="nil"/>
            </w:tcBorders>
            <w:vAlign w:val="center"/>
            <w:tcMar>
              <w:top w:w="80" w:type="dxa"/>
              <w:start w:w="80" w:type="dxa"/>
              <w:bottom w:w="80" w:type="dxa"/>
              <w:end w:w="80" w:type="dxa"/>
            </w:tcMar>
          </w:tcPr>
          <w:p w14:paraId="172FE378" w14:textId="77777777" w:rsidR="009448C0" w:rsidRPr="00D10E51" w:rsidRDefault="002D200A" w:rsidP="00D10E51">
            <w:pPr>
              <w:pStyle w:val="p1"/>
              <w:spacing w:before="0" w:after="0" w:line="240" w:lineRule="auto"/>
            </w:pPr>
            <w:r w:rsidRPr="00D10E51">
              <w:rPr>
                <w:sz w:val="17"/>
              </w:rPr>
              <w:t>实验矩阵与端到端运行聚合</w:t>
            </w:r>
          </w:p>
        </w:tc>
        <w:tc>
          <w:tcPr>
            <w:tcW w:w="1701" w:type="dxa"/>
            <w:tcBorders>
              <w:top w:val="nil"/>
              <w:left w:val="nil"/>
              <w:bottom w:val="single" w:sz="8" w:space="0" w:color="auto"/>
              <w:right w:val="nil"/>
            </w:tcBorders>
            <w:vAlign w:val="center"/>
            <w:tcMar>
              <w:top w:w="80" w:type="dxa"/>
              <w:start w:w="80" w:type="dxa"/>
              <w:bottom w:w="80" w:type="dxa"/>
              <w:end w:w="80" w:type="dxa"/>
            </w:tcMar>
          </w:tcPr>
          <w:p w14:paraId="23362D90" w14:textId="77777777" w:rsidR="009448C0" w:rsidRPr="00D10E51" w:rsidRDefault="00712296" w:rsidP="00D10E51">
            <w:pPr>
              <w:pStyle w:val="p1"/>
              <w:spacing w:before="0" w:after="0" w:line="240" w:lineRule="auto"/>
            </w:pPr>
            <w:r w:rsidRPr="00D10E51">
              <w:rPr>
                <w:sz w:val="17"/>
              </w:rPr>
              <w:t xml:space="preserve">4 </w:t>
            </w:r>
            <w:r w:rsidRPr="00D10E51">
              <w:rPr>
                <w:sz w:val="17"/>
              </w:rPr>
              <w:t>项</w:t>
            </w:r>
          </w:p>
        </w:tc>
        <w:tc>
          <w:tcPr>
            <w:tcW w:w="2682" w:type="dxa"/>
            <w:tcBorders>
              <w:top w:val="nil"/>
              <w:left w:val="nil"/>
              <w:bottom w:val="single" w:sz="8" w:space="0" w:color="auto"/>
              <w:right w:val="nil"/>
            </w:tcBorders>
            <w:vAlign w:val="center"/>
            <w:tcMar>
              <w:top w:w="80" w:type="dxa"/>
              <w:start w:w="80" w:type="dxa"/>
              <w:bottom w:w="80" w:type="dxa"/>
              <w:end w:w="80" w:type="dxa"/>
            </w:tcMar>
          </w:tcPr>
          <w:p w14:paraId="707EC547" w14:textId="77777777" w:rsidR="009448C0" w:rsidRPr="00D10E51" w:rsidRDefault="006F1954" w:rsidP="00D10E51">
            <w:pPr>
              <w:pStyle w:val="p1"/>
              <w:spacing w:before="0" w:after="0" w:line="240" w:lineRule="auto"/>
            </w:pPr>
            <w:r w:rsidRPr="00D10E51">
              <w:rPr>
                <w:sz w:val="17"/>
              </w:rPr>
              <w:t xml:space="preserve">smoke/clean run </w:t>
            </w:r>
            <w:r w:rsidRPr="00D10E51">
              <w:rPr>
                <w:sz w:val="17"/>
              </w:rPr>
              <w:t>记录、工具链执行结果和端到端流程证据</w:t>
            </w:r>
          </w:p>
        </w:tc>
      </w:tr>
    </w:tbl>
    <w:p w14:paraId="3AF1A22A"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62E6F834" w14:textId="77777777" w:rsidR="00BB27C1" w:rsidRDefault="00BB27C1" w:rsidP="00BB27C1">
      <w:pPr>
        <w:pStyle w:val="ab"/>
        <w:ind w:firstLine="496"/>
      </w:pPr>
      <w:r>
        <w:t>API 服务验证表明，/health 能返回服务状态、任务数量、能力数量和数据目录，/capabilities/readiness 能区分 ready、degraded 和 unavailable 能力，并给出错误类别与恢复建议。任务录入验证确认字段注册表、自由文本草稿、confirm 必填字段、goal、query 与 confirmed_task_spec 互斥等入口约束均能生效。</w:t>
      </w:r>
    </w:p>
    <w:p w14:paraId="7A29EC6E"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5603B29" w14:textId="77777777" w:rsidR="00B303D6" w:rsidRDefault="00B303D6" w:rsidP="00B303D6">
      <w:pPr>
        <w:pStyle w:val="ab"/>
        <w:ind w:firstLine="496"/>
      </w:pPr>
      <w:r>
        <w:t>计划候选生成验证确认，PlannerAgent 输出的 PlanCandidate 包含 candidate_id、score_breakdown、risk_level、cost_estimate、explanation 和 source_refs 等必需字段。Planner 只负责候选生成与解释，不直接执行工具，也不越权改变任务状态。</w:t>
      </w:r>
    </w:p>
    <w:p w14:paraId="47CA6FD5" w14:textId="77777777" w:rsidR="0049184E" w:rsidRDefault="0049184E" w:rsidP="00B303D6">
      <w:pPr>
        <w:pStyle w:val="ab"/>
        <w:ind w:firstLine="496"/>
      </w:pPr>
      <w:r>
        <w:t>HITL 验证覆盖 PendingAction 创建、Decision 提交和异常边界。系统进入 WAITING_PLAN_CONFIRM、WAITING_PATCH_CONFIRM 或 WAITING_REPLAN_CONFIRM 前必须写入对应 PendingAction；接受决策时必须提供合法候选，重复提交或跨任务提交会被拒绝。</w:t>
      </w:r>
    </w:p>
    <w:p w14:paraId="3C311359" w14:textId="77777777" w:rsidR="0049184E" w:rsidRDefault="0049184E" w:rsidP="00B303D6">
      <w:pPr>
        <w:pStyle w:val="ab"/>
        <w:ind w:firstLine="496"/>
      </w:pPr>
      <w:r>
        <w:t>事件日志显示，PENDING_ACTION_CREATED、WAITING_ENTER、DECISION_SUBMITTED、DECISION_APPLIED 和 WAITING_EXIT 构成完整人工决策审计链。等待态下 Executor 不继续调用工具，决策生效后系统再按 FSM 规则迁移。</w:t>
      </w:r>
    </w:p>
    <w:p w14:paraId="41C0166C" w14:textId="77777777" w:rsidR="0049184E" w:rsidRDefault="00EA459E" w:rsidP="00EA459E">
      <w:pPr>
        <w:pStyle w:val="2"/>
        <w:rPr>
          <w:lang w:val="en-US"/>
        </w:rPr>
      </w:pPr>
      <w:bookmarkStart w:id="100" w:name="_Toc229523148"/>
      <w:r w:rsidRPr="00EA459E">
        <w:t>状态机、快照与恢复基础验证</w:t>
      </w:r>
      <w:bookmarkEnd w:id="100"/>
    </w:p>
    <w:p w14:paraId="012905F4" w14:textId="77777777" w:rsidR="006738D2" w:rsidRDefault="006738D2" w:rsidP="006738D2">
      <w:pPr>
        <w:pStyle w:val="ab"/>
        <w:ind w:firstLine="496"/>
      </w:pPr>
      <w:r>
        <w:t>FSM 验证覆盖 CREATED、PLANNING、PLANNED、RUNNING、WAITING_*、SUMMARIZING、DONE、FAILED 和 CANCELLED 等关键状态。测试确认合法迁移可以执行，非法迁移会被拒绝；DONE、FAILED 和 CANCELLED 作为终态，进入后不能被普通状态更新覆盖。</w:t>
      </w:r>
    </w:p>
    <w:p w14:paraId="1DD61784" w14:textId="77777777" w:rsidR="006738D2" w:rsidRDefault="00E672AD" w:rsidP="006738D2">
      <w:pPr>
        <w:pStyle w:val="ab"/>
        <w:ind w:firstLine="496"/>
      </w:pPr>
      <w:r>
        <w:t>快照验证对应 TC-S06。系统要求进入任意 WAITING_* 状态前完成 PendingAction 写入、事件日志记录和 TaskSnapshot 保存；恢复到等待态后，系统不会自动继续执行，而是继续等待人工 Decision。</w:t>
      </w:r>
    </w:p>
    <w:p w14:paraId="3950ED6F" w14:textId="77777777" w:rsidR="00E672AD" w:rsidRDefault="00E672AD" w:rsidP="006738D2">
      <w:pPr>
        <w:pStyle w:val="ab"/>
        <w:ind w:firstLine="496"/>
      </w:pPr>
      <w:r>
        <w:t>Lite belief-state / 轻量信念状态相关状态量写入 snapshot artifacts 的 RuntimeState，Plan 继续保存步骤、输入输出和约束定义。该隔离避免运行时估计污染计划语义，也便于比较不同策略配置。</w:t>
      </w:r>
    </w:p>
    <w:p w14:paraId="70B18F6E" w14:textId="77777777" w:rsidR="00EC5E48" w:rsidRDefault="00EC5E48" w:rsidP="00EC5E48">
      <w:pPr>
        <w:pStyle w:val="2"/>
        <w:rPr>
          <w:lang w:val="en-US"/>
        </w:rPr>
      </w:pPr>
      <w:bookmarkStart w:id="101" w:name="_Toc229523149"/>
      <w:r w:rsidRPr="00EC5E48">
        <w:t>前端与</w:t>
      </w:r>
      <w:r w:rsidRPr="00EC5E48">
        <w:t xml:space="preserve"> CLI </w:t>
      </w:r>
      <w:r w:rsidRPr="00EC5E48">
        <w:t>可用性验证</w:t>
      </w:r>
      <w:bookmarkEnd w:id="101"/>
    </w:p>
    <w:p w14:paraId="66D857DC" w14:textId="01A07944"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6B36C6">
        <w:rPr>
          <w:rFonts w:hint="eastAsia"/>
        </w:rPr>
        <w:t>表</w:t>
      </w:r>
      <w:r w:rsidR="006B36C6">
        <w:rPr>
          <w:rFonts w:hint="eastAsia"/>
        </w:rPr>
        <w:t xml:space="preserve"> 6-3</w:t>
      </w:r>
      <w:r>
        <w:fldChar w:fldCharType="end"/>
      </w:r>
      <w:r>
        <w:t xml:space="preserve"> </w:t>
      </w:r>
      <w:r>
        <w:t>汇总了两类入口的覆盖范围、证据和限制。</w:t>
      </w:r>
    </w:p>
    <w:p w14:paraId="14AF7827"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98"/>
        <w:gridCol w:w="1558"/>
        <w:gridCol w:w="1701"/>
        <w:gridCol w:w="1275"/>
        <w:gridCol w:w="2262"/>
      </w:tblGrid>
      <w:tr w:rsidR="002D23D0" w:rsidRPr="002D23D0" w14:paraId="32F42EC4" w14:textId="77777777" w:rsidTr="00BA50CE">
        <w:trPr>
          <w:tblHeader w:val="true"/>
        </w:trPr>
        <w:tc>
          <w:tcPr>
            <w:tcW w:w="1698" w:type="dxa"/>
            <w:tcBorders>
              <w:top w:val="single" w:sz="12" w:space="0" w:color="auto"/>
              <w:bottom w:val="single" w:sz="8" w:space="0" w:color="auto"/>
            </w:tcBorders>
            <w:vAlign w:val="center"/>
            <w:tcMar>
              <w:top w:w="80" w:type="dxa"/>
              <w:start w:w="80" w:type="dxa"/>
              <w:bottom w:w="80" w:type="dxa"/>
              <w:end w:w="80" w:type="dxa"/>
            </w:tcMar>
          </w:tcPr>
          <w:p w14:paraId="2AA132DB" w14:textId="77777777" w:rsidR="002D23D0" w:rsidRPr="002D23D0" w:rsidRDefault="008E3C71" w:rsidP="002D23D0">
            <w:pPr>
              <w:pStyle w:val="ab"/>
              <w:spacing w:before="0" w:after="0" w:line="240" w:lineRule="auto"/>
              <w:ind w:firstLineChars="0" w:firstLine="0"/>
              <w:jc w:val="center"/>
              <w:rPr>
                <w:sz w:val="21"/>
                <w:szCs w:val="21"/>
              </w:rPr>
            </w:pPr>
            <w:r>
              <w:rPr>
                <w:rFonts w:hint="eastAsia"/>
                <w:b/>
                <w:sz w:val="17"/>
                <w:szCs w:val="21"/>
              </w:rPr>
              <w:t>入口</w:t>
            </w:r>
          </w:p>
        </w:tc>
        <w:tc>
          <w:tcPr>
            <w:tcW w:w="1558" w:type="dxa"/>
            <w:tcBorders>
              <w:top w:val="single" w:sz="12" w:space="0" w:color="auto"/>
              <w:bottom w:val="single" w:sz="8" w:space="0" w:color="auto"/>
            </w:tcBorders>
            <w:vAlign w:val="center"/>
            <w:tcMar>
              <w:top w:w="80" w:type="dxa"/>
              <w:start w:w="80" w:type="dxa"/>
              <w:bottom w:w="80" w:type="dxa"/>
              <w:end w:w="80" w:type="dxa"/>
            </w:tcMar>
          </w:tcPr>
          <w:p w14:paraId="0528C85D" w14:textId="77777777" w:rsidR="002D23D0" w:rsidRPr="002D23D0" w:rsidRDefault="008E3C71" w:rsidP="002D23D0">
            <w:pPr>
              <w:pStyle w:val="ab"/>
              <w:spacing w:before="0" w:after="0" w:line="240" w:lineRule="auto"/>
              <w:ind w:firstLineChars="0" w:firstLine="0"/>
              <w:jc w:val="center"/>
              <w:rPr>
                <w:sz w:val="21"/>
                <w:szCs w:val="21"/>
              </w:rPr>
            </w:pPr>
            <w:r>
              <w:rPr>
                <w:rFonts w:hint="eastAsia"/>
                <w:b/>
                <w:sz w:val="17"/>
                <w:szCs w:val="21"/>
              </w:rPr>
              <w:t>覆盖范围</w:t>
            </w:r>
          </w:p>
        </w:tc>
        <w:tc>
          <w:tcPr>
            <w:tcW w:w="1701" w:type="dxa"/>
            <w:tcBorders>
              <w:top w:val="single" w:sz="12" w:space="0" w:color="auto"/>
              <w:bottom w:val="single" w:sz="8" w:space="0" w:color="auto"/>
            </w:tcBorders>
            <w:vAlign w:val="center"/>
            <w:tcMar>
              <w:top w:w="80" w:type="dxa"/>
              <w:start w:w="80" w:type="dxa"/>
              <w:bottom w:w="80" w:type="dxa"/>
              <w:end w:w="80" w:type="dxa"/>
            </w:tcMar>
          </w:tcPr>
          <w:p w14:paraId="089B523C" w14:textId="77777777" w:rsidR="002D23D0" w:rsidRPr="002D23D0" w:rsidRDefault="008E3C71" w:rsidP="002D23D0">
            <w:pPr>
              <w:pStyle w:val="ab"/>
              <w:spacing w:before="0" w:after="0" w:line="240" w:lineRule="auto"/>
              <w:ind w:firstLineChars="0" w:firstLine="0"/>
              <w:jc w:val="center"/>
              <w:rPr>
                <w:sz w:val="21"/>
                <w:szCs w:val="21"/>
              </w:rPr>
            </w:pPr>
            <w:r>
              <w:rPr>
                <w:rFonts w:hint="eastAsia"/>
                <w:b/>
                <w:sz w:val="17"/>
                <w:szCs w:val="21"/>
              </w:rPr>
              <w:t>证据编号</w:t>
            </w:r>
          </w:p>
        </w:tc>
        <w:tc>
          <w:tcPr>
            <w:tcW w:w="1275" w:type="dxa"/>
            <w:tcBorders>
              <w:top w:val="single" w:sz="12" w:space="0" w:color="auto"/>
              <w:bottom w:val="single" w:sz="8" w:space="0" w:color="auto"/>
            </w:tcBorders>
            <w:vAlign w:val="center"/>
            <w:tcMar>
              <w:top w:w="80" w:type="dxa"/>
              <w:start w:w="80" w:type="dxa"/>
              <w:bottom w:w="80" w:type="dxa"/>
              <w:end w:w="80" w:type="dxa"/>
            </w:tcMar>
          </w:tcPr>
          <w:p w14:paraId="49AE6EFC" w14:textId="77777777" w:rsidR="002D23D0" w:rsidRPr="002D23D0" w:rsidRDefault="008E3C71" w:rsidP="002D23D0">
            <w:pPr>
              <w:pStyle w:val="ab"/>
              <w:spacing w:before="0" w:after="0" w:line="240" w:lineRule="auto"/>
              <w:ind w:firstLineChars="0" w:firstLine="0"/>
              <w:jc w:val="center"/>
              <w:rPr>
                <w:sz w:val="21"/>
                <w:szCs w:val="21"/>
              </w:rPr>
            </w:pPr>
            <w:r>
              <w:rPr>
                <w:rFonts w:hint="eastAsia"/>
                <w:b/>
                <w:sz w:val="17"/>
                <w:szCs w:val="21"/>
              </w:rPr>
              <w:t>结论</w:t>
            </w:r>
          </w:p>
        </w:tc>
        <w:tc>
          <w:tcPr>
            <w:tcW w:w="2262" w:type="dxa"/>
            <w:tcBorders>
              <w:top w:val="single" w:sz="12" w:space="0" w:color="auto"/>
              <w:bottom w:val="single" w:sz="8" w:space="0" w:color="auto"/>
            </w:tcBorders>
            <w:vAlign w:val="center"/>
            <w:tcMar>
              <w:top w:w="80" w:type="dxa"/>
              <w:start w:w="80" w:type="dxa"/>
              <w:bottom w:w="80" w:type="dxa"/>
              <w:end w:w="80" w:type="dxa"/>
            </w:tcMar>
          </w:tcPr>
          <w:p w14:paraId="43E49350" w14:textId="77777777" w:rsidR="002D23D0" w:rsidRPr="002D23D0" w:rsidRDefault="008E3C71" w:rsidP="002D23D0">
            <w:pPr>
              <w:pStyle w:val="ab"/>
              <w:spacing w:before="0" w:after="0" w:line="240" w:lineRule="auto"/>
              <w:ind w:firstLineChars="0" w:firstLine="0"/>
              <w:jc w:val="center"/>
              <w:rPr>
                <w:sz w:val="21"/>
                <w:szCs w:val="21"/>
              </w:rPr>
            </w:pPr>
            <w:r>
              <w:rPr>
                <w:rFonts w:hint="eastAsia"/>
                <w:b/>
                <w:sz w:val="17"/>
                <w:szCs w:val="21"/>
              </w:rPr>
              <w:t>限制</w:t>
            </w:r>
          </w:p>
        </w:tc>
      </w:tr>
      <w:tr w:rsidR="002D23D0" w:rsidRPr="00942018" w14:paraId="369C249B" w14:textId="77777777" w:rsidTr="00BA50CE">
        <w:tc>
          <w:tcPr>
            <w:tcW w:w="1698" w:type="dxa"/>
            <w:tcBorders>
              <w:top w:val="single" w:sz="4" w:space="0" w:color="auto"/>
            </w:tcBorders>
            <w:vAlign w:val="center"/>
            <w:tcMar>
              <w:top w:w="80" w:type="dxa"/>
              <w:start w:w="80" w:type="dxa"/>
              <w:bottom w:w="80" w:type="dxa"/>
              <w:end w:w="80" w:type="dxa"/>
            </w:tcMar>
          </w:tcPr>
          <w:p w14:paraId="5CB2F2B6" w14:textId="77777777" w:rsidR="002D23D0" w:rsidRPr="00942018" w:rsidRDefault="008959D9" w:rsidP="00942018">
            <w:pPr>
              <w:pStyle w:val="p1"/>
              <w:spacing w:before="0" w:after="0" w:line="240" w:lineRule="auto"/>
            </w:pPr>
            <w:r w:rsidRPr="00942018">
              <w:rPr>
                <w:sz w:val="17"/>
              </w:rPr>
              <w:t>Web Dashboard</w:t>
            </w:r>
          </w:p>
        </w:tc>
        <w:tc>
          <w:tcPr>
            <w:tcW w:w="1558" w:type="dxa"/>
            <w:tcBorders>
              <w:top w:val="single" w:sz="4" w:space="0" w:color="auto"/>
            </w:tcBorders>
            <w:vAlign w:val="center"/>
            <w:tcMar>
              <w:top w:w="80" w:type="dxa"/>
              <w:start w:w="80" w:type="dxa"/>
              <w:bottom w:w="80" w:type="dxa"/>
              <w:end w:w="80" w:type="dxa"/>
            </w:tcMar>
          </w:tcPr>
          <w:p w14:paraId="58162454" w14:textId="77777777" w:rsidR="002D23D0" w:rsidRPr="00942018" w:rsidRDefault="008959D9" w:rsidP="00942018">
            <w:pPr>
              <w:pStyle w:val="p1"/>
              <w:spacing w:before="0" w:after="0" w:line="240" w:lineRule="auto"/>
            </w:pPr>
            <w:r w:rsidRPr="00942018">
              <w:rPr>
                <w:sz w:val="17"/>
              </w:rPr>
              <w:t>任务列表、状态摘要、能力提示</w:t>
            </w:r>
          </w:p>
        </w:tc>
        <w:tc>
          <w:tcPr>
            <w:tcW w:w="1701" w:type="dxa"/>
            <w:tcBorders>
              <w:top w:val="single" w:sz="4" w:space="0" w:color="auto"/>
            </w:tcBorders>
            <w:vAlign w:val="center"/>
            <w:tcMar>
              <w:top w:w="80" w:type="dxa"/>
              <w:start w:w="80" w:type="dxa"/>
              <w:bottom w:w="80" w:type="dxa"/>
              <w:end w:w="80" w:type="dxa"/>
            </w:tcMar>
          </w:tcPr>
          <w:p w14:paraId="647CA027" w14:textId="77777777" w:rsidR="002D23D0" w:rsidRPr="00942018" w:rsidRDefault="00EF1619" w:rsidP="00942018">
            <w:pPr>
              <w:pStyle w:val="p1"/>
              <w:spacing w:before="0" w:after="0" w:line="240" w:lineRule="auto"/>
            </w:pPr>
            <w:r w:rsidRPr="00942018">
              <w:rPr>
                <w:sz w:val="17"/>
              </w:rPr>
              <w:t>FIG-SV-01</w:t>
            </w:r>
            <w:r w:rsidRPr="00942018">
              <w:rPr>
                <w:sz w:val="17"/>
              </w:rPr>
              <w:t>、</w:t>
            </w:r>
            <w:r w:rsidRPr="00942018">
              <w:rPr>
                <w:sz w:val="17"/>
              </w:rPr>
              <w:t>FIG-SV-02</w:t>
            </w:r>
            <w:r w:rsidRPr="00942018">
              <w:rPr>
                <w:sz w:val="17"/>
              </w:rPr>
              <w:t>、</w:t>
            </w:r>
            <w:r w:rsidRPr="00942018">
              <w:rPr>
                <w:sz w:val="17"/>
              </w:rPr>
              <w:t>EVD-TEST-01</w:t>
            </w:r>
          </w:p>
        </w:tc>
        <w:tc>
          <w:tcPr>
            <w:tcW w:w="1275" w:type="dxa"/>
            <w:tcBorders>
              <w:top w:val="single" w:sz="4" w:space="0" w:color="auto"/>
            </w:tcBorders>
            <w:vAlign w:val="center"/>
            <w:tcMar>
              <w:top w:w="80" w:type="dxa"/>
              <w:start w:w="80" w:type="dxa"/>
              <w:bottom w:w="80" w:type="dxa"/>
              <w:end w:w="80" w:type="dxa"/>
            </w:tcMar>
          </w:tcPr>
          <w:p w14:paraId="1C18D8C1" w14:textId="77777777" w:rsidR="002D23D0" w:rsidRPr="00942018" w:rsidRDefault="008E3C71" w:rsidP="00942018">
            <w:pPr>
              <w:pStyle w:val="p1"/>
              <w:spacing w:before="0" w:after="0" w:line="240" w:lineRule="auto"/>
            </w:pPr>
            <w:r w:rsidRPr="00942018">
              <w:rPr>
                <w:sz w:val="17"/>
              </w:rPr>
              <w:t>通过</w:t>
            </w:r>
          </w:p>
        </w:tc>
        <w:tc>
          <w:tcPr>
            <w:tcW w:w="2262" w:type="dxa"/>
            <w:tcBorders>
              <w:top w:val="single" w:sz="4" w:space="0" w:color="auto"/>
            </w:tcBorders>
            <w:vAlign w:val="center"/>
            <w:tcMar>
              <w:top w:w="80" w:type="dxa"/>
              <w:start w:w="80" w:type="dxa"/>
              <w:bottom w:w="80" w:type="dxa"/>
              <w:end w:w="80" w:type="dxa"/>
            </w:tcMar>
          </w:tcPr>
          <w:p w14:paraId="00401CC3" w14:textId="77777777" w:rsidR="002D23D0" w:rsidRPr="00942018" w:rsidRDefault="00CB7C18" w:rsidP="00942018">
            <w:pPr>
              <w:pStyle w:val="p1"/>
              <w:spacing w:before="0" w:after="0" w:line="240" w:lineRule="auto"/>
            </w:pPr>
            <w:r w:rsidRPr="00942018">
              <w:rPr>
                <w:sz w:val="17"/>
              </w:rPr>
              <w:t>以截图和</w:t>
            </w:r>
            <w:r w:rsidRPr="00942018">
              <w:rPr>
                <w:sz w:val="17"/>
              </w:rPr>
              <w:t xml:space="preserve"> smoke test </w:t>
            </w:r>
            <w:r w:rsidRPr="00942018">
              <w:rPr>
                <w:sz w:val="17"/>
              </w:rPr>
              <w:t>为主，复杂浏览器兼容性仍需另行验证</w:t>
            </w:r>
          </w:p>
        </w:tc>
      </w:tr>
      <w:tr w:rsidR="002D23D0" w:rsidRPr="00942018" w14:paraId="54D4D855" w14:textId="77777777" w:rsidTr="00BA50CE">
        <w:tc>
          <w:tcPr>
            <w:tcW w:w="1698" w:type="dxa"/>
            <w:vAlign w:val="center"/>
            <w:tcMar>
              <w:top w:w="80" w:type="dxa"/>
              <w:start w:w="80" w:type="dxa"/>
              <w:bottom w:w="80" w:type="dxa"/>
              <w:end w:w="80" w:type="dxa"/>
            </w:tcMar>
          </w:tcPr>
          <w:p w14:paraId="1F3517E4" w14:textId="77777777" w:rsidR="002D23D0" w:rsidRPr="00942018" w:rsidRDefault="00DD15B5" w:rsidP="00942018">
            <w:pPr>
              <w:pStyle w:val="p1"/>
              <w:spacing w:before="0" w:after="0" w:line="240" w:lineRule="auto"/>
            </w:pPr>
            <w:r w:rsidRPr="00942018">
              <w:rPr>
                <w:sz w:val="17"/>
              </w:rPr>
              <w:t xml:space="preserve">Task Builder </w:t>
            </w:r>
          </w:p>
        </w:tc>
        <w:tc>
          <w:tcPr>
            <w:tcW w:w="1558" w:type="dxa"/>
            <w:vAlign w:val="center"/>
            <w:tcMar>
              <w:top w:w="80" w:type="dxa"/>
              <w:start w:w="80" w:type="dxa"/>
              <w:bottom w:w="80" w:type="dxa"/>
              <w:end w:w="80" w:type="dxa"/>
            </w:tcMar>
          </w:tcPr>
          <w:p w14:paraId="52E255ED" w14:textId="77777777" w:rsidR="002D23D0" w:rsidRPr="00942018" w:rsidRDefault="00DD15B5" w:rsidP="00942018">
            <w:pPr>
              <w:pStyle w:val="p1"/>
              <w:spacing w:before="0" w:after="0" w:line="240" w:lineRule="auto"/>
            </w:pPr>
            <w:r w:rsidRPr="00942018">
              <w:rPr>
                <w:sz w:val="17"/>
              </w:rPr>
              <w:t>字段注册表、草稿补充、安全预检查、任务确认</w:t>
            </w:r>
          </w:p>
        </w:tc>
        <w:tc>
          <w:tcPr>
            <w:tcW w:w="1701" w:type="dxa"/>
            <w:vAlign w:val="center"/>
            <w:tcMar>
              <w:top w:w="80" w:type="dxa"/>
              <w:start w:w="80" w:type="dxa"/>
              <w:bottom w:w="80" w:type="dxa"/>
              <w:end w:w="80" w:type="dxa"/>
            </w:tcMar>
          </w:tcPr>
          <w:p w14:paraId="5007459B" w14:textId="77777777" w:rsidR="002D23D0" w:rsidRPr="00942018" w:rsidRDefault="00DD15B5" w:rsidP="00942018">
            <w:pPr>
              <w:pStyle w:val="p1"/>
              <w:spacing w:before="0" w:after="0" w:line="240" w:lineRule="auto"/>
            </w:pPr>
            <w:r w:rsidRPr="00942018">
              <w:rPr>
                <w:sz w:val="17"/>
              </w:rPr>
              <w:t xml:space="preserve">FIG-SV-03 </w:t>
            </w:r>
            <w:r w:rsidRPr="00942018">
              <w:rPr>
                <w:sz w:val="17"/>
              </w:rPr>
              <w:t>至</w:t>
            </w:r>
            <w:r w:rsidRPr="00942018">
              <w:rPr>
                <w:sz w:val="17"/>
              </w:rPr>
              <w:t xml:space="preserve"> FIG-SV-11</w:t>
            </w:r>
            <w:r w:rsidRPr="00942018">
              <w:rPr>
                <w:sz w:val="17"/>
              </w:rPr>
              <w:t>、</w:t>
            </w:r>
            <w:r w:rsidRPr="00942018">
              <w:rPr>
                <w:sz w:val="17"/>
              </w:rPr>
              <w:t>EVD-API-03</w:t>
            </w:r>
          </w:p>
        </w:tc>
        <w:tc>
          <w:tcPr>
            <w:tcW w:w="1275" w:type="dxa"/>
            <w:vAlign w:val="center"/>
            <w:tcMar>
              <w:top w:w="80" w:type="dxa"/>
              <w:start w:w="80" w:type="dxa"/>
              <w:bottom w:w="80" w:type="dxa"/>
              <w:end w:w="80" w:type="dxa"/>
            </w:tcMar>
          </w:tcPr>
          <w:p w14:paraId="42062359" w14:textId="77777777" w:rsidR="002D23D0" w:rsidRPr="00942018" w:rsidRDefault="00DD15B5" w:rsidP="00942018">
            <w:pPr>
              <w:pStyle w:val="p1"/>
              <w:spacing w:before="0" w:after="0" w:line="240" w:lineRule="auto"/>
            </w:pPr>
            <w:r w:rsidRPr="00942018">
              <w:rPr>
                <w:sz w:val="17"/>
              </w:rPr>
              <w:t>通过</w:t>
            </w:r>
          </w:p>
        </w:tc>
        <w:tc>
          <w:tcPr>
            <w:tcW w:w="2262" w:type="dxa"/>
            <w:vAlign w:val="center"/>
            <w:tcMar>
              <w:top w:w="80" w:type="dxa"/>
              <w:start w:w="80" w:type="dxa"/>
              <w:bottom w:w="80" w:type="dxa"/>
              <w:end w:w="80" w:type="dxa"/>
            </w:tcMar>
          </w:tcPr>
          <w:p w14:paraId="0086F796" w14:textId="77777777" w:rsidR="002D23D0" w:rsidRPr="00942018" w:rsidRDefault="00DD15B5" w:rsidP="00942018">
            <w:pPr>
              <w:pStyle w:val="p1"/>
              <w:spacing w:before="0" w:after="0" w:line="240" w:lineRule="auto"/>
            </w:pPr>
            <w:r w:rsidRPr="00942018">
              <w:rPr>
                <w:sz w:val="17"/>
              </w:rPr>
              <w:t>字段语义由</w:t>
            </w:r>
            <w:r w:rsidRPr="00942018">
              <w:rPr>
                <w:sz w:val="17"/>
              </w:rPr>
              <w:t xml:space="preserve"> API schema </w:t>
            </w:r>
            <w:r w:rsidRPr="00942018">
              <w:rPr>
                <w:sz w:val="17"/>
              </w:rPr>
              <w:t>支撑，截图只作为交互证据。</w:t>
            </w:r>
          </w:p>
        </w:tc>
      </w:tr>
      <w:tr w:rsidR="002D23D0" w:rsidRPr="00942018" w14:paraId="54E15DA1" w14:textId="77777777" w:rsidTr="00BA50CE">
        <w:tc>
          <w:tcPr>
            <w:tcW w:w="1698" w:type="dxa"/>
            <w:vAlign w:val="center"/>
            <w:tcMar>
              <w:top w:w="80" w:type="dxa"/>
              <w:start w:w="80" w:type="dxa"/>
              <w:bottom w:w="80" w:type="dxa"/>
              <w:end w:w="80" w:type="dxa"/>
            </w:tcMar>
          </w:tcPr>
          <w:p w14:paraId="047C207B" w14:textId="77777777" w:rsidR="002D23D0" w:rsidRPr="00942018" w:rsidRDefault="00E303B0" w:rsidP="00942018">
            <w:pPr>
              <w:pStyle w:val="p1"/>
              <w:spacing w:before="0" w:after="0" w:line="240" w:lineRule="auto"/>
            </w:pPr>
            <w:r w:rsidRPr="00942018">
              <w:rPr>
                <w:sz w:val="17"/>
              </w:rPr>
              <w:t xml:space="preserve">Task Detail </w:t>
            </w:r>
          </w:p>
        </w:tc>
        <w:tc>
          <w:tcPr>
            <w:tcW w:w="1558" w:type="dxa"/>
            <w:vAlign w:val="center"/>
            <w:tcMar>
              <w:top w:w="80" w:type="dxa"/>
              <w:start w:w="80" w:type="dxa"/>
              <w:bottom w:w="80" w:type="dxa"/>
              <w:end w:w="80" w:type="dxa"/>
            </w:tcMar>
          </w:tcPr>
          <w:p w14:paraId="28F6C755" w14:textId="77777777" w:rsidR="002D23D0" w:rsidRPr="00942018" w:rsidRDefault="00E303B0" w:rsidP="00942018">
            <w:pPr>
              <w:pStyle w:val="p1"/>
              <w:spacing w:before="0" w:after="0" w:line="240" w:lineRule="auto"/>
            </w:pPr>
            <w:r w:rsidRPr="00942018">
              <w:rPr>
                <w:sz w:val="17"/>
              </w:rPr>
              <w:t>任务状态、运行上下文、候选决策、报告与结构区域</w:t>
            </w:r>
          </w:p>
        </w:tc>
        <w:tc>
          <w:tcPr>
            <w:tcW w:w="1701" w:type="dxa"/>
            <w:vAlign w:val="center"/>
            <w:tcMar>
              <w:top w:w="80" w:type="dxa"/>
              <w:start w:w="80" w:type="dxa"/>
              <w:bottom w:w="80" w:type="dxa"/>
              <w:end w:w="80" w:type="dxa"/>
            </w:tcMar>
          </w:tcPr>
          <w:p w14:paraId="1E49C7A5" w14:textId="77777777" w:rsidR="002D23D0" w:rsidRPr="00942018" w:rsidRDefault="00E303B0" w:rsidP="00942018">
            <w:pPr>
              <w:pStyle w:val="p1"/>
              <w:spacing w:before="0" w:after="0" w:line="240" w:lineRule="auto"/>
            </w:pPr>
            <w:r w:rsidRPr="00942018">
              <w:rPr>
                <w:sz w:val="17"/>
              </w:rPr>
              <w:t xml:space="preserve">FIG-SV-12 </w:t>
            </w:r>
            <w:r w:rsidRPr="00942018">
              <w:rPr>
                <w:sz w:val="17"/>
              </w:rPr>
              <w:t>至</w:t>
            </w:r>
            <w:r w:rsidRPr="00942018">
              <w:rPr>
                <w:sz w:val="17"/>
              </w:rPr>
              <w:t xml:space="preserve"> FIG-SV-17</w:t>
            </w:r>
            <w:r w:rsidRPr="00942018">
              <w:rPr>
                <w:sz w:val="17"/>
              </w:rPr>
              <w:t>、</w:t>
            </w:r>
            <w:r w:rsidRPr="00942018">
              <w:rPr>
                <w:sz w:val="17"/>
              </w:rPr>
              <w:t>EVD-API-04</w:t>
            </w:r>
            <w:r w:rsidRPr="00942018">
              <w:rPr>
                <w:sz w:val="17"/>
              </w:rPr>
              <w:t>、</w:t>
            </w:r>
            <w:r w:rsidRPr="00942018">
              <w:rPr>
                <w:sz w:val="17"/>
              </w:rPr>
              <w:t>EVD-API-06</w:t>
            </w:r>
          </w:p>
        </w:tc>
        <w:tc>
          <w:tcPr>
            <w:tcW w:w="1275" w:type="dxa"/>
            <w:vAlign w:val="center"/>
            <w:tcMar>
              <w:top w:w="80" w:type="dxa"/>
              <w:start w:w="80" w:type="dxa"/>
              <w:bottom w:w="80" w:type="dxa"/>
              <w:end w:w="80" w:type="dxa"/>
            </w:tcMar>
          </w:tcPr>
          <w:p w14:paraId="0F7CCE86" w14:textId="77777777" w:rsidR="002D23D0" w:rsidRPr="00942018" w:rsidRDefault="00E303B0" w:rsidP="00942018">
            <w:pPr>
              <w:pStyle w:val="p1"/>
              <w:spacing w:before="0" w:after="0" w:line="240" w:lineRule="auto"/>
            </w:pPr>
            <w:r w:rsidRPr="00942018">
              <w:rPr>
                <w:sz w:val="17"/>
              </w:rPr>
              <w:t>通过</w:t>
            </w:r>
          </w:p>
        </w:tc>
        <w:tc>
          <w:tcPr>
            <w:tcW w:w="2262" w:type="dxa"/>
            <w:vAlign w:val="center"/>
            <w:tcMar>
              <w:top w:w="80" w:type="dxa"/>
              <w:start w:w="80" w:type="dxa"/>
              <w:bottom w:w="80" w:type="dxa"/>
              <w:end w:w="80" w:type="dxa"/>
            </w:tcMar>
          </w:tcPr>
          <w:p w14:paraId="420BAC64" w14:textId="77777777" w:rsidR="002D23D0" w:rsidRPr="00942018" w:rsidRDefault="00E303B0" w:rsidP="00942018">
            <w:pPr>
              <w:pStyle w:val="p1"/>
              <w:spacing w:before="0" w:after="0" w:line="240" w:lineRule="auto"/>
            </w:pPr>
            <w:r w:rsidRPr="00942018">
              <w:rPr>
                <w:sz w:val="17"/>
              </w:rPr>
              <w:t>结构区域应表述为产物入口与展示区域，不扩大为完整三维结构分析平台</w:t>
            </w:r>
            <w:r w:rsidR="00F62ABD" w:rsidRPr="00942018">
              <w:rPr>
                <w:sz w:val="17"/>
              </w:rPr>
              <w:t>。</w:t>
            </w:r>
          </w:p>
        </w:tc>
      </w:tr>
      <w:tr w:rsidR="002D23D0" w:rsidRPr="00942018" w14:paraId="0C54D628" w14:textId="77777777" w:rsidTr="00BA50CE">
        <w:tc>
          <w:tcPr>
            <w:tcW w:w="1698" w:type="dxa"/>
            <w:vAlign w:val="center"/>
            <w:tcMar>
              <w:top w:w="80" w:type="dxa"/>
              <w:start w:w="80" w:type="dxa"/>
              <w:bottom w:w="80" w:type="dxa"/>
              <w:end w:w="80" w:type="dxa"/>
            </w:tcMar>
          </w:tcPr>
          <w:p w14:paraId="64D1D981" w14:textId="77777777" w:rsidR="002D23D0" w:rsidRPr="00942018" w:rsidRDefault="00416186" w:rsidP="00942018">
            <w:pPr>
              <w:pStyle w:val="p1"/>
              <w:spacing w:before="0" w:after="0" w:line="240" w:lineRule="auto"/>
            </w:pPr>
            <w:r w:rsidRPr="00942018">
              <w:rPr>
                <w:sz w:val="17"/>
              </w:rPr>
              <w:t>Event Timeline</w:t>
            </w:r>
          </w:p>
        </w:tc>
        <w:tc>
          <w:tcPr>
            <w:tcW w:w="1558" w:type="dxa"/>
            <w:vAlign w:val="center"/>
            <w:tcMar>
              <w:top w:w="80" w:type="dxa"/>
              <w:start w:w="80" w:type="dxa"/>
              <w:bottom w:w="80" w:type="dxa"/>
              <w:end w:w="80" w:type="dxa"/>
            </w:tcMar>
          </w:tcPr>
          <w:p w14:paraId="619218E8" w14:textId="77777777" w:rsidR="002D23D0" w:rsidRPr="00942018" w:rsidRDefault="00416186" w:rsidP="00942018">
            <w:pPr>
              <w:pStyle w:val="p1"/>
              <w:spacing w:before="0" w:after="0" w:line="240" w:lineRule="auto"/>
            </w:pPr>
            <w:r w:rsidRPr="00942018">
              <w:rPr>
                <w:sz w:val="17"/>
              </w:rPr>
              <w:t>状态迁移、步骤完成、等待进入、决策应用、等待退出</w:t>
            </w:r>
          </w:p>
        </w:tc>
        <w:tc>
          <w:tcPr>
            <w:tcW w:w="1701" w:type="dxa"/>
            <w:vAlign w:val="center"/>
            <w:tcMar>
              <w:top w:w="80" w:type="dxa"/>
              <w:start w:w="80" w:type="dxa"/>
              <w:bottom w:w="80" w:type="dxa"/>
              <w:end w:w="80" w:type="dxa"/>
            </w:tcMar>
          </w:tcPr>
          <w:p w14:paraId="3CD25D77" w14:textId="77777777" w:rsidR="002D23D0" w:rsidRPr="00942018" w:rsidRDefault="00416186" w:rsidP="00942018">
            <w:pPr>
              <w:pStyle w:val="p1"/>
              <w:spacing w:before="0" w:after="0" w:line="240" w:lineRule="auto"/>
            </w:pPr>
            <w:r w:rsidRPr="00942018">
              <w:rPr>
                <w:sz w:val="17"/>
              </w:rPr>
              <w:t>FIG-SV-18</w:t>
            </w:r>
            <w:r w:rsidRPr="00942018">
              <w:rPr>
                <w:sz w:val="17"/>
              </w:rPr>
              <w:t>、</w:t>
            </w:r>
            <w:r w:rsidRPr="00942018">
              <w:rPr>
                <w:sz w:val="17"/>
              </w:rPr>
              <w:t>EVD-API-05</w:t>
            </w:r>
          </w:p>
        </w:tc>
        <w:tc>
          <w:tcPr>
            <w:tcW w:w="1275" w:type="dxa"/>
            <w:vAlign w:val="center"/>
            <w:tcMar>
              <w:top w:w="80" w:type="dxa"/>
              <w:start w:w="80" w:type="dxa"/>
              <w:bottom w:w="80" w:type="dxa"/>
              <w:end w:w="80" w:type="dxa"/>
            </w:tcMar>
          </w:tcPr>
          <w:p w14:paraId="6D586842" w14:textId="77777777" w:rsidR="002D23D0" w:rsidRPr="00942018" w:rsidRDefault="00391DDB" w:rsidP="00942018">
            <w:pPr>
              <w:pStyle w:val="p1"/>
              <w:spacing w:before="0" w:after="0" w:line="240" w:lineRule="auto"/>
            </w:pPr>
            <w:r w:rsidRPr="00942018">
              <w:rPr>
                <w:sz w:val="17"/>
              </w:rPr>
              <w:t>通过</w:t>
            </w:r>
          </w:p>
        </w:tc>
        <w:tc>
          <w:tcPr>
            <w:tcW w:w="2262" w:type="dxa"/>
            <w:vAlign w:val="center"/>
            <w:tcMar>
              <w:top w:w="80" w:type="dxa"/>
              <w:start w:w="80" w:type="dxa"/>
              <w:bottom w:w="80" w:type="dxa"/>
              <w:end w:w="80" w:type="dxa"/>
            </w:tcMar>
          </w:tcPr>
          <w:p w14:paraId="73A4977F" w14:textId="77777777" w:rsidR="002D23D0" w:rsidRPr="00942018" w:rsidRDefault="0018746E" w:rsidP="00942018">
            <w:pPr>
              <w:pStyle w:val="p1"/>
              <w:spacing w:before="0" w:after="0" w:line="240" w:lineRule="auto"/>
            </w:pPr>
            <w:r w:rsidRPr="00942018">
              <w:rPr>
                <w:sz w:val="17"/>
              </w:rPr>
              <w:t>当前以单任务样本展示全生命周期。</w:t>
            </w:r>
          </w:p>
        </w:tc>
      </w:tr>
      <w:tr w:rsidR="0018746E" w:rsidRPr="00942018" w14:paraId="73291376" w14:textId="77777777" w:rsidTr="00BA50CE">
        <w:tc>
          <w:tcPr>
            <w:tcW w:w="1698" w:type="dxa"/>
            <w:tcBorders>
              <w:bottom w:val="single" w:sz="8" w:space="0" w:color="auto"/>
            </w:tcBorders>
            <w:vAlign w:val="center"/>
            <w:tcMar>
              <w:top w:w="80" w:type="dxa"/>
              <w:start w:w="80" w:type="dxa"/>
              <w:bottom w:w="80" w:type="dxa"/>
              <w:end w:w="80" w:type="dxa"/>
            </w:tcMar>
          </w:tcPr>
          <w:p w14:paraId="2DA8691D" w14:textId="77777777" w:rsidR="0018746E" w:rsidRPr="00942018" w:rsidRDefault="001D5DBE" w:rsidP="00942018">
            <w:pPr>
              <w:pStyle w:val="p1"/>
              <w:spacing w:before="0" w:after="0" w:line="240" w:lineRule="auto"/>
            </w:pPr>
            <w:r w:rsidRPr="00942018">
              <w:rPr>
                <w:sz w:val="17"/>
              </w:rPr>
              <w:t xml:space="preserve">CLI </w:t>
            </w:r>
          </w:p>
        </w:tc>
        <w:tc>
          <w:tcPr>
            <w:tcW w:w="1558" w:type="dxa"/>
            <w:tcBorders>
              <w:bottom w:val="single" w:sz="8" w:space="0" w:color="auto"/>
            </w:tcBorders>
            <w:vAlign w:val="center"/>
            <w:tcMar>
              <w:top w:w="80" w:type="dxa"/>
              <w:start w:w="80" w:type="dxa"/>
              <w:bottom w:w="80" w:type="dxa"/>
              <w:end w:w="80" w:type="dxa"/>
            </w:tcMar>
          </w:tcPr>
          <w:p w14:paraId="30D55A4C" w14:textId="77777777" w:rsidR="0018746E" w:rsidRPr="00942018" w:rsidRDefault="001D5DBE" w:rsidP="00942018">
            <w:pPr>
              <w:pStyle w:val="p1"/>
              <w:spacing w:before="0" w:after="0" w:line="240" w:lineRule="auto"/>
            </w:pPr>
            <w:r w:rsidRPr="00942018">
              <w:rPr>
                <w:sz w:val="17"/>
              </w:rPr>
              <w:t>intake schema</w:t>
            </w:r>
            <w:r w:rsidRPr="00942018">
              <w:rPr>
                <w:sz w:val="17"/>
              </w:rPr>
              <w:t>、</w:t>
            </w:r>
            <w:r w:rsidRPr="00942018">
              <w:rPr>
                <w:sz w:val="17"/>
              </w:rPr>
              <w:t>task show</w:t>
            </w:r>
            <w:r w:rsidRPr="00942018">
              <w:rPr>
                <w:sz w:val="17"/>
              </w:rPr>
              <w:t>、</w:t>
            </w:r>
            <w:r w:rsidRPr="00942018">
              <w:rPr>
                <w:sz w:val="17"/>
              </w:rPr>
              <w:t xml:space="preserve">timeline/report </w:t>
            </w:r>
            <w:r w:rsidRPr="00942018">
              <w:rPr>
                <w:sz w:val="17"/>
              </w:rPr>
              <w:t>命令</w:t>
            </w:r>
          </w:p>
        </w:tc>
        <w:tc>
          <w:tcPr>
            <w:tcW w:w="1701" w:type="dxa"/>
            <w:tcBorders>
              <w:bottom w:val="single" w:sz="8" w:space="0" w:color="auto"/>
            </w:tcBorders>
            <w:vAlign w:val="center"/>
            <w:tcMar>
              <w:top w:w="80" w:type="dxa"/>
              <w:start w:w="80" w:type="dxa"/>
              <w:bottom w:w="80" w:type="dxa"/>
              <w:end w:w="80" w:type="dxa"/>
            </w:tcMar>
          </w:tcPr>
          <w:p w14:paraId="03F5EA82" w14:textId="77777777" w:rsidR="0018746E" w:rsidRPr="00942018" w:rsidRDefault="0068120E" w:rsidP="00942018">
            <w:pPr>
              <w:pStyle w:val="p1"/>
              <w:spacing w:before="0" w:after="0" w:line="240" w:lineRule="auto"/>
            </w:pPr>
            <w:r w:rsidRPr="00942018">
              <w:rPr>
                <w:sz w:val="17"/>
              </w:rPr>
              <w:t xml:space="preserve">EVD-CLI-01 </w:t>
            </w:r>
            <w:r w:rsidRPr="00942018">
              <w:rPr>
                <w:sz w:val="17"/>
              </w:rPr>
              <w:t>至</w:t>
            </w:r>
            <w:r w:rsidRPr="00942018">
              <w:rPr>
                <w:sz w:val="17"/>
              </w:rPr>
              <w:t xml:space="preserve"> EVD-CLI-04</w:t>
            </w:r>
            <w:r w:rsidRPr="00942018">
              <w:rPr>
                <w:sz w:val="17"/>
              </w:rPr>
              <w:t>、</w:t>
            </w:r>
            <w:r w:rsidRPr="00942018">
              <w:rPr>
                <w:sz w:val="17"/>
              </w:rPr>
              <w:t>EVD-TEST-04</w:t>
            </w:r>
          </w:p>
        </w:tc>
        <w:tc>
          <w:tcPr>
            <w:tcW w:w="1275" w:type="dxa"/>
            <w:tcBorders>
              <w:bottom w:val="single" w:sz="8" w:space="0" w:color="auto"/>
            </w:tcBorders>
            <w:vAlign w:val="center"/>
            <w:tcMar>
              <w:top w:w="80" w:type="dxa"/>
              <w:start w:w="80" w:type="dxa"/>
              <w:bottom w:w="80" w:type="dxa"/>
              <w:end w:w="80" w:type="dxa"/>
            </w:tcMar>
          </w:tcPr>
          <w:p w14:paraId="0C3228FD" w14:textId="77777777" w:rsidR="0018746E" w:rsidRPr="00942018" w:rsidRDefault="00536042" w:rsidP="00942018">
            <w:pPr>
              <w:pStyle w:val="p1"/>
              <w:spacing w:before="0" w:after="0" w:line="240" w:lineRule="auto"/>
            </w:pPr>
            <w:r w:rsidRPr="00942018">
              <w:rPr>
                <w:sz w:val="17"/>
              </w:rPr>
              <w:t>部分通过</w:t>
            </w:r>
          </w:p>
        </w:tc>
        <w:tc>
          <w:tcPr>
            <w:tcW w:w="2262" w:type="dxa"/>
            <w:tcBorders>
              <w:bottom w:val="single" w:sz="8" w:space="0" w:color="auto"/>
            </w:tcBorders>
            <w:vAlign w:val="center"/>
            <w:tcMar>
              <w:top w:w="80" w:type="dxa"/>
              <w:start w:w="80" w:type="dxa"/>
              <w:bottom w:w="80" w:type="dxa"/>
              <w:end w:w="80" w:type="dxa"/>
            </w:tcMar>
          </w:tcPr>
          <w:p w14:paraId="7B5B2861" w14:textId="77777777" w:rsidR="0018746E" w:rsidRPr="00942018" w:rsidRDefault="00647AB9" w:rsidP="00942018">
            <w:pPr>
              <w:pStyle w:val="p1"/>
              <w:spacing w:before="0" w:after="0" w:line="240" w:lineRule="auto"/>
            </w:pPr>
            <w:r w:rsidRPr="00942018">
              <w:rPr>
                <w:sz w:val="17"/>
              </w:rPr>
              <w:t xml:space="preserve">timeline </w:t>
            </w:r>
            <w:r w:rsidRPr="00942018">
              <w:rPr>
                <w:sz w:val="17"/>
              </w:rPr>
              <w:t>和</w:t>
            </w:r>
            <w:r w:rsidRPr="00942018">
              <w:rPr>
                <w:sz w:val="17"/>
              </w:rPr>
              <w:t xml:space="preserve"> report </w:t>
            </w:r>
            <w:r w:rsidRPr="00942018">
              <w:rPr>
                <w:sz w:val="17"/>
              </w:rPr>
              <w:t>子命令当前仅输出</w:t>
            </w:r>
            <w:r w:rsidRPr="00942018">
              <w:rPr>
                <w:sz w:val="17"/>
              </w:rPr>
              <w:t xml:space="preserve"> usage</w:t>
            </w:r>
            <w:r w:rsidRPr="00942018">
              <w:rPr>
                <w:sz w:val="17"/>
              </w:rPr>
              <w:t>，需作为限制说明。</w:t>
            </w:r>
          </w:p>
        </w:tc>
      </w:tr>
    </w:tbl>
    <w:p w14:paraId="09DC8A3C" w14:textId="77777777" w:rsidR="002D23D0" w:rsidRDefault="00A51722" w:rsidP="004A666D">
      <w:pPr>
        <w:pStyle w:val="ab"/>
        <w:ind w:firstLine="496"/>
      </w:pPr>
      <w:r>
        <w:t>Web 工作台验证覆盖 Dashboard、Task Builder、Task Detail 和 Event Timeline。前端 smoke 测试与截图证据表明，用户可以查看任务状态、补充任务字段、审查候选、读取报告并追踪事件。</w:t>
      </w:r>
    </w:p>
    <w:p w14:paraId="6CAFD6B8" w14:textId="77777777" w:rsidR="000514E0" w:rsidRDefault="000514E0" w:rsidP="004A666D">
      <w:pPr>
        <w:pStyle w:val="ab"/>
        <w:ind w:firstLine="496"/>
      </w:pPr>
      <w:r>
        <w:t>CLI 验证显示，intake schema --json 能输出字段注册表，task show 能展示任务 ID、状态、15 条能力 readiness 和恢复建议。CLI 自动化测试覆盖 16 个用例并全部通过；但 timeline show 和 report show 尚未提供完整展示能力，因此 TC-S08 标记为部分通过。</w:t>
      </w:r>
    </w:p>
    <w:p w14:paraId="30CD3027" w14:textId="77777777" w:rsidR="00D360CA" w:rsidRDefault="00D360CA" w:rsidP="00D360CA">
      <w:pPr>
        <w:pStyle w:val="2"/>
        <w:rPr>
          <w:lang w:val="en-US"/>
        </w:rPr>
      </w:pPr>
      <w:bookmarkStart w:id="103" w:name="_Toc229523150"/>
      <w:r w:rsidRPr="00D360CA">
        <w:t>失败恢复与安全边界验证</w:t>
      </w:r>
      <w:bookmarkEnd w:id="103"/>
    </w:p>
    <w:p w14:paraId="4ABD23CE" w14:textId="1D1C06F1"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6B36C6">
        <w:rPr>
          <w:rFonts w:hint="eastAsia"/>
        </w:rPr>
        <w:t>表</w:t>
      </w:r>
      <w:r w:rsidR="006B36C6">
        <w:rPr>
          <w:rFonts w:hint="eastAsia"/>
        </w:rPr>
        <w:t xml:space="preserve"> 6-4</w:t>
      </w:r>
      <w:r>
        <w:fldChar w:fldCharType="end"/>
      </w:r>
      <w:r>
        <w:t xml:space="preserve"> </w:t>
      </w:r>
      <w:r>
        <w:t>汇总了恢复与安全相关的主要证据。</w:t>
      </w:r>
    </w:p>
    <w:p w14:paraId="5513754B"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25"/>
        <w:gridCol w:w="1018"/>
        <w:gridCol w:w="3159"/>
        <w:gridCol w:w="1243"/>
        <w:gridCol w:w="1959"/>
      </w:tblGrid>
      <w:tr w:rsidR="00C459FC" w14:paraId="23B1359E" w14:textId="77777777" w:rsidTr="00541147">
        <w:trPr>
          <w:cantSplit/>
          <w:jc w:val="center"/>
          <w:tblHeader w:val="true"/>
        </w:trPr>
        <w:tc>
          <w:tcPr>
            <w:tcW w:w="1125" w:type="dxa"/>
            <w:tcBorders>
              <w:top w:val="single" w:sz="12" w:space="0" w:color="auto"/>
              <w:bottom w:val="single" w:sz="8" w:space="0" w:color="auto"/>
            </w:tcBorders>
            <w:vAlign w:val="center"/>
            <w:tcMar>
              <w:top w:w="80" w:type="dxa"/>
              <w:start w:w="80" w:type="dxa"/>
              <w:bottom w:w="80" w:type="dxa"/>
              <w:end w:w="80" w:type="dxa"/>
            </w:tcMar>
          </w:tcPr>
          <w:p w14:paraId="6687A7D1" w14:textId="77777777" w:rsidR="00C459FC" w:rsidRDefault="00C459FC" w:rsidP="00483D73">
            <w:pPr>
              <w:pStyle w:val="p1"/>
              <w:spacing w:before="0" w:after="0" w:line="240" w:lineRule="auto"/>
            </w:pPr>
            <w:r>
              <w:rPr>
                <w:b/>
                <w:sz w:val="17"/>
              </w:rPr>
              <w:t>验证主题</w:t>
            </w:r>
          </w:p>
        </w:tc>
        <w:tc>
          <w:tcPr>
            <w:tcW w:w="1018" w:type="dxa"/>
            <w:tcBorders>
              <w:top w:val="single" w:sz="12" w:space="0" w:color="auto"/>
              <w:bottom w:val="single" w:sz="8" w:space="0" w:color="auto"/>
            </w:tcBorders>
            <w:vAlign w:val="center"/>
            <w:tcMar>
              <w:top w:w="80" w:type="dxa"/>
              <w:start w:w="80" w:type="dxa"/>
              <w:bottom w:w="80" w:type="dxa"/>
              <w:end w:w="80" w:type="dxa"/>
            </w:tcMar>
          </w:tcPr>
          <w:p w14:paraId="7D3DFA81" w14:textId="77777777" w:rsidR="00C459FC" w:rsidRDefault="00C459FC" w:rsidP="00483D73">
            <w:pPr>
              <w:pStyle w:val="p1"/>
              <w:spacing w:before="0" w:after="0" w:line="240" w:lineRule="auto"/>
            </w:pPr>
            <w:r>
              <w:rPr>
                <w:b/>
                <w:sz w:val="17"/>
              </w:rPr>
              <w:t>覆盖用例</w:t>
            </w:r>
          </w:p>
        </w:tc>
        <w:tc>
          <w:tcPr>
            <w:tcW w:w="3159" w:type="dxa"/>
            <w:tcBorders>
              <w:top w:val="single" w:sz="12" w:space="0" w:color="auto"/>
              <w:bottom w:val="single" w:sz="8" w:space="0" w:color="auto"/>
            </w:tcBorders>
            <w:vAlign w:val="center"/>
            <w:tcMar>
              <w:top w:w="80" w:type="dxa"/>
              <w:start w:w="80" w:type="dxa"/>
              <w:bottom w:w="80" w:type="dxa"/>
              <w:end w:w="80" w:type="dxa"/>
            </w:tcMar>
          </w:tcPr>
          <w:p w14:paraId="4DC01130" w14:textId="77777777" w:rsidR="00C459FC" w:rsidRDefault="00C459FC" w:rsidP="00483D73">
            <w:pPr>
              <w:pStyle w:val="p1"/>
              <w:spacing w:before="0" w:after="0" w:line="240" w:lineRule="auto"/>
            </w:pPr>
            <w:r>
              <w:rPr>
                <w:b/>
                <w:sz w:val="17"/>
              </w:rPr>
              <w:t>关键行为</w:t>
            </w:r>
          </w:p>
        </w:tc>
        <w:tc>
          <w:tcPr>
            <w:tcW w:w="1243" w:type="dxa"/>
            <w:tcBorders>
              <w:top w:val="single" w:sz="12" w:space="0" w:color="auto"/>
              <w:bottom w:val="single" w:sz="8" w:space="0" w:color="auto"/>
            </w:tcBorders>
            <w:vAlign w:val="center"/>
            <w:tcMar>
              <w:top w:w="80" w:type="dxa"/>
              <w:start w:w="80" w:type="dxa"/>
              <w:bottom w:w="80" w:type="dxa"/>
              <w:end w:w="80" w:type="dxa"/>
            </w:tcMar>
          </w:tcPr>
          <w:p w14:paraId="5C602EAF" w14:textId="77777777" w:rsidR="00C459FC" w:rsidRDefault="00C459FC" w:rsidP="00483D73">
            <w:pPr>
              <w:pStyle w:val="p1"/>
              <w:spacing w:before="0" w:after="0" w:line="240" w:lineRule="auto"/>
            </w:pPr>
            <w:r>
              <w:rPr>
                <w:b/>
                <w:sz w:val="17"/>
              </w:rPr>
              <w:t>主要证据</w:t>
            </w:r>
          </w:p>
        </w:tc>
        <w:tc>
          <w:tcPr>
            <w:tcW w:w="1959" w:type="dxa"/>
            <w:tcBorders>
              <w:top w:val="single" w:sz="12" w:space="0" w:color="auto"/>
              <w:bottom w:val="single" w:sz="8" w:space="0" w:color="auto"/>
            </w:tcBorders>
            <w:vAlign w:val="center"/>
            <w:tcMar>
              <w:top w:w="80" w:type="dxa"/>
              <w:start w:w="80" w:type="dxa"/>
              <w:bottom w:w="80" w:type="dxa"/>
              <w:end w:w="80" w:type="dxa"/>
            </w:tcMar>
          </w:tcPr>
          <w:p w14:paraId="70EBDE04" w14:textId="77777777" w:rsidR="00C459FC" w:rsidRDefault="00C459FC" w:rsidP="00483D73">
            <w:pPr>
              <w:pStyle w:val="p1"/>
              <w:spacing w:before="0" w:after="0" w:line="240" w:lineRule="auto"/>
            </w:pPr>
            <w:r>
              <w:rPr>
                <w:b/>
                <w:sz w:val="17"/>
              </w:rPr>
              <w:t>结论边界</w:t>
            </w:r>
          </w:p>
        </w:tc>
      </w:tr>
      <w:tr w:rsidR="00C459FC" w14:paraId="79AC6DDC" w14:textId="77777777" w:rsidTr="00541147">
        <w:trPr>
          <w:cantSplit/>
          <w:jc w:val="center"/>
        </w:trPr>
        <w:tc>
          <w:tcPr>
            <w:tcW w:w="1125" w:type="dxa"/>
            <w:tcBorders>
              <w:top w:val="single" w:sz="4" w:space="0" w:color="auto"/>
            </w:tcBorders>
            <w:vAlign w:val="center"/>
            <w:tcMar>
              <w:top w:w="80" w:type="dxa"/>
              <w:start w:w="80" w:type="dxa"/>
              <w:bottom w:w="80" w:type="dxa"/>
              <w:end w:w="80" w:type="dxa"/>
            </w:tcMar>
          </w:tcPr>
          <w:p w14:paraId="6062B31B" w14:textId="77777777" w:rsidR="00C459FC" w:rsidRDefault="00C459FC" w:rsidP="00483D73">
            <w:pPr>
              <w:pStyle w:val="p1"/>
              <w:spacing w:before="0" w:after="0" w:line="240" w:lineRule="auto"/>
            </w:pPr>
            <w:r>
              <w:rPr>
                <w:sz w:val="17"/>
              </w:rPr>
              <w:t>有界重试</w:t>
            </w:r>
          </w:p>
        </w:tc>
        <w:tc>
          <w:tcPr>
            <w:tcW w:w="1018" w:type="dxa"/>
            <w:tcBorders>
              <w:top w:val="single" w:sz="4" w:space="0" w:color="auto"/>
            </w:tcBorders>
            <w:vAlign w:val="center"/>
            <w:tcMar>
              <w:top w:w="80" w:type="dxa"/>
              <w:start w:w="80" w:type="dxa"/>
              <w:bottom w:w="80" w:type="dxa"/>
              <w:end w:w="80" w:type="dxa"/>
            </w:tcMar>
          </w:tcPr>
          <w:p w14:paraId="457E024D" w14:textId="77777777" w:rsidR="00C459FC" w:rsidRDefault="00C459FC" w:rsidP="00483D73">
            <w:pPr>
              <w:pStyle w:val="p1"/>
              <w:spacing w:before="0" w:after="0" w:line="240" w:lineRule="auto"/>
            </w:pPr>
            <w:r>
              <w:rPr>
                <w:sz w:val="17"/>
              </w:rPr>
              <w:t>TC-S12</w:t>
            </w:r>
          </w:p>
        </w:tc>
        <w:tc>
          <w:tcPr>
            <w:tcW w:w="3159" w:type="dxa"/>
            <w:tcBorders>
              <w:top w:val="single" w:sz="4" w:space="0" w:color="auto"/>
            </w:tcBorders>
            <w:vAlign w:val="center"/>
            <w:tcMar>
              <w:top w:w="80" w:type="dxa"/>
              <w:start w:w="80" w:type="dxa"/>
              <w:bottom w:w="80" w:type="dxa"/>
              <w:end w:w="80" w:type="dxa"/>
            </w:tcMar>
          </w:tcPr>
          <w:p w14:paraId="0E2B289B" w14:textId="77777777" w:rsidR="00C459FC" w:rsidRDefault="00C459FC" w:rsidP="00483D73">
            <w:pPr>
              <w:pStyle w:val="p1"/>
              <w:spacing w:before="0" w:after="0" w:line="240" w:lineRule="auto"/>
            </w:pPr>
            <w:r>
              <w:rPr>
                <w:sz w:val="17"/>
              </w:rPr>
              <w:t>可重试失败进入有限重试，耗尽后交给恢复逻辑</w:t>
            </w:r>
          </w:p>
        </w:tc>
        <w:tc>
          <w:tcPr>
            <w:tcW w:w="1243" w:type="dxa"/>
            <w:tcBorders>
              <w:top w:val="single" w:sz="4" w:space="0" w:color="auto"/>
            </w:tcBorders>
            <w:vAlign w:val="center"/>
            <w:tcMar>
              <w:top w:w="80" w:type="dxa"/>
              <w:start w:w="80" w:type="dxa"/>
              <w:bottom w:w="80" w:type="dxa"/>
              <w:end w:w="80" w:type="dxa"/>
            </w:tcMar>
          </w:tcPr>
          <w:p w14:paraId="28C1739D" w14:textId="77777777" w:rsidR="00C459FC" w:rsidRDefault="00C459FC" w:rsidP="00483D73">
            <w:pPr>
              <w:pStyle w:val="p1"/>
              <w:spacing w:before="0" w:after="0" w:line="240" w:lineRule="auto"/>
            </w:pPr>
            <w:r>
              <w:rPr>
                <w:sz w:val="17"/>
              </w:rPr>
              <w:t>EVD-TEST-03</w:t>
            </w:r>
            <w:r>
              <w:rPr>
                <w:sz w:val="17"/>
              </w:rPr>
              <w:t>、</w:t>
            </w:r>
            <w:r>
              <w:rPr>
                <w:sz w:val="17"/>
              </w:rPr>
              <w:t>EVD-LOG-01</w:t>
            </w:r>
          </w:p>
        </w:tc>
        <w:tc>
          <w:tcPr>
            <w:tcW w:w="1959" w:type="dxa"/>
            <w:tcBorders>
              <w:top w:val="single" w:sz="4" w:space="0" w:color="auto"/>
            </w:tcBorders>
            <w:vAlign w:val="center"/>
            <w:tcMar>
              <w:top w:w="80" w:type="dxa"/>
              <w:start w:w="80" w:type="dxa"/>
              <w:bottom w:w="80" w:type="dxa"/>
              <w:end w:w="80" w:type="dxa"/>
            </w:tcMar>
          </w:tcPr>
          <w:p w14:paraId="207D1572" w14:textId="77777777" w:rsidR="00C459FC" w:rsidRDefault="00C459FC" w:rsidP="00483D73">
            <w:pPr>
              <w:pStyle w:val="p1"/>
              <w:spacing w:before="0" w:after="0" w:line="240" w:lineRule="auto"/>
            </w:pPr>
            <w:r>
              <w:rPr>
                <w:sz w:val="17"/>
              </w:rPr>
              <w:t>证明</w:t>
            </w:r>
            <w:r>
              <w:rPr>
                <w:sz w:val="17"/>
              </w:rPr>
              <w:t xml:space="preserve"> retry </w:t>
            </w:r>
            <w:r>
              <w:rPr>
                <w:sz w:val="17"/>
              </w:rPr>
              <w:t>机制可达，不等同于所有工具失败都可恢复。</w:t>
            </w:r>
          </w:p>
        </w:tc>
      </w:tr>
      <w:tr w:rsidR="00C459FC" w14:paraId="59133F11" w14:textId="77777777" w:rsidTr="00541147">
        <w:trPr>
          <w:cantSplit/>
          <w:jc w:val="center"/>
        </w:trPr>
        <w:tc>
          <w:tcPr>
            <w:tcW w:w="1125" w:type="dxa"/>
            <w:tcBorders>
              <w:bottom w:val="single" w:sz="8" w:space="0" w:color="auto"/>
            </w:tcBorders>
            <w:vAlign w:val="center"/>
            <w:tcMar>
              <w:top w:w="80" w:type="dxa"/>
              <w:start w:w="80" w:type="dxa"/>
              <w:bottom w:w="80" w:type="dxa"/>
              <w:end w:w="80" w:type="dxa"/>
            </w:tcMar>
          </w:tcPr>
          <w:p w14:paraId="66FF7AA5" w14:textId="77777777" w:rsidR="00C459FC" w:rsidRDefault="00C459FC" w:rsidP="00483D73">
            <w:pPr>
              <w:pStyle w:val="p1"/>
              <w:spacing w:before="0" w:after="0" w:line="240" w:lineRule="auto"/>
            </w:pPr>
            <w:r>
              <w:rPr>
                <w:sz w:val="17"/>
              </w:rPr>
              <w:t>局部修补</w:t>
            </w:r>
          </w:p>
        </w:tc>
        <w:tc>
          <w:tcPr>
            <w:tcW w:w="1018" w:type="dxa"/>
            <w:tcBorders>
              <w:bottom w:val="single" w:sz="8" w:space="0" w:color="auto"/>
            </w:tcBorders>
            <w:vAlign w:val="center"/>
            <w:tcMar>
              <w:top w:w="80" w:type="dxa"/>
              <w:start w:w="80" w:type="dxa"/>
              <w:bottom w:w="80" w:type="dxa"/>
              <w:end w:w="80" w:type="dxa"/>
            </w:tcMar>
          </w:tcPr>
          <w:p w14:paraId="7210F12B" w14:textId="77777777" w:rsidR="00C459FC" w:rsidRDefault="00C459FC" w:rsidP="00483D73">
            <w:pPr>
              <w:pStyle w:val="p1"/>
              <w:spacing w:before="0" w:after="0" w:line="240" w:lineRule="auto"/>
            </w:pPr>
            <w:r>
              <w:rPr>
                <w:sz w:val="17"/>
              </w:rPr>
              <w:t>TC-S12</w:t>
            </w:r>
          </w:p>
        </w:tc>
        <w:tc>
          <w:tcPr>
            <w:tcW w:w="3159" w:type="dxa"/>
            <w:tcBorders>
              <w:bottom w:val="single" w:sz="8" w:space="0" w:color="auto"/>
            </w:tcBorders>
            <w:vAlign w:val="center"/>
            <w:tcMar>
              <w:top w:w="80" w:type="dxa"/>
              <w:start w:w="80" w:type="dxa"/>
              <w:bottom w:w="80" w:type="dxa"/>
              <w:end w:w="80" w:type="dxa"/>
            </w:tcMar>
          </w:tcPr>
          <w:p w14:paraId="0F00E7AD" w14:textId="77777777" w:rsidR="00C459FC" w:rsidRDefault="00C459FC" w:rsidP="00483D73">
            <w:pPr>
              <w:pStyle w:val="p1"/>
              <w:spacing w:before="0" w:after="0" w:line="240" w:lineRule="auto"/>
            </w:pPr>
            <w:r>
              <w:rPr>
                <w:sz w:val="17"/>
              </w:rPr>
              <w:t xml:space="preserve">retry exhausted </w:t>
            </w:r>
            <w:r>
              <w:rPr>
                <w:sz w:val="17"/>
              </w:rPr>
              <w:t>后生成</w:t>
            </w:r>
            <w:r>
              <w:rPr>
                <w:sz w:val="17"/>
              </w:rPr>
              <w:t xml:space="preserve"> patch_local </w:t>
            </w:r>
            <w:r>
              <w:rPr>
                <w:sz w:val="17"/>
              </w:rPr>
              <w:t>候选并进入</w:t>
            </w:r>
            <w:r>
              <w:rPr>
                <w:sz w:val="17"/>
              </w:rPr>
              <w:t xml:space="preserve"> WAITING_PATCH_CONFIRM</w:t>
            </w:r>
          </w:p>
        </w:tc>
        <w:tc>
          <w:tcPr>
            <w:tcW w:w="1243" w:type="dxa"/>
            <w:tcBorders>
              <w:bottom w:val="single" w:sz="8" w:space="0" w:color="auto"/>
            </w:tcBorders>
            <w:vAlign w:val="center"/>
            <w:tcMar>
              <w:top w:w="80" w:type="dxa"/>
              <w:start w:w="80" w:type="dxa"/>
              <w:bottom w:w="80" w:type="dxa"/>
              <w:end w:w="80" w:type="dxa"/>
            </w:tcMar>
          </w:tcPr>
          <w:p w14:paraId="30C47E4A" w14:textId="77777777" w:rsidR="00C459FC" w:rsidRDefault="00C459FC" w:rsidP="00483D73">
            <w:pPr>
              <w:pStyle w:val="p1"/>
              <w:spacing w:before="0" w:after="0" w:line="240" w:lineRule="auto"/>
            </w:pPr>
            <w:r>
              <w:rPr>
                <w:sz w:val="17"/>
              </w:rPr>
              <w:t>EVD-TEST-03</w:t>
            </w:r>
            <w:r>
              <w:rPr>
                <w:sz w:val="17"/>
              </w:rPr>
              <w:t>、</w:t>
            </w:r>
            <w:r>
              <w:rPr>
                <w:sz w:val="17"/>
              </w:rPr>
              <w:t>EVD-LOG-01</w:t>
            </w:r>
            <w:r>
              <w:rPr>
                <w:sz w:val="17"/>
              </w:rPr>
              <w:t>、</w:t>
            </w:r>
            <w:r>
              <w:rPr>
                <w:sz w:val="17"/>
              </w:rPr>
              <w:t>EVD-LOG-02</w:t>
            </w:r>
          </w:p>
        </w:tc>
        <w:tc>
          <w:tcPr>
            <w:tcW w:w="1959" w:type="dxa"/>
            <w:tcBorders>
              <w:bottom w:val="single" w:sz="8" w:space="0" w:color="auto"/>
            </w:tcBorders>
            <w:vAlign w:val="center"/>
            <w:tcMar>
              <w:top w:w="80" w:type="dxa"/>
              <w:start w:w="80" w:type="dxa"/>
              <w:bottom w:w="80" w:type="dxa"/>
              <w:end w:w="80" w:type="dxa"/>
            </w:tcMar>
          </w:tcPr>
          <w:p w14:paraId="7D2D9753" w14:textId="77777777" w:rsidR="00C459FC" w:rsidRDefault="00C459FC" w:rsidP="00483D73">
            <w:pPr>
              <w:pStyle w:val="p1"/>
              <w:spacing w:before="0" w:after="0" w:line="240" w:lineRule="auto"/>
            </w:pPr>
            <w:r>
              <w:rPr>
                <w:sz w:val="17"/>
              </w:rPr>
              <w:t>证明局部修补路径可执行，具体成功依赖失败类型。</w:t>
            </w:r>
          </w:p>
        </w:tc>
      </w:tr>
    </w:tbl>
    <w:p w14:paraId="5F68F020" w14:textId="77777777" w:rsidR="00701584" w:rsidRPr="00C1366A" w:rsidRDefault="00702DE9" w:rsidP="00C1366A">
      <w:pPr>
        <w:widowControl/>
        <w:suppressAutoHyphens w:val="0"/>
        <w:jc w:val="left"/>
        <w:rPr>
          <w:szCs w:val="20"/>
        </w:rPr>
      </w:pPr>
      <w:r/>
    </w:p>
    <w:p w14:paraId="57D0D503" w14:textId="17EB8165"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6B36C6">
        <w:rPr>
          <w:rFonts w:hint="eastAsia"/>
        </w:rPr>
        <w:t>表</w:t>
      </w:r>
      <w:r w:rsidR="006B36C6">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1"/>
        <w:gridCol w:w="1137"/>
        <w:gridCol w:w="2350"/>
        <w:gridCol w:w="1465"/>
        <w:gridCol w:w="2221"/>
      </w:tblGrid>
      <w:tr w:rsidR="006F48E6" w:rsidRPr="00483D73" w14:paraId="1B5AC31B" w14:textId="77777777" w:rsidTr="006F48E6">
        <w:trPr>
          <w:cantSplit/>
          <w:jc w:val="center"/>
          <w:tblHeader w:val="true"/>
        </w:trPr>
        <w:tc>
          <w:tcPr>
            <w:tcW w:w="1331" w:type="dxa"/>
            <w:tcBorders>
              <w:top w:val="single" w:sz="12" w:space="0" w:color="auto"/>
              <w:bottom w:val="single" w:sz="8" w:space="0" w:color="auto"/>
            </w:tcBorders>
            <w:vAlign w:val="center"/>
            <w:tcMar>
              <w:top w:w="80" w:type="dxa"/>
              <w:start w:w="80" w:type="dxa"/>
              <w:bottom w:w="80" w:type="dxa"/>
              <w:end w:w="80" w:type="dxa"/>
            </w:tcMar>
          </w:tcPr>
          <w:p w14:paraId="0188C8AF" w14:textId="77777777" w:rsidR="006F48E6" w:rsidRPr="00483D73" w:rsidRDefault="006F48E6" w:rsidP="00483D73">
            <w:pPr>
              <w:pStyle w:val="p1"/>
              <w:spacing w:before="0" w:after="0" w:line="240" w:lineRule="auto"/>
            </w:pPr>
            <w:r w:rsidRPr="00483D73">
              <w:rPr>
                <w:b/>
                <w:sz w:val="17"/>
              </w:rPr>
              <w:t>验证主题</w:t>
            </w:r>
          </w:p>
        </w:tc>
        <w:tc>
          <w:tcPr>
            <w:tcW w:w="1137" w:type="dxa"/>
            <w:tcBorders>
              <w:top w:val="single" w:sz="12" w:space="0" w:color="auto"/>
              <w:bottom w:val="single" w:sz="8" w:space="0" w:color="auto"/>
            </w:tcBorders>
            <w:vAlign w:val="center"/>
            <w:tcMar>
              <w:top w:w="80" w:type="dxa"/>
              <w:start w:w="80" w:type="dxa"/>
              <w:bottom w:w="80" w:type="dxa"/>
              <w:end w:w="80" w:type="dxa"/>
            </w:tcMar>
          </w:tcPr>
          <w:p w14:paraId="778786F6" w14:textId="77777777" w:rsidR="006F48E6" w:rsidRPr="00483D73" w:rsidRDefault="006F48E6" w:rsidP="00483D73">
            <w:pPr>
              <w:pStyle w:val="p1"/>
              <w:spacing w:before="0" w:after="0" w:line="240" w:lineRule="auto"/>
            </w:pPr>
            <w:r w:rsidRPr="00483D73">
              <w:rPr>
                <w:b/>
                <w:sz w:val="17"/>
              </w:rPr>
              <w:t>覆盖用例</w:t>
            </w:r>
          </w:p>
        </w:tc>
        <w:tc>
          <w:tcPr>
            <w:tcW w:w="2350" w:type="dxa"/>
            <w:tcBorders>
              <w:top w:val="single" w:sz="12" w:space="0" w:color="auto"/>
              <w:bottom w:val="single" w:sz="8" w:space="0" w:color="auto"/>
            </w:tcBorders>
            <w:vAlign w:val="center"/>
            <w:tcMar>
              <w:top w:w="80" w:type="dxa"/>
              <w:start w:w="80" w:type="dxa"/>
              <w:bottom w:w="80" w:type="dxa"/>
              <w:end w:w="80" w:type="dxa"/>
            </w:tcMar>
          </w:tcPr>
          <w:p w14:paraId="25517DB6" w14:textId="77777777" w:rsidR="006F48E6" w:rsidRPr="00483D73" w:rsidRDefault="006F48E6" w:rsidP="00483D73">
            <w:pPr>
              <w:pStyle w:val="p1"/>
              <w:spacing w:before="0" w:after="0" w:line="240" w:lineRule="auto"/>
            </w:pPr>
            <w:r w:rsidRPr="00483D73">
              <w:rPr>
                <w:b/>
                <w:sz w:val="17"/>
              </w:rPr>
              <w:t>关键行为</w:t>
            </w:r>
          </w:p>
        </w:tc>
        <w:tc>
          <w:tcPr>
            <w:tcW w:w="1465" w:type="dxa"/>
            <w:tcBorders>
              <w:top w:val="single" w:sz="12" w:space="0" w:color="auto"/>
              <w:bottom w:val="single" w:sz="8" w:space="0" w:color="auto"/>
            </w:tcBorders>
            <w:vAlign w:val="center"/>
            <w:tcMar>
              <w:top w:w="80" w:type="dxa"/>
              <w:start w:w="80" w:type="dxa"/>
              <w:bottom w:w="80" w:type="dxa"/>
              <w:end w:w="80" w:type="dxa"/>
            </w:tcMar>
          </w:tcPr>
          <w:p w14:paraId="4250752D" w14:textId="77777777" w:rsidR="006F48E6" w:rsidRPr="00483D73" w:rsidRDefault="006F48E6" w:rsidP="00483D73">
            <w:pPr>
              <w:pStyle w:val="p1"/>
              <w:spacing w:before="0" w:after="0" w:line="240" w:lineRule="auto"/>
            </w:pPr>
            <w:r w:rsidRPr="00483D73">
              <w:rPr>
                <w:b/>
                <w:sz w:val="17"/>
              </w:rPr>
              <w:t>主要证据</w:t>
            </w:r>
          </w:p>
        </w:tc>
        <w:tc>
          <w:tcPr>
            <w:tcW w:w="2221" w:type="dxa"/>
            <w:tcBorders>
              <w:top w:val="single" w:sz="12" w:space="0" w:color="auto"/>
              <w:bottom w:val="single" w:sz="8" w:space="0" w:color="auto"/>
            </w:tcBorders>
            <w:vAlign w:val="center"/>
            <w:tcMar>
              <w:top w:w="80" w:type="dxa"/>
              <w:start w:w="80" w:type="dxa"/>
              <w:bottom w:w="80" w:type="dxa"/>
              <w:end w:w="80" w:type="dxa"/>
            </w:tcMar>
          </w:tcPr>
          <w:p w14:paraId="23AC12D2" w14:textId="77777777" w:rsidR="006F48E6" w:rsidRPr="00483D73" w:rsidRDefault="006F48E6" w:rsidP="00483D73">
            <w:pPr>
              <w:pStyle w:val="p1"/>
              <w:spacing w:before="0" w:after="0" w:line="240" w:lineRule="auto"/>
            </w:pPr>
            <w:r w:rsidRPr="00483D73">
              <w:rPr>
                <w:b/>
                <w:sz w:val="17"/>
              </w:rPr>
              <w:t>结论边界</w:t>
            </w:r>
          </w:p>
        </w:tc>
      </w:tr>
      <w:tr w:rsidR="00541147" w:rsidRPr="00483D73" w14:paraId="3E9FA3E1" w14:textId="77777777" w:rsidTr="006F48E6">
        <w:trPr>
          <w:cantSplit/>
          <w:jc w:val="center"/>
        </w:trPr>
        <w:tc>
          <w:tcPr>
            <w:tcW w:w="1331" w:type="dxa"/>
            <w:tcBorders>
              <w:top w:val="single" w:sz="4" w:space="0" w:color="auto"/>
            </w:tcBorders>
            <w:vAlign w:val="center"/>
            <w:tcMar>
              <w:top w:w="80" w:type="dxa"/>
              <w:start w:w="80" w:type="dxa"/>
              <w:bottom w:w="80" w:type="dxa"/>
              <w:end w:w="80" w:type="dxa"/>
            </w:tcMar>
          </w:tcPr>
          <w:p w14:paraId="03FB9ADC" w14:textId="77777777" w:rsidR="00541147" w:rsidRPr="00483D73" w:rsidRDefault="00541147" w:rsidP="00483D73">
            <w:pPr>
              <w:pStyle w:val="p1"/>
              <w:spacing w:before="0" w:after="0" w:line="240" w:lineRule="auto"/>
            </w:pPr>
            <w:r w:rsidRPr="00483D73">
              <w:rPr>
                <w:sz w:val="17"/>
              </w:rPr>
              <w:t>后缀重规划</w:t>
            </w:r>
            <w:r w:rsidRPr="00483D73">
              <w:rPr>
                <w:sz w:val="17"/>
              </w:rPr>
              <w:t>/</w:t>
            </w:r>
            <w:r w:rsidRPr="00483D73">
              <w:rPr>
                <w:sz w:val="17"/>
              </w:rPr>
              <w:t>止损</w:t>
            </w:r>
          </w:p>
        </w:tc>
        <w:tc>
          <w:tcPr>
            <w:tcW w:w="1137" w:type="dxa"/>
            <w:tcBorders>
              <w:top w:val="single" w:sz="4" w:space="0" w:color="auto"/>
            </w:tcBorders>
            <w:vAlign w:val="center"/>
            <w:tcMar>
              <w:top w:w="80" w:type="dxa"/>
              <w:start w:w="80" w:type="dxa"/>
              <w:bottom w:w="80" w:type="dxa"/>
              <w:end w:w="80" w:type="dxa"/>
            </w:tcMar>
          </w:tcPr>
          <w:p w14:paraId="6670984D" w14:textId="77777777" w:rsidR="00541147" w:rsidRPr="00483D73" w:rsidRDefault="00541147" w:rsidP="00483D73">
            <w:pPr>
              <w:pStyle w:val="p1"/>
              <w:spacing w:before="0" w:after="0" w:line="240" w:lineRule="auto"/>
            </w:pPr>
            <w:r w:rsidRPr="00483D73">
              <w:rPr>
                <w:sz w:val="17"/>
              </w:rPr>
              <w:t>TC-S12</w:t>
            </w:r>
            <w:r w:rsidRPr="00483D73">
              <w:rPr>
                <w:sz w:val="17"/>
              </w:rPr>
              <w:t>、</w:t>
            </w:r>
            <w:r w:rsidRPr="00483D73">
              <w:rPr>
                <w:sz w:val="17"/>
              </w:rPr>
              <w:t>TC-S13</w:t>
            </w:r>
          </w:p>
        </w:tc>
        <w:tc>
          <w:tcPr>
            <w:tcW w:w="2350" w:type="dxa"/>
            <w:tcBorders>
              <w:top w:val="single" w:sz="4" w:space="0" w:color="auto"/>
            </w:tcBorders>
            <w:vAlign w:val="center"/>
            <w:tcMar>
              <w:top w:w="80" w:type="dxa"/>
              <w:start w:w="80" w:type="dxa"/>
              <w:bottom w:w="80" w:type="dxa"/>
              <w:end w:w="80" w:type="dxa"/>
            </w:tcMar>
          </w:tcPr>
          <w:p w14:paraId="088FAC86" w14:textId="77777777" w:rsidR="00541147" w:rsidRPr="00483D73" w:rsidRDefault="00541147" w:rsidP="00483D73">
            <w:pPr>
              <w:pStyle w:val="p1"/>
              <w:spacing w:before="0" w:after="0" w:line="240" w:lineRule="auto"/>
            </w:pPr>
            <w:r w:rsidRPr="00483D73">
              <w:rPr>
                <w:sz w:val="17"/>
              </w:rPr>
              <w:t>结构性失败或</w:t>
            </w:r>
            <w:r w:rsidRPr="00483D73">
              <w:rPr>
                <w:sz w:val="17"/>
              </w:rPr>
              <w:t xml:space="preserve"> terminal_stop </w:t>
            </w:r>
            <w:r w:rsidRPr="00483D73">
              <w:rPr>
                <w:sz w:val="17"/>
              </w:rPr>
              <w:t>通过</w:t>
            </w:r>
            <w:r w:rsidRPr="00483D73">
              <w:rPr>
                <w:sz w:val="17"/>
              </w:rPr>
              <w:t xml:space="preserve"> FSM </w:t>
            </w:r>
            <w:r w:rsidRPr="00483D73">
              <w:rPr>
                <w:sz w:val="17"/>
              </w:rPr>
              <w:t>进入重规划确认或</w:t>
            </w:r>
            <w:r w:rsidRPr="00483D73">
              <w:rPr>
                <w:sz w:val="17"/>
              </w:rPr>
              <w:t xml:space="preserve"> FAILED</w:t>
            </w:r>
          </w:p>
        </w:tc>
        <w:tc>
          <w:tcPr>
            <w:tcW w:w="1465" w:type="dxa"/>
            <w:tcBorders>
              <w:top w:val="single" w:sz="4" w:space="0" w:color="auto"/>
            </w:tcBorders>
            <w:vAlign w:val="center"/>
            <w:tcMar>
              <w:top w:w="80" w:type="dxa"/>
              <w:start w:w="80" w:type="dxa"/>
              <w:bottom w:w="80" w:type="dxa"/>
              <w:end w:w="80" w:type="dxa"/>
            </w:tcMar>
          </w:tcPr>
          <w:p w14:paraId="0ADA4F66" w14:textId="77777777" w:rsidR="00541147" w:rsidRPr="00483D73" w:rsidRDefault="00541147" w:rsidP="00483D73">
            <w:pPr>
              <w:pStyle w:val="p1"/>
              <w:spacing w:before="0" w:after="0" w:line="240" w:lineRule="auto"/>
            </w:pPr>
            <w:r w:rsidRPr="00483D73">
              <w:rPr>
                <w:sz w:val="17"/>
              </w:rPr>
              <w:t>EVD-TEST-02</w:t>
            </w:r>
            <w:r w:rsidRPr="00483D73">
              <w:rPr>
                <w:sz w:val="17"/>
              </w:rPr>
              <w:t>、</w:t>
            </w:r>
            <w:r w:rsidRPr="00483D73">
              <w:rPr>
                <w:sz w:val="17"/>
              </w:rPr>
              <w:t>EVD-TEST-03</w:t>
            </w:r>
            <w:r w:rsidRPr="00483D73">
              <w:rPr>
                <w:sz w:val="17"/>
              </w:rPr>
              <w:t>、</w:t>
            </w:r>
            <w:r w:rsidRPr="00483D73">
              <w:rPr>
                <w:sz w:val="17"/>
              </w:rPr>
              <w:t>EVD-LOG-03</w:t>
            </w:r>
          </w:p>
        </w:tc>
        <w:tc>
          <w:tcPr>
            <w:tcW w:w="2221" w:type="dxa"/>
            <w:tcBorders>
              <w:top w:val="single" w:sz="4" w:space="0" w:color="auto"/>
            </w:tcBorders>
            <w:vAlign w:val="center"/>
            <w:tcMar>
              <w:top w:w="80" w:type="dxa"/>
              <w:start w:w="80" w:type="dxa"/>
              <w:bottom w:w="80" w:type="dxa"/>
              <w:end w:w="80" w:type="dxa"/>
            </w:tcMar>
          </w:tcPr>
          <w:p w14:paraId="7424B0CD" w14:textId="77777777" w:rsidR="00541147" w:rsidRPr="00483D73" w:rsidRDefault="00541147" w:rsidP="00483D73">
            <w:pPr>
              <w:pStyle w:val="p1"/>
              <w:spacing w:before="0" w:after="0" w:line="240" w:lineRule="auto"/>
            </w:pPr>
            <w:r w:rsidRPr="00483D73">
              <w:rPr>
                <w:sz w:val="17"/>
              </w:rPr>
              <w:t>证明</w:t>
            </w:r>
            <w:r w:rsidRPr="00483D73">
              <w:rPr>
                <w:sz w:val="17"/>
              </w:rPr>
              <w:t xml:space="preserve"> stop </w:t>
            </w:r>
            <w:r w:rsidRPr="00483D73">
              <w:rPr>
                <w:sz w:val="17"/>
              </w:rPr>
              <w:t>不绕过</w:t>
            </w:r>
            <w:r w:rsidRPr="00483D73">
              <w:rPr>
                <w:sz w:val="17"/>
              </w:rPr>
              <w:t xml:space="preserve"> FSM/HITL</w:t>
            </w:r>
            <w:r w:rsidRPr="00483D73">
              <w:rPr>
                <w:sz w:val="17"/>
              </w:rPr>
              <w:t>。</w:t>
            </w:r>
          </w:p>
        </w:tc>
      </w:tr>
      <w:tr w:rsidR="00541147" w:rsidRPr="00483D73" w14:paraId="038E4A3D" w14:textId="77777777" w:rsidTr="006F48E6">
        <w:trPr>
          <w:cantSplit/>
          <w:jc w:val="center"/>
        </w:trPr>
        <w:tc>
          <w:tcPr>
            <w:tcW w:w="1331" w:type="dxa"/>
            <w:vAlign w:val="center"/>
            <w:tcMar>
              <w:top w:w="80" w:type="dxa"/>
              <w:start w:w="80" w:type="dxa"/>
              <w:bottom w:w="80" w:type="dxa"/>
              <w:end w:w="80" w:type="dxa"/>
            </w:tcMar>
          </w:tcPr>
          <w:p w14:paraId="0D5ECEE0" w14:textId="77777777" w:rsidR="00541147" w:rsidRPr="00483D73" w:rsidRDefault="00541147" w:rsidP="00483D73">
            <w:pPr>
              <w:pStyle w:val="p1"/>
              <w:spacing w:before="0" w:after="0" w:line="240" w:lineRule="auto"/>
            </w:pPr>
            <w:r w:rsidRPr="00483D73">
              <w:rPr>
                <w:sz w:val="17"/>
              </w:rPr>
              <w:t>安全</w:t>
            </w:r>
            <w:r w:rsidRPr="00483D73">
              <w:rPr>
                <w:sz w:val="17"/>
              </w:rPr>
              <w:t xml:space="preserve"> block</w:t>
            </w:r>
          </w:p>
        </w:tc>
        <w:tc>
          <w:tcPr>
            <w:tcW w:w="1137" w:type="dxa"/>
            <w:vAlign w:val="center"/>
            <w:tcMar>
              <w:top w:w="80" w:type="dxa"/>
              <w:start w:w="80" w:type="dxa"/>
              <w:bottom w:w="80" w:type="dxa"/>
              <w:end w:w="80" w:type="dxa"/>
            </w:tcMar>
          </w:tcPr>
          <w:p w14:paraId="09331C94" w14:textId="77777777" w:rsidR="00541147" w:rsidRPr="00483D73" w:rsidRDefault="00541147" w:rsidP="00483D73">
            <w:pPr>
              <w:pStyle w:val="p1"/>
              <w:spacing w:before="0" w:after="0" w:line="240" w:lineRule="auto"/>
            </w:pPr>
            <w:r w:rsidRPr="00483D73">
              <w:rPr>
                <w:sz w:val="17"/>
              </w:rPr>
              <w:t>TC-S10</w:t>
            </w:r>
            <w:r w:rsidRPr="00483D73">
              <w:rPr>
                <w:sz w:val="17"/>
              </w:rPr>
              <w:t>、</w:t>
            </w:r>
            <w:r w:rsidRPr="00483D73">
              <w:rPr>
                <w:sz w:val="17"/>
              </w:rPr>
              <w:t>TC-S13</w:t>
            </w:r>
          </w:p>
        </w:tc>
        <w:tc>
          <w:tcPr>
            <w:tcW w:w="2350" w:type="dxa"/>
            <w:vAlign w:val="center"/>
            <w:tcMar>
              <w:top w:w="80" w:type="dxa"/>
              <w:start w:w="80" w:type="dxa"/>
              <w:bottom w:w="80" w:type="dxa"/>
              <w:end w:w="80" w:type="dxa"/>
            </w:tcMar>
          </w:tcPr>
          <w:p w14:paraId="08DC0BE5" w14:textId="77777777" w:rsidR="00541147" w:rsidRPr="00483D73" w:rsidRDefault="00541147" w:rsidP="00483D73">
            <w:pPr>
              <w:pStyle w:val="p1"/>
              <w:spacing w:before="0" w:after="0" w:line="240" w:lineRule="auto"/>
            </w:pPr>
            <w:r w:rsidRPr="00483D73">
              <w:rPr>
                <w:sz w:val="17"/>
              </w:rPr>
              <w:t xml:space="preserve">forbidden motif </w:t>
            </w:r>
            <w:r w:rsidRPr="00483D73">
              <w:rPr>
                <w:sz w:val="17"/>
              </w:rPr>
              <w:t>在</w:t>
            </w:r>
            <w:r w:rsidRPr="00483D73">
              <w:rPr>
                <w:sz w:val="17"/>
              </w:rPr>
              <w:t xml:space="preserve"> pre-step </w:t>
            </w:r>
            <w:r w:rsidRPr="00483D73">
              <w:rPr>
                <w:sz w:val="17"/>
              </w:rPr>
              <w:t>阶段阻断工具调用</w:t>
            </w:r>
          </w:p>
        </w:tc>
        <w:tc>
          <w:tcPr>
            <w:tcW w:w="1465" w:type="dxa"/>
            <w:vAlign w:val="center"/>
            <w:tcMar>
              <w:top w:w="80" w:type="dxa"/>
              <w:start w:w="80" w:type="dxa"/>
              <w:bottom w:w="80" w:type="dxa"/>
              <w:end w:w="80" w:type="dxa"/>
            </w:tcMar>
          </w:tcPr>
          <w:p w14:paraId="7CC11785" w14:textId="77777777" w:rsidR="00541147" w:rsidRPr="00483D73" w:rsidRDefault="00541147" w:rsidP="00483D73">
            <w:pPr>
              <w:pStyle w:val="p1"/>
              <w:spacing w:before="0" w:after="0" w:line="240" w:lineRule="auto"/>
            </w:pPr>
            <w:r w:rsidRPr="00483D73">
              <w:rPr>
                <w:sz w:val="17"/>
              </w:rPr>
              <w:t>EVD-TEST-03</w:t>
            </w:r>
          </w:p>
        </w:tc>
        <w:tc>
          <w:tcPr>
            <w:tcW w:w="2221" w:type="dxa"/>
            <w:vAlign w:val="center"/>
            <w:tcMar>
              <w:top w:w="80" w:type="dxa"/>
              <w:start w:w="80" w:type="dxa"/>
              <w:bottom w:w="80" w:type="dxa"/>
              <w:end w:w="80" w:type="dxa"/>
            </w:tcMar>
          </w:tcPr>
          <w:p w14:paraId="16B04686" w14:textId="77777777" w:rsidR="00541147" w:rsidRPr="00483D73" w:rsidRDefault="00541147" w:rsidP="00483D73">
            <w:pPr>
              <w:pStyle w:val="p1"/>
              <w:spacing w:before="0" w:after="0" w:line="240" w:lineRule="auto"/>
            </w:pPr>
            <w:r w:rsidRPr="00483D73">
              <w:rPr>
                <w:sz w:val="17"/>
              </w:rPr>
              <w:t>矩阵实验未充分触发</w:t>
            </w:r>
            <w:r w:rsidRPr="00483D73">
              <w:rPr>
                <w:sz w:val="17"/>
              </w:rPr>
              <w:t xml:space="preserve"> safety block</w:t>
            </w:r>
            <w:r w:rsidRPr="00483D73">
              <w:rPr>
                <w:sz w:val="17"/>
              </w:rPr>
              <w:t>，结论主要来自</w:t>
            </w:r>
            <w:r w:rsidRPr="00483D73">
              <w:rPr>
                <w:sz w:val="17"/>
              </w:rPr>
              <w:t xml:space="preserve"> focused tests</w:t>
            </w:r>
            <w:r w:rsidRPr="00483D73">
              <w:rPr>
                <w:sz w:val="17"/>
              </w:rPr>
              <w:t>。</w:t>
            </w:r>
          </w:p>
        </w:tc>
      </w:tr>
      <w:tr w:rsidR="00541147" w:rsidRPr="00483D73" w14:paraId="6D3ADB6A" w14:textId="77777777" w:rsidTr="006F48E6">
        <w:trPr>
          <w:cantSplit/>
          <w:jc w:val="center"/>
        </w:trPr>
        <w:tc>
          <w:tcPr>
            <w:tcW w:w="1331" w:type="dxa"/>
            <w:tcBorders>
              <w:bottom w:val="single" w:sz="8" w:space="0" w:color="auto"/>
            </w:tcBorders>
            <w:vAlign w:val="center"/>
            <w:tcMar>
              <w:top w:w="80" w:type="dxa"/>
              <w:start w:w="80" w:type="dxa"/>
              <w:bottom w:w="80" w:type="dxa"/>
              <w:end w:w="80" w:type="dxa"/>
            </w:tcMar>
          </w:tcPr>
          <w:p w14:paraId="04C2CB8C" w14:textId="77777777" w:rsidR="00541147" w:rsidRPr="00483D73" w:rsidRDefault="00541147" w:rsidP="00483D73">
            <w:pPr>
              <w:pStyle w:val="p1"/>
              <w:spacing w:before="0" w:after="0" w:line="240" w:lineRule="auto"/>
            </w:pPr>
            <w:r w:rsidRPr="00483D73">
              <w:rPr>
                <w:sz w:val="17"/>
              </w:rPr>
              <w:t>安全</w:t>
            </w:r>
            <w:r w:rsidRPr="00483D73">
              <w:rPr>
                <w:sz w:val="17"/>
              </w:rPr>
              <w:t xml:space="preserve"> warn</w:t>
            </w:r>
          </w:p>
        </w:tc>
        <w:tc>
          <w:tcPr>
            <w:tcW w:w="1137" w:type="dxa"/>
            <w:tcBorders>
              <w:bottom w:val="single" w:sz="8" w:space="0" w:color="auto"/>
            </w:tcBorders>
            <w:vAlign w:val="center"/>
            <w:tcMar>
              <w:top w:w="80" w:type="dxa"/>
              <w:start w:w="80" w:type="dxa"/>
              <w:bottom w:w="80" w:type="dxa"/>
              <w:end w:w="80" w:type="dxa"/>
            </w:tcMar>
          </w:tcPr>
          <w:p w14:paraId="400774FA" w14:textId="77777777" w:rsidR="00541147" w:rsidRPr="00483D73" w:rsidRDefault="00541147" w:rsidP="00483D73">
            <w:pPr>
              <w:pStyle w:val="p1"/>
              <w:spacing w:before="0" w:after="0" w:line="240" w:lineRule="auto"/>
            </w:pPr>
            <w:r w:rsidRPr="00483D73">
              <w:rPr>
                <w:sz w:val="17"/>
              </w:rPr>
              <w:t>TC-S10</w:t>
            </w:r>
          </w:p>
        </w:tc>
        <w:tc>
          <w:tcPr>
            <w:tcW w:w="2350" w:type="dxa"/>
            <w:tcBorders>
              <w:bottom w:val="single" w:sz="8" w:space="0" w:color="auto"/>
            </w:tcBorders>
            <w:vAlign w:val="center"/>
            <w:tcMar>
              <w:top w:w="80" w:type="dxa"/>
              <w:start w:w="80" w:type="dxa"/>
              <w:bottom w:w="80" w:type="dxa"/>
              <w:end w:w="80" w:type="dxa"/>
            </w:tcMar>
          </w:tcPr>
          <w:p w14:paraId="791F80B8" w14:textId="77777777" w:rsidR="00541147" w:rsidRPr="00483D73" w:rsidRDefault="00541147" w:rsidP="00483D73">
            <w:pPr>
              <w:pStyle w:val="p1"/>
              <w:spacing w:before="0" w:after="0" w:line="240" w:lineRule="auto"/>
            </w:pPr>
            <w:r w:rsidRPr="00483D73">
              <w:rPr>
                <w:sz w:val="17"/>
              </w:rPr>
              <w:t xml:space="preserve">warn </w:t>
            </w:r>
            <w:r w:rsidRPr="00483D73">
              <w:rPr>
                <w:sz w:val="17"/>
              </w:rPr>
              <w:t>放行但记录风险标记和安全事件</w:t>
            </w:r>
          </w:p>
        </w:tc>
        <w:tc>
          <w:tcPr>
            <w:tcW w:w="1465" w:type="dxa"/>
            <w:tcBorders>
              <w:bottom w:val="single" w:sz="8" w:space="0" w:color="auto"/>
            </w:tcBorders>
            <w:vAlign w:val="center"/>
            <w:tcMar>
              <w:top w:w="80" w:type="dxa"/>
              <w:start w:w="80" w:type="dxa"/>
              <w:bottom w:w="80" w:type="dxa"/>
              <w:end w:w="80" w:type="dxa"/>
            </w:tcMar>
          </w:tcPr>
          <w:p w14:paraId="489A143F" w14:textId="77777777" w:rsidR="00541147" w:rsidRPr="00483D73" w:rsidRDefault="00541147" w:rsidP="00483D73">
            <w:pPr>
              <w:pStyle w:val="p1"/>
              <w:spacing w:before="0" w:after="0" w:line="240" w:lineRule="auto"/>
            </w:pPr>
            <w:r w:rsidRPr="00483D73">
              <w:rPr>
                <w:sz w:val="17"/>
              </w:rPr>
              <w:t>EVD-TEST-03</w:t>
            </w:r>
            <w:r w:rsidRPr="00483D73">
              <w:rPr>
                <w:sz w:val="17"/>
              </w:rPr>
              <w:t>、</w:t>
            </w:r>
            <w:r w:rsidRPr="00483D73">
              <w:rPr>
                <w:sz w:val="17"/>
              </w:rPr>
              <w:t>FIG-SV-10</w:t>
            </w:r>
          </w:p>
        </w:tc>
        <w:tc>
          <w:tcPr>
            <w:tcW w:w="2221" w:type="dxa"/>
            <w:tcBorders>
              <w:bottom w:val="single" w:sz="8" w:space="0" w:color="auto"/>
            </w:tcBorders>
            <w:vAlign w:val="center"/>
            <w:tcMar>
              <w:top w:w="80" w:type="dxa"/>
              <w:start w:w="80" w:type="dxa"/>
              <w:bottom w:w="80" w:type="dxa"/>
              <w:end w:w="80" w:type="dxa"/>
            </w:tcMar>
          </w:tcPr>
          <w:p w14:paraId="5A078309" w14:textId="77777777" w:rsidR="00541147" w:rsidRPr="00483D73" w:rsidRDefault="00541147" w:rsidP="00483D73">
            <w:pPr>
              <w:pStyle w:val="p1"/>
              <w:spacing w:before="0" w:after="0" w:line="240" w:lineRule="auto"/>
            </w:pPr>
            <w:r w:rsidRPr="00483D73">
              <w:rPr>
                <w:sz w:val="17"/>
              </w:rPr>
              <w:t>证明风险可记录，不宣称自动生物安全判定完备。</w:t>
            </w:r>
          </w:p>
        </w:tc>
      </w:tr>
    </w:tbl>
    <w:p w14:paraId="060067F9" w14:textId="77777777" w:rsidR="00CF4CBC" w:rsidRDefault="00CF4CBC" w:rsidP="00CF4CBC">
      <w:pPr>
        <w:pStyle w:val="ab"/>
        <w:ind w:firstLine="496"/>
      </w:pPr>
      <w:r>
        <w:t>恢复验证确认，StepRunner 会对可重试失败执行有界重试；重试耗尽后返回结构化失败，由上层决定 patch_local 或 suffix_replan。确定性样本能够触发 patch_local 并进入人工确认，日志中可提取 patch_event_count=1、first_pass_success=False、replan_event_count=0 等指标。</w:t>
      </w:r>
    </w:p>
    <w:p w14:paraId="58A175AD" w14:textId="77777777" w:rsidR="006D5FA2" w:rsidRDefault="006D5FA2" w:rsidP="00CF4CBC">
      <w:pPr>
        <w:pStyle w:val="ab"/>
        <w:ind w:firstLine="496"/>
      </w:pPr>
      <w:r>
        <w:t>当局部修补仍不足以恢复任务时，系统会转入后缀重规划或止损路径。后缀重规划尽量保留已完成前缀，只替换失败之后的步骤；terminal_stop 作为终止型候选进入 HITL 确认，并在接受后进入 FAILED 终态。</w:t>
      </w:r>
    </w:p>
    <w:p w14:paraId="452C4CDB" w14:textId="77777777" w:rsidR="00AE1CC7" w:rsidRDefault="00AE1CC7" w:rsidP="00CF4CBC">
      <w:pPr>
        <w:pStyle w:val="ab"/>
        <w:ind w:firstLine="496"/>
      </w:pPr>
      <w:r>
        <w:t>安全边界验证覆盖输入、步骤和输出阶段的风险处理。focused tests 确认 forbidden motif 在 pre-step 阶段可以触发 block 并阻止工具调用；warn 场景允许继续执行但记录风险标记。批量实验中的安全探测任务未充分触发 safety block，因此安全机制的可达性主要由确定性测试支撑，不能扩大为对所有生物安全风险的自动判定能力。</w:t>
      </w:r>
    </w:p>
    <w:p w14:paraId="4F8D53AF" w14:textId="77777777" w:rsidR="00B615A9" w:rsidRDefault="00B615A9" w:rsidP="00B615A9">
      <w:pPr>
        <w:pStyle w:val="2"/>
        <w:rPr>
          <w:lang w:val="en-US"/>
        </w:rPr>
      </w:pPr>
      <w:bookmarkStart w:id="105" w:name="_Toc229523151"/>
      <w:r w:rsidRPr="00B615A9">
        <w:t>端到端流程与工具链验证</w:t>
      </w:r>
      <w:bookmarkEnd w:id="105"/>
    </w:p>
    <w:p w14:paraId="7BD05084" w14:textId="77777777" w:rsidR="00F83A2A" w:rsidRDefault="00F83A2A" w:rsidP="00F83A2A">
      <w:pPr>
        <w:pStyle w:val="ab"/>
        <w:ind w:firstLine="496"/>
      </w:pPr>
      <w:r>
        <w:t>端到端验证由 TC-S09 和 TC-S11 覆盖，关注从任务输入到 DesignResult 的成功路径以及工具链 I/O 边界。t8 四组 smoke run 与 t9 四组 clean run 共覆盖 20 次运行，涉及 denovo、sequence evaluation、patchable 和 safety 等任务类型，均以 DONE 终态完成。</w:t>
      </w:r>
    </w:p>
    <w:p w14:paraId="01ACB1ED" w14:textId="77777777" w:rsidR="009F4A0A" w:rsidRDefault="009F4A0A" w:rsidP="00F83A2A">
      <w:pPr>
        <w:pStyle w:val="ab"/>
        <w:ind w:firstLine="496"/>
      </w:pPr>
      <w:r>
        <w:t>端到端验证说明，API、状态机、HITL、快照、恢复和工具适配等机制可以在完整任务中协同工作。第七章的 84-run 策略对比实验建立在这一工程验证基础上，因此实验差异可以优先从策略配置解释，而不是归因于基本系统功能失效。</w:t>
      </w:r>
    </w:p>
    <w:p w14:paraId="59327B5C" w14:textId="77777777" w:rsidR="00E65E65" w:rsidRDefault="00E65E65" w:rsidP="00E65E65">
      <w:pPr>
        <w:pStyle w:val="2"/>
        <w:rPr>
          <w:lang w:val="en-US"/>
        </w:rPr>
      </w:pPr>
      <w:bookmarkStart w:id="106" w:name="_Toc229523152"/>
      <w:r w:rsidRPr="00E65E65">
        <w:t>本章小结</w:t>
      </w:r>
      <w:bookmarkEnd w:id="106"/>
    </w:p>
    <w:p w14:paraId="00B353FC" w14:textId="77777777" w:rsidR="00E65E65" w:rsidRDefault="00E65E65" w:rsidP="00E65E65">
      <w:pPr>
        <w:pStyle w:val="ab"/>
        <w:ind w:firstLine="496"/>
      </w:pPr>
      <w:r>
        <w:t>本章围绕系统功能正确性和工程可用性，压缩整理了 13 个测试用例和六类证据材料。结果表明，系统在 API 服务、任务录入、候选生成、HITL 决策、FSM、快照恢复、前端入口、CLI 核心命令、失败恢复、安全边界和端到端执行方面均有可追溯证据。</w:t>
      </w:r>
    </w:p>
    <w:p w14:paraId="7AA99507" w14:textId="77777777" w:rsidR="00EE3C69" w:rsidRDefault="00EE3C69" w:rsidP="00E65E65">
      <w:pPr>
        <w:pStyle w:val="ab"/>
        <w:ind w:firstLine="496"/>
      </w:pPr>
      <w:r>
        <w:t>测试边界同样需要保留：TC-S08 为部分通过，前端截图不能等同于全面浏览器兼容性测试，安全 block 路径主要由确定性 focused tests 支撑。在本文测试范围内，系统可以承载任务创建、运行时控制、人工决策、工具执行、恢复处理和审计追踪，为后续 CEBRA-WP 策略消融提供工程基础。</w:t>
      </w:r>
    </w:p>
    <w:p w14:paraId="3BD91578" w14:textId="77777777" w:rsidR="00782BD6" w:rsidRDefault="00782BD6">
      <w:pPr>
        <w:widowControl/>
        <w:suppressAutoHyphens w:val="0"/>
        <w:jc w:val="left"/>
      </w:pPr>
      <w:r/>
    </w:p>
    <w:p w14:paraId="12197A7B" w14:textId="673994EE" w:rsidR="00782BD6" w:rsidRDefault="00B43870" w:rsidP="00782BD6">
      <w:pPr>
        <w:pStyle w:val="1"/>
      </w:pPr>
      <w:r>
        <w:t xml:space="preserve"> </w:t>
      </w:r>
      <w:r w:rsidR="00782BD6">
        <w:t xml:space="preserve"> </w:t>
      </w:r>
      <w:bookmarkStart w:id="107" w:name="_Ref229517146"/>
      <w:bookmarkStart w:id="108" w:name="_Toc229523153"/>
      <w:r w:rsidR="00782BD6" w:rsidRPr="00782BD6">
        <w:t>实验与结果分析</w:t>
      </w:r>
      <w:bookmarkEnd w:id="107"/>
      <w:bookmarkEnd w:id="108"/>
    </w:p>
    <w:p w14:paraId="767C8B02" w14:textId="77777777" w:rsidR="005646BD" w:rsidRDefault="005646BD" w:rsidP="005646BD">
      <w:pPr>
        <w:pStyle w:val="ab"/>
        <w:ind w:firstLine="496"/>
      </w:pPr>
      <w:r>
        <w:t>第六章已经验证系统在任务创建、状态控制、HITL、快照恢复、工具执行和审计追踪等方面具备可运行的工程基础。本章继续分析 CEBRA-WP 相关策略在批量蛋白质设计工作流中的行为差异。实验目标限定在工作流层的规划、运行时观测、恢复控制和成本控制，不涉及候选蛋白的湿实验功能验证。</w:t>
      </w:r>
    </w:p>
    <w:p w14:paraId="22EDD320" w14:textId="77777777" w:rsidR="00DB33A9" w:rsidRDefault="007E1307" w:rsidP="00DB33A9">
      <w:pPr>
        <w:pStyle w:val="ab"/>
        <w:ind w:firstLine="496"/>
      </w:pPr>
      <w:r w:rsidRPr="007E1307">
        <w:t>本章围绕四个研究问题展开：</w:t>
      </w:r>
    </w:p>
    <w:p w14:paraId="18C92ECC"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14F61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3432A49B"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15E1A1B5"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0C05569A" w14:textId="77777777" w:rsidR="00DF67CB" w:rsidRDefault="00DF67CB" w:rsidP="00DF67CB">
      <w:pPr>
        <w:pStyle w:val="2"/>
        <w:rPr>
          <w:lang w:val="en-US"/>
        </w:rPr>
      </w:pPr>
      <w:bookmarkStart w:id="109" w:name="_Toc229523154"/>
      <w:r w:rsidRPr="00DF67CB">
        <w:t>实验设计</w:t>
      </w:r>
      <w:bookmarkEnd w:id="109"/>
    </w:p>
    <w:p w14:paraId="43D80E1D" w14:textId="77777777" w:rsidR="005C111B" w:rsidRDefault="005C111B" w:rsidP="005C111B">
      <w:pPr>
        <w:pStyle w:val="ab"/>
        <w:ind w:firstLine="496"/>
      </w:pPr>
      <w:r>
        <w:t>实验采用 static_top1、fixed_threshold_gate、dynamic_no_belief_state 和 lite_belief_state 四组内部消融。四组按运行时介入深度递进：静态 Top-1、固定阈值门控、无显式 belief-state 的动态观测，以及启用 RuntimeState、runtime adjustment 和 action utility 的 lite_belief_state。</w:t>
      </w:r>
    </w:p>
    <w:p w14:paraId="52A242E7" w14:textId="4B4466FB" w:rsidR="00D669BE" w:rsidRDefault="00D669BE" w:rsidP="005C111B">
      <w:pPr>
        <w:pStyle w:val="ab"/>
        <w:ind w:firstLine="496"/>
      </w:pPr>
      <w:r>
        <w:fldChar w:fldCharType="begin"/>
      </w:r>
      <w:r>
        <w:instrText xml:space="preserve"> REF _RefAuto_Fig_7_1 \h </w:instrText>
      </w:r>
      <w:r>
        <w:fldChar w:fldCharType="separate"/>
      </w:r>
      <w:r w:rsidR="006B36C6">
        <w:rPr>
          <w:rFonts w:hint="eastAsia"/>
        </w:rPr>
        <w:t>图</w:t>
      </w:r>
      <w:r w:rsidR="006B36C6">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35ED85FD" w14:textId="0D4B3150" w:rsidR="00352DF7" w:rsidRDefault="008B0A84" w:rsidP="00352DF7">
      <w:pPr>
        <w:pStyle w:val="ab"/>
        <w:keepNext/>
        <w:ind w:firstLine="496"/>
      </w:pPr>
      <w:r>
        <w:rPr>
          <w:noProof/>
        </w:rPr>
      </w:r>
    </w:p>
    <w:p w14:paraId="35ED85FD" w14:textId="0D4B3150" w:rsidR="00352DF7" w:rsidRDefault="008B0A84" w:rsidP="00352DF7">
      <w:pPr>
        <w:pStyle w:val="ab"/>
        <w:keepNext/>
        <w:ind w:firstLine="496"/>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0">
                      <a:extLst>
                        <a:ext uri="{96DAC541-7B7A-43D3-8B79-37D633B846F1}">
                          <asvg:svgBlip xmlns:asvg="http://schemas.microsoft.com/office/drawing/2016/SVG/main" r:embed="rId41"/>
                        </a:ext>
                      </a:extLst>
                    </a:blip>
                    <a:stretch>
                      <a:fillRect/>
                    </a:stretch>
                  </pic:blipFill>
                  <pic:spPr>
                    <a:xfrm>
                      <a:off x="0" y="0"/>
                      <a:ext cx="5400040" cy="3448685"/>
                    </a:xfrm>
                    <a:prstGeom prst="rect">
                      <a:avLst/>
                    </a:prstGeom>
                  </pic:spPr>
                </pic:pic>
              </a:graphicData>
            </a:graphic>
          </wp:inline>
        </w:drawing>
      </w:r>
    </w:p>
    <w:p w14:paraId="743A0E3A"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7240C6AC" w14:textId="2748B4A4" w:rsidR="00080E01" w:rsidRDefault="00080E01" w:rsidP="00080E01">
      <w:pPr>
        <w:pStyle w:val="ab"/>
        <w:ind w:firstLine="496"/>
      </w:pPr>
      <w:r>
        <w:fldChar w:fldCharType="begin"/>
      </w:r>
      <w:r>
        <w:instrText xml:space="preserve"> REF _RefAuto_Fig_7_1 \h </w:instrText>
      </w:r>
      <w:r>
        <w:fldChar w:fldCharType="separate"/>
      </w:r>
      <w:r w:rsidR="006B36C6">
        <w:rPr>
          <w:rFonts w:hint="eastAsia"/>
        </w:rPr>
        <w:t>图</w:t>
      </w:r>
      <w:r w:rsidR="006B36C6">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6B36C6">
        <w:rPr>
          <w:rFonts w:hint="eastAsia"/>
        </w:rPr>
        <w:t>表</w:t>
      </w:r>
      <w:r w:rsidR="006B36C6">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A129B36"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4FB027FD" w14:textId="77777777" w:rsidTr="007C33AA">
        <w:trPr>
          <w:jc w:val="center"/>
        </w:trPr>
        <w:tc>
          <w:tcPr>
            <w:tcW w:w="2283" w:type="dxa"/>
            <w:tcBorders>
              <w:top w:val="single" w:sz="12" w:space="0" w:color="auto"/>
              <w:bottom w:val="single" w:sz="8" w:space="0" w:color="auto"/>
            </w:tcBorders>
            <w:vAlign w:val="center"/>
          </w:tcPr>
          <w:p w14:paraId="76D941A7" w14:textId="77777777" w:rsidR="001135AB" w:rsidRDefault="001135AB" w:rsidP="005B1A5C">
            <w:pPr>
              <w:pStyle w:val="p1"/>
            </w:pPr>
            <w:r>
              <w:t>项目</w:t>
            </w:r>
          </w:p>
        </w:tc>
        <w:tc>
          <w:tcPr>
            <w:tcW w:w="6211" w:type="dxa"/>
            <w:tcBorders>
              <w:top w:val="single" w:sz="12" w:space="0" w:color="auto"/>
              <w:bottom w:val="single" w:sz="8" w:space="0" w:color="auto"/>
            </w:tcBorders>
            <w:vAlign w:val="center"/>
          </w:tcPr>
          <w:p w14:paraId="07B8981C" w14:textId="77777777" w:rsidR="001135AB" w:rsidRDefault="001135AB" w:rsidP="005B1A5C">
            <w:pPr>
              <w:pStyle w:val="p1"/>
            </w:pPr>
            <w:r>
              <w:t>配置</w:t>
            </w:r>
          </w:p>
        </w:tc>
      </w:tr>
      <w:tr w:rsidR="001135AB" w14:paraId="7ABCBBD2" w14:textId="77777777" w:rsidTr="007C33AA">
        <w:trPr>
          <w:jc w:val="center"/>
        </w:trPr>
        <w:tc>
          <w:tcPr>
            <w:tcW w:w="2283" w:type="dxa"/>
            <w:tcBorders>
              <w:top w:val="single" w:sz="4" w:space="0" w:color="auto"/>
            </w:tcBorders>
            <w:vAlign w:val="center"/>
          </w:tcPr>
          <w:p w14:paraId="33FAE921" w14:textId="77777777" w:rsidR="001135AB" w:rsidRDefault="001135AB" w:rsidP="005B1A5C">
            <w:pPr>
              <w:pStyle w:val="p1"/>
            </w:pPr>
            <w:proofErr w:type="spellStart"/>
            <w:r>
              <w:t>run_id</w:t>
            </w:r>
            <w:proofErr w:type="spellEnd"/>
          </w:p>
        </w:tc>
        <w:tc>
          <w:tcPr>
            <w:tcW w:w="6211" w:type="dxa"/>
            <w:tcBorders>
              <w:top w:val="single" w:sz="4" w:space="0" w:color="auto"/>
            </w:tcBorders>
            <w:vAlign w:val="center"/>
          </w:tcPr>
          <w:p w14:paraId="3BCE771F" w14:textId="77777777" w:rsidR="001135AB" w:rsidRDefault="001135AB" w:rsidP="005B1A5C">
            <w:pPr>
              <w:pStyle w:val="p1"/>
            </w:pPr>
            <w:r>
              <w:t>thesis-final-v1-001</w:t>
            </w:r>
          </w:p>
        </w:tc>
      </w:tr>
      <w:tr w:rsidR="001135AB" w14:paraId="148D42A5" w14:textId="77777777" w:rsidTr="007C33AA">
        <w:trPr>
          <w:jc w:val="center"/>
        </w:trPr>
        <w:tc>
          <w:tcPr>
            <w:tcW w:w="2283" w:type="dxa"/>
            <w:vAlign w:val="center"/>
          </w:tcPr>
          <w:p w14:paraId="357E6625" w14:textId="77777777" w:rsidR="001135AB" w:rsidRDefault="001135AB" w:rsidP="005B1A5C">
            <w:pPr>
              <w:pStyle w:val="p1"/>
            </w:pPr>
            <w:proofErr w:type="spellStart"/>
            <w:r>
              <w:t>freeze_id</w:t>
            </w:r>
            <w:proofErr w:type="spellEnd"/>
          </w:p>
        </w:tc>
        <w:tc>
          <w:tcPr>
            <w:tcW w:w="6211" w:type="dxa"/>
            <w:vAlign w:val="center"/>
          </w:tcPr>
          <w:p w14:paraId="4D2160D9" w14:textId="77777777" w:rsidR="001135AB" w:rsidRDefault="001135AB" w:rsidP="005B1A5C">
            <w:pPr>
              <w:pStyle w:val="p1"/>
            </w:pPr>
            <w:r>
              <w:t>issue209-baseline-freeze-20260326</w:t>
            </w:r>
          </w:p>
        </w:tc>
      </w:tr>
      <w:tr w:rsidR="001135AB" w14:paraId="7C766FB4" w14:textId="77777777" w:rsidTr="007C33AA">
        <w:trPr>
          <w:jc w:val="center"/>
        </w:trPr>
        <w:tc>
          <w:tcPr>
            <w:tcW w:w="2283" w:type="dxa"/>
            <w:vAlign w:val="center"/>
          </w:tcPr>
          <w:p w14:paraId="0A42774E" w14:textId="77777777" w:rsidR="001135AB" w:rsidRDefault="001135AB" w:rsidP="005B1A5C">
            <w:pPr>
              <w:pStyle w:val="p1"/>
            </w:pPr>
            <w:proofErr w:type="spellStart"/>
            <w:r>
              <w:t>planner_provider</w:t>
            </w:r>
            <w:proofErr w:type="spellEnd"/>
          </w:p>
        </w:tc>
        <w:tc>
          <w:tcPr>
            <w:tcW w:w="6211" w:type="dxa"/>
            <w:vAlign w:val="center"/>
          </w:tcPr>
          <w:p w14:paraId="32E7AA21" w14:textId="77777777" w:rsidR="001135AB" w:rsidRDefault="001135AB" w:rsidP="005B1A5C">
            <w:pPr>
              <w:pStyle w:val="p1"/>
            </w:pPr>
            <w:r>
              <w:t>deepseek-v4-pro</w:t>
            </w:r>
          </w:p>
        </w:tc>
      </w:tr>
      <w:tr w:rsidR="001135AB" w14:paraId="0B31AF3B" w14:textId="77777777" w:rsidTr="007C33AA">
        <w:trPr>
          <w:jc w:val="center"/>
        </w:trPr>
        <w:tc>
          <w:tcPr>
            <w:tcW w:w="2283" w:type="dxa"/>
            <w:vAlign w:val="center"/>
          </w:tcPr>
          <w:p w14:paraId="66A843AD" w14:textId="77777777" w:rsidR="001135AB" w:rsidRDefault="001135AB" w:rsidP="005B1A5C">
            <w:pPr>
              <w:pStyle w:val="p1"/>
            </w:pPr>
            <w:r>
              <w:t>任务覆盖</w:t>
            </w:r>
          </w:p>
        </w:tc>
        <w:tc>
          <w:tcPr>
            <w:tcW w:w="6211" w:type="dxa"/>
            <w:vAlign w:val="center"/>
          </w:tcPr>
          <w:p w14:paraId="60392447" w14:textId="77777777" w:rsidR="001135AB" w:rsidRDefault="001135AB" w:rsidP="005B1A5C">
            <w:pPr>
              <w:pStyle w:val="p1"/>
            </w:pPr>
            <w:r>
              <w:t xml:space="preserve">12 </w:t>
            </w:r>
            <w:r>
              <w:t>个</w:t>
            </w:r>
            <w:r>
              <w:t xml:space="preserve"> </w:t>
            </w:r>
            <w:proofErr w:type="spellStart"/>
            <w:r>
              <w:t>task_keys</w:t>
            </w:r>
            <w:proofErr w:type="spellEnd"/>
            <w:r>
              <w:t>，覆盖</w:t>
            </w:r>
            <w:r>
              <w:t xml:space="preserve"> T1 </w:t>
            </w:r>
            <w:r>
              <w:t>至</w:t>
            </w:r>
            <w:r>
              <w:t xml:space="preserve"> T8 </w:t>
            </w:r>
            <w:r>
              <w:t>共</w:t>
            </w:r>
            <w:r>
              <w:t xml:space="preserve"> 8 </w:t>
            </w:r>
            <w:r>
              <w:t>类场景</w:t>
            </w:r>
          </w:p>
        </w:tc>
      </w:tr>
      <w:tr w:rsidR="001135AB" w14:paraId="7F3163DA" w14:textId="77777777" w:rsidTr="007C33AA">
        <w:trPr>
          <w:jc w:val="center"/>
        </w:trPr>
        <w:tc>
          <w:tcPr>
            <w:tcW w:w="2283" w:type="dxa"/>
            <w:vAlign w:val="center"/>
          </w:tcPr>
          <w:p w14:paraId="0C1C3271" w14:textId="77777777" w:rsidR="001135AB" w:rsidRDefault="001135AB" w:rsidP="005B1A5C">
            <w:pPr>
              <w:pStyle w:val="p1"/>
            </w:pPr>
            <w:r>
              <w:t>策略组</w:t>
            </w:r>
          </w:p>
        </w:tc>
        <w:tc>
          <w:tcPr>
            <w:tcW w:w="6211" w:type="dxa"/>
            <w:vAlign w:val="center"/>
          </w:tcPr>
          <w:p w14:paraId="30C7E1E2" w14:textId="77777777" w:rsidR="001135AB" w:rsidRDefault="001135AB" w:rsidP="005B1A5C">
            <w:pPr>
              <w:pStyle w:val="p1"/>
            </w:pPr>
            <w:r>
              <w:t>static_top1 / fixed_threshold_gate / dynamic_no_belief_state / lite_belief_state</w:t>
            </w:r>
          </w:p>
        </w:tc>
      </w:tr>
      <w:tr w:rsidR="001135AB" w14:paraId="342C5E14" w14:textId="77777777" w:rsidTr="007C33AA">
        <w:trPr>
          <w:jc w:val="center"/>
        </w:trPr>
        <w:tc>
          <w:tcPr>
            <w:tcW w:w="2283" w:type="dxa"/>
            <w:vAlign w:val="center"/>
          </w:tcPr>
          <w:p w14:paraId="24D0B0B6" w14:textId="77777777" w:rsidR="001135AB" w:rsidRDefault="001135AB" w:rsidP="005B1A5C">
            <w:pPr>
              <w:pStyle w:val="p1"/>
            </w:pPr>
            <w:r>
              <w:t>repeats</w:t>
            </w:r>
          </w:p>
        </w:tc>
        <w:tc>
          <w:tcPr>
            <w:tcW w:w="6211" w:type="dxa"/>
            <w:vAlign w:val="center"/>
          </w:tcPr>
          <w:p w14:paraId="7517FC06" w14:textId="77777777" w:rsidR="001135AB" w:rsidRDefault="001135AB" w:rsidP="005B1A5C">
            <w:pPr>
              <w:pStyle w:val="p1"/>
            </w:pPr>
            <w:proofErr w:type="spellStart"/>
            <w:r>
              <w:t>low_cost_first</w:t>
            </w:r>
            <w:proofErr w:type="spellEnd"/>
            <w:r>
              <w:t>=2</w:t>
            </w:r>
            <w:r>
              <w:t>，</w:t>
            </w:r>
            <w:r>
              <w:t>standard=2</w:t>
            </w:r>
            <w:r>
              <w:t>，</w:t>
            </w:r>
            <w:proofErr w:type="spellStart"/>
            <w:r>
              <w:t>high_cost_sensitive</w:t>
            </w:r>
            <w:proofErr w:type="spellEnd"/>
            <w:r>
              <w:t>=1</w:t>
            </w:r>
          </w:p>
        </w:tc>
      </w:tr>
      <w:tr w:rsidR="001135AB" w14:paraId="75652090" w14:textId="77777777" w:rsidTr="007C33AA">
        <w:trPr>
          <w:jc w:val="center"/>
        </w:trPr>
        <w:tc>
          <w:tcPr>
            <w:tcW w:w="2283" w:type="dxa"/>
            <w:tcBorders>
              <w:bottom w:val="single" w:sz="8" w:space="0" w:color="auto"/>
            </w:tcBorders>
            <w:vAlign w:val="center"/>
          </w:tcPr>
          <w:p w14:paraId="2521EE53" w14:textId="77777777" w:rsidR="001135AB" w:rsidRDefault="001135AB" w:rsidP="005B1A5C">
            <w:pPr>
              <w:pStyle w:val="p1"/>
            </w:pPr>
            <w:r>
              <w:t>总</w:t>
            </w:r>
            <w:r>
              <w:t xml:space="preserve"> runs</w:t>
            </w:r>
          </w:p>
        </w:tc>
        <w:tc>
          <w:tcPr>
            <w:tcW w:w="6211" w:type="dxa"/>
            <w:tcBorders>
              <w:bottom w:val="single" w:sz="8" w:space="0" w:color="auto"/>
            </w:tcBorders>
            <w:vAlign w:val="center"/>
          </w:tcPr>
          <w:p w14:paraId="21C09D74" w14:textId="77777777" w:rsidR="001135AB" w:rsidRDefault="001135AB" w:rsidP="005B1A5C">
            <w:pPr>
              <w:pStyle w:val="p1"/>
            </w:pPr>
            <w:r>
              <w:t>84 runs</w:t>
            </w:r>
            <w:r>
              <w:t>，每组</w:t>
            </w:r>
            <w:r>
              <w:t xml:space="preserve"> 21 runs</w:t>
            </w:r>
          </w:p>
        </w:tc>
      </w:tr>
    </w:tbl>
    <w:p w14:paraId="439F21B5" w14:textId="77777777" w:rsidR="001135AB" w:rsidRDefault="001135AB" w:rsidP="00126512">
      <w:pPr>
        <w:pStyle w:val="ab"/>
        <w:ind w:firstLineChars="0" w:firstLine="0"/>
      </w:pPr>
    </w:p>
    <w:p w14:paraId="4ADCFE16" w14:textId="62683041" w:rsidR="002F334D" w:rsidRPr="001E1D3B" w:rsidRDefault="002F334D" w:rsidP="001E1D3B">
      <w:pPr>
        <w:pStyle w:val="ab"/>
        <w:ind w:firstLine="496"/>
        <w:jc w:val="right"/>
        <w:rPr>
          <w:sz w:val="21"/>
          <w:szCs w:val="21"/>
        </w:rPr>
      </w:pPr>
      <w:r>
        <w:fldChar w:fldCharType="begin"/>
      </w:r>
      <w:r>
        <w:instrText xml:space="preserve"> REF _RefAuto_Tbl_7_1 \h </w:instrText>
      </w:r>
      <w:r>
        <w:fldChar w:fldCharType="separate"/>
      </w:r>
      <w:r w:rsidR="006B36C6">
        <w:rPr>
          <w:rFonts w:hint="eastAsia"/>
        </w:rPr>
        <w:t>表</w:t>
      </w:r>
      <w:r w:rsidR="006B36C6">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163C20D9" w14:textId="77777777" w:rsidTr="002F334D">
        <w:tc>
          <w:tcPr>
            <w:tcW w:w="4247" w:type="dxa"/>
            <w:tcBorders>
              <w:top w:val="single" w:sz="12" w:space="0" w:color="auto"/>
              <w:bottom w:val="single" w:sz="8" w:space="0" w:color="auto"/>
            </w:tcBorders>
            <w:vAlign w:val="center"/>
          </w:tcPr>
          <w:p w14:paraId="1B0C69F6" w14:textId="77777777" w:rsidR="00A456BD" w:rsidRPr="005B1A5C" w:rsidRDefault="00A456BD" w:rsidP="005B1A5C">
            <w:pPr>
              <w:pStyle w:val="p1"/>
            </w:pPr>
            <w:r w:rsidRPr="005B1A5C">
              <w:lastRenderedPageBreak/>
              <w:t>项目</w:t>
            </w:r>
          </w:p>
        </w:tc>
        <w:tc>
          <w:tcPr>
            <w:tcW w:w="4247" w:type="dxa"/>
            <w:tcBorders>
              <w:top w:val="single" w:sz="12" w:space="0" w:color="auto"/>
              <w:bottom w:val="single" w:sz="8" w:space="0" w:color="auto"/>
            </w:tcBorders>
            <w:vAlign w:val="center"/>
          </w:tcPr>
          <w:p w14:paraId="4649BF49" w14:textId="77777777" w:rsidR="00A456BD" w:rsidRPr="005B1A5C" w:rsidRDefault="00A456BD" w:rsidP="005B1A5C">
            <w:pPr>
              <w:pStyle w:val="p1"/>
            </w:pPr>
            <w:r w:rsidRPr="005B1A5C">
              <w:t>配置</w:t>
            </w:r>
          </w:p>
        </w:tc>
      </w:tr>
      <w:tr w:rsidR="00197653" w:rsidRPr="005B1A5C" w14:paraId="54D5AC89" w14:textId="77777777" w:rsidTr="002F334D">
        <w:tc>
          <w:tcPr>
            <w:tcW w:w="4247" w:type="dxa"/>
            <w:tcBorders>
              <w:top w:val="single" w:sz="4" w:space="0" w:color="auto"/>
            </w:tcBorders>
            <w:vAlign w:val="center"/>
          </w:tcPr>
          <w:p w14:paraId="1BC4E9B2"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6C46025D" w14:textId="77777777" w:rsidR="00197653" w:rsidRPr="005B1A5C" w:rsidRDefault="00197653" w:rsidP="005B1A5C">
            <w:pPr>
              <w:pStyle w:val="p1"/>
            </w:pPr>
            <w:r w:rsidRPr="005B1A5C">
              <w:t>81 DONE</w:t>
            </w:r>
            <w:r w:rsidRPr="005B1A5C">
              <w:t>，</w:t>
            </w:r>
            <w:r w:rsidRPr="005B1A5C">
              <w:t>3 FAILED</w:t>
            </w:r>
          </w:p>
        </w:tc>
      </w:tr>
      <w:tr w:rsidR="00197653" w:rsidRPr="005B1A5C" w14:paraId="41174654" w14:textId="77777777" w:rsidTr="002F334D">
        <w:tc>
          <w:tcPr>
            <w:tcW w:w="4247" w:type="dxa"/>
            <w:vAlign w:val="center"/>
          </w:tcPr>
          <w:p w14:paraId="2448DC43" w14:textId="77777777" w:rsidR="00197653" w:rsidRPr="005B1A5C" w:rsidRDefault="00197653" w:rsidP="005B1A5C">
            <w:pPr>
              <w:pStyle w:val="p1"/>
            </w:pPr>
            <w:r w:rsidRPr="005B1A5C">
              <w:t>执行时间</w:t>
            </w:r>
          </w:p>
        </w:tc>
        <w:tc>
          <w:tcPr>
            <w:tcW w:w="4247" w:type="dxa"/>
            <w:vAlign w:val="center"/>
          </w:tcPr>
          <w:p w14:paraId="1A36BDAD"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1C66FA1D" w14:textId="77777777" w:rsidTr="002F334D">
        <w:tc>
          <w:tcPr>
            <w:tcW w:w="4247" w:type="dxa"/>
            <w:tcBorders>
              <w:bottom w:val="single" w:sz="8" w:space="0" w:color="auto"/>
            </w:tcBorders>
            <w:vAlign w:val="center"/>
          </w:tcPr>
          <w:p w14:paraId="34F1CC00" w14:textId="77777777" w:rsidR="00197653" w:rsidRPr="005B1A5C" w:rsidRDefault="00197653" w:rsidP="005B1A5C">
            <w:pPr>
              <w:pStyle w:val="p1"/>
            </w:pPr>
            <w:r w:rsidRPr="005B1A5C">
              <w:t>产物路径</w:t>
            </w:r>
          </w:p>
        </w:tc>
        <w:tc>
          <w:tcPr>
            <w:tcW w:w="4247" w:type="dxa"/>
            <w:tcBorders>
              <w:bottom w:val="single" w:sz="8" w:space="0" w:color="auto"/>
            </w:tcBorders>
            <w:vAlign w:val="center"/>
          </w:tcPr>
          <w:p w14:paraId="3B2BDA6A" w14:textId="77777777" w:rsidR="00197653" w:rsidRPr="005B1A5C" w:rsidRDefault="00197653" w:rsidP="005B1A5C">
            <w:pPr>
              <w:pStyle w:val="p1"/>
            </w:pPr>
            <w:r w:rsidRPr="005B1A5C">
              <w:t>../thesis-project.dev/output/experiment/thesis-final-matrix/thesis-final-v1-001/</w:t>
            </w:r>
          </w:p>
        </w:tc>
      </w:tr>
    </w:tbl>
    <w:p w14:paraId="3595E9B3"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53335696" w14:textId="77777777" w:rsidR="0072794B" w:rsidRDefault="003363C3" w:rsidP="003363C3">
      <w:pPr>
        <w:pStyle w:val="2"/>
        <w:rPr>
          <w:lang w:val="en-US"/>
        </w:rPr>
      </w:pPr>
      <w:bookmarkStart w:id="112" w:name="_Toc229523155"/>
      <w:r w:rsidRPr="003363C3">
        <w:t>指标定义</w:t>
      </w:r>
      <w:bookmarkEnd w:id="112"/>
    </w:p>
    <w:p w14:paraId="738D9B2C" w14:textId="77777777" w:rsidR="003363C3" w:rsidRDefault="000B3098" w:rsidP="000B3098">
      <w:pPr>
        <w:pStyle w:val="ab"/>
        <w:ind w:firstLine="496"/>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pPr>
        <w:pStyle w:val="ab"/>
      </w:pPr>
      <w:r>
        <w:t>需要说明的是，本文所说的“准确度”不是候选蛋白在湿实验中的功能准确率，而是工作流层面的执行准确性和契约准确性，主要由 success_rate、first_pass_success_rate、schema_valid_rate 和 executable_plan_rate 表示。速度指标主要使用 duration_ms_mean 描述，成本指标则用 high_cost_call_total 和 high_cost_call_mean 描述。这样处理能够在不增加新实验的前提下，从已有 84 runs 中同时观察系统是否做对、是否少返工、是否避免不必要的高代价调用以及运行耗时。</w:t>
      </w:r>
    </w:p>
    <w:p w14:paraId="1A86C94B"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3FE501B6" w14:textId="77777777" w:rsidR="00A813A4" w:rsidRDefault="001A658E" w:rsidP="001A658E">
      <w:pPr>
        <w:pStyle w:val="2"/>
        <w:rPr>
          <w:lang w:val="en-US"/>
        </w:rPr>
      </w:pPr>
      <w:bookmarkStart w:id="113" w:name="_Toc229523156"/>
      <w:r w:rsidRPr="001A658E">
        <w:t>四组消融主结果</w:t>
      </w:r>
      <w:bookmarkEnd w:id="113"/>
    </w:p>
    <w:p w14:paraId="4F7F7730" w14:textId="54901C7A" w:rsidR="001A658E" w:rsidRDefault="001A658E" w:rsidP="001A658E">
      <w:pPr>
        <w:pStyle w:val="ab"/>
        <w:ind w:firstLine="496"/>
      </w:pPr>
      <w:r>
        <w:fldChar w:fldCharType="begin"/>
      </w:r>
      <w:r>
        <w:instrText xml:space="preserve"> REF _RefAuto_Tbl_7_2 \h </w:instrText>
      </w:r>
      <w:r>
        <w:fldChar w:fldCharType="separate"/>
      </w:r>
      <w:r w:rsidR="006B36C6">
        <w:rPr>
          <w:rFonts w:hint="eastAsia"/>
        </w:rPr>
        <w:t>表</w:t>
      </w:r>
      <w:r w:rsidR="006B36C6">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38CBB0A8" w14:textId="77777777" w:rsidR="00DF67CB" w:rsidRPr="005646BD" w:rsidRDefault="00DF67CB" w:rsidP="00957E9B">
      <w:pPr>
        <w:pStyle w:val="ab"/>
        <w:ind w:firstLineChars="0" w:firstLine="0"/>
      </w:pPr>
    </w:p>
    <w:p w14:paraId="7944F4C5" w14:textId="77777777" w:rsidR="00957E9B" w:rsidRDefault="00957E9B" w:rsidP="00957E9B">
      <w:pPr>
        <w:pStyle w:val="ae"/>
        <w:keepNext/>
      </w:pPr>
      <w:bookmarkStart w:id="114" w:name="_RefAuto_Tbl_7_2"/>
      <w:r>
        <w:rPr>
          <w:rFonts w:hint="eastAsia"/>
        </w:rPr>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0BBA4FB4" w14:textId="77777777" w:rsidTr="004C44A3">
        <w:trPr>
          <w:jc w:val="center"/>
          <w:tblHeader w:val="true"/>
        </w:trPr>
        <w:tc>
          <w:tcPr>
            <w:tcW w:w="2408" w:type="dxa"/>
            <w:tcBorders>
              <w:top w:val="single" w:sz="12" w:space="0" w:color="auto"/>
              <w:bottom w:val="single" w:sz="8" w:space="0" w:color="auto"/>
            </w:tcBorders>
            <w:vAlign w:val="center"/>
            <w:tcMar>
              <w:top w:w="80" w:type="dxa"/>
              <w:start w:w="80" w:type="dxa"/>
              <w:bottom w:w="80" w:type="dxa"/>
              <w:end w:w="80" w:type="dxa"/>
            </w:tcMar>
          </w:tcPr>
          <w:p w14:paraId="656F1E4D" w14:textId="77777777" w:rsidR="00D34D69" w:rsidRDefault="00D34D69" w:rsidP="005203DB">
            <w:pPr>
              <w:pStyle w:val="p1"/>
              <w:spacing w:before="0" w:after="0" w:line="240" w:lineRule="auto"/>
            </w:pPr>
            <w:r>
              <w:rPr>
                <w:b/>
                <w:sz w:val="16"/>
              </w:rPr>
              <w:t>指标</w:t>
            </w:r>
          </w:p>
        </w:tc>
        <w:tc>
          <w:tcPr>
            <w:tcW w:w="1002" w:type="dxa"/>
            <w:tcBorders>
              <w:top w:val="single" w:sz="12" w:space="0" w:color="auto"/>
              <w:bottom w:val="single" w:sz="8" w:space="0" w:color="auto"/>
            </w:tcBorders>
            <w:vAlign w:val="center"/>
            <w:tcMar>
              <w:top w:w="80" w:type="dxa"/>
              <w:start w:w="80" w:type="dxa"/>
              <w:bottom w:w="80" w:type="dxa"/>
              <w:end w:w="80" w:type="dxa"/>
            </w:tcMar>
          </w:tcPr>
          <w:p w14:paraId="72EA7006" w14:textId="77777777" w:rsidR="00D34D69" w:rsidRDefault="00D34D69" w:rsidP="005203DB">
            <w:pPr>
              <w:pStyle w:val="p1"/>
              <w:spacing w:before="0" w:after="0" w:line="240" w:lineRule="auto"/>
            </w:pPr>
            <w:r>
              <w:rPr>
                <w:b/>
                <w:sz w:val="16"/>
              </w:rPr>
              <w:t>static_top1</w:t>
            </w:r>
          </w:p>
        </w:tc>
        <w:tc>
          <w:tcPr>
            <w:tcW w:w="1723" w:type="dxa"/>
            <w:tcBorders>
              <w:top w:val="single" w:sz="12" w:space="0" w:color="auto"/>
              <w:bottom w:val="single" w:sz="8" w:space="0" w:color="auto"/>
            </w:tcBorders>
            <w:vAlign w:val="center"/>
            <w:tcMar>
              <w:top w:w="80" w:type="dxa"/>
              <w:start w:w="80" w:type="dxa"/>
              <w:bottom w:w="80" w:type="dxa"/>
              <w:end w:w="80" w:type="dxa"/>
            </w:tcMar>
          </w:tcPr>
          <w:p w14:paraId="26D88048" w14:textId="77777777" w:rsidR="00D34D69" w:rsidRDefault="00D34D69" w:rsidP="005203DB">
            <w:pPr>
              <w:pStyle w:val="p1"/>
              <w:spacing w:before="0" w:after="0" w:line="240" w:lineRule="auto"/>
            </w:pPr>
            <w:r>
              <w:rPr>
                <w:b/>
                <w:sz w:val="16"/>
              </w:rPr>
              <w:t>fixed_threshold_gate</w:t>
            </w:r>
          </w:p>
        </w:tc>
        <w:tc>
          <w:tcPr>
            <w:tcW w:w="2008" w:type="dxa"/>
            <w:tcBorders>
              <w:top w:val="single" w:sz="12" w:space="0" w:color="auto"/>
              <w:bottom w:val="single" w:sz="8" w:space="0" w:color="auto"/>
            </w:tcBorders>
            <w:vAlign w:val="center"/>
            <w:tcMar>
              <w:top w:w="80" w:type="dxa"/>
              <w:start w:w="80" w:type="dxa"/>
              <w:bottom w:w="80" w:type="dxa"/>
              <w:end w:w="80" w:type="dxa"/>
            </w:tcMar>
          </w:tcPr>
          <w:p w14:paraId="5ABE056C" w14:textId="77777777" w:rsidR="00D34D69" w:rsidRDefault="00D34D69" w:rsidP="005203DB">
            <w:pPr>
              <w:pStyle w:val="p1"/>
              <w:spacing w:before="0" w:after="0" w:line="240" w:lineRule="auto"/>
            </w:pPr>
            <w:r>
              <w:rPr>
                <w:b/>
                <w:sz w:val="16"/>
              </w:rPr>
              <w:t>dynamic_no_belief_state</w:t>
            </w:r>
          </w:p>
        </w:tc>
        <w:tc>
          <w:tcPr>
            <w:tcW w:w="1363" w:type="dxa"/>
            <w:tcBorders>
              <w:top w:val="single" w:sz="12" w:space="0" w:color="auto"/>
              <w:bottom w:val="single" w:sz="8" w:space="0" w:color="auto"/>
            </w:tcBorders>
            <w:vAlign w:val="center"/>
            <w:tcMar>
              <w:top w:w="80" w:type="dxa"/>
              <w:start w:w="80" w:type="dxa"/>
              <w:bottom w:w="80" w:type="dxa"/>
              <w:end w:w="80" w:type="dxa"/>
            </w:tcMar>
          </w:tcPr>
          <w:p w14:paraId="46E2F413" w14:textId="77777777" w:rsidR="00D34D69" w:rsidRDefault="00D34D69" w:rsidP="005203DB">
            <w:pPr>
              <w:pStyle w:val="p1"/>
              <w:spacing w:before="0" w:after="0" w:line="240" w:lineRule="auto"/>
            </w:pPr>
            <w:r>
              <w:rPr>
                <w:b/>
                <w:sz w:val="16"/>
              </w:rPr>
              <w:t>lite_belief_state</w:t>
            </w:r>
          </w:p>
        </w:tc>
      </w:tr>
      <w:tr w:rsidR="00D34D69" w14:paraId="7E975247" w14:textId="77777777" w:rsidTr="004C44A3">
        <w:trPr>
          <w:jc w:val="center"/>
        </w:trPr>
        <w:tc>
          <w:tcPr>
            <w:tcW w:w="2408" w:type="dxa"/>
            <w:tcBorders>
              <w:top w:val="single" w:sz="4" w:space="0" w:color="auto"/>
            </w:tcBorders>
            <w:vAlign w:val="center"/>
            <w:tcMar>
              <w:top w:w="80" w:type="dxa"/>
              <w:start w:w="80" w:type="dxa"/>
              <w:bottom w:w="80" w:type="dxa"/>
              <w:end w:w="80" w:type="dxa"/>
            </w:tcMar>
          </w:tcPr>
          <w:p w14:paraId="059054DB" w14:textId="77777777" w:rsidR="00D34D69" w:rsidRDefault="00D34D69" w:rsidP="005203DB">
            <w:pPr>
              <w:pStyle w:val="p1"/>
              <w:spacing w:before="0" w:after="0" w:line="240" w:lineRule="auto"/>
            </w:pPr>
            <w:r>
              <w:rPr>
                <w:sz w:val="16"/>
              </w:rPr>
              <w:t>runs</w:t>
            </w:r>
          </w:p>
        </w:tc>
        <w:tc>
          <w:tcPr>
            <w:tcW w:w="1002" w:type="dxa"/>
            <w:tcBorders>
              <w:top w:val="single" w:sz="4" w:space="0" w:color="auto"/>
            </w:tcBorders>
            <w:vAlign w:val="center"/>
            <w:tcMar>
              <w:top w:w="80" w:type="dxa"/>
              <w:start w:w="80" w:type="dxa"/>
              <w:bottom w:w="80" w:type="dxa"/>
              <w:end w:w="80" w:type="dxa"/>
            </w:tcMar>
          </w:tcPr>
          <w:p w14:paraId="0D140C56" w14:textId="77777777" w:rsidR="00D34D69" w:rsidRDefault="00D34D69" w:rsidP="005203DB">
            <w:pPr>
              <w:pStyle w:val="p1"/>
              <w:spacing w:before="0" w:after="0" w:line="240" w:lineRule="auto"/>
            </w:pPr>
            <w:r>
              <w:rPr>
                <w:sz w:val="16"/>
              </w:rPr>
              <w:t>21</w:t>
            </w:r>
          </w:p>
        </w:tc>
        <w:tc>
          <w:tcPr>
            <w:tcW w:w="1723" w:type="dxa"/>
            <w:tcBorders>
              <w:top w:val="single" w:sz="4" w:space="0" w:color="auto"/>
            </w:tcBorders>
            <w:vAlign w:val="center"/>
            <w:tcMar>
              <w:top w:w="80" w:type="dxa"/>
              <w:start w:w="80" w:type="dxa"/>
              <w:bottom w:w="80" w:type="dxa"/>
              <w:end w:w="80" w:type="dxa"/>
            </w:tcMar>
          </w:tcPr>
          <w:p w14:paraId="5529EA40" w14:textId="77777777" w:rsidR="00D34D69" w:rsidRDefault="00D34D69" w:rsidP="005203DB">
            <w:pPr>
              <w:pStyle w:val="p1"/>
              <w:spacing w:before="0" w:after="0" w:line="240" w:lineRule="auto"/>
            </w:pPr>
            <w:r>
              <w:rPr>
                <w:sz w:val="16"/>
              </w:rPr>
              <w:t>21</w:t>
            </w:r>
          </w:p>
        </w:tc>
        <w:tc>
          <w:tcPr>
            <w:tcW w:w="2008" w:type="dxa"/>
            <w:tcBorders>
              <w:top w:val="single" w:sz="4" w:space="0" w:color="auto"/>
            </w:tcBorders>
            <w:vAlign w:val="center"/>
            <w:tcMar>
              <w:top w:w="80" w:type="dxa"/>
              <w:start w:w="80" w:type="dxa"/>
              <w:bottom w:w="80" w:type="dxa"/>
              <w:end w:w="80" w:type="dxa"/>
            </w:tcMar>
          </w:tcPr>
          <w:p w14:paraId="440C7D21" w14:textId="77777777" w:rsidR="00D34D69" w:rsidRDefault="00D34D69" w:rsidP="005203DB">
            <w:pPr>
              <w:pStyle w:val="p1"/>
              <w:spacing w:before="0" w:after="0" w:line="240" w:lineRule="auto"/>
            </w:pPr>
            <w:r>
              <w:rPr>
                <w:sz w:val="16"/>
              </w:rPr>
              <w:t>21</w:t>
            </w:r>
          </w:p>
        </w:tc>
        <w:tc>
          <w:tcPr>
            <w:tcW w:w="1363" w:type="dxa"/>
            <w:tcBorders>
              <w:top w:val="single" w:sz="4" w:space="0" w:color="auto"/>
            </w:tcBorders>
            <w:vAlign w:val="center"/>
            <w:tcMar>
              <w:top w:w="80" w:type="dxa"/>
              <w:start w:w="80" w:type="dxa"/>
              <w:bottom w:w="80" w:type="dxa"/>
              <w:end w:w="80" w:type="dxa"/>
            </w:tcMar>
          </w:tcPr>
          <w:p w14:paraId="2E2939B3" w14:textId="77777777" w:rsidR="00D34D69" w:rsidRDefault="00D34D69" w:rsidP="005203DB">
            <w:pPr>
              <w:pStyle w:val="p1"/>
              <w:spacing w:before="0" w:after="0" w:line="240" w:lineRule="auto"/>
            </w:pPr>
            <w:r>
              <w:rPr>
                <w:sz w:val="16"/>
              </w:rPr>
              <w:t>21</w:t>
            </w:r>
          </w:p>
        </w:tc>
      </w:tr>
      <w:tr w:rsidR="00D34D69" w14:paraId="479CB6BE" w14:textId="77777777" w:rsidTr="004C44A3">
        <w:trPr>
          <w:jc w:val="center"/>
        </w:trPr>
        <w:tc>
          <w:tcPr>
            <w:tcW w:w="2408" w:type="dxa"/>
            <w:vAlign w:val="center"/>
            <w:tcMar>
              <w:top w:w="80" w:type="dxa"/>
              <w:start w:w="80" w:type="dxa"/>
              <w:bottom w:w="80" w:type="dxa"/>
              <w:end w:w="80" w:type="dxa"/>
            </w:tcMar>
          </w:tcPr>
          <w:p w14:paraId="0E3C6E39" w14:textId="77777777" w:rsidR="00D34D69" w:rsidRDefault="00D34D69" w:rsidP="005203DB">
            <w:pPr>
              <w:pStyle w:val="p1"/>
              <w:spacing w:before="0" w:after="0" w:line="240" w:lineRule="auto"/>
            </w:pPr>
            <w:r>
              <w:rPr>
                <w:sz w:val="16"/>
              </w:rPr>
              <w:t>DONE</w:t>
            </w:r>
          </w:p>
        </w:tc>
        <w:tc>
          <w:tcPr>
            <w:tcW w:w="1002" w:type="dxa"/>
            <w:vAlign w:val="center"/>
            <w:tcMar>
              <w:top w:w="80" w:type="dxa"/>
              <w:start w:w="80" w:type="dxa"/>
              <w:bottom w:w="80" w:type="dxa"/>
              <w:end w:w="80" w:type="dxa"/>
            </w:tcMar>
          </w:tcPr>
          <w:p w14:paraId="3F5D40EC" w14:textId="77777777" w:rsidR="00D34D69" w:rsidRDefault="00D34D69" w:rsidP="005203DB">
            <w:pPr>
              <w:pStyle w:val="p1"/>
              <w:spacing w:before="0" w:after="0" w:line="240" w:lineRule="auto"/>
            </w:pPr>
            <w:r>
              <w:rPr>
                <w:sz w:val="16"/>
              </w:rPr>
              <w:t>21</w:t>
            </w:r>
          </w:p>
        </w:tc>
        <w:tc>
          <w:tcPr>
            <w:tcW w:w="1723" w:type="dxa"/>
            <w:vAlign w:val="center"/>
            <w:tcMar>
              <w:top w:w="80" w:type="dxa"/>
              <w:start w:w="80" w:type="dxa"/>
              <w:bottom w:w="80" w:type="dxa"/>
              <w:end w:w="80" w:type="dxa"/>
            </w:tcMar>
          </w:tcPr>
          <w:p w14:paraId="77906AC2" w14:textId="77777777" w:rsidR="00D34D69" w:rsidRDefault="00D34D69" w:rsidP="005203DB">
            <w:pPr>
              <w:pStyle w:val="p1"/>
              <w:spacing w:before="0" w:after="0" w:line="240" w:lineRule="auto"/>
            </w:pPr>
            <w:r>
              <w:rPr>
                <w:sz w:val="16"/>
              </w:rPr>
              <w:t>20</w:t>
            </w:r>
          </w:p>
        </w:tc>
        <w:tc>
          <w:tcPr>
            <w:tcW w:w="2008" w:type="dxa"/>
            <w:vAlign w:val="center"/>
            <w:tcMar>
              <w:top w:w="80" w:type="dxa"/>
              <w:start w:w="80" w:type="dxa"/>
              <w:bottom w:w="80" w:type="dxa"/>
              <w:end w:w="80" w:type="dxa"/>
            </w:tcMar>
          </w:tcPr>
          <w:p w14:paraId="7A5C8A30" w14:textId="77777777" w:rsidR="00D34D69" w:rsidRDefault="00D34D69" w:rsidP="005203DB">
            <w:pPr>
              <w:pStyle w:val="p1"/>
              <w:spacing w:before="0" w:after="0" w:line="240" w:lineRule="auto"/>
            </w:pPr>
            <w:r>
              <w:rPr>
                <w:sz w:val="16"/>
              </w:rPr>
              <w:t>20</w:t>
            </w:r>
          </w:p>
        </w:tc>
        <w:tc>
          <w:tcPr>
            <w:tcW w:w="1363" w:type="dxa"/>
            <w:vAlign w:val="center"/>
            <w:tcMar>
              <w:top w:w="80" w:type="dxa"/>
              <w:start w:w="80" w:type="dxa"/>
              <w:bottom w:w="80" w:type="dxa"/>
              <w:end w:w="80" w:type="dxa"/>
            </w:tcMar>
          </w:tcPr>
          <w:p w14:paraId="4B2E3B10" w14:textId="77777777" w:rsidR="00D34D69" w:rsidRDefault="00D34D69" w:rsidP="005203DB">
            <w:pPr>
              <w:pStyle w:val="p1"/>
              <w:spacing w:before="0" w:after="0" w:line="240" w:lineRule="auto"/>
            </w:pPr>
            <w:r>
              <w:rPr>
                <w:sz w:val="16"/>
              </w:rPr>
              <w:t>20</w:t>
            </w:r>
          </w:p>
        </w:tc>
      </w:tr>
      <w:tr w:rsidR="00D34D69" w14:paraId="358BD73D" w14:textId="77777777" w:rsidTr="004C44A3">
        <w:trPr>
          <w:jc w:val="center"/>
        </w:trPr>
        <w:tc>
          <w:tcPr>
            <w:tcW w:w="2408" w:type="dxa"/>
            <w:vAlign w:val="center"/>
            <w:tcMar>
              <w:top w:w="80" w:type="dxa"/>
              <w:start w:w="80" w:type="dxa"/>
              <w:bottom w:w="80" w:type="dxa"/>
              <w:end w:w="80" w:type="dxa"/>
            </w:tcMar>
          </w:tcPr>
          <w:p w14:paraId="621B805F" w14:textId="77777777" w:rsidR="00D34D69" w:rsidRDefault="00D34D69" w:rsidP="005203DB">
            <w:pPr>
              <w:pStyle w:val="p1"/>
              <w:spacing w:before="0" w:after="0" w:line="240" w:lineRule="auto"/>
            </w:pPr>
            <w:r>
              <w:rPr>
                <w:sz w:val="16"/>
              </w:rPr>
              <w:t>FAILED</w:t>
            </w:r>
          </w:p>
        </w:tc>
        <w:tc>
          <w:tcPr>
            <w:tcW w:w="1002" w:type="dxa"/>
            <w:vAlign w:val="center"/>
            <w:tcMar>
              <w:top w:w="80" w:type="dxa"/>
              <w:start w:w="80" w:type="dxa"/>
              <w:bottom w:w="80" w:type="dxa"/>
              <w:end w:w="80" w:type="dxa"/>
            </w:tcMar>
          </w:tcPr>
          <w:p w14:paraId="5418A530" w14:textId="77777777" w:rsidR="00D34D69" w:rsidRDefault="00D34D69" w:rsidP="005203DB">
            <w:pPr>
              <w:pStyle w:val="p1"/>
              <w:spacing w:before="0" w:after="0" w:line="240" w:lineRule="auto"/>
            </w:pPr>
            <w:r>
              <w:rPr>
                <w:sz w:val="16"/>
              </w:rPr>
              <w:t>0</w:t>
            </w:r>
          </w:p>
        </w:tc>
        <w:tc>
          <w:tcPr>
            <w:tcW w:w="1723" w:type="dxa"/>
            <w:vAlign w:val="center"/>
            <w:tcMar>
              <w:top w:w="80" w:type="dxa"/>
              <w:start w:w="80" w:type="dxa"/>
              <w:bottom w:w="80" w:type="dxa"/>
              <w:end w:w="80" w:type="dxa"/>
            </w:tcMar>
          </w:tcPr>
          <w:p w14:paraId="5085F2C3" w14:textId="77777777" w:rsidR="00D34D69" w:rsidRDefault="00D34D69" w:rsidP="005203DB">
            <w:pPr>
              <w:pStyle w:val="p1"/>
              <w:spacing w:before="0" w:after="0" w:line="240" w:lineRule="auto"/>
            </w:pPr>
            <w:r>
              <w:rPr>
                <w:sz w:val="16"/>
              </w:rPr>
              <w:t>1</w:t>
            </w:r>
          </w:p>
        </w:tc>
        <w:tc>
          <w:tcPr>
            <w:tcW w:w="2008" w:type="dxa"/>
            <w:vAlign w:val="center"/>
            <w:tcMar>
              <w:top w:w="80" w:type="dxa"/>
              <w:start w:w="80" w:type="dxa"/>
              <w:bottom w:w="80" w:type="dxa"/>
              <w:end w:w="80" w:type="dxa"/>
            </w:tcMar>
          </w:tcPr>
          <w:p w14:paraId="3DBEF1E4" w14:textId="77777777" w:rsidR="00D34D69" w:rsidRDefault="00D34D69" w:rsidP="005203DB">
            <w:pPr>
              <w:pStyle w:val="p1"/>
              <w:spacing w:before="0" w:after="0" w:line="240" w:lineRule="auto"/>
            </w:pPr>
            <w:r>
              <w:rPr>
                <w:sz w:val="16"/>
              </w:rPr>
              <w:t>1</w:t>
            </w:r>
          </w:p>
        </w:tc>
        <w:tc>
          <w:tcPr>
            <w:tcW w:w="1363" w:type="dxa"/>
            <w:vAlign w:val="center"/>
            <w:tcMar>
              <w:top w:w="80" w:type="dxa"/>
              <w:start w:w="80" w:type="dxa"/>
              <w:bottom w:w="80" w:type="dxa"/>
              <w:end w:w="80" w:type="dxa"/>
            </w:tcMar>
          </w:tcPr>
          <w:p w14:paraId="61528381" w14:textId="77777777" w:rsidR="00D34D69" w:rsidRDefault="00D34D69" w:rsidP="005203DB">
            <w:pPr>
              <w:pStyle w:val="p1"/>
              <w:spacing w:before="0" w:after="0" w:line="240" w:lineRule="auto"/>
            </w:pPr>
            <w:r>
              <w:rPr>
                <w:sz w:val="16"/>
              </w:rPr>
              <w:t>1</w:t>
            </w:r>
          </w:p>
        </w:tc>
      </w:tr>
      <w:tr w:rsidR="00D34D69" w14:paraId="1E9A1AD7" w14:textId="77777777" w:rsidTr="004C44A3">
        <w:trPr>
          <w:jc w:val="center"/>
        </w:trPr>
        <w:tc>
          <w:tcPr>
            <w:tcW w:w="2408" w:type="dxa"/>
            <w:vAlign w:val="center"/>
            <w:tcMar>
              <w:top w:w="80" w:type="dxa"/>
              <w:start w:w="80" w:type="dxa"/>
              <w:bottom w:w="80" w:type="dxa"/>
              <w:end w:w="80" w:type="dxa"/>
            </w:tcMar>
          </w:tcPr>
          <w:p w14:paraId="50CCFDCD" w14:textId="77777777" w:rsidR="00D34D69" w:rsidRDefault="00D34D69" w:rsidP="005203DB">
            <w:pPr>
              <w:pStyle w:val="p1"/>
              <w:spacing w:before="0" w:after="0" w:line="240" w:lineRule="auto"/>
            </w:pPr>
            <w:r>
              <w:rPr>
                <w:sz w:val="16"/>
              </w:rPr>
              <w:t>success_rate</w:t>
            </w:r>
          </w:p>
        </w:tc>
        <w:tc>
          <w:tcPr>
            <w:tcW w:w="1002" w:type="dxa"/>
            <w:vAlign w:val="center"/>
            <w:tcMar>
              <w:top w:w="80" w:type="dxa"/>
              <w:start w:w="80" w:type="dxa"/>
              <w:bottom w:w="80" w:type="dxa"/>
              <w:end w:w="80" w:type="dxa"/>
            </w:tcMar>
          </w:tcPr>
          <w:p w14:paraId="6331759E"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7B7A078F" w14:textId="77777777" w:rsidR="00D34D69" w:rsidRDefault="00D34D69" w:rsidP="005203DB">
            <w:pPr>
              <w:pStyle w:val="p1"/>
              <w:spacing w:before="0" w:after="0" w:line="240" w:lineRule="auto"/>
            </w:pPr>
            <w:r>
              <w:rPr>
                <w:sz w:val="16"/>
              </w:rPr>
              <w:t>0.9524</w:t>
            </w:r>
          </w:p>
        </w:tc>
        <w:tc>
          <w:tcPr>
            <w:tcW w:w="2008" w:type="dxa"/>
            <w:vAlign w:val="center"/>
            <w:tcMar>
              <w:top w:w="80" w:type="dxa"/>
              <w:start w:w="80" w:type="dxa"/>
              <w:bottom w:w="80" w:type="dxa"/>
              <w:end w:w="80" w:type="dxa"/>
            </w:tcMar>
          </w:tcPr>
          <w:p w14:paraId="1380FF00" w14:textId="77777777" w:rsidR="00D34D69" w:rsidRDefault="00D34D69" w:rsidP="005203DB">
            <w:pPr>
              <w:pStyle w:val="p1"/>
              <w:spacing w:before="0" w:after="0" w:line="240" w:lineRule="auto"/>
            </w:pPr>
            <w:r>
              <w:rPr>
                <w:sz w:val="16"/>
              </w:rPr>
              <w:t>0.9524</w:t>
            </w:r>
          </w:p>
        </w:tc>
        <w:tc>
          <w:tcPr>
            <w:tcW w:w="1363" w:type="dxa"/>
            <w:vAlign w:val="center"/>
            <w:tcMar>
              <w:top w:w="80" w:type="dxa"/>
              <w:start w:w="80" w:type="dxa"/>
              <w:bottom w:w="80" w:type="dxa"/>
              <w:end w:w="80" w:type="dxa"/>
            </w:tcMar>
          </w:tcPr>
          <w:p w14:paraId="56C354D4" w14:textId="77777777" w:rsidR="00D34D69" w:rsidRDefault="00D34D69" w:rsidP="005203DB">
            <w:pPr>
              <w:pStyle w:val="p1"/>
              <w:spacing w:before="0" w:after="0" w:line="240" w:lineRule="auto"/>
            </w:pPr>
            <w:r>
              <w:rPr>
                <w:sz w:val="16"/>
              </w:rPr>
              <w:t>0.9524</w:t>
            </w:r>
          </w:p>
        </w:tc>
      </w:tr>
      <w:tr w:rsidR="00D34D69" w14:paraId="134D0F1C" w14:textId="77777777" w:rsidTr="004C44A3">
        <w:trPr>
          <w:jc w:val="center"/>
        </w:trPr>
        <w:tc>
          <w:tcPr>
            <w:tcW w:w="2408" w:type="dxa"/>
            <w:vAlign w:val="center"/>
            <w:tcMar>
              <w:top w:w="80" w:type="dxa"/>
              <w:start w:w="80" w:type="dxa"/>
              <w:bottom w:w="80" w:type="dxa"/>
              <w:end w:w="80" w:type="dxa"/>
            </w:tcMar>
          </w:tcPr>
          <w:p w14:paraId="19046B12" w14:textId="77777777" w:rsidR="00D34D69" w:rsidRDefault="00D34D69" w:rsidP="005203DB">
            <w:pPr>
              <w:pStyle w:val="p1"/>
              <w:spacing w:before="0" w:after="0" w:line="240" w:lineRule="auto"/>
            </w:pPr>
            <w:proofErr w:type="spellStart"/>
            <w:r>
              <w:rPr>
                <w:sz w:val="16"/>
              </w:rPr>
              <w:t>first_pass_success_rate</w:t>
            </w:r>
            <w:proofErr w:type="spellEnd"/>
          </w:p>
        </w:tc>
        <w:tc>
          <w:tcPr>
            <w:tcW w:w="1002" w:type="dxa"/>
            <w:vAlign w:val="center"/>
            <w:tcMar>
              <w:top w:w="80" w:type="dxa"/>
              <w:start w:w="80" w:type="dxa"/>
              <w:bottom w:w="80" w:type="dxa"/>
              <w:end w:w="80" w:type="dxa"/>
            </w:tcMar>
          </w:tcPr>
          <w:p w14:paraId="598C5785"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78067C2E" w14:textId="77777777" w:rsidR="00D34D69" w:rsidRDefault="00D34D69" w:rsidP="005203DB">
            <w:pPr>
              <w:pStyle w:val="p1"/>
              <w:spacing w:before="0" w:after="0" w:line="240" w:lineRule="auto"/>
            </w:pPr>
            <w:r>
              <w:rPr>
                <w:sz w:val="16"/>
              </w:rPr>
              <w:t>0.9048</w:t>
            </w:r>
          </w:p>
        </w:tc>
        <w:tc>
          <w:tcPr>
            <w:tcW w:w="2008" w:type="dxa"/>
            <w:vAlign w:val="center"/>
            <w:tcMar>
              <w:top w:w="80" w:type="dxa"/>
              <w:start w:w="80" w:type="dxa"/>
              <w:bottom w:w="80" w:type="dxa"/>
              <w:end w:w="80" w:type="dxa"/>
            </w:tcMar>
          </w:tcPr>
          <w:p w14:paraId="2BD6DC03" w14:textId="77777777" w:rsidR="00D34D69" w:rsidRDefault="00D34D69" w:rsidP="005203DB">
            <w:pPr>
              <w:pStyle w:val="p1"/>
              <w:spacing w:before="0" w:after="0" w:line="240" w:lineRule="auto"/>
            </w:pPr>
            <w:r>
              <w:rPr>
                <w:sz w:val="16"/>
              </w:rPr>
              <w:t>0.9524</w:t>
            </w:r>
          </w:p>
        </w:tc>
        <w:tc>
          <w:tcPr>
            <w:tcW w:w="1363" w:type="dxa"/>
            <w:vAlign w:val="center"/>
            <w:tcMar>
              <w:top w:w="80" w:type="dxa"/>
              <w:start w:w="80" w:type="dxa"/>
              <w:bottom w:w="80" w:type="dxa"/>
              <w:end w:w="80" w:type="dxa"/>
            </w:tcMar>
          </w:tcPr>
          <w:p w14:paraId="6CC316C2" w14:textId="77777777" w:rsidR="00D34D69" w:rsidRDefault="00D34D69" w:rsidP="005203DB">
            <w:pPr>
              <w:pStyle w:val="p1"/>
              <w:spacing w:before="0" w:after="0" w:line="240" w:lineRule="auto"/>
            </w:pPr>
            <w:r>
              <w:rPr>
                <w:sz w:val="16"/>
              </w:rPr>
              <w:t>0.9524</w:t>
            </w:r>
          </w:p>
        </w:tc>
      </w:tr>
      <w:tr w:rsidR="00D34D69" w14:paraId="659945FE" w14:textId="77777777" w:rsidTr="004C44A3">
        <w:trPr>
          <w:jc w:val="center"/>
        </w:trPr>
        <w:tc>
          <w:tcPr>
            <w:tcW w:w="2408" w:type="dxa"/>
            <w:vAlign w:val="center"/>
            <w:tcMar>
              <w:top w:w="80" w:type="dxa"/>
              <w:start w:w="80" w:type="dxa"/>
              <w:bottom w:w="80" w:type="dxa"/>
              <w:end w:w="80" w:type="dxa"/>
            </w:tcMar>
          </w:tcPr>
          <w:p w14:paraId="0E49579A" w14:textId="77777777" w:rsidR="00D34D69" w:rsidRDefault="00D34D69" w:rsidP="005203DB">
            <w:pPr>
              <w:pStyle w:val="p1"/>
              <w:spacing w:before="0" w:after="0" w:line="240" w:lineRule="auto"/>
            </w:pPr>
            <w:proofErr w:type="spellStart"/>
            <w:r>
              <w:rPr>
                <w:sz w:val="16"/>
              </w:rPr>
              <w:t>schema_valid_rate</w:t>
            </w:r>
            <w:proofErr w:type="spellEnd"/>
          </w:p>
        </w:tc>
        <w:tc>
          <w:tcPr>
            <w:tcW w:w="1002" w:type="dxa"/>
            <w:vAlign w:val="center"/>
            <w:tcMar>
              <w:top w:w="80" w:type="dxa"/>
              <w:start w:w="80" w:type="dxa"/>
              <w:bottom w:w="80" w:type="dxa"/>
              <w:end w:w="80" w:type="dxa"/>
            </w:tcMar>
          </w:tcPr>
          <w:p w14:paraId="2EB26BCA"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0DDDEABE" w14:textId="77777777" w:rsidR="00D34D69" w:rsidRDefault="00D34D69" w:rsidP="005203DB">
            <w:pPr>
              <w:pStyle w:val="p1"/>
              <w:spacing w:before="0" w:after="0" w:line="240" w:lineRule="auto"/>
            </w:pPr>
            <w:r>
              <w:rPr>
                <w:sz w:val="16"/>
              </w:rPr>
              <w:t>1.0000</w:t>
            </w:r>
          </w:p>
        </w:tc>
        <w:tc>
          <w:tcPr>
            <w:tcW w:w="2008" w:type="dxa"/>
            <w:vAlign w:val="center"/>
            <w:tcMar>
              <w:top w:w="80" w:type="dxa"/>
              <w:start w:w="80" w:type="dxa"/>
              <w:bottom w:w="80" w:type="dxa"/>
              <w:end w:w="80" w:type="dxa"/>
            </w:tcMar>
          </w:tcPr>
          <w:p w14:paraId="15834402" w14:textId="77777777" w:rsidR="00D34D69" w:rsidRDefault="00D34D69" w:rsidP="005203DB">
            <w:pPr>
              <w:pStyle w:val="p1"/>
              <w:spacing w:before="0" w:after="0" w:line="240" w:lineRule="auto"/>
            </w:pPr>
            <w:r>
              <w:rPr>
                <w:sz w:val="16"/>
              </w:rPr>
              <w:t>0.9524</w:t>
            </w:r>
          </w:p>
        </w:tc>
        <w:tc>
          <w:tcPr>
            <w:tcW w:w="1363" w:type="dxa"/>
            <w:vAlign w:val="center"/>
            <w:tcMar>
              <w:top w:w="80" w:type="dxa"/>
              <w:start w:w="80" w:type="dxa"/>
              <w:bottom w:w="80" w:type="dxa"/>
              <w:end w:w="80" w:type="dxa"/>
            </w:tcMar>
          </w:tcPr>
          <w:p w14:paraId="67D4B10E" w14:textId="77777777" w:rsidR="00D34D69" w:rsidRDefault="00D34D69" w:rsidP="005203DB">
            <w:pPr>
              <w:pStyle w:val="p1"/>
              <w:spacing w:before="0" w:after="0" w:line="240" w:lineRule="auto"/>
            </w:pPr>
            <w:r>
              <w:rPr>
                <w:sz w:val="16"/>
              </w:rPr>
              <w:t>1.0000</w:t>
            </w:r>
          </w:p>
        </w:tc>
      </w:tr>
      <w:tr w:rsidR="00D34D69" w14:paraId="0DB30CCC" w14:textId="77777777" w:rsidTr="004C44A3">
        <w:trPr>
          <w:jc w:val="center"/>
        </w:trPr>
        <w:tc>
          <w:tcPr>
            <w:tcW w:w="2408" w:type="dxa"/>
            <w:vAlign w:val="center"/>
            <w:tcMar>
              <w:top w:w="80" w:type="dxa"/>
              <w:start w:w="80" w:type="dxa"/>
              <w:bottom w:w="80" w:type="dxa"/>
              <w:end w:w="80" w:type="dxa"/>
            </w:tcMar>
          </w:tcPr>
          <w:p w14:paraId="441F0E4B" w14:textId="77777777" w:rsidR="00D34D69" w:rsidRDefault="00D34D69" w:rsidP="005203DB">
            <w:pPr>
              <w:pStyle w:val="p1"/>
              <w:spacing w:before="0" w:after="0" w:line="240" w:lineRule="auto"/>
            </w:pPr>
            <w:proofErr w:type="spellStart"/>
            <w:r>
              <w:rPr>
                <w:sz w:val="16"/>
              </w:rPr>
              <w:t>executable_plan_rate</w:t>
            </w:r>
            <w:proofErr w:type="spellEnd"/>
          </w:p>
        </w:tc>
        <w:tc>
          <w:tcPr>
            <w:tcW w:w="1002" w:type="dxa"/>
            <w:vAlign w:val="center"/>
            <w:tcMar>
              <w:top w:w="80" w:type="dxa"/>
              <w:start w:w="80" w:type="dxa"/>
              <w:bottom w:w="80" w:type="dxa"/>
              <w:end w:w="80" w:type="dxa"/>
            </w:tcMar>
          </w:tcPr>
          <w:p w14:paraId="76743819"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639903A7" w14:textId="77777777" w:rsidR="00D34D69" w:rsidRDefault="00D34D69" w:rsidP="005203DB">
            <w:pPr>
              <w:pStyle w:val="p1"/>
              <w:spacing w:before="0" w:after="0" w:line="240" w:lineRule="auto"/>
            </w:pPr>
            <w:r>
              <w:rPr>
                <w:sz w:val="16"/>
              </w:rPr>
              <w:t>0.9524</w:t>
            </w:r>
          </w:p>
        </w:tc>
        <w:tc>
          <w:tcPr>
            <w:tcW w:w="2008" w:type="dxa"/>
            <w:vAlign w:val="center"/>
            <w:tcMar>
              <w:top w:w="80" w:type="dxa"/>
              <w:start w:w="80" w:type="dxa"/>
              <w:bottom w:w="80" w:type="dxa"/>
              <w:end w:w="80" w:type="dxa"/>
            </w:tcMar>
          </w:tcPr>
          <w:p w14:paraId="002DFF27" w14:textId="77777777" w:rsidR="00D34D69" w:rsidRDefault="00D34D69" w:rsidP="005203DB">
            <w:pPr>
              <w:pStyle w:val="p1"/>
              <w:spacing w:before="0" w:after="0" w:line="240" w:lineRule="auto"/>
            </w:pPr>
            <w:r>
              <w:rPr>
                <w:sz w:val="16"/>
              </w:rPr>
              <w:t>1.0000</w:t>
            </w:r>
          </w:p>
        </w:tc>
        <w:tc>
          <w:tcPr>
            <w:tcW w:w="1363" w:type="dxa"/>
            <w:vAlign w:val="center"/>
            <w:tcMar>
              <w:top w:w="80" w:type="dxa"/>
              <w:start w:w="80" w:type="dxa"/>
              <w:bottom w:w="80" w:type="dxa"/>
              <w:end w:w="80" w:type="dxa"/>
            </w:tcMar>
          </w:tcPr>
          <w:p w14:paraId="7FA23AB4" w14:textId="77777777" w:rsidR="00D34D69" w:rsidRDefault="00D34D69" w:rsidP="005203DB">
            <w:pPr>
              <w:pStyle w:val="p1"/>
              <w:spacing w:before="0" w:after="0" w:line="240" w:lineRule="auto"/>
            </w:pPr>
            <w:r>
              <w:rPr>
                <w:sz w:val="16"/>
              </w:rPr>
              <w:t>1.0000</w:t>
            </w:r>
          </w:p>
        </w:tc>
      </w:tr>
      <w:tr w:rsidR="00D34D69" w14:paraId="574A97B1" w14:textId="77777777" w:rsidTr="004C44A3">
        <w:trPr>
          <w:jc w:val="center"/>
        </w:trPr>
        <w:tc>
          <w:tcPr>
            <w:tcW w:w="2408" w:type="dxa"/>
            <w:vAlign w:val="center"/>
            <w:tcMar>
              <w:top w:w="80" w:type="dxa"/>
              <w:start w:w="80" w:type="dxa"/>
              <w:bottom w:w="80" w:type="dxa"/>
              <w:end w:w="80" w:type="dxa"/>
            </w:tcMar>
          </w:tcPr>
          <w:p w14:paraId="28FEA422" w14:textId="77777777" w:rsidR="00D34D69" w:rsidRDefault="00D34D69" w:rsidP="005203DB">
            <w:pPr>
              <w:pStyle w:val="p1"/>
              <w:spacing w:before="0" w:after="0" w:line="240" w:lineRule="auto"/>
            </w:pPr>
            <w:proofErr w:type="spellStart"/>
            <w:r>
              <w:rPr>
                <w:sz w:val="16"/>
              </w:rPr>
              <w:t>waiting_chain_complete_rate</w:t>
            </w:r>
            <w:proofErr w:type="spellEnd"/>
          </w:p>
        </w:tc>
        <w:tc>
          <w:tcPr>
            <w:tcW w:w="1002" w:type="dxa"/>
            <w:vAlign w:val="center"/>
            <w:tcMar>
              <w:top w:w="80" w:type="dxa"/>
              <w:start w:w="80" w:type="dxa"/>
              <w:bottom w:w="80" w:type="dxa"/>
              <w:end w:w="80" w:type="dxa"/>
            </w:tcMar>
          </w:tcPr>
          <w:p w14:paraId="4BEB84C4"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255139EF" w14:textId="77777777" w:rsidR="00D34D69" w:rsidRDefault="00D34D69" w:rsidP="005203DB">
            <w:pPr>
              <w:pStyle w:val="p1"/>
              <w:spacing w:before="0" w:after="0" w:line="240" w:lineRule="auto"/>
            </w:pPr>
            <w:r>
              <w:rPr>
                <w:sz w:val="16"/>
              </w:rPr>
              <w:t>1.0000</w:t>
            </w:r>
          </w:p>
        </w:tc>
        <w:tc>
          <w:tcPr>
            <w:tcW w:w="2008" w:type="dxa"/>
            <w:vAlign w:val="center"/>
            <w:tcMar>
              <w:top w:w="80" w:type="dxa"/>
              <w:start w:w="80" w:type="dxa"/>
              <w:bottom w:w="80" w:type="dxa"/>
              <w:end w:w="80" w:type="dxa"/>
            </w:tcMar>
          </w:tcPr>
          <w:p w14:paraId="38283A6D" w14:textId="77777777" w:rsidR="00D34D69" w:rsidRDefault="00D34D69" w:rsidP="005203DB">
            <w:pPr>
              <w:pStyle w:val="p1"/>
              <w:spacing w:before="0" w:after="0" w:line="240" w:lineRule="auto"/>
            </w:pPr>
            <w:r>
              <w:rPr>
                <w:sz w:val="16"/>
              </w:rPr>
              <w:t>1.0000</w:t>
            </w:r>
          </w:p>
        </w:tc>
        <w:tc>
          <w:tcPr>
            <w:tcW w:w="1363" w:type="dxa"/>
            <w:vAlign w:val="center"/>
            <w:tcMar>
              <w:top w:w="80" w:type="dxa"/>
              <w:start w:w="80" w:type="dxa"/>
              <w:bottom w:w="80" w:type="dxa"/>
              <w:end w:w="80" w:type="dxa"/>
            </w:tcMar>
          </w:tcPr>
          <w:p w14:paraId="7A562EB4" w14:textId="77777777" w:rsidR="00D34D69" w:rsidRDefault="00D34D69" w:rsidP="005203DB">
            <w:pPr>
              <w:pStyle w:val="p1"/>
              <w:spacing w:before="0" w:after="0" w:line="240" w:lineRule="auto"/>
            </w:pPr>
            <w:r>
              <w:rPr>
                <w:sz w:val="16"/>
              </w:rPr>
              <w:t>1.0000</w:t>
            </w:r>
          </w:p>
        </w:tc>
      </w:tr>
      <w:tr w:rsidR="00D34D69" w14:paraId="5BE63CD1" w14:textId="77777777" w:rsidTr="004C44A3">
        <w:trPr>
          <w:jc w:val="center"/>
        </w:trPr>
        <w:tc>
          <w:tcPr>
            <w:tcW w:w="2408" w:type="dxa"/>
            <w:vAlign w:val="center"/>
            <w:tcMar>
              <w:top w:w="80" w:type="dxa"/>
              <w:start w:w="80" w:type="dxa"/>
              <w:bottom w:w="80" w:type="dxa"/>
              <w:end w:w="80" w:type="dxa"/>
            </w:tcMar>
          </w:tcPr>
          <w:p w14:paraId="63AA3525" w14:textId="77777777" w:rsidR="00D34D69" w:rsidRDefault="00D34D69" w:rsidP="005203DB">
            <w:pPr>
              <w:pStyle w:val="p1"/>
              <w:spacing w:before="0" w:after="0" w:line="240" w:lineRule="auto"/>
            </w:pPr>
            <w:proofErr w:type="spellStart"/>
            <w:r>
              <w:rPr>
                <w:sz w:val="16"/>
              </w:rPr>
              <w:t>failure_traceable_rate</w:t>
            </w:r>
            <w:proofErr w:type="spellEnd"/>
          </w:p>
        </w:tc>
        <w:tc>
          <w:tcPr>
            <w:tcW w:w="1002" w:type="dxa"/>
            <w:vAlign w:val="center"/>
            <w:tcMar>
              <w:top w:w="80" w:type="dxa"/>
              <w:start w:w="80" w:type="dxa"/>
              <w:bottom w:w="80" w:type="dxa"/>
              <w:end w:w="80" w:type="dxa"/>
            </w:tcMar>
          </w:tcPr>
          <w:p w14:paraId="13C5B019"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220178E3" w14:textId="77777777" w:rsidR="00D34D69" w:rsidRDefault="00D34D69" w:rsidP="005203DB">
            <w:pPr>
              <w:pStyle w:val="p1"/>
              <w:spacing w:before="0" w:after="0" w:line="240" w:lineRule="auto"/>
            </w:pPr>
            <w:r>
              <w:rPr>
                <w:sz w:val="16"/>
              </w:rPr>
              <w:t>1.0000</w:t>
            </w:r>
          </w:p>
        </w:tc>
        <w:tc>
          <w:tcPr>
            <w:tcW w:w="2008" w:type="dxa"/>
            <w:vAlign w:val="center"/>
            <w:tcMar>
              <w:top w:w="80" w:type="dxa"/>
              <w:start w:w="80" w:type="dxa"/>
              <w:bottom w:w="80" w:type="dxa"/>
              <w:end w:w="80" w:type="dxa"/>
            </w:tcMar>
          </w:tcPr>
          <w:p w14:paraId="2D877315" w14:textId="77777777" w:rsidR="00D34D69" w:rsidRDefault="00D34D69" w:rsidP="005203DB">
            <w:pPr>
              <w:pStyle w:val="p1"/>
              <w:spacing w:before="0" w:after="0" w:line="240" w:lineRule="auto"/>
            </w:pPr>
            <w:r>
              <w:rPr>
                <w:sz w:val="16"/>
              </w:rPr>
              <w:t>1.0000</w:t>
            </w:r>
          </w:p>
        </w:tc>
        <w:tc>
          <w:tcPr>
            <w:tcW w:w="1363" w:type="dxa"/>
            <w:vAlign w:val="center"/>
            <w:tcMar>
              <w:top w:w="80" w:type="dxa"/>
              <w:start w:w="80" w:type="dxa"/>
              <w:bottom w:w="80" w:type="dxa"/>
              <w:end w:w="80" w:type="dxa"/>
            </w:tcMar>
          </w:tcPr>
          <w:p w14:paraId="4056C592" w14:textId="77777777" w:rsidR="00D34D69" w:rsidRDefault="00D34D69" w:rsidP="005203DB">
            <w:pPr>
              <w:pStyle w:val="p1"/>
              <w:spacing w:before="0" w:after="0" w:line="240" w:lineRule="auto"/>
            </w:pPr>
            <w:r>
              <w:rPr>
                <w:sz w:val="16"/>
              </w:rPr>
              <w:t>1.0000</w:t>
            </w:r>
          </w:p>
        </w:tc>
      </w:tr>
      <w:tr w:rsidR="00D34D69" w14:paraId="45D7CC10" w14:textId="77777777" w:rsidTr="004C44A3">
        <w:trPr>
          <w:jc w:val="center"/>
        </w:trPr>
        <w:tc>
          <w:tcPr>
            <w:tcW w:w="2408" w:type="dxa"/>
            <w:vAlign w:val="center"/>
            <w:tcMar>
              <w:top w:w="80" w:type="dxa"/>
              <w:start w:w="80" w:type="dxa"/>
              <w:bottom w:w="80" w:type="dxa"/>
              <w:end w:w="80" w:type="dxa"/>
            </w:tcMar>
          </w:tcPr>
          <w:p w14:paraId="2AB80268" w14:textId="77777777" w:rsidR="00D34D69" w:rsidRDefault="00D34D69" w:rsidP="005203DB">
            <w:pPr>
              <w:pStyle w:val="p1"/>
              <w:spacing w:before="0" w:after="0" w:line="240" w:lineRule="auto"/>
            </w:pPr>
            <w:proofErr w:type="spellStart"/>
            <w:r>
              <w:rPr>
                <w:sz w:val="16"/>
              </w:rPr>
              <w:t>runtime_state_observable_rate</w:t>
            </w:r>
            <w:proofErr w:type="spellEnd"/>
          </w:p>
        </w:tc>
        <w:tc>
          <w:tcPr>
            <w:tcW w:w="1002" w:type="dxa"/>
            <w:vAlign w:val="center"/>
            <w:tcMar>
              <w:top w:w="80" w:type="dxa"/>
              <w:start w:w="80" w:type="dxa"/>
              <w:bottom w:w="80" w:type="dxa"/>
              <w:end w:w="80" w:type="dxa"/>
            </w:tcMar>
          </w:tcPr>
          <w:p w14:paraId="70411982" w14:textId="77777777" w:rsidR="00D34D69" w:rsidRDefault="00D34D69" w:rsidP="005203DB">
            <w:pPr>
              <w:pStyle w:val="p1"/>
              <w:spacing w:before="0" w:after="0" w:line="240" w:lineRule="auto"/>
            </w:pPr>
            <w:r>
              <w:rPr>
                <w:sz w:val="16"/>
              </w:rPr>
              <w:t>0.0000</w:t>
            </w:r>
          </w:p>
        </w:tc>
        <w:tc>
          <w:tcPr>
            <w:tcW w:w="1723" w:type="dxa"/>
            <w:vAlign w:val="center"/>
            <w:tcMar>
              <w:top w:w="80" w:type="dxa"/>
              <w:start w:w="80" w:type="dxa"/>
              <w:bottom w:w="80" w:type="dxa"/>
              <w:end w:w="80" w:type="dxa"/>
            </w:tcMar>
          </w:tcPr>
          <w:p w14:paraId="0C7C863E" w14:textId="77777777" w:rsidR="00D34D69" w:rsidRDefault="00D34D69" w:rsidP="005203DB">
            <w:pPr>
              <w:pStyle w:val="p1"/>
              <w:spacing w:before="0" w:after="0" w:line="240" w:lineRule="auto"/>
            </w:pPr>
            <w:r>
              <w:rPr>
                <w:sz w:val="16"/>
              </w:rPr>
              <w:t>0.0000</w:t>
            </w:r>
          </w:p>
        </w:tc>
        <w:tc>
          <w:tcPr>
            <w:tcW w:w="2008" w:type="dxa"/>
            <w:vAlign w:val="center"/>
            <w:tcMar>
              <w:top w:w="80" w:type="dxa"/>
              <w:start w:w="80" w:type="dxa"/>
              <w:bottom w:w="80" w:type="dxa"/>
              <w:end w:w="80" w:type="dxa"/>
            </w:tcMar>
          </w:tcPr>
          <w:p w14:paraId="2036AF4C" w14:textId="77777777" w:rsidR="00D34D69" w:rsidRDefault="00D34D69" w:rsidP="005203DB">
            <w:pPr>
              <w:pStyle w:val="p1"/>
              <w:spacing w:before="0" w:after="0" w:line="240" w:lineRule="auto"/>
            </w:pPr>
            <w:r>
              <w:rPr>
                <w:sz w:val="16"/>
              </w:rPr>
              <w:t>0.0000</w:t>
            </w:r>
          </w:p>
        </w:tc>
        <w:tc>
          <w:tcPr>
            <w:tcW w:w="1363" w:type="dxa"/>
            <w:vAlign w:val="center"/>
            <w:tcMar>
              <w:top w:w="80" w:type="dxa"/>
              <w:start w:w="80" w:type="dxa"/>
              <w:bottom w:w="80" w:type="dxa"/>
              <w:end w:w="80" w:type="dxa"/>
            </w:tcMar>
          </w:tcPr>
          <w:p w14:paraId="6CEFC7FB" w14:textId="77777777" w:rsidR="00D34D69" w:rsidRDefault="00D34D69" w:rsidP="005203DB">
            <w:pPr>
              <w:pStyle w:val="p1"/>
              <w:spacing w:before="0" w:after="0" w:line="240" w:lineRule="auto"/>
            </w:pPr>
            <w:r>
              <w:rPr>
                <w:sz w:val="16"/>
              </w:rPr>
              <w:t>1.0000</w:t>
            </w:r>
          </w:p>
        </w:tc>
      </w:tr>
      <w:tr w:rsidR="00D34D69" w14:paraId="545BAEDE" w14:textId="77777777" w:rsidTr="004C44A3">
        <w:trPr>
          <w:jc w:val="center"/>
        </w:trPr>
        <w:tc>
          <w:tcPr>
            <w:tcW w:w="2408" w:type="dxa"/>
            <w:vAlign w:val="center"/>
            <w:tcMar>
              <w:top w:w="80" w:type="dxa"/>
              <w:start w:w="80" w:type="dxa"/>
              <w:bottom w:w="80" w:type="dxa"/>
              <w:end w:w="80" w:type="dxa"/>
            </w:tcMar>
          </w:tcPr>
          <w:p w14:paraId="02BC609A" w14:textId="77777777" w:rsidR="00D34D69" w:rsidRDefault="00D34D69" w:rsidP="005203DB">
            <w:pPr>
              <w:pStyle w:val="p1"/>
              <w:spacing w:before="0" w:after="0" w:line="240" w:lineRule="auto"/>
            </w:pPr>
            <w:proofErr w:type="spellStart"/>
            <w:r>
              <w:rPr>
                <w:sz w:val="16"/>
              </w:rPr>
              <w:t>patch_events_mean</w:t>
            </w:r>
            <w:proofErr w:type="spellEnd"/>
          </w:p>
        </w:tc>
        <w:tc>
          <w:tcPr>
            <w:tcW w:w="1002" w:type="dxa"/>
            <w:vAlign w:val="center"/>
            <w:tcMar>
              <w:top w:w="80" w:type="dxa"/>
              <w:start w:w="80" w:type="dxa"/>
              <w:bottom w:w="80" w:type="dxa"/>
              <w:end w:w="80" w:type="dxa"/>
            </w:tcMar>
          </w:tcPr>
          <w:p w14:paraId="0FD29ECF" w14:textId="77777777" w:rsidR="00D34D69" w:rsidRDefault="00D34D69" w:rsidP="005203DB">
            <w:pPr>
              <w:pStyle w:val="p1"/>
              <w:spacing w:before="0" w:after="0" w:line="240" w:lineRule="auto"/>
            </w:pPr>
            <w:r>
              <w:rPr>
                <w:sz w:val="16"/>
              </w:rPr>
              <w:t>0.0000</w:t>
            </w:r>
          </w:p>
        </w:tc>
        <w:tc>
          <w:tcPr>
            <w:tcW w:w="1723" w:type="dxa"/>
            <w:vAlign w:val="center"/>
            <w:tcMar>
              <w:top w:w="80" w:type="dxa"/>
              <w:start w:w="80" w:type="dxa"/>
              <w:bottom w:w="80" w:type="dxa"/>
              <w:end w:w="80" w:type="dxa"/>
            </w:tcMar>
          </w:tcPr>
          <w:p w14:paraId="1E231AC9" w14:textId="77777777" w:rsidR="00D34D69" w:rsidRDefault="00D34D69" w:rsidP="005203DB">
            <w:pPr>
              <w:pStyle w:val="p1"/>
              <w:spacing w:before="0" w:after="0" w:line="240" w:lineRule="auto"/>
            </w:pPr>
            <w:r>
              <w:rPr>
                <w:sz w:val="16"/>
              </w:rPr>
              <w:t>0.2857</w:t>
            </w:r>
          </w:p>
        </w:tc>
        <w:tc>
          <w:tcPr>
            <w:tcW w:w="2008" w:type="dxa"/>
            <w:vAlign w:val="center"/>
            <w:tcMar>
              <w:top w:w="80" w:type="dxa"/>
              <w:start w:w="80" w:type="dxa"/>
              <w:bottom w:w="80" w:type="dxa"/>
              <w:end w:w="80" w:type="dxa"/>
            </w:tcMar>
          </w:tcPr>
          <w:p w14:paraId="43C7423F" w14:textId="77777777" w:rsidR="00D34D69" w:rsidRDefault="00D34D69" w:rsidP="005203DB">
            <w:pPr>
              <w:pStyle w:val="p1"/>
              <w:spacing w:before="0" w:after="0" w:line="240" w:lineRule="auto"/>
            </w:pPr>
            <w:r>
              <w:rPr>
                <w:sz w:val="16"/>
              </w:rPr>
              <w:t>0.0000</w:t>
            </w:r>
          </w:p>
        </w:tc>
        <w:tc>
          <w:tcPr>
            <w:tcW w:w="1363" w:type="dxa"/>
            <w:vAlign w:val="center"/>
            <w:tcMar>
              <w:top w:w="80" w:type="dxa"/>
              <w:start w:w="80" w:type="dxa"/>
              <w:bottom w:w="80" w:type="dxa"/>
              <w:end w:w="80" w:type="dxa"/>
            </w:tcMar>
          </w:tcPr>
          <w:p w14:paraId="4E4551B0" w14:textId="77777777" w:rsidR="00D34D69" w:rsidRDefault="00D34D69" w:rsidP="005203DB">
            <w:pPr>
              <w:pStyle w:val="p1"/>
              <w:spacing w:before="0" w:after="0" w:line="240" w:lineRule="auto"/>
            </w:pPr>
            <w:r>
              <w:rPr>
                <w:sz w:val="16"/>
              </w:rPr>
              <w:t>0.0000</w:t>
            </w:r>
          </w:p>
        </w:tc>
      </w:tr>
      <w:tr w:rsidR="00D34D69" w14:paraId="066C125D" w14:textId="77777777" w:rsidTr="004C44A3">
        <w:trPr>
          <w:jc w:val="center"/>
        </w:trPr>
        <w:tc>
          <w:tcPr>
            <w:tcW w:w="2408" w:type="dxa"/>
            <w:vAlign w:val="center"/>
            <w:tcMar>
              <w:top w:w="80" w:type="dxa"/>
              <w:start w:w="80" w:type="dxa"/>
              <w:bottom w:w="80" w:type="dxa"/>
              <w:end w:w="80" w:type="dxa"/>
            </w:tcMar>
          </w:tcPr>
          <w:p w14:paraId="5C5063FF" w14:textId="77777777" w:rsidR="00D34D69" w:rsidRDefault="00D34D69" w:rsidP="005203DB">
            <w:pPr>
              <w:pStyle w:val="p1"/>
              <w:spacing w:before="0" w:after="0" w:line="240" w:lineRule="auto"/>
            </w:pPr>
            <w:proofErr w:type="spellStart"/>
            <w:r>
              <w:rPr>
                <w:sz w:val="16"/>
              </w:rPr>
              <w:t>replan_events_mean</w:t>
            </w:r>
            <w:proofErr w:type="spellEnd"/>
          </w:p>
        </w:tc>
        <w:tc>
          <w:tcPr>
            <w:tcW w:w="1002" w:type="dxa"/>
            <w:vAlign w:val="center"/>
            <w:tcMar>
              <w:top w:w="80" w:type="dxa"/>
              <w:start w:w="80" w:type="dxa"/>
              <w:bottom w:w="80" w:type="dxa"/>
              <w:end w:w="80" w:type="dxa"/>
            </w:tcMar>
          </w:tcPr>
          <w:p w14:paraId="13191651" w14:textId="77777777" w:rsidR="00D34D69" w:rsidRDefault="00D34D69" w:rsidP="005203DB">
            <w:pPr>
              <w:pStyle w:val="p1"/>
              <w:spacing w:before="0" w:after="0" w:line="240" w:lineRule="auto"/>
            </w:pPr>
            <w:r>
              <w:rPr>
                <w:sz w:val="16"/>
              </w:rPr>
              <w:t>0.0000</w:t>
            </w:r>
          </w:p>
        </w:tc>
        <w:tc>
          <w:tcPr>
            <w:tcW w:w="1723" w:type="dxa"/>
            <w:vAlign w:val="center"/>
            <w:tcMar>
              <w:top w:w="80" w:type="dxa"/>
              <w:start w:w="80" w:type="dxa"/>
              <w:bottom w:w="80" w:type="dxa"/>
              <w:end w:w="80" w:type="dxa"/>
            </w:tcMar>
          </w:tcPr>
          <w:p w14:paraId="4479CB63" w14:textId="77777777" w:rsidR="00D34D69" w:rsidRDefault="00D34D69" w:rsidP="005203DB">
            <w:pPr>
              <w:pStyle w:val="p1"/>
              <w:spacing w:before="0" w:after="0" w:line="240" w:lineRule="auto"/>
            </w:pPr>
            <w:r>
              <w:rPr>
                <w:sz w:val="16"/>
              </w:rPr>
              <w:t>0.0000</w:t>
            </w:r>
          </w:p>
        </w:tc>
        <w:tc>
          <w:tcPr>
            <w:tcW w:w="2008" w:type="dxa"/>
            <w:vAlign w:val="center"/>
            <w:tcMar>
              <w:top w:w="80" w:type="dxa"/>
              <w:start w:w="80" w:type="dxa"/>
              <w:bottom w:w="80" w:type="dxa"/>
              <w:end w:w="80" w:type="dxa"/>
            </w:tcMar>
          </w:tcPr>
          <w:p w14:paraId="0F7C6404" w14:textId="77777777" w:rsidR="00D34D69" w:rsidRDefault="00D34D69" w:rsidP="005203DB">
            <w:pPr>
              <w:pStyle w:val="p1"/>
              <w:spacing w:before="0" w:after="0" w:line="240" w:lineRule="auto"/>
            </w:pPr>
            <w:r>
              <w:rPr>
                <w:sz w:val="16"/>
              </w:rPr>
              <w:t>0.0000</w:t>
            </w:r>
          </w:p>
        </w:tc>
        <w:tc>
          <w:tcPr>
            <w:tcW w:w="1363" w:type="dxa"/>
            <w:vAlign w:val="center"/>
            <w:tcMar>
              <w:top w:w="80" w:type="dxa"/>
              <w:start w:w="80" w:type="dxa"/>
              <w:bottom w:w="80" w:type="dxa"/>
              <w:end w:w="80" w:type="dxa"/>
            </w:tcMar>
          </w:tcPr>
          <w:p w14:paraId="3215B922" w14:textId="77777777" w:rsidR="00D34D69" w:rsidRDefault="00D34D69" w:rsidP="005203DB">
            <w:pPr>
              <w:pStyle w:val="p1"/>
              <w:spacing w:before="0" w:after="0" w:line="240" w:lineRule="auto"/>
            </w:pPr>
            <w:r>
              <w:rPr>
                <w:sz w:val="16"/>
              </w:rPr>
              <w:t>0.0000</w:t>
            </w:r>
          </w:p>
        </w:tc>
      </w:tr>
      <w:tr w:rsidR="00D34D69" w14:paraId="6F73514B" w14:textId="77777777" w:rsidTr="004C44A3">
        <w:trPr>
          <w:jc w:val="center"/>
        </w:trPr>
        <w:tc>
          <w:tcPr>
            <w:tcW w:w="2408" w:type="dxa"/>
            <w:vAlign w:val="center"/>
            <w:tcMar>
              <w:top w:w="80" w:type="dxa"/>
              <w:start w:w="80" w:type="dxa"/>
              <w:bottom w:w="80" w:type="dxa"/>
              <w:end w:w="80" w:type="dxa"/>
            </w:tcMar>
          </w:tcPr>
          <w:p w14:paraId="7B09386C" w14:textId="77777777" w:rsidR="00D34D69" w:rsidRDefault="00D34D69" w:rsidP="005203DB">
            <w:pPr>
              <w:pStyle w:val="p1"/>
              <w:spacing w:before="0" w:after="0" w:line="240" w:lineRule="auto"/>
            </w:pPr>
            <w:proofErr w:type="spellStart"/>
            <w:r>
              <w:rPr>
                <w:sz w:val="16"/>
              </w:rPr>
              <w:t>suffix_replan_events_mean</w:t>
            </w:r>
            <w:proofErr w:type="spellEnd"/>
          </w:p>
        </w:tc>
        <w:tc>
          <w:tcPr>
            <w:tcW w:w="1002" w:type="dxa"/>
            <w:vAlign w:val="center"/>
            <w:tcMar>
              <w:top w:w="80" w:type="dxa"/>
              <w:start w:w="80" w:type="dxa"/>
              <w:bottom w:w="80" w:type="dxa"/>
              <w:end w:w="80" w:type="dxa"/>
            </w:tcMar>
          </w:tcPr>
          <w:p w14:paraId="2BC681BE" w14:textId="77777777" w:rsidR="00D34D69" w:rsidRDefault="00D34D69" w:rsidP="005203DB">
            <w:pPr>
              <w:pStyle w:val="p1"/>
              <w:spacing w:before="0" w:after="0" w:line="240" w:lineRule="auto"/>
            </w:pPr>
            <w:r>
              <w:rPr>
                <w:sz w:val="16"/>
              </w:rPr>
              <w:t>0.0000</w:t>
            </w:r>
          </w:p>
        </w:tc>
        <w:tc>
          <w:tcPr>
            <w:tcW w:w="1723" w:type="dxa"/>
            <w:vAlign w:val="center"/>
            <w:tcMar>
              <w:top w:w="80" w:type="dxa"/>
              <w:start w:w="80" w:type="dxa"/>
              <w:bottom w:w="80" w:type="dxa"/>
              <w:end w:w="80" w:type="dxa"/>
            </w:tcMar>
          </w:tcPr>
          <w:p w14:paraId="796C2F43" w14:textId="77777777" w:rsidR="00D34D69" w:rsidRDefault="00D34D69" w:rsidP="005203DB">
            <w:pPr>
              <w:pStyle w:val="p1"/>
              <w:spacing w:before="0" w:after="0" w:line="240" w:lineRule="auto"/>
            </w:pPr>
            <w:r>
              <w:rPr>
                <w:sz w:val="16"/>
              </w:rPr>
              <w:t>0.0000</w:t>
            </w:r>
          </w:p>
        </w:tc>
        <w:tc>
          <w:tcPr>
            <w:tcW w:w="2008" w:type="dxa"/>
            <w:vAlign w:val="center"/>
            <w:tcMar>
              <w:top w:w="80" w:type="dxa"/>
              <w:start w:w="80" w:type="dxa"/>
              <w:bottom w:w="80" w:type="dxa"/>
              <w:end w:w="80" w:type="dxa"/>
            </w:tcMar>
          </w:tcPr>
          <w:p w14:paraId="465E03FE" w14:textId="77777777" w:rsidR="00D34D69" w:rsidRDefault="00D34D69" w:rsidP="005203DB">
            <w:pPr>
              <w:pStyle w:val="p1"/>
              <w:spacing w:before="0" w:after="0" w:line="240" w:lineRule="auto"/>
            </w:pPr>
            <w:r>
              <w:rPr>
                <w:sz w:val="16"/>
              </w:rPr>
              <w:t>0.0000</w:t>
            </w:r>
          </w:p>
        </w:tc>
        <w:tc>
          <w:tcPr>
            <w:tcW w:w="1363" w:type="dxa"/>
            <w:vAlign w:val="center"/>
            <w:tcMar>
              <w:top w:w="80" w:type="dxa"/>
              <w:start w:w="80" w:type="dxa"/>
              <w:bottom w:w="80" w:type="dxa"/>
              <w:end w:w="80" w:type="dxa"/>
            </w:tcMar>
          </w:tcPr>
          <w:p w14:paraId="1FCBFB45" w14:textId="77777777" w:rsidR="00D34D69" w:rsidRDefault="00D34D69" w:rsidP="005203DB">
            <w:pPr>
              <w:pStyle w:val="p1"/>
              <w:spacing w:before="0" w:after="0" w:line="240" w:lineRule="auto"/>
            </w:pPr>
            <w:r>
              <w:rPr>
                <w:sz w:val="16"/>
              </w:rPr>
              <w:t>0.0000</w:t>
            </w:r>
          </w:p>
        </w:tc>
      </w:tr>
      <w:tr w:rsidR="00D34D69" w14:paraId="455E5F27" w14:textId="77777777" w:rsidTr="004C44A3">
        <w:trPr>
          <w:jc w:val="center"/>
        </w:trPr>
        <w:tc>
          <w:tcPr>
            <w:tcW w:w="2408" w:type="dxa"/>
            <w:vAlign w:val="center"/>
            <w:tcMar>
              <w:top w:w="80" w:type="dxa"/>
              <w:start w:w="80" w:type="dxa"/>
              <w:bottom w:w="80" w:type="dxa"/>
              <w:end w:w="80" w:type="dxa"/>
            </w:tcMar>
          </w:tcPr>
          <w:p w14:paraId="3602922C" w14:textId="77777777" w:rsidR="00D34D69" w:rsidRDefault="00D34D69" w:rsidP="005203DB">
            <w:pPr>
              <w:pStyle w:val="p1"/>
              <w:spacing w:before="0" w:after="0" w:line="240" w:lineRule="auto"/>
            </w:pPr>
            <w:r>
              <w:rPr>
                <w:sz w:val="16"/>
              </w:rPr>
              <w:t>high_cost_call_mean</w:t>
            </w:r>
          </w:p>
        </w:tc>
        <w:tc>
          <w:tcPr>
            <w:tcW w:w="1002" w:type="dxa"/>
            <w:vAlign w:val="center"/>
            <w:tcMar>
              <w:top w:w="80" w:type="dxa"/>
              <w:start w:w="80" w:type="dxa"/>
              <w:bottom w:w="80" w:type="dxa"/>
              <w:end w:w="80" w:type="dxa"/>
            </w:tcMar>
          </w:tcPr>
          <w:p w14:paraId="1BAE796E" w14:textId="77777777" w:rsidR="00D34D69" w:rsidRDefault="00D34D69" w:rsidP="005203DB">
            <w:pPr>
              <w:pStyle w:val="p1"/>
              <w:spacing w:before="0" w:after="0" w:line="240" w:lineRule="auto"/>
            </w:pPr>
            <w:r>
              <w:rPr>
                <w:sz w:val="16"/>
              </w:rPr>
              <w:t>1.0000</w:t>
            </w:r>
          </w:p>
        </w:tc>
        <w:tc>
          <w:tcPr>
            <w:tcW w:w="1723" w:type="dxa"/>
            <w:vAlign w:val="center"/>
            <w:tcMar>
              <w:top w:w="80" w:type="dxa"/>
              <w:start w:w="80" w:type="dxa"/>
              <w:bottom w:w="80" w:type="dxa"/>
              <w:end w:w="80" w:type="dxa"/>
            </w:tcMar>
          </w:tcPr>
          <w:p w14:paraId="0F752377" w14:textId="77777777" w:rsidR="00D34D69" w:rsidRDefault="00D34D69" w:rsidP="005203DB">
            <w:pPr>
              <w:pStyle w:val="p1"/>
              <w:spacing w:before="0" w:after="0" w:line="240" w:lineRule="auto"/>
            </w:pPr>
            <w:r>
              <w:rPr>
                <w:sz w:val="16"/>
              </w:rPr>
              <w:t>1.3333</w:t>
            </w:r>
          </w:p>
        </w:tc>
        <w:tc>
          <w:tcPr>
            <w:tcW w:w="2008" w:type="dxa"/>
            <w:vAlign w:val="center"/>
            <w:tcMar>
              <w:top w:w="80" w:type="dxa"/>
              <w:start w:w="80" w:type="dxa"/>
              <w:bottom w:w="80" w:type="dxa"/>
              <w:end w:w="80" w:type="dxa"/>
            </w:tcMar>
          </w:tcPr>
          <w:p w14:paraId="1BDE500B" w14:textId="77777777" w:rsidR="00D34D69" w:rsidRDefault="00D34D69" w:rsidP="005203DB">
            <w:pPr>
              <w:pStyle w:val="p1"/>
              <w:spacing w:before="0" w:after="0" w:line="240" w:lineRule="auto"/>
            </w:pPr>
            <w:r>
              <w:rPr>
                <w:sz w:val="16"/>
              </w:rPr>
              <w:t>0.9524</w:t>
            </w:r>
          </w:p>
        </w:tc>
        <w:tc>
          <w:tcPr>
            <w:tcW w:w="1363" w:type="dxa"/>
            <w:vAlign w:val="center"/>
            <w:tcMar>
              <w:top w:w="80" w:type="dxa"/>
              <w:start w:w="80" w:type="dxa"/>
              <w:bottom w:w="80" w:type="dxa"/>
              <w:end w:w="80" w:type="dxa"/>
            </w:tcMar>
          </w:tcPr>
          <w:p w14:paraId="3AB1783C" w14:textId="77777777" w:rsidR="00D34D69" w:rsidRDefault="00D34D69" w:rsidP="005203DB">
            <w:pPr>
              <w:pStyle w:val="p1"/>
              <w:spacing w:before="0" w:after="0" w:line="240" w:lineRule="auto"/>
            </w:pPr>
            <w:r>
              <w:rPr>
                <w:sz w:val="16"/>
              </w:rPr>
              <w:t>0.9524</w:t>
            </w:r>
          </w:p>
        </w:tc>
      </w:tr>
      <w:tr w:rsidR="00D34D69" w14:paraId="4A9A3D2F" w14:textId="77777777" w:rsidTr="004C44A3">
        <w:trPr>
          <w:jc w:val="center"/>
        </w:trPr>
        <w:tc>
          <w:tcPr>
            <w:tcW w:w="2408" w:type="dxa"/>
            <w:vAlign w:val="center"/>
            <w:tcMar>
              <w:top w:w="80" w:type="dxa"/>
              <w:start w:w="80" w:type="dxa"/>
              <w:bottom w:w="80" w:type="dxa"/>
              <w:end w:w="80" w:type="dxa"/>
            </w:tcMar>
          </w:tcPr>
          <w:p w14:paraId="50752E56" w14:textId="77777777" w:rsidR="00D34D69" w:rsidRDefault="00D34D69" w:rsidP="005203DB">
            <w:pPr>
              <w:pStyle w:val="p1"/>
              <w:spacing w:before="0" w:after="0" w:line="240" w:lineRule="auto"/>
            </w:pPr>
            <w:proofErr w:type="spellStart"/>
            <w:r>
              <w:rPr>
                <w:sz w:val="16"/>
              </w:rPr>
              <w:t>high_cost_call_total</w:t>
            </w:r>
            <w:proofErr w:type="spellEnd"/>
          </w:p>
        </w:tc>
        <w:tc>
          <w:tcPr>
            <w:tcW w:w="1002" w:type="dxa"/>
            <w:vAlign w:val="center"/>
            <w:tcMar>
              <w:top w:w="80" w:type="dxa"/>
              <w:start w:w="80" w:type="dxa"/>
              <w:bottom w:w="80" w:type="dxa"/>
              <w:end w:w="80" w:type="dxa"/>
            </w:tcMar>
          </w:tcPr>
          <w:p w14:paraId="3A7F8AE9" w14:textId="77777777" w:rsidR="00D34D69" w:rsidRDefault="00D34D69" w:rsidP="005203DB">
            <w:pPr>
              <w:pStyle w:val="p1"/>
              <w:spacing w:before="0" w:after="0" w:line="240" w:lineRule="auto"/>
            </w:pPr>
            <w:r>
              <w:rPr>
                <w:sz w:val="16"/>
              </w:rPr>
              <w:t>21</w:t>
            </w:r>
          </w:p>
        </w:tc>
        <w:tc>
          <w:tcPr>
            <w:tcW w:w="1723" w:type="dxa"/>
            <w:vAlign w:val="center"/>
            <w:tcMar>
              <w:top w:w="80" w:type="dxa"/>
              <w:start w:w="80" w:type="dxa"/>
              <w:bottom w:w="80" w:type="dxa"/>
              <w:end w:w="80" w:type="dxa"/>
            </w:tcMar>
          </w:tcPr>
          <w:p w14:paraId="4A00D52D" w14:textId="77777777" w:rsidR="00D34D69" w:rsidRDefault="00D34D69" w:rsidP="005203DB">
            <w:pPr>
              <w:pStyle w:val="p1"/>
              <w:spacing w:before="0" w:after="0" w:line="240" w:lineRule="auto"/>
            </w:pPr>
            <w:r>
              <w:rPr>
                <w:sz w:val="16"/>
              </w:rPr>
              <w:t>28</w:t>
            </w:r>
          </w:p>
        </w:tc>
        <w:tc>
          <w:tcPr>
            <w:tcW w:w="2008" w:type="dxa"/>
            <w:vAlign w:val="center"/>
            <w:tcMar>
              <w:top w:w="80" w:type="dxa"/>
              <w:start w:w="80" w:type="dxa"/>
              <w:bottom w:w="80" w:type="dxa"/>
              <w:end w:w="80" w:type="dxa"/>
            </w:tcMar>
          </w:tcPr>
          <w:p w14:paraId="1CFEF298" w14:textId="77777777" w:rsidR="00D34D69" w:rsidRDefault="00D34D69" w:rsidP="005203DB">
            <w:pPr>
              <w:pStyle w:val="p1"/>
              <w:spacing w:before="0" w:after="0" w:line="240" w:lineRule="auto"/>
            </w:pPr>
            <w:r>
              <w:rPr>
                <w:sz w:val="16"/>
              </w:rPr>
              <w:t>20</w:t>
            </w:r>
          </w:p>
        </w:tc>
        <w:tc>
          <w:tcPr>
            <w:tcW w:w="1363" w:type="dxa"/>
            <w:vAlign w:val="center"/>
            <w:tcMar>
              <w:top w:w="80" w:type="dxa"/>
              <w:start w:w="80" w:type="dxa"/>
              <w:bottom w:w="80" w:type="dxa"/>
              <w:end w:w="80" w:type="dxa"/>
            </w:tcMar>
          </w:tcPr>
          <w:p w14:paraId="7BAD837D" w14:textId="77777777" w:rsidR="00D34D69" w:rsidRDefault="00D34D69" w:rsidP="005203DB">
            <w:pPr>
              <w:pStyle w:val="p1"/>
              <w:spacing w:before="0" w:after="0" w:line="240" w:lineRule="auto"/>
            </w:pPr>
            <w:r>
              <w:rPr>
                <w:sz w:val="16"/>
              </w:rPr>
              <w:t>20</w:t>
            </w:r>
          </w:p>
        </w:tc>
      </w:tr>
      <w:tr w:rsidR="00D34D69" w14:paraId="26CD4050" w14:textId="77777777" w:rsidTr="004C44A3">
        <w:trPr>
          <w:jc w:val="center"/>
        </w:trPr>
        <w:tc>
          <w:tcPr>
            <w:tcW w:w="2408" w:type="dxa"/>
            <w:vAlign w:val="center"/>
            <w:tcMar>
              <w:top w:w="80" w:type="dxa"/>
              <w:start w:w="80" w:type="dxa"/>
              <w:bottom w:w="80" w:type="dxa"/>
              <w:end w:w="80" w:type="dxa"/>
            </w:tcMar>
          </w:tcPr>
          <w:p w14:paraId="1A2A07C6" w14:textId="77777777" w:rsidR="00D34D69" w:rsidRDefault="00D34D69" w:rsidP="005203DB">
            <w:pPr>
              <w:pStyle w:val="p1"/>
              <w:spacing w:before="0" w:after="0" w:line="240" w:lineRule="auto"/>
            </w:pPr>
            <w:proofErr w:type="spellStart"/>
            <w:r>
              <w:rPr>
                <w:sz w:val="16"/>
              </w:rPr>
              <w:t>duration_ms_mean</w:t>
            </w:r>
            <w:proofErr w:type="spellEnd"/>
          </w:p>
        </w:tc>
        <w:tc>
          <w:tcPr>
            <w:tcW w:w="1002" w:type="dxa"/>
            <w:vAlign w:val="center"/>
            <w:tcMar>
              <w:top w:w="80" w:type="dxa"/>
              <w:start w:w="80" w:type="dxa"/>
              <w:bottom w:w="80" w:type="dxa"/>
              <w:end w:w="80" w:type="dxa"/>
            </w:tcMar>
          </w:tcPr>
          <w:p w14:paraId="5978E648" w14:textId="77777777" w:rsidR="00D34D69" w:rsidRDefault="00D34D69" w:rsidP="005203DB">
            <w:pPr>
              <w:pStyle w:val="p1"/>
              <w:spacing w:before="0" w:after="0" w:line="240" w:lineRule="auto"/>
            </w:pPr>
            <w:r>
              <w:rPr>
                <w:sz w:val="16"/>
              </w:rPr>
              <w:t>241,905</w:t>
            </w:r>
          </w:p>
        </w:tc>
        <w:tc>
          <w:tcPr>
            <w:tcW w:w="1723" w:type="dxa"/>
            <w:vAlign w:val="center"/>
            <w:tcMar>
              <w:top w:w="80" w:type="dxa"/>
              <w:start w:w="80" w:type="dxa"/>
              <w:bottom w:w="80" w:type="dxa"/>
              <w:end w:w="80" w:type="dxa"/>
            </w:tcMar>
          </w:tcPr>
          <w:p w14:paraId="0E275092" w14:textId="77777777" w:rsidR="00D34D69" w:rsidRDefault="00D34D69" w:rsidP="005203DB">
            <w:pPr>
              <w:pStyle w:val="p1"/>
              <w:spacing w:before="0" w:after="0" w:line="240" w:lineRule="auto"/>
            </w:pPr>
            <w:r>
              <w:rPr>
                <w:sz w:val="16"/>
              </w:rPr>
              <w:t>300,238</w:t>
            </w:r>
          </w:p>
        </w:tc>
        <w:tc>
          <w:tcPr>
            <w:tcW w:w="2008" w:type="dxa"/>
            <w:vAlign w:val="center"/>
            <w:tcMar>
              <w:top w:w="80" w:type="dxa"/>
              <w:start w:w="80" w:type="dxa"/>
              <w:bottom w:w="80" w:type="dxa"/>
              <w:end w:w="80" w:type="dxa"/>
            </w:tcMar>
          </w:tcPr>
          <w:p w14:paraId="154AA08C" w14:textId="77777777" w:rsidR="00D34D69" w:rsidRDefault="00D34D69" w:rsidP="005203DB">
            <w:pPr>
              <w:pStyle w:val="p1"/>
              <w:spacing w:before="0" w:after="0" w:line="240" w:lineRule="auto"/>
            </w:pPr>
            <w:r>
              <w:rPr>
                <w:sz w:val="16"/>
              </w:rPr>
              <w:t>226,571</w:t>
            </w:r>
          </w:p>
        </w:tc>
        <w:tc>
          <w:tcPr>
            <w:tcW w:w="1363" w:type="dxa"/>
            <w:vAlign w:val="center"/>
            <w:tcMar>
              <w:top w:w="80" w:type="dxa"/>
              <w:start w:w="80" w:type="dxa"/>
              <w:bottom w:w="80" w:type="dxa"/>
              <w:end w:w="80" w:type="dxa"/>
            </w:tcMar>
          </w:tcPr>
          <w:p w14:paraId="6AFDD47A" w14:textId="77777777" w:rsidR="00D34D69" w:rsidRDefault="00D34D69" w:rsidP="005203DB">
            <w:pPr>
              <w:pStyle w:val="p1"/>
              <w:spacing w:before="0" w:after="0" w:line="240" w:lineRule="auto"/>
            </w:pPr>
            <w:r>
              <w:rPr>
                <w:sz w:val="16"/>
              </w:rPr>
              <w:t>272,095</w:t>
            </w:r>
          </w:p>
        </w:tc>
      </w:tr>
      <w:tr w:rsidR="00D34D69" w14:paraId="6F740827" w14:textId="77777777" w:rsidTr="004C44A3">
        <w:trPr>
          <w:jc w:val="center"/>
        </w:trPr>
        <w:tc>
          <w:tcPr>
            <w:tcW w:w="2408" w:type="dxa"/>
            <w:vAlign w:val="center"/>
            <w:tcMar>
              <w:top w:w="80" w:type="dxa"/>
              <w:start w:w="80" w:type="dxa"/>
              <w:bottom w:w="80" w:type="dxa"/>
              <w:end w:w="80" w:type="dxa"/>
            </w:tcMar>
          </w:tcPr>
          <w:p w14:paraId="2B28F76F" w14:textId="77777777" w:rsidR="00D34D69" w:rsidRDefault="00D34D69" w:rsidP="005203DB">
            <w:pPr>
              <w:pStyle w:val="p1"/>
              <w:spacing w:before="0" w:after="0" w:line="240" w:lineRule="auto"/>
            </w:pPr>
            <w:proofErr w:type="spellStart"/>
            <w:r>
              <w:rPr>
                <w:sz w:val="16"/>
              </w:rPr>
              <w:t>action_continue_mean</w:t>
            </w:r>
            <w:proofErr w:type="spellEnd"/>
          </w:p>
        </w:tc>
        <w:tc>
          <w:tcPr>
            <w:tcW w:w="1002" w:type="dxa"/>
            <w:vAlign w:val="center"/>
            <w:tcMar>
              <w:top w:w="80" w:type="dxa"/>
              <w:start w:w="80" w:type="dxa"/>
              <w:bottom w:w="80" w:type="dxa"/>
              <w:end w:w="80" w:type="dxa"/>
            </w:tcMar>
          </w:tcPr>
          <w:p w14:paraId="5DA923E8" w14:textId="77777777" w:rsidR="00D34D69" w:rsidRDefault="00D34D69" w:rsidP="005203DB">
            <w:pPr>
              <w:pStyle w:val="p1"/>
              <w:spacing w:before="0" w:after="0" w:line="240" w:lineRule="auto"/>
            </w:pPr>
            <w:r>
              <w:rPr>
                <w:sz w:val="16"/>
              </w:rPr>
              <w:t>1.0952</w:t>
            </w:r>
          </w:p>
        </w:tc>
        <w:tc>
          <w:tcPr>
            <w:tcW w:w="1723" w:type="dxa"/>
            <w:vAlign w:val="center"/>
            <w:tcMar>
              <w:top w:w="80" w:type="dxa"/>
              <w:start w:w="80" w:type="dxa"/>
              <w:bottom w:w="80" w:type="dxa"/>
              <w:end w:w="80" w:type="dxa"/>
            </w:tcMar>
          </w:tcPr>
          <w:p w14:paraId="3CD3592B" w14:textId="77777777" w:rsidR="00D34D69" w:rsidRDefault="00D34D69" w:rsidP="005203DB">
            <w:pPr>
              <w:pStyle w:val="p1"/>
              <w:spacing w:before="0" w:after="0" w:line="240" w:lineRule="auto"/>
            </w:pPr>
            <w:r>
              <w:rPr>
                <w:sz w:val="16"/>
              </w:rPr>
              <w:t>1.5238</w:t>
            </w:r>
          </w:p>
        </w:tc>
        <w:tc>
          <w:tcPr>
            <w:tcW w:w="2008" w:type="dxa"/>
            <w:vAlign w:val="center"/>
            <w:tcMar>
              <w:top w:w="80" w:type="dxa"/>
              <w:start w:w="80" w:type="dxa"/>
              <w:bottom w:w="80" w:type="dxa"/>
              <w:end w:w="80" w:type="dxa"/>
            </w:tcMar>
          </w:tcPr>
          <w:p w14:paraId="131090F4" w14:textId="77777777" w:rsidR="00D34D69" w:rsidRDefault="00D34D69" w:rsidP="005203DB">
            <w:pPr>
              <w:pStyle w:val="p1"/>
              <w:spacing w:before="0" w:after="0" w:line="240" w:lineRule="auto"/>
            </w:pPr>
            <w:r>
              <w:rPr>
                <w:sz w:val="16"/>
              </w:rPr>
              <w:t>0.9524</w:t>
            </w:r>
          </w:p>
        </w:tc>
        <w:tc>
          <w:tcPr>
            <w:tcW w:w="1363" w:type="dxa"/>
            <w:vAlign w:val="center"/>
            <w:tcMar>
              <w:top w:w="80" w:type="dxa"/>
              <w:start w:w="80" w:type="dxa"/>
              <w:bottom w:w="80" w:type="dxa"/>
              <w:end w:w="80" w:type="dxa"/>
            </w:tcMar>
          </w:tcPr>
          <w:p w14:paraId="7D959B4E" w14:textId="77777777" w:rsidR="00D34D69" w:rsidRDefault="00D34D69" w:rsidP="005203DB">
            <w:pPr>
              <w:pStyle w:val="p1"/>
              <w:spacing w:before="0" w:after="0" w:line="240" w:lineRule="auto"/>
            </w:pPr>
            <w:r>
              <w:rPr>
                <w:sz w:val="16"/>
              </w:rPr>
              <w:t>0.9524</w:t>
            </w:r>
          </w:p>
        </w:tc>
      </w:tr>
      <w:tr w:rsidR="00D34D69" w14:paraId="596C45DA" w14:textId="77777777" w:rsidTr="004C44A3">
        <w:trPr>
          <w:jc w:val="center"/>
        </w:trPr>
        <w:tc>
          <w:tcPr>
            <w:tcW w:w="2408" w:type="dxa"/>
            <w:tcBorders>
              <w:bottom w:val="single" w:sz="8" w:space="0" w:color="auto"/>
            </w:tcBorders>
            <w:vAlign w:val="center"/>
            <w:tcMar>
              <w:top w:w="80" w:type="dxa"/>
              <w:start w:w="80" w:type="dxa"/>
              <w:bottom w:w="80" w:type="dxa"/>
              <w:end w:w="80" w:type="dxa"/>
            </w:tcMar>
          </w:tcPr>
          <w:p w14:paraId="5169B3EE" w14:textId="77777777" w:rsidR="00D34D69" w:rsidRDefault="00D34D69" w:rsidP="005203DB">
            <w:pPr>
              <w:pStyle w:val="p1"/>
              <w:spacing w:before="0" w:after="0" w:line="240" w:lineRule="auto"/>
            </w:pPr>
            <w:proofErr w:type="spellStart"/>
            <w:r>
              <w:rPr>
                <w:sz w:val="16"/>
              </w:rPr>
              <w:t>action_patch_local_mean</w:t>
            </w:r>
            <w:proofErr w:type="spellEnd"/>
          </w:p>
        </w:tc>
        <w:tc>
          <w:tcPr>
            <w:tcW w:w="1002" w:type="dxa"/>
            <w:tcBorders>
              <w:bottom w:val="single" w:sz="8" w:space="0" w:color="auto"/>
            </w:tcBorders>
            <w:vAlign w:val="center"/>
            <w:tcMar>
              <w:top w:w="80" w:type="dxa"/>
              <w:start w:w="80" w:type="dxa"/>
              <w:bottom w:w="80" w:type="dxa"/>
              <w:end w:w="80" w:type="dxa"/>
            </w:tcMar>
          </w:tcPr>
          <w:p w14:paraId="5F28A3BA" w14:textId="77777777" w:rsidR="00D34D69" w:rsidRDefault="00D34D69" w:rsidP="005203DB">
            <w:pPr>
              <w:pStyle w:val="p1"/>
              <w:spacing w:before="0" w:after="0" w:line="240" w:lineRule="auto"/>
            </w:pPr>
            <w:r>
              <w:rPr>
                <w:sz w:val="16"/>
              </w:rPr>
              <w:t>0.0000</w:t>
            </w:r>
          </w:p>
        </w:tc>
        <w:tc>
          <w:tcPr>
            <w:tcW w:w="1723" w:type="dxa"/>
            <w:tcBorders>
              <w:bottom w:val="single" w:sz="8" w:space="0" w:color="auto"/>
            </w:tcBorders>
            <w:vAlign w:val="center"/>
            <w:tcMar>
              <w:top w:w="80" w:type="dxa"/>
              <w:start w:w="80" w:type="dxa"/>
              <w:bottom w:w="80" w:type="dxa"/>
              <w:end w:w="80" w:type="dxa"/>
            </w:tcMar>
          </w:tcPr>
          <w:p w14:paraId="351DF07C" w14:textId="77777777" w:rsidR="00D34D69" w:rsidRDefault="00D34D69" w:rsidP="005203DB">
            <w:pPr>
              <w:pStyle w:val="p1"/>
              <w:spacing w:before="0" w:after="0" w:line="240" w:lineRule="auto"/>
            </w:pPr>
            <w:r>
              <w:rPr>
                <w:sz w:val="16"/>
              </w:rPr>
              <w:t>0.2857</w:t>
            </w:r>
          </w:p>
        </w:tc>
        <w:tc>
          <w:tcPr>
            <w:tcW w:w="2008" w:type="dxa"/>
            <w:tcBorders>
              <w:bottom w:val="single" w:sz="8" w:space="0" w:color="auto"/>
            </w:tcBorders>
            <w:vAlign w:val="center"/>
            <w:tcMar>
              <w:top w:w="80" w:type="dxa"/>
              <w:start w:w="80" w:type="dxa"/>
              <w:bottom w:w="80" w:type="dxa"/>
              <w:end w:w="80" w:type="dxa"/>
            </w:tcMar>
          </w:tcPr>
          <w:p w14:paraId="589F9DB0" w14:textId="77777777" w:rsidR="00D34D69" w:rsidRDefault="00D34D69" w:rsidP="005203DB">
            <w:pPr>
              <w:pStyle w:val="p1"/>
              <w:spacing w:before="0" w:after="0" w:line="240" w:lineRule="auto"/>
            </w:pPr>
            <w:r>
              <w:rPr>
                <w:sz w:val="16"/>
              </w:rPr>
              <w:t>0.0000</w:t>
            </w:r>
          </w:p>
        </w:tc>
        <w:tc>
          <w:tcPr>
            <w:tcW w:w="1363" w:type="dxa"/>
            <w:tcBorders>
              <w:bottom w:val="single" w:sz="8" w:space="0" w:color="auto"/>
            </w:tcBorders>
            <w:vAlign w:val="center"/>
            <w:tcMar>
              <w:top w:w="80" w:type="dxa"/>
              <w:start w:w="80" w:type="dxa"/>
              <w:bottom w:w="80" w:type="dxa"/>
              <w:end w:w="80" w:type="dxa"/>
            </w:tcMar>
          </w:tcPr>
          <w:p w14:paraId="7E713E34" w14:textId="77777777" w:rsidR="00D34D69" w:rsidRDefault="00D34D69" w:rsidP="005203DB">
            <w:pPr>
              <w:pStyle w:val="p1"/>
              <w:spacing w:before="0" w:after="0" w:line="240" w:lineRule="auto"/>
            </w:pPr>
            <w:r>
              <w:rPr>
                <w:sz w:val="16"/>
              </w:rPr>
              <w:t>0.0000</w:t>
            </w:r>
          </w:p>
        </w:tc>
      </w:tr>
    </w:tbl>
    <w:p w14:paraId="5F67C4FD" w14:textId="098E2D51" w:rsidR="00910ECF" w:rsidRDefault="00910ECF" w:rsidP="00910ECF">
      <w:pPr>
        <w:pStyle w:val="ab"/>
        <w:ind w:firstLine="496"/>
      </w:pPr>
      <w:r>
        <w:fldChar w:fldCharType="begin"/>
      </w:r>
      <w:r>
        <w:instrText xml:space="preserve"> REF _RefAuto_Tbl_7_2 \h </w:instrText>
      </w:r>
      <w:r>
        <w:fldChar w:fldCharType="separate"/>
      </w:r>
      <w:r w:rsidR="006B36C6">
        <w:rPr>
          <w:rFonts w:hint="eastAsia"/>
        </w:rPr>
        <w:t>表</w:t>
      </w:r>
      <w:r w:rsidR="006B36C6">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pPr>
        <w:pStyle w:val="ab"/>
      </w:pPr>
      <w:r>
        <w:t>从工作流准确度看，四组策略的 success_rate 分别为 1.0000、0.9524、0.9524 和 0.9524；schema_valid_rate 中 static_top1、fixed_threshold_gate 和 lite_belief_state 为 1.0000，dynamic_no_belief_state 为 0.9524；executable_plan_rate 中除 fixed_threshold_gate 为 0.9524 外，其余三组为 1.0000。上述结果说明，在当前任务矩阵内，系统大多数情况下能够生成可执行、字段有效并能结束到明确终态的工作流，但仍会暴露候选 I/O 闭包、局部修补循环等边界问题。</w:t>
      </w:r>
    </w:p>
    <w:p w14:paraId="2AFCFC8C" w14:textId="77777777" w:rsidR="006F71CC" w:rsidRDefault="006F71CC" w:rsidP="006F71CC">
      <w:pPr>
        <w:pStyle w:val="2"/>
        <w:rPr>
          <w:lang w:val="en-US"/>
        </w:rPr>
      </w:pPr>
      <w:bookmarkStart w:id="115" w:name="_Toc229523157"/>
      <w:r w:rsidRPr="006F71CC">
        <w:t>分层结果与机制增量</w:t>
      </w:r>
      <w:bookmarkEnd w:id="115"/>
    </w:p>
    <w:p w14:paraId="46714A25" w14:textId="18FF2665" w:rsidR="00BE49EC" w:rsidRDefault="00BE49EC" w:rsidP="008B4BFB">
      <w:pPr>
        <w:pStyle w:val="ab"/>
        <w:ind w:firstLine="496"/>
      </w:pPr>
      <w:r>
        <w:fldChar w:fldCharType="begin"/>
      </w:r>
      <w:r>
        <w:instrText xml:space="preserve"> REF _RefAuto_Tbl_7_3 \h </w:instrText>
      </w:r>
      <w:r>
        <w:fldChar w:fldCharType="separate"/>
      </w:r>
      <w:r w:rsidR="006B36C6">
        <w:rPr>
          <w:rFonts w:hint="eastAsia"/>
        </w:rPr>
        <w:t>表</w:t>
      </w:r>
      <w:r w:rsidR="006B36C6">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03364BA1"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576371AB" w14:textId="77777777" w:rsidTr="00870E96">
        <w:trPr>
          <w:jc w:val="center"/>
        </w:trPr>
        <w:tc>
          <w:tcPr>
            <w:tcW w:w="2835" w:type="dxa"/>
            <w:tcBorders>
              <w:top w:val="single" w:sz="12" w:space="0" w:color="auto"/>
              <w:bottom w:val="single" w:sz="8" w:space="0" w:color="auto"/>
            </w:tcBorders>
            <w:vAlign w:val="center"/>
          </w:tcPr>
          <w:p w14:paraId="55001F54" w14:textId="77777777" w:rsidR="00DD2536" w:rsidRPr="0057265F" w:rsidRDefault="00DD2536" w:rsidP="0057265F">
            <w:pPr>
              <w:pStyle w:val="p1"/>
            </w:pPr>
            <w:r w:rsidRPr="0057265F">
              <w:t>分层</w:t>
            </w:r>
          </w:p>
        </w:tc>
        <w:tc>
          <w:tcPr>
            <w:tcW w:w="1701" w:type="dxa"/>
            <w:tcBorders>
              <w:top w:val="single" w:sz="12" w:space="0" w:color="auto"/>
              <w:bottom w:val="single" w:sz="8" w:space="0" w:color="auto"/>
            </w:tcBorders>
            <w:vAlign w:val="center"/>
          </w:tcPr>
          <w:p w14:paraId="00BEAA12" w14:textId="77777777" w:rsidR="00DD2536" w:rsidRPr="0057265F" w:rsidRDefault="00DD2536" w:rsidP="0057265F">
            <w:pPr>
              <w:pStyle w:val="p1"/>
            </w:pPr>
            <w:r w:rsidRPr="0057265F">
              <w:t>runs</w:t>
            </w:r>
          </w:p>
        </w:tc>
        <w:tc>
          <w:tcPr>
            <w:tcW w:w="1701" w:type="dxa"/>
            <w:tcBorders>
              <w:top w:val="single" w:sz="12" w:space="0" w:color="auto"/>
              <w:bottom w:val="single" w:sz="8" w:space="0" w:color="auto"/>
            </w:tcBorders>
            <w:vAlign w:val="center"/>
          </w:tcPr>
          <w:p w14:paraId="2D8F22C5" w14:textId="77777777" w:rsidR="00DD2536" w:rsidRPr="0057265F" w:rsidRDefault="00DD2536" w:rsidP="0057265F">
            <w:pPr>
              <w:pStyle w:val="p1"/>
            </w:pPr>
            <w:r w:rsidRPr="0057265F">
              <w:t>DONE</w:t>
            </w:r>
          </w:p>
        </w:tc>
        <w:tc>
          <w:tcPr>
            <w:tcW w:w="1701" w:type="dxa"/>
            <w:tcBorders>
              <w:top w:val="single" w:sz="12" w:space="0" w:color="auto"/>
              <w:bottom w:val="single" w:sz="8" w:space="0" w:color="auto"/>
            </w:tcBorders>
            <w:vAlign w:val="center"/>
          </w:tcPr>
          <w:p w14:paraId="6735BC2D" w14:textId="77777777" w:rsidR="00DD2536" w:rsidRPr="0057265F" w:rsidRDefault="00DD2536" w:rsidP="0057265F">
            <w:pPr>
              <w:pStyle w:val="p1"/>
            </w:pPr>
            <w:r w:rsidRPr="0057265F">
              <w:t>FAILED</w:t>
            </w:r>
          </w:p>
        </w:tc>
        <w:tc>
          <w:tcPr>
            <w:tcW w:w="2268" w:type="dxa"/>
            <w:tcBorders>
              <w:top w:val="single" w:sz="12" w:space="0" w:color="auto"/>
              <w:bottom w:val="single" w:sz="8" w:space="0" w:color="auto"/>
            </w:tcBorders>
            <w:vAlign w:val="center"/>
          </w:tcPr>
          <w:p w14:paraId="1381032C" w14:textId="77777777" w:rsidR="00DD2536" w:rsidRPr="0057265F" w:rsidRDefault="00DD2536" w:rsidP="0057265F">
            <w:pPr>
              <w:pStyle w:val="p1"/>
            </w:pPr>
            <w:r w:rsidRPr="0057265F">
              <w:t>success_rate</w:t>
            </w:r>
          </w:p>
        </w:tc>
      </w:tr>
      <w:tr w:rsidR="00DD2536" w:rsidRPr="0057265F" w14:paraId="3D49E520" w14:textId="77777777" w:rsidTr="00870E96">
        <w:trPr>
          <w:jc w:val="center"/>
        </w:trPr>
        <w:tc>
          <w:tcPr>
            <w:tcW w:w="2835" w:type="dxa"/>
            <w:tcBorders>
              <w:top w:val="single" w:sz="4" w:space="0" w:color="auto"/>
            </w:tcBorders>
            <w:vAlign w:val="center"/>
          </w:tcPr>
          <w:p w14:paraId="1D0CA04A"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086DF155"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7CCFF110"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505FF2F0" w14:textId="77777777" w:rsidR="00DD2536" w:rsidRPr="0057265F" w:rsidRDefault="00DD2536" w:rsidP="0057265F">
            <w:pPr>
              <w:pStyle w:val="p1"/>
            </w:pPr>
            <w:r w:rsidRPr="0057265F">
              <w:t>0</w:t>
            </w:r>
          </w:p>
        </w:tc>
        <w:tc>
          <w:tcPr>
            <w:tcW w:w="2268" w:type="dxa"/>
            <w:tcBorders>
              <w:top w:val="single" w:sz="4" w:space="0" w:color="auto"/>
            </w:tcBorders>
            <w:vAlign w:val="center"/>
          </w:tcPr>
          <w:p w14:paraId="0BF7D242" w14:textId="77777777" w:rsidR="00DD2536" w:rsidRPr="0057265F" w:rsidRDefault="00DD2536" w:rsidP="0057265F">
            <w:pPr>
              <w:pStyle w:val="p1"/>
            </w:pPr>
            <w:r w:rsidRPr="0057265F">
              <w:t>1.0000</w:t>
            </w:r>
          </w:p>
        </w:tc>
      </w:tr>
      <w:tr w:rsidR="00DD2536" w:rsidRPr="0057265F" w14:paraId="4F751437" w14:textId="77777777" w:rsidTr="00870E96">
        <w:trPr>
          <w:jc w:val="center"/>
        </w:trPr>
        <w:tc>
          <w:tcPr>
            <w:tcW w:w="2835" w:type="dxa"/>
            <w:vAlign w:val="center"/>
          </w:tcPr>
          <w:p w14:paraId="56E7CA79" w14:textId="77777777" w:rsidR="00DD2536" w:rsidRPr="0057265F" w:rsidRDefault="00DD2536" w:rsidP="0057265F">
            <w:pPr>
              <w:pStyle w:val="p1"/>
            </w:pPr>
            <w:r w:rsidRPr="0057265F">
              <w:t>medium</w:t>
            </w:r>
          </w:p>
        </w:tc>
        <w:tc>
          <w:tcPr>
            <w:tcW w:w="1701" w:type="dxa"/>
            <w:vAlign w:val="center"/>
          </w:tcPr>
          <w:p w14:paraId="154F7999" w14:textId="77777777" w:rsidR="00DD2536" w:rsidRPr="0057265F" w:rsidRDefault="00DD2536" w:rsidP="0057265F">
            <w:pPr>
              <w:pStyle w:val="p1"/>
            </w:pPr>
            <w:r w:rsidRPr="0057265F">
              <w:t>40</w:t>
            </w:r>
          </w:p>
        </w:tc>
        <w:tc>
          <w:tcPr>
            <w:tcW w:w="1701" w:type="dxa"/>
            <w:vAlign w:val="center"/>
          </w:tcPr>
          <w:p w14:paraId="24F89CCE" w14:textId="77777777" w:rsidR="00DD2536" w:rsidRPr="0057265F" w:rsidRDefault="00DD2536" w:rsidP="0057265F">
            <w:pPr>
              <w:pStyle w:val="p1"/>
            </w:pPr>
            <w:r w:rsidRPr="0057265F">
              <w:t>37</w:t>
            </w:r>
          </w:p>
        </w:tc>
        <w:tc>
          <w:tcPr>
            <w:tcW w:w="1701" w:type="dxa"/>
            <w:vAlign w:val="center"/>
          </w:tcPr>
          <w:p w14:paraId="70A4437B" w14:textId="77777777" w:rsidR="00DD2536" w:rsidRPr="0057265F" w:rsidRDefault="00DD2536" w:rsidP="0057265F">
            <w:pPr>
              <w:pStyle w:val="p1"/>
            </w:pPr>
            <w:r w:rsidRPr="0057265F">
              <w:t>3</w:t>
            </w:r>
          </w:p>
        </w:tc>
        <w:tc>
          <w:tcPr>
            <w:tcW w:w="2268" w:type="dxa"/>
            <w:vAlign w:val="center"/>
          </w:tcPr>
          <w:p w14:paraId="68BDABCF" w14:textId="77777777" w:rsidR="00DD2536" w:rsidRPr="0057265F" w:rsidRDefault="00DD2536" w:rsidP="0057265F">
            <w:pPr>
              <w:pStyle w:val="p1"/>
            </w:pPr>
            <w:r w:rsidRPr="0057265F">
              <w:t>0.9250</w:t>
            </w:r>
          </w:p>
        </w:tc>
      </w:tr>
      <w:tr w:rsidR="00DD2536" w:rsidRPr="0057265F" w14:paraId="3FDB04E3" w14:textId="77777777" w:rsidTr="00870E96">
        <w:trPr>
          <w:jc w:val="center"/>
        </w:trPr>
        <w:tc>
          <w:tcPr>
            <w:tcW w:w="2835" w:type="dxa"/>
            <w:vAlign w:val="center"/>
          </w:tcPr>
          <w:p w14:paraId="59957106" w14:textId="77777777" w:rsidR="00DD2536" w:rsidRPr="0057265F" w:rsidRDefault="00DD2536" w:rsidP="0057265F">
            <w:pPr>
              <w:pStyle w:val="p1"/>
            </w:pPr>
            <w:r w:rsidRPr="0057265F">
              <w:t>hard</w:t>
            </w:r>
          </w:p>
        </w:tc>
        <w:tc>
          <w:tcPr>
            <w:tcW w:w="1701" w:type="dxa"/>
            <w:vAlign w:val="center"/>
          </w:tcPr>
          <w:p w14:paraId="551DD45C" w14:textId="77777777" w:rsidR="00DD2536" w:rsidRPr="0057265F" w:rsidRDefault="00DD2536" w:rsidP="0057265F">
            <w:pPr>
              <w:pStyle w:val="p1"/>
            </w:pPr>
            <w:r w:rsidRPr="0057265F">
              <w:t>12</w:t>
            </w:r>
          </w:p>
        </w:tc>
        <w:tc>
          <w:tcPr>
            <w:tcW w:w="1701" w:type="dxa"/>
            <w:vAlign w:val="center"/>
          </w:tcPr>
          <w:p w14:paraId="7468BDD0" w14:textId="77777777" w:rsidR="00DD2536" w:rsidRPr="0057265F" w:rsidRDefault="00DD2536" w:rsidP="0057265F">
            <w:pPr>
              <w:pStyle w:val="p1"/>
            </w:pPr>
            <w:r w:rsidRPr="0057265F">
              <w:t>12</w:t>
            </w:r>
          </w:p>
        </w:tc>
        <w:tc>
          <w:tcPr>
            <w:tcW w:w="1701" w:type="dxa"/>
            <w:vAlign w:val="center"/>
          </w:tcPr>
          <w:p w14:paraId="7146C015" w14:textId="77777777" w:rsidR="00DD2536" w:rsidRPr="0057265F" w:rsidRDefault="00DD2536" w:rsidP="0057265F">
            <w:pPr>
              <w:pStyle w:val="p1"/>
            </w:pPr>
            <w:r w:rsidRPr="0057265F">
              <w:t>0</w:t>
            </w:r>
          </w:p>
        </w:tc>
        <w:tc>
          <w:tcPr>
            <w:tcW w:w="2268" w:type="dxa"/>
            <w:vAlign w:val="center"/>
          </w:tcPr>
          <w:p w14:paraId="4243D8A5" w14:textId="77777777" w:rsidR="00DD2536" w:rsidRPr="0057265F" w:rsidRDefault="00DD2536" w:rsidP="0057265F">
            <w:pPr>
              <w:pStyle w:val="p1"/>
            </w:pPr>
            <w:r w:rsidRPr="0057265F">
              <w:t>1.0000</w:t>
            </w:r>
          </w:p>
        </w:tc>
      </w:tr>
      <w:tr w:rsidR="00DD2536" w:rsidRPr="0057265F" w14:paraId="253CA092" w14:textId="77777777" w:rsidTr="00870E96">
        <w:trPr>
          <w:jc w:val="center"/>
        </w:trPr>
        <w:tc>
          <w:tcPr>
            <w:tcW w:w="2835" w:type="dxa"/>
            <w:vAlign w:val="center"/>
          </w:tcPr>
          <w:p w14:paraId="5057553A" w14:textId="77777777" w:rsidR="00DD2536" w:rsidRPr="0057265F" w:rsidRDefault="00DD2536" w:rsidP="0057265F">
            <w:pPr>
              <w:pStyle w:val="p1"/>
            </w:pPr>
            <w:proofErr w:type="spellStart"/>
            <w:r w:rsidRPr="0057265F">
              <w:t>low_cost_first</w:t>
            </w:r>
            <w:proofErr w:type="spellEnd"/>
          </w:p>
        </w:tc>
        <w:tc>
          <w:tcPr>
            <w:tcW w:w="1701" w:type="dxa"/>
            <w:vAlign w:val="center"/>
          </w:tcPr>
          <w:p w14:paraId="416D66F7" w14:textId="77777777" w:rsidR="00DD2536" w:rsidRPr="0057265F" w:rsidRDefault="00DD2536" w:rsidP="0057265F">
            <w:pPr>
              <w:pStyle w:val="p1"/>
            </w:pPr>
            <w:r w:rsidRPr="0057265F">
              <w:t>32</w:t>
            </w:r>
          </w:p>
        </w:tc>
        <w:tc>
          <w:tcPr>
            <w:tcW w:w="1701" w:type="dxa"/>
            <w:vAlign w:val="center"/>
          </w:tcPr>
          <w:p w14:paraId="1D13E3DB" w14:textId="77777777" w:rsidR="00DD2536" w:rsidRPr="0057265F" w:rsidRDefault="00DD2536" w:rsidP="0057265F">
            <w:pPr>
              <w:pStyle w:val="p1"/>
            </w:pPr>
            <w:r w:rsidRPr="0057265F">
              <w:t>32</w:t>
            </w:r>
          </w:p>
        </w:tc>
        <w:tc>
          <w:tcPr>
            <w:tcW w:w="1701" w:type="dxa"/>
            <w:vAlign w:val="center"/>
          </w:tcPr>
          <w:p w14:paraId="1F18FF09" w14:textId="77777777" w:rsidR="00DD2536" w:rsidRPr="0057265F" w:rsidRDefault="00DD2536" w:rsidP="0057265F">
            <w:pPr>
              <w:pStyle w:val="p1"/>
            </w:pPr>
            <w:r w:rsidRPr="0057265F">
              <w:t>0</w:t>
            </w:r>
          </w:p>
        </w:tc>
        <w:tc>
          <w:tcPr>
            <w:tcW w:w="2268" w:type="dxa"/>
            <w:vAlign w:val="center"/>
          </w:tcPr>
          <w:p w14:paraId="1CFCB1C5" w14:textId="77777777" w:rsidR="00DD2536" w:rsidRPr="0057265F" w:rsidRDefault="00DD2536" w:rsidP="0057265F">
            <w:pPr>
              <w:pStyle w:val="p1"/>
            </w:pPr>
            <w:r w:rsidRPr="0057265F">
              <w:t>1.0000</w:t>
            </w:r>
          </w:p>
        </w:tc>
      </w:tr>
      <w:tr w:rsidR="00DD2536" w:rsidRPr="0057265F" w14:paraId="160DC600" w14:textId="77777777" w:rsidTr="00870E96">
        <w:trPr>
          <w:jc w:val="center"/>
        </w:trPr>
        <w:tc>
          <w:tcPr>
            <w:tcW w:w="2835" w:type="dxa"/>
            <w:vAlign w:val="center"/>
          </w:tcPr>
          <w:p w14:paraId="21E8B7E4" w14:textId="77777777" w:rsidR="00DD2536" w:rsidRPr="0057265F" w:rsidRDefault="00DD2536" w:rsidP="0057265F">
            <w:pPr>
              <w:pStyle w:val="p1"/>
            </w:pPr>
            <w:r w:rsidRPr="0057265F">
              <w:t>standard</w:t>
            </w:r>
          </w:p>
        </w:tc>
        <w:tc>
          <w:tcPr>
            <w:tcW w:w="1701" w:type="dxa"/>
            <w:vAlign w:val="center"/>
          </w:tcPr>
          <w:p w14:paraId="77E357CD" w14:textId="77777777" w:rsidR="00DD2536" w:rsidRPr="0057265F" w:rsidRDefault="00DD2536" w:rsidP="0057265F">
            <w:pPr>
              <w:pStyle w:val="p1"/>
            </w:pPr>
            <w:r w:rsidRPr="0057265F">
              <w:t>40</w:t>
            </w:r>
          </w:p>
        </w:tc>
        <w:tc>
          <w:tcPr>
            <w:tcW w:w="1701" w:type="dxa"/>
            <w:vAlign w:val="center"/>
          </w:tcPr>
          <w:p w14:paraId="67AC5998" w14:textId="77777777" w:rsidR="00DD2536" w:rsidRPr="0057265F" w:rsidRDefault="00DD2536" w:rsidP="0057265F">
            <w:pPr>
              <w:pStyle w:val="p1"/>
            </w:pPr>
            <w:r w:rsidRPr="0057265F">
              <w:t>37</w:t>
            </w:r>
          </w:p>
        </w:tc>
        <w:tc>
          <w:tcPr>
            <w:tcW w:w="1701" w:type="dxa"/>
            <w:vAlign w:val="center"/>
          </w:tcPr>
          <w:p w14:paraId="59F5FB4D" w14:textId="77777777" w:rsidR="00DD2536" w:rsidRPr="0057265F" w:rsidRDefault="00DD2536" w:rsidP="0057265F">
            <w:pPr>
              <w:pStyle w:val="p1"/>
            </w:pPr>
            <w:r w:rsidRPr="0057265F">
              <w:t>3</w:t>
            </w:r>
          </w:p>
        </w:tc>
        <w:tc>
          <w:tcPr>
            <w:tcW w:w="2268" w:type="dxa"/>
            <w:vAlign w:val="center"/>
          </w:tcPr>
          <w:p w14:paraId="4CB6A611" w14:textId="77777777" w:rsidR="00DD2536" w:rsidRPr="0057265F" w:rsidRDefault="00DD2536" w:rsidP="0057265F">
            <w:pPr>
              <w:pStyle w:val="p1"/>
            </w:pPr>
            <w:r w:rsidRPr="0057265F">
              <w:t>0.9250</w:t>
            </w:r>
          </w:p>
        </w:tc>
      </w:tr>
      <w:tr w:rsidR="00DD2536" w:rsidRPr="0057265F" w14:paraId="0EF501B6" w14:textId="77777777" w:rsidTr="00870E96">
        <w:trPr>
          <w:jc w:val="center"/>
        </w:trPr>
        <w:tc>
          <w:tcPr>
            <w:tcW w:w="2835" w:type="dxa"/>
            <w:tcBorders>
              <w:bottom w:val="single" w:sz="8" w:space="0" w:color="auto"/>
            </w:tcBorders>
            <w:vAlign w:val="center"/>
          </w:tcPr>
          <w:p w14:paraId="2971B017" w14:textId="77777777" w:rsidR="00DD2536" w:rsidRPr="0057265F" w:rsidRDefault="00DD2536" w:rsidP="0057265F">
            <w:pPr>
              <w:pStyle w:val="p1"/>
            </w:pPr>
            <w:proofErr w:type="spellStart"/>
            <w:r w:rsidRPr="0057265F">
              <w:t>high_cost_sensitive</w:t>
            </w:r>
            <w:proofErr w:type="spellEnd"/>
          </w:p>
        </w:tc>
        <w:tc>
          <w:tcPr>
            <w:tcW w:w="1701" w:type="dxa"/>
            <w:tcBorders>
              <w:bottom w:val="single" w:sz="8" w:space="0" w:color="auto"/>
            </w:tcBorders>
            <w:vAlign w:val="center"/>
          </w:tcPr>
          <w:p w14:paraId="097D1DC7"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1FEC1058"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3E3BCA86" w14:textId="77777777" w:rsidR="00DD2536" w:rsidRPr="0057265F" w:rsidRDefault="00DD2536" w:rsidP="0057265F">
            <w:pPr>
              <w:pStyle w:val="p1"/>
            </w:pPr>
            <w:r w:rsidRPr="0057265F">
              <w:t>0</w:t>
            </w:r>
          </w:p>
        </w:tc>
        <w:tc>
          <w:tcPr>
            <w:tcW w:w="2268" w:type="dxa"/>
            <w:tcBorders>
              <w:bottom w:val="single" w:sz="8" w:space="0" w:color="auto"/>
            </w:tcBorders>
            <w:vAlign w:val="center"/>
          </w:tcPr>
          <w:p w14:paraId="16D54642" w14:textId="77777777" w:rsidR="00DD2536" w:rsidRPr="0057265F" w:rsidRDefault="00DD2536" w:rsidP="0057265F">
            <w:pPr>
              <w:pStyle w:val="p1"/>
            </w:pPr>
            <w:r w:rsidRPr="0057265F">
              <w:t>1.0000</w:t>
            </w:r>
          </w:p>
        </w:tc>
      </w:tr>
    </w:tbl>
    <w:p w14:paraId="684F4B47"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4507CA6B" w14:textId="51D4ED0D" w:rsidR="005148A2" w:rsidRDefault="005148A2" w:rsidP="00333E9A">
      <w:pPr>
        <w:pStyle w:val="ab"/>
        <w:ind w:firstLine="496"/>
      </w:pPr>
      <w:r>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56ED4CB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ayout w:type="fixed"/>
        <w:tblLook w:val="04A0" w:firstRow="1" w:lastRow="0" w:firstColumn="1" w:lastColumn="0" w:noHBand="0" w:noVBand="1"/>
      </w:tblPr>
      <w:tblGrid>
        <w:gridCol w:w="1806"/>
        <w:gridCol w:w="2422"/>
        <w:gridCol w:w="1146"/>
        <w:gridCol w:w="700"/>
        <w:gridCol w:w="2430"/>
      </w:tblGrid>
      <w:tr w:rsidR="00257FA2" w14:paraId="1D0CEE8C" w14:textId="77777777" w:rsidTr="00C31DFE">
        <w:trPr>
          <w:jc w:val="center"/>
          <w:tblHeader w:val="true"/>
        </w:trPr>
        <w:tc>
          <w:tcPr>
            <w:tcW w:w="1806" w:type="dxa"/>
            <w:tcBorders>
              <w:top w:val="single" w:sz="12" w:space="0" w:color="auto"/>
              <w:left w:val="nil"/>
              <w:bottom w:val="single" w:sz="8" w:space="0" w:color="auto"/>
              <w:right w:val="nil"/>
            </w:tcBorders>
            <w:vAlign w:val="center"/>
            <w:tcMar>
              <w:top w:w="80" w:type="dxa"/>
              <w:start w:w="80" w:type="dxa"/>
              <w:bottom w:w="80" w:type="dxa"/>
              <w:end w:w="80" w:type="dxa"/>
            </w:tcMar>
          </w:tcPr>
          <w:p w14:paraId="68A55DF3" w14:textId="77777777" w:rsidR="00257FA2" w:rsidRDefault="00257FA2" w:rsidP="00E46EB3">
            <w:pPr>
              <w:pStyle w:val="p1"/>
              <w:spacing w:before="0" w:after="0" w:line="240" w:lineRule="auto"/>
            </w:pPr>
            <w:r>
              <w:rPr>
                <w:b/>
                <w:sz w:val="16"/>
              </w:rPr>
              <w:t>对比</w:t>
            </w:r>
          </w:p>
        </w:tc>
        <w:tc>
          <w:tcPr>
            <w:tcW w:w="2422" w:type="dxa"/>
            <w:tcBorders>
              <w:top w:val="single" w:sz="12" w:space="0" w:color="auto"/>
              <w:left w:val="nil"/>
              <w:bottom w:val="single" w:sz="8" w:space="0" w:color="auto"/>
              <w:right w:val="nil"/>
            </w:tcBorders>
            <w:vAlign w:val="center"/>
            <w:tcMar>
              <w:top w:w="80" w:type="dxa"/>
              <w:start w:w="80" w:type="dxa"/>
              <w:bottom w:w="80" w:type="dxa"/>
              <w:end w:w="80" w:type="dxa"/>
            </w:tcMar>
          </w:tcPr>
          <w:p w14:paraId="2B122013" w14:textId="77777777" w:rsidR="00257FA2" w:rsidRDefault="00257FA2" w:rsidP="00E46EB3">
            <w:pPr>
              <w:pStyle w:val="p1"/>
              <w:spacing w:before="0" w:after="0" w:line="240" w:lineRule="auto"/>
            </w:pPr>
            <w:r>
              <w:rPr>
                <w:b/>
                <w:sz w:val="16"/>
              </w:rPr>
              <w:t>指标</w:t>
            </w:r>
          </w:p>
        </w:tc>
        <w:tc>
          <w:tcPr>
            <w:tcW w:w="1146" w:type="dxa"/>
            <w:tcBorders>
              <w:top w:val="single" w:sz="12" w:space="0" w:color="auto"/>
              <w:left w:val="nil"/>
              <w:bottom w:val="single" w:sz="8" w:space="0" w:color="auto"/>
              <w:right w:val="nil"/>
            </w:tcBorders>
            <w:vAlign w:val="center"/>
            <w:tcMar>
              <w:top w:w="80" w:type="dxa"/>
              <w:start w:w="80" w:type="dxa"/>
              <w:bottom w:w="80" w:type="dxa"/>
              <w:end w:w="80" w:type="dxa"/>
            </w:tcMar>
          </w:tcPr>
          <w:p w14:paraId="716548D9" w14:textId="77777777" w:rsidR="00257FA2" w:rsidRDefault="00257FA2" w:rsidP="00E46EB3">
            <w:pPr>
              <w:pStyle w:val="p1"/>
              <w:spacing w:before="0" w:after="0" w:line="240" w:lineRule="auto"/>
            </w:pPr>
            <w:r>
              <w:rPr>
                <w:b/>
                <w:sz w:val="16"/>
              </w:rPr>
              <w:t>delta</w:t>
            </w:r>
          </w:p>
        </w:tc>
        <w:tc>
          <w:tcPr>
            <w:tcW w:w="700" w:type="dxa"/>
            <w:tcBorders>
              <w:top w:val="single" w:sz="12" w:space="0" w:color="auto"/>
              <w:left w:val="nil"/>
              <w:bottom w:val="single" w:sz="8" w:space="0" w:color="auto"/>
              <w:right w:val="nil"/>
            </w:tcBorders>
            <w:vAlign w:val="center"/>
            <w:tcMar>
              <w:top w:w="80" w:type="dxa"/>
              <w:start w:w="80" w:type="dxa"/>
              <w:bottom w:w="80" w:type="dxa"/>
              <w:end w:w="80" w:type="dxa"/>
            </w:tcMar>
          </w:tcPr>
          <w:p w14:paraId="55A8A5C4" w14:textId="77777777" w:rsidR="00257FA2" w:rsidRDefault="00257FA2" w:rsidP="00E46EB3">
            <w:pPr>
              <w:pStyle w:val="p1"/>
              <w:spacing w:before="0" w:after="0" w:line="240" w:lineRule="auto"/>
            </w:pPr>
            <w:r>
              <w:rPr>
                <w:b/>
                <w:sz w:val="16"/>
              </w:rPr>
              <w:t>样本数</w:t>
            </w:r>
          </w:p>
        </w:tc>
        <w:tc>
          <w:tcPr>
            <w:tcW w:w="2430" w:type="dxa"/>
            <w:tcBorders>
              <w:top w:val="single" w:sz="12" w:space="0" w:color="auto"/>
              <w:left w:val="nil"/>
              <w:bottom w:val="single" w:sz="8" w:space="0" w:color="auto"/>
              <w:right w:val="nil"/>
            </w:tcBorders>
            <w:vAlign w:val="center"/>
            <w:tcMar>
              <w:top w:w="80" w:type="dxa"/>
              <w:start w:w="80" w:type="dxa"/>
              <w:bottom w:w="80" w:type="dxa"/>
              <w:end w:w="80" w:type="dxa"/>
            </w:tcMar>
          </w:tcPr>
          <w:p w14:paraId="41EC307C" w14:textId="77777777" w:rsidR="00257FA2" w:rsidRDefault="00257FA2" w:rsidP="00E46EB3">
            <w:pPr>
              <w:pStyle w:val="p1"/>
              <w:spacing w:before="0" w:after="0" w:line="240" w:lineRule="auto"/>
            </w:pPr>
            <w:r>
              <w:rPr>
                <w:b/>
                <w:sz w:val="16"/>
              </w:rPr>
              <w:t>结果含义</w:t>
            </w:r>
          </w:p>
        </w:tc>
      </w:tr>
      <w:tr w:rsidR="00257FA2" w14:paraId="230D1CB2" w14:textId="77777777" w:rsidTr="00C31DFE">
        <w:trPr>
          <w:jc w:val="center"/>
        </w:trPr>
        <w:tc>
          <w:tcPr>
            <w:tcW w:w="1806" w:type="dxa"/>
            <w:tcBorders>
              <w:top w:val="single" w:sz="4" w:space="0" w:color="auto"/>
              <w:left w:val="nil"/>
              <w:bottom w:val="nil"/>
              <w:right w:val="nil"/>
            </w:tcBorders>
            <w:vAlign w:val="center"/>
            <w:tcMar>
              <w:top w:w="80" w:type="dxa"/>
              <w:start w:w="80" w:type="dxa"/>
              <w:bottom w:w="80" w:type="dxa"/>
              <w:end w:w="80" w:type="dxa"/>
            </w:tcMar>
          </w:tcPr>
          <w:p w14:paraId="1428411C" w14:textId="77777777" w:rsidR="00257FA2" w:rsidRDefault="00257FA2" w:rsidP="00E46EB3">
            <w:pPr>
              <w:pStyle w:val="p1"/>
              <w:spacing w:before="0" w:after="0" w:line="240" w:lineRule="auto"/>
            </w:pPr>
            <w:proofErr w:type="spellStart"/>
            <w:r>
              <w:rPr>
                <w:sz w:val="16"/>
              </w:rPr>
              <w:t>static→fixed</w:t>
            </w:r>
            <w:proofErr w:type="spellEnd"/>
          </w:p>
        </w:tc>
        <w:tc>
          <w:tcPr>
            <w:tcW w:w="2422" w:type="dxa"/>
            <w:tcBorders>
              <w:top w:val="single" w:sz="4" w:space="0" w:color="auto"/>
              <w:left w:val="nil"/>
              <w:bottom w:val="nil"/>
              <w:right w:val="nil"/>
            </w:tcBorders>
            <w:vAlign w:val="center"/>
            <w:tcMar>
              <w:top w:w="80" w:type="dxa"/>
              <w:start w:w="80" w:type="dxa"/>
              <w:bottom w:w="80" w:type="dxa"/>
              <w:end w:w="80" w:type="dxa"/>
            </w:tcMar>
          </w:tcPr>
          <w:p w14:paraId="67569740" w14:textId="77777777" w:rsidR="00257FA2" w:rsidRDefault="00257FA2" w:rsidP="00E46EB3">
            <w:pPr>
              <w:pStyle w:val="p1"/>
              <w:spacing w:before="0" w:after="0" w:line="240" w:lineRule="auto"/>
            </w:pPr>
            <w:r>
              <w:rPr>
                <w:sz w:val="16"/>
              </w:rPr>
              <w:t>success_rate</w:t>
            </w:r>
          </w:p>
        </w:tc>
        <w:tc>
          <w:tcPr>
            <w:tcW w:w="1146" w:type="dxa"/>
            <w:tcBorders>
              <w:top w:val="single" w:sz="4" w:space="0" w:color="auto"/>
              <w:left w:val="nil"/>
              <w:bottom w:val="nil"/>
              <w:right w:val="nil"/>
            </w:tcBorders>
            <w:vAlign w:val="center"/>
            <w:tcMar>
              <w:top w:w="80" w:type="dxa"/>
              <w:start w:w="80" w:type="dxa"/>
              <w:bottom w:w="80" w:type="dxa"/>
              <w:end w:w="80" w:type="dxa"/>
            </w:tcMar>
          </w:tcPr>
          <w:p w14:paraId="7FF56869" w14:textId="77777777" w:rsidR="00257FA2" w:rsidRDefault="00257FA2" w:rsidP="00E46EB3">
            <w:pPr>
              <w:pStyle w:val="p1"/>
              <w:spacing w:before="0" w:after="0" w:line="240" w:lineRule="auto"/>
            </w:pPr>
            <w:r>
              <w:rPr>
                <w:sz w:val="16"/>
              </w:rPr>
              <w:t>-0.0476</w:t>
            </w:r>
          </w:p>
        </w:tc>
        <w:tc>
          <w:tcPr>
            <w:tcW w:w="700" w:type="dxa"/>
            <w:tcBorders>
              <w:top w:val="single" w:sz="4" w:space="0" w:color="auto"/>
              <w:left w:val="nil"/>
              <w:bottom w:val="nil"/>
              <w:right w:val="nil"/>
            </w:tcBorders>
            <w:vAlign w:val="center"/>
            <w:tcMar>
              <w:top w:w="80" w:type="dxa"/>
              <w:start w:w="80" w:type="dxa"/>
              <w:bottom w:w="80" w:type="dxa"/>
              <w:end w:w="80" w:type="dxa"/>
            </w:tcMar>
          </w:tcPr>
          <w:p w14:paraId="04B36F25" w14:textId="77777777" w:rsidR="00257FA2" w:rsidRDefault="00257FA2" w:rsidP="00E46EB3">
            <w:pPr>
              <w:pStyle w:val="p1"/>
              <w:spacing w:before="0" w:after="0" w:line="240" w:lineRule="auto"/>
            </w:pPr>
            <w:r>
              <w:rPr>
                <w:sz w:val="16"/>
              </w:rPr>
              <w:t>21</w:t>
            </w:r>
          </w:p>
        </w:tc>
        <w:tc>
          <w:tcPr>
            <w:tcW w:w="2430" w:type="dxa"/>
            <w:tcBorders>
              <w:top w:val="single" w:sz="4" w:space="0" w:color="auto"/>
              <w:left w:val="nil"/>
              <w:bottom w:val="nil"/>
              <w:right w:val="nil"/>
            </w:tcBorders>
            <w:vAlign w:val="center"/>
            <w:tcMar>
              <w:top w:w="80" w:type="dxa"/>
              <w:start w:w="80" w:type="dxa"/>
              <w:bottom w:w="80" w:type="dxa"/>
              <w:end w:w="80" w:type="dxa"/>
            </w:tcMar>
          </w:tcPr>
          <w:p w14:paraId="72BBA09A" w14:textId="77777777" w:rsidR="00257FA2" w:rsidRDefault="00257FA2" w:rsidP="00E46EB3">
            <w:pPr>
              <w:pStyle w:val="p1"/>
              <w:spacing w:before="0" w:after="0" w:line="240" w:lineRule="auto"/>
            </w:pPr>
            <w:r>
              <w:rPr>
                <w:sz w:val="16"/>
              </w:rPr>
              <w:t xml:space="preserve">fixed </w:t>
            </w:r>
            <w:r>
              <w:rPr>
                <w:sz w:val="16"/>
              </w:rPr>
              <w:t>组多</w:t>
            </w:r>
            <w:r>
              <w:rPr>
                <w:sz w:val="16"/>
              </w:rPr>
              <w:t xml:space="preserve"> 1 </w:t>
            </w:r>
            <w:r>
              <w:rPr>
                <w:sz w:val="16"/>
              </w:rPr>
              <w:t>个失败。</w:t>
            </w:r>
          </w:p>
        </w:tc>
      </w:tr>
      <w:tr w:rsidR="00257FA2" w14:paraId="24217981" w14:textId="77777777" w:rsidTr="00C31DFE">
        <w:trPr>
          <w:jc w:val="center"/>
        </w:trPr>
        <w:tc>
          <w:tcPr>
            <w:tcW w:w="1806" w:type="dxa"/>
            <w:tcBorders>
              <w:top w:val="nil"/>
              <w:left w:val="nil"/>
              <w:bottom w:val="nil"/>
              <w:right w:val="nil"/>
            </w:tcBorders>
            <w:vAlign w:val="center"/>
            <w:tcMar>
              <w:top w:w="80" w:type="dxa"/>
              <w:start w:w="80" w:type="dxa"/>
              <w:bottom w:w="80" w:type="dxa"/>
              <w:end w:w="80" w:type="dxa"/>
            </w:tcMar>
          </w:tcPr>
          <w:p w14:paraId="4912AFF5" w14:textId="77777777" w:rsidR="00257FA2" w:rsidRDefault="00257FA2" w:rsidP="00E46EB3">
            <w:pPr>
              <w:pStyle w:val="p1"/>
              <w:spacing w:before="0" w:after="0" w:line="240" w:lineRule="auto"/>
            </w:pPr>
            <w:proofErr w:type="spellStart"/>
            <w:r>
              <w:rPr>
                <w:sz w:val="16"/>
              </w:rPr>
              <w:t>static→fixed</w:t>
            </w:r>
            <w:proofErr w:type="spellEnd"/>
          </w:p>
        </w:tc>
        <w:tc>
          <w:tcPr>
            <w:tcW w:w="2422" w:type="dxa"/>
            <w:tcBorders>
              <w:top w:val="nil"/>
              <w:left w:val="nil"/>
              <w:bottom w:val="nil"/>
              <w:right w:val="nil"/>
            </w:tcBorders>
            <w:vAlign w:val="center"/>
            <w:tcMar>
              <w:top w:w="80" w:type="dxa"/>
              <w:start w:w="80" w:type="dxa"/>
              <w:bottom w:w="80" w:type="dxa"/>
              <w:end w:w="80" w:type="dxa"/>
            </w:tcMar>
          </w:tcPr>
          <w:p w14:paraId="6CF514EE" w14:textId="77777777" w:rsidR="00257FA2" w:rsidRDefault="00257FA2" w:rsidP="00E46EB3">
            <w:pPr>
              <w:pStyle w:val="p1"/>
              <w:spacing w:before="0" w:after="0" w:line="240" w:lineRule="auto"/>
            </w:pPr>
            <w:proofErr w:type="spellStart"/>
            <w:r>
              <w:rPr>
                <w:sz w:val="16"/>
              </w:rPr>
              <w:t>first_pass_success_rate</w:t>
            </w:r>
            <w:proofErr w:type="spellEnd"/>
          </w:p>
        </w:tc>
        <w:tc>
          <w:tcPr>
            <w:tcW w:w="1146" w:type="dxa"/>
            <w:tcBorders>
              <w:top w:val="nil"/>
              <w:left w:val="nil"/>
              <w:bottom w:val="nil"/>
              <w:right w:val="nil"/>
            </w:tcBorders>
            <w:vAlign w:val="center"/>
            <w:tcMar>
              <w:top w:w="80" w:type="dxa"/>
              <w:start w:w="80" w:type="dxa"/>
              <w:bottom w:w="80" w:type="dxa"/>
              <w:end w:w="80" w:type="dxa"/>
            </w:tcMar>
          </w:tcPr>
          <w:p w14:paraId="1130E0E1" w14:textId="77777777" w:rsidR="00257FA2" w:rsidRDefault="00257FA2" w:rsidP="00E46EB3">
            <w:pPr>
              <w:pStyle w:val="p1"/>
              <w:spacing w:before="0" w:after="0" w:line="240" w:lineRule="auto"/>
            </w:pPr>
            <w:r>
              <w:rPr>
                <w:sz w:val="16"/>
              </w:rPr>
              <w:t>-0.0952</w:t>
            </w:r>
          </w:p>
        </w:tc>
        <w:tc>
          <w:tcPr>
            <w:tcW w:w="700" w:type="dxa"/>
            <w:tcBorders>
              <w:top w:val="nil"/>
              <w:left w:val="nil"/>
              <w:bottom w:val="nil"/>
              <w:right w:val="nil"/>
            </w:tcBorders>
            <w:vAlign w:val="center"/>
            <w:tcMar>
              <w:top w:w="80" w:type="dxa"/>
              <w:start w:w="80" w:type="dxa"/>
              <w:bottom w:w="80" w:type="dxa"/>
              <w:end w:w="80" w:type="dxa"/>
            </w:tcMar>
          </w:tcPr>
          <w:p w14:paraId="1B2FD94E" w14:textId="77777777" w:rsidR="00257FA2" w:rsidRDefault="00257FA2" w:rsidP="00E46EB3">
            <w:pPr>
              <w:pStyle w:val="p1"/>
              <w:spacing w:before="0" w:after="0" w:line="240" w:lineRule="auto"/>
            </w:pPr>
            <w:r>
              <w:rPr>
                <w:sz w:val="16"/>
              </w:rPr>
              <w:t>21</w:t>
            </w:r>
          </w:p>
        </w:tc>
        <w:tc>
          <w:tcPr>
            <w:tcW w:w="2430" w:type="dxa"/>
            <w:tcBorders>
              <w:top w:val="nil"/>
              <w:left w:val="nil"/>
              <w:bottom w:val="nil"/>
              <w:right w:val="nil"/>
            </w:tcBorders>
            <w:vAlign w:val="center"/>
            <w:tcMar>
              <w:top w:w="80" w:type="dxa"/>
              <w:start w:w="80" w:type="dxa"/>
              <w:bottom w:w="80" w:type="dxa"/>
              <w:end w:w="80" w:type="dxa"/>
            </w:tcMar>
          </w:tcPr>
          <w:p w14:paraId="15B03658" w14:textId="77777777" w:rsidR="00257FA2" w:rsidRDefault="00257FA2" w:rsidP="00E46EB3">
            <w:pPr>
              <w:pStyle w:val="p1"/>
              <w:spacing w:before="0" w:after="0" w:line="240" w:lineRule="auto"/>
            </w:pPr>
            <w:r>
              <w:rPr>
                <w:sz w:val="16"/>
              </w:rPr>
              <w:t xml:space="preserve">fixed </w:t>
            </w:r>
            <w:r>
              <w:rPr>
                <w:sz w:val="16"/>
              </w:rPr>
              <w:t>组首次成功率下降。</w:t>
            </w:r>
          </w:p>
        </w:tc>
      </w:tr>
      <w:tr w:rsidR="00257FA2" w14:paraId="0DE7BC02" w14:textId="77777777" w:rsidTr="00C31DFE">
        <w:trPr>
          <w:jc w:val="center"/>
        </w:trPr>
        <w:tc>
          <w:tcPr>
            <w:tcW w:w="1806" w:type="dxa"/>
            <w:tcBorders>
              <w:top w:val="nil"/>
              <w:left w:val="nil"/>
              <w:bottom w:val="nil"/>
              <w:right w:val="nil"/>
            </w:tcBorders>
            <w:vAlign w:val="center"/>
            <w:tcMar>
              <w:top w:w="80" w:type="dxa"/>
              <w:start w:w="80" w:type="dxa"/>
              <w:bottom w:w="80" w:type="dxa"/>
              <w:end w:w="80" w:type="dxa"/>
            </w:tcMar>
          </w:tcPr>
          <w:p w14:paraId="333F11CC" w14:textId="77777777" w:rsidR="00257FA2" w:rsidRDefault="00257FA2" w:rsidP="00E46EB3">
            <w:pPr>
              <w:pStyle w:val="p1"/>
              <w:spacing w:before="0" w:after="0" w:line="240" w:lineRule="auto"/>
            </w:pPr>
            <w:proofErr w:type="spellStart"/>
            <w:r>
              <w:rPr>
                <w:sz w:val="16"/>
              </w:rPr>
              <w:t>static→fixed</w:t>
            </w:r>
            <w:proofErr w:type="spellEnd"/>
          </w:p>
        </w:tc>
        <w:tc>
          <w:tcPr>
            <w:tcW w:w="2422" w:type="dxa"/>
            <w:tcBorders>
              <w:top w:val="nil"/>
              <w:left w:val="nil"/>
              <w:bottom w:val="nil"/>
              <w:right w:val="nil"/>
            </w:tcBorders>
            <w:vAlign w:val="center"/>
            <w:tcMar>
              <w:top w:w="80" w:type="dxa"/>
              <w:start w:w="80" w:type="dxa"/>
              <w:bottom w:w="80" w:type="dxa"/>
              <w:end w:w="80" w:type="dxa"/>
            </w:tcMar>
          </w:tcPr>
          <w:p w14:paraId="159A80F9" w14:textId="77777777" w:rsidR="00257FA2" w:rsidRDefault="00257FA2" w:rsidP="00E46EB3">
            <w:pPr>
              <w:pStyle w:val="p1"/>
              <w:spacing w:before="0" w:after="0" w:line="240" w:lineRule="auto"/>
            </w:pPr>
            <w:proofErr w:type="spellStart"/>
            <w:r>
              <w:rPr>
                <w:sz w:val="16"/>
              </w:rPr>
              <w:t>patch_event_count</w:t>
            </w:r>
            <w:proofErr w:type="spellEnd"/>
          </w:p>
        </w:tc>
        <w:tc>
          <w:tcPr>
            <w:tcW w:w="1146" w:type="dxa"/>
            <w:tcBorders>
              <w:top w:val="nil"/>
              <w:left w:val="nil"/>
              <w:bottom w:val="nil"/>
              <w:right w:val="nil"/>
            </w:tcBorders>
            <w:vAlign w:val="center"/>
            <w:tcMar>
              <w:top w:w="80" w:type="dxa"/>
              <w:start w:w="80" w:type="dxa"/>
              <w:bottom w:w="80" w:type="dxa"/>
              <w:end w:w="80" w:type="dxa"/>
            </w:tcMar>
          </w:tcPr>
          <w:p w14:paraId="63529D55" w14:textId="77777777" w:rsidR="00257FA2" w:rsidRDefault="00257FA2" w:rsidP="00E46EB3">
            <w:pPr>
              <w:pStyle w:val="p1"/>
              <w:spacing w:before="0" w:after="0" w:line="240" w:lineRule="auto"/>
            </w:pPr>
            <w:r>
              <w:rPr>
                <w:sz w:val="16"/>
              </w:rPr>
              <w:t>+0.2857</w:t>
            </w:r>
          </w:p>
        </w:tc>
        <w:tc>
          <w:tcPr>
            <w:tcW w:w="700" w:type="dxa"/>
            <w:tcBorders>
              <w:top w:val="nil"/>
              <w:left w:val="nil"/>
              <w:bottom w:val="nil"/>
              <w:right w:val="nil"/>
            </w:tcBorders>
            <w:vAlign w:val="center"/>
            <w:tcMar>
              <w:top w:w="80" w:type="dxa"/>
              <w:start w:w="80" w:type="dxa"/>
              <w:bottom w:w="80" w:type="dxa"/>
              <w:end w:w="80" w:type="dxa"/>
            </w:tcMar>
          </w:tcPr>
          <w:p w14:paraId="736AADA7" w14:textId="77777777" w:rsidR="00257FA2" w:rsidRDefault="00257FA2" w:rsidP="00E46EB3">
            <w:pPr>
              <w:pStyle w:val="p1"/>
              <w:spacing w:before="0" w:after="0" w:line="240" w:lineRule="auto"/>
            </w:pPr>
            <w:r>
              <w:rPr>
                <w:sz w:val="16"/>
              </w:rPr>
              <w:t>21</w:t>
            </w:r>
          </w:p>
        </w:tc>
        <w:tc>
          <w:tcPr>
            <w:tcW w:w="2430" w:type="dxa"/>
            <w:tcBorders>
              <w:top w:val="nil"/>
              <w:left w:val="nil"/>
              <w:bottom w:val="nil"/>
              <w:right w:val="nil"/>
            </w:tcBorders>
            <w:vAlign w:val="center"/>
            <w:tcMar>
              <w:top w:w="80" w:type="dxa"/>
              <w:start w:w="80" w:type="dxa"/>
              <w:bottom w:w="80" w:type="dxa"/>
              <w:end w:w="80" w:type="dxa"/>
            </w:tcMar>
          </w:tcPr>
          <w:p w14:paraId="5E94CF76" w14:textId="77777777" w:rsidR="00257FA2" w:rsidRDefault="00257FA2" w:rsidP="00E46EB3">
            <w:pPr>
              <w:pStyle w:val="p1"/>
              <w:spacing w:before="0" w:after="0" w:line="240" w:lineRule="auto"/>
            </w:pPr>
            <w:r>
              <w:rPr>
                <w:sz w:val="16"/>
              </w:rPr>
              <w:t xml:space="preserve">fixed_threshold_gate </w:t>
            </w:r>
            <w:r>
              <w:rPr>
                <w:sz w:val="16"/>
              </w:rPr>
              <w:t>组触发真实局部修补。</w:t>
            </w:r>
          </w:p>
        </w:tc>
      </w:tr>
      <w:tr w:rsidR="00257FA2" w14:paraId="7D536D89" w14:textId="77777777" w:rsidTr="00C31DFE">
        <w:trPr>
          <w:jc w:val="center"/>
        </w:trPr>
        <w:tc>
          <w:tcPr>
            <w:tcW w:w="1806" w:type="dxa"/>
            <w:tcBorders>
              <w:top w:val="nil"/>
              <w:left w:val="nil"/>
              <w:bottom w:val="nil"/>
              <w:right w:val="nil"/>
            </w:tcBorders>
            <w:vAlign w:val="center"/>
            <w:tcMar>
              <w:top w:w="80" w:type="dxa"/>
              <w:start w:w="80" w:type="dxa"/>
              <w:bottom w:w="80" w:type="dxa"/>
              <w:end w:w="80" w:type="dxa"/>
            </w:tcMar>
          </w:tcPr>
          <w:p w14:paraId="0E245FE9" w14:textId="77777777" w:rsidR="00257FA2" w:rsidRDefault="00257FA2" w:rsidP="00E46EB3">
            <w:pPr>
              <w:pStyle w:val="p1"/>
              <w:spacing w:before="0" w:after="0" w:line="240" w:lineRule="auto"/>
            </w:pPr>
            <w:proofErr w:type="spellStart"/>
            <w:r>
              <w:rPr>
                <w:sz w:val="16"/>
              </w:rPr>
              <w:t>static→fixed</w:t>
            </w:r>
            <w:proofErr w:type="spellEnd"/>
          </w:p>
        </w:tc>
        <w:tc>
          <w:tcPr>
            <w:tcW w:w="2422" w:type="dxa"/>
            <w:tcBorders>
              <w:top w:val="nil"/>
              <w:left w:val="nil"/>
              <w:bottom w:val="nil"/>
              <w:right w:val="nil"/>
            </w:tcBorders>
            <w:vAlign w:val="center"/>
            <w:tcMar>
              <w:top w:w="80" w:type="dxa"/>
              <w:start w:w="80" w:type="dxa"/>
              <w:bottom w:w="80" w:type="dxa"/>
              <w:end w:w="80" w:type="dxa"/>
            </w:tcMar>
          </w:tcPr>
          <w:p w14:paraId="2480368D" w14:textId="77777777" w:rsidR="00257FA2" w:rsidRDefault="00257FA2" w:rsidP="00E46EB3">
            <w:pPr>
              <w:pStyle w:val="p1"/>
              <w:spacing w:before="0" w:after="0" w:line="240" w:lineRule="auto"/>
            </w:pPr>
            <w:proofErr w:type="spellStart"/>
            <w:r>
              <w:rPr>
                <w:sz w:val="16"/>
              </w:rPr>
              <w:t>high_cost_call_count</w:t>
            </w:r>
            <w:proofErr w:type="spellEnd"/>
          </w:p>
        </w:tc>
        <w:tc>
          <w:tcPr>
            <w:tcW w:w="1146" w:type="dxa"/>
            <w:tcBorders>
              <w:top w:val="nil"/>
              <w:left w:val="nil"/>
              <w:bottom w:val="nil"/>
              <w:right w:val="nil"/>
            </w:tcBorders>
            <w:vAlign w:val="center"/>
            <w:tcMar>
              <w:top w:w="80" w:type="dxa"/>
              <w:start w:w="80" w:type="dxa"/>
              <w:bottom w:w="80" w:type="dxa"/>
              <w:end w:w="80" w:type="dxa"/>
            </w:tcMar>
          </w:tcPr>
          <w:p w14:paraId="65B98EF2" w14:textId="77777777" w:rsidR="00257FA2" w:rsidRDefault="00257FA2" w:rsidP="00E46EB3">
            <w:pPr>
              <w:pStyle w:val="p1"/>
              <w:spacing w:before="0" w:after="0" w:line="240" w:lineRule="auto"/>
            </w:pPr>
            <w:r>
              <w:rPr>
                <w:sz w:val="16"/>
              </w:rPr>
              <w:t>+0.3333</w:t>
            </w:r>
          </w:p>
        </w:tc>
        <w:tc>
          <w:tcPr>
            <w:tcW w:w="700" w:type="dxa"/>
            <w:tcBorders>
              <w:top w:val="nil"/>
              <w:left w:val="nil"/>
              <w:bottom w:val="nil"/>
              <w:right w:val="nil"/>
            </w:tcBorders>
            <w:vAlign w:val="center"/>
            <w:tcMar>
              <w:top w:w="80" w:type="dxa"/>
              <w:start w:w="80" w:type="dxa"/>
              <w:bottom w:w="80" w:type="dxa"/>
              <w:end w:w="80" w:type="dxa"/>
            </w:tcMar>
          </w:tcPr>
          <w:p w14:paraId="1AADBDF2" w14:textId="77777777" w:rsidR="00257FA2" w:rsidRDefault="00257FA2" w:rsidP="00E46EB3">
            <w:pPr>
              <w:pStyle w:val="p1"/>
              <w:spacing w:before="0" w:after="0" w:line="240" w:lineRule="auto"/>
            </w:pPr>
            <w:r>
              <w:rPr>
                <w:sz w:val="16"/>
              </w:rPr>
              <w:t>21</w:t>
            </w:r>
          </w:p>
        </w:tc>
        <w:tc>
          <w:tcPr>
            <w:tcW w:w="2430" w:type="dxa"/>
            <w:tcBorders>
              <w:top w:val="nil"/>
              <w:left w:val="nil"/>
              <w:bottom w:val="nil"/>
              <w:right w:val="nil"/>
            </w:tcBorders>
            <w:vAlign w:val="center"/>
            <w:tcMar>
              <w:top w:w="80" w:type="dxa"/>
              <w:start w:w="80" w:type="dxa"/>
              <w:bottom w:w="80" w:type="dxa"/>
              <w:end w:w="80" w:type="dxa"/>
            </w:tcMar>
          </w:tcPr>
          <w:p w14:paraId="165CB333" w14:textId="77777777" w:rsidR="00257FA2" w:rsidRDefault="00257FA2" w:rsidP="00E46EB3">
            <w:pPr>
              <w:pStyle w:val="p1"/>
              <w:spacing w:before="0" w:after="0" w:line="240" w:lineRule="auto"/>
            </w:pPr>
            <w:r>
              <w:rPr>
                <w:sz w:val="16"/>
              </w:rPr>
              <w:t xml:space="preserve">fixed </w:t>
            </w:r>
            <w:r>
              <w:rPr>
                <w:sz w:val="16"/>
              </w:rPr>
              <w:t>组高代价调用增加。</w:t>
            </w:r>
          </w:p>
        </w:tc>
      </w:tr>
      <w:tr w:rsidR="00257FA2" w14:paraId="1366BD50" w14:textId="77777777" w:rsidTr="00C31DFE">
        <w:trPr>
          <w:jc w:val="center"/>
        </w:trPr>
        <w:tc>
          <w:tcPr>
            <w:tcW w:w="1806" w:type="dxa"/>
            <w:tcBorders>
              <w:top w:val="nil"/>
              <w:left w:val="nil"/>
              <w:bottom w:val="nil"/>
              <w:right w:val="nil"/>
            </w:tcBorders>
            <w:vAlign w:val="center"/>
            <w:tcMar>
              <w:top w:w="80" w:type="dxa"/>
              <w:start w:w="80" w:type="dxa"/>
              <w:bottom w:w="80" w:type="dxa"/>
              <w:end w:w="80" w:type="dxa"/>
            </w:tcMar>
          </w:tcPr>
          <w:p w14:paraId="049E21F3" w14:textId="77777777" w:rsidR="00257FA2" w:rsidRDefault="00257FA2" w:rsidP="00E46EB3">
            <w:pPr>
              <w:pStyle w:val="p1"/>
              <w:spacing w:before="0" w:after="0" w:line="240" w:lineRule="auto"/>
            </w:pPr>
            <w:proofErr w:type="spellStart"/>
            <w:r>
              <w:rPr>
                <w:sz w:val="16"/>
              </w:rPr>
              <w:t>fixed→dynamic</w:t>
            </w:r>
            <w:proofErr w:type="spellEnd"/>
          </w:p>
        </w:tc>
        <w:tc>
          <w:tcPr>
            <w:tcW w:w="2422" w:type="dxa"/>
            <w:tcBorders>
              <w:top w:val="nil"/>
              <w:left w:val="nil"/>
              <w:bottom w:val="nil"/>
              <w:right w:val="nil"/>
            </w:tcBorders>
            <w:vAlign w:val="center"/>
            <w:tcMar>
              <w:top w:w="80" w:type="dxa"/>
              <w:start w:w="80" w:type="dxa"/>
              <w:bottom w:w="80" w:type="dxa"/>
              <w:end w:w="80" w:type="dxa"/>
            </w:tcMar>
          </w:tcPr>
          <w:p w14:paraId="41892073" w14:textId="77777777" w:rsidR="00257FA2" w:rsidRDefault="00257FA2" w:rsidP="00E46EB3">
            <w:pPr>
              <w:pStyle w:val="p1"/>
              <w:spacing w:before="0" w:after="0" w:line="240" w:lineRule="auto"/>
            </w:pPr>
            <w:proofErr w:type="spellStart"/>
            <w:r>
              <w:rPr>
                <w:sz w:val="16"/>
              </w:rPr>
              <w:t>high_cost_call_count</w:t>
            </w:r>
            <w:proofErr w:type="spellEnd"/>
          </w:p>
        </w:tc>
        <w:tc>
          <w:tcPr>
            <w:tcW w:w="1146" w:type="dxa"/>
            <w:tcBorders>
              <w:top w:val="nil"/>
              <w:left w:val="nil"/>
              <w:bottom w:val="nil"/>
              <w:right w:val="nil"/>
            </w:tcBorders>
            <w:vAlign w:val="center"/>
            <w:tcMar>
              <w:top w:w="80" w:type="dxa"/>
              <w:start w:w="80" w:type="dxa"/>
              <w:bottom w:w="80" w:type="dxa"/>
              <w:end w:w="80" w:type="dxa"/>
            </w:tcMar>
          </w:tcPr>
          <w:p w14:paraId="44AEA5F5" w14:textId="77777777" w:rsidR="00257FA2" w:rsidRDefault="00257FA2" w:rsidP="00E46EB3">
            <w:pPr>
              <w:pStyle w:val="p1"/>
              <w:spacing w:before="0" w:after="0" w:line="240" w:lineRule="auto"/>
            </w:pPr>
            <w:r>
              <w:rPr>
                <w:sz w:val="16"/>
              </w:rPr>
              <w:t>-0.3810</w:t>
            </w:r>
          </w:p>
        </w:tc>
        <w:tc>
          <w:tcPr>
            <w:tcW w:w="700" w:type="dxa"/>
            <w:tcBorders>
              <w:top w:val="nil"/>
              <w:left w:val="nil"/>
              <w:bottom w:val="nil"/>
              <w:right w:val="nil"/>
            </w:tcBorders>
            <w:vAlign w:val="center"/>
            <w:tcMar>
              <w:top w:w="80" w:type="dxa"/>
              <w:start w:w="80" w:type="dxa"/>
              <w:bottom w:w="80" w:type="dxa"/>
              <w:end w:w="80" w:type="dxa"/>
            </w:tcMar>
          </w:tcPr>
          <w:p w14:paraId="7B217B19" w14:textId="77777777" w:rsidR="00257FA2" w:rsidRDefault="00257FA2" w:rsidP="00E46EB3">
            <w:pPr>
              <w:pStyle w:val="p1"/>
              <w:spacing w:before="0" w:after="0" w:line="240" w:lineRule="auto"/>
            </w:pPr>
            <w:r>
              <w:rPr>
                <w:sz w:val="16"/>
              </w:rPr>
              <w:t>21</w:t>
            </w:r>
          </w:p>
        </w:tc>
        <w:tc>
          <w:tcPr>
            <w:tcW w:w="2430" w:type="dxa"/>
            <w:tcBorders>
              <w:top w:val="nil"/>
              <w:left w:val="nil"/>
              <w:bottom w:val="nil"/>
              <w:right w:val="nil"/>
            </w:tcBorders>
            <w:vAlign w:val="center"/>
            <w:tcMar>
              <w:top w:w="80" w:type="dxa"/>
              <w:start w:w="80" w:type="dxa"/>
              <w:bottom w:w="80" w:type="dxa"/>
              <w:end w:w="80" w:type="dxa"/>
            </w:tcMar>
          </w:tcPr>
          <w:p w14:paraId="4E7C58C8" w14:textId="77777777" w:rsidR="00257FA2" w:rsidRDefault="00257FA2" w:rsidP="00E46EB3">
            <w:pPr>
              <w:pStyle w:val="p1"/>
              <w:spacing w:before="0" w:after="0" w:line="240" w:lineRule="auto"/>
            </w:pPr>
            <w:r>
              <w:rPr>
                <w:sz w:val="16"/>
              </w:rPr>
              <w:t xml:space="preserve">dynamic </w:t>
            </w:r>
            <w:r>
              <w:rPr>
                <w:sz w:val="16"/>
              </w:rPr>
              <w:t>组高代价调用低于</w:t>
            </w:r>
            <w:r>
              <w:rPr>
                <w:sz w:val="16"/>
              </w:rPr>
              <w:t xml:space="preserve"> fixed</w:t>
            </w:r>
            <w:r>
              <w:rPr>
                <w:sz w:val="16"/>
              </w:rPr>
              <w:t>。</w:t>
            </w:r>
          </w:p>
        </w:tc>
      </w:tr>
      <w:tr w:rsidR="00257FA2" w14:paraId="5F1AE376" w14:textId="77777777" w:rsidTr="00C31DFE">
        <w:trPr>
          <w:jc w:val="center"/>
        </w:trPr>
        <w:tc>
          <w:tcPr>
            <w:tcW w:w="1806" w:type="dxa"/>
            <w:tcBorders>
              <w:top w:val="nil"/>
              <w:left w:val="nil"/>
              <w:bottom w:val="single" w:sz="8" w:space="0" w:color="auto"/>
              <w:right w:val="nil"/>
            </w:tcBorders>
            <w:vAlign w:val="center"/>
            <w:tcMar>
              <w:top w:w="80" w:type="dxa"/>
              <w:start w:w="80" w:type="dxa"/>
              <w:bottom w:w="80" w:type="dxa"/>
              <w:end w:w="80" w:type="dxa"/>
            </w:tcMar>
          </w:tcPr>
          <w:p w14:paraId="67795291" w14:textId="77777777" w:rsidR="00257FA2" w:rsidRDefault="00257FA2" w:rsidP="00E46EB3">
            <w:pPr>
              <w:pStyle w:val="p1"/>
              <w:spacing w:before="0" w:after="0" w:line="240" w:lineRule="auto"/>
            </w:pPr>
            <w:proofErr w:type="spellStart"/>
            <w:r>
              <w:rPr>
                <w:sz w:val="16"/>
              </w:rPr>
              <w:t>fixed→dynamic</w:t>
            </w:r>
            <w:proofErr w:type="spellEnd"/>
          </w:p>
        </w:tc>
        <w:tc>
          <w:tcPr>
            <w:tcW w:w="2422" w:type="dxa"/>
            <w:tcBorders>
              <w:top w:val="nil"/>
              <w:left w:val="nil"/>
              <w:bottom w:val="single" w:sz="8" w:space="0" w:color="auto"/>
              <w:right w:val="nil"/>
            </w:tcBorders>
            <w:vAlign w:val="center"/>
            <w:tcMar>
              <w:top w:w="80" w:type="dxa"/>
              <w:start w:w="80" w:type="dxa"/>
              <w:bottom w:w="80" w:type="dxa"/>
              <w:end w:w="80" w:type="dxa"/>
            </w:tcMar>
          </w:tcPr>
          <w:p w14:paraId="346180D5" w14:textId="77777777" w:rsidR="00257FA2" w:rsidRDefault="00257FA2" w:rsidP="00E46EB3">
            <w:pPr>
              <w:pStyle w:val="p1"/>
              <w:spacing w:before="0" w:after="0" w:line="240" w:lineRule="auto"/>
            </w:pPr>
            <w:proofErr w:type="spellStart"/>
            <w:r>
              <w:rPr>
                <w:sz w:val="16"/>
              </w:rPr>
              <w:t>duration_ms</w:t>
            </w:r>
            <w:proofErr w:type="spellEnd"/>
          </w:p>
        </w:tc>
        <w:tc>
          <w:tcPr>
            <w:tcW w:w="1146" w:type="dxa"/>
            <w:tcBorders>
              <w:top w:val="nil"/>
              <w:left w:val="nil"/>
              <w:bottom w:val="single" w:sz="8" w:space="0" w:color="auto"/>
              <w:right w:val="nil"/>
            </w:tcBorders>
            <w:vAlign w:val="center"/>
            <w:tcMar>
              <w:top w:w="80" w:type="dxa"/>
              <w:start w:w="80" w:type="dxa"/>
              <w:bottom w:w="80" w:type="dxa"/>
              <w:end w:w="80" w:type="dxa"/>
            </w:tcMar>
          </w:tcPr>
          <w:p w14:paraId="1B984465" w14:textId="77777777" w:rsidR="00257FA2" w:rsidRDefault="00257FA2" w:rsidP="00E46EB3">
            <w:pPr>
              <w:pStyle w:val="p1"/>
              <w:spacing w:before="0" w:after="0" w:line="240" w:lineRule="auto"/>
            </w:pPr>
            <w:r>
              <w:rPr>
                <w:sz w:val="16"/>
              </w:rPr>
              <w:t>-73,667</w:t>
            </w:r>
          </w:p>
        </w:tc>
        <w:tc>
          <w:tcPr>
            <w:tcW w:w="700" w:type="dxa"/>
            <w:tcBorders>
              <w:top w:val="nil"/>
              <w:left w:val="nil"/>
              <w:bottom w:val="single" w:sz="8" w:space="0" w:color="auto"/>
              <w:right w:val="nil"/>
            </w:tcBorders>
            <w:vAlign w:val="center"/>
            <w:tcMar>
              <w:top w:w="80" w:type="dxa"/>
              <w:start w:w="80" w:type="dxa"/>
              <w:bottom w:w="80" w:type="dxa"/>
              <w:end w:w="80" w:type="dxa"/>
            </w:tcMar>
          </w:tcPr>
          <w:p w14:paraId="3B84A870" w14:textId="77777777" w:rsidR="00257FA2" w:rsidRDefault="00257FA2" w:rsidP="00E46EB3">
            <w:pPr>
              <w:pStyle w:val="p1"/>
              <w:spacing w:before="0" w:after="0" w:line="240" w:lineRule="auto"/>
            </w:pPr>
            <w:r>
              <w:rPr>
                <w:sz w:val="16"/>
              </w:rPr>
              <w:t>21</w:t>
            </w:r>
          </w:p>
        </w:tc>
        <w:tc>
          <w:tcPr>
            <w:tcW w:w="2430" w:type="dxa"/>
            <w:tcBorders>
              <w:top w:val="nil"/>
              <w:left w:val="nil"/>
              <w:bottom w:val="single" w:sz="8" w:space="0" w:color="auto"/>
              <w:right w:val="nil"/>
            </w:tcBorders>
            <w:vAlign w:val="center"/>
            <w:tcMar>
              <w:top w:w="80" w:type="dxa"/>
              <w:start w:w="80" w:type="dxa"/>
              <w:bottom w:w="80" w:type="dxa"/>
              <w:end w:w="80" w:type="dxa"/>
            </w:tcMar>
          </w:tcPr>
          <w:p w14:paraId="6B3EB10B" w14:textId="77777777" w:rsidR="00257FA2" w:rsidRDefault="00257FA2" w:rsidP="00E46EB3">
            <w:pPr>
              <w:pStyle w:val="p1"/>
              <w:spacing w:before="0" w:after="0" w:line="240" w:lineRule="auto"/>
            </w:pPr>
            <w:r>
              <w:rPr>
                <w:sz w:val="16"/>
              </w:rPr>
              <w:t xml:space="preserve">dynamic </w:t>
            </w:r>
            <w:r>
              <w:rPr>
                <w:sz w:val="16"/>
              </w:rPr>
              <w:t>组平均耗时低于</w:t>
            </w:r>
            <w:r>
              <w:rPr>
                <w:sz w:val="16"/>
              </w:rPr>
              <w:t xml:space="preserve"> fixed</w:t>
            </w:r>
            <w:r>
              <w:rPr>
                <w:sz w:val="16"/>
              </w:rPr>
              <w:t>。</w:t>
            </w:r>
          </w:p>
        </w:tc>
      </w:tr>
    </w:tbl>
    <w:p w14:paraId="2595186F" w14:textId="77777777" w:rsidR="00AC11D2" w:rsidRDefault="00AC11D2" w:rsidP="0027338F">
      <w:pPr>
        <w:pStyle w:val="ab"/>
        <w:ind w:firstLineChars="0" w:firstLine="0"/>
        <w:jc w:val="right"/>
      </w:pPr>
    </w:p>
    <w:p w14:paraId="63D729BF" w14:textId="7AACF12E"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13"/>
        <w:gridCol w:w="2413"/>
        <w:gridCol w:w="1268"/>
        <w:gridCol w:w="858"/>
        <w:gridCol w:w="2142"/>
      </w:tblGrid>
      <w:tr w:rsidR="00BE3121" w14:paraId="720D54C4" w14:textId="77777777" w:rsidTr="008F52B6">
        <w:trPr>
          <w:jc w:val="center"/>
          <w:tblHeader w:val="true"/>
        </w:trPr>
        <w:tc>
          <w:tcPr>
            <w:tcW w:w="1813" w:type="dxa"/>
            <w:tcBorders>
              <w:top w:val="single" w:sz="12" w:space="0" w:color="auto"/>
              <w:bottom w:val="single" w:sz="8" w:space="0" w:color="auto"/>
            </w:tcBorders>
            <w:vAlign w:val="center"/>
            <w:tcMar>
              <w:top w:w="80" w:type="dxa"/>
              <w:start w:w="80" w:type="dxa"/>
              <w:bottom w:w="80" w:type="dxa"/>
              <w:end w:w="80" w:type="dxa"/>
            </w:tcMar>
          </w:tcPr>
          <w:p w14:paraId="506972E8" w14:textId="77777777" w:rsidR="00BE3121" w:rsidRDefault="00BE3121" w:rsidP="00C0701C">
            <w:pPr>
              <w:pStyle w:val="p1"/>
              <w:spacing w:before="0" w:after="0" w:line="240" w:lineRule="auto"/>
            </w:pPr>
            <w:r>
              <w:rPr>
                <w:b/>
                <w:sz w:val="16"/>
              </w:rPr>
              <w:t>对比</w:t>
            </w:r>
          </w:p>
        </w:tc>
        <w:tc>
          <w:tcPr>
            <w:tcW w:w="2413" w:type="dxa"/>
            <w:tcBorders>
              <w:top w:val="single" w:sz="12" w:space="0" w:color="auto"/>
              <w:bottom w:val="single" w:sz="8" w:space="0" w:color="auto"/>
            </w:tcBorders>
            <w:vAlign w:val="center"/>
            <w:tcMar>
              <w:top w:w="80" w:type="dxa"/>
              <w:start w:w="80" w:type="dxa"/>
              <w:bottom w:w="80" w:type="dxa"/>
              <w:end w:w="80" w:type="dxa"/>
            </w:tcMar>
          </w:tcPr>
          <w:p w14:paraId="786A050C" w14:textId="77777777" w:rsidR="00BE3121" w:rsidRDefault="00BE3121" w:rsidP="00C0701C">
            <w:pPr>
              <w:pStyle w:val="p1"/>
              <w:spacing w:before="0" w:after="0" w:line="240" w:lineRule="auto"/>
            </w:pPr>
            <w:r>
              <w:rPr>
                <w:b/>
                <w:sz w:val="16"/>
              </w:rPr>
              <w:t>指标</w:t>
            </w:r>
          </w:p>
        </w:tc>
        <w:tc>
          <w:tcPr>
            <w:tcW w:w="1268" w:type="dxa"/>
            <w:tcBorders>
              <w:top w:val="single" w:sz="12" w:space="0" w:color="auto"/>
              <w:bottom w:val="single" w:sz="8" w:space="0" w:color="auto"/>
            </w:tcBorders>
            <w:vAlign w:val="center"/>
            <w:tcMar>
              <w:top w:w="80" w:type="dxa"/>
              <w:start w:w="80" w:type="dxa"/>
              <w:bottom w:w="80" w:type="dxa"/>
              <w:end w:w="80" w:type="dxa"/>
            </w:tcMar>
          </w:tcPr>
          <w:p w14:paraId="1650843D" w14:textId="77777777" w:rsidR="00BE3121" w:rsidRDefault="00BE3121" w:rsidP="00C0701C">
            <w:pPr>
              <w:pStyle w:val="p1"/>
              <w:spacing w:before="0" w:after="0" w:line="240" w:lineRule="auto"/>
            </w:pPr>
            <w:r>
              <w:rPr>
                <w:b/>
                <w:sz w:val="16"/>
              </w:rPr>
              <w:t>delta</w:t>
            </w:r>
          </w:p>
        </w:tc>
        <w:tc>
          <w:tcPr>
            <w:tcW w:w="858" w:type="dxa"/>
            <w:tcBorders>
              <w:top w:val="single" w:sz="12" w:space="0" w:color="auto"/>
              <w:bottom w:val="single" w:sz="8" w:space="0" w:color="auto"/>
            </w:tcBorders>
            <w:vAlign w:val="center"/>
            <w:tcMar>
              <w:top w:w="80" w:type="dxa"/>
              <w:start w:w="80" w:type="dxa"/>
              <w:bottom w:w="80" w:type="dxa"/>
              <w:end w:w="80" w:type="dxa"/>
            </w:tcMar>
          </w:tcPr>
          <w:p w14:paraId="29EDDAC6" w14:textId="77777777" w:rsidR="00BE3121" w:rsidRDefault="00BE3121" w:rsidP="00C0701C">
            <w:pPr>
              <w:pStyle w:val="p1"/>
              <w:spacing w:before="0" w:after="0" w:line="240" w:lineRule="auto"/>
            </w:pPr>
            <w:r>
              <w:rPr>
                <w:b/>
                <w:sz w:val="16"/>
              </w:rPr>
              <w:t>样本数</w:t>
            </w:r>
          </w:p>
        </w:tc>
        <w:tc>
          <w:tcPr>
            <w:tcW w:w="2142" w:type="dxa"/>
            <w:tcBorders>
              <w:top w:val="single" w:sz="12" w:space="0" w:color="auto"/>
              <w:bottom w:val="single" w:sz="8" w:space="0" w:color="auto"/>
            </w:tcBorders>
            <w:vAlign w:val="center"/>
            <w:tcMar>
              <w:top w:w="80" w:type="dxa"/>
              <w:start w:w="80" w:type="dxa"/>
              <w:bottom w:w="80" w:type="dxa"/>
              <w:end w:w="80" w:type="dxa"/>
            </w:tcMar>
          </w:tcPr>
          <w:p w14:paraId="24EEA3C4" w14:textId="77777777" w:rsidR="00BE3121" w:rsidRDefault="00BE3121" w:rsidP="00C0701C">
            <w:pPr>
              <w:pStyle w:val="p1"/>
              <w:spacing w:before="0" w:after="0" w:line="240" w:lineRule="auto"/>
            </w:pPr>
            <w:r>
              <w:rPr>
                <w:b/>
                <w:sz w:val="16"/>
              </w:rPr>
              <w:t>结果含义</w:t>
            </w:r>
          </w:p>
        </w:tc>
      </w:tr>
      <w:tr w:rsidR="00C31DFE" w14:paraId="3261B119" w14:textId="77777777" w:rsidTr="008F52B6">
        <w:trPr>
          <w:jc w:val="center"/>
        </w:trPr>
        <w:tc>
          <w:tcPr>
            <w:tcW w:w="1813" w:type="dxa"/>
            <w:tcBorders>
              <w:top w:val="single" w:sz="4" w:space="0" w:color="auto"/>
            </w:tcBorders>
            <w:vAlign w:val="center"/>
            <w:tcMar>
              <w:top w:w="80" w:type="dxa"/>
              <w:start w:w="80" w:type="dxa"/>
              <w:bottom w:w="80" w:type="dxa"/>
              <w:end w:w="80" w:type="dxa"/>
            </w:tcMar>
          </w:tcPr>
          <w:p w14:paraId="0479D6BF" w14:textId="77777777" w:rsidR="00C31DFE" w:rsidRDefault="00C31DFE" w:rsidP="00C0701C">
            <w:pPr>
              <w:pStyle w:val="p1"/>
              <w:spacing w:before="0" w:after="0" w:line="240" w:lineRule="auto"/>
            </w:pPr>
            <w:proofErr w:type="spellStart"/>
            <w:r>
              <w:rPr>
                <w:sz w:val="16"/>
              </w:rPr>
              <w:t>dynamic→lite</w:t>
            </w:r>
            <w:proofErr w:type="spellEnd"/>
          </w:p>
        </w:tc>
        <w:tc>
          <w:tcPr>
            <w:tcW w:w="2413" w:type="dxa"/>
            <w:tcBorders>
              <w:top w:val="single" w:sz="4" w:space="0" w:color="auto"/>
            </w:tcBorders>
            <w:vAlign w:val="center"/>
            <w:tcMar>
              <w:top w:w="80" w:type="dxa"/>
              <w:start w:w="80" w:type="dxa"/>
              <w:bottom w:w="80" w:type="dxa"/>
              <w:end w:w="80" w:type="dxa"/>
            </w:tcMar>
          </w:tcPr>
          <w:p w14:paraId="5130144F" w14:textId="77777777" w:rsidR="00C31DFE" w:rsidRDefault="00C31DFE" w:rsidP="00C0701C">
            <w:pPr>
              <w:pStyle w:val="p1"/>
              <w:spacing w:before="0" w:after="0" w:line="240" w:lineRule="auto"/>
            </w:pPr>
            <w:proofErr w:type="spellStart"/>
            <w:r>
              <w:rPr>
                <w:sz w:val="16"/>
              </w:rPr>
              <w:t>schema_valid_rate</w:t>
            </w:r>
            <w:proofErr w:type="spellEnd"/>
          </w:p>
        </w:tc>
        <w:tc>
          <w:tcPr>
            <w:tcW w:w="1268" w:type="dxa"/>
            <w:tcBorders>
              <w:top w:val="single" w:sz="4" w:space="0" w:color="auto"/>
            </w:tcBorders>
            <w:vAlign w:val="center"/>
            <w:tcMar>
              <w:top w:w="80" w:type="dxa"/>
              <w:start w:w="80" w:type="dxa"/>
              <w:bottom w:w="80" w:type="dxa"/>
              <w:end w:w="80" w:type="dxa"/>
            </w:tcMar>
          </w:tcPr>
          <w:p w14:paraId="3C87FA02" w14:textId="77777777" w:rsidR="00C31DFE" w:rsidRDefault="00C31DFE" w:rsidP="00C0701C">
            <w:pPr>
              <w:pStyle w:val="p1"/>
              <w:spacing w:before="0" w:after="0" w:line="240" w:lineRule="auto"/>
            </w:pPr>
            <w:r>
              <w:rPr>
                <w:sz w:val="16"/>
              </w:rPr>
              <w:t>+0.0476</w:t>
            </w:r>
          </w:p>
        </w:tc>
        <w:tc>
          <w:tcPr>
            <w:tcW w:w="858" w:type="dxa"/>
            <w:tcBorders>
              <w:top w:val="single" w:sz="4" w:space="0" w:color="auto"/>
            </w:tcBorders>
            <w:vAlign w:val="center"/>
            <w:tcMar>
              <w:top w:w="80" w:type="dxa"/>
              <w:start w:w="80" w:type="dxa"/>
              <w:bottom w:w="80" w:type="dxa"/>
              <w:end w:w="80" w:type="dxa"/>
            </w:tcMar>
          </w:tcPr>
          <w:p w14:paraId="478EFA5D" w14:textId="77777777" w:rsidR="00C31DFE" w:rsidRDefault="00C31DFE" w:rsidP="00C0701C">
            <w:pPr>
              <w:pStyle w:val="p1"/>
              <w:spacing w:before="0" w:after="0" w:line="240" w:lineRule="auto"/>
            </w:pPr>
            <w:r>
              <w:rPr>
                <w:sz w:val="16"/>
              </w:rPr>
              <w:t>21</w:t>
            </w:r>
          </w:p>
        </w:tc>
        <w:tc>
          <w:tcPr>
            <w:tcW w:w="2142" w:type="dxa"/>
            <w:tcBorders>
              <w:top w:val="single" w:sz="4" w:space="0" w:color="auto"/>
            </w:tcBorders>
            <w:vAlign w:val="center"/>
            <w:tcMar>
              <w:top w:w="80" w:type="dxa"/>
              <w:start w:w="80" w:type="dxa"/>
              <w:bottom w:w="80" w:type="dxa"/>
              <w:end w:w="80" w:type="dxa"/>
            </w:tcMar>
          </w:tcPr>
          <w:p w14:paraId="5327A13E" w14:textId="77777777" w:rsidR="00C31DFE" w:rsidRDefault="00C31DFE" w:rsidP="00C0701C">
            <w:pPr>
              <w:pStyle w:val="p1"/>
              <w:spacing w:before="0" w:after="0" w:line="240" w:lineRule="auto"/>
            </w:pPr>
            <w:r>
              <w:rPr>
                <w:sz w:val="16"/>
              </w:rPr>
              <w:t xml:space="preserve">lite </w:t>
            </w:r>
            <w:r>
              <w:rPr>
                <w:sz w:val="16"/>
              </w:rPr>
              <w:t>组</w:t>
            </w:r>
            <w:r>
              <w:rPr>
                <w:sz w:val="16"/>
              </w:rPr>
              <w:t xml:space="preserve"> schema valid </w:t>
            </w:r>
            <w:r>
              <w:rPr>
                <w:sz w:val="16"/>
              </w:rPr>
              <w:t>恢复到</w:t>
            </w:r>
            <w:r>
              <w:rPr>
                <w:sz w:val="16"/>
              </w:rPr>
              <w:t xml:space="preserve"> 1.0000</w:t>
            </w:r>
            <w:r>
              <w:rPr>
                <w:sz w:val="16"/>
              </w:rPr>
              <w:t>。</w:t>
            </w:r>
          </w:p>
        </w:tc>
      </w:tr>
      <w:tr w:rsidR="00C31DFE" w14:paraId="52CDFAC3" w14:textId="77777777" w:rsidTr="008F52B6">
        <w:trPr>
          <w:jc w:val="center"/>
        </w:trPr>
        <w:tc>
          <w:tcPr>
            <w:tcW w:w="1813" w:type="dxa"/>
            <w:vAlign w:val="center"/>
            <w:tcMar>
              <w:top w:w="80" w:type="dxa"/>
              <w:start w:w="80" w:type="dxa"/>
              <w:bottom w:w="80" w:type="dxa"/>
              <w:end w:w="80" w:type="dxa"/>
            </w:tcMar>
          </w:tcPr>
          <w:p w14:paraId="68D3E34C" w14:textId="77777777" w:rsidR="00C31DFE" w:rsidRDefault="00C31DFE" w:rsidP="00C0701C">
            <w:pPr>
              <w:pStyle w:val="p1"/>
              <w:spacing w:before="0" w:after="0" w:line="240" w:lineRule="auto"/>
            </w:pPr>
            <w:proofErr w:type="spellStart"/>
            <w:r>
              <w:rPr>
                <w:sz w:val="16"/>
              </w:rPr>
              <w:t>dynamic→lite</w:t>
            </w:r>
            <w:proofErr w:type="spellEnd"/>
          </w:p>
        </w:tc>
        <w:tc>
          <w:tcPr>
            <w:tcW w:w="2413" w:type="dxa"/>
            <w:vAlign w:val="center"/>
            <w:tcMar>
              <w:top w:w="80" w:type="dxa"/>
              <w:start w:w="80" w:type="dxa"/>
              <w:bottom w:w="80" w:type="dxa"/>
              <w:end w:w="80" w:type="dxa"/>
            </w:tcMar>
          </w:tcPr>
          <w:p w14:paraId="23C3C4EF" w14:textId="77777777" w:rsidR="00C31DFE" w:rsidRDefault="00C31DFE" w:rsidP="00C0701C">
            <w:pPr>
              <w:pStyle w:val="p1"/>
              <w:spacing w:before="0" w:after="0" w:line="240" w:lineRule="auto"/>
            </w:pPr>
            <w:proofErr w:type="spellStart"/>
            <w:r>
              <w:rPr>
                <w:sz w:val="16"/>
              </w:rPr>
              <w:t>high_cost_call_count</w:t>
            </w:r>
            <w:proofErr w:type="spellEnd"/>
          </w:p>
        </w:tc>
        <w:tc>
          <w:tcPr>
            <w:tcW w:w="1268" w:type="dxa"/>
            <w:vAlign w:val="center"/>
            <w:tcMar>
              <w:top w:w="80" w:type="dxa"/>
              <w:start w:w="80" w:type="dxa"/>
              <w:bottom w:w="80" w:type="dxa"/>
              <w:end w:w="80" w:type="dxa"/>
            </w:tcMar>
          </w:tcPr>
          <w:p w14:paraId="2866D500" w14:textId="77777777" w:rsidR="00C31DFE" w:rsidRDefault="00C31DFE" w:rsidP="00C0701C">
            <w:pPr>
              <w:pStyle w:val="p1"/>
              <w:spacing w:before="0" w:after="0" w:line="240" w:lineRule="auto"/>
            </w:pPr>
            <w:r>
              <w:rPr>
                <w:sz w:val="16"/>
              </w:rPr>
              <w:t>0.0000</w:t>
            </w:r>
          </w:p>
        </w:tc>
        <w:tc>
          <w:tcPr>
            <w:tcW w:w="858" w:type="dxa"/>
            <w:vAlign w:val="center"/>
            <w:tcMar>
              <w:top w:w="80" w:type="dxa"/>
              <w:start w:w="80" w:type="dxa"/>
              <w:bottom w:w="80" w:type="dxa"/>
              <w:end w:w="80" w:type="dxa"/>
            </w:tcMar>
          </w:tcPr>
          <w:p w14:paraId="0C06221E" w14:textId="77777777" w:rsidR="00C31DFE" w:rsidRDefault="00C31DFE" w:rsidP="00C0701C">
            <w:pPr>
              <w:pStyle w:val="p1"/>
              <w:spacing w:before="0" w:after="0" w:line="240" w:lineRule="auto"/>
            </w:pPr>
            <w:r>
              <w:rPr>
                <w:sz w:val="16"/>
              </w:rPr>
              <w:t>21</w:t>
            </w:r>
          </w:p>
        </w:tc>
        <w:tc>
          <w:tcPr>
            <w:tcW w:w="2142" w:type="dxa"/>
            <w:vAlign w:val="center"/>
            <w:tcMar>
              <w:top w:w="80" w:type="dxa"/>
              <w:start w:w="80" w:type="dxa"/>
              <w:bottom w:w="80" w:type="dxa"/>
              <w:end w:w="80" w:type="dxa"/>
            </w:tcMar>
          </w:tcPr>
          <w:p w14:paraId="62578674" w14:textId="77777777" w:rsidR="00C31DFE" w:rsidRDefault="00C31DFE" w:rsidP="00C0701C">
            <w:pPr>
              <w:pStyle w:val="p1"/>
              <w:spacing w:before="0" w:after="0" w:line="240" w:lineRule="auto"/>
            </w:pPr>
            <w:r>
              <w:rPr>
                <w:sz w:val="16"/>
              </w:rPr>
              <w:t>两组高代价调用均值相同。</w:t>
            </w:r>
          </w:p>
        </w:tc>
      </w:tr>
      <w:tr w:rsidR="00C31DFE" w14:paraId="5599F45B" w14:textId="77777777" w:rsidTr="008F52B6">
        <w:trPr>
          <w:jc w:val="center"/>
        </w:trPr>
        <w:tc>
          <w:tcPr>
            <w:tcW w:w="1813" w:type="dxa"/>
            <w:tcBorders>
              <w:bottom w:val="single" w:sz="8" w:space="0" w:color="auto"/>
            </w:tcBorders>
            <w:vAlign w:val="center"/>
            <w:tcMar>
              <w:top w:w="80" w:type="dxa"/>
              <w:start w:w="80" w:type="dxa"/>
              <w:bottom w:w="80" w:type="dxa"/>
              <w:end w:w="80" w:type="dxa"/>
            </w:tcMar>
          </w:tcPr>
          <w:p w14:paraId="4319F6E3" w14:textId="77777777" w:rsidR="00C31DFE" w:rsidRDefault="00C31DFE" w:rsidP="00C0701C">
            <w:pPr>
              <w:pStyle w:val="p1"/>
              <w:spacing w:before="0" w:after="0" w:line="240" w:lineRule="auto"/>
            </w:pPr>
            <w:proofErr w:type="spellStart"/>
            <w:r>
              <w:rPr>
                <w:sz w:val="16"/>
              </w:rPr>
              <w:t>dynamic→lite</w:t>
            </w:r>
            <w:proofErr w:type="spellEnd"/>
          </w:p>
        </w:tc>
        <w:tc>
          <w:tcPr>
            <w:tcW w:w="2413" w:type="dxa"/>
            <w:tcBorders>
              <w:bottom w:val="single" w:sz="8" w:space="0" w:color="auto"/>
            </w:tcBorders>
            <w:vAlign w:val="center"/>
            <w:tcMar>
              <w:top w:w="80" w:type="dxa"/>
              <w:start w:w="80" w:type="dxa"/>
              <w:bottom w:w="80" w:type="dxa"/>
              <w:end w:w="80" w:type="dxa"/>
            </w:tcMar>
          </w:tcPr>
          <w:p w14:paraId="56213975" w14:textId="77777777" w:rsidR="00C31DFE" w:rsidRDefault="00C31DFE" w:rsidP="00C0701C">
            <w:pPr>
              <w:pStyle w:val="p1"/>
              <w:spacing w:before="0" w:after="0" w:line="240" w:lineRule="auto"/>
            </w:pPr>
            <w:proofErr w:type="spellStart"/>
            <w:r>
              <w:rPr>
                <w:sz w:val="16"/>
              </w:rPr>
              <w:t>duration_ms</w:t>
            </w:r>
            <w:proofErr w:type="spellEnd"/>
          </w:p>
        </w:tc>
        <w:tc>
          <w:tcPr>
            <w:tcW w:w="1268" w:type="dxa"/>
            <w:tcBorders>
              <w:bottom w:val="single" w:sz="8" w:space="0" w:color="auto"/>
            </w:tcBorders>
            <w:vAlign w:val="center"/>
            <w:tcMar>
              <w:top w:w="80" w:type="dxa"/>
              <w:start w:w="80" w:type="dxa"/>
              <w:bottom w:w="80" w:type="dxa"/>
              <w:end w:w="80" w:type="dxa"/>
            </w:tcMar>
          </w:tcPr>
          <w:p w14:paraId="53A612EC" w14:textId="77777777" w:rsidR="00C31DFE" w:rsidRDefault="00C31DFE" w:rsidP="00C0701C">
            <w:pPr>
              <w:pStyle w:val="p1"/>
              <w:spacing w:before="0" w:after="0" w:line="240" w:lineRule="auto"/>
            </w:pPr>
            <w:r>
              <w:rPr>
                <w:sz w:val="16"/>
              </w:rPr>
              <w:t>+45,524</w:t>
            </w:r>
          </w:p>
        </w:tc>
        <w:tc>
          <w:tcPr>
            <w:tcW w:w="858" w:type="dxa"/>
            <w:tcBorders>
              <w:bottom w:val="single" w:sz="8" w:space="0" w:color="auto"/>
            </w:tcBorders>
            <w:vAlign w:val="center"/>
            <w:tcMar>
              <w:top w:w="80" w:type="dxa"/>
              <w:start w:w="80" w:type="dxa"/>
              <w:bottom w:w="80" w:type="dxa"/>
              <w:end w:w="80" w:type="dxa"/>
            </w:tcMar>
          </w:tcPr>
          <w:p w14:paraId="2530C446" w14:textId="77777777" w:rsidR="00C31DFE" w:rsidRDefault="00C31DFE" w:rsidP="00C0701C">
            <w:pPr>
              <w:pStyle w:val="p1"/>
              <w:spacing w:before="0" w:after="0" w:line="240" w:lineRule="auto"/>
            </w:pPr>
            <w:r>
              <w:rPr>
                <w:sz w:val="16"/>
              </w:rPr>
              <w:t>21</w:t>
            </w:r>
          </w:p>
        </w:tc>
        <w:tc>
          <w:tcPr>
            <w:tcW w:w="2142" w:type="dxa"/>
            <w:tcBorders>
              <w:bottom w:val="single" w:sz="8" w:space="0" w:color="auto"/>
            </w:tcBorders>
            <w:vAlign w:val="center"/>
            <w:tcMar>
              <w:top w:w="80" w:type="dxa"/>
              <w:start w:w="80" w:type="dxa"/>
              <w:bottom w:w="80" w:type="dxa"/>
              <w:end w:w="80" w:type="dxa"/>
            </w:tcMar>
          </w:tcPr>
          <w:p w14:paraId="5AE6716B" w14:textId="77777777" w:rsidR="00C31DFE" w:rsidRDefault="00C31DFE" w:rsidP="00C0701C">
            <w:pPr>
              <w:pStyle w:val="p1"/>
              <w:spacing w:before="0" w:after="0" w:line="240" w:lineRule="auto"/>
            </w:pPr>
            <w:r>
              <w:rPr>
                <w:sz w:val="16"/>
              </w:rPr>
              <w:t xml:space="preserve">lite </w:t>
            </w:r>
            <w:r>
              <w:rPr>
                <w:sz w:val="16"/>
              </w:rPr>
              <w:t>组平均耗时高于</w:t>
            </w:r>
            <w:r>
              <w:rPr>
                <w:sz w:val="16"/>
              </w:rPr>
              <w:t xml:space="preserve"> dynamic</w:t>
            </w:r>
            <w:r>
              <w:rPr>
                <w:sz w:val="16"/>
              </w:rPr>
              <w:t>。</w:t>
            </w:r>
          </w:p>
        </w:tc>
      </w:tr>
    </w:tbl>
    <w:p w14:paraId="0E4022C6" w14:textId="40287E66" w:rsidR="00884689" w:rsidRDefault="00884689" w:rsidP="00333E9A">
      <w:pPr>
        <w:pStyle w:val="ab"/>
        <w:ind w:firstLine="496"/>
      </w:pPr>
      <w:r>
        <w:fldChar w:fldCharType="begin"/>
      </w:r>
      <w:r>
        <w:instrText xml:space="preserve"> REF _RefAuto_Tbl_7_4 \h </w:instrText>
      </w:r>
      <w:r>
        <w:fldChar w:fldCharType="separate"/>
      </w:r>
      <w:r w:rsidR="006B36C6">
        <w:rPr>
          <w:rFonts w:hint="eastAsia"/>
        </w:rPr>
        <w:t>表</w:t>
      </w:r>
      <w:r w:rsidR="006B36C6">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4D82C5FE" w14:textId="77777777" w:rsidR="00A62B7D" w:rsidRDefault="00A62B7D" w:rsidP="00A62B7D">
      <w:pPr>
        <w:pStyle w:val="2"/>
        <w:rPr>
          <w:lang w:val="en-US"/>
        </w:rPr>
      </w:pPr>
      <w:bookmarkStart w:id="118" w:name="_Toc229523158"/>
      <w:r w:rsidRPr="00A62B7D">
        <w:t>成本与恢复行为分析</w:t>
      </w:r>
      <w:bookmarkEnd w:id="118"/>
    </w:p>
    <w:p w14:paraId="2CF286BA" w14:textId="1CB73E15" w:rsidR="0073249F" w:rsidRPr="0073249F" w:rsidRDefault="0073249F" w:rsidP="0073249F">
      <w:pPr>
        <w:pStyle w:val="ab"/>
        <w:ind w:firstLine="496"/>
      </w:pPr>
      <w:r>
        <w:fldChar w:fldCharType="begin"/>
      </w:r>
      <w:r>
        <w:instrText xml:space="preserve"> REF _RefAuto_Tbl_7_5 \h </w:instrText>
      </w:r>
      <w:r>
        <w:fldChar w:fldCharType="separate"/>
      </w:r>
      <w:r w:rsidR="006B36C6">
        <w:rPr>
          <w:rFonts w:hint="eastAsia"/>
        </w:rPr>
        <w:t>表</w:t>
      </w:r>
      <w:r w:rsidR="006B36C6">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6F276529"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36"/>
        <w:gridCol w:w="1624"/>
        <w:gridCol w:w="1723"/>
        <w:gridCol w:w="687"/>
        <w:gridCol w:w="687"/>
        <w:gridCol w:w="1247"/>
      </w:tblGrid>
      <w:tr w:rsidR="0090427B" w:rsidRPr="004768D1" w14:paraId="5ABECC53" w14:textId="77777777" w:rsidTr="00063007">
        <w:trPr>
          <w:jc w:val="center"/>
          <w:tblHeader w:val="true"/>
        </w:trPr>
        <w:tc>
          <w:tcPr>
            <w:tcW w:w="2948" w:type="dxa"/>
            <w:tcBorders>
              <w:top w:val="single" w:sz="12" w:space="0" w:color="auto"/>
              <w:bottom w:val="single" w:sz="8" w:space="0" w:color="auto"/>
            </w:tcBorders>
            <w:vAlign w:val="center"/>
            <w:tcMar>
              <w:top w:w="80" w:type="dxa"/>
              <w:start w:w="80" w:type="dxa"/>
              <w:bottom w:w="80" w:type="dxa"/>
              <w:end w:w="80" w:type="dxa"/>
            </w:tcMar>
          </w:tcPr>
          <w:p w14:paraId="5560BCB2" w14:textId="77777777" w:rsidR="0090427B" w:rsidRPr="004768D1" w:rsidRDefault="0090427B" w:rsidP="004768D1">
            <w:pPr>
              <w:pStyle w:val="p1"/>
              <w:spacing w:before="0" w:after="0" w:line="240" w:lineRule="auto"/>
            </w:pPr>
            <w:r w:rsidRPr="004768D1">
              <w:rPr>
                <w:b/>
                <w:sz w:val="16"/>
              </w:rPr>
              <w:t>组</w:t>
            </w:r>
          </w:p>
        </w:tc>
        <w:tc>
          <w:tcPr>
            <w:tcW w:w="1814" w:type="dxa"/>
            <w:tcBorders>
              <w:top w:val="single" w:sz="12" w:space="0" w:color="auto"/>
              <w:bottom w:val="single" w:sz="8" w:space="0" w:color="auto"/>
            </w:tcBorders>
            <w:vAlign w:val="center"/>
            <w:tcMar>
              <w:top w:w="80" w:type="dxa"/>
              <w:start w:w="80" w:type="dxa"/>
              <w:bottom w:w="80" w:type="dxa"/>
              <w:end w:w="80" w:type="dxa"/>
            </w:tcMar>
          </w:tcPr>
          <w:p w14:paraId="7B33DA98" w14:textId="77777777" w:rsidR="0090427B" w:rsidRPr="004768D1" w:rsidRDefault="0090427B" w:rsidP="004768D1">
            <w:pPr>
              <w:pStyle w:val="p1"/>
              <w:spacing w:before="0" w:after="0" w:line="240" w:lineRule="auto"/>
            </w:pPr>
            <w:proofErr w:type="spellStart"/>
            <w:r w:rsidRPr="004768D1">
              <w:rPr>
                <w:b/>
                <w:sz w:val="16"/>
              </w:rPr>
              <w:t>high_cost_total</w:t>
            </w:r>
            <w:proofErr w:type="spellEnd"/>
          </w:p>
        </w:tc>
        <w:tc>
          <w:tcPr>
            <w:tcW w:w="1984" w:type="dxa"/>
            <w:tcBorders>
              <w:top w:val="single" w:sz="12" w:space="0" w:color="auto"/>
              <w:bottom w:val="single" w:sz="8" w:space="0" w:color="auto"/>
            </w:tcBorders>
            <w:vAlign w:val="center"/>
            <w:tcMar>
              <w:top w:w="80" w:type="dxa"/>
              <w:start w:w="80" w:type="dxa"/>
              <w:bottom w:w="80" w:type="dxa"/>
              <w:end w:w="80" w:type="dxa"/>
            </w:tcMar>
          </w:tcPr>
          <w:p w14:paraId="0F55E292" w14:textId="77777777" w:rsidR="0090427B" w:rsidRPr="004768D1" w:rsidRDefault="0090427B" w:rsidP="004768D1">
            <w:pPr>
              <w:pStyle w:val="p1"/>
              <w:spacing w:before="0" w:after="0" w:line="240" w:lineRule="auto"/>
            </w:pPr>
            <w:proofErr w:type="spellStart"/>
            <w:r w:rsidRPr="004768D1">
              <w:rPr>
                <w:b/>
                <w:sz w:val="16"/>
              </w:rPr>
              <w:t>high_cost_mean</w:t>
            </w:r>
            <w:proofErr w:type="spellEnd"/>
          </w:p>
        </w:tc>
        <w:tc>
          <w:tcPr>
            <w:tcW w:w="1587" w:type="dxa"/>
            <w:tcBorders>
              <w:top w:val="single" w:sz="12" w:space="0" w:color="auto"/>
              <w:bottom w:val="single" w:sz="8" w:space="0" w:color="auto"/>
            </w:tcBorders>
            <w:vAlign w:val="center"/>
            <w:tcMar>
              <w:top w:w="80" w:type="dxa"/>
              <w:start w:w="80" w:type="dxa"/>
              <w:bottom w:w="80" w:type="dxa"/>
              <w:end w:w="80" w:type="dxa"/>
            </w:tcMar>
          </w:tcPr>
          <w:p w14:paraId="6CE1BD59" w14:textId="77777777" w:rsidR="0090427B" w:rsidRPr="004768D1" w:rsidRDefault="0090427B" w:rsidP="004768D1">
            <w:pPr>
              <w:pStyle w:val="p1"/>
              <w:spacing w:before="0" w:after="0" w:line="240" w:lineRule="auto"/>
            </w:pPr>
            <w:r w:rsidRPr="004768D1">
              <w:rPr>
                <w:b/>
                <w:sz w:val="16"/>
              </w:rPr>
              <w:t>结构映射</w:t>
            </w:r>
          </w:p>
        </w:tc>
        <w:tc>
          <w:tcPr>
            <w:tcW w:w="1587" w:type="dxa"/>
            <w:tcBorders>
              <w:top w:val="single" w:sz="12" w:space="0" w:color="auto"/>
              <w:bottom w:val="single" w:sz="8" w:space="0" w:color="auto"/>
            </w:tcBorders>
            <w:vAlign w:val="center"/>
            <w:tcMar>
              <w:top w:w="80" w:type="dxa"/>
              <w:start w:w="80" w:type="dxa"/>
              <w:bottom w:w="80" w:type="dxa"/>
              <w:end w:w="80" w:type="dxa"/>
            </w:tcMar>
          </w:tcPr>
          <w:p w14:paraId="2B29F605" w14:textId="77777777" w:rsidR="0090427B" w:rsidRPr="004768D1" w:rsidRDefault="0090427B" w:rsidP="004768D1">
            <w:pPr>
              <w:pStyle w:val="p1"/>
              <w:spacing w:before="0" w:after="0" w:line="240" w:lineRule="auto"/>
            </w:pPr>
            <w:r w:rsidRPr="004768D1">
              <w:rPr>
                <w:b/>
                <w:sz w:val="16"/>
              </w:rPr>
              <w:t>结构精修</w:t>
            </w:r>
          </w:p>
        </w:tc>
        <w:tc>
          <w:tcPr>
            <w:tcW w:w="2381" w:type="dxa"/>
            <w:tcBorders>
              <w:top w:val="single" w:sz="12" w:space="0" w:color="auto"/>
              <w:bottom w:val="single" w:sz="8" w:space="0" w:color="auto"/>
            </w:tcBorders>
            <w:vAlign w:val="center"/>
            <w:tcMar>
              <w:top w:w="80" w:type="dxa"/>
              <w:start w:w="80" w:type="dxa"/>
              <w:bottom w:w="80" w:type="dxa"/>
              <w:end w:w="80" w:type="dxa"/>
            </w:tcMar>
          </w:tcPr>
          <w:p w14:paraId="03CFECDF" w14:textId="77777777" w:rsidR="0090427B" w:rsidRPr="004768D1" w:rsidRDefault="0090427B" w:rsidP="004768D1">
            <w:pPr>
              <w:pStyle w:val="p1"/>
              <w:spacing w:before="0" w:after="0" w:line="240" w:lineRule="auto"/>
            </w:pPr>
            <w:r w:rsidRPr="004768D1">
              <w:rPr>
                <w:b/>
                <w:sz w:val="16"/>
              </w:rPr>
              <w:t>平均耗时</w:t>
            </w:r>
          </w:p>
        </w:tc>
      </w:tr>
      <w:tr w:rsidR="0090427B" w:rsidRPr="004768D1" w14:paraId="09F20232" w14:textId="77777777" w:rsidTr="00063007">
        <w:trPr>
          <w:jc w:val="center"/>
        </w:trPr>
        <w:tc>
          <w:tcPr>
            <w:tcW w:w="2948" w:type="dxa"/>
            <w:tcBorders>
              <w:top w:val="single" w:sz="4" w:space="0" w:color="auto"/>
            </w:tcBorders>
            <w:vAlign w:val="center"/>
            <w:tcMar>
              <w:top w:w="80" w:type="dxa"/>
              <w:start w:w="80" w:type="dxa"/>
              <w:bottom w:w="80" w:type="dxa"/>
              <w:end w:w="80" w:type="dxa"/>
            </w:tcMar>
          </w:tcPr>
          <w:p w14:paraId="64B17786" w14:textId="77777777" w:rsidR="0090427B" w:rsidRPr="004768D1" w:rsidRDefault="0090427B" w:rsidP="004768D1">
            <w:pPr>
              <w:pStyle w:val="p1"/>
              <w:spacing w:before="0" w:after="0" w:line="240" w:lineRule="auto"/>
            </w:pPr>
            <w:r w:rsidRPr="004768D1">
              <w:rPr>
                <w:sz w:val="16"/>
              </w:rPr>
              <w:t>static_top1</w:t>
            </w:r>
          </w:p>
        </w:tc>
        <w:tc>
          <w:tcPr>
            <w:tcW w:w="1814" w:type="dxa"/>
            <w:tcBorders>
              <w:top w:val="single" w:sz="4" w:space="0" w:color="auto"/>
            </w:tcBorders>
            <w:vAlign w:val="center"/>
            <w:tcMar>
              <w:top w:w="80" w:type="dxa"/>
              <w:start w:w="80" w:type="dxa"/>
              <w:bottom w:w="80" w:type="dxa"/>
              <w:end w:w="80" w:type="dxa"/>
            </w:tcMar>
          </w:tcPr>
          <w:p w14:paraId="074334B0" w14:textId="77777777" w:rsidR="0090427B" w:rsidRPr="004768D1" w:rsidRDefault="0090427B" w:rsidP="004768D1">
            <w:pPr>
              <w:pStyle w:val="p1"/>
              <w:spacing w:before="0" w:after="0" w:line="240" w:lineRule="auto"/>
            </w:pPr>
            <w:r w:rsidRPr="004768D1">
              <w:rPr>
                <w:sz w:val="16"/>
              </w:rPr>
              <w:t>21</w:t>
            </w:r>
          </w:p>
        </w:tc>
        <w:tc>
          <w:tcPr>
            <w:tcW w:w="1984" w:type="dxa"/>
            <w:tcBorders>
              <w:top w:val="single" w:sz="4" w:space="0" w:color="auto"/>
            </w:tcBorders>
            <w:vAlign w:val="center"/>
            <w:tcMar>
              <w:top w:w="80" w:type="dxa"/>
              <w:start w:w="80" w:type="dxa"/>
              <w:bottom w:w="80" w:type="dxa"/>
              <w:end w:w="80" w:type="dxa"/>
            </w:tcMar>
          </w:tcPr>
          <w:p w14:paraId="3848F1B8" w14:textId="77777777" w:rsidR="0090427B" w:rsidRPr="004768D1" w:rsidRDefault="0090427B" w:rsidP="004768D1">
            <w:pPr>
              <w:pStyle w:val="p1"/>
              <w:spacing w:before="0" w:after="0" w:line="240" w:lineRule="auto"/>
            </w:pPr>
            <w:r w:rsidRPr="004768D1">
              <w:rPr>
                <w:sz w:val="16"/>
              </w:rPr>
              <w:t>1.0000</w:t>
            </w:r>
          </w:p>
        </w:tc>
        <w:tc>
          <w:tcPr>
            <w:tcW w:w="1587" w:type="dxa"/>
            <w:tcBorders>
              <w:top w:val="single" w:sz="4" w:space="0" w:color="auto"/>
            </w:tcBorders>
            <w:vAlign w:val="center"/>
            <w:tcMar>
              <w:top w:w="80" w:type="dxa"/>
              <w:start w:w="80" w:type="dxa"/>
              <w:bottom w:w="80" w:type="dxa"/>
              <w:end w:w="80" w:type="dxa"/>
            </w:tcMar>
          </w:tcPr>
          <w:p w14:paraId="616DF902" w14:textId="77777777" w:rsidR="0090427B" w:rsidRPr="004768D1" w:rsidRDefault="0090427B" w:rsidP="004768D1">
            <w:pPr>
              <w:pStyle w:val="p1"/>
              <w:spacing w:before="0" w:after="0" w:line="240" w:lineRule="auto"/>
            </w:pPr>
            <w:r w:rsidRPr="004768D1">
              <w:rPr>
                <w:sz w:val="16"/>
              </w:rPr>
              <w:t>21</w:t>
            </w:r>
          </w:p>
        </w:tc>
        <w:tc>
          <w:tcPr>
            <w:tcW w:w="1587" w:type="dxa"/>
            <w:tcBorders>
              <w:top w:val="single" w:sz="4" w:space="0" w:color="auto"/>
            </w:tcBorders>
            <w:vAlign w:val="center"/>
            <w:tcMar>
              <w:top w:w="80" w:type="dxa"/>
              <w:start w:w="80" w:type="dxa"/>
              <w:bottom w:w="80" w:type="dxa"/>
              <w:end w:w="80" w:type="dxa"/>
            </w:tcMar>
          </w:tcPr>
          <w:p w14:paraId="52F6A169" w14:textId="77777777" w:rsidR="0090427B" w:rsidRPr="004768D1" w:rsidRDefault="0090427B" w:rsidP="004768D1">
            <w:pPr>
              <w:pStyle w:val="p1"/>
              <w:spacing w:before="0" w:after="0" w:line="240" w:lineRule="auto"/>
            </w:pPr>
            <w:r w:rsidRPr="004768D1">
              <w:rPr>
                <w:sz w:val="16"/>
              </w:rPr>
              <w:t>0</w:t>
            </w:r>
          </w:p>
        </w:tc>
        <w:tc>
          <w:tcPr>
            <w:tcW w:w="2381" w:type="dxa"/>
            <w:tcBorders>
              <w:top w:val="single" w:sz="4" w:space="0" w:color="auto"/>
            </w:tcBorders>
            <w:vAlign w:val="center"/>
            <w:tcMar>
              <w:top w:w="80" w:type="dxa"/>
              <w:start w:w="80" w:type="dxa"/>
              <w:bottom w:w="80" w:type="dxa"/>
              <w:end w:w="80" w:type="dxa"/>
            </w:tcMar>
          </w:tcPr>
          <w:p w14:paraId="5A9B1142" w14:textId="77777777" w:rsidR="0090427B" w:rsidRPr="004768D1" w:rsidRDefault="0090427B" w:rsidP="004768D1">
            <w:pPr>
              <w:pStyle w:val="p1"/>
              <w:spacing w:before="0" w:after="0" w:line="240" w:lineRule="auto"/>
            </w:pPr>
            <w:r w:rsidRPr="004768D1">
              <w:rPr>
                <w:sz w:val="16"/>
              </w:rPr>
              <w:t xml:space="preserve">241,905 </w:t>
            </w:r>
            <w:proofErr w:type="spellStart"/>
            <w:r w:rsidRPr="004768D1">
              <w:rPr>
                <w:sz w:val="16"/>
              </w:rPr>
              <w:t>ms</w:t>
            </w:r>
            <w:proofErr w:type="spellEnd"/>
          </w:p>
        </w:tc>
      </w:tr>
      <w:tr w:rsidR="0090427B" w:rsidRPr="004768D1" w14:paraId="2ED9C690" w14:textId="77777777" w:rsidTr="00063007">
        <w:trPr>
          <w:jc w:val="center"/>
        </w:trPr>
        <w:tc>
          <w:tcPr>
            <w:tcW w:w="2948" w:type="dxa"/>
            <w:vAlign w:val="center"/>
            <w:tcMar>
              <w:top w:w="80" w:type="dxa"/>
              <w:start w:w="80" w:type="dxa"/>
              <w:bottom w:w="80" w:type="dxa"/>
              <w:end w:w="80" w:type="dxa"/>
            </w:tcMar>
          </w:tcPr>
          <w:p w14:paraId="244AFD40" w14:textId="77777777" w:rsidR="0090427B" w:rsidRPr="004768D1" w:rsidRDefault="0090427B" w:rsidP="004768D1">
            <w:pPr>
              <w:pStyle w:val="p1"/>
              <w:spacing w:before="0" w:after="0" w:line="240" w:lineRule="auto"/>
            </w:pPr>
            <w:r w:rsidRPr="004768D1">
              <w:rPr>
                <w:sz w:val="16"/>
              </w:rPr>
              <w:t>fixed_threshold_gate</w:t>
            </w:r>
          </w:p>
        </w:tc>
        <w:tc>
          <w:tcPr>
            <w:tcW w:w="1814" w:type="dxa"/>
            <w:vAlign w:val="center"/>
            <w:tcMar>
              <w:top w:w="80" w:type="dxa"/>
              <w:start w:w="80" w:type="dxa"/>
              <w:bottom w:w="80" w:type="dxa"/>
              <w:end w:w="80" w:type="dxa"/>
            </w:tcMar>
          </w:tcPr>
          <w:p w14:paraId="6BE245DB" w14:textId="77777777" w:rsidR="0090427B" w:rsidRPr="004768D1" w:rsidRDefault="0090427B" w:rsidP="004768D1">
            <w:pPr>
              <w:pStyle w:val="p1"/>
              <w:spacing w:before="0" w:after="0" w:line="240" w:lineRule="auto"/>
            </w:pPr>
            <w:r w:rsidRPr="004768D1">
              <w:rPr>
                <w:sz w:val="16"/>
              </w:rPr>
              <w:t>28</w:t>
            </w:r>
          </w:p>
        </w:tc>
        <w:tc>
          <w:tcPr>
            <w:tcW w:w="1984" w:type="dxa"/>
            <w:vAlign w:val="center"/>
            <w:tcMar>
              <w:top w:w="80" w:type="dxa"/>
              <w:start w:w="80" w:type="dxa"/>
              <w:bottom w:w="80" w:type="dxa"/>
              <w:end w:w="80" w:type="dxa"/>
            </w:tcMar>
          </w:tcPr>
          <w:p w14:paraId="629ED8F2" w14:textId="77777777" w:rsidR="0090427B" w:rsidRPr="004768D1" w:rsidRDefault="0090427B" w:rsidP="004768D1">
            <w:pPr>
              <w:pStyle w:val="p1"/>
              <w:spacing w:before="0" w:after="0" w:line="240" w:lineRule="auto"/>
            </w:pPr>
            <w:r w:rsidRPr="004768D1">
              <w:rPr>
                <w:sz w:val="16"/>
              </w:rPr>
              <w:t>1.3333</w:t>
            </w:r>
          </w:p>
        </w:tc>
        <w:tc>
          <w:tcPr>
            <w:tcW w:w="1587" w:type="dxa"/>
            <w:vAlign w:val="center"/>
            <w:tcMar>
              <w:top w:w="80" w:type="dxa"/>
              <w:start w:w="80" w:type="dxa"/>
              <w:bottom w:w="80" w:type="dxa"/>
              <w:end w:w="80" w:type="dxa"/>
            </w:tcMar>
          </w:tcPr>
          <w:p w14:paraId="02F59575" w14:textId="77777777" w:rsidR="0090427B" w:rsidRPr="004768D1" w:rsidRDefault="0090427B" w:rsidP="004768D1">
            <w:pPr>
              <w:pStyle w:val="p1"/>
              <w:spacing w:before="0" w:after="0" w:line="240" w:lineRule="auto"/>
            </w:pPr>
            <w:r w:rsidRPr="004768D1">
              <w:rPr>
                <w:sz w:val="16"/>
              </w:rPr>
              <w:t>27</w:t>
            </w:r>
          </w:p>
        </w:tc>
        <w:tc>
          <w:tcPr>
            <w:tcW w:w="1587" w:type="dxa"/>
            <w:vAlign w:val="center"/>
            <w:tcMar>
              <w:top w:w="80" w:type="dxa"/>
              <w:start w:w="80" w:type="dxa"/>
              <w:bottom w:w="80" w:type="dxa"/>
              <w:end w:w="80" w:type="dxa"/>
            </w:tcMar>
          </w:tcPr>
          <w:p w14:paraId="22735F4E" w14:textId="77777777" w:rsidR="0090427B" w:rsidRPr="004768D1" w:rsidRDefault="0090427B" w:rsidP="004768D1">
            <w:pPr>
              <w:pStyle w:val="p1"/>
              <w:spacing w:before="0" w:after="0" w:line="240" w:lineRule="auto"/>
            </w:pPr>
            <w:r w:rsidRPr="004768D1">
              <w:rPr>
                <w:sz w:val="16"/>
              </w:rPr>
              <w:t>1</w:t>
            </w:r>
          </w:p>
        </w:tc>
        <w:tc>
          <w:tcPr>
            <w:tcW w:w="2381" w:type="dxa"/>
            <w:vAlign w:val="center"/>
            <w:tcMar>
              <w:top w:w="80" w:type="dxa"/>
              <w:start w:w="80" w:type="dxa"/>
              <w:bottom w:w="80" w:type="dxa"/>
              <w:end w:w="80" w:type="dxa"/>
            </w:tcMar>
          </w:tcPr>
          <w:p w14:paraId="3F1BF6D9" w14:textId="77777777" w:rsidR="0090427B" w:rsidRPr="004768D1" w:rsidRDefault="0090427B" w:rsidP="004768D1">
            <w:pPr>
              <w:pStyle w:val="p1"/>
              <w:spacing w:before="0" w:after="0" w:line="240" w:lineRule="auto"/>
            </w:pPr>
            <w:r w:rsidRPr="004768D1">
              <w:rPr>
                <w:sz w:val="16"/>
              </w:rPr>
              <w:t xml:space="preserve">300,238 </w:t>
            </w:r>
            <w:proofErr w:type="spellStart"/>
            <w:r w:rsidRPr="004768D1">
              <w:rPr>
                <w:sz w:val="16"/>
              </w:rPr>
              <w:t>ms</w:t>
            </w:r>
            <w:proofErr w:type="spellEnd"/>
          </w:p>
        </w:tc>
      </w:tr>
      <w:tr w:rsidR="0090427B" w:rsidRPr="004768D1" w14:paraId="7FBE9C9A" w14:textId="77777777" w:rsidTr="00063007">
        <w:trPr>
          <w:jc w:val="center"/>
        </w:trPr>
        <w:tc>
          <w:tcPr>
            <w:tcW w:w="2948" w:type="dxa"/>
            <w:vAlign w:val="center"/>
            <w:tcMar>
              <w:top w:w="80" w:type="dxa"/>
              <w:start w:w="80" w:type="dxa"/>
              <w:bottom w:w="80" w:type="dxa"/>
              <w:end w:w="80" w:type="dxa"/>
            </w:tcMar>
          </w:tcPr>
          <w:p w14:paraId="73A35315" w14:textId="77777777" w:rsidR="0090427B" w:rsidRPr="004768D1" w:rsidRDefault="0090427B" w:rsidP="004768D1">
            <w:pPr>
              <w:pStyle w:val="p1"/>
              <w:spacing w:before="0" w:after="0" w:line="240" w:lineRule="auto"/>
            </w:pPr>
            <w:r w:rsidRPr="004768D1">
              <w:rPr>
                <w:sz w:val="16"/>
              </w:rPr>
              <w:t>dynamic_no_belief_state</w:t>
            </w:r>
          </w:p>
        </w:tc>
        <w:tc>
          <w:tcPr>
            <w:tcW w:w="1814" w:type="dxa"/>
            <w:vAlign w:val="center"/>
            <w:tcMar>
              <w:top w:w="80" w:type="dxa"/>
              <w:start w:w="80" w:type="dxa"/>
              <w:bottom w:w="80" w:type="dxa"/>
              <w:end w:w="80" w:type="dxa"/>
            </w:tcMar>
          </w:tcPr>
          <w:p w14:paraId="5BB7457D" w14:textId="77777777" w:rsidR="0090427B" w:rsidRPr="004768D1" w:rsidRDefault="0090427B" w:rsidP="004768D1">
            <w:pPr>
              <w:pStyle w:val="p1"/>
              <w:spacing w:before="0" w:after="0" w:line="240" w:lineRule="auto"/>
            </w:pPr>
            <w:r w:rsidRPr="004768D1">
              <w:rPr>
                <w:sz w:val="16"/>
              </w:rPr>
              <w:t>20</w:t>
            </w:r>
          </w:p>
        </w:tc>
        <w:tc>
          <w:tcPr>
            <w:tcW w:w="1984" w:type="dxa"/>
            <w:vAlign w:val="center"/>
            <w:tcMar>
              <w:top w:w="80" w:type="dxa"/>
              <w:start w:w="80" w:type="dxa"/>
              <w:bottom w:w="80" w:type="dxa"/>
              <w:end w:w="80" w:type="dxa"/>
            </w:tcMar>
          </w:tcPr>
          <w:p w14:paraId="20F1A5CD" w14:textId="77777777" w:rsidR="0090427B" w:rsidRPr="004768D1" w:rsidRDefault="0090427B" w:rsidP="004768D1">
            <w:pPr>
              <w:pStyle w:val="p1"/>
              <w:spacing w:before="0" w:after="0" w:line="240" w:lineRule="auto"/>
            </w:pPr>
            <w:r w:rsidRPr="004768D1">
              <w:rPr>
                <w:sz w:val="16"/>
              </w:rPr>
              <w:t>0.9524</w:t>
            </w:r>
          </w:p>
        </w:tc>
        <w:tc>
          <w:tcPr>
            <w:tcW w:w="1587" w:type="dxa"/>
            <w:vAlign w:val="center"/>
            <w:tcMar>
              <w:top w:w="80" w:type="dxa"/>
              <w:start w:w="80" w:type="dxa"/>
              <w:bottom w:w="80" w:type="dxa"/>
              <w:end w:w="80" w:type="dxa"/>
            </w:tcMar>
          </w:tcPr>
          <w:p w14:paraId="717277B2" w14:textId="77777777" w:rsidR="0090427B" w:rsidRPr="004768D1" w:rsidRDefault="0090427B" w:rsidP="004768D1">
            <w:pPr>
              <w:pStyle w:val="p1"/>
              <w:spacing w:before="0" w:after="0" w:line="240" w:lineRule="auto"/>
            </w:pPr>
            <w:r w:rsidRPr="004768D1">
              <w:rPr>
                <w:sz w:val="16"/>
              </w:rPr>
              <w:t>20</w:t>
            </w:r>
          </w:p>
        </w:tc>
        <w:tc>
          <w:tcPr>
            <w:tcW w:w="1587" w:type="dxa"/>
            <w:vAlign w:val="center"/>
            <w:tcMar>
              <w:top w:w="80" w:type="dxa"/>
              <w:start w:w="80" w:type="dxa"/>
              <w:bottom w:w="80" w:type="dxa"/>
              <w:end w:w="80" w:type="dxa"/>
            </w:tcMar>
          </w:tcPr>
          <w:p w14:paraId="4F66D9C7" w14:textId="77777777" w:rsidR="0090427B" w:rsidRPr="004768D1" w:rsidRDefault="0090427B" w:rsidP="004768D1">
            <w:pPr>
              <w:pStyle w:val="p1"/>
              <w:spacing w:before="0" w:after="0" w:line="240" w:lineRule="auto"/>
            </w:pPr>
            <w:r w:rsidRPr="004768D1">
              <w:rPr>
                <w:sz w:val="16"/>
              </w:rPr>
              <w:t>0</w:t>
            </w:r>
          </w:p>
        </w:tc>
        <w:tc>
          <w:tcPr>
            <w:tcW w:w="2381" w:type="dxa"/>
            <w:vAlign w:val="center"/>
            <w:tcMar>
              <w:top w:w="80" w:type="dxa"/>
              <w:start w:w="80" w:type="dxa"/>
              <w:bottom w:w="80" w:type="dxa"/>
              <w:end w:w="80" w:type="dxa"/>
            </w:tcMar>
          </w:tcPr>
          <w:p w14:paraId="37BD99B6" w14:textId="77777777" w:rsidR="0090427B" w:rsidRPr="004768D1" w:rsidRDefault="0090427B" w:rsidP="004768D1">
            <w:pPr>
              <w:pStyle w:val="p1"/>
              <w:spacing w:before="0" w:after="0" w:line="240" w:lineRule="auto"/>
            </w:pPr>
            <w:r w:rsidRPr="004768D1">
              <w:rPr>
                <w:sz w:val="16"/>
              </w:rPr>
              <w:t xml:space="preserve">226,571 </w:t>
            </w:r>
            <w:proofErr w:type="spellStart"/>
            <w:r w:rsidRPr="004768D1">
              <w:rPr>
                <w:sz w:val="16"/>
              </w:rPr>
              <w:t>ms</w:t>
            </w:r>
            <w:proofErr w:type="spellEnd"/>
          </w:p>
        </w:tc>
      </w:tr>
      <w:tr w:rsidR="0090427B" w:rsidRPr="004768D1" w14:paraId="636C5B79" w14:textId="77777777" w:rsidTr="00063007">
        <w:trPr>
          <w:jc w:val="center"/>
        </w:trPr>
        <w:tc>
          <w:tcPr>
            <w:tcW w:w="2948" w:type="dxa"/>
            <w:tcBorders>
              <w:bottom w:val="single" w:sz="8" w:space="0" w:color="auto"/>
            </w:tcBorders>
            <w:vAlign w:val="center"/>
            <w:tcMar>
              <w:top w:w="80" w:type="dxa"/>
              <w:start w:w="80" w:type="dxa"/>
              <w:bottom w:w="80" w:type="dxa"/>
              <w:end w:w="80" w:type="dxa"/>
            </w:tcMar>
          </w:tcPr>
          <w:p w14:paraId="4E8AB6B5" w14:textId="77777777" w:rsidR="0090427B" w:rsidRPr="004768D1" w:rsidRDefault="0090427B" w:rsidP="004768D1">
            <w:pPr>
              <w:pStyle w:val="p1"/>
              <w:spacing w:before="0" w:after="0" w:line="240" w:lineRule="auto"/>
            </w:pPr>
            <w:r w:rsidRPr="004768D1">
              <w:rPr>
                <w:sz w:val="16"/>
              </w:rPr>
              <w:t>lite_belief_state</w:t>
            </w:r>
          </w:p>
        </w:tc>
        <w:tc>
          <w:tcPr>
            <w:tcW w:w="1814" w:type="dxa"/>
            <w:tcBorders>
              <w:bottom w:val="single" w:sz="8" w:space="0" w:color="auto"/>
            </w:tcBorders>
            <w:vAlign w:val="center"/>
            <w:tcMar>
              <w:top w:w="80" w:type="dxa"/>
              <w:start w:w="80" w:type="dxa"/>
              <w:bottom w:w="80" w:type="dxa"/>
              <w:end w:w="80" w:type="dxa"/>
            </w:tcMar>
          </w:tcPr>
          <w:p w14:paraId="3A9013D9" w14:textId="77777777" w:rsidR="0090427B" w:rsidRPr="004768D1" w:rsidRDefault="0090427B" w:rsidP="004768D1">
            <w:pPr>
              <w:pStyle w:val="p1"/>
              <w:spacing w:before="0" w:after="0" w:line="240" w:lineRule="auto"/>
            </w:pPr>
            <w:r w:rsidRPr="004768D1">
              <w:rPr>
                <w:sz w:val="16"/>
              </w:rPr>
              <w:t>20</w:t>
            </w:r>
          </w:p>
        </w:tc>
        <w:tc>
          <w:tcPr>
            <w:tcW w:w="1984" w:type="dxa"/>
            <w:tcBorders>
              <w:bottom w:val="single" w:sz="8" w:space="0" w:color="auto"/>
            </w:tcBorders>
            <w:vAlign w:val="center"/>
            <w:tcMar>
              <w:top w:w="80" w:type="dxa"/>
              <w:start w:w="80" w:type="dxa"/>
              <w:bottom w:w="80" w:type="dxa"/>
              <w:end w:w="80" w:type="dxa"/>
            </w:tcMar>
          </w:tcPr>
          <w:p w14:paraId="44563A5B" w14:textId="77777777" w:rsidR="0090427B" w:rsidRPr="004768D1" w:rsidRDefault="0090427B" w:rsidP="004768D1">
            <w:pPr>
              <w:pStyle w:val="p1"/>
              <w:spacing w:before="0" w:after="0" w:line="240" w:lineRule="auto"/>
            </w:pPr>
            <w:r w:rsidRPr="004768D1">
              <w:rPr>
                <w:sz w:val="16"/>
              </w:rPr>
              <w:t>0.9524</w:t>
            </w:r>
          </w:p>
        </w:tc>
        <w:tc>
          <w:tcPr>
            <w:tcW w:w="1587" w:type="dxa"/>
            <w:tcBorders>
              <w:bottom w:val="single" w:sz="8" w:space="0" w:color="auto"/>
            </w:tcBorders>
            <w:vAlign w:val="center"/>
            <w:tcMar>
              <w:top w:w="80" w:type="dxa"/>
              <w:start w:w="80" w:type="dxa"/>
              <w:bottom w:w="80" w:type="dxa"/>
              <w:end w:w="80" w:type="dxa"/>
            </w:tcMar>
          </w:tcPr>
          <w:p w14:paraId="3B099CAF" w14:textId="77777777" w:rsidR="0090427B" w:rsidRPr="004768D1" w:rsidRDefault="0090427B" w:rsidP="004768D1">
            <w:pPr>
              <w:pStyle w:val="p1"/>
              <w:spacing w:before="0" w:after="0" w:line="240" w:lineRule="auto"/>
            </w:pPr>
            <w:r w:rsidRPr="004768D1">
              <w:rPr>
                <w:sz w:val="16"/>
              </w:rPr>
              <w:t>20</w:t>
            </w:r>
          </w:p>
        </w:tc>
        <w:tc>
          <w:tcPr>
            <w:tcW w:w="1587" w:type="dxa"/>
            <w:tcBorders>
              <w:bottom w:val="single" w:sz="8" w:space="0" w:color="auto"/>
            </w:tcBorders>
            <w:vAlign w:val="center"/>
            <w:tcMar>
              <w:top w:w="80" w:type="dxa"/>
              <w:start w:w="80" w:type="dxa"/>
              <w:bottom w:w="80" w:type="dxa"/>
              <w:end w:w="80" w:type="dxa"/>
            </w:tcMar>
          </w:tcPr>
          <w:p w14:paraId="7ACCC76D" w14:textId="77777777" w:rsidR="0090427B" w:rsidRPr="004768D1" w:rsidRDefault="0090427B" w:rsidP="004768D1">
            <w:pPr>
              <w:pStyle w:val="p1"/>
              <w:spacing w:before="0" w:after="0" w:line="240" w:lineRule="auto"/>
            </w:pPr>
            <w:r w:rsidRPr="004768D1">
              <w:rPr>
                <w:sz w:val="16"/>
              </w:rPr>
              <w:t>0</w:t>
            </w:r>
          </w:p>
        </w:tc>
        <w:tc>
          <w:tcPr>
            <w:tcW w:w="2381" w:type="dxa"/>
            <w:tcBorders>
              <w:bottom w:val="single" w:sz="8" w:space="0" w:color="auto"/>
            </w:tcBorders>
            <w:vAlign w:val="center"/>
            <w:tcMar>
              <w:top w:w="80" w:type="dxa"/>
              <w:start w:w="80" w:type="dxa"/>
              <w:bottom w:w="80" w:type="dxa"/>
              <w:end w:w="80" w:type="dxa"/>
            </w:tcMar>
          </w:tcPr>
          <w:p w14:paraId="1D0BA958" w14:textId="77777777" w:rsidR="0090427B" w:rsidRPr="004768D1" w:rsidRDefault="0090427B" w:rsidP="004768D1">
            <w:pPr>
              <w:pStyle w:val="p1"/>
              <w:spacing w:before="0" w:after="0" w:line="240" w:lineRule="auto"/>
            </w:pPr>
            <w:r w:rsidRPr="004768D1">
              <w:rPr>
                <w:sz w:val="16"/>
              </w:rPr>
              <w:t xml:space="preserve">272,095 </w:t>
            </w:r>
            <w:proofErr w:type="spellStart"/>
            <w:r w:rsidRPr="004768D1">
              <w:rPr>
                <w:sz w:val="16"/>
              </w:rPr>
              <w:t>ms</w:t>
            </w:r>
            <w:proofErr w:type="spellEnd"/>
          </w:p>
        </w:tc>
      </w:tr>
    </w:tbl>
    <w:p w14:paraId="0840A89D" w14:textId="047767F1" w:rsidR="00A62B7D" w:rsidRDefault="007F7336" w:rsidP="00001530">
      <w:pPr>
        <w:pStyle w:val="ab"/>
        <w:ind w:firstLine="496"/>
      </w:pPr>
      <w:r>
        <w:t>由</w:t>
      </w:r>
      <w:r>
        <w:fldChar w:fldCharType="begin"/>
      </w:r>
      <w:r w:rsidR="00A62B7D">
        <w:instrText xml:space="preserve"> REF _RefAuto_Tbl_7_5 \h </w:instrText>
      </w:r>
      <w:r>
        <w:fldChar w:fldCharType="separate"/>
      </w:r>
      <w:r w:rsidR="006B36C6">
        <w:rPr>
          <w:rFonts w:hint="eastAsia"/>
        </w:rPr>
        <w:t>表</w:t>
      </w:r>
      <w:r w:rsidR="006B36C6">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pPr>
        <w:pStyle w:val="ab"/>
      </w:pPr>
      <w:r>
        <w:t>从速度与成本看，dynamic_no_belief_state 的平均耗时为 226,571 ms，是四组中最低；static_top1 为 241,905 ms；lite_belief_state 为 272,095 ms；fixed_threshold_gate 为 300,238 ms。fixed_threshold_gate 的耗时较高，与其触发 6 次 tool-level patch 和 28 次高代价调用相一致。lite_belief_state 虽未降低成功率层面的失败数量，但在保持 20 次高代价调用的同时产生 RuntimeState 和动作效用记录，体现出解释性与额外计算之间的取舍。</w:t>
      </w:r>
    </w:p>
    <w:p w14:paraId="33914955" w14:textId="77777777" w:rsidR="00E477A2" w:rsidRDefault="00E477A2" w:rsidP="00001530">
      <w:pPr>
        <w:pStyle w:val="ab"/>
        <w:ind w:firstLine="496"/>
      </w:pPr>
      <w:r>
        <w:t>恢复事件方面，四组均未产生真实重规划；真实局部修补只出现在 fixed_threshold_gate 组，共 6 次 tool-level patch。说明该矩阵对局部修补形成压力，但重规划触发不足；因此批量结论主要围绕局部修补、高代价调用和机制可观测性展开。</w:t>
      </w:r>
    </w:p>
    <w:p w14:paraId="67B7017E"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72C120C7" w14:textId="7D1C2BF0" w:rsidR="00815C09" w:rsidRDefault="00815C09" w:rsidP="00815C09">
      <w:pPr>
        <w:pStyle w:val="ab"/>
        <w:ind w:firstLine="496"/>
      </w:pPr>
      <w:r>
        <w:fldChar w:fldCharType="begin"/>
      </w:r>
      <w:r>
        <w:instrText xml:space="preserve"> REF _RefAuto_Tbl_7_6 \h </w:instrText>
      </w:r>
      <w:r>
        <w:fldChar w:fldCharType="separate"/>
      </w:r>
      <w:r w:rsidR="006B36C6">
        <w:rPr>
          <w:rFonts w:hint="eastAsia"/>
        </w:rPr>
        <w:t>表</w:t>
      </w:r>
      <w:r w:rsidR="006B36C6">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7613629C"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10"/>
        <w:gridCol w:w="3154"/>
        <w:gridCol w:w="2440"/>
      </w:tblGrid>
      <w:tr w:rsidR="00955703" w:rsidRPr="00B22134" w14:paraId="4506413F" w14:textId="77777777" w:rsidTr="00AF1333">
        <w:trPr>
          <w:jc w:val="center"/>
          <w:tblHeader w:val="true"/>
        </w:trPr>
        <w:tc>
          <w:tcPr>
            <w:tcW w:w="2835" w:type="dxa"/>
            <w:tcBorders>
              <w:top w:val="single" w:sz="12" w:space="0" w:color="auto"/>
              <w:bottom w:val="single" w:sz="8" w:space="0" w:color="auto"/>
            </w:tcBorders>
            <w:vAlign w:val="center"/>
            <w:tcMar>
              <w:top w:w="80" w:type="dxa"/>
              <w:start w:w="80" w:type="dxa"/>
              <w:bottom w:w="80" w:type="dxa"/>
              <w:end w:w="80" w:type="dxa"/>
            </w:tcMar>
          </w:tcPr>
          <w:p w14:paraId="60BADF4D" w14:textId="77777777" w:rsidR="00955703" w:rsidRPr="00B22134" w:rsidRDefault="00955703" w:rsidP="00B22134">
            <w:pPr>
              <w:pStyle w:val="p1"/>
              <w:spacing w:before="0" w:after="0" w:line="240" w:lineRule="auto"/>
            </w:pPr>
            <w:r w:rsidRPr="00B22134">
              <w:rPr>
                <w:b/>
                <w:sz w:val="16"/>
              </w:rPr>
              <w:t>特征</w:t>
            </w:r>
          </w:p>
        </w:tc>
        <w:tc>
          <w:tcPr>
            <w:tcW w:w="4535" w:type="dxa"/>
            <w:tcBorders>
              <w:top w:val="single" w:sz="12" w:space="0" w:color="auto"/>
              <w:bottom w:val="single" w:sz="8" w:space="0" w:color="auto"/>
            </w:tcBorders>
            <w:vAlign w:val="center"/>
            <w:tcMar>
              <w:top w:w="80" w:type="dxa"/>
              <w:start w:w="80" w:type="dxa"/>
              <w:bottom w:w="80" w:type="dxa"/>
              <w:end w:w="80" w:type="dxa"/>
            </w:tcMar>
          </w:tcPr>
          <w:p w14:paraId="7C1564B6" w14:textId="77777777" w:rsidR="00955703" w:rsidRPr="00B22134" w:rsidRDefault="00955703" w:rsidP="00B22134">
            <w:pPr>
              <w:pStyle w:val="p1"/>
              <w:spacing w:before="0" w:after="0" w:line="240" w:lineRule="auto"/>
            </w:pPr>
            <w:r w:rsidRPr="00B22134">
              <w:rPr>
                <w:b/>
                <w:sz w:val="16"/>
              </w:rPr>
              <w:t>static_top1 / fixed_threshold_gate / dynamic_no_belief_state</w:t>
            </w:r>
          </w:p>
        </w:tc>
        <w:tc>
          <w:tcPr>
            <w:tcW w:w="3969" w:type="dxa"/>
            <w:tcBorders>
              <w:top w:val="single" w:sz="12" w:space="0" w:color="auto"/>
              <w:bottom w:val="single" w:sz="8" w:space="0" w:color="auto"/>
            </w:tcBorders>
            <w:vAlign w:val="center"/>
            <w:tcMar>
              <w:top w:w="80" w:type="dxa"/>
              <w:start w:w="80" w:type="dxa"/>
              <w:bottom w:w="80" w:type="dxa"/>
              <w:end w:w="80" w:type="dxa"/>
            </w:tcMar>
          </w:tcPr>
          <w:p w14:paraId="5BC58EDB" w14:textId="77777777" w:rsidR="00955703" w:rsidRPr="00B22134" w:rsidRDefault="00955703" w:rsidP="00B22134">
            <w:pPr>
              <w:pStyle w:val="p1"/>
              <w:spacing w:before="0" w:after="0" w:line="240" w:lineRule="auto"/>
            </w:pPr>
            <w:r w:rsidRPr="00B22134">
              <w:rPr>
                <w:b/>
                <w:sz w:val="16"/>
              </w:rPr>
              <w:t>lite_belief_state</w:t>
            </w:r>
          </w:p>
        </w:tc>
      </w:tr>
      <w:tr w:rsidR="00955703" w:rsidRPr="00B22134" w14:paraId="613E0E3B" w14:textId="77777777" w:rsidTr="00AF1333">
        <w:trPr>
          <w:jc w:val="center"/>
        </w:trPr>
        <w:tc>
          <w:tcPr>
            <w:tcW w:w="2835" w:type="dxa"/>
            <w:tcBorders>
              <w:top w:val="single" w:sz="4" w:space="0" w:color="auto"/>
            </w:tcBorders>
            <w:vAlign w:val="center"/>
            <w:tcMar>
              <w:top w:w="80" w:type="dxa"/>
              <w:start w:w="80" w:type="dxa"/>
              <w:bottom w:w="80" w:type="dxa"/>
              <w:end w:w="80" w:type="dxa"/>
            </w:tcMar>
          </w:tcPr>
          <w:p w14:paraId="1C01F7FD" w14:textId="77777777" w:rsidR="00955703" w:rsidRPr="00B22134" w:rsidRDefault="00955703" w:rsidP="00B22134">
            <w:pPr>
              <w:pStyle w:val="p1"/>
              <w:spacing w:before="0" w:after="0" w:line="240" w:lineRule="auto"/>
            </w:pPr>
            <w:r w:rsidRPr="00B22134">
              <w:rPr>
                <w:sz w:val="16"/>
              </w:rPr>
              <w:t>runtime_state_summary</w:t>
            </w:r>
          </w:p>
        </w:tc>
        <w:tc>
          <w:tcPr>
            <w:tcW w:w="4535" w:type="dxa"/>
            <w:tcBorders>
              <w:top w:val="single" w:sz="4" w:space="0" w:color="auto"/>
            </w:tcBorders>
            <w:vAlign w:val="center"/>
            <w:tcMar>
              <w:top w:w="80" w:type="dxa"/>
              <w:start w:w="80" w:type="dxa"/>
              <w:bottom w:w="80" w:type="dxa"/>
              <w:end w:w="80" w:type="dxa"/>
            </w:tcMar>
          </w:tcPr>
          <w:p w14:paraId="1293602E" w14:textId="77777777" w:rsidR="00955703" w:rsidRPr="00B22134" w:rsidRDefault="00955703" w:rsidP="00B22134">
            <w:pPr>
              <w:pStyle w:val="p1"/>
              <w:spacing w:before="0" w:after="0" w:line="240" w:lineRule="auto"/>
            </w:pPr>
            <w:r w:rsidRPr="00B22134">
              <w:rPr>
                <w:sz w:val="16"/>
              </w:rPr>
              <w:t>无有效运行时状态摘要</w:t>
            </w:r>
          </w:p>
        </w:tc>
        <w:tc>
          <w:tcPr>
            <w:tcW w:w="3969" w:type="dxa"/>
            <w:tcBorders>
              <w:top w:val="single" w:sz="4" w:space="0" w:color="auto"/>
            </w:tcBorders>
            <w:vAlign w:val="center"/>
            <w:tcMar>
              <w:top w:w="80" w:type="dxa"/>
              <w:start w:w="80" w:type="dxa"/>
              <w:bottom w:w="80" w:type="dxa"/>
              <w:end w:w="80" w:type="dxa"/>
            </w:tcMar>
          </w:tcPr>
          <w:p w14:paraId="3ADD9230" w14:textId="77777777" w:rsidR="00955703" w:rsidRPr="00B22134" w:rsidRDefault="00955703" w:rsidP="00B22134">
            <w:pPr>
              <w:pStyle w:val="p1"/>
              <w:spacing w:before="0" w:after="0" w:line="240" w:lineRule="auto"/>
            </w:pPr>
            <w:r w:rsidRPr="00B22134">
              <w:rPr>
                <w:sz w:val="16"/>
              </w:rPr>
              <w:t xml:space="preserve">21/21 runs </w:t>
            </w:r>
            <w:r w:rsidRPr="00B22134">
              <w:rPr>
                <w:sz w:val="16"/>
              </w:rPr>
              <w:t>产生</w:t>
            </w:r>
            <w:r w:rsidRPr="00B22134">
              <w:rPr>
                <w:sz w:val="16"/>
              </w:rPr>
              <w:t xml:space="preserve"> RuntimeState</w:t>
            </w:r>
          </w:p>
        </w:tc>
      </w:tr>
      <w:tr w:rsidR="00955703" w:rsidRPr="00B22134" w14:paraId="03E429FB" w14:textId="77777777" w:rsidTr="00AF1333">
        <w:trPr>
          <w:jc w:val="center"/>
        </w:trPr>
        <w:tc>
          <w:tcPr>
            <w:tcW w:w="2835" w:type="dxa"/>
            <w:vAlign w:val="center"/>
            <w:tcMar>
              <w:top w:w="80" w:type="dxa"/>
              <w:start w:w="80" w:type="dxa"/>
              <w:bottom w:w="80" w:type="dxa"/>
              <w:end w:w="80" w:type="dxa"/>
            </w:tcMar>
          </w:tcPr>
          <w:p w14:paraId="24B4E2A0" w14:textId="77777777" w:rsidR="00955703" w:rsidRPr="00B22134" w:rsidRDefault="00955703" w:rsidP="00B22134">
            <w:pPr>
              <w:pStyle w:val="p1"/>
              <w:spacing w:before="0" w:after="0" w:line="240" w:lineRule="auto"/>
            </w:pPr>
            <w:proofErr w:type="spellStart"/>
            <w:r w:rsidRPr="00B22134">
              <w:rPr>
                <w:sz w:val="16"/>
              </w:rPr>
              <w:t>runtime_state_observable_rate</w:t>
            </w:r>
            <w:proofErr w:type="spellEnd"/>
          </w:p>
        </w:tc>
        <w:tc>
          <w:tcPr>
            <w:tcW w:w="4535" w:type="dxa"/>
            <w:vAlign w:val="center"/>
            <w:tcMar>
              <w:top w:w="80" w:type="dxa"/>
              <w:start w:w="80" w:type="dxa"/>
              <w:bottom w:w="80" w:type="dxa"/>
              <w:end w:w="80" w:type="dxa"/>
            </w:tcMar>
          </w:tcPr>
          <w:p w14:paraId="4A66CAE6" w14:textId="77777777" w:rsidR="00955703" w:rsidRPr="00B22134" w:rsidRDefault="00955703" w:rsidP="00B22134">
            <w:pPr>
              <w:pStyle w:val="p1"/>
              <w:spacing w:before="0" w:after="0" w:line="240" w:lineRule="auto"/>
            </w:pPr>
            <w:r w:rsidRPr="00B22134">
              <w:rPr>
                <w:sz w:val="16"/>
              </w:rPr>
              <w:t>0.0000</w:t>
            </w:r>
          </w:p>
        </w:tc>
        <w:tc>
          <w:tcPr>
            <w:tcW w:w="3969" w:type="dxa"/>
            <w:vAlign w:val="center"/>
            <w:tcMar>
              <w:top w:w="80" w:type="dxa"/>
              <w:start w:w="80" w:type="dxa"/>
              <w:bottom w:w="80" w:type="dxa"/>
              <w:end w:w="80" w:type="dxa"/>
            </w:tcMar>
          </w:tcPr>
          <w:p w14:paraId="6482AAED" w14:textId="77777777" w:rsidR="00955703" w:rsidRPr="00B22134" w:rsidRDefault="00955703" w:rsidP="00B22134">
            <w:pPr>
              <w:pStyle w:val="p1"/>
              <w:spacing w:before="0" w:after="0" w:line="240" w:lineRule="auto"/>
            </w:pPr>
            <w:r w:rsidRPr="00B22134">
              <w:rPr>
                <w:sz w:val="16"/>
              </w:rPr>
              <w:t>1.0000</w:t>
            </w:r>
          </w:p>
        </w:tc>
      </w:tr>
      <w:tr w:rsidR="00955703" w:rsidRPr="00B22134" w14:paraId="049CAD16" w14:textId="77777777" w:rsidTr="00AF1333">
        <w:trPr>
          <w:jc w:val="center"/>
        </w:trPr>
        <w:tc>
          <w:tcPr>
            <w:tcW w:w="2835" w:type="dxa"/>
            <w:vAlign w:val="center"/>
            <w:tcMar>
              <w:top w:w="80" w:type="dxa"/>
              <w:start w:w="80" w:type="dxa"/>
              <w:bottom w:w="80" w:type="dxa"/>
              <w:end w:w="80" w:type="dxa"/>
            </w:tcMar>
          </w:tcPr>
          <w:p w14:paraId="632B3A87" w14:textId="77777777" w:rsidR="00955703" w:rsidRPr="00B22134" w:rsidRDefault="00955703" w:rsidP="00B22134">
            <w:pPr>
              <w:pStyle w:val="p1"/>
              <w:spacing w:before="0" w:after="0" w:line="240" w:lineRule="auto"/>
            </w:pPr>
            <w:r w:rsidRPr="00B22134">
              <w:rPr>
                <w:sz w:val="16"/>
              </w:rPr>
              <w:t xml:space="preserve">belief-state </w:t>
            </w:r>
            <w:r w:rsidRPr="00B22134">
              <w:rPr>
                <w:sz w:val="16"/>
              </w:rPr>
              <w:t>核心字段</w:t>
            </w:r>
          </w:p>
        </w:tc>
        <w:tc>
          <w:tcPr>
            <w:tcW w:w="4535" w:type="dxa"/>
            <w:vAlign w:val="center"/>
            <w:tcMar>
              <w:top w:w="80" w:type="dxa"/>
              <w:start w:w="80" w:type="dxa"/>
              <w:bottom w:w="80" w:type="dxa"/>
              <w:end w:w="80" w:type="dxa"/>
            </w:tcMar>
          </w:tcPr>
          <w:p w14:paraId="0C713DAA" w14:textId="77777777" w:rsidR="00955703" w:rsidRPr="00B22134" w:rsidRDefault="00955703" w:rsidP="00B22134">
            <w:pPr>
              <w:pStyle w:val="p1"/>
              <w:spacing w:before="0" w:after="0" w:line="240" w:lineRule="auto"/>
            </w:pPr>
            <w:r w:rsidRPr="00B22134">
              <w:rPr>
                <w:sz w:val="16"/>
              </w:rPr>
              <w:t>未观测</w:t>
            </w:r>
          </w:p>
        </w:tc>
        <w:tc>
          <w:tcPr>
            <w:tcW w:w="3969" w:type="dxa"/>
            <w:vAlign w:val="center"/>
            <w:tcMar>
              <w:top w:w="80" w:type="dxa"/>
              <w:start w:w="80" w:type="dxa"/>
              <w:bottom w:w="80" w:type="dxa"/>
              <w:end w:w="80" w:type="dxa"/>
            </w:tcMar>
          </w:tcPr>
          <w:p w14:paraId="6F575675" w14:textId="77777777" w:rsidR="000E1F7F" w:rsidRPr="00B22134" w:rsidRDefault="00000000" w:rsidP="00B22134">
            <w:pPr>
              <w:pStyle w:val="p1"/>
              <w:spacing w:before="0" w:after="0" w:line="240" w:lineRule="auto"/>
            </w:pPr>
            <m:oMath>
              <m:sSub>
                <m:sSubPr>
                  <m:ctrlPr>
                    <w:rPr>
                      <w:rFonts w:ascii="Cambria Math" w:hAnsi="Cambria Math"/>
                    </w:rPr>
                  </m:ctrlPr>
                </m:sSubPr>
                <m:e>
                  <m:r>
                    <w:rPr>
                      <w:rFonts w:ascii="Cambria Math" w:hAnsi="Cambria Math"/>
                    </w:rPr>
                    <m:t>p</m:t>
                  </m:r>
                </m:e>
                <m:sub>
                  <m:r>
                    <m:rPr>
                      <m:nor/>
                    </m:rPr>
                    <m:t>succ</m:t>
                  </m:r>
                </m:sub>
              </m:sSub>
            </m:oMath>
            <w:r w:rsidR="00955703" w:rsidRPr="00B22134">
              <w:rPr>
                <w:sz w:val="16"/>
              </w:rPr>
              <w:t>、</w:t>
            </w:r>
            <m:oMath>
              <m:sSub>
                <m:sSubPr>
                  <m:ctrlPr>
                    <w:rPr>
                      <w:rFonts w:ascii="Cambria Math" w:hAnsi="Cambria Math"/>
                    </w:rPr>
                  </m:ctrlPr>
                </m:sSubPr>
                <m:e>
                  <m:r>
                    <w:rPr>
                      <w:rFonts w:ascii="Cambria Math" w:hAnsi="Cambria Math"/>
                    </w:rPr>
                    <m:t>p</m:t>
                  </m:r>
                </m:e>
                <m:sub>
                  <m:r>
                    <m:rPr>
                      <m:nor/>
                    </m:rPr>
                    <m:t>sf</m:t>
                  </m:r>
                </m:sub>
              </m:sSub>
            </m:oMath>
            <w:r w:rsidR="00955703" w:rsidRPr="00B22134">
              <w:rPr>
                <w:sz w:val="16"/>
              </w:rPr>
              <w:t>、</w:t>
            </w:r>
            <m:oMath>
              <m:sSub>
                <m:sSubPr>
                  <m:ctrlPr>
                    <w:rPr>
                      <w:rFonts w:ascii="Cambria Math" w:hAnsi="Cambria Math"/>
                    </w:rPr>
                  </m:ctrlPr>
                </m:sSubPr>
                <m:e>
                  <m:r>
                    <w:rPr>
                      <w:rFonts w:ascii="Cambria Math" w:hAnsi="Cambria Math"/>
                    </w:rPr>
                    <m:t>r</m:t>
                  </m:r>
                </m:e>
                <m:sub>
                  <m:r>
                    <m:rPr>
                      <m:nor/>
                    </m:rPr>
                    <m:t>rec</m:t>
                  </m:r>
                </m:sub>
              </m:sSub>
            </m:oMath>
            <w:r w:rsidR="00955703" w:rsidRPr="00B22134">
              <w:rPr>
                <w:sz w:val="16"/>
              </w:rPr>
              <w:t>、</w:t>
            </w:r>
            <m:oMath>
              <m:sSub>
                <m:sSubPr>
                  <m:ctrlPr>
                    <w:rPr>
                      <w:rFonts w:ascii="Cambria Math" w:hAnsi="Cambria Math"/>
                    </w:rPr>
                  </m:ctrlPr>
                </m:sSubPr>
                <m:e>
                  <m:r>
                    <w:rPr>
                      <w:rFonts w:ascii="Cambria Math" w:hAnsi="Cambria Math"/>
                    </w:rPr>
                    <m:t>c</m:t>
                  </m:r>
                </m:e>
                <m:sub>
                  <m:r>
                    <m:rPr>
                      <m:nor/>
                    </m:rPr>
                    <m:t>rem</m:t>
                  </m:r>
                </m:sub>
              </m:sSub>
            </m:oMath>
            <w:r w:rsidR="00955703" w:rsidRPr="00B22134">
              <w:rPr>
                <w:sz w:val="16"/>
              </w:rPr>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49D1F379" w14:textId="77777777" w:rsidTr="00AF1333">
        <w:trPr>
          <w:jc w:val="center"/>
        </w:trPr>
        <w:tc>
          <w:tcPr>
            <w:tcW w:w="2835" w:type="dxa"/>
            <w:vAlign w:val="center"/>
            <w:tcMar>
              <w:top w:w="80" w:type="dxa"/>
              <w:start w:w="80" w:type="dxa"/>
              <w:bottom w:w="80" w:type="dxa"/>
              <w:end w:w="80" w:type="dxa"/>
            </w:tcMar>
          </w:tcPr>
          <w:p w14:paraId="09A8CBBC" w14:textId="77777777" w:rsidR="00955703" w:rsidRPr="00B22134" w:rsidRDefault="00955703" w:rsidP="00B22134">
            <w:pPr>
              <w:pStyle w:val="p1"/>
              <w:spacing w:before="0" w:after="0" w:line="240" w:lineRule="auto"/>
            </w:pPr>
            <w:proofErr w:type="spellStart"/>
            <w:r w:rsidRPr="00B22134">
              <w:rPr>
                <w:sz w:val="16"/>
              </w:rPr>
              <w:t>budget_pressure</w:t>
            </w:r>
            <w:proofErr w:type="spellEnd"/>
            <w:r w:rsidRPr="00B22134">
              <w:rPr>
                <w:sz w:val="16"/>
              </w:rPr>
              <w:t xml:space="preserve"> source</w:t>
            </w:r>
          </w:p>
        </w:tc>
        <w:tc>
          <w:tcPr>
            <w:tcW w:w="4535" w:type="dxa"/>
            <w:vAlign w:val="center"/>
            <w:tcMar>
              <w:top w:w="80" w:type="dxa"/>
              <w:start w:w="80" w:type="dxa"/>
              <w:bottom w:w="80" w:type="dxa"/>
              <w:end w:w="80" w:type="dxa"/>
            </w:tcMar>
          </w:tcPr>
          <w:p w14:paraId="2B9C9B41" w14:textId="77777777" w:rsidR="00955703" w:rsidRPr="00B22134" w:rsidRDefault="00955703" w:rsidP="00B22134">
            <w:pPr>
              <w:pStyle w:val="p1"/>
              <w:spacing w:before="0" w:after="0" w:line="240" w:lineRule="auto"/>
            </w:pPr>
            <w:r w:rsidRPr="00B22134">
              <w:rPr>
                <w:sz w:val="16"/>
              </w:rPr>
              <w:t>default</w:t>
            </w:r>
          </w:p>
        </w:tc>
        <w:tc>
          <w:tcPr>
            <w:tcW w:w="3969" w:type="dxa"/>
            <w:vAlign w:val="center"/>
            <w:tcMar>
              <w:top w:w="80" w:type="dxa"/>
              <w:start w:w="80" w:type="dxa"/>
              <w:bottom w:w="80" w:type="dxa"/>
              <w:end w:w="80" w:type="dxa"/>
            </w:tcMar>
          </w:tcPr>
          <w:p w14:paraId="31FCC9AE" w14:textId="77777777" w:rsidR="00955703" w:rsidRPr="00B22134" w:rsidRDefault="00955703" w:rsidP="00B22134">
            <w:pPr>
              <w:pStyle w:val="p1"/>
              <w:spacing w:before="0" w:after="0" w:line="240" w:lineRule="auto"/>
            </w:pPr>
            <w:r w:rsidRPr="00B22134">
              <w:rPr>
                <w:sz w:val="16"/>
              </w:rPr>
              <w:t>observed</w:t>
            </w:r>
          </w:p>
        </w:tc>
      </w:tr>
      <w:tr w:rsidR="00955703" w:rsidRPr="00B22134" w14:paraId="5B2E2252" w14:textId="77777777" w:rsidTr="00AF1333">
        <w:trPr>
          <w:jc w:val="center"/>
        </w:trPr>
        <w:tc>
          <w:tcPr>
            <w:tcW w:w="2835" w:type="dxa"/>
            <w:vAlign w:val="center"/>
            <w:tcMar>
              <w:top w:w="80" w:type="dxa"/>
              <w:start w:w="80" w:type="dxa"/>
              <w:bottom w:w="80" w:type="dxa"/>
              <w:end w:w="80" w:type="dxa"/>
            </w:tcMar>
          </w:tcPr>
          <w:p w14:paraId="16764BF1" w14:textId="77777777" w:rsidR="00955703" w:rsidRPr="00B22134" w:rsidRDefault="00955703" w:rsidP="00B22134">
            <w:pPr>
              <w:pStyle w:val="p1"/>
              <w:spacing w:before="0" w:after="0" w:line="240" w:lineRule="auto"/>
            </w:pPr>
            <w:proofErr w:type="spellStart"/>
            <w:r w:rsidRPr="00B22134">
              <w:rPr>
                <w:sz w:val="16"/>
              </w:rPr>
              <w:t>action_utility_source</w:t>
            </w:r>
            <w:proofErr w:type="spellEnd"/>
          </w:p>
        </w:tc>
        <w:tc>
          <w:tcPr>
            <w:tcW w:w="4535" w:type="dxa"/>
            <w:vAlign w:val="center"/>
            <w:tcMar>
              <w:top w:w="80" w:type="dxa"/>
              <w:start w:w="80" w:type="dxa"/>
              <w:bottom w:w="80" w:type="dxa"/>
              <w:end w:w="80" w:type="dxa"/>
            </w:tcMar>
          </w:tcPr>
          <w:p w14:paraId="534C0E01" w14:textId="77777777" w:rsidR="00955703" w:rsidRPr="00B22134" w:rsidRDefault="00955703" w:rsidP="00B22134">
            <w:pPr>
              <w:pStyle w:val="p1"/>
              <w:spacing w:before="0" w:after="0" w:line="240" w:lineRule="auto"/>
            </w:pPr>
            <w:r w:rsidRPr="00B22134">
              <w:rPr>
                <w:sz w:val="16"/>
              </w:rPr>
              <w:t>missing</w:t>
            </w:r>
          </w:p>
        </w:tc>
        <w:tc>
          <w:tcPr>
            <w:tcW w:w="3969" w:type="dxa"/>
            <w:vAlign w:val="center"/>
            <w:tcMar>
              <w:top w:w="80" w:type="dxa"/>
              <w:start w:w="80" w:type="dxa"/>
              <w:bottom w:w="80" w:type="dxa"/>
              <w:end w:w="80" w:type="dxa"/>
            </w:tcMar>
          </w:tcPr>
          <w:p w14:paraId="27C211B5" w14:textId="77777777" w:rsidR="00955703" w:rsidRPr="00B22134" w:rsidRDefault="00955703" w:rsidP="00B22134">
            <w:pPr>
              <w:pStyle w:val="p1"/>
              <w:spacing w:before="0" w:after="0" w:line="240" w:lineRule="auto"/>
            </w:pPr>
            <w:r w:rsidRPr="00B22134">
              <w:rPr>
                <w:sz w:val="16"/>
              </w:rPr>
              <w:t>computed</w:t>
            </w:r>
          </w:p>
        </w:tc>
      </w:tr>
      <w:tr w:rsidR="00955703" w:rsidRPr="00B22134" w14:paraId="07B904C3" w14:textId="77777777" w:rsidTr="00AF1333">
        <w:trPr>
          <w:jc w:val="center"/>
        </w:trPr>
        <w:tc>
          <w:tcPr>
            <w:tcW w:w="2835" w:type="dxa"/>
            <w:vAlign w:val="center"/>
            <w:tcMar>
              <w:top w:w="80" w:type="dxa"/>
              <w:start w:w="80" w:type="dxa"/>
              <w:bottom w:w="80" w:type="dxa"/>
              <w:end w:w="80" w:type="dxa"/>
            </w:tcMar>
          </w:tcPr>
          <w:p w14:paraId="13E78E44" w14:textId="77777777" w:rsidR="00955703" w:rsidRPr="00B22134" w:rsidRDefault="00955703" w:rsidP="00B22134">
            <w:pPr>
              <w:pStyle w:val="p1"/>
              <w:spacing w:before="0" w:after="0" w:line="240" w:lineRule="auto"/>
            </w:pPr>
            <w:proofErr w:type="spellStart"/>
            <w:r w:rsidRPr="00B22134">
              <w:rPr>
                <w:sz w:val="16"/>
              </w:rPr>
              <w:t>action_utilities</w:t>
            </w:r>
            <w:proofErr w:type="spellEnd"/>
          </w:p>
        </w:tc>
        <w:tc>
          <w:tcPr>
            <w:tcW w:w="4535" w:type="dxa"/>
            <w:vAlign w:val="center"/>
            <w:tcMar>
              <w:top w:w="80" w:type="dxa"/>
              <w:start w:w="80" w:type="dxa"/>
              <w:bottom w:w="80" w:type="dxa"/>
              <w:end w:w="80" w:type="dxa"/>
            </w:tcMar>
          </w:tcPr>
          <w:p w14:paraId="35497E73" w14:textId="77777777" w:rsidR="00955703" w:rsidRPr="00B22134" w:rsidRDefault="00955703" w:rsidP="00B22134">
            <w:pPr>
              <w:pStyle w:val="p1"/>
              <w:spacing w:before="0" w:after="0" w:line="240" w:lineRule="auto"/>
            </w:pPr>
            <w:r w:rsidRPr="00B22134">
              <w:rPr>
                <w:sz w:val="16"/>
              </w:rPr>
              <w:t>空对象或不可用</w:t>
            </w:r>
          </w:p>
        </w:tc>
        <w:tc>
          <w:tcPr>
            <w:tcW w:w="3969" w:type="dxa"/>
            <w:vAlign w:val="center"/>
            <w:tcMar>
              <w:top w:w="80" w:type="dxa"/>
              <w:start w:w="80" w:type="dxa"/>
              <w:bottom w:w="80" w:type="dxa"/>
              <w:end w:w="80" w:type="dxa"/>
            </w:tcMar>
          </w:tcPr>
          <w:p w14:paraId="5F84E102" w14:textId="77777777" w:rsidR="00955703" w:rsidRPr="00B22134" w:rsidRDefault="00955703" w:rsidP="00B22134">
            <w:pPr>
              <w:pStyle w:val="p1"/>
              <w:spacing w:before="0" w:after="0" w:line="240" w:lineRule="auto"/>
            </w:pPr>
            <w:r w:rsidRPr="00B22134">
              <w:rPr>
                <w:sz w:val="16"/>
              </w:rPr>
              <w:t>continue</w:t>
            </w:r>
            <w:r w:rsidRPr="00B22134">
              <w:rPr>
                <w:sz w:val="16"/>
              </w:rPr>
              <w:t>、</w:t>
            </w:r>
            <w:r w:rsidRPr="00B22134">
              <w:rPr>
                <w:sz w:val="16"/>
              </w:rPr>
              <w:t>patch_local</w:t>
            </w:r>
            <w:r w:rsidRPr="00B22134">
              <w:rPr>
                <w:sz w:val="16"/>
              </w:rPr>
              <w:t>、</w:t>
            </w:r>
            <w:r w:rsidRPr="00B22134">
              <w:rPr>
                <w:sz w:val="16"/>
              </w:rPr>
              <w:t>suffix_replan</w:t>
            </w:r>
            <w:r w:rsidRPr="00B22134">
              <w:rPr>
                <w:sz w:val="16"/>
              </w:rPr>
              <w:t>、</w:t>
            </w:r>
            <w:r w:rsidRPr="00B22134">
              <w:rPr>
                <w:sz w:val="16"/>
              </w:rPr>
              <w:t xml:space="preserve">stop </w:t>
            </w:r>
            <w:r w:rsidRPr="00B22134">
              <w:rPr>
                <w:sz w:val="16"/>
              </w:rPr>
              <w:t>均有</w:t>
            </w:r>
            <w:r w:rsidRPr="00B22134">
              <w:rPr>
                <w:sz w:val="16"/>
              </w:rPr>
              <w:t xml:space="preserve"> utility</w:t>
            </w:r>
          </w:p>
        </w:tc>
      </w:tr>
      <w:tr w:rsidR="00955703" w:rsidRPr="00B22134" w14:paraId="1CCA1F8B" w14:textId="77777777" w:rsidTr="00AF1333">
        <w:trPr>
          <w:jc w:val="center"/>
        </w:trPr>
        <w:tc>
          <w:tcPr>
            <w:tcW w:w="2835" w:type="dxa"/>
            <w:tcBorders>
              <w:bottom w:val="single" w:sz="8" w:space="0" w:color="auto"/>
            </w:tcBorders>
            <w:vAlign w:val="center"/>
            <w:tcMar>
              <w:top w:w="80" w:type="dxa"/>
              <w:start w:w="80" w:type="dxa"/>
              <w:bottom w:w="80" w:type="dxa"/>
              <w:end w:w="80" w:type="dxa"/>
            </w:tcMar>
          </w:tcPr>
          <w:p w14:paraId="5FF86A0E" w14:textId="77777777" w:rsidR="00955703" w:rsidRPr="00B22134" w:rsidRDefault="00955703" w:rsidP="00B22134">
            <w:pPr>
              <w:pStyle w:val="p1"/>
              <w:spacing w:before="0" w:after="0" w:line="240" w:lineRule="auto"/>
            </w:pPr>
            <w:r w:rsidRPr="00B22134">
              <w:rPr>
                <w:sz w:val="16"/>
              </w:rPr>
              <w:t>high_cost_call_mean</w:t>
            </w:r>
          </w:p>
        </w:tc>
        <w:tc>
          <w:tcPr>
            <w:tcW w:w="4535" w:type="dxa"/>
            <w:tcBorders>
              <w:bottom w:val="single" w:sz="8" w:space="0" w:color="auto"/>
            </w:tcBorders>
            <w:vAlign w:val="center"/>
            <w:tcMar>
              <w:top w:w="80" w:type="dxa"/>
              <w:start w:w="80" w:type="dxa"/>
              <w:bottom w:w="80" w:type="dxa"/>
              <w:end w:w="80" w:type="dxa"/>
            </w:tcMar>
          </w:tcPr>
          <w:p w14:paraId="58098449" w14:textId="77777777" w:rsidR="00955703" w:rsidRPr="00B22134" w:rsidRDefault="00955703" w:rsidP="00B22134">
            <w:pPr>
              <w:pStyle w:val="p1"/>
              <w:spacing w:before="0" w:after="0" w:line="240" w:lineRule="auto"/>
            </w:pPr>
            <w:r w:rsidRPr="00B22134">
              <w:rPr>
                <w:sz w:val="16"/>
              </w:rPr>
              <w:t>static=1.0000</w:t>
            </w:r>
            <w:r w:rsidRPr="00B22134">
              <w:rPr>
                <w:sz w:val="16"/>
              </w:rPr>
              <w:t>，</w:t>
            </w:r>
            <w:r w:rsidRPr="00B22134">
              <w:rPr>
                <w:sz w:val="16"/>
              </w:rPr>
              <w:t>fixed=1.3333</w:t>
            </w:r>
            <w:r w:rsidRPr="00B22134">
              <w:rPr>
                <w:sz w:val="16"/>
              </w:rPr>
              <w:t>，</w:t>
            </w:r>
            <w:r w:rsidRPr="00B22134">
              <w:rPr>
                <w:sz w:val="16"/>
              </w:rPr>
              <w:t>dynamic=0.9524</w:t>
            </w:r>
          </w:p>
        </w:tc>
        <w:tc>
          <w:tcPr>
            <w:tcW w:w="3969" w:type="dxa"/>
            <w:tcBorders>
              <w:bottom w:val="single" w:sz="8" w:space="0" w:color="auto"/>
            </w:tcBorders>
            <w:vAlign w:val="center"/>
            <w:tcMar>
              <w:top w:w="80" w:type="dxa"/>
              <w:start w:w="80" w:type="dxa"/>
              <w:bottom w:w="80" w:type="dxa"/>
              <w:end w:w="80" w:type="dxa"/>
            </w:tcMar>
          </w:tcPr>
          <w:p w14:paraId="0024BF43" w14:textId="77777777" w:rsidR="00955703" w:rsidRPr="00B22134" w:rsidRDefault="00955703" w:rsidP="00B22134">
            <w:pPr>
              <w:pStyle w:val="p1"/>
              <w:spacing w:before="0" w:after="0" w:line="240" w:lineRule="auto"/>
            </w:pPr>
            <w:r w:rsidRPr="00B22134">
              <w:rPr>
                <w:sz w:val="16"/>
              </w:rPr>
              <w:t>0.9524</w:t>
            </w:r>
          </w:p>
        </w:tc>
      </w:tr>
    </w:tbl>
    <w:p w14:paraId="1128E5CD"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904A437" w14:textId="77777777" w:rsidR="002632FE" w:rsidRDefault="002632FE" w:rsidP="002632FE">
      <w:pPr>
        <w:pStyle w:val="2"/>
        <w:rPr>
          <w:lang w:val="en-US"/>
        </w:rPr>
      </w:pPr>
      <w:bookmarkStart w:id="122" w:name="_Toc229523160"/>
      <w:r w:rsidRPr="002632FE">
        <w:t>典型失败案例</w:t>
      </w:r>
      <w:bookmarkEnd w:id="122"/>
    </w:p>
    <w:p w14:paraId="721CBB67" w14:textId="7E91EE1B" w:rsidR="00FB5C0D" w:rsidRDefault="00FB5C0D" w:rsidP="00FB5C0D">
      <w:pPr>
        <w:pStyle w:val="ab"/>
        <w:ind w:firstLine="496"/>
      </w:pPr>
      <w:r>
        <w:t>如</w:t>
      </w:r>
      <w:r>
        <w:fldChar w:fldCharType="begin"/>
      </w:r>
      <w:r>
        <w:instrText xml:space="preserve"> REF _RefAuto_Fig_7_2 \h </w:instrText>
      </w:r>
      <w:r>
        <w:fldChar w:fldCharType="separate"/>
      </w:r>
      <w:r w:rsidR="006B36C6">
        <w:rPr>
          <w:rFonts w:hint="eastAsia"/>
        </w:rPr>
        <w:t>图</w:t>
      </w:r>
      <w:r w:rsidR="006B36C6">
        <w:rPr>
          <w:rFonts w:hint="eastAsia"/>
        </w:rPr>
        <w:t xml:space="preserve"> 7-2</w:t>
      </w:r>
      <w:r>
        <w:fldChar w:fldCharType="end"/>
      </w:r>
      <w:r>
        <w:t xml:space="preserve"> </w:t>
      </w:r>
      <w:r>
        <w:t>所示，</w:t>
      </w:r>
      <w:r>
        <w:t xml:space="preserve">fixed_threshold_gate </w:t>
      </w:r>
      <w:r>
        <w:t>和</w:t>
      </w:r>
      <w:r>
        <w:t xml:space="preserve"> lite_belief_state </w:t>
      </w:r>
      <w:r>
        <w:t>的恢复控制路径不</w:t>
      </w:r>
      <w:r>
        <w:t>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34E4E0F" w14:textId="77777777" w:rsidR="008A01F3" w:rsidRDefault="00DC31E6" w:rsidP="008A01F3">
      <w:pPr>
        <w:pStyle w:val="ab"/>
        <w:keepNext/>
        <w:ind w:firstLine="496"/>
      </w:pPr>
      <w:r>
        <w:rPr>
          <w:noProof/>
        </w:rPr>
      </w:r>
    </w:p>
    <w:p w14:paraId="534E4E0F"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2">
                      <a:extLst>
                        <a:ext uri="{96DAC541-7B7A-43D3-8B79-37D633B846F1}">
                          <asvg:svgBlip xmlns:asvg="http://schemas.microsoft.com/office/drawing/2016/SVG/main" r:embed="rId43"/>
                        </a:ext>
                      </a:extLst>
                    </a:blip>
                    <a:stretch>
                      <a:fillRect/>
                    </a:stretch>
                  </pic:blipFill>
                  <pic:spPr>
                    <a:xfrm>
                      <a:off x="0" y="0"/>
                      <a:ext cx="6099188" cy="3766808"/>
                    </a:xfrm>
                    <a:prstGeom prst="rect">
                      <a:avLst/>
                    </a:prstGeom>
                  </pic:spPr>
                </pic:pic>
              </a:graphicData>
            </a:graphic>
          </wp:inline>
        </w:drawing>
      </w:r>
    </w:p>
    <w:p w14:paraId="7E158803"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1B0FD0E1" w14:textId="667F14AE" w:rsidR="00581BAC" w:rsidRDefault="00581BAC" w:rsidP="00987EF7">
      <w:pPr>
        <w:pStyle w:val="ab"/>
        <w:ind w:firstLine="496"/>
      </w:pPr>
      <w:r>
        <w:fldChar w:fldCharType="begin"/>
      </w:r>
      <w:r>
        <w:instrText xml:space="preserve"> REF _RefAuto_Fig_7_2 \h </w:instrText>
      </w:r>
      <w:r>
        <w:fldChar w:fldCharType="separate"/>
      </w:r>
      <w:r w:rsidR="006B36C6">
        <w:rPr>
          <w:rFonts w:hint="eastAsia"/>
        </w:rPr>
        <w:t>图</w:t>
      </w:r>
      <w:r w:rsidR="006B36C6">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48CD0FE5"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DE79AF4" w14:textId="77777777" w:rsidR="00641F7C" w:rsidRDefault="00641F7C" w:rsidP="00641F7C">
      <w:pPr>
        <w:pStyle w:val="ab"/>
        <w:ind w:firstLine="496"/>
      </w:pPr>
      <w:r>
        <w:t>fixed_threshold_gate 组中，t2_ubiquitin_sequence_eval 的 r02 出现 auto decision loop exhausted。固定阈值门控持续触发 WAITING_PATCH，系统多次执行 patch_local 后仍满足相同门控条件，最终耗尽自动决策循环预算。该案例说明，固定阈值门控能暴露恢复路径，也可能带来循环和额外高代价调用。</w:t>
      </w:r>
    </w:p>
    <w:p w14:paraId="39308FE2"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w:t>
      </w:r>
      <w:r>
        <w:t>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170C93B7" w14:textId="65ECF542" w:rsidR="00492965" w:rsidRDefault="00641F7C" w:rsidP="00641F7C">
      <w:pPr>
        <w:pStyle w:val="ab"/>
        <w:ind w:firstLine="496"/>
      </w:pPr>
      <w:r>
        <w:rPr>
          <w:rFonts w:hint="eastAsia"/>
        </w:rPr>
        <w:t>dynamic_no_belief_state</w:t>
      </w:r>
      <w:r>
        <w:rPr>
          <w:rFonts w:hint="eastAsia"/>
        </w:rPr>
        <w:t xml:space="preserve"> 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6B36C6">
        <w:rPr>
          <w:rFonts w:hint="eastAsia"/>
        </w:rPr>
        <w:t>表</w:t>
      </w:r>
      <w:r w:rsidR="006B36C6">
        <w:rPr>
          <w:rFonts w:hint="eastAsia"/>
        </w:rPr>
        <w:t xml:space="preserve"> 7-2</w:t>
      </w:r>
      <w:r>
        <w:fldChar w:fldCharType="end"/>
      </w:r>
      <w:r>
        <w:rPr>
          <w:rFonts w:hint="eastAsia"/>
        </w:rPr>
        <w:t xml:space="preserve"> </w:t>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588B9950" w14:textId="77777777" w:rsidR="00DF3DFA" w:rsidRDefault="00DF3DFA" w:rsidP="00DF3DFA">
      <w:pPr>
        <w:pStyle w:val="2"/>
        <w:rPr>
          <w:lang w:val="en-US"/>
        </w:rPr>
      </w:pPr>
      <w:bookmarkStart w:id="124" w:name="_Toc229523161"/>
      <w:r w:rsidRPr="00DF3DFA">
        <w:t>证据产物与本章结论</w:t>
      </w:r>
      <w:bookmarkEnd w:id="124"/>
    </w:p>
    <w:p w14:paraId="7E8576FD"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6132BB73" w14:textId="77777777" w:rsidR="007850F3" w:rsidRDefault="0089187D" w:rsidP="00737563">
      <w:pPr>
        <w:pStyle w:val="ab"/>
        <w:ind w:firstLine="496"/>
      </w:pPr>
      <w:r>
        <w:t>本章实验得到四点结论：CEBRA-WP 机制链路可执行、可追踪；lite_belief_state 组 21/21 runs 产生 RuntimeState；fixed_threshold_gate 触发 6 次真实局部修补，高代价调用总数达到 28；3 个 FAILED run 均有可追溯事件链，主要暴露候选验证、局部修补循环和运行时控制边界。</w:t>
      </w:r>
    </w:p>
    <w:p w14:paraId="724E080F" w14:textId="77777777" w:rsidR="007B01FB" w:rsidRDefault="00DF470F" w:rsidP="00737563">
      <w:pPr>
        <w:pStyle w:val="ab"/>
        <w:ind w:firstLine="496"/>
      </w:pPr>
      <w:r>
        <w:t>在当前 thesis-final-v1-001 设置下，实验支持“CEBRA-WP 机制已实现且可观测”“固定阈值门控恢复存在额外成本”“Lite belief-state / 轻量信念状态提供运行时决策解释信息”等结论。成功率方面，static_top1 为 1.0000，其余三组为 0.9524，最终成功率提升并非本章的主要实验结论。</w:t>
      </w:r>
    </w:p>
    <w:p w14:paraId="36982D1F" w14:textId="77777777" w:rsidR="00E477A2" w:rsidRDefault="008B0335" w:rsidP="008F3928">
      <w:pPr>
        <w:pStyle w:val="ab"/>
        <w:ind w:firstLine="496"/>
      </w:pPr>
      <w:r>
        <w:t>结论将结合上述实验结论与边界，总结本文贡献并讨论后续改进方向。</w:t>
      </w:r>
    </w:p>
    <w:p w14:paraId="0707D9E7" w14:textId="77777777" w:rsidR="008F3928" w:rsidRDefault="008F3928">
      <w:pPr>
        <w:widowControl/>
        <w:suppressAutoHyphens w:val="0"/>
        <w:jc w:val="left"/>
        <w:rPr>
          <w:szCs w:val="20"/>
        </w:rPr>
      </w:pPr>
      <w:r/>
    </w:p>
    <w:p w14:paraId="533F2C03" w14:textId="11A1FE54" w:rsidR="00E477A2" w:rsidRDefault="008F3928" w:rsidP="00DF2542">
      <w:pPr>
        <w:pStyle w:val="aa"/>
      </w:pPr>
      <w:bookmarkStart w:id="125" w:name="_Toc229523162"/>
      <w:r>
        <w:rPr>
          <w:rFonts w:hint="eastAsia"/>
        </w:rPr>
        <w:t>结</w:t>
      </w:r>
      <w:r w:rsidR="00AC5F47">
        <w:t xml:space="preserve"> </w:t>
      </w:r>
      <w:r w:rsidR="005D1421">
        <w:t xml:space="preserve"> </w:t>
      </w:r>
      <w:r>
        <w:rPr>
          <w:rFonts w:hint="eastAsia"/>
        </w:rPr>
        <w:t>论</w:t>
      </w:r>
      <w:bookmarkEnd w:id="125"/>
    </w:p>
    <w:p w14:paraId="398858AA" w14:textId="77777777" w:rsidR="006502E5" w:rsidRDefault="006502E5" w:rsidP="00D21D19">
      <w:pPr>
        <w:pStyle w:val="ab"/>
        <w:ind w:firstLine="496"/>
      </w:pPr>
      <w:r>
        <w:t>本文面向蛋白质设计工作流中的工具异构、运行时失败和人工审查需求，设计并实现了一个大模型驱动的多 Agent 原型系统。系统在已有工具和远程模型服务之上，完成任务接入、候选计划生成、工具执行、HITL 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3EBE48FA" w14:textId="77777777" w:rsidR="006502E5" w:rsidRDefault="006502E5" w:rsidP="00D21D19">
      <w:pPr>
        <w:pStyle w:val="ab"/>
        <w:ind w:firstLine="496"/>
      </w:pPr>
      <w:r>
        <w:t>在系统设计与实现方面，本文将蛋白质设计任务抽象为受目标、约束、工具能力、I/O 契约、预算和运行时观测共同影响的工作流规划问题。系统划分 PlannerAgent、ExecutorAgent、SafetyAgent 和 SummarizerAgent 等职责；通过 ProteinToolKG 描述工具能力和 I/O 兼容关系，通过 FSM 约束任务状态，通过 PendingAction、Decision、EventLog 和 TaskSnapshot 支撑人在环确认与审计。工程实现形成后端 API、前端工作台、运行时执行器和工具适配层。</w:t>
      </w:r>
    </w:p>
    <w:p w14:paraId="250262C8" w14:textId="77777777" w:rsidR="006502E5" w:rsidRDefault="006502E5" w:rsidP="00D21D19">
      <w:pPr>
        <w:pStyle w:val="ab"/>
        <w:ind w:firstLine="496"/>
      </w:pPr>
      <w:r>
        <w:t>在算法与验证方面，本文提出并实现 CEBRA-WP，将约束感知、证据感知、Lite belief-state / 轻量信念状态和恢复自适应动作统一到工作流层。算法不替代底层蛋白质设计模型，而是在候选筛选、运行时重排序和恢复动作选择中综合 schema、成本、风险、证据充分性和预算压力。系统测试覆盖 13 个用例，其中 12 个通过、1 个 CLI 相关用例部分通过；84 runs 批量消融实验得到 81 个 DONE 和 3 个 FAILED。工作流准确度方面，各组 success_rate 为 0.9524 至 1.0000，schema_valid_rate 和 executable_plan_rate 大多达到 1.0000；速度方面，平均耗时约 226,571 ms 至 300,238 ms。lite_belief_state 组 21/21 runs 产生 RuntimeState，fixed_threshold_gate 触发 6 次真实局部修补，说明 CEBRA-WP 机制链路可执行、可观测。</w:t>
      </w:r>
    </w:p>
    <w:p w14:paraId="679462D4" w14:textId="77777777" w:rsidR="006502E5" w:rsidRDefault="006502E5" w:rsidP="0080335C">
      <w:pPr>
        <w:pStyle w:val="ab"/>
        <w:ind w:firstLine="496"/>
      </w:pPr>
      <w:r>
        <w:t>本文的主要贡献可以概括为四点：第一，构建面向蛋白质设计任务的可恢复、可审计多 Agent 工作流原型，打通任务接入、候选计划、工具执行、人工决策和报告输出；第二，提出 CEBRA-WP，把工具知识、硬可行性过滤、运行时状态和恢复动作效用纳入同一决策过程；第三，将 FSM、HITL、快照和事件日志用于约束 Agent 行为，缓解任务状态、人工决策和工具失败容易脱节的问题；第四，建立系统测试与内部消融证据链，使关键结论能够回溯到测试用例、事件日志和实验聚合结果。</w:t>
      </w:r>
    </w:p>
    <w:p w14:paraId="42A0467E" w14:textId="77777777" w:rsidR="006502E5" w:rsidRDefault="006502E5" w:rsidP="0080335C">
      <w:pPr>
        <w:pStyle w:val="ab"/>
        <w:ind w:firstLine="496"/>
      </w:pPr>
      <w:r>
        <w:t>本文仍存在局限。首先，实验矩阵有限，每组 21 runs 只能支撑机制分析。其次，dynamic_no_belief_state 与 lite_belief_state 在 success_rate 和 high_cost_call_mean 上相同，任务集对二者差异的放大能力不足。再次，84-run 矩阵中真实局部修补只出现在 fixed_threshold_gate 组，四组均未触发真实后缀重规划；suffix_replan、terminal_stop 和 safety block 主要由 focused tests 支撑。最后，系统仍处于原型阶段，持久化、ProteinToolKG 动态更新和远程服务探活等方面需完善。</w:t>
      </w:r>
    </w:p>
    <w:p w14:paraId="0C7F18F6" w14:textId="77777777" w:rsidR="006502E5" w:rsidRDefault="006502E5" w:rsidP="006502E5">
      <w:pPr>
        <w:pStyle w:val="ab"/>
        <w:ind w:firstLine="496"/>
      </w:pPr>
      <w:r>
        <w:t>后续工作可以从三个方向推进：一是扩大任务规模，引入工具不可用、预算冲突、schema 错误、I/O 闭包错误和安全约束冲突等压力任务，使 patch_local、suffix_replan、terminal_stop 和 safety block 在批量矩阵中均可观察；二是完善数据库持久化、ProteinToolKG 动态更新、事件日志追踪、前端结构可视化和远程服务配额管理；三是加入 ReAct、Tree of Thoughts、Reflexion 以及 ProteinGuide、ProteinZero 等方法作为比较对象</w:t>
      </w:r>
      <w:r/>
      <w:r/>
      <w:r/>
      <w:r/>
      <w:r/>
      <w:r/>
      <w:r/>
      <w:r/>
      <w:r/>
      <w:r/>
      <w:r/>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，检验 CEBRA-WP 在结构化约束、HITL、恢复审计和高代价控制方面的相对价值。</w:t>
      </w:r>
    </w:p>
    <w:p w14:paraId="2F7FA9D4" w14:textId="77777777" w:rsidR="00A555B8" w:rsidRPr="00437960" w:rsidRDefault="00000000" w:rsidP="005C239F">
      <w:pPr>
        <w:pStyle w:val="aa"/>
      </w:pPr>
      <w:bookmarkStart w:id="126" w:name="_Toc229523163"/>
      <w:r w:rsidRPr="00437960">
        <w:t>参考文献</w:t>
      </w:r>
      <w:bookmarkEnd w:id="126"/>
    </w:p>
    <w:p w14:paraId="4FA2F7B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3A060F2F"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1581408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1A95A608"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7A0F47B6"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373F03E8"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0785BF9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3114A5D4"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002A8DE9"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7B92D997"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t>generalization[J/OL]. Nature Methods, 2024, 21(8): 1514-1524. DOI:10.1038/s41592-024-02272-z.</w:t>
      </w:r>
    </w:p>
    <w:p w14:paraId="4BB26DAB"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17260BEB"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29A40533"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14682C4E"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7B785757"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52BBAED9"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052F999F"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0E2513A0"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F6E90B4"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FB23058"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41F56979"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7EDC2810"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EF9D73C"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31C30884"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222A8320"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53F52DED"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7FEFCBF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2D71A285"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7B749AA9" w14:textId="77777777" w:rsidR="00A555B8" w:rsidRDefault="004D1DE6" w:rsidP="00912D6B">
      <w:pPr>
        <w:pStyle w:val="afd"/>
        <w:sectPr w:rsidR="00A555B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cols w:space="720"/>
          <w:docGrid w:type="linesAndChars" w:linePitch="391" w:charSpace="2457"/>
        </w:sectPr>
      </w:pPr>
      <w:r>
        <w:fldChar w:fldCharType="end"/>
      </w:r>
    </w:p>
    <w:p w14:paraId="435E3723" w14:textId="77777777" w:rsidR="00E67536" w:rsidRPr="004451AE" w:rsidRDefault="00000000" w:rsidP="005C239F">
      <w:pPr>
        <w:pStyle w:val="aa"/>
      </w:pPr>
      <w:bookmarkStart w:id="127" w:name="_Toc229523164"/>
      <w:r w:rsidRPr="004451AE">
        <w:t>附录</w:t>
      </w:r>
      <w:r w:rsidRPr="004451AE">
        <w:t xml:space="preserve"> A </w:t>
      </w:r>
      <w:r w:rsidRPr="004451AE">
        <w:t>系统验证证据与测试用例设计明细</w:t>
      </w:r>
      <w:bookmarkEnd w:id="127"/>
    </w:p>
    <w:p w14:paraId="10760938" w14:textId="77777777" w:rsidR="00E67536" w:rsidRPr="002F3F8B" w:rsidRDefault="00000000" w:rsidP="002F3F8B">
      <w:pPr>
        <w:pStyle w:val="ab"/>
        <w:ind w:firstLine="480"/>
      </w:pPr>
      <w:r>
        <w:t>本附录补充第六章“系统测试与验证”中的必要测试用例明细。正文第六章只保留测试策略、覆盖矩阵和关键验证结论；本附录列出证据链路、材料范围以及 TC-S01 至 TC-S13 的设计目的、触发方式、预期结果、证据编号和结论边界，便于答辩复核。</w:t>
      </w:r>
    </w:p>
    <w:p w14:paraId="1B4C521B" w14:textId="77777777" w:rsidR="00E67536" w:rsidRPr="002F3F8B" w:rsidRDefault="00000000" w:rsidP="002F3F8B">
      <w:pPr>
        <w:pStyle w:val="ab"/>
        <w:ind w:firstLine="480"/>
      </w:pPr>
      <w:r>
        <w:t>本附录中的证据编号与开发目录 ../thesis-project.dev/docs/system-validation/evidence-index.md、test-case-table.md 保持一致。证据编号只说明材料类型和可追溯位置，不作为论文正文图号，也不重复正文实验结论。</w:t>
      </w:r>
    </w:p>
    <w:p w14:paraId="59F6A874" w14:textId="77777777" w:rsidR="00E67536" w:rsidRPr="0085557B" w:rsidRDefault="00000000">
      <w:pPr>
        <w:keepNext/>
        <w:spacing w:before="200" w:after="120"/>
        <w:jc w:val="left"/>
        <w:rPr>
          <w:bCs/>
        </w:rPr>
      </w:pPr>
      <w:r w:rsidRPr="0085557B">
        <w:rPr>
          <w:rFonts w:ascii="黑体" w:eastAsia="黑体" w:hAnsi="黑体"/>
          <w:b/>
          <w:bCs/>
          <w:sz w:val="24"/>
        </w:rPr>
        <w:t>A.1 证据链路与材料范围</w:t>
      </w:r>
    </w:p>
    <w:p w14:paraId="66A95164" w14:textId="0817CD1A" w:rsidR="00E67536" w:rsidRDefault="00000000">
      <w:pPr>
        <w:pStyle w:val="ae"/>
        <w:keepNext/>
        <w:spacing w:after="80"/>
      </w:pPr>
      <w:bookmarkStart w:id="128" w:name="_RefAuto_Tbl_A_1"/>
      <w:r>
        <w:rPr>
          <w:sz w:val="18"/>
        </w:rPr>
        <w:t>表 A-1 系统验证证据链路</w:t>
      </w:r>
      <w:bookmarkEnd w:id="128"/>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814"/>
        <w:gridCol w:w="2154"/>
        <w:gridCol w:w="1701"/>
        <w:gridCol w:w="2154"/>
      </w:tblGrid>
      <w:tr w:rsidR="00E67536" w:rsidRPr="00A71E55" w14:paraId="1E7FF768" w14:textId="77777777">
        <w:trPr>
          <w:cantSplit/>
          <w:tblHeader/>
          <w:jc w:val="center"/>
        </w:trPr>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A44EB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26C466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执行</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ED4BBCD"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归档</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3562A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追踪</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51700A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论文使用</w:t>
            </w:r>
          </w:p>
        </w:tc>
      </w:tr>
      <w:tr w:rsidR="00E67536" w:rsidRPr="00A71E55" w14:paraId="5F31746C" w14:textId="77777777">
        <w:trPr>
          <w:cantSplit/>
          <w:jc w:val="center"/>
        </w:trPr>
        <w:tc>
          <w:tcPr>
            <w:tcW w:w="1701" w:type="dxa"/>
            <w:tcBorders>
              <w:top w:val="nil"/>
              <w:left w:val="nil"/>
              <w:bottom w:val="single" w:sz="8" w:space="0" w:color="auto"/>
              <w:right w:val="nil"/>
            </w:tcBorders>
            <w:tcMar>
              <w:top w:w="70" w:type="dxa"/>
              <w:left w:w="90" w:type="dxa"/>
              <w:bottom w:w="70" w:type="dxa"/>
              <w:right w:w="90" w:type="dxa"/>
            </w:tcMar>
            <w:vAlign w:val="center"/>
          </w:tcPr>
          <w:p w14:paraId="2E431F3C"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011FB17"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2CDA8756"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5686A9E2"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0730336C"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074C4A4D" w14:textId="77777777" w:rsidR="00E67536" w:rsidRDefault="00000000">
      <w:pPr>
        <w:pStyle w:val="ae"/>
        <w:keepNext/>
        <w:spacing w:after="80"/>
      </w:pPr>
      <w:bookmarkStart w:id="129" w:name="_RefAuto_Tbl_A_2"/>
      <w:r>
        <w:rPr>
          <w:sz w:val="18"/>
        </w:rPr>
        <w:t>表 A-2 系统验证证据编号规则</w:t>
      </w:r>
      <w:bookmarkEnd w:id="129"/>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34"/>
        <w:gridCol w:w="1474"/>
        <w:gridCol w:w="1020"/>
        <w:gridCol w:w="2664"/>
        <w:gridCol w:w="2211"/>
      </w:tblGrid>
      <w:tr w:rsidR="00E67536" w:rsidRPr="00A71E55" w14:paraId="575E9B57" w14:textId="77777777">
        <w:trPr>
          <w:cantSplit/>
          <w:tblHeader/>
          <w:jc w:val="center"/>
        </w:trPr>
        <w:tc>
          <w:tcPr>
            <w:tcW w:w="113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14CB1124" w14:textId="77777777" w:rsidR="00E67536" w:rsidRPr="00A71E55" w:rsidRDefault="00000000">
            <w:pPr>
              <w:spacing w:line="240" w:lineRule="auto" w:before="0" w:after="0"/>
              <w:jc w:val="left"/>
              <w:rPr>
                <w:rFonts w:ascii="宋体" w:hAnsi="宋体"/>
                <w:b/>
                <w:sz w:val="18"/>
                <w:szCs w:val="18"/>
              </w:rPr>
            </w:pPr>
            <w:r w:rsidRPr="00A71E55">
              <w:rPr>
                <w:rFonts w:ascii="宋体" w:hAnsi="宋体"/>
                <w:b/>
                <w:sz w:val="17"/>
                <w:szCs w:val="18"/>
              </w:rPr>
              <w:t>证据前缀</w:t>
            </w:r>
          </w:p>
        </w:tc>
        <w:tc>
          <w:tcPr>
            <w:tcW w:w="147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4D5D4926" w14:textId="77777777" w:rsidR="00E67536" w:rsidRPr="00A71E55" w:rsidRDefault="00000000">
            <w:pPr>
              <w:spacing w:line="240" w:lineRule="auto" w:before="0" w:after="0"/>
              <w:jc w:val="left"/>
              <w:rPr>
                <w:rFonts w:ascii="宋体" w:hAnsi="宋体"/>
                <w:b/>
                <w:sz w:val="18"/>
                <w:szCs w:val="18"/>
              </w:rPr>
            </w:pPr>
            <w:r w:rsidRPr="00A71E55">
              <w:rPr>
                <w:rFonts w:ascii="宋体" w:hAnsi="宋体"/>
                <w:b/>
                <w:sz w:val="17"/>
                <w:szCs w:val="18"/>
              </w:rPr>
              <w:t>证据类型</w:t>
            </w:r>
          </w:p>
        </w:tc>
        <w:tc>
          <w:tcPr>
            <w:tcW w:w="1020"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0ECC240E" w14:textId="77777777" w:rsidR="00E67536" w:rsidRPr="00A71E55" w:rsidRDefault="00000000">
            <w:pPr>
              <w:spacing w:line="240" w:lineRule="auto" w:before="0" w:after="0"/>
              <w:jc w:val="left"/>
              <w:rPr>
                <w:rFonts w:ascii="宋体" w:hAnsi="宋体"/>
                <w:b/>
                <w:sz w:val="18"/>
                <w:szCs w:val="18"/>
              </w:rPr>
            </w:pPr>
            <w:r w:rsidRPr="00A71E55">
              <w:rPr>
                <w:rFonts w:ascii="宋体" w:hAnsi="宋体"/>
                <w:b/>
                <w:sz w:val="17"/>
                <w:szCs w:val="18"/>
              </w:rPr>
              <w:t>数量/范围</w:t>
            </w:r>
          </w:p>
        </w:tc>
        <w:tc>
          <w:tcPr>
            <w:tcW w:w="266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488FDA1E" w14:textId="77777777" w:rsidR="00E67536" w:rsidRPr="00A71E55" w:rsidRDefault="00000000">
            <w:pPr>
              <w:spacing w:line="240" w:lineRule="auto" w:before="0" w:after="0"/>
              <w:jc w:val="left"/>
              <w:rPr>
                <w:rFonts w:ascii="宋体" w:hAnsi="宋体"/>
                <w:b/>
                <w:sz w:val="18"/>
                <w:szCs w:val="18"/>
              </w:rPr>
            </w:pPr>
            <w:r w:rsidRPr="00A71E55">
              <w:rPr>
                <w:rFonts w:ascii="宋体" w:hAnsi="宋体"/>
                <w:b/>
                <w:sz w:val="17"/>
                <w:szCs w:val="18"/>
              </w:rPr>
              <w:t>主要内容</w:t>
            </w:r>
          </w:p>
        </w:tc>
        <w:tc>
          <w:tcPr>
            <w:tcW w:w="2211"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51AF911B" w14:textId="77777777" w:rsidR="00E67536" w:rsidRPr="00A71E55" w:rsidRDefault="00000000">
            <w:pPr>
              <w:spacing w:line="240" w:lineRule="auto" w:before="0" w:after="0"/>
              <w:jc w:val="left"/>
              <w:rPr>
                <w:rFonts w:ascii="宋体" w:hAnsi="宋体"/>
                <w:b/>
                <w:sz w:val="18"/>
                <w:szCs w:val="18"/>
              </w:rPr>
            </w:pPr>
            <w:r w:rsidRPr="00A71E55">
              <w:rPr>
                <w:rFonts w:ascii="宋体" w:hAnsi="宋体"/>
                <w:b/>
                <w:sz w:val="17"/>
                <w:szCs w:val="18"/>
              </w:rPr>
              <w:t>论文使用方式</w:t>
            </w:r>
          </w:p>
        </w:tc>
      </w:tr>
      <w:tr w:rsidR="00E67536" w:rsidRPr="00A71E55" w14:paraId="48DB4C60" w14:textId="77777777">
        <w:trPr>
          <w:cantSplit/>
          <w:jc w:val="center"/>
        </w:trPr>
        <w:tc>
          <w:tcPr>
            <w:tcW w:w="1134" w:type="dxa"/>
            <w:tcBorders>
              <w:top w:val="nil"/>
              <w:left w:val="nil"/>
              <w:bottom w:val="nil"/>
              <w:right w:val="nil"/>
            </w:tcBorders>
            <w:tcMar>
              <w:top w:w="80" w:type="dxa"/>
              <w:left w:w="90" w:type="dxa"/>
              <w:bottom w:w="80" w:type="dxa"/>
              <w:right w:w="90" w:type="dxa"/>
              <w:start w:w="80" w:type="dxa"/>
              <w:end w:w="80" w:type="dxa"/>
            </w:tcMar>
            <w:vAlign w:val="center"/>
          </w:tcPr>
          <w:p w14:paraId="637A2CF9"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EVD-API</w:t>
            </w:r>
          </w:p>
        </w:tc>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611C3A86"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API 响应 JSON</w:t>
            </w:r>
          </w:p>
        </w:tc>
        <w:tc>
          <w:tcPr>
            <w:tcW w:w="1020" w:type="dxa"/>
            <w:tcBorders>
              <w:top w:val="nil"/>
              <w:left w:val="nil"/>
              <w:bottom w:val="nil"/>
              <w:right w:val="nil"/>
            </w:tcBorders>
            <w:tcMar>
              <w:top w:w="80" w:type="dxa"/>
              <w:left w:w="90" w:type="dxa"/>
              <w:bottom w:w="80" w:type="dxa"/>
              <w:right w:w="90" w:type="dxa"/>
              <w:start w:w="80" w:type="dxa"/>
              <w:end w:w="80" w:type="dxa"/>
            </w:tcMar>
            <w:vAlign w:val="center"/>
          </w:tcPr>
          <w:p w14:paraId="12FE205E"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8 项</w:t>
            </w:r>
          </w:p>
        </w:tc>
        <w:tc>
          <w:tcPr>
            <w:tcW w:w="2664" w:type="dxa"/>
            <w:tcBorders>
              <w:top w:val="nil"/>
              <w:left w:val="nil"/>
              <w:bottom w:val="nil"/>
              <w:right w:val="nil"/>
            </w:tcBorders>
            <w:tcMar>
              <w:top w:w="80" w:type="dxa"/>
              <w:left w:w="90" w:type="dxa"/>
              <w:bottom w:w="80" w:type="dxa"/>
              <w:right w:w="90" w:type="dxa"/>
              <w:start w:w="80" w:type="dxa"/>
              <w:end w:w="80" w:type="dxa"/>
            </w:tcMar>
            <w:vAlign w:val="center"/>
          </w:tcPr>
          <w:p w14:paraId="3A2C6907"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/health、/capabilities/readiness、任务详情、事件、报告和 pending action 接口响应</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54C5F1D5"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支撑 API 合约、任务状态和事件可追溯性。</w:t>
            </w:r>
          </w:p>
        </w:tc>
      </w:tr>
      <w:tr w:rsidR="00E67536" w:rsidRPr="00A71E55" w14:paraId="52D3E39D" w14:textId="77777777">
        <w:trPr>
          <w:cantSplit/>
          <w:jc w:val="center"/>
        </w:trPr>
        <w:tc>
          <w:tcPr>
            <w:tcW w:w="1134" w:type="dxa"/>
            <w:tcBorders>
              <w:top w:val="nil"/>
              <w:left w:val="nil"/>
              <w:bottom w:val="nil"/>
              <w:right w:val="nil"/>
            </w:tcBorders>
            <w:tcMar>
              <w:top w:w="80" w:type="dxa"/>
              <w:left w:w="90" w:type="dxa"/>
              <w:bottom w:w="80" w:type="dxa"/>
              <w:right w:w="90" w:type="dxa"/>
              <w:start w:w="80" w:type="dxa"/>
              <w:end w:w="80" w:type="dxa"/>
            </w:tcMar>
            <w:vAlign w:val="center"/>
          </w:tcPr>
          <w:p w14:paraId="200DCA1B"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EVD-TEST</w:t>
            </w:r>
          </w:p>
        </w:tc>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4C0F2F5F"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pytest 执行日志</w:t>
            </w:r>
          </w:p>
        </w:tc>
        <w:tc>
          <w:tcPr>
            <w:tcW w:w="1020" w:type="dxa"/>
            <w:tcBorders>
              <w:top w:val="nil"/>
              <w:left w:val="nil"/>
              <w:bottom w:val="nil"/>
              <w:right w:val="nil"/>
            </w:tcBorders>
            <w:tcMar>
              <w:top w:w="80" w:type="dxa"/>
              <w:left w:w="90" w:type="dxa"/>
              <w:bottom w:w="80" w:type="dxa"/>
              <w:right w:w="90" w:type="dxa"/>
              <w:start w:w="80" w:type="dxa"/>
              <w:end w:w="80" w:type="dxa"/>
            </w:tcMar>
            <w:vAlign w:val="center"/>
          </w:tcPr>
          <w:p w14:paraId="7D9926E0"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4 组</w:t>
            </w:r>
          </w:p>
        </w:tc>
        <w:tc>
          <w:tcPr>
            <w:tcW w:w="2664" w:type="dxa"/>
            <w:tcBorders>
              <w:top w:val="nil"/>
              <w:left w:val="nil"/>
              <w:bottom w:val="nil"/>
              <w:right w:val="nil"/>
            </w:tcBorders>
            <w:tcMar>
              <w:top w:w="80" w:type="dxa"/>
              <w:left w:w="90" w:type="dxa"/>
              <w:bottom w:w="80" w:type="dxa"/>
              <w:right w:w="90" w:type="dxa"/>
              <w:start w:w="80" w:type="dxa"/>
              <w:end w:w="80" w:type="dxa"/>
            </w:tcMar>
            <w:vAlign w:val="center"/>
          </w:tcPr>
          <w:p w14:paraId="777557A2"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API/Web smoke、FSM/HITL/快照、安全恢复、CLI 测试结果</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6BAFD038"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支撑自动化测试通过情况和异常边界。</w:t>
            </w:r>
          </w:p>
        </w:tc>
      </w:tr>
      <w:tr w:rsidR="00E67536" w:rsidRPr="00A71E55" w14:paraId="360849EB" w14:textId="77777777">
        <w:trPr>
          <w:cantSplit/>
          <w:jc w:val="center"/>
        </w:trPr>
        <w:tc>
          <w:tcPr>
            <w:tcW w:w="1134" w:type="dxa"/>
            <w:tcBorders>
              <w:top w:val="nil"/>
              <w:left w:val="nil"/>
              <w:bottom w:val="nil"/>
              <w:right w:val="nil"/>
            </w:tcBorders>
            <w:tcMar>
              <w:top w:w="80" w:type="dxa"/>
              <w:left w:w="90" w:type="dxa"/>
              <w:bottom w:w="80" w:type="dxa"/>
              <w:right w:w="90" w:type="dxa"/>
              <w:start w:w="80" w:type="dxa"/>
              <w:end w:w="80" w:type="dxa"/>
            </w:tcMar>
            <w:vAlign w:val="center"/>
          </w:tcPr>
          <w:p w14:paraId="25CFCDD6"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EVD-CLI</w:t>
            </w:r>
          </w:p>
        </w:tc>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30184F61"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CLI 输出日志</w:t>
            </w:r>
          </w:p>
        </w:tc>
        <w:tc>
          <w:tcPr>
            <w:tcW w:w="1020" w:type="dxa"/>
            <w:tcBorders>
              <w:top w:val="nil"/>
              <w:left w:val="nil"/>
              <w:bottom w:val="nil"/>
              <w:right w:val="nil"/>
            </w:tcBorders>
            <w:tcMar>
              <w:top w:w="80" w:type="dxa"/>
              <w:left w:w="90" w:type="dxa"/>
              <w:bottom w:w="80" w:type="dxa"/>
              <w:right w:w="90" w:type="dxa"/>
              <w:start w:w="80" w:type="dxa"/>
              <w:end w:w="80" w:type="dxa"/>
            </w:tcMar>
            <w:vAlign w:val="center"/>
          </w:tcPr>
          <w:p w14:paraId="2FA9FE67"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4 项</w:t>
            </w:r>
          </w:p>
        </w:tc>
        <w:tc>
          <w:tcPr>
            <w:tcW w:w="2664" w:type="dxa"/>
            <w:tcBorders>
              <w:top w:val="nil"/>
              <w:left w:val="nil"/>
              <w:bottom w:val="nil"/>
              <w:right w:val="nil"/>
            </w:tcBorders>
            <w:tcMar>
              <w:top w:w="80" w:type="dxa"/>
              <w:left w:w="90" w:type="dxa"/>
              <w:bottom w:w="80" w:type="dxa"/>
              <w:right w:w="90" w:type="dxa"/>
              <w:start w:w="80" w:type="dxa"/>
              <w:end w:w="80" w:type="dxa"/>
            </w:tcMar>
            <w:vAlign w:val="center"/>
          </w:tcPr>
          <w:p w14:paraId="279177CE"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intake schema、task show、timeline show、report show 输出</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12ADF121"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支撑 CLI 主路径可用和部分命令限制。</w:t>
            </w:r>
          </w:p>
        </w:tc>
      </w:tr>
      <w:tr w:rsidR="00E67536" w:rsidRPr="00A71E55" w14:paraId="23D2A49A" w14:textId="77777777">
        <w:trPr>
          <w:cantSplit/>
          <w:jc w:val="center"/>
        </w:trPr>
        <w:tc>
          <w:tcPr>
            <w:tcW w:w="1134" w:type="dxa"/>
            <w:tcBorders>
              <w:top w:val="nil"/>
              <w:left w:val="nil"/>
              <w:bottom w:val="nil"/>
              <w:right w:val="nil"/>
            </w:tcBorders>
            <w:tcMar>
              <w:top w:w="80" w:type="dxa"/>
              <w:left w:w="90" w:type="dxa"/>
              <w:bottom w:w="80" w:type="dxa"/>
              <w:right w:w="90" w:type="dxa"/>
              <w:start w:w="80" w:type="dxa"/>
              <w:end w:w="80" w:type="dxa"/>
            </w:tcMar>
            <w:vAlign w:val="center"/>
          </w:tcPr>
          <w:p w14:paraId="7708886C"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FIG-SV</w:t>
            </w:r>
          </w:p>
        </w:tc>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1D667F16"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前端验证截图</w:t>
            </w:r>
          </w:p>
        </w:tc>
        <w:tc>
          <w:tcPr>
            <w:tcW w:w="1020" w:type="dxa"/>
            <w:tcBorders>
              <w:top w:val="nil"/>
              <w:left w:val="nil"/>
              <w:bottom w:val="nil"/>
              <w:right w:val="nil"/>
            </w:tcBorders>
            <w:tcMar>
              <w:top w:w="80" w:type="dxa"/>
              <w:left w:w="90" w:type="dxa"/>
              <w:bottom w:w="80" w:type="dxa"/>
              <w:right w:w="90" w:type="dxa"/>
              <w:start w:w="80" w:type="dxa"/>
              <w:end w:w="80" w:type="dxa"/>
            </w:tcMar>
            <w:vAlign w:val="center"/>
          </w:tcPr>
          <w:p w14:paraId="00263F65"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18 张</w:t>
            </w:r>
          </w:p>
        </w:tc>
        <w:tc>
          <w:tcPr>
            <w:tcW w:w="2664" w:type="dxa"/>
            <w:tcBorders>
              <w:top w:val="nil"/>
              <w:left w:val="nil"/>
              <w:bottom w:val="nil"/>
              <w:right w:val="nil"/>
            </w:tcBorders>
            <w:tcMar>
              <w:top w:w="80" w:type="dxa"/>
              <w:left w:w="90" w:type="dxa"/>
              <w:bottom w:w="80" w:type="dxa"/>
              <w:right w:w="90" w:type="dxa"/>
              <w:start w:w="80" w:type="dxa"/>
              <w:end w:w="80" w:type="dxa"/>
            </w:tcMar>
            <w:vAlign w:val="center"/>
          </w:tcPr>
          <w:p w14:paraId="565AB558"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Dashboard、Task Builder、Task Detail、Event Timeline 页面截图</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70EBDEE3"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作为系统验证截图证据，不作为正文正式图号。</w:t>
            </w:r>
          </w:p>
        </w:tc>
      </w:tr>
      <w:tr w:rsidR="00E67536" w:rsidRPr="00A71E55" w14:paraId="5356D66F" w14:textId="77777777">
        <w:trPr>
          <w:cantSplit/>
          <w:jc w:val="center"/>
        </w:trPr>
        <w:tc>
          <w:tcPr>
            <w:tcW w:w="1134" w:type="dxa"/>
            <w:tcBorders>
              <w:top w:val="nil"/>
              <w:left w:val="nil"/>
              <w:bottom w:val="nil"/>
              <w:right w:val="nil"/>
            </w:tcBorders>
            <w:tcMar>
              <w:top w:w="80" w:type="dxa"/>
              <w:left w:w="90" w:type="dxa"/>
              <w:bottom w:w="80" w:type="dxa"/>
              <w:right w:w="90" w:type="dxa"/>
              <w:start w:w="80" w:type="dxa"/>
              <w:end w:w="80" w:type="dxa"/>
            </w:tcMar>
            <w:vAlign w:val="center"/>
          </w:tcPr>
          <w:p w14:paraId="63015E4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EVD-LOG</w:t>
            </w:r>
          </w:p>
        </w:tc>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468A4AFE"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EventLog / Snapshot / Report 样本</w:t>
            </w:r>
          </w:p>
        </w:tc>
        <w:tc>
          <w:tcPr>
            <w:tcW w:w="1020" w:type="dxa"/>
            <w:tcBorders>
              <w:top w:val="nil"/>
              <w:left w:val="nil"/>
              <w:bottom w:val="nil"/>
              <w:right w:val="nil"/>
            </w:tcBorders>
            <w:tcMar>
              <w:top w:w="80" w:type="dxa"/>
              <w:left w:w="90" w:type="dxa"/>
              <w:bottom w:w="80" w:type="dxa"/>
              <w:right w:w="90" w:type="dxa"/>
              <w:start w:w="80" w:type="dxa"/>
              <w:end w:w="80" w:type="dxa"/>
            </w:tcMar>
            <w:vAlign w:val="center"/>
          </w:tcPr>
          <w:p w14:paraId="426BC88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8 组</w:t>
            </w:r>
          </w:p>
        </w:tc>
        <w:tc>
          <w:tcPr>
            <w:tcW w:w="2664" w:type="dxa"/>
            <w:tcBorders>
              <w:top w:val="nil"/>
              <w:left w:val="nil"/>
              <w:bottom w:val="nil"/>
              <w:right w:val="nil"/>
            </w:tcBorders>
            <w:tcMar>
              <w:top w:w="80" w:type="dxa"/>
              <w:left w:w="90" w:type="dxa"/>
              <w:bottom w:w="80" w:type="dxa"/>
              <w:right w:w="90" w:type="dxa"/>
              <w:start w:w="80" w:type="dxa"/>
              <w:end w:w="80" w:type="dxa"/>
            </w:tcMar>
            <w:vAlign w:val="center"/>
          </w:tcPr>
          <w:p w14:paraId="3BF84C6A"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等待态、决策、恢复、terminal_stop、报告产物和快照样本</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3F985DE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支撑 FSM、HITL、恢复和审计链路。</w:t>
            </w:r>
          </w:p>
        </w:tc>
      </w:tr>
      <w:tr w:rsidR="00E67536" w:rsidRPr="00A71E55" w14:paraId="34BAE004" w14:textId="77777777">
        <w:trPr>
          <w:cantSplit/>
          <w:jc w:val="center"/>
        </w:trPr>
        <w:tc>
          <w:tcPr>
            <w:tcW w:w="113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56D3BA9"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lastRenderedPageBreak/>
              <w:t>EVD-EXP</w:t>
            </w:r>
          </w:p>
        </w:tc>
        <w:tc>
          <w:tcPr>
            <w:tcW w:w="147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0A96AC59"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实验矩阵与端到端聚合</w:t>
            </w:r>
          </w:p>
        </w:tc>
        <w:tc>
          <w:tcPr>
            <w:tcW w:w="1020"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515E7FAA"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4 项</w:t>
            </w:r>
          </w:p>
        </w:tc>
        <w:tc>
          <w:tcPr>
            <w:tcW w:w="266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3154727A"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smoke run、clean run、action distribution、实验聚合结果</w:t>
            </w:r>
          </w:p>
        </w:tc>
        <w:tc>
          <w:tcPr>
            <w:tcW w:w="2211"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0FB8845F"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支撑端到端流程、工具链执行和第七章实验基础。</w:t>
            </w:r>
          </w:p>
        </w:tc>
      </w:tr>
    </w:tbl>
    <w:p w14:paraId="0030D971" w14:textId="77777777" w:rsidR="00E67536" w:rsidRDefault="00000000">
      <w:pPr>
        <w:pStyle w:val="ae"/>
        <w:keepNext/>
        <w:spacing w:after="80"/>
      </w:pPr>
      <w:bookmarkStart w:id="130" w:name="_RefAuto_Tbl_A_3"/>
      <w:r>
        <w:rPr>
          <w:sz w:val="18"/>
        </w:rPr>
        <w:t>表 A-3 系统验证材料目录</w:t>
      </w:r>
      <w:bookmarkEnd w:id="130"/>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3118"/>
        <w:gridCol w:w="3912"/>
      </w:tblGrid>
      <w:tr w:rsidR="00E67536" w:rsidRPr="00A71E55" w14:paraId="25BDFF90" w14:textId="77777777">
        <w:trPr>
          <w:cantSplit/>
          <w:tblHeader/>
          <w:jc w:val="center"/>
        </w:trPr>
        <w:tc>
          <w:tcPr>
            <w:tcW w:w="147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6D126B50"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7"/>
                <w:szCs w:val="18"/>
              </w:rPr>
              <w:t>材料类别</w:t>
            </w:r>
          </w:p>
        </w:tc>
        <w:tc>
          <w:tcPr>
            <w:tcW w:w="3118"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76ABBCCB"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7"/>
                <w:szCs w:val="18"/>
              </w:rPr>
              <w:t>主要位置</w:t>
            </w:r>
          </w:p>
        </w:tc>
        <w:tc>
          <w:tcPr>
            <w:tcW w:w="3912"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3576B301"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7"/>
                <w:szCs w:val="18"/>
              </w:rPr>
              <w:t>用途</w:t>
            </w:r>
          </w:p>
        </w:tc>
      </w:tr>
      <w:tr w:rsidR="00E67536" w:rsidRPr="00A71E55" w14:paraId="21C84C84" w14:textId="77777777">
        <w:trPr>
          <w:cantSplit/>
          <w:jc w:val="center"/>
        </w:trPr>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0501F4C2"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系统验证索引</w:t>
            </w:r>
          </w:p>
        </w:tc>
        <w:tc>
          <w:tcPr>
            <w:tcW w:w="3118" w:type="dxa"/>
            <w:tcBorders>
              <w:top w:val="nil"/>
              <w:left w:val="nil"/>
              <w:bottom w:val="nil"/>
              <w:right w:val="nil"/>
            </w:tcBorders>
            <w:tcMar>
              <w:top w:w="80" w:type="dxa"/>
              <w:left w:w="90" w:type="dxa"/>
              <w:bottom w:w="80" w:type="dxa"/>
              <w:right w:w="90" w:type="dxa"/>
              <w:start w:w="80" w:type="dxa"/>
              <w:end w:w="80" w:type="dxa"/>
            </w:tcMar>
            <w:vAlign w:val="center"/>
          </w:tcPr>
          <w:p w14:paraId="371767DB"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../thesis-project.dev/docs/system-validation/evidence-index.md</w:t>
            </w:r>
          </w:p>
        </w:tc>
        <w:tc>
          <w:tcPr>
            <w:tcW w:w="3912" w:type="dxa"/>
            <w:tcBorders>
              <w:top w:val="nil"/>
              <w:left w:val="nil"/>
              <w:bottom w:val="nil"/>
              <w:right w:val="nil"/>
            </w:tcBorders>
            <w:tcMar>
              <w:top w:w="80" w:type="dxa"/>
              <w:left w:w="90" w:type="dxa"/>
              <w:bottom w:w="80" w:type="dxa"/>
              <w:right w:w="90" w:type="dxa"/>
              <w:start w:w="80" w:type="dxa"/>
              <w:end w:w="80" w:type="dxa"/>
            </w:tcMar>
            <w:vAlign w:val="center"/>
          </w:tcPr>
          <w:p w14:paraId="17F80AF0"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统一登记 EVD-API、EVD-TEST、EVD-CLI、FIG-SV、EVD-LOG、EVD-EXP 的文件路径和说明。</w:t>
            </w:r>
          </w:p>
        </w:tc>
      </w:tr>
      <w:tr w:rsidR="00E67536" w:rsidRPr="00A71E55" w14:paraId="18B19CC0" w14:textId="77777777">
        <w:trPr>
          <w:cantSplit/>
          <w:jc w:val="center"/>
        </w:trPr>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1C2C27B1"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测试用例表</w:t>
            </w:r>
          </w:p>
        </w:tc>
        <w:tc>
          <w:tcPr>
            <w:tcW w:w="3118" w:type="dxa"/>
            <w:tcBorders>
              <w:top w:val="nil"/>
              <w:left w:val="nil"/>
              <w:bottom w:val="nil"/>
              <w:right w:val="nil"/>
            </w:tcBorders>
            <w:tcMar>
              <w:top w:w="80" w:type="dxa"/>
              <w:left w:w="90" w:type="dxa"/>
              <w:bottom w:w="80" w:type="dxa"/>
              <w:right w:w="90" w:type="dxa"/>
              <w:start w:w="80" w:type="dxa"/>
              <w:end w:w="80" w:type="dxa"/>
            </w:tcMar>
            <w:vAlign w:val="center"/>
          </w:tcPr>
          <w:p w14:paraId="64FB6C91"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../thesis-project.dev/docs/system-validation/test-case-table.md</w:t>
            </w:r>
          </w:p>
        </w:tc>
        <w:tc>
          <w:tcPr>
            <w:tcW w:w="3912" w:type="dxa"/>
            <w:tcBorders>
              <w:top w:val="nil"/>
              <w:left w:val="nil"/>
              <w:bottom w:val="nil"/>
              <w:right w:val="nil"/>
            </w:tcBorders>
            <w:tcMar>
              <w:top w:w="80" w:type="dxa"/>
              <w:left w:w="90" w:type="dxa"/>
              <w:bottom w:w="80" w:type="dxa"/>
              <w:right w:w="90" w:type="dxa"/>
              <w:start w:w="80" w:type="dxa"/>
              <w:end w:w="80" w:type="dxa"/>
            </w:tcMar>
            <w:vAlign w:val="center"/>
          </w:tcPr>
          <w:p w14:paraId="1C80EA8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记录 TC-S01 至 TC-S13 的用例编号、覆盖验证点和执行结果。</w:t>
            </w:r>
          </w:p>
        </w:tc>
      </w:tr>
      <w:tr w:rsidR="00E67536" w:rsidRPr="00A71E55" w14:paraId="3A157F9D" w14:textId="77777777">
        <w:trPr>
          <w:cantSplit/>
          <w:jc w:val="center"/>
        </w:trPr>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70D74092"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验证检查清单</w:t>
            </w:r>
          </w:p>
        </w:tc>
        <w:tc>
          <w:tcPr>
            <w:tcW w:w="3118" w:type="dxa"/>
            <w:tcBorders>
              <w:top w:val="nil"/>
              <w:left w:val="nil"/>
              <w:bottom w:val="nil"/>
              <w:right w:val="nil"/>
            </w:tcBorders>
            <w:tcMar>
              <w:top w:w="80" w:type="dxa"/>
              <w:left w:w="90" w:type="dxa"/>
              <w:bottom w:w="80" w:type="dxa"/>
              <w:right w:w="90" w:type="dxa"/>
              <w:start w:w="80" w:type="dxa"/>
              <w:end w:w="80" w:type="dxa"/>
            </w:tcMar>
            <w:vAlign w:val="center"/>
          </w:tcPr>
          <w:p w14:paraId="0CD5248B"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../thesis-project.dev/docs/system-validation/system-validation-checklist.md</w:t>
            </w:r>
          </w:p>
        </w:tc>
        <w:tc>
          <w:tcPr>
            <w:tcW w:w="3912" w:type="dxa"/>
            <w:tcBorders>
              <w:top w:val="nil"/>
              <w:left w:val="nil"/>
              <w:bottom w:val="nil"/>
              <w:right w:val="nil"/>
            </w:tcBorders>
            <w:tcMar>
              <w:top w:w="80" w:type="dxa"/>
              <w:left w:w="90" w:type="dxa"/>
              <w:bottom w:w="80" w:type="dxa"/>
              <w:right w:w="90" w:type="dxa"/>
              <w:start w:w="80" w:type="dxa"/>
              <w:end w:w="80" w:type="dxa"/>
            </w:tcMar>
            <w:vAlign w:val="center"/>
          </w:tcPr>
          <w:p w14:paraId="67E7939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记录系统验证项、检查结果和剩余限制。</w:t>
            </w:r>
          </w:p>
        </w:tc>
      </w:tr>
      <w:tr w:rsidR="00E67536" w:rsidRPr="00A71E55" w14:paraId="34D2F101" w14:textId="77777777">
        <w:trPr>
          <w:cantSplit/>
          <w:jc w:val="center"/>
        </w:trPr>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65CD849F"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前端截图</w:t>
            </w:r>
          </w:p>
        </w:tc>
        <w:tc>
          <w:tcPr>
            <w:tcW w:w="3118" w:type="dxa"/>
            <w:tcBorders>
              <w:top w:val="nil"/>
              <w:left w:val="nil"/>
              <w:bottom w:val="nil"/>
              <w:right w:val="nil"/>
            </w:tcBorders>
            <w:tcMar>
              <w:top w:w="80" w:type="dxa"/>
              <w:left w:w="90" w:type="dxa"/>
              <w:bottom w:w="80" w:type="dxa"/>
              <w:right w:w="90" w:type="dxa"/>
              <w:start w:w="80" w:type="dxa"/>
              <w:end w:w="80" w:type="dxa"/>
            </w:tcMar>
            <w:vAlign w:val="center"/>
          </w:tcPr>
          <w:p w14:paraId="1865B8C2"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w:t>
            </w:r>
            <w:proofErr w:type="spellStart"/>
            <w:r w:rsidRPr="00A71E55">
              <w:rPr>
                <w:rFonts w:ascii="宋体" w:hAnsi="宋体"/>
                <w:sz w:val="17"/>
                <w:szCs w:val="18"/>
              </w:rPr>
              <w:t>project.dev</w:t>
            </w:r>
            <w:proofErr w:type="spellEnd"/>
            <w:r w:rsidRPr="00A71E55">
              <w:rPr>
                <w:rFonts w:ascii="宋体" w:hAnsi="宋体"/>
                <w:sz w:val="17"/>
                <w:szCs w:val="18"/>
              </w:rPr>
              <w:t>/docs/system-validation/06-ui-screenshots/</w:t>
            </w:r>
          </w:p>
        </w:tc>
        <w:tc>
          <w:tcPr>
            <w:tcW w:w="3912" w:type="dxa"/>
            <w:tcBorders>
              <w:top w:val="nil"/>
              <w:left w:val="nil"/>
              <w:bottom w:val="nil"/>
              <w:right w:val="nil"/>
            </w:tcBorders>
            <w:tcMar>
              <w:top w:w="80" w:type="dxa"/>
              <w:left w:w="90" w:type="dxa"/>
              <w:bottom w:w="80" w:type="dxa"/>
              <w:right w:w="90" w:type="dxa"/>
              <w:start w:w="80" w:type="dxa"/>
              <w:end w:w="80" w:type="dxa"/>
            </w:tcMar>
            <w:vAlign w:val="center"/>
          </w:tcPr>
          <w:p w14:paraId="116D9AA9"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保存 Dashboard、Task Builder、Task Detail 和 Timeline 页面截图。</w:t>
            </w:r>
          </w:p>
        </w:tc>
      </w:tr>
      <w:tr w:rsidR="00E67536" w:rsidRPr="00A71E55" w14:paraId="5E1AE003" w14:textId="77777777">
        <w:trPr>
          <w:cantSplit/>
          <w:jc w:val="center"/>
        </w:trPr>
        <w:tc>
          <w:tcPr>
            <w:tcW w:w="1474" w:type="dxa"/>
            <w:tcBorders>
              <w:top w:val="nil"/>
              <w:left w:val="nil"/>
              <w:bottom w:val="nil"/>
              <w:right w:val="nil"/>
            </w:tcBorders>
            <w:tcMar>
              <w:top w:w="80" w:type="dxa"/>
              <w:left w:w="90" w:type="dxa"/>
              <w:bottom w:w="80" w:type="dxa"/>
              <w:right w:w="90" w:type="dxa"/>
              <w:start w:w="80" w:type="dxa"/>
              <w:end w:w="80" w:type="dxa"/>
            </w:tcMar>
            <w:vAlign w:val="center"/>
          </w:tcPr>
          <w:p w14:paraId="1B748244"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日志与快照样本</w:t>
            </w:r>
          </w:p>
        </w:tc>
        <w:tc>
          <w:tcPr>
            <w:tcW w:w="3118" w:type="dxa"/>
            <w:tcBorders>
              <w:top w:val="nil"/>
              <w:left w:val="nil"/>
              <w:bottom w:val="nil"/>
              <w:right w:val="nil"/>
            </w:tcBorders>
            <w:tcMar>
              <w:top w:w="80" w:type="dxa"/>
              <w:left w:w="90" w:type="dxa"/>
              <w:bottom w:w="80" w:type="dxa"/>
              <w:right w:w="90" w:type="dxa"/>
              <w:start w:w="80" w:type="dxa"/>
              <w:end w:w="80" w:type="dxa"/>
            </w:tcMar>
            <w:vAlign w:val="center"/>
          </w:tcPr>
          <w:p w14:paraId="5FB62871"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w:t>
            </w:r>
            <w:proofErr w:type="spellStart"/>
            <w:r w:rsidRPr="00A71E55">
              <w:rPr>
                <w:rFonts w:ascii="宋体" w:hAnsi="宋体"/>
                <w:sz w:val="17"/>
                <w:szCs w:val="18"/>
              </w:rPr>
              <w:t>project.dev</w:t>
            </w:r>
            <w:proofErr w:type="spellEnd"/>
            <w:r w:rsidRPr="00A71E55">
              <w:rPr>
                <w:rFonts w:ascii="宋体" w:hAnsi="宋体"/>
                <w:sz w:val="17"/>
                <w:szCs w:val="18"/>
              </w:rPr>
              <w:t>/data/logs/、../thesis-</w:t>
            </w:r>
            <w:proofErr w:type="spellStart"/>
            <w:r w:rsidRPr="00A71E55">
              <w:rPr>
                <w:rFonts w:ascii="宋体" w:hAnsi="宋体"/>
                <w:sz w:val="17"/>
                <w:szCs w:val="18"/>
              </w:rPr>
              <w:t>project.dev</w:t>
            </w:r>
            <w:proofErr w:type="spellEnd"/>
            <w:r w:rsidRPr="00A71E55">
              <w:rPr>
                <w:rFonts w:ascii="宋体" w:hAnsi="宋体"/>
                <w:sz w:val="17"/>
                <w:szCs w:val="18"/>
              </w:rPr>
              <w:t>/data/snapshots/</w:t>
            </w:r>
          </w:p>
        </w:tc>
        <w:tc>
          <w:tcPr>
            <w:tcW w:w="3912" w:type="dxa"/>
            <w:tcBorders>
              <w:top w:val="nil"/>
              <w:left w:val="nil"/>
              <w:bottom w:val="nil"/>
              <w:right w:val="nil"/>
            </w:tcBorders>
            <w:tcMar>
              <w:top w:w="80" w:type="dxa"/>
              <w:left w:w="90" w:type="dxa"/>
              <w:bottom w:w="80" w:type="dxa"/>
              <w:right w:w="90" w:type="dxa"/>
              <w:start w:w="80" w:type="dxa"/>
              <w:end w:w="80" w:type="dxa"/>
            </w:tcMar>
            <w:vAlign w:val="center"/>
          </w:tcPr>
          <w:p w14:paraId="6A3A6AAA"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保存任务事件、运行时快照和恢复链路证据；固定样本复制于 docs/system-validation/04-data-consistency/。</w:t>
            </w:r>
          </w:p>
        </w:tc>
      </w:tr>
      <w:tr w:rsidR="00E67536" w:rsidRPr="00A71E55" w14:paraId="31222FE6" w14:textId="77777777">
        <w:trPr>
          <w:cantSplit/>
          <w:jc w:val="center"/>
        </w:trPr>
        <w:tc>
          <w:tcPr>
            <w:tcW w:w="147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810AE47"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实验聚合结果</w:t>
            </w:r>
          </w:p>
        </w:tc>
        <w:tc>
          <w:tcPr>
            <w:tcW w:w="3118"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2FAB5CE"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../thesis-</w:t>
            </w:r>
            <w:proofErr w:type="spellStart"/>
            <w:r w:rsidRPr="00A71E55">
              <w:rPr>
                <w:rFonts w:ascii="宋体" w:hAnsi="宋体"/>
                <w:sz w:val="17"/>
                <w:szCs w:val="18"/>
              </w:rPr>
              <w:t>project.dev</w:t>
            </w:r>
            <w:proofErr w:type="spellEnd"/>
            <w:r w:rsidRPr="00A71E55">
              <w:rPr>
                <w:rFonts w:ascii="宋体" w:hAnsi="宋体"/>
                <w:sz w:val="17"/>
                <w:szCs w:val="18"/>
              </w:rPr>
              <w:t>/docs/experiment/ 及实验输出目录</w:t>
            </w:r>
          </w:p>
        </w:tc>
        <w:tc>
          <w:tcPr>
            <w:tcW w:w="3912"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271D7BC6" w14:textId="77777777" w:rsidR="00E67536" w:rsidRPr="00A71E55" w:rsidRDefault="00000000">
            <w:pPr>
              <w:spacing w:line="240" w:lineRule="auto" w:before="0" w:after="0"/>
              <w:rPr>
                <w:rFonts w:ascii="宋体" w:hAnsi="宋体"/>
                <w:sz w:val="18"/>
                <w:szCs w:val="18"/>
              </w:rPr>
            </w:pPr>
            <w:r w:rsidRPr="00A71E55">
              <w:rPr>
                <w:rFonts w:ascii="宋体" w:hAnsi="宋体"/>
                <w:sz w:val="17"/>
                <w:szCs w:val="18"/>
              </w:rPr>
              <w:t>保存 smoke/clean run 和最终实验矩阵的聚合结果。</w:t>
            </w:r>
          </w:p>
        </w:tc>
      </w:tr>
    </w:tbl>
    <w:p w14:paraId="079463A6" w14:textId="77777777" w:rsidR="00E67536" w:rsidRPr="00E266F0" w:rsidRDefault="00000000">
      <w:pPr>
        <w:keepNext/>
        <w:spacing w:before="200" w:after="120"/>
        <w:jc w:val="left"/>
        <w:rPr>
          <w:bCs/>
        </w:rPr>
      </w:pPr>
      <w:r w:rsidRPr="00E266F0">
        <w:rPr>
          <w:rFonts w:ascii="黑体" w:eastAsia="黑体" w:hAnsi="黑体"/>
          <w:b/>
          <w:bCs/>
          <w:sz w:val="24"/>
        </w:rPr>
        <w:t>A.2 测试用例设计明细</w:t>
      </w:r>
    </w:p>
    <w:p w14:paraId="62BF89A8" w14:textId="5007D22E" w:rsidR="00E67536" w:rsidRDefault="00E67536">
      <w:pPr>
        <w:pStyle w:val="ab"/>
        <w:spacing w:after="120" w:line="300" w:lineRule="auto"/>
        <w:ind w:firstLine="420"/>
      </w:pPr>
      <w:r>
        <w:rPr>
          <w:sz w:val="24"/>
        </w:rPr>
        <w:t>表 A-4 和表 A-5 列出 TC-S01 至 TC-S13 的测试用例明细，正文仅引用其覆盖范围和结论边界。</w:t>
      </w:r>
    </w:p>
    <w:p w14:paraId="6910CE44" w14:textId="77777777" w:rsidR="00E67536" w:rsidRDefault="00000000">
      <w:pPr>
        <w:pStyle w:val="ae"/>
        <w:keepNext/>
        <w:spacing w:after="80"/>
      </w:pPr>
      <w:bookmarkStart w:id="131" w:name="_RefAuto_Tbl_A_4"/>
      <w:r>
        <w:rPr>
          <w:sz w:val="18"/>
        </w:rPr>
        <w:t>表 A-4 系统测试用例设计明细（TC-S01 至 TC-S07）</w:t>
      </w:r>
      <w:bookmarkEnd w:id="131"/>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A71E55" w14:paraId="158F25F8" w14:textId="77777777">
        <w:trPr>
          <w:cantSplit/>
          <w:tblHeader/>
          <w:jc w:val="center"/>
        </w:trPr>
        <w:tc>
          <w:tcPr>
            <w:tcW w:w="1247"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44C5F78C"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6"/>
                <w:szCs w:val="18"/>
              </w:rPr>
              <w:t>用例</w:t>
            </w:r>
          </w:p>
        </w:tc>
        <w:tc>
          <w:tcPr>
            <w:tcW w:w="181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79B67E76"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6"/>
                <w:szCs w:val="18"/>
              </w:rPr>
              <w:t>设计目的与触发</w:t>
            </w:r>
          </w:p>
        </w:tc>
        <w:tc>
          <w:tcPr>
            <w:tcW w:w="1701"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691E7571"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6"/>
                <w:szCs w:val="18"/>
              </w:rPr>
              <w:t>预期结果</w:t>
            </w:r>
          </w:p>
        </w:tc>
        <w:tc>
          <w:tcPr>
            <w:tcW w:w="2211"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508C6490"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6"/>
                <w:szCs w:val="18"/>
              </w:rPr>
              <w:t>实际结果与证据</w:t>
            </w:r>
          </w:p>
        </w:tc>
        <w:tc>
          <w:tcPr>
            <w:tcW w:w="1530"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34FAD376" w14:textId="77777777" w:rsidR="00E67536" w:rsidRPr="00A71E55" w:rsidRDefault="00000000">
            <w:pPr>
              <w:spacing w:line="240" w:lineRule="auto" w:before="0" w:after="0"/>
              <w:jc w:val="left"/>
              <w:rPr>
                <w:rFonts w:ascii="宋体" w:hAnsi="宋体"/>
                <w:sz w:val="18"/>
                <w:szCs w:val="18"/>
              </w:rPr>
            </w:pPr>
            <w:r w:rsidRPr="00A71E55">
              <w:rPr>
                <w:rFonts w:ascii="宋体" w:hAnsi="宋体"/>
                <w:b/>
                <w:sz w:val="16"/>
                <w:szCs w:val="18"/>
              </w:rPr>
              <w:t>结论边界</w:t>
            </w:r>
          </w:p>
        </w:tc>
      </w:tr>
      <w:tr w:rsidR="00E67536" w:rsidRPr="00A71E55" w14:paraId="22112CD8"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2FB0553D"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TC-S01 环境与能力就绪</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1AC2DD34"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检查 API 服务启动状态，并观察系统是否能实时暴露工具能力。触发方式为访问 /health 与 /capabilities/readiness。</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40ACD7C7"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/health 应返回 status=ok；readiness 应列出各工具能力的状态、错误类别和恢复建议。</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41DEB680"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结果通过：/health 给出任务数、工具数量和路径信息；readiness 返回 15 条能力记录，并分别说明 ready、degraded、unavailable 状态。证据：EVD-API-01、EVD-API-02。</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180C11BD"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该项说明当前环境具备能力可观测性，但不表示所有外部工具都已安装或可用。</w:t>
            </w:r>
          </w:p>
        </w:tc>
      </w:tr>
      <w:tr w:rsidR="00E67536" w:rsidRPr="00A71E55" w14:paraId="0B6D69B1"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07F22241"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TC-S02 API 合约与任务录入</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6F18CB89"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验证 Task Intake、任务创建、任务详情、事件和报告接口的契约边界。触发 schema、草稿、confirm、互斥创建模式和典型查询接口。</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25454241"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schema 可返回；缺字段或互斥模式被拒绝；DONE 任务可读取报告；DONE 任务没有 pending actions；事件 API 可读取磁盘日志。</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6D0B7846"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结果通过：API 自动化测试为 71 passed；schema 能返回完整字段注册表；错误请求会给出明确异常；真实实验任务的 events 可从日志读取。证据：EVD-TEST-01、EVD-API-03 至 EVD-API-08。</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6C120C43"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该项支持 API 合约和主要异常边界可用，但不等同于已经穷尽未来所有字段组合。</w:t>
            </w:r>
          </w:p>
        </w:tc>
      </w:tr>
      <w:tr w:rsidR="00E67536" w:rsidRPr="00A71E55" w14:paraId="30D7C537"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7F7C6ECF"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TC-S03 计划候选生成</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63B3EE4A"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检查 PlannerAgent 生成的候选计划是否带有必要契约字段，同时确认其职责边界。</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08C966BA"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 xml:space="preserve">候选需要包含 </w:t>
            </w:r>
            <w:proofErr w:type="spellStart"/>
            <w:r w:rsidRPr="00A71E55">
              <w:rPr>
                <w:rFonts w:ascii="宋体" w:hAnsi="宋体"/>
                <w:sz w:val="16"/>
                <w:szCs w:val="18"/>
              </w:rPr>
              <w:t>candidate_id</w:t>
            </w:r>
            <w:proofErr w:type="spellEnd"/>
            <w:r w:rsidRPr="00A71E55">
              <w:rPr>
                <w:rFonts w:ascii="宋体" w:hAnsi="宋体"/>
                <w:sz w:val="16"/>
                <w:szCs w:val="18"/>
              </w:rPr>
              <w:t>、评分分解、风险、成本、解释和来源引用；Planner 不执行工具，也不直接改变任务状态。</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317698E1"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通过。focused suite 107 passed；候选字段完整，低置信度场景可生成 PendingAction(</w:t>
            </w:r>
            <w:proofErr w:type="spellStart"/>
            <w:r w:rsidRPr="00A71E55">
              <w:rPr>
                <w:rFonts w:ascii="宋体" w:hAnsi="宋体"/>
                <w:sz w:val="16"/>
                <w:szCs w:val="18"/>
              </w:rPr>
              <w:t>plan_confirm</w:t>
            </w:r>
            <w:proofErr w:type="spellEnd"/>
            <w:r w:rsidRPr="00A71E55">
              <w:rPr>
                <w:rFonts w:ascii="宋体" w:hAnsi="宋体"/>
                <w:sz w:val="16"/>
                <w:szCs w:val="18"/>
              </w:rPr>
              <w:t>)。证据：EVD-TEST-02、EVD-LOG-04。</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2DD3C921"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证明候选契约完整，不证明候选在所有科学任务上均为最优。</w:t>
            </w:r>
          </w:p>
        </w:tc>
      </w:tr>
      <w:tr w:rsidR="00E67536" w:rsidRPr="00A71E55" w14:paraId="33265502"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60B59ABB"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TC-S04 HITL 决策一致性</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31FDEA46"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验证 PendingAction 与 Decision 的绑定、一次性决策和等待态执行停止。</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7511604F"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合法决策被应用；缺字段返回 400；重复决策返回冲突；错误绑定被拒绝；等待态不继续调用工具。</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36A8B195"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通过。PendingAction 创建、决策应用和等待退出均有事件记录；前端候选/决策区域可展示。证据：EVD-TEST-02、FIG-SV-15、EVD-LOG-08。</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00B176C7"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证明 HITL 运行时契约正确，不评价人工决策本身是否科学最优。</w:t>
            </w:r>
          </w:p>
        </w:tc>
      </w:tr>
      <w:tr w:rsidR="00E67536" w:rsidRPr="00A71E55" w14:paraId="311B434D"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609807B7"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TC-S05 FSM 状态迁移</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436CE297"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验证有限状态机的合法迁移、非法迁移拒绝和终态不可变性。</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433D9AB0"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合法迁移成功；非法迁移被拒绝；终态不可变；terminal_stop 接受后进入 FAILED 并保留审计链。</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2D6437FE"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通过。状态迁移测试覆盖关键路径；terminal_stop 事件链可追溯。证据：EVD-TEST-02、EVD-LOG-03。</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78C4CDE2"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证明状态控制规则有效，不代表运行中永远不会出现外部进程中断。</w:t>
            </w:r>
          </w:p>
        </w:tc>
      </w:tr>
      <w:tr w:rsidR="00E67536" w:rsidRPr="00A71E55" w14:paraId="534F859F"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7DF19F89"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lastRenderedPageBreak/>
              <w:t>TC-S06 快照持久化与恢复</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39823E4F"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验证进入等待态前是否保存 PendingAction、事件和 TaskSnapshot，并确认恢复后不自动推进。</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549D39FC"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进入等待态前写入 pending action、事件和快照；恢复后仍处于等待态；runtime state 保存在 artifacts 中。</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2EC657DB"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 xml:space="preserve">通过。快照包含 </w:t>
            </w:r>
            <w:proofErr w:type="spellStart"/>
            <w:r w:rsidRPr="00A71E55">
              <w:rPr>
                <w:rFonts w:ascii="宋体" w:hAnsi="宋体"/>
                <w:sz w:val="16"/>
                <w:szCs w:val="18"/>
              </w:rPr>
              <w:t>pending_action_id</w:t>
            </w:r>
            <w:proofErr w:type="spellEnd"/>
            <w:r w:rsidRPr="00A71E55">
              <w:rPr>
                <w:rFonts w:ascii="宋体" w:hAnsi="宋体"/>
                <w:sz w:val="16"/>
                <w:szCs w:val="18"/>
              </w:rPr>
              <w:t>、</w:t>
            </w:r>
            <w:proofErr w:type="spellStart"/>
            <w:r w:rsidRPr="00A71E55">
              <w:rPr>
                <w:rFonts w:ascii="宋体" w:hAnsi="宋体"/>
                <w:sz w:val="16"/>
                <w:szCs w:val="18"/>
              </w:rPr>
              <w:t>completed_step_ids</w:t>
            </w:r>
            <w:proofErr w:type="spellEnd"/>
            <w:r w:rsidRPr="00A71E55">
              <w:rPr>
                <w:rFonts w:ascii="宋体" w:hAnsi="宋体"/>
                <w:sz w:val="16"/>
                <w:szCs w:val="18"/>
              </w:rPr>
              <w:t>、</w:t>
            </w:r>
            <w:proofErr w:type="spellStart"/>
            <w:r w:rsidRPr="00A71E55">
              <w:rPr>
                <w:rFonts w:ascii="宋体" w:hAnsi="宋体"/>
                <w:sz w:val="16"/>
                <w:szCs w:val="18"/>
              </w:rPr>
              <w:t>plan_version</w:t>
            </w:r>
            <w:proofErr w:type="spellEnd"/>
            <w:r w:rsidRPr="00A71E55">
              <w:rPr>
                <w:rFonts w:ascii="宋体" w:hAnsi="宋体"/>
                <w:sz w:val="16"/>
                <w:szCs w:val="18"/>
              </w:rPr>
              <w:t xml:space="preserve"> 和 </w:t>
            </w:r>
            <w:proofErr w:type="spellStart"/>
            <w:r w:rsidRPr="00A71E55">
              <w:rPr>
                <w:rFonts w:ascii="宋体" w:hAnsi="宋体"/>
                <w:sz w:val="16"/>
                <w:szCs w:val="18"/>
              </w:rPr>
              <w:t>artifacts.runtime_state</w:t>
            </w:r>
            <w:proofErr w:type="spellEnd"/>
            <w:r w:rsidRPr="00A71E55">
              <w:rPr>
                <w:rFonts w:ascii="宋体" w:hAnsi="宋体"/>
                <w:sz w:val="16"/>
                <w:szCs w:val="18"/>
              </w:rPr>
              <w:t>。证据：EVD-TEST-02、EVD-LOG-01 至 EVD-LOG-03。</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0A254833"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证明本地快照恢复语义正确，不等同于分布式容灾或多节点一致性。</w:t>
            </w:r>
          </w:p>
        </w:tc>
      </w:tr>
      <w:tr w:rsidR="00E67536" w:rsidRPr="00A71E55" w14:paraId="4230A3ED" w14:textId="77777777">
        <w:trPr>
          <w:cantSplit/>
          <w:jc w:val="center"/>
        </w:trPr>
        <w:tc>
          <w:tcPr>
            <w:tcW w:w="1247"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2CC60E56"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TC-S07 Web 前端可用性</w:t>
            </w:r>
          </w:p>
        </w:tc>
        <w:tc>
          <w:tcPr>
            <w:tcW w:w="181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520D075"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验证 Dashboard、Task Builder、Task Detail 和 Event Timeline 是否能展示核心状态和交互入口。</w:t>
            </w:r>
          </w:p>
        </w:tc>
        <w:tc>
          <w:tcPr>
            <w:tcW w:w="1701"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16EA02D4"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页面正常加载；任务状态、pending action、事件和报告信息与 API 保持一致。</w:t>
            </w:r>
          </w:p>
        </w:tc>
        <w:tc>
          <w:tcPr>
            <w:tcW w:w="2211"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2A7B4F31"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通过。Dashboard、Task Builder、Task Detail、Timeline 共 18 张截图；Web smoke test 通过。证据：FIG-SV-01 至 FIG-SV-18、EVD-TEST-01。</w:t>
            </w:r>
          </w:p>
        </w:tc>
        <w:tc>
          <w:tcPr>
            <w:tcW w:w="1530"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5799CBEA" w14:textId="77777777" w:rsidR="00E67536" w:rsidRPr="00A71E55" w:rsidRDefault="00000000">
            <w:pPr>
              <w:spacing w:line="240" w:lineRule="auto" w:before="0" w:after="0"/>
              <w:rPr>
                <w:rFonts w:ascii="宋体" w:hAnsi="宋体"/>
                <w:sz w:val="18"/>
                <w:szCs w:val="18"/>
              </w:rPr>
            </w:pPr>
            <w:r w:rsidRPr="00A71E55">
              <w:rPr>
                <w:rFonts w:ascii="宋体" w:hAnsi="宋体"/>
                <w:sz w:val="16"/>
                <w:szCs w:val="18"/>
              </w:rPr>
              <w:t>截图和 smoke test 证明关键页面可用，不代表全面浏览器兼容性和无障碍测试。</w:t>
            </w:r>
          </w:p>
        </w:tc>
      </w:tr>
    </w:tbl>
    <w:p w14:paraId="5F0DA5B8" w14:textId="77777777" w:rsidR="00E67536" w:rsidRDefault="00000000">
      <w:pPr>
        <w:pStyle w:val="ae"/>
        <w:keepNext/>
        <w:spacing w:after="80"/>
      </w:pPr>
      <w:bookmarkStart w:id="132" w:name="_RefAuto_Tbl_A_5"/>
      <w:r>
        <w:rPr>
          <w:sz w:val="18"/>
        </w:rPr>
        <w:t>表 A-5 系统测试用例设计明细（TC-S08 至 TC-S13）</w:t>
      </w:r>
      <w:bookmarkEnd w:id="132"/>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F25A2A" w14:paraId="5001B648" w14:textId="77777777">
        <w:trPr>
          <w:cantSplit/>
          <w:tblHeader/>
          <w:jc w:val="center"/>
        </w:trPr>
        <w:tc>
          <w:tcPr>
            <w:tcW w:w="1247"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299B6FE4" w14:textId="77777777" w:rsidR="00E67536" w:rsidRPr="00F25A2A" w:rsidRDefault="00000000">
            <w:pPr>
              <w:spacing w:line="240" w:lineRule="auto" w:before="0" w:after="0"/>
              <w:jc w:val="left"/>
              <w:rPr>
                <w:rFonts w:ascii="宋体" w:hAnsi="宋体"/>
                <w:sz w:val="18"/>
                <w:szCs w:val="18"/>
              </w:rPr>
            </w:pPr>
            <w:r w:rsidRPr="00F25A2A">
              <w:rPr>
                <w:rFonts w:ascii="宋体" w:hAnsi="宋体"/>
                <w:b/>
                <w:sz w:val="16"/>
                <w:szCs w:val="18"/>
              </w:rPr>
              <w:t>用例</w:t>
            </w:r>
          </w:p>
        </w:tc>
        <w:tc>
          <w:tcPr>
            <w:tcW w:w="1814"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4B2054D2" w14:textId="77777777" w:rsidR="00E67536" w:rsidRPr="00F25A2A" w:rsidRDefault="00000000">
            <w:pPr>
              <w:spacing w:line="240" w:lineRule="auto" w:before="0" w:after="0"/>
              <w:jc w:val="left"/>
              <w:rPr>
                <w:rFonts w:ascii="宋体" w:hAnsi="宋体"/>
                <w:sz w:val="18"/>
                <w:szCs w:val="18"/>
              </w:rPr>
            </w:pPr>
            <w:r w:rsidRPr="00F25A2A">
              <w:rPr>
                <w:rFonts w:ascii="宋体" w:hAnsi="宋体"/>
                <w:b/>
                <w:sz w:val="16"/>
                <w:szCs w:val="18"/>
              </w:rPr>
              <w:t>设计目的与触发</w:t>
            </w:r>
          </w:p>
        </w:tc>
        <w:tc>
          <w:tcPr>
            <w:tcW w:w="1701"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3262D1B5" w14:textId="77777777" w:rsidR="00E67536" w:rsidRPr="00F25A2A" w:rsidRDefault="00000000">
            <w:pPr>
              <w:spacing w:line="240" w:lineRule="auto" w:before="0" w:after="0"/>
              <w:jc w:val="left"/>
              <w:rPr>
                <w:rFonts w:ascii="宋体" w:hAnsi="宋体"/>
                <w:sz w:val="18"/>
                <w:szCs w:val="18"/>
              </w:rPr>
            </w:pPr>
            <w:r w:rsidRPr="00F25A2A">
              <w:rPr>
                <w:rFonts w:ascii="宋体" w:hAnsi="宋体"/>
                <w:b/>
                <w:sz w:val="16"/>
                <w:szCs w:val="18"/>
              </w:rPr>
              <w:t>预期结果</w:t>
            </w:r>
          </w:p>
        </w:tc>
        <w:tc>
          <w:tcPr>
            <w:tcW w:w="2211"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1413E94B" w14:textId="77777777" w:rsidR="00E67536" w:rsidRPr="00F25A2A" w:rsidRDefault="00000000">
            <w:pPr>
              <w:spacing w:line="240" w:lineRule="auto" w:before="0" w:after="0"/>
              <w:jc w:val="left"/>
              <w:rPr>
                <w:rFonts w:ascii="宋体" w:hAnsi="宋体"/>
                <w:sz w:val="18"/>
                <w:szCs w:val="18"/>
              </w:rPr>
            </w:pPr>
            <w:r w:rsidRPr="00F25A2A">
              <w:rPr>
                <w:rFonts w:ascii="宋体" w:hAnsi="宋体"/>
                <w:b/>
                <w:sz w:val="16"/>
                <w:szCs w:val="18"/>
              </w:rPr>
              <w:t>实际结果与证据</w:t>
            </w:r>
          </w:p>
        </w:tc>
        <w:tc>
          <w:tcPr>
            <w:tcW w:w="1530" w:type="dxa"/>
            <w:tcBorders>
              <w:top w:val="single" w:sz="12" w:space="0" w:color="auto"/>
              <w:left w:val="nil"/>
              <w:bottom w:val="single" w:sz="8" w:space="0" w:color="auto"/>
              <w:right w:val="nil"/>
            </w:tcBorders>
            <w:tcMar>
              <w:top w:w="80" w:type="dxa"/>
              <w:left w:w="90" w:type="dxa"/>
              <w:bottom w:w="80" w:type="dxa"/>
              <w:right w:w="90" w:type="dxa"/>
              <w:start w:w="80" w:type="dxa"/>
              <w:end w:w="80" w:type="dxa"/>
            </w:tcMar>
            <w:vAlign w:val="center"/>
          </w:tcPr>
          <w:p w14:paraId="5AE9A23C" w14:textId="77777777" w:rsidR="00E67536" w:rsidRPr="00F25A2A" w:rsidRDefault="00000000">
            <w:pPr>
              <w:spacing w:line="240" w:lineRule="auto" w:before="0" w:after="0"/>
              <w:jc w:val="left"/>
              <w:rPr>
                <w:rFonts w:ascii="宋体" w:hAnsi="宋体"/>
                <w:sz w:val="18"/>
                <w:szCs w:val="18"/>
              </w:rPr>
            </w:pPr>
            <w:r w:rsidRPr="00F25A2A">
              <w:rPr>
                <w:rFonts w:ascii="宋体" w:hAnsi="宋体"/>
                <w:b/>
                <w:sz w:val="16"/>
                <w:szCs w:val="18"/>
              </w:rPr>
              <w:t>结论边界</w:t>
            </w:r>
          </w:p>
        </w:tc>
      </w:tr>
      <w:tr w:rsidR="00E67536" w:rsidRPr="00F25A2A" w14:paraId="5C53AAF1"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6CBAC3DE"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TC-S08 CLI 可用性</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53F90213"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验证命令行入口是否能支持 schema 查看、任务查看和报告/时间线访问。</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12D1786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schema 和 task show 输出有效内容；timeline/report 应能展示对应信息或暴露当前限制。</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0905F286"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部分通过。intake schema --</w:t>
            </w:r>
            <w:proofErr w:type="spellStart"/>
            <w:r w:rsidRPr="00F25A2A">
              <w:rPr>
                <w:rFonts w:ascii="宋体" w:hAnsi="宋体"/>
                <w:sz w:val="16"/>
                <w:szCs w:val="18"/>
              </w:rPr>
              <w:t>json</w:t>
            </w:r>
            <w:proofErr w:type="spellEnd"/>
            <w:r w:rsidRPr="00F25A2A">
              <w:rPr>
                <w:rFonts w:ascii="宋体" w:hAnsi="宋体"/>
                <w:sz w:val="16"/>
                <w:szCs w:val="18"/>
              </w:rPr>
              <w:t xml:space="preserve"> 输出完整字段注册表；task show 输出任务状态和能力 readiness；CLI 自动化测试 16 passed；timeline show 和 report show 当前仅输出 usage。证据：EVD-CLI-01 至 EVD-CLI-04、EVD-TEST-04。</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4435BAF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CLI 主路径可用，但 timeline/report 子命令尚未完整实现；正文中必须保留“部分通过”。</w:t>
            </w:r>
          </w:p>
        </w:tc>
      </w:tr>
      <w:tr w:rsidR="00E67536" w:rsidRPr="00F25A2A" w14:paraId="198BD79E"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10D1C562"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lastRenderedPageBreak/>
              <w:t>TC-S09 端到端任务流程</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5A8DEE4E"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验证从任务输入到 DONE 终态和 DesignResult 的完整路径。运行 t8 smoke run 和 t9 clean run 并检查报告接口和聚合指标。</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11FC1EE6"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任务完成并进入 DONE；每个 DONE 任务有 StepResult；report 返回有效结果；未完成任务请求 report 返回 404。</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103A1B00"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通过。t8 四组 smoke 和 t9 四组 clean run 共 20 次运行全部 DONE，success rate、schema valid rate 和 executable plan rate 均为 1.0。证据：EVD-EXP-01、EVD-LOG-05、EVD-API-06。</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202A8061"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证明系统可承载端到端任务，不代表最终蛋白质具有湿实验验证的生物学功能。</w:t>
            </w:r>
          </w:p>
        </w:tc>
      </w:tr>
      <w:tr w:rsidR="00E67536" w:rsidRPr="00F25A2A" w14:paraId="2CF99D91"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24DB7BBA"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TC-S10 异常输入与安全边界</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1326524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验证异常输入、forbidden motif、安全 warn/block 和工具调用阻断。</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40305BF8"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block 阻止工具调用；allow 不误阻断；warn 放行但记录风险标记和安全事件。</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1A450692"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通过。4 个确定性 focused tests 覆盖安全判定到执行阻断链路。证据：EVD-TEST-03。</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6519E1D5"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证明安全机制路径可达，不宣称自动覆盖所有生物安全风险；矩阵实验中安全任务未充分触发 block。</w:t>
            </w:r>
          </w:p>
        </w:tc>
      </w:tr>
      <w:tr w:rsidR="00E67536" w:rsidRPr="00F25A2A" w14:paraId="0DAC3818"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7F1EA0C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TC-S11 工具链执行与 I/O</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550C1CE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验证工具适配器调用、输入输出边界和候选可执行性检查。</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4CBEE0B4"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工具调用成功；无 dummy 输入；无 provider payload validation error；无效候选在执行前被结构化拒绝。</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51BF3819"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结果通过：t8/t9 共 20 次运行中，相关工具调用均为 success；I/O 边界测试能够拒绝错误候选。证据：EVD-TEST-03、EVD-EXP-01。</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2FD807B3"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该项说明当前工具适配路径有效，但不能外推到所有第三方工具版本和部署环境。</w:t>
            </w:r>
          </w:p>
        </w:tc>
      </w:tr>
      <w:tr w:rsidR="00E67536" w:rsidRPr="00F25A2A" w14:paraId="4E9D1D63" w14:textId="77777777">
        <w:trPr>
          <w:cantSplit/>
          <w:jc w:val="center"/>
        </w:trPr>
        <w:tc>
          <w:tcPr>
            <w:tcW w:w="1247" w:type="dxa"/>
            <w:tcBorders>
              <w:top w:val="nil"/>
              <w:left w:val="nil"/>
              <w:bottom w:val="nil"/>
              <w:right w:val="nil"/>
            </w:tcBorders>
            <w:tcMar>
              <w:top w:w="80" w:type="dxa"/>
              <w:left w:w="90" w:type="dxa"/>
              <w:bottom w:w="80" w:type="dxa"/>
              <w:right w:w="90" w:type="dxa"/>
              <w:start w:w="80" w:type="dxa"/>
              <w:end w:w="80" w:type="dxa"/>
            </w:tcMar>
            <w:vAlign w:val="center"/>
          </w:tcPr>
          <w:p w14:paraId="22F0B0E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TC-S12 失败恢复流程</w:t>
            </w:r>
          </w:p>
        </w:tc>
        <w:tc>
          <w:tcPr>
            <w:tcW w:w="1814" w:type="dxa"/>
            <w:tcBorders>
              <w:top w:val="nil"/>
              <w:left w:val="nil"/>
              <w:bottom w:val="nil"/>
              <w:right w:val="nil"/>
            </w:tcBorders>
            <w:tcMar>
              <w:top w:w="80" w:type="dxa"/>
              <w:left w:w="90" w:type="dxa"/>
              <w:bottom w:w="80" w:type="dxa"/>
              <w:right w:w="90" w:type="dxa"/>
              <w:start w:w="80" w:type="dxa"/>
              <w:end w:w="80" w:type="dxa"/>
            </w:tcMar>
            <w:vAlign w:val="center"/>
          </w:tcPr>
          <w:p w14:paraId="06C08DDB"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 retry、局部修补、后缀重规划的分层恢复路径。</w:t>
            </w:r>
          </w:p>
        </w:tc>
        <w:tc>
          <w:tcPr>
            <w:tcW w:w="1701" w:type="dxa"/>
            <w:tcBorders>
              <w:top w:val="nil"/>
              <w:left w:val="nil"/>
              <w:bottom w:val="nil"/>
              <w:right w:val="nil"/>
            </w:tcBorders>
            <w:tcMar>
              <w:top w:w="80" w:type="dxa"/>
              <w:left w:w="90" w:type="dxa"/>
              <w:bottom w:w="80" w:type="dxa"/>
              <w:right w:w="90" w:type="dxa"/>
              <w:start w:w="80" w:type="dxa"/>
              <w:end w:w="80" w:type="dxa"/>
            </w:tcMar>
            <w:vAlign w:val="center"/>
          </w:tcPr>
          <w:p w14:paraId="240EB38C"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可重试失败先进入有界重试；耗尽后转入恢复逻辑；patch_local / suffix_replan 候选进入 HITL；恢复事件可统计。</w:t>
            </w:r>
          </w:p>
        </w:tc>
        <w:tc>
          <w:tcPr>
            <w:tcW w:w="2211" w:type="dxa"/>
            <w:tcBorders>
              <w:top w:val="nil"/>
              <w:left w:val="nil"/>
              <w:bottom w:val="nil"/>
              <w:right w:val="nil"/>
            </w:tcBorders>
            <w:tcMar>
              <w:top w:w="80" w:type="dxa"/>
              <w:left w:w="90" w:type="dxa"/>
              <w:bottom w:w="80" w:type="dxa"/>
              <w:right w:w="90" w:type="dxa"/>
              <w:start w:w="80" w:type="dxa"/>
              <w:end w:w="80" w:type="dxa"/>
            </w:tcMar>
            <w:vAlign w:val="center"/>
          </w:tcPr>
          <w:p w14:paraId="630AC30C"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 xml:space="preserve">通过。确定性 retry patch 样本产生 </w:t>
            </w:r>
            <w:proofErr w:type="spellStart"/>
            <w:r w:rsidRPr="00F25A2A">
              <w:rPr>
                <w:rFonts w:ascii="宋体" w:hAnsi="宋体"/>
                <w:sz w:val="16"/>
                <w:szCs w:val="18"/>
              </w:rPr>
              <w:t>patch_event_count</w:t>
            </w:r>
            <w:proofErr w:type="spellEnd"/>
            <w:r w:rsidRPr="00F25A2A">
              <w:rPr>
                <w:rFonts w:ascii="宋体" w:hAnsi="宋体"/>
                <w:sz w:val="16"/>
                <w:szCs w:val="18"/>
              </w:rPr>
              <w:t>=1、</w:t>
            </w:r>
            <w:proofErr w:type="spellStart"/>
            <w:r w:rsidRPr="00F25A2A">
              <w:rPr>
                <w:rFonts w:ascii="宋体" w:hAnsi="宋体"/>
                <w:sz w:val="16"/>
                <w:szCs w:val="18"/>
              </w:rPr>
              <w:t>first_pass_success</w:t>
            </w:r>
            <w:proofErr w:type="spellEnd"/>
            <w:r w:rsidRPr="00F25A2A">
              <w:rPr>
                <w:rFonts w:ascii="宋体" w:hAnsi="宋体"/>
                <w:sz w:val="16"/>
                <w:szCs w:val="18"/>
              </w:rPr>
              <w:t>=False、</w:t>
            </w:r>
            <w:proofErr w:type="spellStart"/>
            <w:r w:rsidRPr="00F25A2A">
              <w:rPr>
                <w:rFonts w:ascii="宋体" w:hAnsi="宋体"/>
                <w:sz w:val="16"/>
                <w:szCs w:val="18"/>
              </w:rPr>
              <w:t>replan_event_count</w:t>
            </w:r>
            <w:proofErr w:type="spellEnd"/>
            <w:r w:rsidRPr="00F25A2A">
              <w:rPr>
                <w:rFonts w:ascii="宋体" w:hAnsi="宋体"/>
                <w:sz w:val="16"/>
                <w:szCs w:val="18"/>
              </w:rPr>
              <w:t>=0；分层局部修补和后缀重规划样本可追溯。证据：EVD-TEST-03、EVD-LOG-01 至 EVD-LOG-03。</w:t>
            </w:r>
          </w:p>
        </w:tc>
        <w:tc>
          <w:tcPr>
            <w:tcW w:w="1530" w:type="dxa"/>
            <w:tcBorders>
              <w:top w:val="nil"/>
              <w:left w:val="nil"/>
              <w:bottom w:val="nil"/>
              <w:right w:val="nil"/>
            </w:tcBorders>
            <w:tcMar>
              <w:top w:w="80" w:type="dxa"/>
              <w:left w:w="90" w:type="dxa"/>
              <w:bottom w:w="80" w:type="dxa"/>
              <w:right w:w="90" w:type="dxa"/>
              <w:start w:w="80" w:type="dxa"/>
              <w:end w:w="80" w:type="dxa"/>
            </w:tcMar>
            <w:vAlign w:val="center"/>
          </w:tcPr>
          <w:p w14:paraId="2EE97E40"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证明恢复路径存在并可审计，不代表所有失败类型都能恢复为 DONE。</w:t>
            </w:r>
          </w:p>
        </w:tc>
      </w:tr>
      <w:tr w:rsidR="00E67536" w:rsidRPr="00F25A2A" w14:paraId="0E5C0E68" w14:textId="77777777">
        <w:trPr>
          <w:cantSplit/>
          <w:jc w:val="center"/>
        </w:trPr>
        <w:tc>
          <w:tcPr>
            <w:tcW w:w="1247"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7C7D4B62"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lastRenderedPageBreak/>
              <w:t>TC-S13 恢复止损与审计链路</w:t>
            </w:r>
          </w:p>
        </w:tc>
        <w:tc>
          <w:tcPr>
            <w:tcW w:w="1814"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6DC1E86F"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验证 terminal_stop 作为恢复动作时是否通过 FSM/HITL 进入 FAILED，并保留审计链。</w:t>
            </w:r>
          </w:p>
        </w:tc>
        <w:tc>
          <w:tcPr>
            <w:tcW w:w="1701"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2FED180"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决策应用后任务进入 FAILED 终态；事件日志记录 WAITING_ENTER、DECISION_APPLIED、WAITING_EXIT 等关键事件。</w:t>
            </w:r>
          </w:p>
        </w:tc>
        <w:tc>
          <w:tcPr>
            <w:tcW w:w="2211"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44B7F9FC"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结果通过：terminal_stop 的审计链记录完整，可通过事件接口还原。证据：EVD-TEST-02/03、EVD-LOG-03/04。</w:t>
            </w:r>
          </w:p>
        </w:tc>
        <w:tc>
          <w:tcPr>
            <w:tcW w:w="1530" w:type="dxa"/>
            <w:tcBorders>
              <w:top w:val="nil"/>
              <w:left w:val="nil"/>
              <w:bottom w:val="single" w:sz="8" w:space="0" w:color="auto"/>
              <w:right w:val="nil"/>
            </w:tcBorders>
            <w:tcMar>
              <w:top w:w="80" w:type="dxa"/>
              <w:left w:w="90" w:type="dxa"/>
              <w:bottom w:w="80" w:type="dxa"/>
              <w:right w:w="90" w:type="dxa"/>
              <w:start w:w="80" w:type="dxa"/>
              <w:end w:w="80" w:type="dxa"/>
            </w:tcMar>
            <w:vAlign w:val="center"/>
          </w:tcPr>
          <w:p w14:paraId="60FE1442" w14:textId="77777777" w:rsidR="00E67536" w:rsidRPr="00F25A2A" w:rsidRDefault="00000000">
            <w:pPr>
              <w:spacing w:line="240" w:lineRule="auto" w:before="0" w:after="0"/>
              <w:rPr>
                <w:rFonts w:ascii="宋体" w:hAnsi="宋体"/>
                <w:sz w:val="18"/>
                <w:szCs w:val="18"/>
              </w:rPr>
            </w:pPr>
            <w:r w:rsidRPr="00F25A2A">
              <w:rPr>
                <w:rFonts w:ascii="宋体" w:hAnsi="宋体"/>
                <w:sz w:val="16"/>
                <w:szCs w:val="18"/>
              </w:rPr>
              <w:t>该项说明止损路径处于受控状态；FAILED 不一定意味着系统错误，也可能来自策略性终止。</w:t>
            </w:r>
          </w:p>
        </w:tc>
      </w:tr>
    </w:tbl>
    <w:p w14:paraId="0BD62045" w14:textId="77777777" w:rsidR="00A555B8" w:rsidRDefault="00000000" w:rsidP="00953C02">
      <w:pPr>
        <w:pStyle w:val="aff0"/>
        <w:pageBreakBefore/>
      </w:pPr>
      <w:r>
        <w:rPr>
          <w:rFonts w:hint="eastAsia"/>
        </w:rPr>
        <w:t>哈尔滨工业大学本科毕业论文（</w:t>
      </w:r>
      <w:r>
        <w:t>设计</w:t>
      </w:r>
      <w:r>
        <w:rPr>
          <w:rFonts w:hint="eastAsia"/>
        </w:rPr>
        <w:t>）</w:t>
      </w:r>
    </w:p>
    <w:p w14:paraId="30A0BA21" w14:textId="77777777" w:rsidR="00A555B8" w:rsidRDefault="00000000" w:rsidP="00AF4804">
      <w:pPr>
        <w:pStyle w:val="aff0"/>
        <w:rPr>
          <w:rFonts w:ascii="黑体" w:hAnsi="黑体" w:cs="宋体"/>
          <w:sz w:val="30"/>
          <w:szCs w:val="30"/>
        </w:rPr>
      </w:pPr>
      <w:r>
        <w:rPr>
          <w:rFonts w:hint="eastAsia"/>
        </w:rPr>
        <w:t>原创性声明和使用权限</w:t>
      </w:r>
    </w:p>
    <w:p w14:paraId="21114D45"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2FCE1C45" w14:textId="77777777"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111F527E" w14:textId="77777777" w:rsidR="00A555B8" w:rsidRDefault="00A555B8">
      <w:pPr>
        <w:snapToGrid w:val="0"/>
        <w:spacing w:line="300" w:lineRule="auto"/>
        <w:ind w:firstLineChars="200" w:firstLine="480"/>
      </w:pPr>
    </w:p>
    <w:p w14:paraId="79AC73ED" w14:textId="77777777" w:rsidR="00A555B8" w:rsidRDefault="00A555B8">
      <w:pPr>
        <w:snapToGrid w:val="0"/>
        <w:spacing w:line="300" w:lineRule="auto"/>
        <w:ind w:firstLine="570"/>
      </w:pPr>
    </w:p>
    <w:p w14:paraId="67E8483A"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5527BFF2" w14:textId="77777777" w:rsidR="00A555B8" w:rsidRDefault="00A555B8">
      <w:pPr>
        <w:snapToGrid w:val="0"/>
        <w:spacing w:line="300" w:lineRule="auto"/>
        <w:ind w:firstLine="570"/>
        <w:rPr>
          <w:sz w:val="28"/>
        </w:rPr>
      </w:pPr>
    </w:p>
    <w:p w14:paraId="70FB8FD0" w14:textId="77777777" w:rsidR="00A555B8" w:rsidRDefault="00A555B8">
      <w:pPr>
        <w:snapToGrid w:val="0"/>
        <w:spacing w:line="300" w:lineRule="auto"/>
        <w:rPr>
          <w:sz w:val="28"/>
        </w:rPr>
      </w:pPr>
    </w:p>
    <w:p w14:paraId="7DC903CA"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3A34582"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AE6012"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1A87632" w14:textId="77777777" w:rsidR="00A555B8" w:rsidRDefault="00000000">
      <w:pPr>
        <w:snapToGrid w:val="0"/>
        <w:spacing w:line="300" w:lineRule="auto"/>
        <w:ind w:firstLineChars="200" w:firstLine="480"/>
      </w:pPr>
      <w:r>
        <w:t>保密论文在保密期内遵守有关保密规定，解密后适用于此使用权限规定。</w:t>
      </w:r>
    </w:p>
    <w:p w14:paraId="76CB25F7" w14:textId="77777777" w:rsidR="00A555B8" w:rsidRDefault="00000000">
      <w:pPr>
        <w:snapToGrid w:val="0"/>
        <w:spacing w:line="300" w:lineRule="auto"/>
        <w:ind w:firstLineChars="200" w:firstLine="480"/>
      </w:pPr>
      <w:r>
        <w:rPr>
          <w:b/>
        </w:rPr>
        <w:t>本人知悉</w:t>
      </w:r>
      <w:r>
        <w:rPr>
          <w:rFonts w:hint="eastAsia"/>
          <w:b/>
        </w:rPr>
        <w:t>本科</w:t>
      </w:r>
      <w:r>
        <w:rPr>
          <w:b/>
        </w:rPr>
        <w:t>毕业论文（设计）的使用权限，并将遵守有关规定。</w:t>
      </w:r>
    </w:p>
    <w:p w14:paraId="6A7C71B5" w14:textId="77777777" w:rsidR="00A555B8" w:rsidRDefault="00A555B8">
      <w:pPr>
        <w:snapToGrid w:val="0"/>
        <w:spacing w:line="300" w:lineRule="auto"/>
      </w:pPr>
    </w:p>
    <w:p w14:paraId="43232C0F" w14:textId="77777777" w:rsidR="00A555B8" w:rsidRDefault="00A555B8">
      <w:pPr>
        <w:snapToGrid w:val="0"/>
        <w:spacing w:line="300" w:lineRule="auto"/>
      </w:pPr>
    </w:p>
    <w:p w14:paraId="375E063A"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2D21C38D" w14:textId="77777777" w:rsidR="00A555B8" w:rsidRDefault="00A555B8">
      <w:pPr>
        <w:snapToGrid w:val="0"/>
        <w:spacing w:line="300" w:lineRule="auto"/>
        <w:ind w:firstLineChars="1250" w:firstLine="3000"/>
      </w:pPr>
    </w:p>
    <w:p w14:paraId="0357C1F5"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58B87D4A" w14:textId="77777777" w:rsidR="00370D47" w:rsidRDefault="00370D47">
      <w:pPr>
        <w:widowControl/>
        <w:suppressAutoHyphens w:val="0"/>
        <w:jc w:val="left"/>
        <w:rPr>
          <w:rFonts w:eastAsia="黑体"/>
          <w:sz w:val="36"/>
        </w:rPr>
      </w:pPr>
      <w:r/>
    </w:p>
    <w:p w14:paraId="38AB5CF2" w14:textId="77777777" w:rsidR="00A555B8" w:rsidRDefault="00000000" w:rsidP="00F70863">
      <w:pPr>
        <w:pStyle w:val="aff0"/>
      </w:pPr>
      <w:r>
        <w:rPr>
          <w:rFonts w:hint="eastAsia"/>
        </w:rPr>
        <w:t>致</w:t>
      </w:r>
      <w:r>
        <w:rPr>
          <w:rFonts w:hint="eastAsia"/>
        </w:rPr>
        <w:t xml:space="preserve">  </w:t>
      </w:r>
      <w:r>
        <w:rPr>
          <w:rFonts w:hint="eastAsia"/>
        </w:rPr>
        <w:t>谢</w:t>
      </w:r>
    </w:p>
    <w:p w14:paraId="21197A52" w14:textId="77777777"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69765D6D" w14:textId="77777777"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7CEAFCEE" w14:textId="77777777"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5DF62A99" w14:textId="77777777"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DF0BC" w14:textId="77777777" w:rsidR="00044C61" w:rsidRDefault="00044C61">
      <w:r>
        <w:separator/>
      </w:r>
    </w:p>
  </w:endnote>
  <w:endnote w:type="continuationSeparator" w:id="0">
    <w:p w14:paraId="55AA3232" w14:textId="77777777" w:rsidR="00044C61" w:rsidRDefault="00044C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3753"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7D7A"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46F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6E64"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623F9020"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3B8910D0" w14:textId="77777777" w:rsidR="00A555B8" w:rsidRDefault="00A555B8">
    <w:pPr>
      <w:pStyle w:val="af6"/>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62C41C66"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188258F0" w14:textId="508CCDFF" w:rsidR="00A555B8" w:rsidRDefault="00A555B8">
    <w:pPr>
      <w:pStyle w:val="af6"/>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61A"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7C7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1"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FUH7QEAANIDAAAOAAAAZHJzL2Uyb0RvYy54bWysU9uO0zAQfUfiHyy/07SFRSVquoJdFSEt&#13;&#10;F2nhAxzHaSwcj5lxm5SvZ+y03QJvCD9Y4/H4zJwz4/Xt2DtxMEgWfCUXs7kUxmtorN9V8tvX7YuV&#13;&#10;FBSVb5QDbyp5NCRvN8+frYdQmiV04BqDgkE8lUOoZBdjKIuCdGd6RTMIxvNlC9iryEfcFQ2qgdF7&#13;&#10;Vyzn89fFANgEBG2I2Hs/XcpNxm9bo+PntiUThask1xbzjnmv015s1qrcoQqd1acy1D9U0SvrOekF&#13;&#10;6l5FJfZo/4LqrUYgaONMQ19A21ptMgdms5j/weaxU8FkLiwOhYtM9P9g9afDY/iCIo7vYOQGZhIU&#13;&#10;HkB/J9amGAKVp5ikKZWUouvhIzTcTbWPkF+MLfaJPhMSDMNKHy/qmjEKzc7lq9VydSO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dCFUH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89BE"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2"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8F77"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8EAA7" w14:textId="77777777" w:rsidR="00044C61" w:rsidRDefault="00044C61">
      <w:r>
        <w:separator/>
      </w:r>
    </w:p>
  </w:footnote>
  <w:footnote w:type="continuationSeparator" w:id="0">
    <w:p w14:paraId="40007791" w14:textId="77777777" w:rsidR="00044C61" w:rsidRDefault="00044C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1A92"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23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48F" w14:textId="77777777" w:rsidR="00A555B8" w:rsidRDefault="00A555B8">
    <w:pPr>
      <w:pStyle w:val="af7"/>
      <w:pBdr>
        <w:bottom w:val="thinThickSmallGap" w:sz="18" w:space="1" w:color="000000"/>
      </w:pBdr>
      <w:tabs>
        <w:tab w:val="left" w:pos="4320"/>
        <w:tab w:val="right" w:pos="888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C8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250"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931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AE16B"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FD06"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614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CE35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4701"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embedSystemFonts/>
  <w:bordersDoNotSurroundHeader/>
  <w:bordersDoNotSurroundFooter/>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4C61"/>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C743C"/>
    <w:rsid w:val="000D03DE"/>
    <w:rsid w:val="000D050D"/>
    <w:rsid w:val="000D0CB7"/>
    <w:rsid w:val="000D14BF"/>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05F5"/>
    <w:rsid w:val="001745DA"/>
    <w:rsid w:val="00174E86"/>
    <w:rsid w:val="001803F3"/>
    <w:rsid w:val="00180925"/>
    <w:rsid w:val="00182579"/>
    <w:rsid w:val="001837BA"/>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23ED"/>
    <w:rsid w:val="00233515"/>
    <w:rsid w:val="00233566"/>
    <w:rsid w:val="00240A2B"/>
    <w:rsid w:val="00241287"/>
    <w:rsid w:val="00242C93"/>
    <w:rsid w:val="00243C52"/>
    <w:rsid w:val="002516C0"/>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11A"/>
    <w:rsid w:val="002A26BA"/>
    <w:rsid w:val="002A3BAC"/>
    <w:rsid w:val="002A3C3D"/>
    <w:rsid w:val="002A69BA"/>
    <w:rsid w:val="002A715B"/>
    <w:rsid w:val="002A7D96"/>
    <w:rsid w:val="002A7FE8"/>
    <w:rsid w:val="002B4885"/>
    <w:rsid w:val="002B4FFD"/>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3DC7"/>
    <w:rsid w:val="00304E73"/>
    <w:rsid w:val="00305F87"/>
    <w:rsid w:val="00306D1D"/>
    <w:rsid w:val="003075B9"/>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2AE"/>
    <w:rsid w:val="00334524"/>
    <w:rsid w:val="003363C3"/>
    <w:rsid w:val="00337C88"/>
    <w:rsid w:val="00337E70"/>
    <w:rsid w:val="00337EDC"/>
    <w:rsid w:val="003410DC"/>
    <w:rsid w:val="00341319"/>
    <w:rsid w:val="00341361"/>
    <w:rsid w:val="00341C25"/>
    <w:rsid w:val="0034517E"/>
    <w:rsid w:val="00351D7B"/>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6C6"/>
    <w:rsid w:val="00392836"/>
    <w:rsid w:val="00392B72"/>
    <w:rsid w:val="00393027"/>
    <w:rsid w:val="00394728"/>
    <w:rsid w:val="00394D7B"/>
    <w:rsid w:val="00397BF0"/>
    <w:rsid w:val="003A392C"/>
    <w:rsid w:val="003A4AE2"/>
    <w:rsid w:val="003A783D"/>
    <w:rsid w:val="003B1930"/>
    <w:rsid w:val="003B28BB"/>
    <w:rsid w:val="003B3134"/>
    <w:rsid w:val="003B4B1C"/>
    <w:rsid w:val="003B51BA"/>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6DD3"/>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91052"/>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4A7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36C6"/>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12A9"/>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0FDA"/>
    <w:rsid w:val="00801DD8"/>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04A0"/>
    <w:rsid w:val="008425BB"/>
    <w:rsid w:val="00843FB1"/>
    <w:rsid w:val="0084710E"/>
    <w:rsid w:val="008528B3"/>
    <w:rsid w:val="0085357C"/>
    <w:rsid w:val="008553E5"/>
    <w:rsid w:val="0085557B"/>
    <w:rsid w:val="008571D8"/>
    <w:rsid w:val="00860CEE"/>
    <w:rsid w:val="0086351B"/>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3708"/>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4DD1"/>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51D1"/>
    <w:rsid w:val="009E67B6"/>
    <w:rsid w:val="009E7F74"/>
    <w:rsid w:val="009F019B"/>
    <w:rsid w:val="009F37D6"/>
    <w:rsid w:val="009F38AE"/>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00C"/>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3F7A"/>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1D2"/>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E7563"/>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30CC"/>
    <w:rsid w:val="00B1546F"/>
    <w:rsid w:val="00B20B73"/>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3870"/>
    <w:rsid w:val="00B44597"/>
    <w:rsid w:val="00B453C2"/>
    <w:rsid w:val="00B51230"/>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BF562B"/>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260B"/>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360"/>
    <w:rsid w:val="00D82533"/>
    <w:rsid w:val="00D82A93"/>
    <w:rsid w:val="00D82B1C"/>
    <w:rsid w:val="00D84C9B"/>
    <w:rsid w:val="00D90F8B"/>
    <w:rsid w:val="00D92785"/>
    <w:rsid w:val="00D92A00"/>
    <w:rsid w:val="00D95A66"/>
    <w:rsid w:val="00DA0C2E"/>
    <w:rsid w:val="00DA202D"/>
    <w:rsid w:val="00DA2B8E"/>
    <w:rsid w:val="00DA2F87"/>
    <w:rsid w:val="00DA474C"/>
    <w:rsid w:val="00DA636C"/>
    <w:rsid w:val="00DA63EB"/>
    <w:rsid w:val="00DA7244"/>
    <w:rsid w:val="00DA7940"/>
    <w:rsid w:val="00DB1724"/>
    <w:rsid w:val="00DB33A9"/>
    <w:rsid w:val="00DB7E6D"/>
    <w:rsid w:val="00DC04E5"/>
    <w:rsid w:val="00DC31E6"/>
    <w:rsid w:val="00DC5C12"/>
    <w:rsid w:val="00DC77EF"/>
    <w:rsid w:val="00DD0463"/>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1E54"/>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6854"/>
    <w:rsid w:val="00EA7D4D"/>
    <w:rsid w:val="00EB1525"/>
    <w:rsid w:val="00EB1C27"/>
    <w:rsid w:val="00EB3071"/>
    <w:rsid w:val="00EB749F"/>
    <w:rsid w:val="00EB74CF"/>
    <w:rsid w:val="00EC0219"/>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66C9"/>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0F15"/>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4D00A51"/>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svg"/><Relationship Id="rId21" Type="http://schemas.openxmlformats.org/officeDocument/2006/relationships/image" Target="media/image5.sv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6.xml"/><Relationship Id="rId50" Type="http://schemas.openxmlformats.org/officeDocument/2006/relationships/header" Target="header9.xml"/><Relationship Id="rId55" Type="http://schemas.openxmlformats.org/officeDocument/2006/relationships/footer" Target="foot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3.svg"/><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header" Target="header7.xml"/><Relationship Id="rId53" Type="http://schemas.openxmlformats.org/officeDocument/2006/relationships/footer" Target="footer9.xml"/><Relationship Id="rId5" Type="http://schemas.openxmlformats.org/officeDocument/2006/relationships/webSettings" Target="webSettings.xml"/><Relationship Id="rId19"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9.svg"/><Relationship Id="rId43" Type="http://schemas.openxmlformats.org/officeDocument/2006/relationships/image" Target="media/image27.svg"/><Relationship Id="rId48" Type="http://schemas.openxmlformats.org/officeDocument/2006/relationships/header" Target="header8.xm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svg"/><Relationship Id="rId33" Type="http://schemas.openxmlformats.org/officeDocument/2006/relationships/image" Target="media/image17.svg"/><Relationship Id="rId38" Type="http://schemas.openxmlformats.org/officeDocument/2006/relationships/image" Target="media/image22.png"/><Relationship Id="rId46" Type="http://schemas.openxmlformats.org/officeDocument/2006/relationships/footer" Target="footer5.xml"/><Relationship Id="rId20" Type="http://schemas.openxmlformats.org/officeDocument/2006/relationships/image" Target="media/image4.png"/><Relationship Id="rId41" Type="http://schemas.openxmlformats.org/officeDocument/2006/relationships/image" Target="media/image25.svg"/><Relationship Id="rId54"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5.svg"/><Relationship Id="rId44" Type="http://schemas.openxmlformats.org/officeDocument/2006/relationships/header" Target="header6.xml"/><Relationship Id="rId52" Type="http://schemas.openxmlformats.org/officeDocument/2006/relationships/footer" Target="footer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93</Pages>
  <Words>33792</Words>
  <Characters>192616</Characters>
  <Application>Microsoft Office Word</Application>
  <DocSecurity>0</DocSecurity>
  <Lines>1605</Lines>
  <Paragraphs>451</Paragraphs>
  <ScaleCrop>false</ScaleCrop>
  <Company/>
  <LinksUpToDate>false</LinksUpToDate>
  <CharactersWithSpaces>225957</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9</cp:revision>
  <cp:lastPrinted>2026-05-19T23:19:00Z</cp:lastPrinted>
  <dcterms:created xsi:type="dcterms:W3CDTF">2026-05-19T23:19:00Z</dcterms:created>
  <dcterms:modified xsi:type="dcterms:W3CDTF">2026-05-19T23:23:00Z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