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3.xml" ContentType="application/vnd.openxmlformats-officedocument.wordprocessingml.header+xml"/>
  <Override PartName="/word/footer8.xml" ContentType="application/vnd.openxmlformats-officedocument.wordprocessingml.footer+xml"/>
  <Override PartName="/word/footer20.xml" ContentType="application/vnd.openxmlformats-officedocument.wordprocessingml.footer+xml"/>
  <Override PartName="/word/footer6.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header14.xml" ContentType="application/vnd.openxmlformats-officedocument.wordprocessingml.header+xml"/>
  <Override PartName="/word/footer1.xml" ContentType="application/vnd.openxmlformats-officedocument.wordprocessingml.footer+xml"/>
  <Override PartName="/word/header13.xml" ContentType="application/vnd.openxmlformats-officedocument.wordprocessingml.header+xml"/>
  <Override PartName="/word/footer21.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16.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30.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theme/theme1.xml" ContentType="application/vnd.openxmlformats-officedocument.theme+xml"/>
  <Override PartName="/word/footer19.xml" ContentType="application/vnd.openxmlformats-officedocument.wordprocessingml.footer+xml"/>
  <Override PartName="/word/header25.xml" ContentType="application/vnd.openxmlformats-officedocument.wordprocessingml.header+xml"/>
  <Override PartName="/word/settings.xml" ContentType="application/vnd.openxmlformats-officedocument.wordprocessingml.settings+xml"/>
  <Override PartName="/word/header19.xml" ContentType="application/vnd.openxmlformats-officedocument.wordprocessingml.header+xml"/>
  <Override PartName="/word/footer22.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footer9.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header15.xml" ContentType="application/vnd.openxmlformats-officedocument.wordprocessingml.header+xml"/>
  <Override PartName="/word/header32.xml" ContentType="application/vnd.openxmlformats-officedocument.wordprocessingml.header+xml"/>
  <Override PartName="/word/header1.xml" ContentType="application/vnd.openxmlformats-officedocument.wordprocessingml.header+xml"/>
  <Override PartName="/word/footer27.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oter12.xml" ContentType="application/vnd.openxmlformats-officedocument.wordprocessingml.footer+xml"/>
  <Override PartName="/word/footer7.xml" ContentType="application/vnd.openxmlformats-officedocument.wordprocessingml.footer+xml"/>
  <Override PartName="/word/footer14.xml" ContentType="application/vnd.openxmlformats-officedocument.wordprocessingml.footer+xml"/>
  <Override PartName="/word/footer11.xml" ContentType="application/vnd.openxmlformats-officedocument.wordprocessingml.footer+xml"/>
  <Override PartName="/word/header20.xml" ContentType="application/vnd.openxmlformats-officedocument.wordprocessingml.header+xml"/>
  <Override PartName="/word/header22.xml" ContentType="application/vnd.openxmlformats-officedocument.wordprocessingml.header+xml"/>
  <Override PartName="/word/header12.xml" ContentType="application/vnd.openxmlformats-officedocument.wordprocessingml.header+xml"/>
  <Override PartName="/word/footer31.xml" ContentType="application/vnd.openxmlformats-officedocument.wordprocessingml.footer+xml"/>
  <Override PartName="/word/footer26.xml" ContentType="application/vnd.openxmlformats-officedocument.wordprocessingml.footer+xml"/>
  <Override PartName="/word/numbering.xml" ContentType="application/vnd.openxmlformats-officedocument.wordprocessingml.numbering+xml"/>
  <Override PartName="/word/footer28.xml" ContentType="application/vnd.openxmlformats-officedocument.wordprocessingml.footer+xml"/>
  <Override PartName="/word/header23.xml" ContentType="application/vnd.openxmlformats-officedocument.wordprocessingml.header+xml"/>
  <Override PartName="/word/footer29.xml" ContentType="application/vnd.openxmlformats-officedocument.wordprocessingml.footer+xml"/>
  <Override PartName="/word/header24.xml" ContentType="application/vnd.openxmlformats-officedocument.wordprocessingml.header+xml"/>
  <Override PartName="/word/footer23.xml" ContentType="application/vnd.openxmlformats-officedocument.wordprocessingml.footer+xml"/>
  <Override PartName="/word/header21.xml" ContentType="application/vnd.openxmlformats-officedocument.wordprocessingml.header+xml"/>
  <Override PartName="/word/footer25.xml" ContentType="application/vnd.openxmlformats-officedocument.wordprocessingml.footer+xml"/>
  <Override PartName="/word/header7.xml" ContentType="application/vnd.openxmlformats-officedocument.wordprocessingml.header+xml"/>
  <Override PartName="/word/media/image2.tif" ContentType="image/tiff"/>
  <Override PartName="/word/media/image1.tif" ContentType="image/tiff"/>
  <Override PartName="/word/media/image3.tif" ContentType="image/tiff"/>
  <Override PartName="/word/media/image4.tif" ContentType="image/tiff"/>
  <Override PartName="/word/media/image5.tif" ContentType="image/tiff"/>
  <Override PartName="/word/header17.xml" ContentType="application/vnd.openxmlformats-officedocument.wordprocessingml.header+xml"/>
  <Override PartName="/word/footer15.xml" ContentType="application/vnd.openxmlformats-officedocument.wordprocessingml.footer+xml"/>
  <Override PartName="/word/header2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24.xml" ContentType="application/vnd.openxmlformats-officedocument.wordprocessingml.footer+xml"/>
  <Override PartName="/word/footer32.xml" ContentType="application/vnd.openxmlformats-officedocument.wordprocessingml.footer+xml"/>
  <Override PartName="/word/footer3.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ntTable.xml" ContentType="application/vnd.openxmlformats-officedocument.wordprocessingml.fontTable+xml"/>
  <Override PartName="/word/header30.xml" ContentType="application/vnd.openxmlformats-officedocument.wordprocessingml.header+xml"/>
  <Override PartName="/word/footer18.xml" ContentType="application/vnd.openxmlformats-officedocument.wordprocessingml.footer+xml"/>
  <Override PartName="/word/header26.xml" ContentType="application/vnd.openxmlformats-officedocument.wordprocessingml.header+xml"/>
  <Override PartName="/word/header18.xml" ContentType="application/vnd.openxmlformats-officedocument.wordprocessingml.header+xml"/>
  <Override PartName="/word/header31.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yle19"/>
        <w:spacing w:before="240" w:after="0"/>
        <w:jc w:val="center"/>
        <w:rPr>
          <w:rFonts w:ascii="隶书" w:hAnsi="隶书" w:eastAsia="隶书" w:cs="方正隶书_GBK;宋体"/>
          <w:sz w:val="52"/>
        </w:rPr>
      </w:pPr>
      <w:r>
        <w:rPr>
          <w:rFonts w:ascii="隶书" w:hAnsi="隶书" w:cs="方正隶书_GBK;宋体" w:hint="eastAsia" w:eastAsia="隶书"/>
          <w:sz w:val="52"/>
        </w:rPr>
        <w:t>哈 尔 滨 工 业 大 学</w:t>
      </w:r>
    </w:p>
    <w:p>
      <w:pPr>
        <w:pStyle w:val="Style19"/>
        <w:spacing w:before="240" w:after="0"/>
        <w:jc w:val="center"/>
        <w:rPr>
          <w:rFonts w:ascii="隶书" w:hAnsi="隶书" w:eastAsia="隶书" w:cs="方正隶书_GBK;宋体" w:hint="eastAsia"/>
          <w:spacing w:val="-18"/>
          <w:sz w:val="56"/>
          <w:szCs w:val="56"/>
        </w:rPr>
      </w:pPr>
      <w:r>
        <w:rPr>
          <w:rFonts w:ascii="隶书" w:hAnsi="隶书" w:cs="方正隶书_GBK;宋体" w:hint="eastAsia" w:eastAsia="隶书"/>
          <w:spacing w:val="-18"/>
          <w:sz w:val="56"/>
          <w:szCs w:val="56"/>
        </w:rPr>
        <w:t>本科毕业论文（</w:t>
      </w:r>
      <w:r>
        <w:rPr>
          <w:rFonts w:ascii="隶书" w:hAnsi="隶书" w:cs="方正隶书_GBK;宋体" w:eastAsia="隶书"/>
          <w:spacing w:val="-18"/>
          <w:sz w:val="56"/>
          <w:szCs w:val="56"/>
        </w:rPr>
        <w:t>设计</w:t>
      </w:r>
      <w:r>
        <w:rPr>
          <w:rFonts w:ascii="隶书" w:hAnsi="隶书" w:cs="方正隶书_GBK;宋体" w:hint="eastAsia" w:eastAsia="隶书"/>
          <w:spacing w:val="-18"/>
          <w:sz w:val="56"/>
          <w:szCs w:val="56"/>
        </w:rPr>
        <w:t>）书写范例</w:t>
      </w:r>
    </w:p>
    <w:p>
      <w:pPr>
        <w:pStyle w:val="Style19"/>
        <w:spacing w:before="240" w:after="0"/>
        <w:jc w:val="center"/>
        <w:rPr>
          <w:rFonts w:ascii="隶书" w:hAnsi="隶书" w:eastAsia="隶书" w:cs="宋体" w:hint="eastAsia"/>
          <w:spacing w:val="-18"/>
          <w:sz w:val="52"/>
          <w:szCs w:val="52"/>
        </w:rPr>
      </w:pPr>
      <w:r>
        <w:rPr>
          <w:rFonts w:ascii="隶书" w:hAnsi="隶书" w:cs="宋体" w:hint="eastAsia" w:eastAsia="隶书"/>
          <w:spacing w:val="-18"/>
          <w:sz w:val="52"/>
          <w:szCs w:val="52"/>
        </w:rPr>
        <w:t>（理工类）</w:t>
      </w:r>
    </w:p>
    <w:p>
      <w:pPr>
        <w:pStyle w:val="Normal"/>
        <w:snapToGrid w:val="false"/>
        <w:rPr>
          <w:rFonts w:ascii="隶书" w:hAnsi="隶书" w:eastAsia="隶书" w:cs="宋体" w:hint="eastAsia"/>
          <w:b/>
          <w:spacing w:val="-18"/>
          <w:sz w:val="44"/>
          <w:szCs w:val="44"/>
        </w:rPr>
      </w:pPr>
      <w:r>
        <w:rPr>
          <w:rFonts w:eastAsia="隶书" w:cs="宋体" w:hint="eastAsia" w:ascii="隶书" w:hAnsi="隶书"/>
          <w:b/>
          <w:spacing w:val="-18"/>
          <w:sz w:val="44"/>
          <w:szCs w:val="44"/>
        </w:rPr>
      </w:r>
    </w:p>
    <w:p>
      <w:pPr>
        <w:pStyle w:val="Normal"/>
        <w:snapToGrid w:val="false"/>
        <w:rPr>
          <w:rFonts w:hint="eastAsia"/>
          <w:b/>
          <w:sz w:val="44"/>
          <w:szCs w:val="44"/>
        </w:rPr>
      </w:pPr>
      <w:r>
        <w:rPr>
          <w:rFonts w:hint="eastAsia"/>
          <w:b/>
          <w:sz w:val="44"/>
          <w:szCs w:val="44"/>
        </w:rPr>
      </w:r>
    </w:p>
    <w:p>
      <w:pPr>
        <w:pStyle w:val="Normal"/>
        <w:snapToGrid w:val="false"/>
        <w:rPr>
          <w:rFonts w:hint="eastAsia"/>
          <w:b/>
          <w:sz w:val="44"/>
          <w:szCs w:val="44"/>
        </w:rPr>
      </w:pPr>
      <w:r>
        <w:rPr>
          <w:rFonts w:hint="eastAsia"/>
          <w:b/>
          <w:sz w:val="44"/>
          <w:szCs w:val="44"/>
        </w:rPr>
      </w:r>
    </w:p>
    <w:p>
      <w:pPr>
        <w:pStyle w:val="Normal"/>
        <w:snapToGrid w:val="false"/>
        <w:rPr>
          <w:rFonts w:hint="eastAsia"/>
          <w:b/>
          <w:sz w:val="44"/>
          <w:szCs w:val="44"/>
        </w:rPr>
      </w:pPr>
      <w:r>
        <w:rPr>
          <w:rFonts w:hint="eastAsia"/>
          <w:b/>
          <w:sz w:val="44"/>
          <w:szCs w:val="44"/>
        </w:rPr>
      </w:r>
    </w:p>
    <w:p>
      <w:pPr>
        <w:pStyle w:val="Normal"/>
        <w:snapToGrid w:val="false"/>
        <w:rPr>
          <w:rFonts w:hint="eastAsia"/>
          <w:b/>
          <w:sz w:val="44"/>
          <w:szCs w:val="44"/>
        </w:rPr>
      </w:pPr>
      <w:r>
        <w:rPr>
          <w:rFonts w:hint="eastAsia"/>
          <w:b/>
          <w:sz w:val="44"/>
          <w:szCs w:val="44"/>
        </w:rPr>
      </w:r>
    </w:p>
    <w:p>
      <w:pPr>
        <w:pStyle w:val="Normal"/>
        <w:snapToGrid w:val="false"/>
        <w:rPr>
          <w:rFonts w:hint="eastAsia"/>
          <w:b/>
          <w:sz w:val="44"/>
          <w:szCs w:val="44"/>
        </w:rPr>
      </w:pPr>
      <w:r>
        <w:rPr>
          <w:rFonts w:hint="eastAsia"/>
          <w:b/>
          <w:sz w:val="44"/>
          <w:szCs w:val="44"/>
        </w:rPr>
      </w:r>
    </w:p>
    <w:p>
      <w:pPr>
        <w:pStyle w:val="Normal"/>
        <w:snapToGrid w:val="false"/>
        <w:rPr>
          <w:rFonts w:hint="eastAsia"/>
          <w:b/>
          <w:sz w:val="44"/>
          <w:szCs w:val="44"/>
        </w:rPr>
      </w:pPr>
      <w:r>
        <w:rPr>
          <w:rFonts w:hint="eastAsia"/>
          <w:b/>
          <w:sz w:val="44"/>
          <w:szCs w:val="44"/>
        </w:rPr>
      </w:r>
    </w:p>
    <w:p>
      <w:pPr>
        <w:pStyle w:val="Normal"/>
        <w:snapToGrid w:val="false"/>
        <w:rPr>
          <w:rFonts w:hint="eastAsia"/>
          <w:b/>
          <w:sz w:val="44"/>
          <w:szCs w:val="44"/>
        </w:rPr>
      </w:pPr>
      <w:r>
        <w:rPr>
          <w:rFonts w:hint="eastAsia"/>
          <w:b/>
          <w:sz w:val="44"/>
          <w:szCs w:val="44"/>
        </w:rPr>
      </w:r>
    </w:p>
    <w:p>
      <w:pPr>
        <w:pStyle w:val="Normal"/>
        <w:snapToGrid w:val="false"/>
        <w:rPr>
          <w:rFonts w:hint="eastAsia"/>
          <w:b/>
          <w:sz w:val="44"/>
          <w:szCs w:val="44"/>
        </w:rPr>
      </w:pPr>
      <w:r>
        <w:rPr>
          <w:rFonts w:hint="eastAsia"/>
          <w:b/>
          <w:sz w:val="44"/>
          <w:szCs w:val="44"/>
        </w:rPr>
      </w:r>
    </w:p>
    <w:p>
      <w:pPr>
        <w:pStyle w:val="Normal"/>
        <w:snapToGrid w:val="false"/>
        <w:rPr>
          <w:rFonts w:hint="eastAsia"/>
          <w:b/>
          <w:sz w:val="44"/>
          <w:szCs w:val="44"/>
        </w:rPr>
      </w:pPr>
      <w:r>
        <w:rPr>
          <w:rFonts w:hint="eastAsia"/>
          <w:b/>
          <w:sz w:val="44"/>
          <w:szCs w:val="44"/>
        </w:rPr>
      </w:r>
    </w:p>
    <w:p>
      <w:pPr>
        <w:pStyle w:val="Normal"/>
        <w:snapToGrid w:val="false"/>
        <w:rPr>
          <w:rFonts w:hint="eastAsia"/>
          <w:b/>
          <w:sz w:val="44"/>
          <w:szCs w:val="44"/>
        </w:rPr>
      </w:pPr>
      <w:r>
        <w:rPr>
          <w:rFonts w:hint="eastAsia"/>
          <w:b/>
          <w:sz w:val="44"/>
          <w:szCs w:val="44"/>
        </w:rPr>
      </w:r>
    </w:p>
    <w:p>
      <w:pPr>
        <w:pStyle w:val="Normal"/>
        <w:snapToGrid w:val="false"/>
        <w:rPr>
          <w:rFonts w:ascii="楷体_GB2312;楷体" w:hAnsi="楷体_GB2312;楷体" w:eastAsia="楷体_GB2312;楷体" w:hint="eastAsia"/>
          <w:b/>
          <w:sz w:val="44"/>
          <w:szCs w:val="44"/>
        </w:rPr>
      </w:pPr>
      <w:r>
        <w:rPr>
          <w:rFonts w:ascii="楷体_GB2312;楷体" w:hAnsi="楷体_GB2312;楷体" w:hint="eastAsia" w:eastAsia="楷体_GB2312;楷体"/>
          <w:b/>
          <w:sz w:val="44"/>
          <w:szCs w:val="44"/>
        </w:rPr>
        <w:t>说明：</w:t>
      </w:r>
    </w:p>
    <w:p>
      <w:pPr>
        <w:pStyle w:val="Normal"/>
        <w:snapToGrid w:val="false"/>
        <w:jc w:val="center"/>
        <w:rPr>
          <w:rFonts w:ascii="楷体_GB2312;楷体" w:hAnsi="楷体_GB2312;楷体" w:eastAsia="楷体_GB2312;楷体" w:hint="eastAsia"/>
          <w:b/>
          <w:sz w:val="44"/>
          <w:szCs w:val="44"/>
        </w:rPr>
      </w:pPr>
      <w:r>
        <w:rPr>
          <w:rFonts w:eastAsia="楷体_GB2312;楷体" w:hint="eastAsia" w:ascii="楷体_GB2312;楷体" w:hAnsi="楷体_GB2312;楷体"/>
          <w:b/>
          <w:sz w:val="44"/>
          <w:szCs w:val="44"/>
        </w:rPr>
      </w:r>
    </w:p>
    <w:p>
      <w:pPr>
        <w:pStyle w:val="Normal"/>
        <w:snapToGrid w:val="false"/>
        <w:spacing w:lineRule="auto" w:line="300"/>
        <w:rPr>
          <w:rFonts w:ascii="楷体_GB2312;楷体" w:hAnsi="楷体_GB2312;楷体" w:eastAsia="楷体_GB2312;楷体" w:hint="eastAsia"/>
          <w:sz w:val="32"/>
          <w:szCs w:val="32"/>
        </w:rPr>
      </w:pPr>
      <w:r>
        <w:rPr>
          <w:rFonts w:hint="eastAsia"/>
          <w:sz w:val="32"/>
          <w:szCs w:val="32"/>
        </w:rPr>
        <w:t xml:space="preserve">   </w:t>
      </w:r>
      <w:r>
        <w:rPr>
          <w:rFonts w:ascii="楷体_GB2312;楷体" w:hAnsi="楷体_GB2312;楷体" w:hint="eastAsia" w:eastAsia="楷体_GB2312;楷体"/>
          <w:sz w:val="32"/>
          <w:szCs w:val="32"/>
        </w:rPr>
        <w:t xml:space="preserve"> </w:t>
      </w:r>
      <w:r>
        <w:rPr>
          <w:rFonts w:ascii="楷体_GB2312;楷体" w:hAnsi="楷体_GB2312;楷体" w:hint="eastAsia" w:eastAsia="楷体_GB2312;楷体"/>
          <w:sz w:val="32"/>
          <w:szCs w:val="32"/>
        </w:rPr>
        <w:t>规范中所引用的示例，只作为本科毕业论文（</w:t>
      </w:r>
      <w:r>
        <w:rPr>
          <w:rFonts w:ascii="楷体_GB2312;楷体" w:hAnsi="楷体_GB2312;楷体" w:eastAsia="楷体_GB2312;楷体"/>
          <w:sz w:val="32"/>
          <w:szCs w:val="32"/>
        </w:rPr>
        <w:t>设计</w:t>
      </w:r>
      <w:r>
        <w:rPr>
          <w:rFonts w:ascii="楷体_GB2312;楷体" w:hAnsi="楷体_GB2312;楷体" w:hint="eastAsia" w:eastAsia="楷体_GB2312;楷体"/>
          <w:sz w:val="32"/>
          <w:szCs w:val="32"/>
        </w:rPr>
        <w:t>）书写格式的示范，并不代表本科毕业论文（</w:t>
      </w:r>
      <w:r>
        <w:rPr>
          <w:rFonts w:ascii="楷体_GB2312;楷体" w:hAnsi="楷体_GB2312;楷体" w:eastAsia="楷体_GB2312;楷体"/>
          <w:sz w:val="32"/>
          <w:szCs w:val="32"/>
        </w:rPr>
        <w:t>设计</w:t>
      </w:r>
      <w:r>
        <w:rPr>
          <w:rFonts w:ascii="楷体_GB2312;楷体" w:hAnsi="楷体_GB2312;楷体" w:hint="eastAsia" w:eastAsia="楷体_GB2312;楷体"/>
          <w:sz w:val="32"/>
          <w:szCs w:val="32"/>
        </w:rPr>
        <w:t>）研究内容的示范。</w:t>
      </w:r>
    </w:p>
    <w:p>
      <w:pPr>
        <w:pStyle w:val="Normal"/>
        <w:snapToGrid w:val="false"/>
        <w:rPr>
          <w:rFonts w:ascii="楷体_GB2312;楷体" w:hAnsi="楷体_GB2312;楷体" w:eastAsia="楷体_GB2312;楷体" w:hint="eastAsia"/>
          <w:sz w:val="32"/>
          <w:szCs w:val="32"/>
        </w:r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01" w:right="1701" w:gutter="0" w:header="1701" w:top="2155" w:footer="1304" w:bottom="1701"/>
          <w:pgNumType w:start="24" w:fmt="decimal"/>
          <w:formProt w:val="false"/>
          <w:titlePg/>
          <w:textDirection w:val="lrTb"/>
          <w:docGrid w:type="linesAndChars" w:linePitch="395" w:charSpace="1842"/>
        </w:sectPr>
      </w:pPr>
      <w:r>
        <w:rPr>
          <w:rFonts w:eastAsia="楷体_GB2312;楷体" w:hint="eastAsia" w:ascii="楷体_GB2312;楷体" w:hAnsi="楷体_GB2312;楷体"/>
          <w:sz w:val="32"/>
          <w:szCs w:val="32"/>
        </w:rPr>
      </w:r>
    </w:p>
    <w:p>
      <w:pPr>
        <w:pStyle w:val="Normal"/>
        <w:snapToGrid w:val="false"/>
        <w:rPr>
          <w:rFonts w:hint="eastAsia"/>
        </w:rPr>
      </w:pPr>
      <w:r>
        <w:rPr>
          <w:rFonts w:hint="eastAsia"/>
        </w:rPr>
      </w:r>
    </w:p>
    <w:p>
      <w:pPr>
        <w:pStyle w:val="Normal"/>
        <w:snapToGrid w:val="false"/>
        <w:rPr/>
      </w:pPr>
      <w:r>
        <w:rPr/>
      </w:r>
    </w:p>
    <w:p>
      <w:pPr>
        <w:pStyle w:val="Normal"/>
        <w:snapToGrid w:val="false"/>
        <w:rPr>
          <w:rFonts w:hint="eastAsia"/>
        </w:rPr>
      </w:pPr>
      <w:r>
        <w:rPr>
          <w:rFonts w:hint="eastAsia"/>
        </w:rPr>
      </w:r>
    </w:p>
    <w:p>
      <w:pPr>
        <w:pStyle w:val="Normal"/>
        <w:snapToGrid w:val="false"/>
        <w:jc w:val="center"/>
        <w:rPr>
          <w:rFonts w:hint="eastAsia"/>
          <w:sz w:val="48"/>
          <w:szCs w:val="48"/>
        </w:rPr>
      </w:pPr>
      <w:r>
        <w:rPr>
          <w:rFonts w:hint="eastAsia"/>
          <w:b/>
          <w:sz w:val="48"/>
          <w:szCs w:val="48"/>
        </w:rPr>
        <w:t>本科毕业论文（</w:t>
      </w:r>
      <w:r>
        <w:rPr>
          <w:b/>
          <w:sz w:val="48"/>
          <w:szCs w:val="48"/>
        </w:rPr>
        <w:t>设计</w:t>
      </w:r>
      <w:r>
        <w:rPr>
          <w:rFonts w:hint="eastAsia"/>
          <w:b/>
          <w:sz w:val="48"/>
          <w:szCs w:val="48"/>
        </w:rPr>
        <w:t>）</w:t>
      </w:r>
    </w:p>
    <w:p>
      <w:pPr>
        <w:pStyle w:val="Normal"/>
        <w:snapToGrid w:val="false"/>
        <w:jc w:val="center"/>
        <w:rPr>
          <w:rFonts w:hint="eastAsia"/>
        </w:rPr>
      </w:pPr>
      <w:r>
        <w:rPr>
          <w:rFonts w:hint="eastAsia"/>
        </w:rPr>
        <w:t>↑</w:t>
      </w:r>
    </w:p>
    <w:p>
      <w:pPr>
        <w:pStyle w:val="Normal"/>
        <w:snapToGrid w:val="false"/>
        <w:jc w:val="center"/>
        <w:rPr>
          <w:rFonts w:hint="eastAsia"/>
        </w:rPr>
      </w:pPr>
      <w:r>
        <w:rPr>
          <w:rFonts w:hint="eastAsia"/>
        </w:rPr>
        <w:t>（宋体小</w:t>
      </w:r>
      <w:r>
        <w:rPr>
          <w:rFonts w:hint="eastAsia"/>
        </w:rPr>
        <w:t>1</w:t>
      </w:r>
      <w:r>
        <w:rPr>
          <w:rFonts w:hint="eastAsia"/>
        </w:rPr>
        <w:t>号字加粗）</w:t>
      </w:r>
    </w:p>
    <w:p>
      <w:pPr>
        <w:pStyle w:val="Normal"/>
        <w:spacing w:before="240" w:after="0"/>
        <w:jc w:val="center"/>
        <w:rPr>
          <w:rFonts w:ascii="黑体" w:hAnsi="黑体" w:eastAsia="黑体" w:hint="eastAsia"/>
          <w:sz w:val="44"/>
          <w:szCs w:val="44"/>
        </w:rPr>
      </w:pPr>
      <w:r>
        <w:rPr>
          <w:rFonts w:ascii="黑体" w:hAnsi="黑体" w:hint="eastAsia" w:eastAsia="黑体"/>
          <w:sz w:val="44"/>
          <w:szCs w:val="44"/>
        </w:rPr>
        <w:t>局部多孔质气体静压轴承关键技术的研究</w:t>
      </w:r>
    </w:p>
    <w:p>
      <w:pPr>
        <w:pStyle w:val="Normal"/>
        <w:snapToGrid w:val="false"/>
        <w:jc w:val="center"/>
        <w:rPr>
          <w:rFonts w:hint="eastAsia"/>
        </w:rPr>
      </w:pPr>
      <w:r>
        <w:rPr>
          <w:rFonts w:hint="eastAsia"/>
        </w:rPr>
        <w:t>↑</w:t>
      </w:r>
    </w:p>
    <w:p>
      <w:pPr>
        <w:pStyle w:val="Normal"/>
        <w:snapToGrid w:val="false"/>
        <w:jc w:val="center"/>
        <w:rPr>
          <w:rFonts w:ascii="黑体" w:hAnsi="黑体" w:eastAsia="黑体" w:hint="eastAsia"/>
          <w:sz w:val="44"/>
        </w:rPr>
      </w:pPr>
      <w:r>
        <w:rPr>
          <w:rFonts w:hint="eastAsia"/>
        </w:rPr>
        <w:t>（黑体</w:t>
      </w:r>
      <w:r>
        <w:rPr>
          <w:rFonts w:hint="eastAsia"/>
        </w:rPr>
        <w:t>2</w:t>
      </w:r>
      <w:r>
        <w:rPr>
          <w:rFonts w:hint="eastAsia"/>
        </w:rPr>
        <w:t>号字）</w:t>
      </w:r>
    </w:p>
    <w:p>
      <w:pPr>
        <w:pStyle w:val="Normal"/>
        <w:snapToGrid w:val="false"/>
        <w:spacing w:lineRule="auto" w:line="300" w:before="240" w:after="0"/>
        <w:jc w:val="center"/>
        <w:rPr>
          <w:rFonts w:eastAsia="黑体" w:hint="eastAsia"/>
          <w:b/>
          <w:sz w:val="36"/>
          <w:szCs w:val="36"/>
        </w:rPr>
      </w:pPr>
      <w:r>
        <w:rPr>
          <w:rFonts w:eastAsia="黑体" w:hint="eastAsia"/>
          <w:b/>
          <w:sz w:val="36"/>
          <w:szCs w:val="36"/>
        </w:rPr>
        <w:t>RESEARCH ON KEY TECHNOLOGIES OF PARTIAL POROUS EXTERNALLY PRESSURIZED GAS BEARING</w:t>
      </w:r>
    </w:p>
    <w:p>
      <w:pPr>
        <w:pStyle w:val="Normal"/>
        <w:snapToGrid w:val="false"/>
        <w:jc w:val="center"/>
        <w:rPr>
          <w:rFonts w:hint="eastAsia"/>
        </w:rPr>
      </w:pPr>
      <w:r>
        <w:rPr>
          <w:rFonts w:hint="eastAsia"/>
        </w:rPr>
        <w:t>↑</w:t>
      </w:r>
    </w:p>
    <w:p>
      <w:pPr>
        <w:pStyle w:val="Normal"/>
        <w:snapToGrid w:val="false"/>
        <w:jc w:val="center"/>
        <w:rPr>
          <w:rFonts w:ascii="黑体" w:hAnsi="黑体" w:eastAsia="黑体" w:hint="eastAsia"/>
          <w:sz w:val="44"/>
        </w:rPr>
      </w:pPr>
      <w:r>
        <w:rPr>
          <w:rFonts w:hint="eastAsia"/>
        </w:rPr>
        <w:t>（</w:t>
      </w:r>
      <w:r>
        <w:rPr/>
        <w:t xml:space="preserve">Times New Roman </w:t>
      </w:r>
      <w:r>
        <w:rPr>
          <w:rFonts w:hint="eastAsia"/>
        </w:rPr>
        <w:t>2</w:t>
      </w:r>
      <w:r>
        <w:rPr>
          <w:rFonts w:hint="eastAsia"/>
        </w:rPr>
        <w:t>号字加粗，题目太长时可用小</w:t>
      </w:r>
      <w:r>
        <w:rPr>
          <w:rFonts w:hint="eastAsia"/>
        </w:rPr>
        <w:t>2</w:t>
      </w:r>
      <w:r>
        <w:rPr>
          <w:rFonts w:hint="eastAsia"/>
        </w:rPr>
        <w:t>号字）</w:t>
      </w:r>
    </w:p>
    <w:p>
      <w:pPr>
        <w:pStyle w:val="Normal"/>
        <w:snapToGrid w:val="false"/>
        <w:spacing w:lineRule="auto" w:line="300"/>
        <w:jc w:val="center"/>
        <w:rPr>
          <w:rFonts w:ascii="宋体" w:hAnsi="宋体" w:eastAsia="黑体" w:cs="宋体" w:hint="eastAsia"/>
          <w:b/>
          <w:sz w:val="44"/>
          <w:szCs w:val="44"/>
        </w:rPr>
      </w:pPr>
      <w:r>
        <w:rPr>
          <w:rFonts w:eastAsia="黑体" w:cs="宋体" w:hint="eastAsia" w:ascii="宋体" w:hAnsi="宋体"/>
          <w:b/>
          <w:sz w:val="44"/>
          <w:szCs w:val="44"/>
        </w:rPr>
      </w:r>
    </w:p>
    <w:p>
      <w:pPr>
        <w:pStyle w:val="Normal"/>
        <w:snapToGrid w:val="false"/>
        <w:jc w:val="center"/>
        <w:rPr>
          <w:rFonts w:ascii="宋体" w:hAnsi="宋体" w:cs="宋体" w:hint="eastAsia"/>
          <w:b/>
          <w:sz w:val="36"/>
          <w:szCs w:val="36"/>
        </w:rPr>
      </w:pPr>
      <w:r>
        <w:rPr>
          <w:rFonts w:ascii="宋体" w:hAnsi="宋体" w:cs="宋体" w:hint="eastAsia"/>
          <w:b/>
          <w:sz w:val="36"/>
          <w:szCs w:val="36"/>
        </w:rPr>
        <w:t>□□□</w:t>
      </w:r>
    </w:p>
    <w:p>
      <w:pPr>
        <w:pStyle w:val="Normal"/>
        <w:snapToGrid w:val="false"/>
        <w:jc w:val="center"/>
        <w:rPr>
          <w:rFonts w:hint="eastAsia"/>
        </w:rPr>
      </w:pPr>
      <w:r>
        <w:rPr>
          <w:rFonts w:hint="eastAsia"/>
        </w:rPr>
        <w:t>↑</w:t>
      </w:r>
    </w:p>
    <w:p>
      <w:pPr>
        <w:pStyle w:val="Normal"/>
        <w:snapToGrid w:val="false"/>
        <w:jc w:val="center"/>
        <w:rPr>
          <w:rFonts w:ascii="黑体" w:hAnsi="黑体" w:eastAsia="黑体" w:hint="eastAsia"/>
          <w:sz w:val="44"/>
        </w:rPr>
      </w:pPr>
      <w:r>
        <w:rPr>
          <w:rFonts w:hint="eastAsia"/>
        </w:rPr>
        <w:t>（宋体小</w:t>
      </w:r>
      <w:r>
        <w:rPr>
          <w:rFonts w:hint="eastAsia"/>
        </w:rPr>
        <w:t>2</w:t>
      </w:r>
      <w:r>
        <w:rPr>
          <w:rFonts w:hint="eastAsia"/>
        </w:rPr>
        <w:t>号字加粗）</w:t>
      </w:r>
    </w:p>
    <w:p>
      <w:pPr>
        <w:pStyle w:val="Normal"/>
        <w:snapToGrid w:val="false"/>
        <w:spacing w:lineRule="auto" w:line="300"/>
        <w:rPr>
          <w:rFonts w:ascii="黑体" w:hAnsi="黑体" w:eastAsia="黑体" w:hint="eastAsia"/>
          <w:b/>
          <w:sz w:val="36"/>
          <w:szCs w:val="36"/>
        </w:rPr>
      </w:pPr>
      <w:r>
        <w:rPr>
          <w:rFonts w:eastAsia="黑体" w:hint="eastAsia" w:ascii="黑体" w:hAnsi="黑体"/>
          <w:b/>
          <w:sz w:val="36"/>
          <w:szCs w:val="36"/>
        </w:rPr>
      </w:r>
    </w:p>
    <w:p>
      <w:pPr>
        <w:pStyle w:val="Normal"/>
        <w:snapToGrid w:val="false"/>
        <w:rPr>
          <w:rFonts w:eastAsia="黑体" w:hint="eastAsia"/>
          <w:b/>
          <w:sz w:val="36"/>
          <w:szCs w:val="36"/>
        </w:rPr>
      </w:pPr>
      <w:r>
        <w:rPr>
          <w:rFonts w:eastAsia="黑体" w:hint="eastAsia"/>
          <w:b/>
          <w:sz w:val="36"/>
          <w:szCs w:val="36"/>
        </w:rPr>
      </w:r>
    </w:p>
    <w:p>
      <w:pPr>
        <w:pStyle w:val="Normal"/>
        <w:snapToGrid w:val="false"/>
        <w:rPr>
          <w:rFonts w:hint="eastAsia"/>
        </w:rPr>
      </w:pPr>
      <w:r>
        <w:rPr>
          <w:rFonts w:hint="eastAsia"/>
        </w:rPr>
      </w:r>
    </w:p>
    <w:p>
      <w:pPr>
        <w:pStyle w:val="Normal"/>
        <w:snapToGrid w:val="false"/>
        <w:rPr>
          <w:rFonts w:hint="eastAsia"/>
        </w:rPr>
      </w:pPr>
      <w:r>
        <w:rPr>
          <w:rFonts w:hint="eastAsia"/>
        </w:rPr>
      </w:r>
    </w:p>
    <w:p>
      <w:pPr>
        <w:pStyle w:val="Normal"/>
        <w:snapToGrid w:val="false"/>
        <w:rPr>
          <w:rFonts w:hint="eastAsia"/>
        </w:rPr>
      </w:pPr>
      <w:r>
        <w:rPr>
          <w:rFonts w:hint="eastAsia"/>
        </w:rPr>
      </w:r>
    </w:p>
    <w:p>
      <w:pPr>
        <w:pStyle w:val="Normal"/>
        <w:snapToGrid w:val="false"/>
        <w:rPr>
          <w:rFonts w:hint="eastAsia"/>
        </w:rPr>
      </w:pPr>
      <w:r>
        <w:rPr>
          <w:rFonts w:hint="eastAsia"/>
        </w:rPr>
      </w:r>
    </w:p>
    <w:p>
      <w:pPr>
        <w:pStyle w:val="Normal"/>
        <w:snapToGrid w:val="false"/>
        <w:rPr>
          <w:rFonts w:hint="eastAsia"/>
        </w:rPr>
      </w:pPr>
      <w:r>
        <w:rPr>
          <w:rFonts w:hint="eastAsia"/>
        </w:rPr>
      </w:r>
    </w:p>
    <w:p>
      <w:pPr>
        <w:pStyle w:val="Normal"/>
        <w:snapToGrid w:val="false"/>
        <w:spacing w:lineRule="auto" w:line="324"/>
        <w:jc w:val="center"/>
        <w:rPr>
          <w:rFonts w:hint="eastAsia"/>
        </w:rPr>
      </w:pPr>
      <w:r>
        <w:rPr>
          <w:rFonts w:ascii="楷体_GB2312;楷体" w:hAnsi="楷体_GB2312;楷体" w:hint="eastAsia" w:eastAsia="楷体_GB2312;楷体"/>
          <w:b/>
          <w:sz w:val="36"/>
          <w:szCs w:val="36"/>
        </w:rPr>
        <w:t xml:space="preserve">               </w:t>
      </w:r>
      <w:r>
        <w:rPr>
          <w:rFonts w:ascii="楷体" w:hAnsi="楷体" w:cs="楷体" w:hint="eastAsia" w:eastAsia="楷体"/>
          <w:b/>
          <w:sz w:val="36"/>
          <w:szCs w:val="36"/>
        </w:rPr>
        <w:t>哈尔滨工业大学</w:t>
      </w:r>
      <w:r>
        <w:rPr>
          <w:rFonts w:hint="eastAsia"/>
        </w:rPr>
        <w:t>←（楷体小</w:t>
      </w:r>
      <w:r>
        <w:rPr/>
        <w:t>2</w:t>
      </w:r>
      <w:r>
        <w:rPr>
          <w:rFonts w:hint="eastAsia"/>
        </w:rPr>
        <w:t>号字加粗）</w:t>
      </w:r>
    </w:p>
    <w:p>
      <w:pPr>
        <w:pStyle w:val="Normal"/>
        <w:snapToGrid w:val="false"/>
        <w:jc w:val="center"/>
        <w:rPr>
          <w:rFonts w:hint="eastAsia"/>
        </w:rPr>
      </w:pPr>
      <w:r>
        <w:rPr>
          <w:rFonts w:hint="eastAsia"/>
          <w:b/>
          <w:sz w:val="36"/>
          <w:szCs w:val="36"/>
        </w:rPr>
        <w:t xml:space="preserve">                 </w:t>
      </w:r>
      <w:r>
        <w:rPr>
          <w:b/>
          <w:sz w:val="36"/>
          <w:szCs w:val="36"/>
        </w:rPr>
        <w:t>20</w:t>
      </w:r>
      <w:r>
        <w:rPr>
          <w:rFonts w:hint="eastAsia"/>
          <w:b/>
          <w:sz w:val="36"/>
          <w:szCs w:val="36"/>
        </w:rPr>
        <w:t>2</w:t>
      </w:r>
      <w:r>
        <w:rPr>
          <w:b/>
          <w:sz w:val="36"/>
          <w:szCs w:val="36"/>
        </w:rPr>
        <w:t>2</w:t>
      </w:r>
      <w:r>
        <w:rPr>
          <w:rFonts w:cs="宋体"/>
          <w:b/>
          <w:sz w:val="36"/>
          <w:szCs w:val="36"/>
        </w:rPr>
        <w:t>年</w:t>
      </w:r>
      <w:r>
        <w:rPr>
          <w:b/>
          <w:sz w:val="36"/>
          <w:szCs w:val="36"/>
        </w:rPr>
        <w:t>6</w:t>
      </w:r>
      <w:r>
        <w:rPr>
          <w:rFonts w:cs="宋体"/>
          <w:b/>
          <w:sz w:val="36"/>
          <w:szCs w:val="36"/>
        </w:rPr>
        <w:t>月</w:t>
      </w:r>
      <w:r>
        <w:rPr>
          <w:rFonts w:hint="eastAsia"/>
        </w:rPr>
        <w:t>←（年、月用阿拉伯数字，</w:t>
      </w:r>
    </w:p>
    <w:p>
      <w:pPr>
        <w:pStyle w:val="Normal"/>
        <w:snapToGrid w:val="false"/>
        <w:jc w:val="center"/>
        <w:rPr/>
      </w:pPr>
      <w:r>
        <w:rPr>
          <w:rFonts w:hint="eastAsia"/>
        </w:rPr>
        <w:t xml:space="preserve">                                   </w:t>
      </w:r>
      <w:r>
        <w:rPr>
          <w:rFonts w:hint="eastAsia"/>
        </w:rPr>
        <w:t>宋体、</w:t>
      </w:r>
      <w:r>
        <w:rPr>
          <w:rFonts w:hint="eastAsia"/>
        </w:rPr>
        <w:t>Times New Roman</w:t>
      </w:r>
      <w:r>
        <w:rPr>
          <w:rFonts w:hint="eastAsia"/>
        </w:rPr>
        <w:t>小</w:t>
      </w:r>
      <w:r>
        <w:rPr/>
        <w:t>2</w:t>
      </w:r>
      <w:r>
        <w:rPr>
          <w:rFonts w:hint="eastAsia"/>
        </w:rPr>
        <w:t>号字加粗）</w:t>
      </w:r>
      <w:r>
        <w:br w:type="page"/>
      </w:r>
    </w:p>
    <w:p>
      <w:pPr>
        <w:pStyle w:val="Normal"/>
        <w:rPr>
          <w:rFonts w:hint="eastAsia"/>
        </w:rPr>
      </w:pPr>
      <w:r>
        <w:rPr>
          <w:rFonts w:eastAsia="Wingdings 2" w:cs="Wingdings 2" w:ascii="Wingdings 2" w:hAnsi="Wingdings 2"/>
        </w:rPr>
        <w:sym w:font="Wingdings 2" w:char="00a3"/>
      </w:r>
      <w:r>
        <w:rPr>
          <w:rFonts w:ascii="Times New Roman" w:hAnsi="Times New Roman" w:cs="Times New Roman" w:hint="eastAsia"/>
        </w:rPr>
        <w:t>毕业论文</w:t>
      </w:r>
      <w:r>
        <w:rPr>
          <w:rFonts w:hint="eastAsia"/>
        </w:rPr>
        <w:t xml:space="preserve">  </w:t>
      </w:r>
      <w:r>
        <w:rPr>
          <w:rFonts w:eastAsia="Wingdings 2" w:cs="Wingdings 2" w:hint="eastAsia" w:ascii="Wingdings 2" w:hAnsi="Wingdings 2"/>
        </w:rPr>
        <w:sym w:font="Wingdings 2" w:char="00a3"/>
      </w:r>
      <w:r>
        <w:rPr>
          <w:rFonts w:ascii="Times New Roman" w:hAnsi="Times New Roman" w:cs="Times New Roman" w:hint="eastAsia"/>
        </w:rPr>
        <w:t>毕业设计</w:t>
      </w:r>
      <w:r>
        <w:rPr>
          <w:rFonts w:hint="eastAsia"/>
        </w:rPr>
        <w:t xml:space="preserve">          （宋体小</w:t>
      </w:r>
      <w:r>
        <w:rPr/>
        <w:t>4</w:t>
      </w:r>
      <w:r>
        <w:rPr>
          <w:rFonts w:hint="eastAsia"/>
        </w:rPr>
        <w:t xml:space="preserve">号字）          </w:t>
      </w:r>
      <w:r>
        <w:rPr>
          <w:rFonts w:cs="宋体"/>
        </w:rPr>
        <w:t>密级：公开</w:t>
      </w:r>
    </w:p>
    <w:p>
      <w:pPr>
        <w:pStyle w:val="Normal"/>
        <w:snapToGrid w:val="false"/>
        <w:jc w:val="center"/>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snapToGrid w:val="false"/>
        <w:jc w:val="center"/>
        <w:rPr>
          <w:rFonts w:hint="eastAsia"/>
          <w:sz w:val="36"/>
        </w:rPr>
      </w:pPr>
      <w:r>
        <w:rPr>
          <w:rFonts w:hint="eastAsia"/>
          <w:b/>
          <w:sz w:val="36"/>
        </w:rPr>
        <w:t>本科毕业论文（</w:t>
      </w:r>
      <w:r>
        <w:rPr>
          <w:b/>
          <w:sz w:val="36"/>
        </w:rPr>
        <w:t>设计</w:t>
      </w:r>
      <w:r>
        <w:rPr>
          <w:rFonts w:hint="eastAsia"/>
          <w:b/>
          <w:sz w:val="36"/>
        </w:rPr>
        <w:t>）</w:t>
      </w:r>
    </w:p>
    <w:p>
      <w:pPr>
        <w:pStyle w:val="Normal"/>
        <w:jc w:val="center"/>
        <w:rPr>
          <w:rFonts w:hint="eastAsia"/>
        </w:rPr>
      </w:pPr>
      <w:r>
        <w:rPr>
          <w:rFonts w:hint="eastAsia"/>
        </w:rPr>
        <w:t>↑</w:t>
      </w:r>
    </w:p>
    <w:p>
      <w:pPr>
        <w:pStyle w:val="Normal"/>
        <w:snapToGrid w:val="false"/>
        <w:spacing w:lineRule="auto" w:line="300"/>
        <w:jc w:val="center"/>
        <w:rPr>
          <w:rFonts w:ascii="黑体" w:hAnsi="黑体" w:eastAsia="黑体" w:hint="eastAsia"/>
          <w:sz w:val="44"/>
        </w:rPr>
      </w:pPr>
      <w:r>
        <w:rPr>
          <w:rFonts w:hint="eastAsia"/>
        </w:rPr>
        <w:t>（宋体小</w:t>
      </w:r>
      <w:r>
        <w:rPr>
          <w:rFonts w:hint="eastAsia"/>
        </w:rPr>
        <w:t>2</w:t>
      </w:r>
      <w:r>
        <w:rPr>
          <w:rFonts w:hint="eastAsia"/>
        </w:rPr>
        <w:t>号字加粗）</w:t>
      </w:r>
    </w:p>
    <w:p>
      <w:pPr>
        <w:pStyle w:val="Normal"/>
        <w:jc w:val="center"/>
        <w:rPr>
          <w:rFonts w:ascii="黑体" w:hAnsi="黑体" w:eastAsia="黑体" w:hint="eastAsia"/>
          <w:sz w:val="44"/>
          <w:szCs w:val="44"/>
        </w:rPr>
      </w:pPr>
      <w:r>
        <w:rPr>
          <w:rFonts w:ascii="黑体" w:hAnsi="黑体" w:hint="eastAsia" w:eastAsia="黑体"/>
          <w:sz w:val="44"/>
          <w:szCs w:val="44"/>
        </w:rPr>
        <w:t>局部多孔质气体静压轴承关键技术的研究</w:t>
      </w:r>
    </w:p>
    <w:p>
      <w:pPr>
        <w:pStyle w:val="Normal"/>
        <w:jc w:val="center"/>
        <w:rPr>
          <w:rFonts w:hint="eastAsia"/>
        </w:rPr>
      </w:pPr>
      <w:r>
        <w:rPr>
          <w:rFonts w:hint="eastAsia"/>
        </w:rPr>
        <w:t>↑</w:t>
      </w:r>
    </w:p>
    <w:p>
      <w:pPr>
        <w:pStyle w:val="Normal"/>
        <w:jc w:val="center"/>
        <w:rPr>
          <w:rFonts w:ascii="黑体" w:hAnsi="黑体" w:eastAsia="黑体" w:hint="eastAsia"/>
          <w:sz w:val="44"/>
        </w:rPr>
      </w:pPr>
      <w:r>
        <w:rPr>
          <w:rFonts w:hint="eastAsia"/>
        </w:rPr>
        <w:t>（黑体</w:t>
      </w:r>
      <w:r>
        <w:rPr>
          <w:rFonts w:hint="eastAsia"/>
        </w:rPr>
        <w:t>2</w:t>
      </w:r>
      <w:r>
        <w:rPr>
          <w:rFonts w:hint="eastAsia"/>
        </w:rPr>
        <w:t>号字）</w:t>
      </w:r>
    </w:p>
    <w:p>
      <w:pPr>
        <w:pStyle w:val="Normal"/>
        <w:spacing w:lineRule="exact" w:line="780"/>
        <w:jc w:val="center"/>
        <w:rPr>
          <w:rFonts w:ascii="黑体" w:hAnsi="黑体" w:eastAsia="黑体" w:hint="eastAsia"/>
          <w:sz w:val="44"/>
        </w:rPr>
      </w:pPr>
      <w:r>
        <w:rPr>
          <w:rFonts w:eastAsia="黑体" w:hint="eastAsia" w:ascii="黑体" w:hAnsi="黑体"/>
          <w:sz w:val="44"/>
        </w:rPr>
      </w:r>
    </w:p>
    <w:p>
      <w:pPr>
        <w:pStyle w:val="Normal"/>
        <w:spacing w:lineRule="exact" w:line="780"/>
        <w:jc w:val="center"/>
        <w:rPr>
          <w:rFonts w:ascii="黑体" w:hAnsi="黑体" w:eastAsia="黑体" w:hint="eastAsia"/>
          <w:sz w:val="44"/>
        </w:rPr>
      </w:pPr>
      <w:r>
        <w:rPr>
          <w:rFonts w:eastAsia="黑体" w:hint="eastAsia" w:ascii="黑体" w:hAnsi="黑体"/>
          <w:sz w:val="44"/>
        </w:rPr>
      </w:r>
    </w:p>
    <w:p>
      <w:pPr>
        <w:pStyle w:val="Normal"/>
        <w:spacing w:lineRule="exact" w:line="780"/>
        <w:jc w:val="center"/>
        <w:rPr>
          <w:rFonts w:ascii="黑体" w:hAnsi="黑体" w:eastAsia="黑体" w:hint="eastAsia"/>
          <w:sz w:val="44"/>
          <w:lang w:val="zh-CN" w:eastAsia="zh-CN"/>
        </w:rPr>
      </w:pPr>
      <w:r>
        <w:rPr>
          <w:rFonts w:eastAsia="黑体" w:hint="eastAsia" w:ascii="黑体" w:hAnsi="黑体"/>
          <w:sz w:val="44"/>
          <w:lang w:val="zh-CN" w:eastAsia="zh-CN"/>
        </w:rPr>
        <mc:AlternateContent>
          <mc:Choice Requires="wps">
            <w:drawing>
              <wp:anchor distT="0" distB="0" distL="114935" distR="114935" simplePos="0" relativeHeight="42" behindDoc="0" locked="0" layoutInCell="1" allowOverlap="1">
                <wp:simplePos x="0" y="0"/>
                <wp:positionH relativeFrom="column">
                  <wp:posOffset>864870</wp:posOffset>
                </wp:positionH>
                <wp:positionV relativeFrom="paragraph">
                  <wp:posOffset>540385</wp:posOffset>
                </wp:positionV>
                <wp:extent cx="81915" cy="2532380"/>
                <wp:effectExtent l="635" t="5080" r="0" b="5715"/>
                <wp:wrapNone/>
                <wp:docPr id="2" name="自选图形 2"/>
                <a:graphic xmlns:a="http://schemas.openxmlformats.org/drawingml/2006/main">
                  <a:graphicData uri="http://schemas.microsoft.com/office/word/2010/wordprocessingShape">
                    <wps:wsp>
                      <wps:cNvSpPr/>
                      <wps:spPr>
                        <a:xfrm>
                          <a:off x="0" y="0"/>
                          <a:ext cx="82080" cy="2532240"/>
                        </a:xfrm>
                        <a:custGeom>
                          <a:avLst/>
                          <a:gdLst>
                            <a:gd name="textAreaLeft" fmla="*/ 29880 w 46440"/>
                            <a:gd name="textAreaRight" fmla="*/ 46800 w 46440"/>
                            <a:gd name="textAreaTop" fmla="*/ 37440 h 1435680"/>
                            <a:gd name="textAreaBottom" fmla="*/ 1398240 h 1435680"/>
                            <a:gd name="GluePoint1X" fmla="*/ 21600 w 21600"/>
                            <a:gd name="GluePoint1Y" fmla="*/ 0 h 21600"/>
                            <a:gd name="GluePoint2X" fmla="*/ 0 w 21600"/>
                            <a:gd name="GluePoint2Y" fmla="*/ 10800 h 21600"/>
                            <a:gd name="GluePoint3X" fmla="*/ 21600 w 21600"/>
                            <a:gd name="GluePoint3Y" fmla="*/ 21600 h 21600"/>
                          </a:gdLst>
                          <a:ahLst/>
                          <a:cxnLst>
                            <a:cxn ang="0">
                              <a:pos x="GluePoint1X" y="GluePoint1Y"/>
                            </a:cxn>
                            <a:cxn ang="0">
                              <a:pos x="GluePoint2X" y="GluePoint2Y"/>
                            </a:cxn>
                            <a:cxn ang="0">
                              <a:pos x="GluePoint3X" y="GluePoint3Y"/>
                            </a:cxn>
                          </a:cxnLst>
                          <a:rect l="textAreaLeft" t="textAreaTop" r="textAreaRight" b="textAreaBottom"/>
                          <a:pathLst>
                            <a:path w="21600" h="21600">
                              <a:moveTo>
                                <a:pt x="21600" y="0"/>
                              </a:moveTo>
                              <a:cubicBezTo>
                                <a:pt x="16200" y="0"/>
                                <a:pt x="10800" y="900"/>
                                <a:pt x="10800" y="1800"/>
                              </a:cubicBezTo>
                              <a:lnTo>
                                <a:pt x="10800" y="9000"/>
                              </a:lnTo>
                              <a:cubicBezTo>
                                <a:pt x="10800" y="9900"/>
                                <a:pt x="5400" y="10800"/>
                                <a:pt x="0" y="10800"/>
                              </a:cubicBezTo>
                              <a:cubicBezTo>
                                <a:pt x="5400" y="10800"/>
                                <a:pt x="10800" y="11700"/>
                                <a:pt x="10800" y="12600"/>
                              </a:cubicBezTo>
                              <a:lnTo>
                                <a:pt x="10800" y="19800"/>
                              </a:lnTo>
                              <a:cubicBezTo>
                                <a:pt x="10800" y="20700"/>
                                <a:pt x="16200" y="21600"/>
                                <a:pt x="21600" y="21600"/>
                              </a:cubicBezTo>
                            </a:path>
                          </a:pathLst>
                        </a:custGeom>
                        <a:noFill/>
                        <a:ln w="9360">
                          <a:solidFill>
                            <a:srgbClr val="000000"/>
                          </a:solidFill>
                          <a:miter/>
                        </a:ln>
                      </wps:spPr>
                      <wps:style>
                        <a:lnRef idx="0"/>
                        <a:fillRef idx="0"/>
                        <a:effectRef idx="0"/>
                        <a:fontRef idx="minor"/>
                      </wps:style>
                      <wps:bodyPr/>
                    </wps:wsp>
                  </a:graphicData>
                </a:graphic>
              </wp:anchor>
            </w:drawing>
          </mc:Choice>
          <mc:Fallback>
            <w:pict>
              <v:shapetype id="_x0000_t87" coordsize="21600,21600" o:spt="87" adj="10800,1800" path="m21600,21600qx@12@13l10800@5qy@14@15qx@16@17l10800@4qy@18@19xnsem21600,21600qx@12@13l10800@5qy@14@15qx@16@17l10800@4qy@18@19nfe">
                <v:stroke joinstyle="miter"/>
                <v:formulas>
                  <v:f eqn="val #0"/>
                  <v:f eqn="sum 21600 0 @0"/>
                  <v:f eqn="min @1 @0"/>
                  <v:f eqn="prod @2 1 2"/>
                  <v:f eqn="val #1"/>
                  <v:f eqn="sum @0 @4 0"/>
                  <v:f eqn="sumangle 0 45 0"/>
                  <v:f eqn="cos 10800 @6"/>
                  <v:f eqn="sin @4 @6"/>
                  <v:f eqn="sum width 0 @7"/>
                  <v:f eqn="sum @4 0 @8"/>
                  <v:f eqn="sum height @8 @4"/>
                  <v:f eqn="sum 0 21600 10800"/>
                  <v:f eqn="sum 0 21600 @4"/>
                  <v:f eqn="sum 0 10800 10800"/>
                  <v:f eqn="sum 0 @5 @4"/>
                  <v:f eqn="sum 10800 @14 0"/>
                  <v:f eqn="sum 0 @15 @4"/>
                  <v:f eqn="sum 10800 10800 0"/>
                  <v:f eqn="sum 0 @4 @4"/>
                </v:formulas>
                <v:path gradientshapeok="t" o:connecttype="rect" textboxrect="@9,@10,21600,@11"/>
                <v:handles>
                  <v:h position="10800,@4"/>
                  <v:h position="0,@0"/>
                </v:handles>
              </v:shapetype>
              <v:shape id="shape_0" stroked="t" o:allowincell="f" style="position:absolute;margin-left:68.1pt;margin-top:42.55pt;width:6.4pt;height:199.35pt;mso-wrap-style:none;v-text-anchor:middle" type="_x0000_t87">
                <v:fill o:detectmouseclick="t" on="false"/>
                <v:stroke color="black" weight="9360" joinstyle="miter" endcap="flat"/>
                <w10:wrap type="none"/>
              </v:shape>
            </w:pict>
          </mc:Fallback>
        </mc:AlternateContent>
      </w:r>
      <w:r>
        <mc:AlternateContent>
          <mc:Choice Requires="wps">
            <w:drawing>
              <wp:anchor distT="0" distB="0" distL="114935" distR="114935" simplePos="0" relativeHeight="40" behindDoc="0" locked="0" layoutInCell="1" allowOverlap="1">
                <wp:simplePos x="0" y="0"/>
                <wp:positionH relativeFrom="column">
                  <wp:posOffset>30480</wp:posOffset>
                </wp:positionH>
                <wp:positionV relativeFrom="paragraph">
                  <wp:posOffset>958215</wp:posOffset>
                </wp:positionV>
                <wp:extent cx="857885" cy="1551940"/>
                <wp:effectExtent l="0" t="0" r="0" b="0"/>
                <wp:wrapNone/>
                <wp:docPr id="3" name="框架1"/>
                <a:graphic xmlns:a="http://schemas.openxmlformats.org/drawingml/2006/main">
                  <a:graphicData uri="http://schemas.microsoft.com/office/word/2010/wordprocessingShape">
                    <wps:wsp>
                      <wps:cNvSpPr txBox="1"/>
                      <wps:spPr>
                        <a:xfrm>
                          <a:off x="0" y="0"/>
                          <a:ext cx="857885" cy="1551940"/>
                        </a:xfrm>
                        <a:prstGeom prst="rect"/>
                        <a:solidFill>
                          <a:srgbClr val="FFFFFF">
                            <a:alpha val="0"/>
                          </a:srgbClr>
                        </a:solidFill>
                      </wps:spPr>
                      <wps:txbx>
                        <w:txbxContent>
                          <w:p>
                            <w:pPr>
                              <w:pStyle w:val="Normal"/>
                              <w:snapToGrid w:val="false"/>
                              <w:rPr>
                                <w:rFonts w:hint="eastAsia"/>
                              </w:rPr>
                            </w:pPr>
                            <w:r>
                              <w:rPr>
                                <w:rFonts w:hint="eastAsia"/>
                              </w:rPr>
                              <w:t>冒号左侧用黑体</w:t>
                            </w:r>
                            <w:r>
                              <w:rPr>
                                <w:rFonts w:hint="eastAsia"/>
                              </w:rPr>
                              <w:t>4</w:t>
                            </w:r>
                            <w:r>
                              <w:rPr>
                                <w:rFonts w:hint="eastAsia"/>
                              </w:rPr>
                              <w:t>号字，冒号右侧用宋体</w:t>
                            </w:r>
                            <w:r>
                              <w:rPr>
                                <w:rFonts w:hint="eastAsia"/>
                              </w:rPr>
                              <w:t>4</w:t>
                            </w:r>
                            <w:r>
                              <w:rPr>
                                <w:rFonts w:hint="eastAsia"/>
                              </w:rPr>
                              <w:t>号字，多倍行距</w:t>
                            </w:r>
                            <w:r>
                              <w:rPr>
                                <w:rFonts w:hint="eastAsia"/>
                              </w:rPr>
                              <w:t>1.5</w:t>
                            </w:r>
                          </w:p>
                        </w:txbxContent>
                      </wps:txbx>
                      <wps:bodyPr anchor="t" lIns="92075" tIns="46355" rIns="92075" bIns="46355">
                        <a:noAutofit/>
                      </wps:bodyPr>
                    </wps:wsp>
                  </a:graphicData>
                </a:graphic>
              </wp:anchor>
            </w:drawing>
          </mc:Choice>
          <mc:Fallback>
            <w:pict>
              <v:rect fillcolor="#FFFFFF" style="position:absolute;rotation:-0;width:67.55pt;height:122.2pt;mso-wrap-distance-left:9.05pt;mso-wrap-distance-right:9.05pt;mso-wrap-distance-top:0pt;mso-wrap-distance-bottom:0pt;margin-top:75.45pt;mso-position-vertical-relative:text;margin-left:2.4pt;mso-position-horizontal-relative:text">
                <v:fill opacity="0f"/>
                <v:textbox inset="0.100694444444444in,0.0506944444444444in,0.100694444444444in,0.0506944444444444in">
                  <w:txbxContent>
                    <w:p>
                      <w:pPr>
                        <w:pStyle w:val="Normal"/>
                        <w:snapToGrid w:val="false"/>
                        <w:rPr>
                          <w:rFonts w:hint="eastAsia"/>
                        </w:rPr>
                      </w:pPr>
                      <w:r>
                        <w:rPr>
                          <w:rFonts w:hint="eastAsia"/>
                        </w:rPr>
                        <w:t>冒号左侧用黑体</w:t>
                      </w:r>
                      <w:r>
                        <w:rPr>
                          <w:rFonts w:hint="eastAsia"/>
                        </w:rPr>
                        <w:t>4</w:t>
                      </w:r>
                      <w:r>
                        <w:rPr>
                          <w:rFonts w:hint="eastAsia"/>
                        </w:rPr>
                        <w:t>号字，冒号右侧用宋体</w:t>
                      </w:r>
                      <w:r>
                        <w:rPr>
                          <w:rFonts w:hint="eastAsia"/>
                        </w:rPr>
                        <w:t>4</w:t>
                      </w:r>
                      <w:r>
                        <w:rPr>
                          <w:rFonts w:hint="eastAsia"/>
                        </w:rPr>
                        <w:t>号字，多倍行距</w:t>
                      </w:r>
                      <w:r>
                        <w:rPr>
                          <w:rFonts w:hint="eastAsia"/>
                        </w:rPr>
                        <w:t>1.5</w:t>
                      </w:r>
                    </w:p>
                  </w:txbxContent>
                </v:textbox>
                <w10:wrap type="none"/>
              </v:rect>
            </w:pict>
          </mc:Fallback>
        </mc:AlternateContent>
      </w:r>
    </w:p>
    <w:tbl>
      <w:tblPr>
        <w:tblW w:w="5058" w:type="dxa"/>
        <w:jc w:val="center"/>
        <w:tblInd w:w="0" w:type="dxa"/>
        <w:tblLayout w:type="fixed"/>
        <w:tblCellMar>
          <w:top w:w="0" w:type="dxa"/>
          <w:start w:w="0" w:type="dxa"/>
          <w:bottom w:w="0" w:type="dxa"/>
          <w:end w:w="0" w:type="dxa"/>
        </w:tblCellMar>
      </w:tblPr>
      <w:tblGrid>
        <w:gridCol w:w="1806"/>
        <w:gridCol w:w="301"/>
        <w:gridCol w:w="2951"/>
      </w:tblGrid>
      <w:tr>
        <w:trPr>
          <w:trHeight w:val="540" w:hRule="atLeast"/>
          <w:cantSplit/>
        </w:trPr>
        <w:tc>
          <w:tcPr>
            <w:tcW w:w="1806" w:type="dxa"/>
            <w:tcBorders/>
          </w:tcPr>
          <w:p>
            <w:pPr>
              <w:pStyle w:val="Normal"/>
              <w:spacing w:lineRule="auto" w:line="360"/>
              <w:jc w:val="distribute"/>
              <w:rPr>
                <w:rFonts w:ascii="黑体" w:hAnsi="黑体" w:eastAsia="黑体" w:hint="eastAsia"/>
                <w:sz w:val="28"/>
              </w:rPr>
            </w:pPr>
            <w:r>
              <w:rPr>
                <w:rFonts w:ascii="黑体" w:hAnsi="黑体" w:hint="eastAsia" w:eastAsia="黑体"/>
                <w:kern w:val="0"/>
                <w:sz w:val="28"/>
              </w:rPr>
              <w:t>本科生</w:t>
            </w:r>
          </w:p>
        </w:tc>
        <w:tc>
          <w:tcPr>
            <w:tcW w:w="301" w:type="dxa"/>
            <w:tcBorders/>
          </w:tcPr>
          <w:p>
            <w:pPr>
              <w:pStyle w:val="Normal"/>
              <w:spacing w:lineRule="auto" w:line="360"/>
              <w:rPr>
                <w:rFonts w:ascii="宋体" w:hAnsi="宋体" w:hint="eastAsia"/>
                <w:sz w:val="28"/>
              </w:rPr>
            </w:pPr>
            <w:r>
              <w:rPr>
                <w:rFonts w:ascii="宋体" w:hAnsi="宋体" w:hint="eastAsia"/>
                <w:sz w:val="28"/>
              </w:rPr>
              <w:t>：</w:t>
            </w:r>
          </w:p>
        </w:tc>
        <w:tc>
          <w:tcPr>
            <w:tcW w:w="2951" w:type="dxa"/>
            <w:tcBorders/>
          </w:tcPr>
          <w:p>
            <w:pPr>
              <w:pStyle w:val="Normal"/>
              <w:spacing w:lineRule="auto" w:line="360"/>
              <w:rPr>
                <w:rFonts w:ascii="宋体" w:hAnsi="宋体" w:hint="eastAsia"/>
                <w:sz w:val="28"/>
              </w:rPr>
            </w:pPr>
            <w:r>
              <w:rPr>
                <w:rFonts w:ascii="宋体" w:hAnsi="宋体" w:hint="eastAsia"/>
                <w:sz w:val="28"/>
              </w:rPr>
              <w:t>□□□</w:t>
            </w:r>
          </w:p>
        </w:tc>
      </w:tr>
      <w:tr>
        <w:trPr>
          <w:trHeight w:val="540" w:hRule="atLeast"/>
          <w:cantSplit/>
        </w:trPr>
        <w:tc>
          <w:tcPr>
            <w:tcW w:w="1806" w:type="dxa"/>
            <w:tcBorders/>
          </w:tcPr>
          <w:p>
            <w:pPr>
              <w:pStyle w:val="Normal"/>
              <w:spacing w:lineRule="auto" w:line="360"/>
              <w:jc w:val="distribute"/>
              <w:rPr>
                <w:rFonts w:ascii="黑体" w:hAnsi="黑体" w:eastAsia="黑体" w:hint="eastAsia"/>
                <w:sz w:val="28"/>
              </w:rPr>
            </w:pPr>
            <w:r>
              <w:rPr>
                <w:rFonts w:ascii="黑体" w:hAnsi="黑体" w:hint="eastAsia" w:eastAsia="黑体"/>
                <w:sz w:val="28"/>
              </w:rPr>
              <w:t>学号</w:t>
            </w:r>
          </w:p>
        </w:tc>
        <w:tc>
          <w:tcPr>
            <w:tcW w:w="301" w:type="dxa"/>
            <w:tcBorders/>
          </w:tcPr>
          <w:p>
            <w:pPr>
              <w:pStyle w:val="Normal"/>
              <w:spacing w:lineRule="auto" w:line="360"/>
              <w:rPr>
                <w:rFonts w:ascii="宋体" w:hAnsi="宋体" w:hint="eastAsia"/>
                <w:sz w:val="28"/>
              </w:rPr>
            </w:pPr>
            <w:r>
              <w:rPr>
                <w:rFonts w:ascii="宋体" w:hAnsi="宋体" w:hint="eastAsia"/>
                <w:sz w:val="28"/>
              </w:rPr>
              <w:t>：</w:t>
            </w:r>
          </w:p>
        </w:tc>
        <w:tc>
          <w:tcPr>
            <w:tcW w:w="2951" w:type="dxa"/>
            <w:tcBorders/>
          </w:tcPr>
          <w:p>
            <w:pPr>
              <w:pStyle w:val="Normal"/>
              <w:spacing w:lineRule="auto" w:line="360"/>
              <w:rPr>
                <w:rFonts w:ascii="宋体" w:hAnsi="宋体" w:hint="eastAsia"/>
                <w:sz w:val="28"/>
              </w:rPr>
            </w:pPr>
            <w:r>
              <w:rPr>
                <w:rFonts w:ascii="宋体" w:hAnsi="宋体" w:hint="eastAsia"/>
                <w:sz w:val="28"/>
              </w:rPr>
              <w:t>□□□□□□□□□□</w:t>
            </w:r>
          </w:p>
        </w:tc>
      </w:tr>
      <w:tr>
        <w:trPr>
          <w:trHeight w:val="540" w:hRule="atLeast"/>
          <w:cantSplit/>
        </w:trPr>
        <w:tc>
          <w:tcPr>
            <w:tcW w:w="1806" w:type="dxa"/>
            <w:tcBorders/>
          </w:tcPr>
          <w:p>
            <w:pPr>
              <w:pStyle w:val="Normal"/>
              <w:spacing w:lineRule="auto" w:line="360"/>
              <w:jc w:val="distribute"/>
              <w:rPr>
                <w:rFonts w:ascii="黑体" w:hAnsi="黑体" w:eastAsia="黑体" w:hint="eastAsia"/>
                <w:sz w:val="28"/>
              </w:rPr>
            </w:pPr>
            <w:r>
              <w:rPr>
                <w:rFonts w:ascii="黑体" w:hAnsi="黑体" w:hint="eastAsia" w:eastAsia="黑体"/>
                <w:sz w:val="28"/>
              </w:rPr>
              <w:t>指导教师</w:t>
            </w:r>
          </w:p>
        </w:tc>
        <w:tc>
          <w:tcPr>
            <w:tcW w:w="301" w:type="dxa"/>
            <w:tcBorders/>
          </w:tcPr>
          <w:p>
            <w:pPr>
              <w:pStyle w:val="Normal"/>
              <w:spacing w:lineRule="auto" w:line="360"/>
              <w:rPr>
                <w:rFonts w:ascii="宋体" w:hAnsi="宋体" w:hint="eastAsia"/>
                <w:sz w:val="28"/>
              </w:rPr>
            </w:pPr>
            <w:r>
              <w:rPr>
                <w:rFonts w:ascii="宋体" w:hAnsi="宋体" w:hint="eastAsia"/>
                <w:sz w:val="28"/>
              </w:rPr>
              <w:t>：</w:t>
            </w:r>
          </w:p>
        </w:tc>
        <w:tc>
          <w:tcPr>
            <w:tcW w:w="2951" w:type="dxa"/>
            <w:tcBorders/>
          </w:tcPr>
          <w:p>
            <w:pPr>
              <w:pStyle w:val="Normal"/>
              <w:spacing w:lineRule="auto" w:line="360"/>
              <w:rPr>
                <w:rFonts w:ascii="宋体" w:hAnsi="宋体" w:hint="eastAsia"/>
                <w:sz w:val="28"/>
              </w:rPr>
            </w:pPr>
            <w:r>
              <w:rPr>
                <w:rFonts w:ascii="宋体" w:hAnsi="宋体" w:hint="eastAsia"/>
                <w:sz w:val="28"/>
              </w:rPr>
              <w:t>□□□</w:t>
            </w:r>
            <w:r>
              <w:rPr>
                <w:rFonts w:ascii="宋体" w:hAnsi="宋体" w:hint="eastAsia"/>
                <w:sz w:val="28"/>
              </w:rPr>
              <w:t>教授</w:t>
            </w:r>
          </w:p>
        </w:tc>
      </w:tr>
      <w:tr>
        <w:trPr>
          <w:trHeight w:val="540" w:hRule="atLeast"/>
          <w:cantSplit/>
        </w:trPr>
        <w:tc>
          <w:tcPr>
            <w:tcW w:w="1806" w:type="dxa"/>
            <w:tcBorders/>
          </w:tcPr>
          <w:p>
            <w:pPr>
              <w:pStyle w:val="Normal"/>
              <w:spacing w:lineRule="auto" w:line="360"/>
              <w:jc w:val="distribute"/>
              <w:rPr>
                <w:rFonts w:ascii="黑体" w:hAnsi="黑体" w:eastAsia="黑体" w:hint="eastAsia"/>
                <w:sz w:val="28"/>
              </w:rPr>
            </w:pPr>
            <w:r>
              <w:rPr>
                <w:rFonts w:ascii="黑体" w:hAnsi="黑体" w:hint="eastAsia" w:eastAsia="黑体"/>
                <w:kern w:val="0"/>
                <w:sz w:val="28"/>
              </w:rPr>
              <w:t>专业</w:t>
            </w:r>
          </w:p>
        </w:tc>
        <w:tc>
          <w:tcPr>
            <w:tcW w:w="301" w:type="dxa"/>
            <w:tcBorders/>
          </w:tcPr>
          <w:p>
            <w:pPr>
              <w:pStyle w:val="Normal"/>
              <w:spacing w:lineRule="auto" w:line="360"/>
              <w:rPr>
                <w:rFonts w:ascii="宋体" w:hAnsi="宋体" w:hint="eastAsia"/>
                <w:sz w:val="28"/>
              </w:rPr>
            </w:pPr>
            <w:r>
              <w:rPr>
                <w:rFonts w:ascii="宋体" w:hAnsi="宋体" w:hint="eastAsia"/>
                <w:sz w:val="28"/>
              </w:rPr>
              <w:t>：</w:t>
            </w:r>
          </w:p>
        </w:tc>
        <w:tc>
          <w:tcPr>
            <w:tcW w:w="2951" w:type="dxa"/>
            <w:tcBorders/>
          </w:tcPr>
          <w:p>
            <w:pPr>
              <w:pStyle w:val="Normal"/>
              <w:spacing w:lineRule="auto" w:line="360"/>
              <w:rPr>
                <w:rFonts w:ascii="宋体" w:hAnsi="宋体" w:hint="eastAsia"/>
                <w:sz w:val="28"/>
              </w:rPr>
            </w:pPr>
            <w:r>
              <w:rPr>
                <w:rFonts w:ascii="宋体" w:hAnsi="宋体" w:hint="eastAsia"/>
                <w:sz w:val="28"/>
              </w:rPr>
              <w:t>机械制造及其自动化</w:t>
            </w:r>
          </w:p>
        </w:tc>
      </w:tr>
      <w:tr>
        <w:trPr>
          <w:trHeight w:val="540" w:hRule="atLeast"/>
          <w:cantSplit/>
        </w:trPr>
        <w:tc>
          <w:tcPr>
            <w:tcW w:w="1806" w:type="dxa"/>
            <w:tcBorders/>
          </w:tcPr>
          <w:p>
            <w:pPr>
              <w:pStyle w:val="Normal"/>
              <w:spacing w:lineRule="auto" w:line="360"/>
              <w:jc w:val="distribute"/>
              <w:rPr>
                <w:rFonts w:ascii="黑体" w:hAnsi="黑体" w:eastAsia="黑体" w:hint="eastAsia"/>
                <w:sz w:val="28"/>
              </w:rPr>
            </w:pPr>
            <w:r>
              <w:rPr>
                <w:rFonts w:ascii="黑体" w:hAnsi="黑体" w:hint="eastAsia" w:eastAsia="黑体"/>
                <w:kern w:val="0"/>
                <w:sz w:val="28"/>
              </w:rPr>
              <w:t>学院</w:t>
            </w:r>
          </w:p>
        </w:tc>
        <w:tc>
          <w:tcPr>
            <w:tcW w:w="301" w:type="dxa"/>
            <w:tcBorders/>
          </w:tcPr>
          <w:p>
            <w:pPr>
              <w:pStyle w:val="Normal"/>
              <w:spacing w:lineRule="auto" w:line="360"/>
              <w:rPr>
                <w:rFonts w:ascii="宋体" w:hAnsi="宋体" w:hint="eastAsia"/>
                <w:sz w:val="28"/>
              </w:rPr>
            </w:pPr>
            <w:r>
              <w:rPr>
                <w:rFonts w:ascii="宋体" w:hAnsi="宋体" w:hint="eastAsia"/>
                <w:sz w:val="28"/>
              </w:rPr>
              <w:t>：</w:t>
            </w:r>
          </w:p>
        </w:tc>
        <w:tc>
          <w:tcPr>
            <w:tcW w:w="2951" w:type="dxa"/>
            <w:tcBorders/>
          </w:tcPr>
          <w:p>
            <w:pPr>
              <w:pStyle w:val="Normal"/>
              <w:spacing w:lineRule="auto" w:line="360"/>
              <w:rPr>
                <w:rFonts w:ascii="宋体" w:hAnsi="宋体" w:hint="eastAsia"/>
                <w:sz w:val="28"/>
              </w:rPr>
            </w:pPr>
            <w:r>
              <w:rPr>
                <w:rFonts w:ascii="宋体" w:hAnsi="宋体" w:hint="eastAsia"/>
                <w:sz w:val="28"/>
              </w:rPr>
              <w:t>机电工程学院</w:t>
            </w:r>
          </w:p>
        </w:tc>
      </w:tr>
      <w:tr>
        <w:trPr>
          <w:trHeight w:val="540" w:hRule="atLeast"/>
          <w:cantSplit/>
        </w:trPr>
        <w:tc>
          <w:tcPr>
            <w:tcW w:w="1806" w:type="dxa"/>
            <w:tcBorders/>
          </w:tcPr>
          <w:p>
            <w:pPr>
              <w:pStyle w:val="Normal"/>
              <w:spacing w:lineRule="auto" w:line="360"/>
              <w:jc w:val="distribute"/>
              <w:rPr>
                <w:rFonts w:ascii="黑体" w:hAnsi="黑体" w:eastAsia="黑体" w:hint="eastAsia"/>
                <w:sz w:val="28"/>
              </w:rPr>
            </w:pPr>
            <w:r>
              <w:rPr>
                <w:rFonts w:ascii="黑体" w:hAnsi="黑体" w:hint="eastAsia" w:eastAsia="黑体"/>
                <w:kern w:val="0"/>
                <w:sz w:val="28"/>
              </w:rPr>
              <w:t>答 辩 日 期</w:t>
            </w:r>
          </w:p>
        </w:tc>
        <w:tc>
          <w:tcPr>
            <w:tcW w:w="301" w:type="dxa"/>
            <w:tcBorders/>
          </w:tcPr>
          <w:p>
            <w:pPr>
              <w:pStyle w:val="Normal"/>
              <w:spacing w:lineRule="auto" w:line="360"/>
              <w:rPr>
                <w:rFonts w:ascii="宋体" w:hAnsi="宋体" w:hint="eastAsia"/>
                <w:sz w:val="28"/>
              </w:rPr>
            </w:pPr>
            <w:r>
              <w:rPr>
                <w:rFonts w:ascii="宋体" w:hAnsi="宋体" w:hint="eastAsia"/>
                <w:sz w:val="28"/>
              </w:rPr>
              <w:t>：</w:t>
            </w:r>
          </w:p>
        </w:tc>
        <w:tc>
          <w:tcPr>
            <w:tcW w:w="2951" w:type="dxa"/>
            <w:tcBorders/>
          </w:tcPr>
          <w:p>
            <w:pPr>
              <w:pStyle w:val="Normal"/>
              <w:spacing w:lineRule="auto" w:line="360"/>
              <w:rPr>
                <w:rFonts w:ascii="宋体" w:hAnsi="宋体" w:hint="eastAsia"/>
                <w:sz w:val="28"/>
              </w:rPr>
            </w:pPr>
            <w:r>
              <w:rPr>
                <w:rFonts w:hint="eastAsia"/>
                <w:sz w:val="28"/>
              </w:rPr>
              <w:t>202</w:t>
            </w:r>
            <w:r>
              <w:rPr>
                <w:sz w:val="28"/>
              </w:rPr>
              <w:t>2</w:t>
            </w:r>
            <w:r>
              <w:rPr>
                <w:rFonts w:ascii="宋体" w:hAnsi="宋体" w:hint="eastAsia"/>
                <w:sz w:val="28"/>
              </w:rPr>
              <w:t>年</w:t>
            </w:r>
            <w:r>
              <w:rPr>
                <w:rFonts w:hint="eastAsia"/>
                <w:sz w:val="28"/>
              </w:rPr>
              <w:t>6</w:t>
            </w:r>
            <w:r>
              <w:rPr>
                <w:rFonts w:ascii="宋体" w:hAnsi="宋体" w:hint="eastAsia"/>
                <w:sz w:val="28"/>
              </w:rPr>
              <w:t>月</w:t>
            </w:r>
          </w:p>
        </w:tc>
      </w:tr>
      <w:tr>
        <w:trPr>
          <w:trHeight w:val="540" w:hRule="atLeast"/>
          <w:cantSplit/>
        </w:trPr>
        <w:tc>
          <w:tcPr>
            <w:tcW w:w="1806" w:type="dxa"/>
            <w:tcBorders/>
          </w:tcPr>
          <w:p>
            <w:pPr>
              <w:pStyle w:val="Normal"/>
              <w:spacing w:lineRule="auto" w:line="360"/>
              <w:jc w:val="distribute"/>
              <w:rPr>
                <w:rFonts w:ascii="黑体" w:hAnsi="黑体" w:eastAsia="黑体" w:hint="eastAsia"/>
                <w:color w:val="000000"/>
                <w:sz w:val="28"/>
              </w:rPr>
            </w:pPr>
            <w:r>
              <w:rPr>
                <w:rFonts w:ascii="黑体" w:hAnsi="黑体" w:hint="eastAsia" w:eastAsia="黑体"/>
                <w:color w:val="000000"/>
                <w:sz w:val="28"/>
              </w:rPr>
              <w:t>学校</w:t>
            </w:r>
          </w:p>
        </w:tc>
        <w:tc>
          <w:tcPr>
            <w:tcW w:w="301" w:type="dxa"/>
            <w:tcBorders/>
          </w:tcPr>
          <w:p>
            <w:pPr>
              <w:pStyle w:val="Normal"/>
              <w:spacing w:lineRule="auto" w:line="360"/>
              <w:rPr>
                <w:rFonts w:ascii="宋体" w:hAnsi="宋体" w:hint="eastAsia"/>
                <w:color w:val="000000"/>
                <w:sz w:val="28"/>
              </w:rPr>
            </w:pPr>
            <w:r>
              <w:rPr>
                <w:rFonts w:ascii="宋体" w:hAnsi="宋体" w:hint="eastAsia"/>
                <w:color w:val="000000"/>
                <w:sz w:val="28"/>
              </w:rPr>
              <w:t>：</w:t>
            </w:r>
          </w:p>
        </w:tc>
        <w:tc>
          <w:tcPr>
            <w:tcW w:w="2951" w:type="dxa"/>
            <w:tcBorders/>
          </w:tcPr>
          <w:p>
            <w:pPr>
              <w:pStyle w:val="Normal"/>
              <w:spacing w:lineRule="auto" w:line="360"/>
              <w:rPr>
                <w:rFonts w:ascii="宋体" w:hAnsi="宋体" w:hint="eastAsia"/>
                <w:color w:val="000000"/>
                <w:sz w:val="28"/>
              </w:rPr>
            </w:pPr>
            <w:r>
              <w:rPr>
                <w:rFonts w:ascii="宋体" w:hAnsi="宋体" w:hint="eastAsia"/>
                <w:color w:val="000000"/>
                <w:sz w:val="28"/>
                <w:lang w:eastAsia="zh-CN"/>
              </w:rPr>
              <w:t>哈尔滨工业</w:t>
            </w:r>
            <w:r>
              <w:rPr>
                <w:rFonts w:ascii="宋体" w:hAnsi="宋体" w:hint="eastAsia"/>
                <w:color w:val="000000"/>
                <w:sz w:val="28"/>
              </w:rPr>
              <w:t>大学</w:t>
            </w:r>
          </w:p>
          <w:p>
            <w:pPr>
              <w:pStyle w:val="Normal"/>
              <w:spacing w:lineRule="auto" w:line="360"/>
              <w:rPr>
                <w:rFonts w:ascii="宋体" w:hAnsi="宋体" w:hint="eastAsia"/>
                <w:color w:val="000000"/>
                <w:sz w:val="28"/>
              </w:rPr>
            </w:pPr>
            <w:r>
              <w:rPr>
                <w:rFonts w:hint="eastAsia" w:ascii="宋体" w:hAnsi="宋体"/>
                <w:color w:val="000000"/>
                <w:sz w:val="28"/>
              </w:rPr>
            </w:r>
          </w:p>
        </w:tc>
      </w:tr>
    </w:tbl>
    <w:p>
      <w:pPr>
        <w:pStyle w:val="Normal"/>
        <w:snapToGrid w:val="false"/>
        <w:rPr>
          <w:rFonts w:hint="eastAsia"/>
        </w:rPr>
      </w:pPr>
      <w:r>
        <w:rPr>
          <w:rFonts w:hint="eastAsia"/>
        </w:rPr>
      </w:r>
    </w:p>
    <w:p>
      <w:pPr>
        <w:pStyle w:val="Normal"/>
        <w:snapToGrid w:val="false"/>
        <w:rPr>
          <w:rFonts w:hint="eastAsia"/>
        </w:rPr>
      </w:pPr>
      <w:r>
        <w:rPr>
          <w:rFonts w:hint="eastAsia"/>
        </w:rPr>
      </w:r>
    </w:p>
    <w:p>
      <w:pPr>
        <w:pStyle w:val="Normal"/>
        <w:rPr>
          <w:rFonts w:hint="eastAsia"/>
        </w:rPr>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701" w:right="1701" w:gutter="0" w:header="1701" w:top="2155" w:footer="1304" w:bottom="1701"/>
          <w:pgNumType w:start="21" w:fmt="decimal"/>
          <w:formProt w:val="false"/>
          <w:textDirection w:val="lrTb"/>
          <w:docGrid w:type="linesAndChars" w:linePitch="395" w:charSpace="1842"/>
        </w:sectPr>
      </w:pPr>
      <w:r>
        <w:rPr>
          <w:rFonts w:hint="eastAsia"/>
        </w:rPr>
      </w:r>
    </w:p>
    <w:p>
      <w:pPr>
        <w:pStyle w:val="Heading1"/>
        <w:spacing w:lineRule="auto" w:line="300" w:before="391" w:after="312"/>
        <w:ind w:hanging="0" w:start="0"/>
        <w:rPr>
          <w:rFonts w:hint="eastAsia"/>
        </w:rPr>
      </w:pPr>
      <w:bookmarkStart w:id="0" w:name="__RefHeading___Toc280797185"/>
      <w:bookmarkEnd w:id="0"/>
      <w:r>
        <w:rPr>
          <w:rFonts w:hint="eastAsia"/>
        </w:rPr>
        <w:t>摘  要</w:t>
      </w:r>
    </w:p>
    <w:p>
      <w:pPr>
        <w:pStyle w:val="Normal"/>
        <w:snapToGrid w:val="false"/>
        <w:spacing w:lineRule="auto" w:line="300"/>
        <w:ind w:firstLineChars="200" w:startChars="0" w:start="0" w:endChars="0" w:end="0"/>
        <w:rPr>
          <w:rFonts w:hint="eastAsia"/>
        </w:rPr>
      </w:pPr>
      <w:r>
        <w:rPr>
          <w:rFonts w:hint="eastAsia"/>
        </w:rPr>
        <w:t xml:space="preserve">气体静压轴承由于具有运动精度高、摩擦损耗小、发热变形小、寿命长、无污染等特点，在航空航天工业、半导体工业、纺织工业和测量仪器中得到广泛应用。本文在分析国内外气体静压轴承的基础上，以改善气体静压轴承的静态特性和稳定性为目的，通过理论分析、仿真计算和实验研究对局部多孔质气体静压止推轴承进行了研究，同时分析轴承的结构参数和工作参数对局部多孔质气体静压止推轴承工作特性的影响，为局部多孔质气体静压轴承的设计和工程应用奠定理论基础。 </w:t>
      </w:r>
    </w:p>
    <w:p>
      <w:pPr>
        <w:pStyle w:val="Normal"/>
        <w:snapToGrid w:val="false"/>
        <w:spacing w:lineRule="auto" w:line="300"/>
        <w:ind w:firstLineChars="200" w:startChars="0" w:start="0" w:endChars="0" w:end="0"/>
        <w:rPr/>
      </w:pPr>
      <w:r>
        <w:rPr>
          <w:rFonts w:hint="eastAsia"/>
        </w:rPr>
        <w:t>建立基于分形几何理论的多孔质石墨渗透率与分形维数之间关系的数学模型，该模型可预测多孔质石墨的渗透率，并可直观描述孔隙的大小对渗透率的影响。</w:t>
      </w:r>
      <w:r>
        <w:rPr/>
        <w:t xml:space="preserve"> </w:t>
      </w:r>
    </w:p>
    <w:p>
      <w:pPr>
        <w:pStyle w:val="Normal"/>
        <w:snapToGrid w:val="false"/>
        <w:spacing w:lineRule="auto" w:line="300"/>
        <w:ind w:firstLineChars="200" w:startChars="0" w:start="0" w:endChars="0" w:end="0"/>
        <w:rPr>
          <w:rFonts w:hint="eastAsia"/>
        </w:rPr>
      </w:pPr>
      <w:r>
        <w:rPr>
          <w:rFonts w:hint="eastAsia"/>
        </w:rPr>
        <w:t>本文在理论分析的基础上，建立局部多孔质气体静压止推轴承静态特性的数学模型，在此基础上，通过工程方法和有限元方法对所建立的模型进行求解。在采用有限元方法时，首先通过加权余量法，将二阶偏微分方程降为一阶，从而，降低了对插值函数连续度的要求，同时，方便采用有限元方法进行求解。</w:t>
      </w:r>
    </w:p>
    <w:p>
      <w:pPr>
        <w:pStyle w:val="Normal"/>
        <w:snapToGrid w:val="false"/>
        <w:spacing w:lineRule="auto" w:line="300"/>
        <w:ind w:firstLineChars="200" w:startChars="0" w:start="0" w:endChars="0" w:end="0"/>
        <w:rPr>
          <w:rFonts w:ascii="宋体" w:hAnsi="宋体" w:cs="宋体" w:hint="eastAsia"/>
        </w:rPr>
      </w:pPr>
      <w:r>
        <w:rPr>
          <w:rFonts w:ascii="宋体" w:hAnsi="宋体" w:cs="宋体" w:hint="eastAsia"/>
        </w:rPr>
        <w:t>……</w:t>
      </w:r>
    </w:p>
    <w:p>
      <w:pPr>
        <w:pStyle w:val="Normal"/>
        <w:snapToGrid w:val="false"/>
        <w:spacing w:lineRule="auto" w:line="300"/>
        <w:rPr>
          <w:rFonts w:hint="eastAsia"/>
        </w:rPr>
      </w:pPr>
      <w:r>
        <w:rPr>
          <w:rFonts w:ascii="黑体" w:hAnsi="黑体" w:cs="黑体" w:hint="eastAsia" w:eastAsia="黑体"/>
        </w:rPr>
        <w:t>关键词</w:t>
      </w:r>
      <w:r>
        <w:rPr>
          <w:rFonts w:hint="eastAsia"/>
        </w:rPr>
        <w:t>:</w:t>
      </w:r>
      <w:r>
        <w:rPr>
          <w:rFonts w:hint="eastAsia"/>
        </w:rPr>
        <w:t>多孔质石墨；</w:t>
      </w:r>
      <w:r>
        <w:rPr>
          <w:rFonts w:ascii="宋体" w:hAnsi="宋体" w:cs="宋体" w:hint="eastAsia"/>
        </w:rPr>
        <w:t>……</w:t>
      </w:r>
      <w:r>
        <w:rPr>
          <w:rFonts w:hint="eastAsia"/>
        </w:rPr>
        <w:t>；稳定性</w:t>
      </w:r>
    </w:p>
    <w:p>
      <w:pPr>
        <w:pStyle w:val="Style19"/>
        <w:snapToGrid w:val="false"/>
        <w:spacing w:lineRule="auto" w:line="300"/>
        <w:rPr>
          <w:rFonts w:hint="eastAsia"/>
          <w:sz w:val="24"/>
          <w:szCs w:val="24"/>
        </w:rPr>
      </w:pPr>
      <w:r>
        <w:rPr>
          <w:rFonts w:hint="eastAsia"/>
          <w:sz w:val="24"/>
          <w:szCs w:val="24"/>
        </w:rPr>
      </w:r>
    </w:p>
    <w:p>
      <w:pPr>
        <w:pStyle w:val="Style19"/>
        <w:snapToGrid w:val="false"/>
        <w:spacing w:lineRule="auto" w:line="300"/>
        <w:rPr>
          <w:rFonts w:hint="eastAsia"/>
          <w:sz w:val="24"/>
          <w:szCs w:val="24"/>
        </w:rPr>
      </w:pPr>
      <w:r>
        <w:rPr>
          <w:rFonts w:hint="eastAsia"/>
          <w:sz w:val="24"/>
          <w:szCs w:val="24"/>
        </w:rPr>
      </w:r>
    </w:p>
    <w:p>
      <w:pPr>
        <w:pStyle w:val="Style19"/>
        <w:snapToGrid w:val="false"/>
        <w:spacing w:lineRule="auto" w:line="300"/>
        <w:rPr>
          <w:rFonts w:hint="eastAsia"/>
          <w:sz w:val="24"/>
          <w:szCs w:val="24"/>
        </w:rPr>
      </w:pPr>
      <w:r>
        <w:rPr>
          <w:rFonts w:hint="eastAsia"/>
          <w:sz w:val="24"/>
          <w:szCs w:val="24"/>
        </w:rPr>
      </w:r>
    </w:p>
    <w:p>
      <w:pPr>
        <w:pStyle w:val="Normal"/>
        <w:spacing w:lineRule="auto" w:line="300"/>
        <w:jc w:val="center"/>
        <w:rPr>
          <w:rFonts w:cs="宋体"/>
          <w:b/>
        </w:rPr>
      </w:pPr>
      <w:r>
        <w:rPr>
          <w:b/>
        </w:rPr>
        <w:t>（</w:t>
      </w:r>
      <w:r>
        <w:rPr>
          <w:rFonts w:hint="eastAsia"/>
          <w:b/>
        </w:rPr>
        <w:t>内容及关键词用</w:t>
      </w:r>
      <w:r>
        <w:rPr>
          <w:rFonts w:cs="宋体"/>
          <w:b/>
        </w:rPr>
        <w:t>小</w:t>
      </w:r>
      <w:r>
        <w:rPr>
          <w:b/>
        </w:rPr>
        <w:t>4</w:t>
      </w:r>
      <w:r>
        <w:rPr>
          <w:rFonts w:cs="宋体"/>
          <w:b/>
        </w:rPr>
        <w:t>号字）</w:t>
      </w:r>
    </w:p>
    <w:p>
      <w:pPr>
        <w:pStyle w:val="Style19"/>
        <w:snapToGrid w:val="false"/>
        <w:rPr>
          <w:rFonts w:cs="宋体" w:hint="eastAsia"/>
          <w:b/>
          <w:sz w:val="24"/>
          <w:szCs w:val="24"/>
        </w:rPr>
      </w:pPr>
      <w:r>
        <w:rPr>
          <w:rFonts w:cs="宋体" w:hint="eastAsia"/>
          <w:b/>
          <w:sz w:val="24"/>
          <w:szCs w:val="24"/>
        </w:rPr>
      </w:r>
    </w:p>
    <w:p>
      <w:pPr>
        <w:pStyle w:val="Style19"/>
        <w:snapToGrid w:val="false"/>
        <w:rPr>
          <w:rFonts w:hint="eastAsia"/>
          <w:sz w:val="24"/>
          <w:szCs w:val="24"/>
        </w:rPr>
        <w:sectPr>
          <w:headerReference w:type="even" r:id="rId14"/>
          <w:headerReference w:type="default" r:id="rId15"/>
          <w:headerReference w:type="first" r:id="rId16"/>
          <w:footerReference w:type="even" r:id="rId17"/>
          <w:footerReference w:type="default" r:id="rId18"/>
          <w:footerReference w:type="first" r:id="rId19"/>
          <w:type w:val="nextPage"/>
          <w:pgSz w:w="11906" w:h="16838"/>
          <w:pgMar w:left="1701" w:right="1701" w:gutter="0" w:header="1701" w:top="2155" w:footer="1304" w:bottom="1701"/>
          <w:pgNumType w:start="1" w:fmt="upperRoman"/>
          <w:formProt w:val="false"/>
          <w:textDirection w:val="lrTb"/>
          <w:docGrid w:type="linesAndChars" w:linePitch="391" w:charSpace="1842"/>
        </w:sectPr>
      </w:pPr>
      <w:r>
        <w:rPr>
          <w:rFonts w:hint="eastAsia"/>
          <w:sz w:val="24"/>
          <w:szCs w:val="24"/>
        </w:rPr>
      </w:r>
    </w:p>
    <w:p>
      <w:pPr>
        <w:pStyle w:val="Heading1"/>
        <w:spacing w:lineRule="auto" w:line="300" w:before="391" w:after="312"/>
        <w:ind w:hanging="0" w:start="0"/>
        <w:rPr/>
      </w:pPr>
      <w:bookmarkStart w:id="1" w:name="__RefHeading___Toc280797186"/>
      <w:bookmarkEnd w:id="1"/>
      <w:r>
        <w:rPr/>
        <w:t>Abstract</w:t>
      </w:r>
    </w:p>
    <w:p>
      <w:pPr>
        <w:pStyle w:val="Normal"/>
        <w:snapToGrid w:val="false"/>
        <w:spacing w:lineRule="auto" w:line="300"/>
        <w:ind w:firstLineChars="200" w:startChars="0" w:start="0" w:endChars="0" w:end="0"/>
        <w:rPr/>
      </w:pPr>
      <w:r>
        <w:rPr/>
        <w:t xml:space="preserve">Externally pressurized gas bearing has been widely used in the field of aviation, semiconductor, weave, and measurement apparatus because of its advantage of high accuracy, little friction, low heat distortion, long life-span, and no pollution. In this thesis, based on the domestic and overseas researching development about externally pressurized gas bearing, the author investigated the partial porous externally pressurized gas thrust bearing by theoretical analysis, computer simulation, and experiments to improve its static charaterictics and stability. The effects of structure and operating parameters on partial porous externally pressurized gas bearing has been studied. Therefore, a theoretical foundation for the designing and application for the partial porous externally pressurized gas bearing has been presented. </w:t>
      </w:r>
    </w:p>
    <w:p>
      <w:pPr>
        <w:pStyle w:val="Normal"/>
        <w:snapToGrid w:val="false"/>
        <w:spacing w:lineRule="auto" w:line="300"/>
        <w:ind w:firstLineChars="200" w:startChars="0" w:start="0" w:endChars="0" w:end="0"/>
        <w:rPr/>
      </w:pPr>
      <w:r>
        <w:rPr/>
        <w:t xml:space="preserve">Based on the fractal theory, a model was established to demonstrate the relationship between the porous graphite permeability and the fractal dimension. It can predict the permeability of porous graphite and show the effects of the pore size on the permeability. </w:t>
      </w:r>
    </w:p>
    <w:p>
      <w:pPr>
        <w:pStyle w:val="Normal"/>
        <w:snapToGrid w:val="false"/>
        <w:spacing w:lineRule="auto" w:line="300"/>
        <w:ind w:firstLineChars="200" w:startChars="0" w:start="0" w:endChars="0" w:end="0"/>
        <w:rPr/>
      </w:pPr>
      <w:r>
        <w:rPr/>
        <w:t>In this thesis, the author established a model about the static characteristics of partial porous externally pressurized gas thrust bearing, and it was analyzed by engineering solution and Finite Element Method (FEM). While using FEM, the second-order partial differential equation was reduced to one-order by adopting Galerkin weighted residual method, for decreasing the continuity degree requirement of the interpolation function and facilitating to the calculation.</w:t>
      </w:r>
    </w:p>
    <w:p>
      <w:pPr>
        <w:pStyle w:val="Normal"/>
        <w:snapToGrid w:val="false"/>
        <w:spacing w:lineRule="auto" w:line="300"/>
        <w:ind w:firstLineChars="200" w:startChars="0" w:start="0" w:endChars="0" w:end="0"/>
        <w:rPr>
          <w:rFonts w:hint="eastAsia"/>
        </w:rPr>
      </w:pPr>
      <w:r>
        <w:rPr/>
        <w:t>…</w:t>
      </w:r>
    </w:p>
    <w:p>
      <w:pPr>
        <w:pStyle w:val="Normal"/>
        <w:snapToGrid w:val="false"/>
        <w:spacing w:lineRule="auto" w:line="300"/>
        <w:rPr>
          <w:rFonts w:hint="eastAsia"/>
        </w:rPr>
      </w:pPr>
      <w:r>
        <w:rPr>
          <w:b/>
          <w:bCs/>
        </w:rPr>
        <w:t>Keywords</w:t>
      </w:r>
      <w:r>
        <w:rPr>
          <w:rFonts w:hint="eastAsia"/>
        </w:rPr>
        <w:t>：</w:t>
      </w:r>
      <w:r>
        <w:rPr/>
        <w:t>porous graphite, …,</w:t>
      </w:r>
      <w:r>
        <w:rPr>
          <w:rFonts w:hint="eastAsia"/>
        </w:rPr>
        <w:t xml:space="preserve"> </w:t>
      </w:r>
      <w:r>
        <w:rPr/>
        <w:t>Stability</w:t>
      </w:r>
    </w:p>
    <w:p>
      <w:pPr>
        <w:pStyle w:val="Normal"/>
        <w:snapToGrid w:val="false"/>
        <w:spacing w:lineRule="auto" w:line="300"/>
        <w:ind w:firstLineChars="200" w:startChars="0" w:start="0" w:endChars="0" w:end="0"/>
        <w:rPr>
          <w:rFonts w:hint="eastAsia"/>
          <w:lang w:val="zh-CN" w:eastAsia="zh-CN"/>
        </w:rPr>
      </w:pPr>
      <w:r>
        <w:rPr>
          <w:rFonts w:hint="eastAsia"/>
          <w:lang w:val="zh-CN" w:eastAsia="zh-CN"/>
        </w:rPr>
      </w:r>
    </w:p>
    <w:p>
      <w:pPr>
        <w:pStyle w:val="Style19"/>
        <w:snapToGrid w:val="false"/>
        <w:spacing w:lineRule="auto" w:line="300"/>
        <w:rPr>
          <w:rFonts w:ascii="Times New Roman" w:hAnsi="Times New Roman" w:cs="Times New Roman" w:hint="eastAsia"/>
          <w:sz w:val="24"/>
          <w:szCs w:val="24"/>
          <w:lang w:val="zh-CN" w:eastAsia="zh-CN"/>
        </w:rPr>
      </w:pPr>
      <w:r>
        <w:rPr>
          <w:rFonts w:cs="Times New Roman" w:hint="eastAsia" w:ascii="Times New Roman" w:hAnsi="Times New Roman"/>
          <w:sz w:val="24"/>
          <w:szCs w:val="24"/>
          <w:lang w:val="zh-CN" w:eastAsia="zh-CN"/>
        </w:rPr>
      </w:r>
    </w:p>
    <w:p>
      <w:pPr>
        <w:pStyle w:val="Style19"/>
        <w:snapToGrid w:val="false"/>
        <w:spacing w:lineRule="auto" w:line="300"/>
        <w:rPr>
          <w:rFonts w:ascii="Times New Roman" w:hAnsi="Times New Roman" w:cs="Times New Roman" w:hint="eastAsia"/>
          <w:sz w:val="24"/>
          <w:szCs w:val="24"/>
          <w:lang w:val="zh-CN" w:eastAsia="zh-CN"/>
        </w:rPr>
      </w:pPr>
      <w:r>
        <w:rPr>
          <w:rFonts w:cs="Times New Roman" w:hint="eastAsia" w:ascii="Times New Roman" w:hAnsi="Times New Roman"/>
          <w:sz w:val="24"/>
          <w:szCs w:val="24"/>
          <w:lang w:val="zh-CN" w:eastAsia="zh-CN"/>
        </w:rPr>
      </w:r>
    </w:p>
    <w:p>
      <w:pPr>
        <w:pStyle w:val="Normal"/>
        <w:snapToGrid w:val="false"/>
        <w:spacing w:lineRule="auto" w:line="300"/>
        <w:ind w:firstLineChars="196" w:startChars="0" w:start="0" w:endChars="0" w:end="0"/>
        <w:rPr>
          <w:rFonts w:hint="eastAsia"/>
        </w:rPr>
      </w:pPr>
      <w:r>
        <w:rPr>
          <w:rFonts w:hint="eastAsia"/>
          <w:color w:val="000000"/>
          <w:szCs w:val="32"/>
          <w:lang w:val="zh-CN" w:eastAsia="zh-CN"/>
        </w:rPr>
        <w:t>英文摘要与中文摘要的内容应一致，在语法、用词上应准</w:t>
      </w:r>
      <w:r>
        <w:rPr>
          <w:rFonts w:hint="eastAsia"/>
          <w:szCs w:val="32"/>
          <w:lang w:val="zh-CN" w:eastAsia="zh-CN"/>
        </w:rPr>
        <w:t>确无误。关键词间用逗号相连。</w:t>
      </w:r>
    </w:p>
    <w:p>
      <w:pPr>
        <w:pStyle w:val="Normal"/>
        <w:snapToGrid w:val="false"/>
        <w:spacing w:lineRule="auto" w:line="300"/>
        <w:jc w:val="center"/>
        <w:rPr>
          <w:rFonts w:hint="eastAsia"/>
        </w:rPr>
        <w:sectPr>
          <w:headerReference w:type="even" r:id="rId20"/>
          <w:headerReference w:type="default" r:id="rId21"/>
          <w:headerReference w:type="first" r:id="rId22"/>
          <w:footerReference w:type="even" r:id="rId23"/>
          <w:footerReference w:type="default" r:id="rId24"/>
          <w:footerReference w:type="first" r:id="rId25"/>
          <w:type w:val="nextPage"/>
          <w:pgSz w:w="11906" w:h="16838"/>
          <w:pgMar w:left="1701" w:right="1701" w:gutter="0" w:header="1701" w:top="2155" w:footer="1304" w:bottom="1701"/>
          <w:pgNumType w:start="2" w:fmt="upperRoman"/>
          <w:formProt w:val="false"/>
          <w:textDirection w:val="lrTb"/>
          <w:docGrid w:type="linesAndChars" w:linePitch="391" w:charSpace="1842"/>
        </w:sectPr>
      </w:pPr>
      <w:r>
        <w:rPr>
          <w:b/>
        </w:rPr>
        <w:t>（</w:t>
      </w:r>
      <w:r>
        <w:rPr>
          <w:rFonts w:hint="eastAsia"/>
          <w:b/>
        </w:rPr>
        <w:t>内容及关键词用</w:t>
      </w:r>
      <w:r>
        <w:rPr>
          <w:b/>
        </w:rPr>
        <w:t xml:space="preserve">Times New Roman </w:t>
      </w:r>
      <w:r>
        <w:rPr>
          <w:rFonts w:hint="eastAsia"/>
          <w:b/>
        </w:rPr>
        <w:t>字体</w:t>
      </w:r>
      <w:r>
        <w:rPr>
          <w:rFonts w:cs="宋体"/>
          <w:b/>
        </w:rPr>
        <w:t>小</w:t>
      </w:r>
      <w:r>
        <w:rPr>
          <w:b/>
        </w:rPr>
        <w:t>4</w:t>
      </w:r>
      <w:r>
        <w:rPr>
          <w:rFonts w:cs="宋体"/>
          <w:b/>
        </w:rPr>
        <w:t>号字）</w:t>
      </w:r>
    </w:p>
    <w:p>
      <w:pPr>
        <w:pStyle w:val="Heading1"/>
        <w:spacing w:lineRule="auto" w:line="300" w:before="391" w:after="312"/>
        <w:ind w:hanging="0" w:start="0"/>
        <w:rPr>
          <w:rFonts w:hint="eastAsia"/>
        </w:rPr>
      </w:pPr>
      <w:bookmarkStart w:id="2" w:name="__RefHeading___Toc44_1346441234"/>
      <w:bookmarkEnd w:id="2"/>
      <w:r>
        <w:rPr>
          <w:rFonts w:hint="eastAsia"/>
        </w:rPr>
        <w:t>目  录</w:t>
      </w:r>
    </w:p>
    <w:sdt>
      <w:sdtPr>
        <w:docPartObj>
          <w:docPartGallery w:val="Table of Contents"/>
          <w:docPartUnique w:val="true"/>
        </w:docPartObj>
      </w:sdtPr>
      <w:sdtContent>
        <w:p>
          <w:pPr>
            <w:pStyle w:val="TOC1"/>
            <w:tabs>
              <w:tab w:val="clear" w:pos="8494"/>
              <w:tab w:val="right" w:pos="8503" w:leader="dot"/>
            </w:tabs>
            <w:rPr/>
          </w:pPr>
          <w:r>
            <w:fldChar w:fldCharType="begin"/>
          </w:r>
          <w:r>
            <w:rPr>
              <w:rStyle w:val="Style13"/>
            </w:rPr>
            <w:instrText xml:space="preserve"> TOC \o "1-3" \h \z \u </w:instrText>
          </w:r>
          <w:r>
            <w:rPr>
              <w:rStyle w:val="Style13"/>
            </w:rPr>
            <w:fldChar w:fldCharType="separate"/>
          </w:r>
          <w:hyperlink w:anchor="__RefHeading___Toc280797185" w:tooltip="摘 要">
            <w:r>
              <w:rPr>
                <w:rStyle w:val="Style13"/>
              </w:rPr>
              <w:t>摘 要</w:t>
            </w:r>
            <w:r>
              <w:rPr>
                <w:rStyle w:val="Style13"/>
              </w:rPr>
              <w:tab/>
              <w:t>I</w:t>
            </w:r>
          </w:hyperlink>
        </w:p>
        <w:p>
          <w:pPr>
            <w:pStyle w:val="TOC1"/>
            <w:tabs>
              <w:tab w:val="clear" w:pos="8494"/>
              <w:tab w:val="right" w:pos="8503" w:leader="dot"/>
            </w:tabs>
            <w:rPr/>
          </w:pPr>
          <w:hyperlink w:anchor="__RefHeading___Toc280797186" w:tooltip="Abstract">
            <w:r>
              <w:rPr>
                <w:rStyle w:val="Style13"/>
              </w:rPr>
              <w:t>Abstract</w:t>
              <w:tab/>
              <w:t>II</w:t>
            </w:r>
          </w:hyperlink>
        </w:p>
        <w:p>
          <w:pPr>
            <w:pStyle w:val="TOC1"/>
            <w:tabs>
              <w:tab w:val="clear" w:pos="8494"/>
              <w:tab w:val="right" w:pos="8503" w:leader="dot"/>
            </w:tabs>
            <w:rPr/>
          </w:pPr>
          <w:hyperlink w:anchor="__RefHeading___Toc44_1346441234" w:tooltip="目 录">
            <w:r>
              <w:rPr>
                <w:rStyle w:val="Style13"/>
              </w:rPr>
              <w:t>目 录</w:t>
            </w:r>
            <w:r>
              <w:rPr>
                <w:rStyle w:val="Style13"/>
              </w:rPr>
              <w:tab/>
              <w:t>III</w:t>
            </w:r>
          </w:hyperlink>
        </w:p>
        <w:p>
          <w:pPr>
            <w:pStyle w:val="TOC1"/>
            <w:tabs>
              <w:tab w:val="clear" w:pos="8494"/>
              <w:tab w:val="right" w:pos="8503" w:leader="dot"/>
            </w:tabs>
            <w:rPr/>
          </w:pPr>
          <w:hyperlink w:anchor="__RefHeading___Toc280797187" w:tooltip="第1章 绪 论">
            <w:r>
              <w:rPr>
                <w:rStyle w:val="Style13"/>
              </w:rPr>
              <w:t>第</w:t>
            </w:r>
            <w:r>
              <w:rPr>
                <w:rStyle w:val="Style13"/>
              </w:rPr>
              <w:t>1</w:t>
            </w:r>
            <w:r>
              <w:rPr>
                <w:rStyle w:val="Style13"/>
              </w:rPr>
              <w:t>章 绪 论</w:t>
            </w:r>
            <w:r>
              <w:rPr>
                <w:rStyle w:val="Style13"/>
              </w:rPr>
              <w:tab/>
              <w:t>1</w:t>
            </w:r>
          </w:hyperlink>
        </w:p>
        <w:p>
          <w:pPr>
            <w:pStyle w:val="TOC2"/>
            <w:tabs>
              <w:tab w:val="clear" w:pos="420"/>
              <w:tab w:val="right" w:pos="8503" w:leader="dot"/>
            </w:tabs>
            <w:rPr/>
          </w:pPr>
          <w:hyperlink w:anchor="__RefHeading___Toc46_1346441234" w:tooltip="1.1 课题背景及研究的目的和意义">
            <w:r>
              <w:rPr>
                <w:rStyle w:val="Style13"/>
              </w:rPr>
              <w:t xml:space="preserve">1.1 </w:t>
            </w:r>
            <w:r>
              <w:rPr>
                <w:rStyle w:val="Style13"/>
              </w:rPr>
              <w:t>课题背景及研究的目的和意义</w:t>
            </w:r>
            <w:r>
              <w:rPr>
                <w:rStyle w:val="Style13"/>
              </w:rPr>
              <w:tab/>
              <w:t>1</w:t>
            </w:r>
          </w:hyperlink>
        </w:p>
        <w:p>
          <w:pPr>
            <w:pStyle w:val="TOC2"/>
            <w:tabs>
              <w:tab w:val="clear" w:pos="420"/>
              <w:tab w:val="right" w:pos="8503" w:leader="dot"/>
            </w:tabs>
            <w:rPr/>
          </w:pPr>
          <w:hyperlink w:anchor="__RefHeading___Toc280797189" w:tooltip="1.2 气体润滑轴承及其相关理论的发展概况">
            <w:r>
              <w:rPr>
                <w:rStyle w:val="Style13"/>
              </w:rPr>
              <w:t xml:space="preserve">1.2 </w:t>
            </w:r>
            <w:r>
              <w:rPr>
                <w:rStyle w:val="Style13"/>
              </w:rPr>
              <w:t>气体润滑轴承及其相关理论的发展概况</w:t>
            </w:r>
            <w:r>
              <w:rPr>
                <w:rStyle w:val="Style13"/>
              </w:rPr>
              <w:tab/>
              <w:t>1</w:t>
            </w:r>
          </w:hyperlink>
        </w:p>
        <w:p>
          <w:pPr>
            <w:pStyle w:val="TOC3"/>
            <w:tabs>
              <w:tab w:val="clear" w:pos="8494"/>
              <w:tab w:val="right" w:pos="8503" w:leader="dot"/>
            </w:tabs>
            <w:rPr/>
          </w:pPr>
          <w:hyperlink w:anchor="__RefHeading___Toc280797190" w:tooltip="1.2.1 气体润滑轴承的发展">
            <w:r>
              <w:rPr>
                <w:rStyle w:val="Style13"/>
              </w:rPr>
              <w:t xml:space="preserve">1.2.1 </w:t>
            </w:r>
            <w:r>
              <w:rPr>
                <w:rStyle w:val="Style13"/>
              </w:rPr>
              <w:t>气体润滑轴承的发展</w:t>
            </w:r>
            <w:r>
              <w:rPr>
                <w:rStyle w:val="Style13"/>
              </w:rPr>
              <w:tab/>
              <w:t>1</w:t>
            </w:r>
          </w:hyperlink>
        </w:p>
        <w:p>
          <w:pPr>
            <w:pStyle w:val="TOC3"/>
            <w:tabs>
              <w:tab w:val="clear" w:pos="8494"/>
              <w:tab w:val="right" w:pos="8503" w:leader="dot"/>
            </w:tabs>
            <w:rPr/>
          </w:pPr>
          <w:hyperlink w:anchor="__RefHeading___Toc280797191" w:tooltip="1.2.2 气体润滑轴承的分类">
            <w:r>
              <w:rPr>
                <w:rStyle w:val="Style13"/>
              </w:rPr>
              <w:t xml:space="preserve">1.2.2 </w:t>
            </w:r>
            <w:r>
              <w:rPr>
                <w:rStyle w:val="Style13"/>
              </w:rPr>
              <w:t>气体润滑轴承的分类</w:t>
            </w:r>
            <w:r>
              <w:rPr>
                <w:rStyle w:val="Style13"/>
              </w:rPr>
              <w:tab/>
              <w:t>1</w:t>
            </w:r>
          </w:hyperlink>
        </w:p>
        <w:p>
          <w:pPr>
            <w:pStyle w:val="TOC3"/>
            <w:tabs>
              <w:tab w:val="clear" w:pos="8494"/>
              <w:tab w:val="right" w:pos="8503" w:leader="dot"/>
            </w:tabs>
            <w:rPr/>
          </w:pPr>
          <w:hyperlink w:anchor="__RefHeading___Toc48_1346441234" w:tooltip="1.2.5 多孔质气体静压轴承的研究">
            <w:r>
              <w:rPr>
                <w:rStyle w:val="Style13"/>
              </w:rPr>
              <w:t xml:space="preserve">1.2.5 </w:t>
            </w:r>
            <w:r>
              <w:rPr>
                <w:rStyle w:val="Style13"/>
              </w:rPr>
              <w:t>多孔质气体静压轴承的研究</w:t>
            </w:r>
            <w:r>
              <w:rPr>
                <w:rStyle w:val="Style13"/>
              </w:rPr>
              <w:tab/>
              <w:t>3</w:t>
            </w:r>
          </w:hyperlink>
        </w:p>
        <w:p>
          <w:pPr>
            <w:pStyle w:val="TOC2"/>
            <w:tabs>
              <w:tab w:val="clear" w:pos="420"/>
              <w:tab w:val="right" w:pos="8503" w:leader="dot"/>
            </w:tabs>
            <w:rPr/>
          </w:pPr>
          <w:hyperlink w:anchor="__RefHeading___Toc280797193" w:tooltip="1.4 本文的主要研究内容">
            <w:r>
              <w:rPr>
                <w:rStyle w:val="Style13"/>
              </w:rPr>
              <w:t xml:space="preserve">1.4 </w:t>
            </w:r>
            <w:r>
              <w:rPr>
                <w:rStyle w:val="Style13"/>
              </w:rPr>
              <w:t>本文的主要研究内容</w:t>
            </w:r>
            <w:r>
              <w:rPr>
                <w:rStyle w:val="Style13"/>
              </w:rPr>
              <w:tab/>
              <w:t>3</w:t>
            </w:r>
          </w:hyperlink>
        </w:p>
        <w:p>
          <w:pPr>
            <w:pStyle w:val="TOC1"/>
            <w:tabs>
              <w:tab w:val="clear" w:pos="8494"/>
              <w:tab w:val="right" w:pos="8503" w:leader="dot"/>
            </w:tabs>
            <w:rPr/>
          </w:pPr>
          <w:hyperlink w:anchor="__RefHeading___Toc280797194" w:tooltip="第4章 基于FLUENT软件的轴承静态特性研究">
            <w:r>
              <w:rPr>
                <w:rStyle w:val="Style13"/>
              </w:rPr>
              <w:t>第</w:t>
            </w:r>
            <w:r>
              <w:rPr>
                <w:rStyle w:val="Style13"/>
              </w:rPr>
              <w:t>4</w:t>
            </w:r>
            <w:r>
              <w:rPr>
                <w:rStyle w:val="Style13"/>
              </w:rPr>
              <w:t>章 基于</w:t>
            </w:r>
            <w:r>
              <w:rPr>
                <w:rStyle w:val="Style13"/>
              </w:rPr>
              <w:t>FLUENT</w:t>
            </w:r>
            <w:r>
              <w:rPr>
                <w:rStyle w:val="Style13"/>
              </w:rPr>
              <w:t>软件的轴承静态特性研究</w:t>
            </w:r>
            <w:r>
              <w:rPr>
                <w:rStyle w:val="Style13"/>
              </w:rPr>
              <w:tab/>
              <w:t>4</w:t>
            </w:r>
          </w:hyperlink>
        </w:p>
        <w:p>
          <w:pPr>
            <w:pStyle w:val="TOC2"/>
            <w:tabs>
              <w:tab w:val="clear" w:pos="420"/>
              <w:tab w:val="right" w:pos="8503" w:leader="dot"/>
            </w:tabs>
            <w:rPr/>
          </w:pPr>
          <w:hyperlink w:anchor="__RefHeading___Toc280797195" w:tooltip="4.1 引言">
            <w:r>
              <w:rPr>
                <w:rStyle w:val="Style13"/>
              </w:rPr>
              <w:t xml:space="preserve">4.1 </w:t>
            </w:r>
            <w:r>
              <w:rPr>
                <w:rStyle w:val="Style13"/>
              </w:rPr>
              <w:t>引言</w:t>
            </w:r>
            <w:r>
              <w:rPr>
                <w:rStyle w:val="Style13"/>
              </w:rPr>
              <w:tab/>
              <w:t>4</w:t>
            </w:r>
          </w:hyperlink>
        </w:p>
        <w:p>
          <w:pPr>
            <w:pStyle w:val="TOC3"/>
            <w:tabs>
              <w:tab w:val="clear" w:pos="8494"/>
              <w:tab w:val="right" w:pos="8503" w:leader="dot"/>
            </w:tabs>
            <w:rPr/>
          </w:pPr>
          <w:hyperlink w:anchor="__RefHeading___Toc280797196" w:tooltip="4.2.3 边界条件的设定">
            <w:r>
              <w:rPr>
                <w:rStyle w:val="Style13"/>
              </w:rPr>
              <w:t xml:space="preserve">4.2.3 </w:t>
            </w:r>
            <w:r>
              <w:rPr>
                <w:rStyle w:val="Style13"/>
              </w:rPr>
              <w:t>边界条件的设定</w:t>
            </w:r>
            <w:r>
              <w:rPr>
                <w:rStyle w:val="Style13"/>
              </w:rPr>
              <w:tab/>
              <w:t>4</w:t>
            </w:r>
          </w:hyperlink>
        </w:p>
        <w:p>
          <w:pPr>
            <w:pStyle w:val="TOC2"/>
            <w:tabs>
              <w:tab w:val="clear" w:pos="420"/>
              <w:tab w:val="right" w:pos="8503" w:leader="dot"/>
            </w:tabs>
            <w:rPr/>
          </w:pPr>
          <w:hyperlink w:anchor="__RefHeading___Toc280797197" w:tooltip="4.4 本章小结">
            <w:r>
              <w:rPr>
                <w:rStyle w:val="Style13"/>
              </w:rPr>
              <w:t xml:space="preserve">4.4 </w:t>
            </w:r>
            <w:r>
              <w:rPr>
                <w:rStyle w:val="Style13"/>
              </w:rPr>
              <w:t>本章小结</w:t>
            </w:r>
            <w:r>
              <w:rPr>
                <w:rStyle w:val="Style13"/>
              </w:rPr>
              <w:tab/>
              <w:t>4</w:t>
            </w:r>
          </w:hyperlink>
        </w:p>
        <w:p>
          <w:pPr>
            <w:pStyle w:val="TOC1"/>
            <w:tabs>
              <w:tab w:val="clear" w:pos="8494"/>
              <w:tab w:val="right" w:pos="8503" w:leader="dot"/>
            </w:tabs>
            <w:rPr/>
          </w:pPr>
          <w:hyperlink w:anchor="__RefHeading___Toc280797198" w:tooltip="第6章 局部多孔质静压轴承的试验研究">
            <w:r>
              <w:rPr>
                <w:rStyle w:val="Style13"/>
              </w:rPr>
              <w:t>第</w:t>
            </w:r>
            <w:r>
              <w:rPr>
                <w:rStyle w:val="Style13"/>
              </w:rPr>
              <w:t>6</w:t>
            </w:r>
            <w:r>
              <w:rPr>
                <w:rStyle w:val="Style13"/>
              </w:rPr>
              <w:t>章 局部多孔质静压轴承的试验研究</w:t>
            </w:r>
            <w:r>
              <w:rPr>
                <w:rStyle w:val="Style13"/>
              </w:rPr>
              <w:tab/>
              <w:t>5</w:t>
            </w:r>
          </w:hyperlink>
        </w:p>
        <w:p>
          <w:pPr>
            <w:pStyle w:val="TOC2"/>
            <w:tabs>
              <w:tab w:val="clear" w:pos="420"/>
              <w:tab w:val="right" w:pos="8503" w:leader="dot"/>
            </w:tabs>
            <w:rPr/>
          </w:pPr>
          <w:hyperlink w:anchor="__RefHeading___Toc280797199" w:tooltip="6.1 引言">
            <w:r>
              <w:rPr>
                <w:rStyle w:val="Style13"/>
              </w:rPr>
              <w:t xml:space="preserve">6.1 </w:t>
            </w:r>
            <w:r>
              <w:rPr>
                <w:rStyle w:val="Style13"/>
              </w:rPr>
              <w:t>引言</w:t>
            </w:r>
            <w:r>
              <w:rPr>
                <w:rStyle w:val="Style13"/>
              </w:rPr>
              <w:tab/>
              <w:t>5</w:t>
            </w:r>
          </w:hyperlink>
        </w:p>
        <w:p>
          <w:pPr>
            <w:pStyle w:val="TOC2"/>
            <w:tabs>
              <w:tab w:val="clear" w:pos="420"/>
              <w:tab w:val="right" w:pos="8503" w:leader="dot"/>
            </w:tabs>
            <w:rPr/>
          </w:pPr>
          <w:hyperlink w:anchor="__RefHeading___Toc280797200" w:tooltip="6.2 多孔质石墨渗透率测试试验">
            <w:r>
              <w:rPr>
                <w:rStyle w:val="Style13"/>
              </w:rPr>
              <w:t xml:space="preserve">6.2 </w:t>
            </w:r>
            <w:r>
              <w:rPr>
                <w:rStyle w:val="Style13"/>
              </w:rPr>
              <w:t>多孔质石墨渗透率测试试验</w:t>
            </w:r>
            <w:r>
              <w:rPr>
                <w:rStyle w:val="Style13"/>
              </w:rPr>
              <w:tab/>
              <w:t>5</w:t>
            </w:r>
          </w:hyperlink>
        </w:p>
        <w:p>
          <w:pPr>
            <w:pStyle w:val="TOC2"/>
            <w:tabs>
              <w:tab w:val="clear" w:pos="420"/>
              <w:tab w:val="right" w:pos="8503" w:leader="dot"/>
            </w:tabs>
            <w:rPr/>
          </w:pPr>
          <w:hyperlink w:anchor="__RefHeading___Toc280797201" w:tooltip="6.5 本章小结">
            <w:r>
              <w:rPr>
                <w:rStyle w:val="Style13"/>
              </w:rPr>
              <w:t xml:space="preserve">6.5 </w:t>
            </w:r>
            <w:r>
              <w:rPr>
                <w:rStyle w:val="Style13"/>
              </w:rPr>
              <w:t>本章小结</w:t>
            </w:r>
            <w:r>
              <w:rPr>
                <w:rStyle w:val="Style13"/>
              </w:rPr>
              <w:tab/>
              <w:t>8</w:t>
            </w:r>
          </w:hyperlink>
        </w:p>
        <w:p>
          <w:pPr>
            <w:pStyle w:val="TOC1"/>
            <w:tabs>
              <w:tab w:val="clear" w:pos="8494"/>
              <w:tab w:val="right" w:pos="8503" w:leader="dot"/>
            </w:tabs>
            <w:rPr/>
          </w:pPr>
          <w:hyperlink w:anchor="__RefHeading___Toc280797202" w:tooltip="结 论">
            <w:r>
              <w:rPr>
                <w:rStyle w:val="Style13"/>
              </w:rPr>
              <w:t>结 论</w:t>
            </w:r>
            <w:r>
              <w:rPr>
                <w:rStyle w:val="Style13"/>
              </w:rPr>
              <w:tab/>
              <w:t>8</w:t>
            </w:r>
          </w:hyperlink>
        </w:p>
        <w:p>
          <w:pPr>
            <w:pStyle w:val="TOC1"/>
            <w:tabs>
              <w:tab w:val="clear" w:pos="8494"/>
              <w:tab w:val="right" w:pos="8503" w:leader="dot"/>
            </w:tabs>
            <w:rPr/>
          </w:pPr>
          <w:hyperlink w:anchor="__RefHeading___Toc280797203" w:tooltip="参考文献">
            <w:r>
              <w:rPr>
                <w:rStyle w:val="Style13"/>
              </w:rPr>
              <w:t>参考文献</w:t>
            </w:r>
            <w:r>
              <w:rPr>
                <w:rStyle w:val="Style13"/>
              </w:rPr>
              <w:tab/>
              <w:t>10</w:t>
            </w:r>
          </w:hyperlink>
        </w:p>
        <w:p>
          <w:pPr>
            <w:pStyle w:val="TOC1"/>
            <w:tabs>
              <w:tab w:val="clear" w:pos="8494"/>
              <w:tab w:val="right" w:pos="8503" w:leader="dot"/>
            </w:tabs>
            <w:rPr/>
          </w:pPr>
          <w:hyperlink w:anchor="__RefHeading___Toc50_1346441234" w:tooltip="攻读学士学位期间取得创新性成果">
            <w:r>
              <w:rPr>
                <w:rStyle w:val="Style13"/>
              </w:rPr>
              <w:t>攻读学士学位期间取得创新性成果</w:t>
            </w:r>
            <w:r>
              <w:rPr>
                <w:rStyle w:val="Style13"/>
              </w:rPr>
              <w:tab/>
              <w:t>11</w:t>
            </w:r>
          </w:hyperlink>
        </w:p>
        <w:p>
          <w:pPr>
            <w:pStyle w:val="TOC1"/>
            <w:tabs>
              <w:tab w:val="clear" w:pos="8494"/>
              <w:tab w:val="right" w:pos="8503" w:leader="dot"/>
            </w:tabs>
            <w:rPr/>
          </w:pPr>
          <w:hyperlink w:anchor="__RefHeading___Toc52_1346441234" w:tooltip="哈尔滨工业大学本科毕业论文（设计）">
            <w:r>
              <w:rPr>
                <w:rStyle w:val="Style13"/>
              </w:rPr>
              <w:t>哈尔滨工业大学本科毕业论文（设计）</w:t>
            </w:r>
            <w:r>
              <w:rPr>
                <w:rStyle w:val="Style13"/>
              </w:rPr>
              <w:tab/>
              <w:t>14</w:t>
            </w:r>
          </w:hyperlink>
        </w:p>
        <w:p>
          <w:pPr>
            <w:pStyle w:val="TOC1"/>
            <w:tabs>
              <w:tab w:val="clear" w:pos="8494"/>
              <w:tab w:val="right" w:pos="8503" w:leader="dot"/>
            </w:tabs>
            <w:rPr/>
          </w:pPr>
          <w:hyperlink w:anchor="__RefHeading___Toc54_1346441234" w:tooltip="原创性声明和使用权限">
            <w:r>
              <w:rPr>
                <w:rStyle w:val="Style13"/>
              </w:rPr>
              <w:t>原创性声明和使用权限</w:t>
            </w:r>
            <w:r>
              <w:rPr>
                <w:rStyle w:val="Style13"/>
              </w:rPr>
              <w:tab/>
              <w:t>14</w:t>
            </w:r>
          </w:hyperlink>
        </w:p>
        <w:p>
          <w:pPr>
            <w:pStyle w:val="TOC1"/>
            <w:tabs>
              <w:tab w:val="clear" w:pos="8494"/>
              <w:tab w:val="right" w:pos="8503" w:leader="dot"/>
            </w:tabs>
            <w:rPr/>
          </w:pPr>
          <w:hyperlink w:anchor="__RefHeading___Toc56_1346441234" w:tooltip="致 谢">
            <w:r>
              <w:rPr>
                <w:rStyle w:val="Style13"/>
              </w:rPr>
              <w:t>致 谢</w:t>
            </w:r>
            <w:r>
              <w:rPr>
                <w:rStyle w:val="Style13"/>
              </w:rPr>
              <w:tab/>
              <w:t>15</w:t>
            </w:r>
          </w:hyperlink>
          <w:r>
            <w:rPr>
              <w:rStyle w:val="Style13"/>
            </w:rPr>
            <w:fldChar w:fldCharType="end"/>
          </w:r>
        </w:p>
      </w:sdtContent>
    </w:sdt>
    <w:p>
      <w:pPr>
        <w:pStyle w:val="Normal"/>
        <w:snapToGrid w:val="false"/>
        <w:spacing w:lineRule="auto" w:line="300" w:before="400" w:after="200"/>
        <w:rPr>
          <w:rFonts w:eastAsia="黑体" w:cs="宋体" w:hint="eastAsia"/>
          <w:b/>
          <w:bCs/>
          <w:caps/>
          <w:sz w:val="21"/>
          <w:lang w:val="zh-CN" w:eastAsia="zh-CN"/>
        </w:rPr>
      </w:pPr>
      <w:r>
        <w:rPr>
          <w:rFonts w:eastAsia="黑体" w:cs="宋体" w:hint="eastAsia"/>
          <w:b/>
          <w:bCs/>
          <w:caps/>
          <w:sz w:val="21"/>
          <w:lang w:val="zh-CN" w:eastAsia="zh-CN"/>
        </w:rPr>
      </w:r>
    </w:p>
    <w:p>
      <w:pPr>
        <w:pStyle w:val="Normal"/>
        <w:snapToGrid w:val="false"/>
        <w:spacing w:lineRule="auto" w:line="288" w:before="391" w:after="312"/>
        <w:rPr>
          <w:rFonts w:hint="eastAsia"/>
          <w:color w:val="0000FF"/>
        </w:rPr>
        <w:sectPr>
          <w:headerReference w:type="even" r:id="rId26"/>
          <w:headerReference w:type="default" r:id="rId27"/>
          <w:headerReference w:type="first" r:id="rId28"/>
          <w:footerReference w:type="even" r:id="rId29"/>
          <w:footerReference w:type="default" r:id="rId30"/>
          <w:footerReference w:type="first" r:id="rId31"/>
          <w:type w:val="nextPage"/>
          <w:pgSz w:w="11906" w:h="16838"/>
          <w:pgMar w:left="1701" w:right="1701" w:gutter="0" w:header="1701" w:top="2155" w:footer="1304" w:bottom="1701"/>
          <w:pgNumType w:start="3" w:fmt="upperRoman"/>
          <w:formProt w:val="false"/>
          <w:textDirection w:val="lrTb"/>
          <w:docGrid w:type="linesAndChars" w:linePitch="391" w:charSpace="1842"/>
        </w:sectPr>
      </w:pPr>
      <w:r>
        <w:rPr>
          <w:rFonts w:hint="eastAsia"/>
          <w:color w:val="0000FF"/>
        </w:rPr>
        <w:t xml:space="preserve"> </w:t>
      </w:r>
    </w:p>
    <w:p>
      <w:pPr>
        <w:pStyle w:val="Heading1"/>
        <w:spacing w:lineRule="auto" w:line="300" w:before="391" w:after="312"/>
        <w:ind w:hanging="0" w:start="0"/>
        <w:rPr/>
      </w:pPr>
      <w:bookmarkStart w:id="3" w:name="__RefHeading___Toc280797187"/>
      <w:bookmarkStart w:id="4" w:name="__RefHeading___Toc280797188"/>
      <w:bookmarkEnd w:id="3"/>
      <w:r>
        <w:rPr/>
        <w:t>第</w:t>
      </w:r>
      <w:r>
        <w:rPr/>
        <w:t>1</w:t>
      </w:r>
      <w:r>
        <w:rPr/>
        <w:t xml:space="preserve">章 </w:t>
      </w:r>
      <w:r>
        <w:rPr>
          <w:rFonts w:hint="eastAsia"/>
        </w:rPr>
        <w:t xml:space="preserve"> </w:t>
      </w:r>
      <w:r>
        <w:rPr/>
        <w:t xml:space="preserve">绪 </w:t>
      </w:r>
      <w:r>
        <w:rPr>
          <w:rFonts w:hint="eastAsia"/>
        </w:rPr>
        <w:t xml:space="preserve"> </w:t>
      </w:r>
      <w:r>
        <w:rPr/>
        <w:t>论</w:t>
      </w:r>
    </w:p>
    <w:p>
      <w:pPr>
        <w:pStyle w:val="Heading2"/>
        <w:spacing w:before="195" w:after="195"/>
        <w:ind w:hanging="0" w:start="0"/>
        <w:rPr/>
      </w:pPr>
      <w:bookmarkStart w:id="5" w:name="__RefHeading___Toc46_1346441234"/>
      <w:bookmarkEnd w:id="5"/>
      <w:r>
        <w:rPr/>
        <w:t xml:space="preserve">1.1 </w:t>
      </w:r>
      <w:r>
        <w:rPr>
          <w:rFonts w:hint="eastAsia"/>
        </w:rPr>
        <w:t xml:space="preserve"> </w:t>
      </w:r>
      <w:r>
        <w:rPr/>
        <w:t>课题背景及研究的目的和意义</w:t>
      </w:r>
      <w:bookmarkEnd w:id="4"/>
    </w:p>
    <w:p>
      <w:pPr>
        <w:pStyle w:val="Style23"/>
        <w:snapToGrid w:val="false"/>
        <w:spacing w:lineRule="auto" w:line="300"/>
        <w:ind w:endChars="0" w:end="0"/>
        <w:rPr>
          <w:rFonts w:ascii="宋体" w:hAnsi="宋体" w:cs="宋体" w:hint="eastAsia"/>
          <w:szCs w:val="24"/>
        </w:rPr>
      </w:pPr>
      <w:r>
        <w:rPr>
          <w:szCs w:val="24"/>
        </w:rPr>
        <w:t>发展国防工业、微电子工业等尖端技术需要精密和超精密的仪器设备，精密仪器设备要求高速、</w:t>
      </w:r>
      <w:r>
        <w:rPr>
          <w:rFonts w:ascii="宋体" w:hAnsi="宋体" w:cs="宋体"/>
          <w:szCs w:val="24"/>
        </w:rPr>
        <w:t>……</w:t>
      </w:r>
    </w:p>
    <w:p>
      <w:pPr>
        <w:pStyle w:val="Style23"/>
        <w:snapToGrid w:val="false"/>
        <w:spacing w:lineRule="auto" w:line="300"/>
        <w:ind w:endChars="0" w:end="0"/>
        <w:rPr>
          <w:rFonts w:ascii="宋体" w:hAnsi="宋体" w:cs="宋体" w:hint="eastAsia"/>
          <w:szCs w:val="24"/>
          <w:lang w:val="zh-CN" w:eastAsia="zh-CN"/>
        </w:rPr>
      </w:pPr>
      <w:r>
        <w:rPr>
          <w:rFonts w:ascii="宋体" w:hAnsi="宋体" w:cs="宋体"/>
          <w:szCs w:val="24"/>
        </w:rPr>
        <w:t>……</w:t>
      </w:r>
    </w:p>
    <w:p>
      <w:pPr>
        <w:pStyle w:val="Heading2"/>
        <w:spacing w:before="195" w:after="195"/>
        <w:ind w:hanging="0" w:start="0"/>
        <w:rPr>
          <w:rFonts w:hint="eastAsia"/>
        </w:rPr>
      </w:pPr>
      <w:bookmarkStart w:id="6" w:name="__RefHeading___Toc280797189"/>
      <w:bookmarkEnd w:id="6"/>
      <w:r>
        <w:rPr>
          <w:rFonts w:hint="eastAsia"/>
        </w:rPr>
        <w:t xml:space="preserve">1.2  </w:t>
      </w:r>
      <w:r>
        <w:rPr>
          <w:rFonts w:hint="eastAsia"/>
        </w:rPr>
        <w:t>气体润滑轴承及其相关理论的发展概况</w:t>
      </w:r>
    </w:p>
    <w:p>
      <w:pPr>
        <w:pStyle w:val="Style23"/>
        <w:snapToGrid w:val="false"/>
        <w:spacing w:lineRule="auto" w:line="300"/>
        <w:ind w:endChars="0" w:end="0"/>
        <w:rPr>
          <w:rFonts w:ascii="宋体" w:hAnsi="宋体" w:cs="宋体" w:hint="eastAsia"/>
          <w:szCs w:val="24"/>
        </w:rPr>
      </w:pPr>
      <w:r>
        <w:rPr>
          <w:rFonts w:hint="eastAsia"/>
        </w:rPr>
        <w:t>气体轴承是利用气膜支撑负荷或减少摩擦的机械构件。</w:t>
      </w:r>
      <w:r>
        <w:rPr>
          <w:rFonts w:ascii="宋体" w:hAnsi="宋体" w:cs="宋体"/>
        </w:rPr>
        <w:t>……</w:t>
      </w:r>
    </w:p>
    <w:p>
      <w:pPr>
        <w:pStyle w:val="Style23"/>
        <w:snapToGrid w:val="false"/>
        <w:spacing w:lineRule="auto" w:line="300"/>
        <w:ind w:endChars="0" w:end="0"/>
        <w:rPr>
          <w:rFonts w:ascii="宋体" w:hAnsi="宋体" w:cs="宋体" w:hint="eastAsia"/>
          <w:szCs w:val="24"/>
          <w:lang w:val="zh-CN" w:eastAsia="zh-CN"/>
        </w:rPr>
      </w:pPr>
      <w:r>
        <w:rPr>
          <w:rFonts w:ascii="宋体" w:hAnsi="宋体" w:cs="宋体"/>
          <w:szCs w:val="24"/>
        </w:rPr>
        <w:t>……</w:t>
      </w:r>
    </w:p>
    <w:p>
      <w:pPr>
        <w:pStyle w:val="Heading3"/>
        <w:spacing w:lineRule="auto" w:line="300" w:before="195" w:after="195"/>
        <w:ind w:hanging="0" w:start="0"/>
        <w:rPr/>
      </w:pPr>
      <w:bookmarkStart w:id="7" w:name="__RefHeading___Toc280797190"/>
      <w:bookmarkEnd w:id="7"/>
      <w:r>
        <w:rPr/>
        <w:t xml:space="preserve">1.2.1 </w:t>
      </w:r>
      <w:r>
        <w:rPr>
          <w:lang w:val="en-US"/>
        </w:rPr>
        <w:t xml:space="preserve"> </w:t>
      </w:r>
      <w:r>
        <w:rPr/>
        <w:t>气体润滑轴承的发展</w:t>
      </w:r>
    </w:p>
    <w:p>
      <w:pPr>
        <w:pStyle w:val="Style23"/>
        <w:snapToGrid w:val="false"/>
        <w:spacing w:lineRule="auto" w:line="300"/>
        <w:ind w:endChars="0" w:end="0"/>
        <w:rPr/>
      </w:pPr>
      <w:r>
        <w:rPr>
          <w:kern w:val="0"/>
        </w:rPr>
        <w:t>1828</w:t>
      </w:r>
      <w:r>
        <w:rPr>
          <w:kern w:val="0"/>
        </w:rPr>
        <w:t>年，</w:t>
      </w:r>
      <w:r>
        <w:rPr>
          <w:kern w:val="0"/>
        </w:rPr>
        <w:t>R.R.Willis</w:t>
      </w:r>
      <w:r>
        <w:rPr>
          <w:kern w:val="0"/>
          <w:vertAlign w:val="superscript"/>
        </w:rPr>
        <w:t>[3]</w:t>
      </w:r>
      <w:r>
        <w:rPr>
          <w:kern w:val="0"/>
        </w:rPr>
        <w:t>发表了一篇关于小孔节流平板中压力分布的文章，这是有记载的研究气体润滑的最早文献。</w:t>
      </w:r>
      <w:r>
        <w:rPr>
          <w:rFonts w:ascii="宋体" w:hAnsi="宋体" w:cs="宋体"/>
          <w:kern w:val="0"/>
        </w:rPr>
        <w:t>……</w:t>
      </w:r>
    </w:p>
    <w:p>
      <w:pPr>
        <w:pStyle w:val="Style23"/>
        <w:snapToGrid w:val="false"/>
        <w:spacing w:lineRule="auto" w:line="300"/>
        <w:ind w:endChars="0" w:end="0"/>
        <w:rPr>
          <w:rFonts w:hint="eastAsia"/>
          <w:szCs w:val="24"/>
        </w:rPr>
      </w:pPr>
      <w:r>
        <w:rPr>
          <w:rFonts w:hint="eastAsia"/>
          <w:szCs w:val="24"/>
        </w:rPr>
        <w:t>根据间隙内气膜压力的产生原理，气体轴承可以分为四种基本形式：</w:t>
      </w:r>
    </w:p>
    <w:p>
      <w:pPr>
        <w:pStyle w:val="Style23"/>
        <w:snapToGrid w:val="false"/>
        <w:spacing w:lineRule="auto" w:line="300"/>
        <w:ind w:endChars="0" w:end="0"/>
        <w:rPr>
          <w:rFonts w:ascii="宋体" w:hAnsi="宋体" w:cs="宋体" w:hint="eastAsia"/>
          <w:szCs w:val="24"/>
        </w:rPr>
      </w:pPr>
      <w:r>
        <w:rPr>
          <w:rFonts w:hint="eastAsia"/>
          <w:szCs w:val="24"/>
        </w:rPr>
        <w:t>（</w:t>
      </w:r>
      <w:r>
        <w:rPr>
          <w:rFonts w:hint="eastAsia"/>
          <w:szCs w:val="24"/>
        </w:rPr>
        <w:t>1</w:t>
      </w:r>
      <w:r>
        <w:rPr>
          <w:rFonts w:hint="eastAsia"/>
          <w:szCs w:val="24"/>
        </w:rPr>
        <w:t>）</w:t>
      </w:r>
      <w:r>
        <w:rPr>
          <w:rFonts w:hint="eastAsia"/>
          <w:b/>
          <w:szCs w:val="24"/>
        </w:rPr>
        <w:t>气体静压轴承</w:t>
      </w:r>
      <w:r>
        <w:rPr>
          <w:rFonts w:hint="eastAsia"/>
          <w:szCs w:val="24"/>
        </w:rPr>
        <w:t xml:space="preserve">  加压气体经过节流器进入间隙，在间隙内产生压力气膜使物体浮起的气体轴承，</w:t>
      </w:r>
      <w:r>
        <w:rPr>
          <w:rFonts w:ascii="宋体" w:hAnsi="宋体" w:cs="宋体"/>
          <w:szCs w:val="24"/>
        </w:rPr>
        <w:t>……</w:t>
      </w:r>
    </w:p>
    <w:p>
      <w:pPr>
        <w:pStyle w:val="Heading3"/>
        <w:spacing w:lineRule="auto" w:line="300" w:before="195" w:after="195"/>
        <w:ind w:hanging="0" w:start="0"/>
        <w:rPr>
          <w:rFonts w:hint="eastAsia"/>
        </w:rPr>
      </w:pPr>
      <w:bookmarkStart w:id="8" w:name="__RefHeading___Toc280797191"/>
      <w:bookmarkEnd w:id="8"/>
      <w:r>
        <w:rPr>
          <w:rFonts w:hint="eastAsia"/>
        </w:rPr>
        <w:t xml:space="preserve">1.2.2  </w:t>
      </w:r>
      <w:r>
        <w:rPr>
          <w:rFonts w:hint="eastAsia"/>
        </w:rPr>
        <w:t>气体润滑轴承的分类</w:t>
      </w:r>
    </w:p>
    <w:p>
      <w:pPr>
        <w:pStyle w:val="Style23"/>
        <w:snapToGrid w:val="false"/>
        <w:spacing w:lineRule="auto" w:line="300"/>
        <w:ind w:endChars="0" w:end="0"/>
        <w:rPr>
          <w:rFonts w:hint="eastAsia"/>
          <w:szCs w:val="24"/>
          <w:lang w:val="zh-CN" w:eastAsia="zh-CN"/>
        </w:rPr>
      </w:pPr>
      <w:r>
        <w:rPr>
          <w:rFonts w:hint="eastAsia"/>
          <w:szCs w:val="24"/>
          <w:lang w:val="zh-CN" w:eastAsia="zh-CN"/>
        </w:rPr>
        <w:t>根据间隙内气膜压力的产生原理，气体轴承可以分为四种基本形式，其结构如图</w:t>
      </w:r>
      <w:r>
        <w:rPr>
          <w:rFonts w:hint="eastAsia"/>
          <w:szCs w:val="24"/>
          <w:lang w:val="zh-CN" w:eastAsia="zh-CN"/>
        </w:rPr>
        <w:t>1-1</w:t>
      </w:r>
      <w:r>
        <w:rPr>
          <w:rFonts w:hint="eastAsia"/>
          <w:szCs w:val="24"/>
          <w:lang w:val="zh-CN" w:eastAsia="zh-CN"/>
        </w:rPr>
        <w:t>所示。</w:t>
      </w:r>
    </w:p>
    <w:p>
      <w:pPr>
        <w:pStyle w:val="Style23"/>
        <w:snapToGrid w:val="false"/>
        <w:spacing w:lineRule="auto" w:line="300"/>
        <w:ind w:endChars="0" w:end="0"/>
        <w:rPr>
          <w:rFonts w:ascii="宋体" w:hAnsi="宋体" w:cs="宋体" w:hint="eastAsia"/>
          <w:szCs w:val="24"/>
        </w:rPr>
      </w:pPr>
      <w:r>
        <w:rPr>
          <w:rFonts w:hint="eastAsia"/>
          <w:szCs w:val="24"/>
          <w:lang w:val="zh-CN" w:eastAsia="zh-CN"/>
        </w:rPr>
        <w:t>（</w:t>
      </w:r>
      <w:r>
        <w:rPr>
          <w:rFonts w:hint="eastAsia"/>
          <w:szCs w:val="24"/>
          <w:lang w:val="zh-CN" w:eastAsia="zh-CN"/>
        </w:rPr>
        <w:t>1</w:t>
      </w:r>
      <w:r>
        <w:rPr>
          <w:rFonts w:hint="eastAsia"/>
          <w:szCs w:val="24"/>
          <w:lang w:val="zh-CN" w:eastAsia="zh-CN"/>
        </w:rPr>
        <w:t>）</w:t>
      </w:r>
      <w:r>
        <w:rPr>
          <w:rFonts w:hint="eastAsia"/>
          <w:b/>
          <w:szCs w:val="24"/>
          <w:lang w:val="zh-CN" w:eastAsia="zh-CN"/>
        </w:rPr>
        <w:t>气体静压轴承</w:t>
      </w:r>
      <w:r>
        <w:rPr>
          <w:rFonts w:hint="eastAsia"/>
          <w:szCs w:val="24"/>
          <w:lang w:val="zh-CN" w:eastAsia="zh-CN"/>
        </w:rPr>
        <w:t xml:space="preserve">  加压气体经过节流器进入间隙，在间隙内产生压力气膜使物体浮起的气体轴承，结构如图</w:t>
      </w:r>
      <w:r>
        <w:rPr>
          <w:rFonts w:hint="eastAsia"/>
          <w:szCs w:val="24"/>
          <w:lang w:val="zh-CN" w:eastAsia="zh-CN"/>
        </w:rPr>
        <w:t xml:space="preserve">1-1 </w:t>
      </w:r>
      <w:r>
        <w:rPr>
          <w:rFonts w:hint="eastAsia"/>
          <w:szCs w:val="24"/>
        </w:rPr>
        <w:t>(</w:t>
      </w:r>
      <w:r>
        <w:rPr>
          <w:rFonts w:hint="eastAsia"/>
          <w:szCs w:val="24"/>
          <w:lang w:val="zh-CN" w:eastAsia="zh-CN"/>
        </w:rPr>
        <w:t>a)</w:t>
      </w:r>
      <w:r>
        <w:rPr>
          <w:rFonts w:hint="eastAsia"/>
          <w:szCs w:val="24"/>
          <w:lang w:val="zh-CN" w:eastAsia="zh-CN"/>
        </w:rPr>
        <w:t>所示。</w:t>
      </w:r>
      <w:r>
        <w:rPr>
          <w:rFonts w:ascii="宋体" w:hAnsi="宋体" w:cs="宋体"/>
          <w:szCs w:val="24"/>
        </w:rPr>
        <w:t>……</w:t>
      </w:r>
    </w:p>
    <w:p>
      <w:pPr>
        <w:pStyle w:val="Style23"/>
        <w:snapToGrid w:val="false"/>
        <w:spacing w:lineRule="auto" w:line="300"/>
        <w:ind w:endChars="0" w:end="0"/>
        <w:rPr>
          <w:rFonts w:ascii="宋体" w:hAnsi="宋体" w:cs="宋体" w:hint="eastAsia"/>
          <w:szCs w:val="24"/>
        </w:rPr>
      </w:pPr>
      <w:r>
        <w:rPr>
          <w:rFonts w:ascii="宋体" w:hAnsi="宋体" w:cs="宋体"/>
          <w:szCs w:val="24"/>
        </w:rPr>
        <w:t>……</w:t>
      </w:r>
    </w:p>
    <w:p>
      <w:pPr>
        <w:pStyle w:val="Style23"/>
        <w:snapToGrid w:val="false"/>
        <w:spacing w:lineRule="auto" w:line="300"/>
        <w:ind w:endChars="0" w:end="0"/>
        <w:rPr>
          <w:rFonts w:ascii="宋体" w:hAnsi="宋体" w:cs="宋体" w:hint="eastAsia"/>
          <w:color w:val="FF0000"/>
          <w:szCs w:val="24"/>
        </w:rPr>
      </w:pPr>
      <w:r>
        <w:rPr>
          <w:rFonts w:cs="宋体" w:hint="eastAsia" w:ascii="宋体" w:hAnsi="宋体"/>
          <w:color w:val="FF0000"/>
          <w:szCs w:val="24"/>
        </w:rPr>
      </w:r>
    </w:p>
    <w:p>
      <w:pPr>
        <w:pStyle w:val="Style23"/>
        <w:snapToGrid w:val="false"/>
        <w:spacing w:lineRule="auto" w:line="300"/>
        <w:ind w:endChars="0" w:end="0"/>
        <w:rPr>
          <w:rFonts w:hint="eastAsia"/>
          <w:color w:val="FF0000"/>
          <w:szCs w:val="24"/>
        </w:rPr>
      </w:pPr>
      <w:r>
        <w:rPr>
          <w:rFonts w:hint="eastAsia"/>
          <w:color w:val="FF0000"/>
          <w:szCs w:val="24"/>
        </w:rPr>
      </w:r>
    </w:p>
    <w:p>
      <w:pPr>
        <w:pStyle w:val="Style23"/>
        <w:snapToGrid w:val="false"/>
        <w:spacing w:lineRule="auto" w:line="300"/>
        <w:ind w:endChars="0" w:end="0"/>
        <w:rPr>
          <w:rFonts w:hint="eastAsia"/>
          <w:color w:val="FF0000"/>
          <w:szCs w:val="24"/>
        </w:rPr>
      </w:pPr>
      <w:r>
        <w:rPr>
          <w:rFonts w:hint="eastAsia"/>
          <w:color w:val="FF0000"/>
          <w:szCs w:val="24"/>
        </w:rPr>
      </w:r>
    </w:p>
    <w:p>
      <w:pPr>
        <w:pStyle w:val="Style23"/>
        <w:snapToGrid w:val="false"/>
        <w:spacing w:lineRule="auto" w:line="300"/>
        <w:ind w:endChars="0" w:end="0"/>
        <w:rPr>
          <w:rFonts w:hint="eastAsia"/>
          <w:szCs w:val="24"/>
        </w:rPr>
      </w:pPr>
      <w:r>
        <w:rPr>
          <w:rFonts w:hint="eastAsia"/>
          <w:szCs w:val="24"/>
        </w:rPr>
      </w:r>
    </w:p>
    <w:p>
      <w:pPr>
        <w:pStyle w:val="Style23"/>
        <w:snapToGrid w:val="false"/>
        <w:spacing w:lineRule="auto" w:line="300"/>
        <w:ind w:endChars="0" w:end="0"/>
        <w:rPr>
          <w:rFonts w:hint="eastAsia"/>
          <w:szCs w:val="24"/>
        </w:rPr>
      </w:pPr>
      <w:r>
        <w:rPr>
          <w:rFonts w:hint="eastAsia"/>
          <w:szCs w:val="24"/>
        </w:rPr>
      </w:r>
    </w:p>
    <w:p>
      <w:pPr>
        <w:pStyle w:val="Style23"/>
        <w:snapToGrid w:val="false"/>
        <w:spacing w:lineRule="auto" w:line="300"/>
        <w:ind w:endChars="0" w:end="0"/>
        <w:rPr>
          <w:rFonts w:hint="eastAsia"/>
          <w:szCs w:val="24"/>
        </w:rPr>
      </w:pPr>
      <w:r>
        <w:rPr>
          <w:rFonts w:hint="eastAsia"/>
          <w:szCs w:val="24"/>
        </w:rPr>
      </w:r>
    </w:p>
    <w:p>
      <w:pPr>
        <w:pStyle w:val="Style23"/>
        <w:snapToGrid w:val="false"/>
        <w:spacing w:lineRule="auto" w:line="300"/>
        <w:ind w:endChars="0" w:end="0"/>
        <w:rPr>
          <w:rFonts w:hint="eastAsia"/>
          <w:szCs w:val="24"/>
        </w:rPr>
      </w:pPr>
      <w:r>
        <w:rPr>
          <w:rFonts w:hint="eastAsia"/>
          <w:szCs w:val="24"/>
        </w:rPr>
      </w:r>
    </w:p>
    <w:p>
      <w:pPr>
        <w:pStyle w:val="Normal"/>
        <w:rPr>
          <w:rFonts w:hint="eastAsia"/>
          <w:color w:val="FF0000"/>
          <w:szCs w:val="24"/>
        </w:rPr>
      </w:pPr>
      <w:r>
        <w:rPr>
          <w:rFonts w:hint="eastAsia"/>
          <w:color w:val="FF0000"/>
          <w:szCs w:val="24"/>
        </w:rPr>
      </w:r>
    </w:p>
    <w:p>
      <w:pPr>
        <w:pStyle w:val="Normal"/>
        <w:jc w:val="center"/>
        <w:rPr>
          <w:rFonts w:hint="eastAsia"/>
          <w:color w:val="FF0000"/>
        </w:rPr>
      </w:pPr>
      <w:r>
        <w:rPr>
          <w:rFonts w:hint="eastAsia"/>
          <w:color w:val="FF0000"/>
        </w:rPr>
      </w:r>
    </w:p>
    <w:p>
      <w:pPr>
        <w:pStyle w:val="Normal"/>
        <w:jc w:val="center"/>
        <w:rPr>
          <w:rFonts w:hint="eastAsia"/>
          <w:color w:val="FF0000"/>
        </w:rPr>
      </w:pPr>
      <w:r>
        <w:rPr>
          <w:rFonts w:hint="eastAsia"/>
          <w:color w:val="FF0000"/>
        </w:rPr>
      </w:r>
      <w:r>
        <mc:AlternateContent>
          <mc:Choice Requires="wps">
            <w:drawing>
              <wp:anchor distT="0" distB="0" distL="114935" distR="114935" simplePos="0" relativeHeight="28" behindDoc="0" locked="0" layoutInCell="1" allowOverlap="1">
                <wp:simplePos x="0" y="0"/>
                <wp:positionH relativeFrom="column">
                  <wp:posOffset>3011805</wp:posOffset>
                </wp:positionH>
                <wp:positionV relativeFrom="paragraph">
                  <wp:posOffset>-47625</wp:posOffset>
                </wp:positionV>
                <wp:extent cx="401955" cy="256540"/>
                <wp:effectExtent l="0" t="0" r="0" b="0"/>
                <wp:wrapNone/>
                <wp:docPr id="10" name="框架2"/>
                <a:graphic xmlns:a="http://schemas.openxmlformats.org/drawingml/2006/main">
                  <a:graphicData uri="http://schemas.microsoft.com/office/word/2010/wordprocessingShape">
                    <wps:wsp>
                      <wps:cNvSpPr txBox="1"/>
                      <wps:spPr>
                        <a:xfrm>
                          <a:off x="0" y="0"/>
                          <a:ext cx="401955" cy="256540"/>
                        </a:xfrm>
                        <a:prstGeom prst="rect"/>
                        <a:solidFill>
                          <a:srgbClr val="FFFFFF">
                            <a:alpha val="0"/>
                          </a:srgbClr>
                        </a:solidFill>
                      </wps:spPr>
                      <wps:txbx>
                        <w:txbxContent>
                          <w:p>
                            <w:pPr>
                              <w:pStyle w:val="Normal"/>
                              <w:snapToGrid w:val="false"/>
                              <w:spacing w:lineRule="auto" w:line="216"/>
                              <w:rPr>
                                <w:rFonts w:hint="eastAsia"/>
                                <w:sz w:val="21"/>
                                <w:szCs w:val="21"/>
                              </w:rPr>
                            </w:pPr>
                            <w:r>
                              <w:rPr>
                                <w:rFonts w:hint="eastAsia"/>
                                <w:sz w:val="21"/>
                                <w:szCs w:val="21"/>
                              </w:rPr>
                              <w:t>(b)</w:t>
                            </w:r>
                          </w:p>
                        </w:txbxContent>
                      </wps:txbx>
                      <wps:bodyPr anchor="t" lIns="92075" tIns="46355" rIns="92075" bIns="46355">
                        <a:noAutofit/>
                      </wps:bodyPr>
                    </wps:wsp>
                  </a:graphicData>
                </a:graphic>
              </wp:anchor>
            </w:drawing>
          </mc:Choice>
          <mc:Fallback>
            <w:pict>
              <v:rect fillcolor="#FFFFFF" style="position:absolute;rotation:-0;width:31.65pt;height:20.2pt;mso-wrap-distance-left:9.05pt;mso-wrap-distance-right:9.05pt;mso-wrap-distance-top:0pt;mso-wrap-distance-bottom:0pt;margin-top:-3.75pt;mso-position-vertical-relative:text;margin-left:237.15pt;mso-position-horizontal-relative:text">
                <v:fill opacity="0f"/>
                <v:textbox inset="0.100694444444444in,0.0506944444444444in,0.100694444444444in,0.0506944444444444in">
                  <w:txbxContent>
                    <w:p>
                      <w:pPr>
                        <w:pStyle w:val="Normal"/>
                        <w:snapToGrid w:val="false"/>
                        <w:spacing w:lineRule="auto" w:line="216"/>
                        <w:rPr>
                          <w:rFonts w:hint="eastAsia"/>
                          <w:sz w:val="21"/>
                          <w:szCs w:val="21"/>
                        </w:rPr>
                      </w:pPr>
                      <w:r>
                        <w:rPr>
                          <w:rFonts w:hint="eastAsia"/>
                          <w:sz w:val="21"/>
                          <w:szCs w:val="21"/>
                        </w:rPr>
                        <w:t>(b)</w:t>
                      </w:r>
                    </w:p>
                  </w:txbxContent>
                </v:textbox>
                <w10:wrap type="none"/>
              </v:rect>
            </w:pict>
          </mc:Fallback>
        </mc:AlternateContent>
      </w:r>
      <w:r>
        <mc:AlternateContent>
          <mc:Choice Requires="wps">
            <w:drawing>
              <wp:anchor distT="0" distB="0" distL="114935" distR="114935" simplePos="0" relativeHeight="29" behindDoc="0" locked="0" layoutInCell="1" allowOverlap="1">
                <wp:simplePos x="0" y="0"/>
                <wp:positionH relativeFrom="column">
                  <wp:posOffset>83185</wp:posOffset>
                </wp:positionH>
                <wp:positionV relativeFrom="paragraph">
                  <wp:posOffset>-57150</wp:posOffset>
                </wp:positionV>
                <wp:extent cx="400050" cy="215265"/>
                <wp:effectExtent l="0" t="0" r="0" b="0"/>
                <wp:wrapNone/>
                <wp:docPr id="11" name="框架3"/>
                <a:graphic xmlns:a="http://schemas.openxmlformats.org/drawingml/2006/main">
                  <a:graphicData uri="http://schemas.microsoft.com/office/word/2010/wordprocessingShape">
                    <wps:wsp>
                      <wps:cNvSpPr txBox="1"/>
                      <wps:spPr>
                        <a:xfrm>
                          <a:off x="0" y="0"/>
                          <a:ext cx="400050" cy="215265"/>
                        </a:xfrm>
                        <a:prstGeom prst="rect"/>
                        <a:solidFill>
                          <a:srgbClr val="FFFFFF">
                            <a:alpha val="0"/>
                          </a:srgbClr>
                        </a:solidFill>
                      </wps:spPr>
                      <wps:txbx>
                        <w:txbxContent>
                          <w:p>
                            <w:pPr>
                              <w:pStyle w:val="Normal"/>
                              <w:snapToGrid w:val="false"/>
                              <w:spacing w:lineRule="auto" w:line="216"/>
                              <w:rPr/>
                            </w:pPr>
                            <w:r>
                              <w:rPr>
                                <w:rFonts w:hint="eastAsia"/>
                                <w:sz w:val="21"/>
                                <w:szCs w:val="21"/>
                              </w:rPr>
                              <w:t>(a</w:t>
                            </w:r>
                            <w:r>
                              <w:rPr>
                                <w:sz w:val="21"/>
                                <w:szCs w:val="21"/>
                              </w:rPr>
                              <w:t>)</w:t>
                            </w:r>
                          </w:p>
                        </w:txbxContent>
                      </wps:txbx>
                      <wps:bodyPr anchor="t" lIns="92075" tIns="46355" rIns="92075" bIns="46355">
                        <a:noAutofit/>
                      </wps:bodyPr>
                    </wps:wsp>
                  </a:graphicData>
                </a:graphic>
              </wp:anchor>
            </w:drawing>
          </mc:Choice>
          <mc:Fallback>
            <w:pict>
              <v:rect fillcolor="#FFFFFF" style="position:absolute;rotation:-0;width:31.5pt;height:16.95pt;mso-wrap-distance-left:9.05pt;mso-wrap-distance-right:9.05pt;mso-wrap-distance-top:0pt;mso-wrap-distance-bottom:0pt;margin-top:-4.5pt;mso-position-vertical-relative:text;margin-left:6.55pt;mso-position-horizontal-relative:text">
                <v:fill opacity="0f"/>
                <v:textbox inset="0.100694444444444in,0.0506944444444444in,0.100694444444444in,0.0506944444444444in">
                  <w:txbxContent>
                    <w:p>
                      <w:pPr>
                        <w:pStyle w:val="Normal"/>
                        <w:snapToGrid w:val="false"/>
                        <w:spacing w:lineRule="auto" w:line="216"/>
                        <w:rPr/>
                      </w:pPr>
                      <w:r>
                        <w:rPr>
                          <w:rFonts w:hint="eastAsia"/>
                          <w:sz w:val="21"/>
                          <w:szCs w:val="21"/>
                        </w:rPr>
                        <w:t>(a</w:t>
                      </w:r>
                      <w:r>
                        <w:rPr>
                          <w:sz w:val="21"/>
                          <w:szCs w:val="21"/>
                        </w:rPr>
                        <w:t>)</w:t>
                      </w:r>
                    </w:p>
                  </w:txbxContent>
                </v:textbox>
                <w10:wrap type="none"/>
              </v:rect>
            </w:pict>
          </mc:Fallback>
        </mc:AlternateContent>
      </w:r>
    </w:p>
    <w:p>
      <w:pPr>
        <w:pStyle w:val="Normal"/>
        <w:rPr>
          <w:rFonts w:hint="eastAsia"/>
          <w:color w:val="FF0000"/>
        </w:rPr>
      </w:pPr>
      <w:r>
        <mc:AlternateContent>
          <mc:Choice Requires="wps">
            <w:drawing>
              <wp:anchor distT="0" distB="0" distL="114935" distR="114935" simplePos="0" relativeHeight="30" behindDoc="0" locked="0" layoutInCell="1" allowOverlap="1">
                <wp:simplePos x="0" y="0"/>
                <wp:positionH relativeFrom="column">
                  <wp:posOffset>4192270</wp:posOffset>
                </wp:positionH>
                <wp:positionV relativeFrom="paragraph">
                  <wp:posOffset>973455</wp:posOffset>
                </wp:positionV>
                <wp:extent cx="628650" cy="635"/>
                <wp:effectExtent l="635" t="25400" r="0" b="25400"/>
                <wp:wrapNone/>
                <wp:docPr id="12" name="直线 6"/>
                <a:graphic xmlns:a="http://schemas.openxmlformats.org/drawingml/2006/main">
                  <a:graphicData uri="http://schemas.microsoft.com/office/word/2010/wordprocessingShape">
                    <wps:wsp>
                      <wps:cNvSpPr/>
                      <wps:spPr>
                        <a:xfrm>
                          <a:off x="0" y="0"/>
                          <a:ext cx="628560" cy="720"/>
                        </a:xfrm>
                        <a:prstGeom prst="line">
                          <a:avLst/>
                        </a:prstGeom>
                        <a:ln w="9360">
                          <a:solidFill>
                            <a:srgbClr val="000000"/>
                          </a:solidFill>
                          <a:miter/>
                          <a:tailEnd len="med" type="triangle" w="sm"/>
                        </a:ln>
                      </wps:spPr>
                      <wps:style>
                        <a:lnRef idx="0"/>
                        <a:fillRef idx="0"/>
                        <a:effectRef idx="0"/>
                        <a:fontRef idx="minor"/>
                      </wps:style>
                      <wps:bodyPr/>
                    </wps:wsp>
                  </a:graphicData>
                </a:graphic>
              </wp:anchor>
            </w:drawing>
          </mc:Choice>
          <mc:Fallback>
            <w:pict>
              <v:line id="shape_0" from="330.1pt,76.65pt" to="379.55pt,76.65pt" stroked="t" o:allowincell="f" style="position:absolute">
                <v:stroke color="black" weight="9360" endarrow="block" endarrowwidth="narrow" endarrowlength="medium" joinstyle="miter" endcap="flat"/>
                <v:fill o:detectmouseclick="t" on="false"/>
                <w10:wrap type="none"/>
              </v:line>
            </w:pict>
          </mc:Fallback>
        </mc:AlternateContent>
      </w:r>
      <w:r>
        <w:rPr>
          <w:rFonts w:hint="eastAsia"/>
          <w:color w:val="FF0000"/>
        </w:rPr>
        <w:t xml:space="preserve"> </w:t>
      </w:r>
      <w:r>
        <w:rPr>
          <w:rFonts w:hint="eastAsia"/>
          <w:color w:val="FF0000"/>
        </w:rPr>
        <w:drawing>
          <wp:inline distT="0" distB="0" distL="0" distR="0">
            <wp:extent cx="2496185" cy="1141095"/>
            <wp:effectExtent l="0" t="0" r="0" b="0"/>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noChangeArrowheads="1"/>
                    </pic:cNvPicPr>
                  </pic:nvPicPr>
                  <pic:blipFill>
                    <a:blip r:embed="rId32"/>
                    <a:srcRect l="-61" t="-133" r="-61" b="-133"/>
                    <a:stretch>
                      <a:fillRect/>
                    </a:stretch>
                  </pic:blipFill>
                  <pic:spPr bwMode="auto">
                    <a:xfrm>
                      <a:off x="0" y="0"/>
                      <a:ext cx="2496185" cy="1141095"/>
                    </a:xfrm>
                    <a:prstGeom prst="rect">
                      <a:avLst/>
                    </a:prstGeom>
                    <a:noFill/>
                  </pic:spPr>
                </pic:pic>
              </a:graphicData>
            </a:graphic>
          </wp:inline>
        </w:drawing>
      </w:r>
      <w:r>
        <w:rPr>
          <w:rFonts w:hint="eastAsia"/>
          <w:color w:val="FF0000"/>
        </w:rPr>
        <w:t xml:space="preserve">     </w:t>
      </w:r>
      <w:r>
        <w:rPr>
          <w:rFonts w:hint="eastAsia"/>
          <w:color w:val="FF0000"/>
        </w:rPr>
        <w:drawing>
          <wp:inline distT="0" distB="0" distL="0" distR="0">
            <wp:extent cx="2391410" cy="1147445"/>
            <wp:effectExtent l="0" t="0" r="0" b="0"/>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noChangeArrowheads="1"/>
                    </pic:cNvPicPr>
                  </pic:nvPicPr>
                  <pic:blipFill>
                    <a:blip r:embed="rId33"/>
                    <a:srcRect l="-64" t="-122" r="-64" b="-122"/>
                    <a:stretch>
                      <a:fillRect/>
                    </a:stretch>
                  </pic:blipFill>
                  <pic:spPr bwMode="auto">
                    <a:xfrm>
                      <a:off x="0" y="0"/>
                      <a:ext cx="2391410" cy="1147445"/>
                    </a:xfrm>
                    <a:prstGeom prst="rect">
                      <a:avLst/>
                    </a:prstGeom>
                    <a:noFill/>
                  </pic:spPr>
                </pic:pic>
              </a:graphicData>
            </a:graphic>
          </wp:inline>
        </w:drawing>
      </w:r>
    </w:p>
    <w:p>
      <w:pPr>
        <w:pStyle w:val="Normal"/>
        <w:rPr>
          <w:rFonts w:hint="eastAsia"/>
          <w:color w:val="FF0000"/>
        </w:rPr>
      </w:pPr>
      <w:r>
        <w:rPr>
          <w:rFonts w:hint="eastAsia"/>
        </w:rPr>
        <mc:AlternateContent>
          <mc:Choice Requires="wps">
            <w:drawing>
              <wp:anchor distT="0" distB="0" distL="114935" distR="114935" simplePos="0" relativeHeight="31" behindDoc="0" locked="0" layoutInCell="1" allowOverlap="1">
                <wp:simplePos x="0" y="0"/>
                <wp:positionH relativeFrom="column">
                  <wp:posOffset>1267460</wp:posOffset>
                </wp:positionH>
                <wp:positionV relativeFrom="paragraph">
                  <wp:posOffset>1127760</wp:posOffset>
                </wp:positionV>
                <wp:extent cx="628650" cy="635"/>
                <wp:effectExtent l="635" t="25400" r="0" b="25400"/>
                <wp:wrapNone/>
                <wp:docPr id="15" name="直线 9"/>
                <a:graphic xmlns:a="http://schemas.openxmlformats.org/drawingml/2006/main">
                  <a:graphicData uri="http://schemas.microsoft.com/office/word/2010/wordprocessingShape">
                    <wps:wsp>
                      <wps:cNvSpPr/>
                      <wps:spPr>
                        <a:xfrm>
                          <a:off x="0" y="0"/>
                          <a:ext cx="628560" cy="720"/>
                        </a:xfrm>
                        <a:prstGeom prst="line">
                          <a:avLst/>
                        </a:prstGeom>
                        <a:ln w="9360">
                          <a:solidFill>
                            <a:srgbClr val="000000"/>
                          </a:solidFill>
                          <a:miter/>
                          <a:tailEnd len="med" type="triangle" w="sm"/>
                        </a:ln>
                      </wps:spPr>
                      <wps:style>
                        <a:lnRef idx="0"/>
                        <a:fillRef idx="0"/>
                        <a:effectRef idx="0"/>
                        <a:fontRef idx="minor"/>
                      </wps:style>
                      <wps:bodyPr/>
                    </wps:wsp>
                  </a:graphicData>
                </a:graphic>
              </wp:anchor>
            </w:drawing>
          </mc:Choice>
          <mc:Fallback>
            <w:pict>
              <v:line id="shape_0" from="99.8pt,88.8pt" to="149.25pt,88.8pt" stroked="t" o:allowincell="f" style="position:absolute">
                <v:stroke color="black" weight="9360" endarrow="block" endarrowwidth="narrow" endarrowlength="medium" joinstyle="miter" endcap="flat"/>
                <v:fill o:detectmouseclick="t" on="false"/>
                <w10:wrap type="none"/>
              </v:line>
            </w:pict>
          </mc:Fallback>
        </mc:AlternateContent>
        <w:t xml:space="preserve"> </w:t>
      </w:r>
      <w:r>
        <w:rPr/>
        <w:drawing>
          <wp:inline distT="0" distB="0" distL="0" distR="0">
            <wp:extent cx="2420620" cy="1290320"/>
            <wp:effectExtent l="0" t="0" r="0" b="0"/>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noChangeArrowheads="1"/>
                    </pic:cNvPicPr>
                  </pic:nvPicPr>
                  <pic:blipFill>
                    <a:blip r:embed="rId34"/>
                    <a:srcRect l="-63" t="-119" r="-63" b="-119"/>
                    <a:stretch>
                      <a:fillRect/>
                    </a:stretch>
                  </pic:blipFill>
                  <pic:spPr bwMode="auto">
                    <a:xfrm>
                      <a:off x="0" y="0"/>
                      <a:ext cx="2420620" cy="1290320"/>
                    </a:xfrm>
                    <a:prstGeom prst="rect">
                      <a:avLst/>
                    </a:prstGeom>
                    <a:noFill/>
                  </pic:spPr>
                </pic:pic>
              </a:graphicData>
            </a:graphic>
          </wp:inline>
        </w:drawing>
      </w:r>
      <w:r>
        <w:rPr>
          <w:rFonts w:hint="eastAsia"/>
        </w:rPr>
        <w:t xml:space="preserve">  </w:t>
      </w:r>
      <w:r>
        <w:rPr/>
        <w:drawing>
          <wp:inline distT="0" distB="0" distL="0" distR="0">
            <wp:extent cx="2581910" cy="1325245"/>
            <wp:effectExtent l="0" t="0" r="0" b="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noChangeArrowheads="1"/>
                    </pic:cNvPicPr>
                  </pic:nvPicPr>
                  <pic:blipFill>
                    <a:blip r:embed="rId35"/>
                    <a:srcRect l="-59" t="-122" r="-59" b="-122"/>
                    <a:stretch>
                      <a:fillRect/>
                    </a:stretch>
                  </pic:blipFill>
                  <pic:spPr bwMode="auto">
                    <a:xfrm>
                      <a:off x="0" y="0"/>
                      <a:ext cx="2581910" cy="1325245"/>
                    </a:xfrm>
                    <a:prstGeom prst="rect">
                      <a:avLst/>
                    </a:prstGeom>
                    <a:noFill/>
                  </pic:spPr>
                </pic:pic>
              </a:graphicData>
            </a:graphic>
          </wp:inline>
        </w:drawing>
      </w:r>
      <w:r>
        <mc:AlternateContent>
          <mc:Choice Requires="wps">
            <w:drawing>
              <wp:anchor distT="0" distB="0" distL="114935" distR="114935" simplePos="0" relativeHeight="34" behindDoc="0" locked="0" layoutInCell="1" allowOverlap="1">
                <wp:simplePos x="0" y="0"/>
                <wp:positionH relativeFrom="column">
                  <wp:posOffset>2982595</wp:posOffset>
                </wp:positionH>
                <wp:positionV relativeFrom="paragraph">
                  <wp:posOffset>226695</wp:posOffset>
                </wp:positionV>
                <wp:extent cx="412115" cy="235585"/>
                <wp:effectExtent l="0" t="0" r="0" b="0"/>
                <wp:wrapNone/>
                <wp:docPr id="18" name="框架4"/>
                <a:graphic xmlns:a="http://schemas.openxmlformats.org/drawingml/2006/main">
                  <a:graphicData uri="http://schemas.microsoft.com/office/word/2010/wordprocessingShape">
                    <wps:wsp>
                      <wps:cNvSpPr txBox="1"/>
                      <wps:spPr>
                        <a:xfrm>
                          <a:off x="0" y="0"/>
                          <a:ext cx="412115" cy="235585"/>
                        </a:xfrm>
                        <a:prstGeom prst="rect"/>
                        <a:solidFill>
                          <a:srgbClr val="FFFFFF">
                            <a:alpha val="0"/>
                          </a:srgbClr>
                        </a:solidFill>
                      </wps:spPr>
                      <wps:txbx>
                        <w:txbxContent>
                          <w:p>
                            <w:pPr>
                              <w:pStyle w:val="Normal"/>
                              <w:snapToGrid w:val="false"/>
                              <w:spacing w:lineRule="auto" w:line="216"/>
                              <w:rPr/>
                            </w:pPr>
                            <w:r>
                              <w:rPr>
                                <w:rFonts w:hint="eastAsia"/>
                              </w:rPr>
                              <w:t>(d</w:t>
                            </w:r>
                            <w:r>
                              <w:rPr/>
                              <w:t>)</w:t>
                            </w:r>
                          </w:p>
                        </w:txbxContent>
                      </wps:txbx>
                      <wps:bodyPr anchor="t" lIns="92075" tIns="46355" rIns="92075" bIns="46355">
                        <a:noAutofit/>
                      </wps:bodyPr>
                    </wps:wsp>
                  </a:graphicData>
                </a:graphic>
              </wp:anchor>
            </w:drawing>
          </mc:Choice>
          <mc:Fallback>
            <w:pict>
              <v:rect fillcolor="#FFFFFF" style="position:absolute;rotation:-0;width:32.45pt;height:18.55pt;mso-wrap-distance-left:9.05pt;mso-wrap-distance-right:9.05pt;mso-wrap-distance-top:0pt;mso-wrap-distance-bottom:0pt;margin-top:17.85pt;mso-position-vertical-relative:text;margin-left:234.85pt;mso-position-horizontal-relative:text">
                <v:fill opacity="0f"/>
                <v:textbox inset="0.100694444444444in,0.0506944444444444in,0.100694444444444in,0.0506944444444444in">
                  <w:txbxContent>
                    <w:p>
                      <w:pPr>
                        <w:pStyle w:val="Normal"/>
                        <w:snapToGrid w:val="false"/>
                        <w:spacing w:lineRule="auto" w:line="216"/>
                        <w:rPr/>
                      </w:pPr>
                      <w:r>
                        <w:rPr>
                          <w:rFonts w:hint="eastAsia"/>
                        </w:rPr>
                        <w:t>(d</w:t>
                      </w:r>
                      <w:r>
                        <w:rPr/>
                        <w:t>)</w:t>
                      </w:r>
                    </w:p>
                  </w:txbxContent>
                </v:textbox>
                <w10:wrap type="none"/>
              </v:rect>
            </w:pict>
          </mc:Fallback>
        </mc:AlternateContent>
      </w:r>
      <w:r>
        <mc:AlternateContent>
          <mc:Choice Requires="wps">
            <w:drawing>
              <wp:anchor distT="0" distB="0" distL="114935" distR="114935" simplePos="0" relativeHeight="35" behindDoc="0" locked="0" layoutInCell="1" allowOverlap="1">
                <wp:simplePos x="0" y="0"/>
                <wp:positionH relativeFrom="column">
                  <wp:posOffset>64135</wp:posOffset>
                </wp:positionH>
                <wp:positionV relativeFrom="paragraph">
                  <wp:posOffset>216535</wp:posOffset>
                </wp:positionV>
                <wp:extent cx="371475" cy="275590"/>
                <wp:effectExtent l="0" t="0" r="0" b="0"/>
                <wp:wrapNone/>
                <wp:docPr id="19" name="框架5"/>
                <a:graphic xmlns:a="http://schemas.openxmlformats.org/drawingml/2006/main">
                  <a:graphicData uri="http://schemas.microsoft.com/office/word/2010/wordprocessingShape">
                    <wps:wsp>
                      <wps:cNvSpPr txBox="1"/>
                      <wps:spPr>
                        <a:xfrm>
                          <a:off x="0" y="0"/>
                          <a:ext cx="371475" cy="275590"/>
                        </a:xfrm>
                        <a:prstGeom prst="rect"/>
                        <a:solidFill>
                          <a:srgbClr val="FFFFFF">
                            <a:alpha val="0"/>
                          </a:srgbClr>
                        </a:solidFill>
                      </wps:spPr>
                      <wps:txbx>
                        <w:txbxContent>
                          <w:p>
                            <w:pPr>
                              <w:pStyle w:val="Normal"/>
                              <w:snapToGrid w:val="false"/>
                              <w:spacing w:lineRule="auto" w:line="216"/>
                              <w:rPr/>
                            </w:pPr>
                            <w:r>
                              <w:rPr>
                                <w:rFonts w:hint="eastAsia"/>
                              </w:rPr>
                              <w:t>(c</w:t>
                            </w:r>
                            <w:r>
                              <w:rPr/>
                              <w:t>)</w:t>
                            </w:r>
                          </w:p>
                        </w:txbxContent>
                      </wps:txbx>
                      <wps:bodyPr anchor="t" lIns="92075" tIns="46355" rIns="92075" bIns="46355">
                        <a:noAutofit/>
                      </wps:bodyPr>
                    </wps:wsp>
                  </a:graphicData>
                </a:graphic>
              </wp:anchor>
            </w:drawing>
          </mc:Choice>
          <mc:Fallback>
            <w:pict>
              <v:rect fillcolor="#FFFFFF" style="position:absolute;rotation:-0;width:29.25pt;height:21.7pt;mso-wrap-distance-left:9.05pt;mso-wrap-distance-right:9.05pt;mso-wrap-distance-top:0pt;mso-wrap-distance-bottom:0pt;margin-top:17.05pt;mso-position-vertical-relative:text;margin-left:5.05pt;mso-position-horizontal-relative:text">
                <v:fill opacity="0f"/>
                <v:textbox inset="0.100694444444444in,0.0506944444444444in,0.100694444444444in,0.0506944444444444in">
                  <w:txbxContent>
                    <w:p>
                      <w:pPr>
                        <w:pStyle w:val="Normal"/>
                        <w:snapToGrid w:val="false"/>
                        <w:spacing w:lineRule="auto" w:line="216"/>
                        <w:rPr/>
                      </w:pPr>
                      <w:r>
                        <w:rPr>
                          <w:rFonts w:hint="eastAsia"/>
                        </w:rPr>
                        <w:t>(c</w:t>
                      </w:r>
                      <w:r>
                        <w:rPr/>
                        <w:t>)</w:t>
                      </w:r>
                    </w:p>
                  </w:txbxContent>
                </v:textbox>
                <w10:wrap type="none"/>
              </v:rect>
            </w:pict>
          </mc:Fallback>
        </mc:AlternateContent>
      </w:r>
    </w:p>
    <w:p>
      <w:pPr>
        <w:pStyle w:val="Normal"/>
        <w:jc w:val="center"/>
        <w:rPr>
          <w:sz w:val="21"/>
          <w:szCs w:val="21"/>
        </w:rPr>
      </w:pPr>
      <w:r>
        <w:rPr>
          <w:rFonts w:hint="eastAsia"/>
          <w:sz w:val="21"/>
          <w:szCs w:val="21"/>
        </w:rPr>
        <w:t>图</w:t>
      </w:r>
      <w:r>
        <w:rPr>
          <w:rFonts w:hint="eastAsia"/>
          <w:sz w:val="21"/>
          <w:szCs w:val="21"/>
        </w:rPr>
        <w:t xml:space="preserve">1-1  </w:t>
      </w:r>
      <w:r>
        <w:rPr>
          <w:rFonts w:hint="eastAsia"/>
          <w:sz w:val="21"/>
          <w:szCs w:val="21"/>
        </w:rPr>
        <w:t>气体润滑轴承的分类</w:t>
      </w:r>
    </w:p>
    <w:p>
      <w:pPr>
        <w:pStyle w:val="Normal"/>
        <w:jc w:val="center"/>
        <w:rPr>
          <w:color w:val="FF0000"/>
        </w:rPr>
      </w:pPr>
      <w:r>
        <w:rPr>
          <w:rFonts w:hint="eastAsia"/>
          <w:sz w:val="21"/>
          <w:szCs w:val="21"/>
        </w:rPr>
        <w:t>(</w:t>
      </w:r>
      <w:r>
        <w:rPr>
          <w:sz w:val="21"/>
          <w:szCs w:val="21"/>
        </w:rPr>
        <w:t xml:space="preserve">a) </w:t>
      </w:r>
      <w:r>
        <w:rPr>
          <w:sz w:val="21"/>
          <w:szCs w:val="21"/>
        </w:rPr>
        <w:t>气体静压轴承</w:t>
      </w:r>
      <w:r>
        <w:rPr>
          <w:rFonts w:cs="宋体" w:hint="eastAsia" w:ascii="宋体" w:hAnsi="宋体"/>
          <w:sz w:val="21"/>
          <w:szCs w:val="21"/>
        </w:rPr>
        <w:t>;</w:t>
      </w:r>
      <w:r>
        <w:rPr>
          <w:rFonts w:hint="eastAsia"/>
          <w:sz w:val="21"/>
          <w:szCs w:val="21"/>
        </w:rPr>
        <w:t xml:space="preserve"> (</w:t>
      </w:r>
      <w:r>
        <w:rPr>
          <w:sz w:val="21"/>
          <w:szCs w:val="21"/>
        </w:rPr>
        <w:t xml:space="preserve">b) </w:t>
      </w:r>
      <w:r>
        <w:rPr>
          <w:sz w:val="21"/>
          <w:szCs w:val="21"/>
        </w:rPr>
        <w:t>气体动压轴承</w:t>
      </w:r>
      <w:r>
        <w:rPr>
          <w:rFonts w:cs="宋体" w:hint="eastAsia" w:ascii="宋体" w:hAnsi="宋体"/>
          <w:sz w:val="21"/>
          <w:szCs w:val="21"/>
        </w:rPr>
        <w:t>;</w:t>
      </w:r>
      <w:r>
        <w:rPr>
          <w:rFonts w:hint="eastAsia"/>
          <w:sz w:val="21"/>
          <w:szCs w:val="21"/>
        </w:rPr>
        <w:t xml:space="preserve"> (</w:t>
      </w:r>
      <w:r>
        <w:rPr>
          <w:sz w:val="21"/>
          <w:szCs w:val="21"/>
        </w:rPr>
        <w:t xml:space="preserve">c) </w:t>
      </w:r>
      <w:r>
        <w:rPr>
          <w:sz w:val="21"/>
          <w:szCs w:val="21"/>
        </w:rPr>
        <w:t>气体动静压轴承</w:t>
      </w:r>
      <w:r>
        <w:rPr>
          <w:rFonts w:cs="宋体" w:hint="eastAsia" w:ascii="宋体" w:hAnsi="宋体"/>
          <w:sz w:val="21"/>
          <w:szCs w:val="21"/>
        </w:rPr>
        <w:t>;</w:t>
      </w:r>
      <w:r>
        <w:rPr>
          <w:rFonts w:hint="eastAsia"/>
          <w:sz w:val="21"/>
          <w:szCs w:val="21"/>
        </w:rPr>
        <w:t xml:space="preserve"> (</w:t>
      </w:r>
      <w:r>
        <w:rPr>
          <w:sz w:val="21"/>
          <w:szCs w:val="21"/>
        </w:rPr>
        <w:t xml:space="preserve">d) </w:t>
      </w:r>
      <w:r>
        <w:rPr>
          <w:sz w:val="21"/>
          <w:szCs w:val="21"/>
        </w:rPr>
        <w:t>气体压膜轴承</w:t>
      </w:r>
    </w:p>
    <w:p>
      <w:pPr>
        <w:pStyle w:val="Normal"/>
        <w:rPr>
          <w:rFonts w:hint="eastAsia"/>
          <w:color w:val="FF0000"/>
        </w:rPr>
      </w:pPr>
      <w:r>
        <w:rPr>
          <w:rFonts w:hint="eastAsia"/>
          <w:color w:val="FF0000"/>
        </w:rPr>
      </w:r>
      <w:r>
        <mc:AlternateContent>
          <mc:Choice Requires="wps">
            <w:drawing>
              <wp:anchor distT="0" distB="0" distL="114935" distR="114935" simplePos="0" relativeHeight="38" behindDoc="0" locked="0" layoutInCell="1" allowOverlap="1">
                <wp:simplePos x="0" y="0"/>
                <wp:positionH relativeFrom="column">
                  <wp:posOffset>3060700</wp:posOffset>
                </wp:positionH>
                <wp:positionV relativeFrom="paragraph">
                  <wp:posOffset>66040</wp:posOffset>
                </wp:positionV>
                <wp:extent cx="2114550" cy="429260"/>
                <wp:effectExtent l="0" t="0" r="0" b="0"/>
                <wp:wrapNone/>
                <wp:docPr id="20" name="框架7"/>
                <a:graphic xmlns:a="http://schemas.openxmlformats.org/drawingml/2006/main">
                  <a:graphicData uri="http://schemas.microsoft.com/office/word/2010/wordprocessingShape">
                    <wps:wsp>
                      <wps:cNvSpPr txBox="1"/>
                      <wps:spPr>
                        <a:xfrm>
                          <a:off x="0" y="0"/>
                          <a:ext cx="2114550" cy="429260"/>
                        </a:xfrm>
                        <a:prstGeom prst="rect"/>
                        <a:solidFill>
                          <a:srgbClr val="FFFFFF">
                            <a:alpha val="0"/>
                          </a:srgbClr>
                        </a:solidFill>
                      </wps:spPr>
                      <wps:txbx>
                        <w:txbxContent>
                          <w:p>
                            <w:pPr>
                              <w:pStyle w:val="Normal"/>
                              <w:spacing w:lineRule="exact" w:line="260"/>
                              <w:rPr>
                                <w:sz w:val="21"/>
                                <w:szCs w:val="21"/>
                              </w:rPr>
                            </w:pPr>
                            <w:r>
                              <w:rPr>
                                <w:sz w:val="21"/>
                                <w:szCs w:val="21"/>
                              </w:rPr>
                            </w:r>
                          </w:p>
                        </w:txbxContent>
                      </wps:txbx>
                      <wps:bodyPr anchor="t" lIns="92075" tIns="46355" rIns="92075" bIns="46355">
                        <a:noAutofit/>
                      </wps:bodyPr>
                    </wps:wsp>
                  </a:graphicData>
                </a:graphic>
              </wp:anchor>
            </w:drawing>
          </mc:Choice>
          <mc:Fallback>
            <w:pict>
              <v:rect fillcolor="#FFFFFF" style="position:absolute;rotation:-0;width:166.5pt;height:33.8pt;mso-wrap-distance-left:9.05pt;mso-wrap-distance-right:9.05pt;mso-wrap-distance-top:0pt;mso-wrap-distance-bottom:0pt;margin-top:5.2pt;mso-position-vertical-relative:text;margin-left:241pt;mso-position-horizontal-relative:text">
                <v:fill opacity="0f"/>
                <v:textbox inset="0.100694444444444in,0.0506944444444444in,0.100694444444444in,0.0506944444444444in">
                  <w:txbxContent>
                    <w:p>
                      <w:pPr>
                        <w:pStyle w:val="Normal"/>
                        <w:spacing w:lineRule="exact" w:line="260"/>
                        <w:rPr>
                          <w:sz w:val="21"/>
                          <w:szCs w:val="21"/>
                        </w:rPr>
                      </w:pPr>
                      <w:r>
                        <w:rPr>
                          <w:sz w:val="21"/>
                          <w:szCs w:val="21"/>
                        </w:rPr>
                      </w:r>
                    </w:p>
                  </w:txbxContent>
                </v:textbox>
                <w10:wrap type="none"/>
              </v:rect>
            </w:pict>
          </mc:Fallback>
        </mc:AlternateContent>
      </w:r>
      <w:r>
        <mc:AlternateContent>
          <mc:Choice Requires="wps">
            <w:drawing>
              <wp:anchor distT="0" distB="0" distL="114935" distR="114935" simplePos="0" relativeHeight="39" behindDoc="0" locked="0" layoutInCell="1" allowOverlap="1">
                <wp:simplePos x="0" y="0"/>
                <wp:positionH relativeFrom="column">
                  <wp:posOffset>356235</wp:posOffset>
                </wp:positionH>
                <wp:positionV relativeFrom="paragraph">
                  <wp:posOffset>85725</wp:posOffset>
                </wp:positionV>
                <wp:extent cx="1938020" cy="445770"/>
                <wp:effectExtent l="0" t="0" r="0" b="0"/>
                <wp:wrapNone/>
                <wp:docPr id="21" name="框架6"/>
                <a:graphic xmlns:a="http://schemas.openxmlformats.org/drawingml/2006/main">
                  <a:graphicData uri="http://schemas.microsoft.com/office/word/2010/wordprocessingShape">
                    <wps:wsp>
                      <wps:cNvSpPr txBox="1"/>
                      <wps:spPr>
                        <a:xfrm>
                          <a:off x="0" y="0"/>
                          <a:ext cx="1938020" cy="445770"/>
                        </a:xfrm>
                        <a:prstGeom prst="rect"/>
                        <a:solidFill>
                          <a:srgbClr val="FFFFFF">
                            <a:alpha val="0"/>
                          </a:srgbClr>
                        </a:solidFill>
                      </wps:spPr>
                      <wps:txbx>
                        <w:txbxContent>
                          <w:p>
                            <w:pPr>
                              <w:pStyle w:val="Normal"/>
                              <w:spacing w:lineRule="exact" w:line="260"/>
                              <w:rPr>
                                <w:rFonts w:hint="eastAsia"/>
                                <w:sz w:val="21"/>
                                <w:szCs w:val="21"/>
                              </w:rPr>
                            </w:pPr>
                            <w:r>
                              <w:rPr>
                                <w:rFonts w:hint="eastAsia"/>
                                <w:sz w:val="21"/>
                                <w:szCs w:val="21"/>
                              </w:rPr>
                            </w:r>
                          </w:p>
                        </w:txbxContent>
                      </wps:txbx>
                      <wps:bodyPr anchor="t" lIns="92075" tIns="46355" rIns="92075" bIns="46355">
                        <a:noAutofit/>
                      </wps:bodyPr>
                    </wps:wsp>
                  </a:graphicData>
                </a:graphic>
              </wp:anchor>
            </w:drawing>
          </mc:Choice>
          <mc:Fallback>
            <w:pict>
              <v:rect fillcolor="#FFFFFF" style="position:absolute;rotation:-0;width:152.6pt;height:35.1pt;mso-wrap-distance-left:9.05pt;mso-wrap-distance-right:9.05pt;mso-wrap-distance-top:0pt;mso-wrap-distance-bottom:0pt;margin-top:6.75pt;mso-position-vertical-relative:text;margin-left:28.05pt;mso-position-horizontal-relative:text">
                <v:fill opacity="0f"/>
                <v:textbox inset="0.100694444444444in,0.0506944444444444in,0.100694444444444in,0.0506944444444444in">
                  <w:txbxContent>
                    <w:p>
                      <w:pPr>
                        <w:pStyle w:val="Normal"/>
                        <w:spacing w:lineRule="exact" w:line="260"/>
                        <w:rPr>
                          <w:rFonts w:hint="eastAsia"/>
                          <w:sz w:val="21"/>
                          <w:szCs w:val="21"/>
                        </w:rPr>
                      </w:pPr>
                      <w:r>
                        <w:rPr>
                          <w:rFonts w:hint="eastAsia"/>
                          <w:sz w:val="21"/>
                          <w:szCs w:val="21"/>
                        </w:rPr>
                      </w:r>
                    </w:p>
                  </w:txbxContent>
                </v:textbox>
                <w10:wrap type="none"/>
              </v:rect>
            </w:pict>
          </mc:Fallback>
        </mc:AlternateContent>
      </w:r>
    </w:p>
    <w:p>
      <w:pPr>
        <w:pStyle w:val="Normal"/>
        <w:rPr>
          <w:rFonts w:hint="eastAsia"/>
          <w:sz w:val="21"/>
          <w:szCs w:val="21"/>
        </w:rPr>
      </w:pPr>
      <w:r>
        <w:rPr>
          <w:rFonts w:hint="eastAsia"/>
          <w:sz w:val="21"/>
          <w:szCs w:val="21"/>
        </w:rPr>
        <w:t>（也可以按照下图范例书写）</w:t>
      </w:r>
    </w:p>
    <w:p>
      <w:pPr>
        <w:pStyle w:val="Normal"/>
        <w:rPr>
          <w:rFonts w:hint="eastAsia"/>
          <w:color w:val="FF0000"/>
        </w:rPr>
      </w:pPr>
      <w:r>
        <w:rPr>
          <w:rFonts w:hint="eastAsia"/>
          <w:color w:val="FF0000"/>
        </w:rPr>
        <w:t xml:space="preserve">  </w:t>
      </w:r>
      <w:r>
        <w:rPr>
          <w:rFonts w:hint="eastAsia"/>
          <w:color w:val="FF0000"/>
        </w:rPr>
        <w:drawing>
          <wp:inline distT="0" distB="0" distL="0" distR="0">
            <wp:extent cx="2475230" cy="1161415"/>
            <wp:effectExtent l="0" t="0" r="0" b="0"/>
            <wp:docPr id="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pic:cNvPicPr>
                      <a:picLocks noChangeAspect="1" noChangeArrowheads="1"/>
                    </pic:cNvPicPr>
                  </pic:nvPicPr>
                  <pic:blipFill>
                    <a:blip r:embed="rId36"/>
                    <a:srcRect l="-61" t="-130" r="-61" b="-130"/>
                    <a:stretch>
                      <a:fillRect/>
                    </a:stretch>
                  </pic:blipFill>
                  <pic:spPr bwMode="auto">
                    <a:xfrm>
                      <a:off x="0" y="0"/>
                      <a:ext cx="2475230" cy="1161415"/>
                    </a:xfrm>
                    <a:prstGeom prst="rect">
                      <a:avLst/>
                    </a:prstGeom>
                    <a:noFill/>
                  </pic:spPr>
                </pic:pic>
              </a:graphicData>
            </a:graphic>
          </wp:inline>
        </w:drawing>
      </w:r>
      <w:r>
        <w:rPr>
          <w:rFonts w:hint="eastAsia"/>
          <w:color w:val="FF0000"/>
        </w:rPr>
        <w:t xml:space="preserve">       </w:t>
      </w:r>
      <w:r>
        <w:rPr>
          <w:rFonts w:hint="eastAsia"/>
          <w:color w:val="FF0000"/>
        </w:rPr>
        <w:drawing>
          <wp:inline distT="0" distB="0" distL="0" distR="0">
            <wp:extent cx="2169160" cy="1201420"/>
            <wp:effectExtent l="0" t="0" r="0" b="0"/>
            <wp:docPr id="2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6"/>
                    <pic:cNvPicPr>
                      <a:picLocks noChangeAspect="1" noChangeArrowheads="1"/>
                    </pic:cNvPicPr>
                  </pic:nvPicPr>
                  <pic:blipFill>
                    <a:blip r:embed="rId37"/>
                    <a:srcRect l="-64" t="-122" r="-64" b="-122"/>
                    <a:stretch>
                      <a:fillRect/>
                    </a:stretch>
                  </pic:blipFill>
                  <pic:spPr bwMode="auto">
                    <a:xfrm>
                      <a:off x="0" y="0"/>
                      <a:ext cx="2169160" cy="1201420"/>
                    </a:xfrm>
                    <a:prstGeom prst="rect">
                      <a:avLst/>
                    </a:prstGeom>
                    <a:noFill/>
                  </pic:spPr>
                </pic:pic>
              </a:graphicData>
            </a:graphic>
          </wp:inline>
        </w:drawing>
      </w:r>
    </w:p>
    <w:p>
      <w:pPr>
        <w:pStyle w:val="Normal"/>
        <w:ind w:firstLineChars="147" w:startChars="0" w:start="0" w:endChars="0" w:end="0"/>
        <w:jc w:val="start"/>
        <w:rPr>
          <w:rFonts w:hint="eastAsia"/>
        </w:rPr>
      </w:pPr>
      <w:r>
        <w:rPr>
          <w:rFonts w:hint="eastAsia"/>
        </w:rPr>
        <w:t xml:space="preserve">         </w:t>
      </w:r>
      <w:r>
        <w:rPr/>
        <w:t xml:space="preserve"> </w:t>
      </w:r>
      <w:r>
        <w:rPr>
          <w:rFonts w:hint="eastAsia"/>
          <w:sz w:val="21"/>
          <w:szCs w:val="21"/>
        </w:rPr>
        <w:t>(</w:t>
      </w:r>
      <w:r>
        <w:rPr>
          <w:sz w:val="21"/>
          <w:szCs w:val="21"/>
        </w:rPr>
        <w:t xml:space="preserve">a) </w:t>
      </w:r>
      <w:r>
        <w:rPr>
          <w:sz w:val="21"/>
          <w:szCs w:val="21"/>
        </w:rPr>
        <w:t>气体静压轴承</w:t>
      </w:r>
      <w:r>
        <w:rPr>
          <w:rFonts w:hint="eastAsia"/>
          <w:sz w:val="21"/>
          <w:szCs w:val="21"/>
        </w:rPr>
        <w:t xml:space="preserve">                          </w:t>
      </w:r>
      <w:r>
        <w:rPr>
          <w:rFonts w:hint="eastAsia"/>
          <w:sz w:val="21"/>
          <w:szCs w:val="21"/>
        </w:rPr>
        <w:t>(</w:t>
      </w:r>
      <w:r>
        <w:rPr>
          <w:sz w:val="21"/>
          <w:szCs w:val="21"/>
        </w:rPr>
        <w:t xml:space="preserve">b) </w:t>
      </w:r>
      <w:r>
        <w:rPr>
          <w:sz w:val="21"/>
          <w:szCs w:val="21"/>
        </w:rPr>
        <w:t>气体动压轴承</w:t>
      </w:r>
    </w:p>
    <w:p>
      <w:pPr>
        <w:pStyle w:val="Normal"/>
        <w:spacing w:lineRule="exact" w:line="280"/>
        <w:jc w:val="center"/>
        <w:rPr>
          <w:rFonts w:hint="eastAsia"/>
          <w:sz w:val="21"/>
          <w:szCs w:val="21"/>
        </w:rPr>
      </w:pPr>
      <w:r>
        <w:rPr>
          <w:rFonts w:hint="eastAsia"/>
          <w:sz w:val="21"/>
          <w:szCs w:val="21"/>
        </w:rPr>
        <w:t>图</w:t>
      </w:r>
      <w:r>
        <w:rPr>
          <w:rFonts w:hint="eastAsia"/>
          <w:sz w:val="21"/>
          <w:szCs w:val="21"/>
        </w:rPr>
        <w:t xml:space="preserve">1-1  </w:t>
      </w:r>
      <w:r>
        <w:rPr>
          <w:rFonts w:hint="eastAsia"/>
          <w:sz w:val="21"/>
          <w:szCs w:val="21"/>
        </w:rPr>
        <w:t>气体润滑轴承的分类</w:t>
      </w:r>
    </w:p>
    <w:p>
      <w:pPr>
        <w:pStyle w:val="Normal"/>
        <w:ind w:firstLineChars="147" w:startChars="0" w:start="0" w:endChars="0" w:end="0"/>
        <w:rPr>
          <w:rFonts w:hint="eastAsia"/>
          <w:sz w:val="21"/>
          <w:szCs w:val="21"/>
        </w:rPr>
      </w:pPr>
      <w:r>
        <w:rPr>
          <w:rFonts w:hint="eastAsia"/>
          <w:sz w:val="21"/>
          <w:szCs w:val="21"/>
        </w:rPr>
      </w:r>
    </w:p>
    <w:p>
      <w:pPr>
        <w:pStyle w:val="Normal"/>
        <w:ind w:firstLineChars="147" w:startChars="0" w:start="0" w:endChars="0" w:end="0"/>
        <w:rPr>
          <w:rFonts w:hint="eastAsia"/>
        </w:rPr>
      </w:pPr>
      <w:r>
        <w:rPr>
          <w:rFonts w:hint="eastAsia"/>
        </w:rPr>
      </w:r>
    </w:p>
    <w:p>
      <w:pPr>
        <w:pStyle w:val="Normal"/>
        <w:ind w:firstLineChars="147" w:startChars="0" w:start="0" w:endChars="0" w:end="0"/>
        <w:rPr>
          <w:rFonts w:hint="eastAsia"/>
        </w:rPr>
      </w:pPr>
      <w:r>
        <w:rPr>
          <w:rFonts w:hint="eastAsia"/>
        </w:rPr>
      </w:r>
    </w:p>
    <w:p>
      <w:pPr>
        <w:pStyle w:val="Normal"/>
        <w:ind w:firstLineChars="147" w:startChars="0" w:start="0" w:endChars="0" w:end="0"/>
        <w:rPr>
          <w:rFonts w:hint="eastAsia"/>
        </w:rPr>
      </w:pPr>
      <w:r>
        <w:rPr>
          <w:rFonts w:hint="eastAsia"/>
        </w:rPr>
      </w:r>
    </w:p>
    <w:p>
      <w:pPr>
        <w:pStyle w:val="Normal"/>
        <w:rPr>
          <w:rFonts w:hint="eastAsia"/>
        </w:rPr>
      </w:pPr>
      <w:bookmarkStart w:id="9" w:name="__RefHeading___Toc280797192"/>
      <w:r>
        <w:rPr>
          <w:rFonts w:hint="eastAsia"/>
        </w:rPr>
        <w:drawing>
          <wp:inline distT="0" distB="0" distL="0" distR="0">
            <wp:extent cx="2407920" cy="1283335"/>
            <wp:effectExtent l="0" t="0" r="0" b="0"/>
            <wp:docPr id="2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7"/>
                    <pic:cNvPicPr>
                      <a:picLocks noChangeAspect="1" noChangeArrowheads="1"/>
                    </pic:cNvPicPr>
                  </pic:nvPicPr>
                  <pic:blipFill>
                    <a:blip r:embed="rId38"/>
                    <a:srcRect l="-63" t="-119" r="-63" b="-119"/>
                    <a:stretch>
                      <a:fillRect/>
                    </a:stretch>
                  </pic:blipFill>
                  <pic:spPr bwMode="auto">
                    <a:xfrm>
                      <a:off x="0" y="0"/>
                      <a:ext cx="2407920" cy="1283335"/>
                    </a:xfrm>
                    <a:prstGeom prst="rect">
                      <a:avLst/>
                    </a:prstGeom>
                    <a:noFill/>
                  </pic:spPr>
                </pic:pic>
              </a:graphicData>
            </a:graphic>
          </wp:inline>
        </w:drawing>
      </w:r>
      <w:r>
        <w:rPr>
          <w:rFonts w:hint="eastAsia"/>
        </w:rPr>
        <w:t xml:space="preserve">  </w:t>
      </w:r>
      <w:r>
        <w:rPr>
          <w:rFonts w:hint="eastAsia"/>
        </w:rPr>
        <w:drawing>
          <wp:inline distT="0" distB="0" distL="0" distR="0">
            <wp:extent cx="2581910" cy="1252855"/>
            <wp:effectExtent l="0" t="0" r="0" b="0"/>
            <wp:docPr id="2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pic:cNvPicPr>
                      <a:picLocks noChangeAspect="1" noChangeArrowheads="1"/>
                    </pic:cNvPicPr>
                  </pic:nvPicPr>
                  <pic:blipFill>
                    <a:blip r:embed="rId39"/>
                    <a:srcRect l="-59" t="-122" r="-59" b="-122"/>
                    <a:stretch>
                      <a:fillRect/>
                    </a:stretch>
                  </pic:blipFill>
                  <pic:spPr bwMode="auto">
                    <a:xfrm>
                      <a:off x="0" y="0"/>
                      <a:ext cx="2581910" cy="1252855"/>
                    </a:xfrm>
                    <a:prstGeom prst="rect">
                      <a:avLst/>
                    </a:prstGeom>
                    <a:noFill/>
                  </pic:spPr>
                </pic:pic>
              </a:graphicData>
            </a:graphic>
          </wp:inline>
        </w:drawing>
      </w:r>
      <w:r>
        <w:rPr>
          <w:rFonts w:hint="eastAsia"/>
        </w:rPr>
        <w:t xml:space="preserve">    </w:t>
      </w:r>
    </w:p>
    <w:p>
      <w:pPr>
        <w:pStyle w:val="Normal"/>
        <w:ind w:firstLineChars="600" w:startChars="0" w:start="0" w:endChars="0" w:end="0"/>
        <w:rPr>
          <w:rFonts w:hint="eastAsia"/>
          <w:sz w:val="21"/>
          <w:szCs w:val="21"/>
        </w:rPr>
      </w:pPr>
      <w:r>
        <w:rPr>
          <w:rFonts w:hint="eastAsia"/>
          <w:sz w:val="21"/>
          <w:szCs w:val="21"/>
        </w:rPr>
        <w:t>(</w:t>
      </w:r>
      <w:r>
        <w:rPr>
          <w:sz w:val="21"/>
          <w:szCs w:val="21"/>
        </w:rPr>
        <w:t xml:space="preserve">c) </w:t>
      </w:r>
      <w:r>
        <w:rPr>
          <w:sz w:val="21"/>
          <w:szCs w:val="21"/>
        </w:rPr>
        <w:t>气体动静压轴承</w:t>
      </w:r>
      <w:r>
        <w:rPr>
          <w:rFonts w:hint="eastAsia"/>
          <w:sz w:val="21"/>
          <w:szCs w:val="21"/>
        </w:rPr>
        <w:t xml:space="preserve">            </w:t>
      </w:r>
      <w:r>
        <w:rPr>
          <w:sz w:val="21"/>
          <w:szCs w:val="21"/>
        </w:rPr>
        <w:t xml:space="preserve">          </w:t>
      </w:r>
      <w:r>
        <w:rPr>
          <w:rFonts w:hint="eastAsia"/>
          <w:sz w:val="21"/>
          <w:szCs w:val="21"/>
        </w:rPr>
        <w:t>(</w:t>
      </w:r>
      <w:r>
        <w:rPr>
          <w:sz w:val="21"/>
          <w:szCs w:val="21"/>
        </w:rPr>
        <w:t xml:space="preserve">d) </w:t>
      </w:r>
      <w:r>
        <w:rPr>
          <w:sz w:val="21"/>
          <w:szCs w:val="21"/>
        </w:rPr>
        <w:t>气体压膜轴承</w:t>
      </w:r>
    </w:p>
    <w:p>
      <w:pPr>
        <w:pStyle w:val="Normal"/>
        <w:jc w:val="center"/>
        <w:rPr>
          <w:sz w:val="21"/>
          <w:szCs w:val="21"/>
        </w:rPr>
      </w:pPr>
      <w:r>
        <w:rPr>
          <w:rFonts w:hint="eastAsia"/>
          <w:sz w:val="21"/>
          <w:szCs w:val="21"/>
        </w:rPr>
        <w:t>图</w:t>
      </w:r>
      <w:r>
        <w:rPr>
          <w:rFonts w:hint="eastAsia"/>
          <w:sz w:val="21"/>
          <w:szCs w:val="21"/>
        </w:rPr>
        <w:t>1-1</w:t>
      </w:r>
      <w:r>
        <w:rPr>
          <w:rFonts w:hint="eastAsia"/>
          <w:sz w:val="21"/>
          <w:szCs w:val="21"/>
        </w:rPr>
        <w:t>（续图）</w:t>
      </w:r>
    </w:p>
    <w:p>
      <w:pPr>
        <w:pStyle w:val="Normal"/>
        <w:jc w:val="center"/>
        <w:rPr>
          <w:rFonts w:hint="eastAsia"/>
          <w:sz w:val="21"/>
          <w:szCs w:val="21"/>
        </w:rPr>
      </w:pPr>
      <w:r>
        <w:rPr>
          <w:rFonts w:hint="eastAsia"/>
          <w:sz w:val="21"/>
          <w:szCs w:val="21"/>
        </w:rPr>
      </w:r>
    </w:p>
    <w:p>
      <w:pPr>
        <w:pStyle w:val="Heading3"/>
        <w:spacing w:lineRule="auto" w:line="300" w:before="195" w:after="195"/>
        <w:ind w:hanging="0" w:start="0"/>
        <w:rPr>
          <w:rFonts w:hint="eastAsia"/>
        </w:rPr>
      </w:pPr>
      <w:bookmarkStart w:id="10" w:name="__RefHeading___Toc48_1346441234"/>
      <w:bookmarkEnd w:id="10"/>
      <w:r>
        <w:rPr>
          <w:rFonts w:hint="eastAsia"/>
        </w:rPr>
        <w:t xml:space="preserve">1.2.5  </w:t>
      </w:r>
      <w:r>
        <w:rPr>
          <w:rFonts w:hint="eastAsia"/>
        </w:rPr>
        <w:t>多孔质气体静压轴承的研究</w:t>
      </w:r>
      <w:bookmarkEnd w:id="9"/>
    </w:p>
    <w:p>
      <w:pPr>
        <w:pStyle w:val="Normal"/>
        <w:snapToGrid w:val="false"/>
        <w:spacing w:lineRule="auto" w:line="300"/>
        <w:ind w:firstLineChars="200" w:startChars="0" w:start="0" w:endChars="0" w:end="0"/>
        <w:rPr/>
      </w:pPr>
      <w:r>
        <w:rPr/>
        <w:t>由于气体的压力低和可压缩性，</w:t>
      </w:r>
      <w:r>
        <w:rPr>
          <w:rFonts w:ascii="宋体" w:hAnsi="宋体" w:cs="宋体"/>
        </w:rPr>
        <w:t>……</w:t>
      </w:r>
      <w:r>
        <w:rPr/>
        <w:t>。</w:t>
      </w:r>
    </w:p>
    <w:p>
      <w:pPr>
        <w:pStyle w:val="Normal"/>
        <w:snapToGrid w:val="false"/>
        <w:spacing w:lineRule="auto" w:line="300"/>
        <w:rPr>
          <w:rFonts w:eastAsia="黑体"/>
          <w:b/>
        </w:rPr>
      </w:pPr>
      <w:r>
        <w:rPr>
          <w:rFonts w:eastAsia="黑体"/>
        </w:rPr>
        <w:t xml:space="preserve">1.2.5.1  </w:t>
      </w:r>
      <w:r>
        <w:rPr>
          <w:rFonts w:eastAsia="黑体"/>
        </w:rPr>
        <w:t>多孔质静压轴承的分类</w:t>
      </w:r>
    </w:p>
    <w:p>
      <w:pPr>
        <w:pStyle w:val="Normal"/>
        <w:snapToGrid w:val="false"/>
        <w:spacing w:lineRule="auto" w:line="300"/>
        <w:ind w:firstLineChars="200" w:startChars="0" w:start="0" w:endChars="0" w:end="0"/>
        <w:rPr/>
      </w:pPr>
      <w:r>
        <w:rPr>
          <w:rFonts w:cs="宋体"/>
        </w:rPr>
        <w:t>轴承工作面的整体或</w:t>
      </w:r>
      <w:r>
        <w:rPr>
          <w:rFonts w:ascii="宋体" w:hAnsi="宋体" w:cs="宋体"/>
        </w:rPr>
        <w:t>……</w:t>
      </w:r>
      <w:r>
        <w:rPr>
          <w:rFonts w:cs="宋体"/>
        </w:rPr>
        <w:t>。</w:t>
      </w:r>
    </w:p>
    <w:p>
      <w:pPr>
        <w:pStyle w:val="Normal"/>
        <w:snapToGrid w:val="false"/>
        <w:spacing w:lineRule="auto" w:line="300"/>
        <w:rPr>
          <w:rFonts w:eastAsia="黑体" w:hint="eastAsia"/>
        </w:rPr>
      </w:pPr>
      <w:r>
        <w:rPr>
          <w:rFonts w:eastAsia="黑体" w:hint="eastAsia"/>
        </w:rPr>
        <w:t xml:space="preserve">1.2.5.2  </w:t>
      </w:r>
      <w:r>
        <w:rPr>
          <w:rFonts w:hint="eastAsia" w:eastAsia="黑体"/>
        </w:rPr>
        <w:t>多孔质</w:t>
      </w:r>
      <w:r>
        <w:rPr>
          <w:rFonts w:eastAsia="黑体"/>
        </w:rPr>
        <w:t>材料特性的研究</w:t>
      </w:r>
      <w:r>
        <w:rPr>
          <w:rFonts w:hint="eastAsia" w:eastAsia="黑体"/>
        </w:rPr>
        <w:t xml:space="preserve"> </w:t>
      </w:r>
    </w:p>
    <w:p>
      <w:pPr>
        <w:pStyle w:val="Normal"/>
        <w:snapToGrid w:val="false"/>
        <w:spacing w:lineRule="auto" w:line="300"/>
        <w:ind w:firstLineChars="200" w:startChars="0" w:start="0" w:endChars="0" w:end="0"/>
        <w:rPr>
          <w:rFonts w:eastAsia="黑体"/>
          <w:sz w:val="28"/>
        </w:rPr>
      </w:pPr>
      <w:r>
        <w:rPr/>
        <w:t>材料的主要特点是具有一定的</w:t>
      </w:r>
      <w:r>
        <w:rPr>
          <w:rFonts w:ascii="宋体" w:hAnsi="宋体" w:cs="宋体"/>
        </w:rPr>
        <w:t>……</w:t>
      </w:r>
      <w:r>
        <w:rPr/>
        <w:t>。</w:t>
      </w:r>
    </w:p>
    <w:p>
      <w:pPr>
        <w:pStyle w:val="Normal"/>
        <w:snapToGrid w:val="false"/>
        <w:spacing w:lineRule="auto" w:line="300"/>
        <w:ind w:firstLineChars="200" w:startChars="0" w:start="0" w:endChars="0" w:end="0"/>
        <w:rPr>
          <w:rFonts w:hint="eastAsia"/>
        </w:rPr>
      </w:pPr>
      <w:r>
        <w:rPr/>
        <w:t>（</w:t>
      </w:r>
      <w:r>
        <w:rPr/>
        <w:t>1</w:t>
      </w:r>
      <w:r>
        <w:rPr/>
        <w:t>）</w:t>
      </w:r>
      <w:r>
        <w:rPr>
          <w:rFonts w:eastAsia="黑体"/>
        </w:rPr>
        <w:t>孔隙特性</w:t>
      </w:r>
      <w:r>
        <w:rPr>
          <w:rFonts w:hint="eastAsia" w:eastAsia="黑体"/>
        </w:rPr>
        <w:t xml:space="preserve">  </w:t>
      </w:r>
      <w:r>
        <w:rPr/>
        <w:t>多孔质材料是由</w:t>
      </w:r>
      <w:r>
        <w:rPr>
          <w:rFonts w:ascii="宋体" w:hAnsi="宋体" w:cs="宋体"/>
        </w:rPr>
        <w:t>……</w:t>
      </w:r>
      <w:r>
        <w:rPr/>
        <w:t>。</w:t>
      </w:r>
    </w:p>
    <w:p>
      <w:pPr>
        <w:pStyle w:val="Style23"/>
        <w:snapToGrid w:val="false"/>
        <w:spacing w:lineRule="auto" w:line="300"/>
        <w:ind w:firstLineChars="0" w:firstLine="0" w:endChars="0" w:end="0"/>
        <w:rPr>
          <w:rFonts w:ascii="宋体" w:hAnsi="宋体" w:cs="宋体" w:hint="eastAsia"/>
          <w:szCs w:val="24"/>
          <w:lang w:val="zh-CN" w:eastAsia="zh-CN"/>
        </w:rPr>
      </w:pPr>
      <w:r>
        <w:rPr>
          <w:rFonts w:ascii="宋体" w:hAnsi="宋体" w:cs="宋体" w:hint="eastAsia"/>
          <w:szCs w:val="24"/>
        </w:rPr>
        <w:t>……</w:t>
      </w:r>
    </w:p>
    <w:p>
      <w:pPr>
        <w:pStyle w:val="Heading2"/>
        <w:spacing w:before="195" w:after="195"/>
        <w:ind w:hanging="0" w:start="0"/>
        <w:rPr>
          <w:rFonts w:hint="eastAsia"/>
        </w:rPr>
      </w:pPr>
      <w:bookmarkStart w:id="11" w:name="__RefHeading___Toc280797193"/>
      <w:bookmarkEnd w:id="11"/>
      <w:r>
        <w:rPr>
          <w:rFonts w:hint="eastAsia"/>
        </w:rPr>
        <w:t xml:space="preserve">1.4  </w:t>
      </w:r>
      <w:r>
        <w:rPr>
          <w:rFonts w:hint="eastAsia"/>
        </w:rPr>
        <w:t>本文的主要研究内容</w:t>
      </w:r>
    </w:p>
    <w:p>
      <w:pPr>
        <w:pStyle w:val="Normal"/>
        <w:snapToGrid w:val="false"/>
        <w:spacing w:lineRule="auto" w:line="300"/>
        <w:rPr>
          <w:rFonts w:hint="eastAsia"/>
          <w:kern w:val="0"/>
          <w:szCs w:val="20"/>
        </w:rPr>
      </w:pPr>
      <w:r>
        <w:rPr>
          <w:rFonts w:hint="eastAsia" w:eastAsia="黑体"/>
          <w:kern w:val="0"/>
          <w:sz w:val="30"/>
          <w:szCs w:val="32"/>
        </w:rPr>
        <w:t xml:space="preserve">   </w:t>
      </w:r>
      <w:r>
        <w:rPr>
          <w:rFonts w:hint="eastAsia"/>
          <w:kern w:val="0"/>
          <w:szCs w:val="20"/>
        </w:rPr>
        <w:t>本课题的研究内容主要是针对局部多孔质止推轴承的多孔质材料的渗透</w:t>
      </w:r>
    </w:p>
    <w:p>
      <w:pPr>
        <w:pStyle w:val="Normal"/>
        <w:snapToGrid w:val="false"/>
        <w:spacing w:lineRule="auto" w:line="300"/>
        <w:ind w:hangingChars="2" w:startChars="0" w:start="0" w:endChars="0" w:end="0"/>
        <w:rPr/>
      </w:pPr>
      <w:r>
        <w:rPr>
          <w:rFonts w:hint="eastAsia"/>
          <w:kern w:val="0"/>
          <w:szCs w:val="20"/>
        </w:rPr>
        <w:t>率、静压轴承的静态特性、稳定性及其影响因素进行展开，</w:t>
      </w:r>
      <w:r>
        <w:rPr>
          <w:rFonts w:ascii="宋体" w:hAnsi="宋体" w:cs="宋体" w:hint="eastAsia"/>
        </w:rPr>
        <w:t>……</w:t>
      </w:r>
      <w:r>
        <w:rPr/>
        <w:t>。</w:t>
      </w:r>
    </w:p>
    <w:p>
      <w:pPr>
        <w:pStyle w:val="Normal"/>
        <w:snapToGrid w:val="false"/>
        <w:spacing w:lineRule="auto" w:line="300"/>
        <w:rPr>
          <w:rFonts w:hint="eastAsia"/>
          <w:kern w:val="0"/>
          <w:szCs w:val="20"/>
        </w:rPr>
      </w:pPr>
      <w:r>
        <w:rPr>
          <w:rFonts w:hint="eastAsia"/>
          <w:kern w:val="0"/>
          <w:szCs w:val="20"/>
        </w:rPr>
      </w:r>
    </w:p>
    <w:p>
      <w:pPr>
        <w:pStyle w:val="Normal"/>
        <w:spacing w:lineRule="auto" w:line="300"/>
        <w:jc w:val="center"/>
        <w:rPr>
          <w:rFonts w:hint="eastAsia"/>
          <w:kern w:val="0"/>
          <w:szCs w:val="20"/>
        </w:rPr>
      </w:pPr>
      <w:r>
        <w:rPr>
          <w:rFonts w:hint="eastAsia"/>
          <w:kern w:val="0"/>
          <w:szCs w:val="20"/>
        </w:rPr>
      </w:r>
    </w:p>
    <w:p>
      <w:pPr>
        <w:pStyle w:val="Normal"/>
        <w:spacing w:lineRule="auto" w:line="300"/>
        <w:jc w:val="center"/>
        <w:rPr>
          <w:rFonts w:hint="eastAsia"/>
        </w:rPr>
      </w:pPr>
      <w:r>
        <w:rPr>
          <w:rFonts w:hint="eastAsia"/>
        </w:rPr>
      </w:r>
    </w:p>
    <w:p>
      <w:pPr>
        <w:pStyle w:val="Normal"/>
        <w:spacing w:lineRule="auto" w:line="300"/>
        <w:jc w:val="center"/>
        <w:rPr>
          <w:rFonts w:hint="eastAsia"/>
        </w:rPr>
      </w:pPr>
      <w:r>
        <w:rPr>
          <w:rFonts w:hint="eastAsia"/>
        </w:rPr>
      </w:r>
    </w:p>
    <w:p>
      <w:pPr>
        <w:pStyle w:val="Normal"/>
        <w:spacing w:lineRule="auto" w:line="300"/>
        <w:jc w:val="center"/>
        <w:rPr>
          <w:rFonts w:hint="eastAsia"/>
        </w:rPr>
      </w:pPr>
      <w:r>
        <w:rPr>
          <w:rFonts w:hint="eastAsia"/>
        </w:rPr>
      </w:r>
    </w:p>
    <w:p>
      <w:pPr>
        <w:pStyle w:val="Normal"/>
        <w:spacing w:lineRule="auto" w:line="300"/>
        <w:jc w:val="center"/>
        <w:rPr>
          <w:rFonts w:hint="eastAsia"/>
        </w:rPr>
        <w:sectPr>
          <w:headerReference w:type="even" r:id="rId40"/>
          <w:headerReference w:type="default" r:id="rId41"/>
          <w:headerReference w:type="first" r:id="rId42"/>
          <w:footerReference w:type="even" r:id="rId43"/>
          <w:footerReference w:type="default" r:id="rId44"/>
          <w:footerReference w:type="first" r:id="rId45"/>
          <w:type w:val="nextPage"/>
          <w:pgSz w:w="11906" w:h="16838"/>
          <w:pgMar w:left="1701" w:right="1701" w:gutter="0" w:header="1701" w:top="2155" w:footer="1304" w:bottom="1701"/>
          <w:pgNumType w:start="1" w:fmt="decimal"/>
          <w:formProt w:val="false"/>
          <w:textDirection w:val="lrTb"/>
          <w:docGrid w:type="linesAndChars" w:linePitch="391" w:charSpace="2661"/>
        </w:sectPr>
      </w:pPr>
      <w:r>
        <w:rPr>
          <w:rFonts w:hint="eastAsia"/>
        </w:rPr>
      </w:r>
    </w:p>
    <w:p>
      <w:pPr>
        <w:pStyle w:val="Heading1"/>
        <w:spacing w:lineRule="auto" w:line="300" w:before="383" w:after="306"/>
        <w:ind w:hanging="0" w:start="0"/>
        <w:rPr/>
      </w:pPr>
      <w:bookmarkStart w:id="12" w:name="__RefHeading___Toc280797194"/>
      <w:bookmarkEnd w:id="12"/>
      <w:r>
        <w:rPr/>
        <w:t>第</w:t>
      </w:r>
      <w:r>
        <w:rPr/>
        <w:t>4</w:t>
      </w:r>
      <w:r>
        <w:rPr/>
        <w:t xml:space="preserve">章 </w:t>
      </w:r>
      <w:r>
        <w:rPr>
          <w:rFonts w:hint="eastAsia"/>
        </w:rPr>
        <w:t xml:space="preserve"> </w:t>
      </w:r>
      <w:r>
        <w:rPr/>
        <w:t>基于</w:t>
      </w:r>
      <w:r>
        <w:rPr/>
        <w:t>FLUENT</w:t>
      </w:r>
      <w:r>
        <w:rPr/>
        <w:t>软件的轴承静态特性研究</w:t>
      </w:r>
    </w:p>
    <w:p>
      <w:pPr>
        <w:pStyle w:val="Heading2"/>
        <w:spacing w:before="191" w:after="191"/>
        <w:ind w:hanging="0" w:start="0"/>
        <w:rPr>
          <w:rFonts w:hint="eastAsia"/>
        </w:rPr>
      </w:pPr>
      <w:bookmarkStart w:id="13" w:name="__RefHeading___Toc280797195"/>
      <w:bookmarkEnd w:id="13"/>
      <w:r>
        <w:rPr>
          <w:rFonts w:hint="eastAsia"/>
        </w:rPr>
        <w:t xml:space="preserve">4.1  </w:t>
      </w:r>
      <w:r>
        <w:rPr>
          <w:rFonts w:hint="eastAsia"/>
        </w:rPr>
        <w:t>引言</w:t>
      </w:r>
    </w:p>
    <w:p>
      <w:pPr>
        <w:pStyle w:val="Style23"/>
        <w:snapToGrid w:val="false"/>
        <w:spacing w:lineRule="auto" w:line="300"/>
        <w:rPr>
          <w:rFonts w:ascii="宋体" w:hAnsi="宋体" w:cs="宋体" w:hint="eastAsia"/>
        </w:rPr>
      </w:pPr>
      <w:r>
        <w:rPr>
          <w:rFonts w:hint="eastAsia"/>
        </w:rPr>
        <w:t>利用现成的商用软件来研究流场，可以免去对</w:t>
      </w:r>
      <w:r>
        <w:rPr>
          <w:rFonts w:hint="eastAsia"/>
        </w:rPr>
        <w:t>N-S</w:t>
      </w:r>
      <w:r>
        <w:rPr>
          <w:rFonts w:hint="eastAsia"/>
        </w:rPr>
        <w:t>方程求解程序的</w:t>
      </w:r>
      <w:r>
        <w:rPr>
          <w:rFonts w:ascii="宋体" w:hAnsi="宋体" w:cs="宋体"/>
        </w:rPr>
        <w:t>……</w:t>
      </w:r>
    </w:p>
    <w:p>
      <w:pPr>
        <w:pStyle w:val="Heading3"/>
        <w:spacing w:lineRule="auto" w:line="300" w:before="191" w:after="191"/>
        <w:ind w:hanging="0" w:start="0"/>
        <w:rPr>
          <w:rFonts w:hint="eastAsia"/>
        </w:rPr>
      </w:pPr>
      <w:bookmarkStart w:id="14" w:name="__RefHeading___Toc280797196"/>
      <w:bookmarkEnd w:id="14"/>
      <w:r>
        <w:rPr>
          <w:rFonts w:hint="eastAsia"/>
        </w:rPr>
        <w:t>4</w:t>
      </w:r>
      <w:r>
        <w:rPr/>
        <w:t>.</w:t>
      </w:r>
      <w:r>
        <w:rPr>
          <w:rFonts w:hint="eastAsia"/>
        </w:rPr>
        <w:t>2</w:t>
      </w:r>
      <w:r>
        <w:rPr/>
        <w:t>.</w:t>
      </w:r>
      <w:r>
        <w:rPr>
          <w:rFonts w:hint="eastAsia"/>
        </w:rPr>
        <w:t xml:space="preserve">3  </w:t>
      </w:r>
      <w:r>
        <w:rPr>
          <w:rFonts w:hint="eastAsia"/>
        </w:rPr>
        <w:t>边界条件的设定</w:t>
      </w:r>
    </w:p>
    <w:p>
      <w:pPr>
        <w:pStyle w:val="Normal"/>
        <w:tabs>
          <w:tab w:val="clear" w:pos="420"/>
          <w:tab w:val="left" w:pos="1173" w:leader="none"/>
        </w:tabs>
        <w:snapToGrid w:val="false"/>
        <w:spacing w:lineRule="auto" w:line="300"/>
        <w:ind w:firstLineChars="200" w:startChars="0" w:start="0" w:endChars="0" w:end="0"/>
        <w:rPr/>
      </w:pPr>
      <w:r>
        <w:rPr/>
        <w:t>本文采用</w:t>
      </w:r>
      <w:r>
        <w:rPr>
          <w:rFonts w:ascii="宋体" w:hAnsi="宋体" w:cs="宋体"/>
        </w:rPr>
        <w:t>……</w:t>
      </w:r>
      <w:r>
        <w:rPr/>
        <w:t>，则每一个方向上的</w:t>
      </w:r>
      <w:r>
        <w:rPr>
          <w:rFonts w:ascii="宋体" w:hAnsi="宋体" w:cs="宋体"/>
        </w:rPr>
        <w:t>……</w:t>
      </w:r>
      <w:r>
        <w:rPr/>
        <w:t>由</w:t>
      </w:r>
      <w:r>
        <w:rPr>
          <w:rFonts w:hint="eastAsia"/>
        </w:rPr>
        <w:t>公式（</w:t>
      </w:r>
      <w:r>
        <w:rPr>
          <w:rFonts w:hint="eastAsia"/>
        </w:rPr>
        <w:t>4</w:t>
      </w:r>
      <w:r>
        <w:rPr/>
        <w:t>-</w:t>
      </w:r>
      <w:r>
        <w:rPr>
          <w:rFonts w:hint="eastAsia"/>
        </w:rPr>
        <w:t>1</w:t>
      </w:r>
      <w:r>
        <w:rPr>
          <w:rFonts w:hint="eastAsia"/>
        </w:rPr>
        <w:t>）、（</w:t>
      </w:r>
      <w:r>
        <w:rPr>
          <w:rFonts w:hint="eastAsia"/>
        </w:rPr>
        <w:t>4-2</w:t>
      </w:r>
      <w:r>
        <w:rPr>
          <w:rFonts w:hint="eastAsia"/>
        </w:rPr>
        <w:t>）</w:t>
      </w:r>
      <w:r>
        <w:rPr/>
        <w:t>求得</w:t>
      </w:r>
      <w:r>
        <w:rPr>
          <w:rFonts w:hint="eastAsia"/>
        </w:rPr>
        <w:t>：</w:t>
      </w:r>
    </w:p>
    <w:p>
      <w:pPr>
        <w:pStyle w:val="Normal"/>
        <w:tabs>
          <w:tab w:val="clear" w:pos="420"/>
          <w:tab w:val="left" w:pos="1173" w:leader="none"/>
        </w:tabs>
        <w:snapToGrid w:val="false"/>
        <w:spacing w:lineRule="auto" w:line="300"/>
        <w:jc w:val="end"/>
        <w:rPr/>
      </w:pPr>
      <w:r>
        <w:rPr/>
      </w:r>
      <m:oMath xmlns:m="http://schemas.openxmlformats.org/officeDocument/2006/math">
        <m:r>
          <m:t xml:space="preserve">φ</m:t>
        </m:r>
        <m:r>
          <m:t xml:space="preserve">=</m:t>
        </m:r>
        <m:f>
          <m:num>
            <m:sSubSup>
              <m:e>
                <m:r>
                  <m:t xml:space="preserve">D</m:t>
                </m:r>
              </m:e>
              <m:sub>
                <m:r>
                  <m:t xml:space="preserve">p</m:t>
                </m:r>
              </m:sub>
              <m:sup>
                <m:r>
                  <m:t xml:space="preserve">2</m:t>
                </m:r>
              </m:sup>
            </m:sSubSup>
          </m:num>
          <m:den>
            <m:r>
              <m:rPr>
                <m:lit/>
                <m:nor/>
              </m:rPr>
              <m:t xml:space="preserve">150</m:t>
            </m:r>
          </m:den>
        </m:f>
        <m:f>
          <m:num>
            <m:sSup>
              <m:e>
                <m:r>
                  <m:t xml:space="preserve">ψ</m:t>
                </m:r>
              </m:e>
              <m:sup>
                <m:r>
                  <m:t xml:space="preserve">3</m:t>
                </m:r>
              </m:sup>
            </m:sSup>
          </m:num>
          <m:den>
            <m:sSup>
              <m:e>
                <m:d>
                  <m:dPr>
                    <m:begChr m:val="("/>
                    <m:endChr m:val=")"/>
                  </m:dPr>
                  <m:e>
                    <m:r>
                      <m:t xml:space="preserve">1</m:t>
                    </m:r>
                    <m:r>
                      <m:t xml:space="preserve">−</m:t>
                    </m:r>
                    <m:r>
                      <m:t xml:space="preserve">ψ</m:t>
                    </m:r>
                  </m:e>
                </m:d>
              </m:e>
              <m:sup>
                <m:r>
                  <m:t xml:space="preserve">2</m:t>
                </m:r>
              </m:sup>
            </m:sSup>
          </m:den>
        </m:f>
      </m:oMath>
      <w:r>
        <w:rPr/>
        <w:t xml:space="preserve">   </w:t>
      </w:r>
      <w:r>
        <w:rPr>
          <w:rFonts w:hint="eastAsia"/>
        </w:rPr>
        <w:t xml:space="preserve">    </w:t>
      </w:r>
      <w:r>
        <w:rPr/>
        <w:t xml:space="preserve">                     </w:t>
      </w:r>
      <w:r>
        <w:rPr/>
        <w:t>(</w:t>
      </w:r>
      <w:r>
        <w:rPr>
          <w:rFonts w:hint="eastAsia"/>
        </w:rPr>
        <w:t>4</w:t>
      </w:r>
      <w:r>
        <w:rPr/>
        <w:t>-</w:t>
      </w:r>
      <w:r>
        <w:rPr>
          <w:rFonts w:hint="eastAsia"/>
        </w:rPr>
        <w:t>1</w:t>
      </w:r>
      <w:r>
        <w:rPr/>
        <w:t>)</w:t>
      </w:r>
    </w:p>
    <w:p>
      <w:pPr>
        <w:pStyle w:val="Normal"/>
        <w:tabs>
          <w:tab w:val="clear" w:pos="420"/>
          <w:tab w:val="left" w:pos="1173" w:leader="none"/>
        </w:tabs>
        <w:snapToGrid w:val="false"/>
        <w:spacing w:lineRule="auto" w:line="300"/>
        <w:jc w:val="end"/>
        <w:rPr/>
      </w:pPr>
      <w:r>
        <w:rPr/>
      </w:r>
      <m:oMath xmlns:m="http://schemas.openxmlformats.org/officeDocument/2006/math">
        <m:sSub>
          <m:e>
            <m:r>
              <m:t xml:space="preserve">C</m:t>
            </m:r>
          </m:e>
          <m:sub>
            <m:r>
              <m:t xml:space="preserve">2</m:t>
            </m:r>
          </m:sub>
        </m:sSub>
        <m:r>
          <m:t xml:space="preserve">=</m:t>
        </m:r>
        <m:f>
          <m:num>
            <m:r>
              <m:t xml:space="preserve">3</m:t>
            </m:r>
            <m:r>
              <m:rPr>
                <m:lit/>
                <m:nor/>
              </m:rPr>
              <m:t xml:space="preserve">.</m:t>
            </m:r>
            <m:r>
              <m:t xml:space="preserve">5</m:t>
            </m:r>
          </m:num>
          <m:den>
            <m:sSub>
              <m:e>
                <m:r>
                  <m:t xml:space="preserve">D</m:t>
                </m:r>
              </m:e>
              <m:sub>
                <m:r>
                  <m:t xml:space="preserve">p</m:t>
                </m:r>
              </m:sub>
            </m:sSub>
          </m:den>
        </m:f>
        <m:f>
          <m:num>
            <m:d>
              <m:dPr>
                <m:begChr m:val="("/>
                <m:endChr m:val=")"/>
              </m:dPr>
              <m:e>
                <m:r>
                  <m:t xml:space="preserve">1</m:t>
                </m:r>
                <m:r>
                  <m:t xml:space="preserve">−</m:t>
                </m:r>
                <m:r>
                  <m:t xml:space="preserve">ψ</m:t>
                </m:r>
              </m:e>
            </m:d>
          </m:num>
          <m:den>
            <m:sSup>
              <m:e>
                <m:r>
                  <m:t xml:space="preserve">ψ</m:t>
                </m:r>
              </m:e>
              <m:sup>
                <m:r>
                  <m:t xml:space="preserve">3</m:t>
                </m:r>
              </m:sup>
            </m:sSup>
          </m:den>
        </m:f>
      </m:oMath>
      <w:r>
        <w:rPr/>
        <w:t xml:space="preserve"> </w:t>
      </w:r>
      <w:r>
        <w:rPr>
          <w:rFonts w:hint="eastAsia"/>
        </w:rPr>
        <w:t xml:space="preserve">        </w:t>
      </w:r>
      <w:r>
        <w:rPr/>
        <w:t xml:space="preserve">                    </w:t>
      </w:r>
      <w:r>
        <w:rPr/>
        <w:t>(</w:t>
      </w:r>
      <w:r>
        <w:rPr>
          <w:rFonts w:hint="eastAsia"/>
        </w:rPr>
        <w:t>4</w:t>
      </w:r>
      <w:r>
        <w:rPr/>
        <w:t>-</w:t>
      </w:r>
      <w:r>
        <w:rPr>
          <w:rFonts w:hint="eastAsia"/>
        </w:rPr>
        <w:t>2</w:t>
      </w:r>
      <w:r>
        <w:rPr/>
        <w:t>)</w:t>
      </w:r>
    </w:p>
    <w:p>
      <w:pPr>
        <w:pStyle w:val="Normal"/>
        <w:snapToGrid w:val="false"/>
        <w:spacing w:lineRule="auto" w:line="300"/>
        <w:rPr/>
      </w:pPr>
      <w:r>
        <w:rPr>
          <w:color w:val="000000"/>
        </w:rPr>
        <w:t>式中</w:t>
      </w:r>
      <w:r>
        <w:rPr>
          <w:rFonts w:hint="eastAsia"/>
          <w:color w:val="FF0000"/>
        </w:rPr>
        <w:t xml:space="preserve"> </w:t>
      </w:r>
      <w:r>
        <w:rPr>
          <w:color w:val="000000"/>
        </w:rPr>
      </w:r>
      <m:oMath xmlns:m="http://schemas.openxmlformats.org/officeDocument/2006/math">
        <m:sSub>
          <m:e>
            <m:r>
              <m:t xml:space="preserve">D</m:t>
            </m:r>
          </m:e>
          <m:sub>
            <m:r>
              <m:t xml:space="preserve">p</m:t>
            </m:r>
          </m:sub>
        </m:sSub>
      </m:oMath>
      <w:r>
        <w:rPr>
          <w:color w:val="000000"/>
        </w:rPr>
        <w:t>——多孔质材料的平均粒子直径</w:t>
      </w:r>
      <w:r>
        <w:rPr>
          <w:rFonts w:hint="eastAsia"/>
        </w:rPr>
        <w:t>（</w:t>
      </w:r>
      <w:r>
        <w:rPr/>
        <w:t>m</w:t>
      </w:r>
      <w:r>
        <w:rPr>
          <w:rFonts w:hint="eastAsia"/>
        </w:rPr>
        <w:t>）</w:t>
      </w:r>
      <w:r>
        <w:rPr/>
        <w:t>；</w:t>
      </w:r>
    </w:p>
    <w:p>
      <w:pPr>
        <w:pStyle w:val="Normal"/>
        <w:tabs>
          <w:tab w:val="clear" w:pos="420"/>
          <w:tab w:val="left" w:pos="864" w:leader="none"/>
        </w:tabs>
        <w:snapToGrid w:val="false"/>
        <w:spacing w:lineRule="auto" w:line="300"/>
        <w:ind w:firstLineChars="280" w:startChars="0" w:start="0" w:endChars="0" w:end="0"/>
        <w:rPr>
          <w:rFonts w:hint="eastAsia"/>
        </w:rPr>
      </w:pPr>
      <w:r>
        <w:rPr/>
      </w:r>
      <m:oMath xmlns:m="http://schemas.openxmlformats.org/officeDocument/2006/math">
        <m:r>
          <m:t xml:space="preserve">ψ</m:t>
        </m:r>
      </m:oMath>
      <w:r>
        <w:rPr/>
        <w:t>——</w:t>
      </w:r>
      <w:r>
        <w:rPr/>
        <w:t>孔隙度</w:t>
      </w:r>
      <w:r>
        <w:rPr>
          <w:rFonts w:hint="eastAsia"/>
        </w:rPr>
        <w:t>（</w:t>
      </w:r>
      <w:r>
        <w:rPr/>
        <w:t>孔隙体积占总体积的百分比</w:t>
      </w:r>
      <w:r>
        <w:rPr>
          <w:rFonts w:hint="eastAsia"/>
        </w:rPr>
        <w:t>）</w:t>
      </w:r>
      <w:r>
        <w:rPr/>
        <w:t>；</w:t>
      </w:r>
    </w:p>
    <w:p>
      <w:pPr>
        <w:pStyle w:val="Normal"/>
        <w:snapToGrid w:val="false"/>
        <w:spacing w:lineRule="auto" w:line="300"/>
        <w:ind w:firstLineChars="292" w:startChars="0" w:start="0" w:endChars="0" w:end="0"/>
        <w:rPr>
          <w:rFonts w:hint="eastAsia"/>
        </w:rPr>
      </w:pPr>
      <w:r>
        <w:rPr/>
      </w:r>
      <m:oMath xmlns:m="http://schemas.openxmlformats.org/officeDocument/2006/math">
        <m:r>
          <m:t xml:space="preserve">φ</m:t>
        </m:r>
      </m:oMath>
      <w:r>
        <w:rPr/>
        <w:t>——</w:t>
      </w:r>
      <w:r>
        <w:rPr/>
        <w:t>特征渗透性或固有渗透性</w:t>
      </w:r>
      <w:r>
        <w:rPr>
          <w:rFonts w:hint="eastAsia"/>
        </w:rPr>
        <w:t>（</w:t>
      </w:r>
      <w:r>
        <w:rPr/>
        <w:t>m</w:t>
      </w:r>
      <w:r>
        <w:rPr>
          <w:vertAlign w:val="superscript"/>
        </w:rPr>
        <w:t>2</w:t>
      </w:r>
      <w:r>
        <w:rPr>
          <w:rFonts w:hint="eastAsia"/>
        </w:rPr>
        <w:t>）。</w:t>
      </w:r>
    </w:p>
    <w:p>
      <w:pPr>
        <w:pStyle w:val="Normal"/>
        <w:snapToGrid w:val="false"/>
        <w:spacing w:lineRule="auto" w:line="300"/>
        <w:ind w:firstLineChars="200" w:startChars="0" w:start="0" w:endChars="0" w:end="0"/>
        <w:rPr>
          <w:rFonts w:ascii="宋体" w:hAnsi="宋体" w:cs="宋体" w:hint="eastAsia"/>
        </w:rPr>
      </w:pPr>
      <w:r>
        <w:rPr>
          <w:rFonts w:ascii="宋体" w:hAnsi="宋体" w:cs="宋体"/>
        </w:rPr>
        <w:t>……</w:t>
      </w:r>
    </w:p>
    <w:p>
      <w:pPr>
        <w:pStyle w:val="Heading2"/>
        <w:spacing w:before="191" w:after="191"/>
        <w:ind w:hanging="0" w:start="0"/>
        <w:rPr/>
      </w:pPr>
      <w:bookmarkStart w:id="15" w:name="__RefHeading___Toc280797197"/>
      <w:bookmarkEnd w:id="15"/>
      <w:r>
        <w:rPr/>
        <w:t xml:space="preserve">4.4 </w:t>
      </w:r>
      <w:r>
        <w:rPr>
          <w:rFonts w:hint="eastAsia"/>
        </w:rPr>
        <w:t xml:space="preserve"> </w:t>
      </w:r>
      <w:r>
        <w:rPr/>
        <w:t>本章小结</w:t>
      </w:r>
    </w:p>
    <w:p>
      <w:pPr>
        <w:pStyle w:val="Style23"/>
        <w:snapToGrid w:val="false"/>
        <w:spacing w:lineRule="auto" w:line="300"/>
        <w:ind w:firstLineChars="196" w:endChars="0" w:end="0"/>
        <w:rPr>
          <w:rFonts w:ascii="宋体" w:hAnsi="宋体" w:cs="宋体"/>
        </w:rPr>
      </w:pPr>
      <w:r>
        <w:rPr>
          <w:rFonts w:ascii="宋体" w:hAnsi="宋体" w:cs="宋体"/>
        </w:rPr>
        <w:t>……</w:t>
      </w:r>
      <w:r>
        <w:br w:type="page"/>
      </w:r>
    </w:p>
    <w:p>
      <w:pPr>
        <w:pStyle w:val="Heading1"/>
        <w:spacing w:lineRule="auto" w:line="300" w:before="383" w:after="306"/>
        <w:ind w:hanging="0" w:start="0"/>
        <w:rPr>
          <w:rFonts w:hint="eastAsia"/>
        </w:rPr>
      </w:pPr>
      <w:bookmarkStart w:id="16" w:name="__RefHeading___Toc280797198"/>
      <w:bookmarkEnd w:id="16"/>
      <w:r>
        <w:rPr>
          <w:rFonts w:hint="eastAsia"/>
        </w:rPr>
        <w:t>第</w:t>
      </w:r>
      <w:r>
        <w:rPr>
          <w:rFonts w:hint="eastAsia"/>
        </w:rPr>
        <w:t>6</w:t>
      </w:r>
      <w:r>
        <w:rPr>
          <w:rFonts w:hint="eastAsia"/>
        </w:rPr>
        <w:t>章  局部多孔质静压轴承的试验研究</w:t>
      </w:r>
    </w:p>
    <w:p>
      <w:pPr>
        <w:pStyle w:val="Heading2"/>
        <w:spacing w:before="191" w:after="191"/>
        <w:ind w:hanging="0" w:start="0"/>
        <w:rPr/>
      </w:pPr>
      <w:bookmarkStart w:id="17" w:name="__RefHeading___Toc280797199"/>
      <w:bookmarkEnd w:id="17"/>
      <w:r>
        <w:rPr/>
        <w:t xml:space="preserve">6.1  </w:t>
      </w:r>
      <w:r>
        <w:rPr/>
        <w:t>引言</w:t>
      </w:r>
    </w:p>
    <w:p>
      <w:pPr>
        <w:pStyle w:val="Normal"/>
        <w:snapToGrid w:val="false"/>
        <w:spacing w:lineRule="auto" w:line="300"/>
        <w:ind w:firstLineChars="200" w:startChars="0" w:start="0" w:endChars="0" w:end="0"/>
        <w:rPr/>
      </w:pPr>
      <w:r>
        <w:rPr>
          <w:rFonts w:hint="eastAsia"/>
        </w:rPr>
        <w:t>在前面几章中，分别对局部多孔质材料的渗透率</w:t>
      </w:r>
      <w:r>
        <w:rPr>
          <w:rFonts w:ascii="宋体" w:hAnsi="宋体" w:cs="宋体"/>
        </w:rPr>
        <w:t>……</w:t>
      </w:r>
    </w:p>
    <w:p>
      <w:pPr>
        <w:pStyle w:val="Heading2"/>
        <w:spacing w:before="191" w:after="191"/>
        <w:ind w:hanging="0" w:start="0"/>
        <w:rPr>
          <w:rFonts w:hint="eastAsia"/>
        </w:rPr>
      </w:pPr>
      <w:bookmarkStart w:id="18" w:name="__RefHeading___Toc280797200"/>
      <w:bookmarkEnd w:id="18"/>
      <w:r>
        <w:rPr>
          <w:rFonts w:hint="eastAsia"/>
        </w:rPr>
        <w:t xml:space="preserve">6.2  </w:t>
      </w:r>
      <w:r>
        <w:rPr/>
        <w:t>多孔质</w:t>
      </w:r>
      <w:r>
        <w:rPr>
          <w:rFonts w:hint="eastAsia"/>
        </w:rPr>
        <w:t>石墨</w:t>
      </w:r>
      <w:r>
        <w:rPr/>
        <w:t>渗透率测试</w:t>
      </w:r>
      <w:r>
        <w:rPr>
          <w:rFonts w:hint="eastAsia"/>
        </w:rPr>
        <w:t>试验</w:t>
      </w:r>
    </w:p>
    <w:p>
      <w:pPr>
        <w:pStyle w:val="BodyTextIndent"/>
        <w:snapToGrid w:val="false"/>
        <w:spacing w:lineRule="auto" w:line="300" w:before="0" w:after="0"/>
        <w:ind w:firstLineChars="200" w:startChars="0" w:start="0" w:endChars="0" w:end="0"/>
        <w:rPr>
          <w:rFonts w:ascii="宋体" w:hAnsi="宋体" w:cs="宋体" w:hint="eastAsia"/>
        </w:rPr>
      </w:pPr>
      <w:r>
        <w:rPr>
          <w:rFonts w:ascii="宋体" w:hAnsi="宋体" w:cs="宋体"/>
        </w:rPr>
        <w:t>……</w:t>
      </w:r>
    </w:p>
    <w:p>
      <w:pPr>
        <w:pStyle w:val="BodyTextIndent"/>
        <w:snapToGrid w:val="false"/>
        <w:spacing w:lineRule="auto" w:line="300" w:before="0" w:after="0"/>
        <w:ind w:firstLineChars="200" w:startChars="0" w:start="0" w:endChars="0" w:end="0"/>
        <w:rPr>
          <w:rFonts w:hint="eastAsia"/>
        </w:rPr>
      </w:pPr>
      <w:r>
        <w:rPr>
          <w:rFonts w:hint="eastAsia"/>
        </w:rPr>
        <w:t>1</w:t>
      </w:r>
      <w:r>
        <w:rPr>
          <w:rFonts w:hint="eastAsia"/>
        </w:rPr>
        <w:t>号试样的试验数据见表</w:t>
      </w:r>
      <w:r>
        <w:rPr>
          <w:rFonts w:hint="eastAsia"/>
        </w:rPr>
        <w:t>6-1</w:t>
      </w:r>
      <w:r>
        <w:rPr>
          <w:rFonts w:hint="eastAsia"/>
        </w:rPr>
        <w:t>。</w:t>
      </w:r>
    </w:p>
    <w:p>
      <w:pPr>
        <w:pStyle w:val="Normal"/>
        <w:snapToGrid w:val="false"/>
        <w:spacing w:lineRule="auto" w:line="288" w:before="76" w:after="0"/>
        <w:jc w:val="center"/>
        <w:rPr>
          <w:rFonts w:hint="eastAsia"/>
          <w:sz w:val="21"/>
        </w:rPr>
      </w:pPr>
      <w:r>
        <mc:AlternateContent>
          <mc:Choice Requires="wps">
            <w:drawing>
              <wp:anchor distT="0" distB="0" distL="114935" distR="114935" simplePos="0" relativeHeight="36" behindDoc="0" locked="0" layoutInCell="1" allowOverlap="1">
                <wp:simplePos x="0" y="0"/>
                <wp:positionH relativeFrom="column">
                  <wp:posOffset>5336540</wp:posOffset>
                </wp:positionH>
                <wp:positionV relativeFrom="paragraph">
                  <wp:posOffset>250190</wp:posOffset>
                </wp:positionV>
                <wp:extent cx="123190" cy="2849880"/>
                <wp:effectExtent l="0" t="5080" r="635" b="5715"/>
                <wp:wrapNone/>
                <wp:docPr id="28" name="自选图形 20"/>
                <a:graphic xmlns:a="http://schemas.openxmlformats.org/drawingml/2006/main">
                  <a:graphicData uri="http://schemas.microsoft.com/office/word/2010/wordprocessingShape">
                    <wps:wsp>
                      <wps:cNvSpPr/>
                      <wps:spPr>
                        <a:xfrm>
                          <a:off x="0" y="0"/>
                          <a:ext cx="123120" cy="2849760"/>
                        </a:xfrm>
                        <a:custGeom>
                          <a:avLst/>
                          <a:gdLst>
                            <a:gd name="textAreaLeft" fmla="*/ 0 w 69840"/>
                            <a:gd name="textAreaRight" fmla="*/ 25200 w 69840"/>
                            <a:gd name="textAreaTop" fmla="*/ 42120 h 1615680"/>
                            <a:gd name="textAreaBottom" fmla="*/ 1573560 h 1615680"/>
                            <a:gd name="GluePoint1X" fmla="*/ 0 w 21600"/>
                            <a:gd name="GluePoint1Y" fmla="*/ 0 h 21600"/>
                            <a:gd name="GluePoint2X" fmla="*/ 0 w 21600"/>
                            <a:gd name="GluePoint2Y" fmla="*/ 21600 h 21600"/>
                            <a:gd name="GluePoint3X" fmla="*/ 21600 w 21600"/>
                            <a:gd name="GluePoint3Y" fmla="*/ 10800 h 21600"/>
                          </a:gdLst>
                          <a:ahLst/>
                          <a:cxnLst>
                            <a:cxn ang="0">
                              <a:pos x="GluePoint1X" y="GluePoint1Y"/>
                            </a:cxn>
                            <a:cxn ang="0">
                              <a:pos x="GluePoint2X" y="GluePoint2Y"/>
                            </a:cxn>
                            <a:cxn ang="0">
                              <a:pos x="GluePoint3X" y="GluePoint3Y"/>
                            </a:cxn>
                          </a:cxnLst>
                          <a:rect l="textAreaLeft" t="textAreaTop" r="textAreaRight" b="textAreaBottom"/>
                          <a:pathLst>
                            <a:path w="21600" h="21600">
                              <a:moveTo>
                                <a:pt x="0" y="0"/>
                              </a:moveTo>
                              <a:cubicBezTo>
                                <a:pt x="5400" y="0"/>
                                <a:pt x="10800" y="900"/>
                                <a:pt x="10800" y="1800"/>
                              </a:cubicBezTo>
                              <a:lnTo>
                                <a:pt x="10800" y="9000"/>
                              </a:lnTo>
                              <a:cubicBezTo>
                                <a:pt x="10800" y="9900"/>
                                <a:pt x="16200" y="10800"/>
                                <a:pt x="21600" y="10800"/>
                              </a:cubicBezTo>
                              <a:cubicBezTo>
                                <a:pt x="16200" y="10800"/>
                                <a:pt x="10800" y="11700"/>
                                <a:pt x="10800" y="12600"/>
                              </a:cubicBezTo>
                              <a:lnTo>
                                <a:pt x="10800" y="19800"/>
                              </a:lnTo>
                              <a:cubicBezTo>
                                <a:pt x="10800" y="20700"/>
                                <a:pt x="5400" y="21600"/>
                                <a:pt x="0" y="21600"/>
                              </a:cubicBezTo>
                            </a:path>
                          </a:pathLst>
                        </a:custGeom>
                        <a:noFill/>
                        <a:ln w="9360">
                          <a:solidFill>
                            <a:srgbClr val="000000"/>
                          </a:solidFill>
                          <a:miter/>
                        </a:ln>
                      </wps:spPr>
                      <wps:style>
                        <a:lnRef idx="0"/>
                        <a:fillRef idx="0"/>
                        <a:effectRef idx="0"/>
                        <a:fontRef idx="minor"/>
                      </wps:style>
                      <wps:bodyPr/>
                    </wps:wsp>
                  </a:graphicData>
                </a:graphic>
              </wp:anchor>
            </w:drawing>
          </mc:Choice>
          <mc:Fallback>
            <w:pict>
              <v:shapetype id="_x0000_t88" coordsize="21600,21600" o:spt="88" adj="10800,1800" path="m,qx@13@14l10800@5qy@15@16qx@17@18l10800@6qy@19@20xnsem,qx@13@14l10800@5qy@15@16qx@17@18l10800@6qy@19@20nfe">
                <v:stroke joinstyle="miter"/>
                <v:formulas>
                  <v:f eqn="val #0"/>
                  <v:f eqn="sum 21600 0 @0"/>
                  <v:f eqn="min @1 @0"/>
                  <v:f eqn="prod @2 1 2"/>
                  <v:f eqn="val #1"/>
                  <v:f eqn="sum @0 0 @4"/>
                  <v:f eqn="sum height 0 @4"/>
                  <v:f eqn="sumangle 0 45 0"/>
                  <v:f eqn="cos 10800 @7"/>
                  <v:f eqn="sin @4 @7"/>
                  <v:f eqn="sum 0 @8 0"/>
                  <v:f eqn="sum @4 0 @9"/>
                  <v:f eqn="sum height @9 @4"/>
                  <v:f eqn="sum 10800 0 0"/>
                  <v:f eqn="sum @4 0 0"/>
                  <v:f eqn="sum 10800 10800 0"/>
                  <v:f eqn="sum @4 @5 0"/>
                  <v:f eqn="sum 0 @15 10800"/>
                  <v:f eqn="sum @4 @16 0"/>
                  <v:f eqn="sum 0 10800 10800"/>
                  <v:f eqn="sum @4 @6 0"/>
                </v:formulas>
                <v:path gradientshapeok="t" o:connecttype="rect" textboxrect="0,@11,@10,@12"/>
                <v:handles>
                  <v:h position="10800,@4"/>
                  <v:h position="21600,@0"/>
                </v:handles>
              </v:shapetype>
              <v:shape id="shape_0" stroked="t" o:allowincell="f" style="position:absolute;margin-left:420.2pt;margin-top:19.7pt;width:9.65pt;height:224.35pt;mso-wrap-style:none;v-text-anchor:middle" type="_x0000_t88">
                <v:fill o:detectmouseclick="t" on="false"/>
                <v:stroke color="black" weight="9360" joinstyle="miter" endcap="flat"/>
                <w10:wrap type="none"/>
              </v:shape>
            </w:pict>
          </mc:Fallback>
        </mc:AlternateContent>
      </w:r>
      <w:r>
        <w:rPr>
          <w:rFonts w:hint="eastAsia"/>
          <w:sz w:val="21"/>
        </w:rPr>
        <w:t>表</w:t>
      </w:r>
      <w:r>
        <w:rPr>
          <w:rFonts w:hint="eastAsia"/>
          <w:sz w:val="21"/>
        </w:rPr>
        <w:t>6-1  1</w:t>
      </w:r>
      <w:r>
        <w:rPr>
          <w:rFonts w:hint="eastAsia"/>
          <w:sz w:val="21"/>
        </w:rPr>
        <w:t>号试样渗透率测试数据</w:t>
      </w:r>
      <w:r>
        <w:rPr>
          <w:rFonts w:hint="eastAsia"/>
          <w:sz w:val="21"/>
        </w:rPr>
        <w:t>(</w:t>
      </w:r>
      <w:r>
        <w:rPr>
          <w:rFonts w:hint="eastAsia"/>
          <w:sz w:val="21"/>
        </w:rPr>
        <w:t>温度：</w:t>
      </w:r>
      <w:r>
        <w:rPr>
          <w:rFonts w:hint="eastAsia"/>
          <w:i/>
          <w:sz w:val="21"/>
        </w:rPr>
        <w:t>T</w:t>
      </w:r>
      <w:r>
        <w:rPr>
          <w:rFonts w:hint="eastAsia"/>
          <w:sz w:val="21"/>
        </w:rPr>
        <w:t xml:space="preserve">=16 ℃  </w:t>
      </w:r>
      <w:r>
        <w:rPr>
          <w:rFonts w:hint="eastAsia"/>
          <w:sz w:val="21"/>
        </w:rPr>
        <w:t>高度：</w:t>
      </w:r>
      <w:r>
        <w:rPr>
          <w:rFonts w:hint="eastAsia"/>
          <w:i/>
          <w:sz w:val="21"/>
        </w:rPr>
        <w:t>H</w:t>
      </w:r>
      <w:r>
        <w:rPr>
          <w:rFonts w:hint="eastAsia"/>
          <w:sz w:val="21"/>
        </w:rPr>
        <w:t>=5.31 mm)</w:t>
      </w:r>
    </w:p>
    <w:tbl>
      <w:tblPr>
        <w:tblW w:w="8190" w:type="dxa"/>
        <w:jc w:val="start"/>
        <w:tblInd w:w="138" w:type="dxa"/>
        <w:tblLayout w:type="fixed"/>
        <w:tblCellMar>
          <w:top w:w="0" w:type="dxa"/>
          <w:start w:w="108" w:type="dxa"/>
          <w:bottom w:w="0" w:type="dxa"/>
          <w:end w:w="108" w:type="dxa"/>
        </w:tblCellMar>
      </w:tblPr>
      <w:tblGrid>
        <w:gridCol w:w="1365"/>
        <w:gridCol w:w="1365"/>
        <w:gridCol w:w="1365"/>
        <w:gridCol w:w="1365"/>
        <w:gridCol w:w="1365"/>
        <w:gridCol w:w="1365"/>
      </w:tblGrid>
      <w:tr>
        <w:trPr>
          <w:trHeight w:val="989" w:hRule="atLeast"/>
        </w:trPr>
        <w:tc>
          <w:tcPr>
            <w:tcW w:w="1365" w:type="dxa"/>
            <w:tcBorders>
              <w:top w:val="single" w:sz="12" w:space="0" w:color="000000"/>
              <w:bottom w:val="single" w:sz="8" w:space="0" w:color="000000"/>
            </w:tcBorders>
            <w:vAlign w:val="center"/>
          </w:tcPr>
          <w:p>
            <w:pPr>
              <w:pStyle w:val="BodyTextIndent"/>
              <w:spacing w:before="0" w:after="0"/>
              <w:ind w:startChars="0" w:start="0" w:endChars="0" w:end="0"/>
              <w:jc w:val="center"/>
              <w:rPr>
                <w:rFonts w:hint="eastAsia"/>
                <w:sz w:val="21"/>
                <w:szCs w:val="21"/>
              </w:rPr>
            </w:pPr>
            <w:r>
              <w:rPr>
                <w:rFonts w:hint="eastAsia"/>
                <w:sz w:val="21"/>
                <w:szCs w:val="21"/>
              </w:rPr>
              <w:t>供气压力</w:t>
            </w:r>
          </w:p>
          <w:p>
            <w:pPr>
              <w:pStyle w:val="BodyTextIndent"/>
              <w:spacing w:before="0" w:after="0"/>
              <w:ind w:startChars="0" w:start="0" w:endChars="0" w:end="0"/>
              <w:jc w:val="center"/>
              <w:rPr>
                <w:rFonts w:hint="eastAsia"/>
                <w:sz w:val="21"/>
                <w:szCs w:val="21"/>
              </w:rPr>
            </w:pPr>
            <w:r>
              <w:rPr>
                <w:rFonts w:hint="eastAsia"/>
                <w:i/>
                <w:sz w:val="21"/>
                <w:szCs w:val="21"/>
              </w:rPr>
              <w:t>P</w:t>
            </w:r>
            <w:r>
              <w:rPr>
                <w:rFonts w:hint="eastAsia"/>
                <w:iCs/>
                <w:sz w:val="21"/>
                <w:szCs w:val="21"/>
                <w:vertAlign w:val="subscript"/>
              </w:rPr>
              <w:t>s</w:t>
            </w:r>
            <w:r>
              <w:rPr>
                <w:rFonts w:hint="eastAsia"/>
                <w:i/>
                <w:sz w:val="21"/>
                <w:szCs w:val="21"/>
              </w:rPr>
              <w:t xml:space="preserve"> </w:t>
            </w:r>
            <w:r>
              <w:rPr>
                <w:rFonts w:hint="eastAsia"/>
                <w:sz w:val="21"/>
                <w:szCs w:val="21"/>
              </w:rPr>
              <w:t>(MPa)</w:t>
            </w:r>
          </w:p>
        </w:tc>
        <w:tc>
          <w:tcPr>
            <w:tcW w:w="1365" w:type="dxa"/>
            <w:tcBorders>
              <w:top w:val="single" w:sz="12" w:space="0" w:color="000000"/>
              <w:bottom w:val="single" w:sz="8" w:space="0" w:color="000000"/>
            </w:tcBorders>
            <w:vAlign w:val="center"/>
          </w:tcPr>
          <w:p>
            <w:pPr>
              <w:pStyle w:val="BodyTextIndent"/>
              <w:spacing w:before="0" w:after="0"/>
              <w:ind w:hangingChars="100" w:startChars="0" w:start="0" w:endChars="0" w:end="0"/>
              <w:jc w:val="center"/>
              <w:rPr>
                <w:rFonts w:hint="eastAsia"/>
                <w:sz w:val="21"/>
                <w:szCs w:val="21"/>
              </w:rPr>
            </w:pPr>
            <w:r>
              <w:rPr>
                <w:rFonts w:hint="eastAsia"/>
                <w:sz w:val="21"/>
                <w:szCs w:val="21"/>
              </w:rPr>
              <w:t>流量测量</w:t>
            </w:r>
          </w:p>
          <w:p>
            <w:pPr>
              <w:pStyle w:val="BodyTextIndent"/>
              <w:spacing w:before="0" w:after="0"/>
              <w:ind w:hangingChars="100" w:startChars="0" w:start="0" w:endChars="0" w:end="0"/>
              <w:jc w:val="center"/>
              <w:rPr>
                <w:rFonts w:hint="eastAsia"/>
                <w:sz w:val="21"/>
                <w:szCs w:val="21"/>
              </w:rPr>
            </w:pPr>
            <w:r>
              <w:rPr>
                <w:rFonts w:hint="eastAsia"/>
                <w:i/>
                <w:sz w:val="21"/>
                <w:szCs w:val="21"/>
              </w:rPr>
              <w:t>M</w:t>
            </w:r>
            <w:r>
              <w:rPr>
                <w:rFonts w:hint="eastAsia"/>
                <w:sz w:val="21"/>
                <w:szCs w:val="21"/>
              </w:rPr>
              <w:t>′(m</w:t>
            </w:r>
            <w:r>
              <w:rPr>
                <w:rFonts w:hint="eastAsia"/>
                <w:sz w:val="21"/>
                <w:szCs w:val="21"/>
                <w:vertAlign w:val="superscript"/>
              </w:rPr>
              <w:t>3</w:t>
            </w:r>
            <w:r>
              <w:rPr>
                <w:rFonts w:hint="eastAsia"/>
                <w:sz w:val="21"/>
                <w:szCs w:val="21"/>
              </w:rPr>
              <w:t>/h)</w:t>
            </w:r>
          </w:p>
        </w:tc>
        <w:tc>
          <w:tcPr>
            <w:tcW w:w="1365" w:type="dxa"/>
            <w:tcBorders>
              <w:top w:val="single" w:sz="12" w:space="0" w:color="000000"/>
              <w:bottom w:val="single" w:sz="8" w:space="0" w:color="000000"/>
            </w:tcBorders>
            <w:vAlign w:val="center"/>
          </w:tcPr>
          <w:p>
            <w:pPr>
              <w:pStyle w:val="BodyTextIndent"/>
              <w:spacing w:before="0" w:after="0"/>
              <w:ind w:startChars="0" w:start="0" w:endChars="0" w:end="0"/>
              <w:jc w:val="center"/>
              <w:rPr>
                <w:rFonts w:hint="eastAsia"/>
                <w:sz w:val="21"/>
                <w:szCs w:val="21"/>
                <w:vertAlign w:val="superscript"/>
              </w:rPr>
            </w:pPr>
            <w:r>
              <w:rPr>
                <w:rFonts w:hint="eastAsia"/>
                <w:sz w:val="21"/>
                <w:szCs w:val="21"/>
              </w:rPr>
              <w:t>流量修正值</w:t>
            </w:r>
            <w:r>
              <w:rPr>
                <w:rFonts w:hint="eastAsia"/>
                <w:i/>
                <w:sz w:val="21"/>
                <w:szCs w:val="21"/>
              </w:rPr>
              <w:t xml:space="preserve">M </w:t>
            </w:r>
            <w:r>
              <w:rPr>
                <w:rFonts w:hint="eastAsia"/>
                <w:sz w:val="21"/>
                <w:szCs w:val="21"/>
              </w:rPr>
              <w:t>(m</w:t>
            </w:r>
            <w:r>
              <w:rPr>
                <w:rFonts w:hint="eastAsia"/>
                <w:sz w:val="21"/>
                <w:szCs w:val="21"/>
                <w:vertAlign w:val="superscript"/>
              </w:rPr>
              <w:t>3</w:t>
            </w:r>
            <w:r>
              <w:rPr>
                <w:rFonts w:hint="eastAsia"/>
                <w:sz w:val="21"/>
                <w:szCs w:val="21"/>
              </w:rPr>
              <w:t xml:space="preserve">/s) </w:t>
            </w:r>
            <w:r>
              <w:rPr>
                <w:sz w:val="21"/>
                <w:szCs w:val="21"/>
              </w:rPr>
              <w:t>×</w:t>
            </w:r>
            <w:r>
              <w:rPr>
                <w:rFonts w:hint="eastAsia"/>
                <w:sz w:val="21"/>
                <w:szCs w:val="21"/>
              </w:rPr>
              <w:t>10</w:t>
            </w:r>
            <w:r>
              <w:rPr>
                <w:rFonts w:hint="eastAsia"/>
                <w:sz w:val="21"/>
                <w:szCs w:val="21"/>
                <w:vertAlign w:val="superscript"/>
              </w:rPr>
              <w:t>-4</w:t>
            </w:r>
          </w:p>
        </w:tc>
        <w:tc>
          <w:tcPr>
            <w:tcW w:w="1365" w:type="dxa"/>
            <w:tcBorders>
              <w:top w:val="single" w:sz="12" w:space="0" w:color="000000"/>
              <w:bottom w:val="single" w:sz="8" w:space="0" w:color="000000"/>
            </w:tcBorders>
            <w:vAlign w:val="center"/>
          </w:tcPr>
          <w:p>
            <w:pPr>
              <w:pStyle w:val="BodyTextIndent"/>
              <w:spacing w:before="0" w:after="0"/>
              <w:ind w:hangingChars="200" w:endChars="0" w:end="0"/>
              <w:jc w:val="center"/>
              <w:rPr>
                <w:rFonts w:hint="eastAsia"/>
                <w:sz w:val="21"/>
                <w:szCs w:val="21"/>
              </w:rPr>
            </w:pPr>
            <w:r>
              <w:rPr>
                <w:rFonts w:hint="eastAsia"/>
                <w:sz w:val="21"/>
                <w:szCs w:val="21"/>
              </w:rPr>
              <w:t>压力差</w:t>
            </w:r>
          </w:p>
          <w:p>
            <w:pPr>
              <w:pStyle w:val="BodyTextIndent"/>
              <w:spacing w:before="0" w:after="0"/>
              <w:ind w:hangingChars="200" w:endChars="0" w:end="0"/>
              <w:jc w:val="center"/>
              <w:rPr>
                <w:rFonts w:hint="eastAsia"/>
                <w:sz w:val="21"/>
                <w:szCs w:val="21"/>
              </w:rPr>
            </w:pPr>
            <w:r>
              <w:rPr>
                <w:rFonts w:hint="eastAsia"/>
                <w:iCs/>
                <w:sz w:val="21"/>
                <w:szCs w:val="21"/>
              </w:rPr>
              <w:t>Δ</w:t>
            </w:r>
            <w:r>
              <w:rPr>
                <w:rFonts w:hint="eastAsia"/>
                <w:i/>
                <w:sz w:val="21"/>
                <w:szCs w:val="21"/>
              </w:rPr>
              <w:t>P</w:t>
            </w:r>
            <w:r>
              <w:rPr>
                <w:rFonts w:hint="eastAsia"/>
                <w:sz w:val="21"/>
                <w:szCs w:val="21"/>
              </w:rPr>
              <w:t xml:space="preserve"> (Pa)</w:t>
            </w:r>
          </w:p>
        </w:tc>
        <w:tc>
          <w:tcPr>
            <w:tcW w:w="1365" w:type="dxa"/>
            <w:tcBorders>
              <w:top w:val="single" w:sz="12" w:space="0" w:color="000000"/>
              <w:bottom w:val="single" w:sz="8" w:space="0" w:color="000000"/>
            </w:tcBorders>
            <w:vAlign w:val="center"/>
          </w:tcPr>
          <w:p>
            <w:pPr>
              <w:pStyle w:val="BodyTextIndent"/>
              <w:spacing w:before="0" w:after="0"/>
              <w:ind w:startChars="0" w:start="0" w:endChars="0" w:end="0"/>
              <w:jc w:val="center"/>
              <w:rPr>
                <w:rFonts w:hint="eastAsia"/>
                <w:sz w:val="21"/>
                <w:szCs w:val="21"/>
              </w:rPr>
            </w:pPr>
            <w:r>
              <w:rPr>
                <w:rFonts w:hint="eastAsia"/>
                <w:sz w:val="21"/>
                <w:szCs w:val="21"/>
              </w:rPr>
              <w:t>lg</w:t>
            </w:r>
            <w:r>
              <w:rPr>
                <w:rFonts w:hint="eastAsia"/>
                <w:iCs/>
                <w:sz w:val="21"/>
                <w:szCs w:val="21"/>
              </w:rPr>
              <w:t>Δ</w:t>
            </w:r>
            <w:r>
              <w:rPr>
                <w:rFonts w:hint="eastAsia"/>
                <w:i/>
                <w:sz w:val="21"/>
                <w:szCs w:val="21"/>
              </w:rPr>
              <w:t>P</w:t>
            </w:r>
          </w:p>
        </w:tc>
        <w:tc>
          <w:tcPr>
            <w:tcW w:w="1365" w:type="dxa"/>
            <w:tcBorders>
              <w:top w:val="single" w:sz="12" w:space="0" w:color="000000"/>
              <w:bottom w:val="single" w:sz="8" w:space="0" w:color="000000"/>
            </w:tcBorders>
            <w:vAlign w:val="center"/>
          </w:tcPr>
          <w:p>
            <w:pPr>
              <w:pStyle w:val="BodyTextIndent"/>
              <w:spacing w:before="0" w:after="0"/>
              <w:ind w:firstLineChars="100" w:startChars="0" w:start="0" w:endChars="0" w:end="0"/>
              <w:jc w:val="center"/>
              <w:rPr>
                <w:rFonts w:hint="eastAsia"/>
                <w:sz w:val="21"/>
                <w:szCs w:val="21"/>
              </w:rPr>
            </w:pPr>
            <w:r>
              <w:rPr>
                <w:rFonts w:hint="eastAsia"/>
                <w:sz w:val="21"/>
                <w:szCs w:val="21"/>
              </w:rPr>
              <w:t xml:space="preserve">lg </w:t>
            </w:r>
            <w:r>
              <w:rPr>
                <w:rFonts w:hint="eastAsia"/>
                <w:i/>
                <w:sz w:val="21"/>
                <w:szCs w:val="21"/>
              </w:rPr>
              <w:t>M</w:t>
            </w:r>
          </w:p>
        </w:tc>
      </w:tr>
      <w:tr>
        <w:trPr/>
        <w:tc>
          <w:tcPr>
            <w:tcW w:w="1365" w:type="dxa"/>
            <w:tcBorders>
              <w:top w:val="single" w:sz="8" w:space="0" w:color="000000"/>
            </w:tcBorders>
            <w:vAlign w:val="center"/>
          </w:tcPr>
          <w:p>
            <w:pPr>
              <w:pStyle w:val="Normal"/>
              <w:jc w:val="center"/>
              <w:rPr>
                <w:rFonts w:hint="eastAsia"/>
                <w:sz w:val="21"/>
                <w:szCs w:val="21"/>
              </w:rPr>
            </w:pPr>
            <w:r>
              <w:rPr>
                <w:rFonts w:hint="eastAsia"/>
                <w:sz w:val="21"/>
                <w:szCs w:val="21"/>
              </w:rPr>
              <w:t>0.15</w:t>
            </w:r>
          </w:p>
        </w:tc>
        <w:tc>
          <w:tcPr>
            <w:tcW w:w="1365" w:type="dxa"/>
            <w:tcBorders>
              <w:top w:val="single" w:sz="8" w:space="0" w:color="000000"/>
            </w:tcBorders>
            <w:vAlign w:val="center"/>
          </w:tcPr>
          <w:p>
            <w:pPr>
              <w:pStyle w:val="Normal"/>
              <w:jc w:val="center"/>
              <w:rPr>
                <w:sz w:val="21"/>
                <w:szCs w:val="21"/>
              </w:rPr>
            </w:pPr>
            <w:r>
              <w:rPr>
                <w:rFonts w:hint="eastAsia"/>
                <w:sz w:val="21"/>
                <w:szCs w:val="21"/>
              </w:rPr>
              <w:t>0.009</w:t>
            </w:r>
          </w:p>
        </w:tc>
        <w:tc>
          <w:tcPr>
            <w:tcW w:w="1365" w:type="dxa"/>
            <w:tcBorders>
              <w:top w:val="single" w:sz="8" w:space="0" w:color="000000"/>
            </w:tcBorders>
            <w:vAlign w:val="center"/>
          </w:tcPr>
          <w:p>
            <w:pPr>
              <w:pStyle w:val="Normal"/>
              <w:jc w:val="center"/>
              <w:rPr>
                <w:sz w:val="21"/>
                <w:szCs w:val="21"/>
              </w:rPr>
            </w:pPr>
            <w:r>
              <w:rPr>
                <w:sz w:val="21"/>
                <w:szCs w:val="21"/>
              </w:rPr>
              <w:t>0.023</w:t>
            </w:r>
            <w:r>
              <w:rPr>
                <w:rFonts w:hint="eastAsia"/>
                <w:sz w:val="21"/>
                <w:szCs w:val="21"/>
              </w:rPr>
              <w:t xml:space="preserve"> </w:t>
            </w:r>
            <w:r>
              <w:rPr>
                <w:sz w:val="21"/>
                <w:szCs w:val="21"/>
              </w:rPr>
              <w:t>12</w:t>
            </w:r>
          </w:p>
        </w:tc>
        <w:tc>
          <w:tcPr>
            <w:tcW w:w="1365" w:type="dxa"/>
            <w:tcBorders>
              <w:top w:val="single" w:sz="8" w:space="0" w:color="000000"/>
            </w:tcBorders>
            <w:vAlign w:val="center"/>
          </w:tcPr>
          <w:p>
            <w:pPr>
              <w:pStyle w:val="Normal"/>
              <w:jc w:val="center"/>
              <w:rPr>
                <w:rFonts w:hint="eastAsia"/>
                <w:sz w:val="21"/>
                <w:szCs w:val="21"/>
              </w:rPr>
            </w:pPr>
            <w:r>
              <w:rPr>
                <w:rFonts w:hint="eastAsia"/>
                <w:sz w:val="21"/>
                <w:szCs w:val="21"/>
              </w:rPr>
              <w:t>46 900</w:t>
            </w:r>
          </w:p>
        </w:tc>
        <w:tc>
          <w:tcPr>
            <w:tcW w:w="1365" w:type="dxa"/>
            <w:tcBorders>
              <w:top w:val="single" w:sz="8" w:space="0" w:color="000000"/>
            </w:tcBorders>
            <w:vAlign w:val="center"/>
          </w:tcPr>
          <w:p>
            <w:pPr>
              <w:pStyle w:val="Normal"/>
              <w:jc w:val="center"/>
              <w:rPr>
                <w:sz w:val="21"/>
                <w:szCs w:val="21"/>
              </w:rPr>
            </w:pPr>
            <w:r>
              <w:rPr>
                <w:sz w:val="21"/>
                <w:szCs w:val="21"/>
              </w:rPr>
              <w:t>4.671</w:t>
            </w:r>
            <w:r>
              <w:rPr>
                <w:rFonts w:hint="eastAsia"/>
                <w:sz w:val="21"/>
                <w:szCs w:val="21"/>
              </w:rPr>
              <w:t xml:space="preserve"> </w:t>
            </w:r>
            <w:r>
              <w:rPr>
                <w:sz w:val="21"/>
                <w:szCs w:val="21"/>
              </w:rPr>
              <w:t>17</w:t>
            </w:r>
          </w:p>
        </w:tc>
        <w:tc>
          <w:tcPr>
            <w:tcW w:w="1365" w:type="dxa"/>
            <w:tcBorders>
              <w:top w:val="single" w:sz="8" w:space="0" w:color="000000"/>
            </w:tcBorders>
            <w:vAlign w:val="center"/>
          </w:tcPr>
          <w:p>
            <w:pPr>
              <w:pStyle w:val="Normal"/>
              <w:jc w:val="center"/>
              <w:rPr>
                <w:sz w:val="21"/>
                <w:szCs w:val="21"/>
              </w:rPr>
            </w:pPr>
            <w:r>
              <w:rPr>
                <w:rFonts w:cs="宋体" w:hint="eastAsia" w:ascii="宋体" w:hAnsi="宋体"/>
                <w:sz w:val="21"/>
                <w:szCs w:val="21"/>
              </w:rPr>
              <w:t>-</w:t>
            </w:r>
            <w:r>
              <w:rPr>
                <w:rFonts w:hint="eastAsia"/>
                <w:sz w:val="21"/>
                <w:szCs w:val="21"/>
              </w:rPr>
              <w:t>5.636 01</w:t>
            </w:r>
          </w:p>
        </w:tc>
      </w:tr>
      <w:tr>
        <w:trPr/>
        <w:tc>
          <w:tcPr>
            <w:tcW w:w="1365" w:type="dxa"/>
            <w:tcBorders/>
            <w:vAlign w:val="center"/>
          </w:tcPr>
          <w:p>
            <w:pPr>
              <w:pStyle w:val="Normal"/>
              <w:jc w:val="center"/>
              <w:rPr>
                <w:rFonts w:hint="eastAsia"/>
                <w:sz w:val="21"/>
                <w:szCs w:val="21"/>
              </w:rPr>
            </w:pPr>
            <w:r>
              <w:rPr>
                <w:rFonts w:hint="eastAsia"/>
                <w:sz w:val="21"/>
                <w:szCs w:val="21"/>
              </w:rPr>
              <w:t>0.2</w:t>
            </w:r>
          </w:p>
        </w:tc>
        <w:tc>
          <w:tcPr>
            <w:tcW w:w="1365" w:type="dxa"/>
            <w:tcBorders/>
            <w:vAlign w:val="center"/>
          </w:tcPr>
          <w:p>
            <w:pPr>
              <w:pStyle w:val="Normal"/>
              <w:jc w:val="center"/>
              <w:rPr>
                <w:sz w:val="21"/>
                <w:szCs w:val="21"/>
              </w:rPr>
            </w:pPr>
            <w:r>
              <w:rPr>
                <w:rFonts w:hint="eastAsia"/>
                <w:sz w:val="21"/>
                <w:szCs w:val="21"/>
              </w:rPr>
              <w:t>0.021</w:t>
            </w:r>
          </w:p>
        </w:tc>
        <w:tc>
          <w:tcPr>
            <w:tcW w:w="1365" w:type="dxa"/>
            <w:tcBorders/>
            <w:vAlign w:val="center"/>
          </w:tcPr>
          <w:p>
            <w:pPr>
              <w:pStyle w:val="Normal"/>
              <w:jc w:val="center"/>
              <w:rPr>
                <w:sz w:val="21"/>
                <w:szCs w:val="21"/>
              </w:rPr>
            </w:pPr>
            <w:r>
              <w:rPr>
                <w:sz w:val="21"/>
                <w:szCs w:val="21"/>
              </w:rPr>
              <w:t>0.045</w:t>
            </w:r>
            <w:r>
              <w:rPr>
                <w:rFonts w:hint="eastAsia"/>
                <w:sz w:val="21"/>
                <w:szCs w:val="21"/>
              </w:rPr>
              <w:t xml:space="preserve"> </w:t>
            </w:r>
            <w:r>
              <w:rPr>
                <w:sz w:val="21"/>
                <w:szCs w:val="21"/>
              </w:rPr>
              <w:t>84</w:t>
            </w:r>
          </w:p>
        </w:tc>
        <w:tc>
          <w:tcPr>
            <w:tcW w:w="1365" w:type="dxa"/>
            <w:tcBorders/>
            <w:vAlign w:val="center"/>
          </w:tcPr>
          <w:p>
            <w:pPr>
              <w:pStyle w:val="Normal"/>
              <w:jc w:val="center"/>
              <w:rPr>
                <w:rFonts w:hint="eastAsia"/>
                <w:sz w:val="21"/>
                <w:szCs w:val="21"/>
              </w:rPr>
            </w:pPr>
            <w:r>
              <w:rPr>
                <w:rFonts w:hint="eastAsia"/>
                <w:sz w:val="21"/>
                <w:szCs w:val="21"/>
              </w:rPr>
              <w:t>96 900</w:t>
            </w:r>
          </w:p>
        </w:tc>
        <w:tc>
          <w:tcPr>
            <w:tcW w:w="1365" w:type="dxa"/>
            <w:tcBorders/>
            <w:vAlign w:val="center"/>
          </w:tcPr>
          <w:p>
            <w:pPr>
              <w:pStyle w:val="Normal"/>
              <w:jc w:val="center"/>
              <w:rPr>
                <w:sz w:val="21"/>
                <w:szCs w:val="21"/>
              </w:rPr>
            </w:pPr>
            <w:r>
              <w:rPr>
                <w:sz w:val="21"/>
                <w:szCs w:val="21"/>
              </w:rPr>
              <w:t>4.986</w:t>
            </w:r>
            <w:r>
              <w:rPr>
                <w:rFonts w:hint="eastAsia"/>
                <w:sz w:val="21"/>
                <w:szCs w:val="21"/>
              </w:rPr>
              <w:t xml:space="preserve"> </w:t>
            </w:r>
            <w:r>
              <w:rPr>
                <w:sz w:val="21"/>
                <w:szCs w:val="21"/>
              </w:rPr>
              <w:t>32</w:t>
            </w:r>
          </w:p>
        </w:tc>
        <w:tc>
          <w:tcPr>
            <w:tcW w:w="1365" w:type="dxa"/>
            <w:tcBorders/>
            <w:vAlign w:val="center"/>
          </w:tcPr>
          <w:p>
            <w:pPr>
              <w:pStyle w:val="Normal"/>
              <w:jc w:val="center"/>
              <w:rPr>
                <w:sz w:val="21"/>
                <w:szCs w:val="21"/>
              </w:rPr>
            </w:pPr>
            <w:r>
              <w:rPr>
                <w:rFonts w:cs="宋体" w:hint="eastAsia" w:ascii="宋体" w:hAnsi="宋体"/>
                <w:sz w:val="21"/>
                <w:szCs w:val="21"/>
              </w:rPr>
              <w:t>-</w:t>
            </w:r>
            <w:r>
              <w:rPr>
                <w:rFonts w:hint="eastAsia"/>
                <w:sz w:val="21"/>
                <w:szCs w:val="21"/>
              </w:rPr>
              <w:t>5.338 76</w:t>
            </w:r>
          </w:p>
        </w:tc>
      </w:tr>
      <w:tr>
        <w:trPr/>
        <w:tc>
          <w:tcPr>
            <w:tcW w:w="1365" w:type="dxa"/>
            <w:tcBorders/>
            <w:vAlign w:val="center"/>
          </w:tcPr>
          <w:p>
            <w:pPr>
              <w:pStyle w:val="Normal"/>
              <w:jc w:val="center"/>
              <w:rPr>
                <w:rFonts w:hint="eastAsia"/>
                <w:sz w:val="21"/>
                <w:szCs w:val="21"/>
              </w:rPr>
            </w:pPr>
            <w:r>
              <w:rPr>
                <w:rFonts w:hint="eastAsia"/>
                <w:sz w:val="21"/>
                <w:szCs w:val="21"/>
              </w:rPr>
              <w:t>0.25</w:t>
            </w:r>
          </w:p>
        </w:tc>
        <w:tc>
          <w:tcPr>
            <w:tcW w:w="1365" w:type="dxa"/>
            <w:tcBorders/>
            <w:vAlign w:val="center"/>
          </w:tcPr>
          <w:p>
            <w:pPr>
              <w:pStyle w:val="Normal"/>
              <w:jc w:val="center"/>
              <w:rPr>
                <w:sz w:val="21"/>
                <w:szCs w:val="21"/>
              </w:rPr>
            </w:pPr>
            <w:r>
              <w:rPr>
                <w:rFonts w:hint="eastAsia"/>
                <w:sz w:val="21"/>
                <w:szCs w:val="21"/>
              </w:rPr>
              <w:t>0.039</w:t>
            </w:r>
          </w:p>
        </w:tc>
        <w:tc>
          <w:tcPr>
            <w:tcW w:w="1365" w:type="dxa"/>
            <w:tcBorders/>
            <w:vAlign w:val="center"/>
          </w:tcPr>
          <w:p>
            <w:pPr>
              <w:pStyle w:val="Normal"/>
              <w:jc w:val="center"/>
              <w:rPr>
                <w:sz w:val="21"/>
                <w:szCs w:val="21"/>
              </w:rPr>
            </w:pPr>
            <w:r>
              <w:rPr>
                <w:sz w:val="21"/>
                <w:szCs w:val="21"/>
              </w:rPr>
              <w:t>0.074</w:t>
            </w:r>
            <w:r>
              <w:rPr>
                <w:rFonts w:hint="eastAsia"/>
                <w:sz w:val="21"/>
                <w:szCs w:val="21"/>
              </w:rPr>
              <w:t xml:space="preserve"> </w:t>
            </w:r>
            <w:r>
              <w:rPr>
                <w:sz w:val="21"/>
                <w:szCs w:val="21"/>
              </w:rPr>
              <w:t>13</w:t>
            </w:r>
          </w:p>
        </w:tc>
        <w:tc>
          <w:tcPr>
            <w:tcW w:w="1365" w:type="dxa"/>
            <w:tcBorders/>
            <w:vAlign w:val="center"/>
          </w:tcPr>
          <w:p>
            <w:pPr>
              <w:pStyle w:val="Normal"/>
              <w:jc w:val="center"/>
              <w:rPr>
                <w:rFonts w:hint="eastAsia"/>
                <w:sz w:val="21"/>
                <w:szCs w:val="21"/>
              </w:rPr>
            </w:pPr>
            <w:r>
              <w:rPr>
                <w:rFonts w:hint="eastAsia"/>
                <w:sz w:val="21"/>
                <w:szCs w:val="21"/>
              </w:rPr>
              <w:t>146 900</w:t>
            </w:r>
          </w:p>
        </w:tc>
        <w:tc>
          <w:tcPr>
            <w:tcW w:w="1365" w:type="dxa"/>
            <w:tcBorders/>
            <w:vAlign w:val="center"/>
          </w:tcPr>
          <w:p>
            <w:pPr>
              <w:pStyle w:val="Normal"/>
              <w:jc w:val="center"/>
              <w:rPr>
                <w:sz w:val="21"/>
                <w:szCs w:val="21"/>
              </w:rPr>
            </w:pPr>
            <w:r>
              <w:rPr>
                <w:sz w:val="21"/>
                <w:szCs w:val="21"/>
              </w:rPr>
              <w:t>5.167</w:t>
            </w:r>
            <w:r>
              <w:rPr>
                <w:rFonts w:hint="eastAsia"/>
                <w:sz w:val="21"/>
                <w:szCs w:val="21"/>
              </w:rPr>
              <w:t xml:space="preserve"> </w:t>
            </w:r>
            <w:r>
              <w:rPr>
                <w:sz w:val="21"/>
                <w:szCs w:val="21"/>
              </w:rPr>
              <w:t>02</w:t>
            </w:r>
          </w:p>
        </w:tc>
        <w:tc>
          <w:tcPr>
            <w:tcW w:w="1365" w:type="dxa"/>
            <w:tcBorders/>
            <w:vAlign w:val="center"/>
          </w:tcPr>
          <w:p>
            <w:pPr>
              <w:pStyle w:val="Normal"/>
              <w:jc w:val="center"/>
              <w:rPr>
                <w:sz w:val="21"/>
                <w:szCs w:val="21"/>
              </w:rPr>
            </w:pPr>
            <w:r>
              <w:rPr>
                <w:rFonts w:cs="宋体" w:hint="eastAsia" w:ascii="宋体" w:hAnsi="宋体"/>
                <w:sz w:val="21"/>
                <w:szCs w:val="21"/>
              </w:rPr>
              <w:t>-</w:t>
            </w:r>
            <w:r>
              <w:rPr>
                <w:rFonts w:hint="eastAsia"/>
                <w:sz w:val="21"/>
                <w:szCs w:val="21"/>
              </w:rPr>
              <w:t>5.130 01</w:t>
            </w:r>
          </w:p>
        </w:tc>
      </w:tr>
      <w:tr>
        <w:trPr/>
        <w:tc>
          <w:tcPr>
            <w:tcW w:w="1365" w:type="dxa"/>
            <w:tcBorders/>
            <w:vAlign w:val="center"/>
          </w:tcPr>
          <w:p>
            <w:pPr>
              <w:pStyle w:val="Normal"/>
              <w:jc w:val="center"/>
              <w:rPr>
                <w:rFonts w:hint="eastAsia"/>
                <w:sz w:val="21"/>
                <w:szCs w:val="21"/>
              </w:rPr>
            </w:pPr>
            <w:r>
              <w:rPr>
                <w:rFonts w:hint="eastAsia"/>
                <w:sz w:val="21"/>
                <w:szCs w:val="21"/>
              </w:rPr>
              <w:t>0.3</w:t>
            </w:r>
          </w:p>
        </w:tc>
        <w:tc>
          <w:tcPr>
            <w:tcW w:w="1365" w:type="dxa"/>
            <w:tcBorders/>
            <w:vAlign w:val="center"/>
          </w:tcPr>
          <w:p>
            <w:pPr>
              <w:pStyle w:val="Normal"/>
              <w:jc w:val="center"/>
              <w:rPr>
                <w:sz w:val="21"/>
                <w:szCs w:val="21"/>
              </w:rPr>
            </w:pPr>
            <w:r>
              <w:rPr>
                <w:rFonts w:hint="eastAsia"/>
                <w:sz w:val="21"/>
                <w:szCs w:val="21"/>
              </w:rPr>
              <w:t>0.097</w:t>
            </w:r>
          </w:p>
        </w:tc>
        <w:tc>
          <w:tcPr>
            <w:tcW w:w="1365" w:type="dxa"/>
            <w:tcBorders/>
            <w:vAlign w:val="center"/>
          </w:tcPr>
          <w:p>
            <w:pPr>
              <w:pStyle w:val="Normal"/>
              <w:jc w:val="center"/>
              <w:rPr>
                <w:sz w:val="21"/>
                <w:szCs w:val="21"/>
              </w:rPr>
            </w:pPr>
            <w:r>
              <w:rPr>
                <w:sz w:val="21"/>
                <w:szCs w:val="21"/>
              </w:rPr>
              <w:t>0.167</w:t>
            </w:r>
            <w:r>
              <w:rPr>
                <w:rFonts w:hint="eastAsia"/>
                <w:sz w:val="21"/>
                <w:szCs w:val="21"/>
              </w:rPr>
              <w:t xml:space="preserve"> </w:t>
            </w:r>
            <w:r>
              <w:rPr>
                <w:sz w:val="21"/>
                <w:szCs w:val="21"/>
              </w:rPr>
              <w:t>47</w:t>
            </w:r>
          </w:p>
        </w:tc>
        <w:tc>
          <w:tcPr>
            <w:tcW w:w="1365" w:type="dxa"/>
            <w:tcBorders/>
            <w:vAlign w:val="center"/>
          </w:tcPr>
          <w:p>
            <w:pPr>
              <w:pStyle w:val="Normal"/>
              <w:jc w:val="center"/>
              <w:rPr>
                <w:rFonts w:hint="eastAsia"/>
                <w:sz w:val="21"/>
                <w:szCs w:val="21"/>
              </w:rPr>
            </w:pPr>
            <w:r>
              <w:rPr>
                <w:rFonts w:hint="eastAsia"/>
                <w:sz w:val="21"/>
                <w:szCs w:val="21"/>
              </w:rPr>
              <w:t>196 900</w:t>
            </w:r>
          </w:p>
        </w:tc>
        <w:tc>
          <w:tcPr>
            <w:tcW w:w="1365" w:type="dxa"/>
            <w:tcBorders/>
            <w:vAlign w:val="center"/>
          </w:tcPr>
          <w:p>
            <w:pPr>
              <w:pStyle w:val="Normal"/>
              <w:jc w:val="center"/>
              <w:rPr>
                <w:sz w:val="21"/>
                <w:szCs w:val="21"/>
              </w:rPr>
            </w:pPr>
            <w:r>
              <w:rPr>
                <w:sz w:val="21"/>
                <w:szCs w:val="21"/>
              </w:rPr>
              <w:t>5.294</w:t>
            </w:r>
            <w:r>
              <w:rPr>
                <w:rFonts w:hint="eastAsia"/>
                <w:sz w:val="21"/>
                <w:szCs w:val="21"/>
              </w:rPr>
              <w:t xml:space="preserve"> </w:t>
            </w:r>
            <w:r>
              <w:rPr>
                <w:sz w:val="21"/>
                <w:szCs w:val="21"/>
              </w:rPr>
              <w:t>24</w:t>
            </w:r>
          </w:p>
        </w:tc>
        <w:tc>
          <w:tcPr>
            <w:tcW w:w="1365" w:type="dxa"/>
            <w:tcBorders/>
            <w:vAlign w:val="center"/>
          </w:tcPr>
          <w:p>
            <w:pPr>
              <w:pStyle w:val="Normal"/>
              <w:jc w:val="center"/>
              <w:rPr>
                <w:sz w:val="21"/>
                <w:szCs w:val="21"/>
              </w:rPr>
            </w:pPr>
            <w:r>
              <w:rPr>
                <w:rFonts w:cs="宋体" w:hint="eastAsia" w:ascii="宋体" w:hAnsi="宋体"/>
                <w:sz w:val="21"/>
                <w:szCs w:val="21"/>
              </w:rPr>
              <w:t>-</w:t>
            </w:r>
            <w:r>
              <w:rPr>
                <w:rFonts w:hint="eastAsia"/>
                <w:sz w:val="21"/>
                <w:szCs w:val="21"/>
              </w:rPr>
              <w:t>4.776 06</w:t>
            </w:r>
          </w:p>
        </w:tc>
      </w:tr>
      <w:tr>
        <w:trPr/>
        <w:tc>
          <w:tcPr>
            <w:tcW w:w="1365" w:type="dxa"/>
            <w:tcBorders/>
            <w:vAlign w:val="center"/>
          </w:tcPr>
          <w:p>
            <w:pPr>
              <w:pStyle w:val="Normal"/>
              <w:jc w:val="center"/>
              <w:rPr>
                <w:rFonts w:hint="eastAsia"/>
                <w:sz w:val="21"/>
                <w:szCs w:val="21"/>
              </w:rPr>
            </w:pPr>
            <w:r>
              <w:rPr>
                <w:rFonts w:hint="eastAsia"/>
                <w:sz w:val="21"/>
                <w:szCs w:val="21"/>
              </w:rPr>
              <w:t>0.35</w:t>
            </w:r>
          </w:p>
        </w:tc>
        <w:tc>
          <w:tcPr>
            <w:tcW w:w="1365" w:type="dxa"/>
            <w:tcBorders/>
            <w:vAlign w:val="center"/>
          </w:tcPr>
          <w:p>
            <w:pPr>
              <w:pStyle w:val="Normal"/>
              <w:jc w:val="center"/>
              <w:rPr>
                <w:sz w:val="21"/>
                <w:szCs w:val="21"/>
              </w:rPr>
            </w:pPr>
            <w:r>
              <w:rPr>
                <w:rFonts w:hint="eastAsia"/>
                <w:sz w:val="21"/>
                <w:szCs w:val="21"/>
              </w:rPr>
              <w:t>0.136</w:t>
            </w:r>
          </w:p>
        </w:tc>
        <w:tc>
          <w:tcPr>
            <w:tcW w:w="1365" w:type="dxa"/>
            <w:tcBorders/>
            <w:vAlign w:val="center"/>
          </w:tcPr>
          <w:p>
            <w:pPr>
              <w:pStyle w:val="Normal"/>
              <w:jc w:val="center"/>
              <w:rPr>
                <w:sz w:val="21"/>
                <w:szCs w:val="21"/>
              </w:rPr>
            </w:pPr>
            <w:r>
              <w:rPr>
                <w:sz w:val="21"/>
                <w:szCs w:val="21"/>
              </w:rPr>
              <w:t>0.217</w:t>
            </w:r>
            <w:r>
              <w:rPr>
                <w:rFonts w:hint="eastAsia"/>
                <w:sz w:val="21"/>
                <w:szCs w:val="21"/>
              </w:rPr>
              <w:t xml:space="preserve"> </w:t>
            </w:r>
            <w:r>
              <w:rPr>
                <w:sz w:val="21"/>
                <w:szCs w:val="21"/>
              </w:rPr>
              <w:t>53</w:t>
            </w:r>
          </w:p>
        </w:tc>
        <w:tc>
          <w:tcPr>
            <w:tcW w:w="1365" w:type="dxa"/>
            <w:tcBorders/>
            <w:vAlign w:val="center"/>
          </w:tcPr>
          <w:p>
            <w:pPr>
              <w:pStyle w:val="Normal"/>
              <w:jc w:val="center"/>
              <w:rPr>
                <w:rFonts w:hint="eastAsia"/>
                <w:sz w:val="21"/>
                <w:szCs w:val="21"/>
              </w:rPr>
            </w:pPr>
            <w:r>
              <w:rPr>
                <w:rFonts w:hint="eastAsia"/>
                <w:sz w:val="21"/>
                <w:szCs w:val="21"/>
              </w:rPr>
              <w:t>246 900</w:t>
            </w:r>
          </w:p>
        </w:tc>
        <w:tc>
          <w:tcPr>
            <w:tcW w:w="1365" w:type="dxa"/>
            <w:tcBorders/>
            <w:vAlign w:val="center"/>
          </w:tcPr>
          <w:p>
            <w:pPr>
              <w:pStyle w:val="Normal"/>
              <w:jc w:val="center"/>
              <w:rPr>
                <w:sz w:val="21"/>
                <w:szCs w:val="21"/>
              </w:rPr>
            </w:pPr>
            <w:r>
              <w:rPr>
                <w:sz w:val="21"/>
                <w:szCs w:val="21"/>
              </w:rPr>
              <w:t>5.392</w:t>
            </w:r>
            <w:r>
              <w:rPr>
                <w:rFonts w:hint="eastAsia"/>
                <w:sz w:val="21"/>
                <w:szCs w:val="21"/>
              </w:rPr>
              <w:t xml:space="preserve"> </w:t>
            </w:r>
            <w:r>
              <w:rPr>
                <w:sz w:val="21"/>
                <w:szCs w:val="21"/>
              </w:rPr>
              <w:t>52</w:t>
            </w:r>
          </w:p>
        </w:tc>
        <w:tc>
          <w:tcPr>
            <w:tcW w:w="1365" w:type="dxa"/>
            <w:tcBorders/>
            <w:vAlign w:val="center"/>
          </w:tcPr>
          <w:p>
            <w:pPr>
              <w:pStyle w:val="Normal"/>
              <w:jc w:val="center"/>
              <w:rPr>
                <w:sz w:val="21"/>
                <w:szCs w:val="21"/>
              </w:rPr>
            </w:pPr>
            <w:r>
              <w:rPr>
                <w:rFonts w:cs="宋体" w:hint="eastAsia" w:ascii="宋体" w:hAnsi="宋体"/>
                <w:sz w:val="21"/>
                <w:szCs w:val="21"/>
              </w:rPr>
              <w:t>-</w:t>
            </w:r>
            <w:r>
              <w:rPr>
                <w:rFonts w:hint="eastAsia"/>
                <w:sz w:val="21"/>
                <w:szCs w:val="21"/>
              </w:rPr>
              <w:t>4.662 48</w:t>
            </w:r>
          </w:p>
        </w:tc>
      </w:tr>
      <w:tr>
        <w:trPr/>
        <w:tc>
          <w:tcPr>
            <w:tcW w:w="1365" w:type="dxa"/>
            <w:tcBorders/>
            <w:vAlign w:val="center"/>
          </w:tcPr>
          <w:p>
            <w:pPr>
              <w:pStyle w:val="Normal"/>
              <w:jc w:val="center"/>
              <w:rPr>
                <w:rFonts w:hint="eastAsia"/>
                <w:sz w:val="21"/>
                <w:szCs w:val="21"/>
              </w:rPr>
            </w:pPr>
            <w:r>
              <w:rPr>
                <w:rFonts w:hint="eastAsia"/>
                <w:sz w:val="21"/>
                <w:szCs w:val="21"/>
              </w:rPr>
              <w:t>0.4</w:t>
            </w:r>
          </w:p>
        </w:tc>
        <w:tc>
          <w:tcPr>
            <w:tcW w:w="1365" w:type="dxa"/>
            <w:tcBorders/>
            <w:vAlign w:val="center"/>
          </w:tcPr>
          <w:p>
            <w:pPr>
              <w:pStyle w:val="Normal"/>
              <w:jc w:val="center"/>
              <w:rPr>
                <w:sz w:val="21"/>
                <w:szCs w:val="21"/>
              </w:rPr>
            </w:pPr>
            <w:r>
              <w:rPr>
                <w:rFonts w:hint="eastAsia"/>
                <w:sz w:val="21"/>
                <w:szCs w:val="21"/>
              </w:rPr>
              <w:t>0.171</w:t>
            </w:r>
          </w:p>
        </w:tc>
        <w:tc>
          <w:tcPr>
            <w:tcW w:w="1365" w:type="dxa"/>
            <w:tcBorders/>
            <w:vAlign w:val="center"/>
          </w:tcPr>
          <w:p>
            <w:pPr>
              <w:pStyle w:val="Normal"/>
              <w:jc w:val="center"/>
              <w:rPr>
                <w:sz w:val="21"/>
                <w:szCs w:val="21"/>
              </w:rPr>
            </w:pPr>
            <w:r>
              <w:rPr>
                <w:sz w:val="21"/>
                <w:szCs w:val="21"/>
              </w:rPr>
              <w:t>0.254</w:t>
            </w:r>
            <w:r>
              <w:rPr>
                <w:rFonts w:hint="eastAsia"/>
                <w:sz w:val="21"/>
                <w:szCs w:val="21"/>
              </w:rPr>
              <w:t xml:space="preserve"> </w:t>
            </w:r>
            <w:r>
              <w:rPr>
                <w:sz w:val="21"/>
                <w:szCs w:val="21"/>
              </w:rPr>
              <w:t>85</w:t>
            </w:r>
          </w:p>
        </w:tc>
        <w:tc>
          <w:tcPr>
            <w:tcW w:w="1365" w:type="dxa"/>
            <w:tcBorders/>
            <w:vAlign w:val="center"/>
          </w:tcPr>
          <w:p>
            <w:pPr>
              <w:pStyle w:val="Normal"/>
              <w:jc w:val="center"/>
              <w:rPr>
                <w:rFonts w:hint="eastAsia"/>
                <w:sz w:val="21"/>
                <w:szCs w:val="21"/>
              </w:rPr>
            </w:pPr>
            <w:r>
              <w:rPr>
                <w:rFonts w:hint="eastAsia"/>
                <w:sz w:val="21"/>
                <w:szCs w:val="21"/>
              </w:rPr>
              <w:t>296 900</w:t>
            </w:r>
          </w:p>
        </w:tc>
        <w:tc>
          <w:tcPr>
            <w:tcW w:w="1365" w:type="dxa"/>
            <w:tcBorders/>
            <w:vAlign w:val="center"/>
          </w:tcPr>
          <w:p>
            <w:pPr>
              <w:pStyle w:val="Normal"/>
              <w:jc w:val="center"/>
              <w:rPr>
                <w:sz w:val="21"/>
                <w:szCs w:val="21"/>
              </w:rPr>
            </w:pPr>
            <w:r>
              <w:rPr>
                <w:sz w:val="21"/>
                <w:szCs w:val="21"/>
              </w:rPr>
              <w:t>5.472</w:t>
            </w:r>
            <w:r>
              <w:rPr>
                <w:rFonts w:hint="eastAsia"/>
                <w:sz w:val="21"/>
                <w:szCs w:val="21"/>
              </w:rPr>
              <w:t xml:space="preserve"> </w:t>
            </w:r>
            <w:r>
              <w:rPr>
                <w:sz w:val="21"/>
                <w:szCs w:val="21"/>
              </w:rPr>
              <w:t>61</w:t>
            </w:r>
          </w:p>
        </w:tc>
        <w:tc>
          <w:tcPr>
            <w:tcW w:w="1365" w:type="dxa"/>
            <w:tcBorders/>
            <w:vAlign w:val="center"/>
          </w:tcPr>
          <w:p>
            <w:pPr>
              <w:pStyle w:val="Normal"/>
              <w:jc w:val="center"/>
              <w:rPr>
                <w:sz w:val="21"/>
                <w:szCs w:val="21"/>
              </w:rPr>
            </w:pPr>
            <w:r>
              <w:rPr>
                <w:rFonts w:cs="宋体" w:hint="eastAsia" w:ascii="宋体" w:hAnsi="宋体"/>
                <w:sz w:val="21"/>
                <w:szCs w:val="21"/>
              </w:rPr>
              <w:t>-</w:t>
            </w:r>
            <w:r>
              <w:rPr>
                <w:rFonts w:hint="eastAsia"/>
                <w:sz w:val="21"/>
                <w:szCs w:val="21"/>
              </w:rPr>
              <w:t>4.593 72</w:t>
            </w:r>
          </w:p>
        </w:tc>
      </w:tr>
      <w:tr>
        <w:trPr/>
        <w:tc>
          <w:tcPr>
            <w:tcW w:w="1365" w:type="dxa"/>
            <w:tcBorders>
              <w:bottom w:val="single" w:sz="12" w:space="0" w:color="000000"/>
            </w:tcBorders>
            <w:vAlign w:val="bottom"/>
          </w:tcPr>
          <w:p>
            <w:pPr>
              <w:pStyle w:val="Normal"/>
              <w:jc w:val="center"/>
              <w:rPr>
                <w:rFonts w:hint="eastAsia"/>
                <w:sz w:val="21"/>
                <w:szCs w:val="21"/>
              </w:rPr>
            </w:pPr>
            <w:r>
              <w:rPr>
                <w:rFonts w:hint="eastAsia"/>
                <w:sz w:val="21"/>
                <w:szCs w:val="21"/>
              </w:rPr>
              <w:t>0.45</w:t>
            </w:r>
          </w:p>
        </w:tc>
        <w:tc>
          <w:tcPr>
            <w:tcW w:w="1365" w:type="dxa"/>
            <w:tcBorders>
              <w:bottom w:val="single" w:sz="12" w:space="0" w:color="000000"/>
            </w:tcBorders>
            <w:vAlign w:val="center"/>
          </w:tcPr>
          <w:p>
            <w:pPr>
              <w:pStyle w:val="Normal"/>
              <w:jc w:val="center"/>
              <w:rPr>
                <w:sz w:val="21"/>
                <w:szCs w:val="21"/>
              </w:rPr>
            </w:pPr>
            <w:r>
              <w:rPr>
                <w:rFonts w:hint="eastAsia"/>
                <w:sz w:val="21"/>
                <w:szCs w:val="21"/>
              </w:rPr>
              <w:t>0.202</w:t>
            </w:r>
          </w:p>
        </w:tc>
        <w:tc>
          <w:tcPr>
            <w:tcW w:w="1365" w:type="dxa"/>
            <w:tcBorders>
              <w:bottom w:val="single" w:sz="12" w:space="0" w:color="000000"/>
            </w:tcBorders>
            <w:vAlign w:val="center"/>
          </w:tcPr>
          <w:p>
            <w:pPr>
              <w:pStyle w:val="Normal"/>
              <w:jc w:val="center"/>
              <w:rPr>
                <w:sz w:val="21"/>
                <w:szCs w:val="21"/>
              </w:rPr>
            </w:pPr>
            <w:r>
              <w:rPr>
                <w:sz w:val="21"/>
                <w:szCs w:val="21"/>
              </w:rPr>
              <w:t>0.284</w:t>
            </w:r>
            <w:r>
              <w:rPr>
                <w:rFonts w:hint="eastAsia"/>
                <w:sz w:val="21"/>
                <w:szCs w:val="21"/>
              </w:rPr>
              <w:t xml:space="preserve"> </w:t>
            </w:r>
            <w:r>
              <w:rPr>
                <w:sz w:val="21"/>
                <w:szCs w:val="21"/>
              </w:rPr>
              <w:t>67</w:t>
            </w:r>
          </w:p>
        </w:tc>
        <w:tc>
          <w:tcPr>
            <w:tcW w:w="1365" w:type="dxa"/>
            <w:tcBorders>
              <w:bottom w:val="single" w:sz="12" w:space="0" w:color="000000"/>
            </w:tcBorders>
            <w:vAlign w:val="center"/>
          </w:tcPr>
          <w:p>
            <w:pPr>
              <w:pStyle w:val="Normal"/>
              <w:jc w:val="center"/>
              <w:rPr>
                <w:rFonts w:hint="eastAsia"/>
                <w:sz w:val="21"/>
                <w:szCs w:val="21"/>
              </w:rPr>
            </w:pPr>
            <w:r>
              <w:rPr>
                <w:rFonts w:hint="eastAsia"/>
                <w:sz w:val="21"/>
                <w:szCs w:val="21"/>
              </w:rPr>
              <w:t>346 900</w:t>
            </w:r>
          </w:p>
        </w:tc>
        <w:tc>
          <w:tcPr>
            <w:tcW w:w="1365" w:type="dxa"/>
            <w:tcBorders>
              <w:bottom w:val="single" w:sz="12" w:space="0" w:color="000000"/>
            </w:tcBorders>
            <w:vAlign w:val="center"/>
          </w:tcPr>
          <w:p>
            <w:pPr>
              <w:pStyle w:val="Normal"/>
              <w:jc w:val="center"/>
              <w:rPr>
                <w:sz w:val="21"/>
                <w:szCs w:val="21"/>
              </w:rPr>
            </w:pPr>
            <w:r>
              <w:rPr>
                <w:sz w:val="21"/>
                <w:szCs w:val="21"/>
              </w:rPr>
              <w:t>5.540</w:t>
            </w:r>
            <w:r>
              <w:rPr>
                <w:rFonts w:hint="eastAsia"/>
                <w:sz w:val="21"/>
                <w:szCs w:val="21"/>
              </w:rPr>
              <w:t xml:space="preserve"> </w:t>
            </w:r>
            <w:r>
              <w:rPr>
                <w:sz w:val="21"/>
                <w:szCs w:val="21"/>
              </w:rPr>
              <w:t>20</w:t>
            </w:r>
          </w:p>
        </w:tc>
        <w:tc>
          <w:tcPr>
            <w:tcW w:w="1365" w:type="dxa"/>
            <w:tcBorders>
              <w:bottom w:val="single" w:sz="12" w:space="0" w:color="000000"/>
            </w:tcBorders>
            <w:vAlign w:val="center"/>
          </w:tcPr>
          <w:p>
            <w:pPr>
              <w:pStyle w:val="Normal"/>
              <w:jc w:val="center"/>
              <w:rPr>
                <w:rFonts w:hint="eastAsia"/>
                <w:sz w:val="21"/>
                <w:szCs w:val="21"/>
              </w:rPr>
            </w:pPr>
            <w:r>
              <w:rPr>
                <w:rFonts w:hint="eastAsia"/>
                <w:sz w:val="21"/>
                <w:szCs w:val="21"/>
              </w:rPr>
              <w:t>—</w:t>
            </w:r>
          </w:p>
        </w:tc>
      </w:tr>
    </w:tbl>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ascii="宋体" w:hAnsi="宋体" w:cs="宋体" w:hint="eastAsia"/>
        </w:rPr>
      </w:pPr>
      <w:r>
        <w:rPr>
          <w:rFonts w:cs="宋体" w:hint="eastAsia" w:ascii="宋体" w:hAnsi="宋体"/>
        </w:rPr>
      </w:r>
    </w:p>
    <w:p>
      <w:pPr>
        <w:pStyle w:val="Normal"/>
        <w:rPr>
          <w:rFonts w:ascii="宋体" w:hAnsi="宋体" w:cs="宋体" w:hint="eastAsia"/>
        </w:rPr>
      </w:pPr>
      <w:r>
        <w:rPr>
          <w:rFonts w:cs="宋体" w:hint="eastAsia" w:ascii="宋体" w:hAnsi="宋体"/>
        </w:rPr>
      </w:r>
    </w:p>
    <w:p>
      <w:pPr>
        <w:pStyle w:val="Normal"/>
        <w:spacing w:lineRule="auto" w:line="300"/>
        <w:rPr>
          <w:rFonts w:hint="eastAsia"/>
        </w:rPr>
      </w:pPr>
      <w:r>
        <w:rPr>
          <w:rFonts w:ascii="宋体" w:hAnsi="宋体" w:cs="宋体"/>
        </w:rPr>
        <w:t>……</w:t>
      </w:r>
      <w:r>
        <w:rPr>
          <w:rFonts w:hint="eastAsia"/>
        </w:rPr>
        <w:t>如果表格超过一页时，可采用续表的形式移入下一页：</w:t>
      </w:r>
    </w:p>
    <w:p>
      <w:pPr>
        <w:pStyle w:val="Normal"/>
        <w:rPr>
          <w:rFonts w:hint="eastAsia"/>
        </w:rPr>
      </w:pPr>
      <w:r>
        <w:rPr>
          <w:rFonts w:hint="eastAsia"/>
        </w:rPr>
      </w:r>
    </w:p>
    <w:p>
      <w:pPr>
        <w:pStyle w:val="Normal"/>
        <w:snapToGrid w:val="false"/>
        <w:spacing w:lineRule="auto" w:line="300" w:before="76" w:after="0"/>
        <w:jc w:val="center"/>
        <w:rPr>
          <w:rFonts w:hint="eastAsia"/>
          <w:sz w:val="21"/>
        </w:rPr>
      </w:pPr>
      <w:r>
        <w:rPr>
          <w:rFonts w:hint="eastAsia"/>
          <w:sz w:val="21"/>
        </w:rPr>
        <w:t>表</w:t>
      </w:r>
      <w:r>
        <w:rPr>
          <w:rFonts w:hint="eastAsia"/>
          <w:sz w:val="21"/>
        </w:rPr>
        <w:t xml:space="preserve">6-2  </w:t>
      </w:r>
      <w:r>
        <w:rPr>
          <w:rFonts w:hint="eastAsia"/>
          <w:sz w:val="21"/>
        </w:rPr>
        <w:t>试样渗透率测试数据</w:t>
      </w:r>
    </w:p>
    <w:tbl>
      <w:tblPr>
        <w:tblW w:w="8205" w:type="dxa"/>
        <w:jc w:val="start"/>
        <w:tblInd w:w="138" w:type="dxa"/>
        <w:tblLayout w:type="fixed"/>
        <w:tblCellMar>
          <w:top w:w="0" w:type="dxa"/>
          <w:start w:w="108" w:type="dxa"/>
          <w:bottom w:w="0" w:type="dxa"/>
          <w:end w:w="108" w:type="dxa"/>
        </w:tblCellMar>
      </w:tblPr>
      <w:tblGrid>
        <w:gridCol w:w="1365"/>
        <w:gridCol w:w="1365"/>
        <w:gridCol w:w="1365"/>
        <w:gridCol w:w="1365"/>
        <w:gridCol w:w="1365"/>
        <w:gridCol w:w="1380"/>
      </w:tblGrid>
      <w:tr>
        <w:trPr>
          <w:trHeight w:val="989" w:hRule="atLeast"/>
        </w:trPr>
        <w:tc>
          <w:tcPr>
            <w:tcW w:w="1365" w:type="dxa"/>
            <w:tcBorders>
              <w:top w:val="single" w:sz="12" w:space="0" w:color="000000"/>
              <w:bottom w:val="single" w:sz="8" w:space="0" w:color="000000"/>
            </w:tcBorders>
            <w:vAlign w:val="center"/>
          </w:tcPr>
          <w:p>
            <w:pPr>
              <w:pStyle w:val="BodyTextIndent"/>
              <w:spacing w:before="0" w:after="0"/>
              <w:ind w:startChars="0" w:start="0" w:endChars="0" w:end="0"/>
              <w:jc w:val="center"/>
              <w:rPr>
                <w:rFonts w:hint="eastAsia"/>
                <w:sz w:val="21"/>
                <w:szCs w:val="21"/>
              </w:rPr>
            </w:pPr>
            <w:r>
              <w:rPr>
                <w:rFonts w:hint="eastAsia"/>
                <w:sz w:val="21"/>
                <w:szCs w:val="21"/>
              </w:rPr>
              <w:t>供气压力</w:t>
            </w:r>
          </w:p>
          <w:p>
            <w:pPr>
              <w:pStyle w:val="BodyTextIndent"/>
              <w:spacing w:before="0" w:after="0"/>
              <w:ind w:startChars="0" w:start="0" w:endChars="0" w:end="0"/>
              <w:jc w:val="center"/>
              <w:rPr>
                <w:rFonts w:hint="eastAsia"/>
                <w:sz w:val="21"/>
                <w:szCs w:val="21"/>
              </w:rPr>
            </w:pPr>
            <w:r>
              <w:rPr>
                <w:rFonts w:hint="eastAsia"/>
                <w:i/>
                <w:sz w:val="21"/>
                <w:szCs w:val="21"/>
              </w:rPr>
              <w:t>P</w:t>
            </w:r>
            <w:r>
              <w:rPr>
                <w:rFonts w:hint="eastAsia"/>
                <w:iCs/>
                <w:sz w:val="21"/>
                <w:szCs w:val="21"/>
                <w:vertAlign w:val="subscript"/>
              </w:rPr>
              <w:t>s</w:t>
            </w:r>
            <w:r>
              <w:rPr>
                <w:rFonts w:hint="eastAsia"/>
                <w:i/>
                <w:sz w:val="21"/>
                <w:szCs w:val="21"/>
              </w:rPr>
              <w:t xml:space="preserve"> </w:t>
            </w:r>
            <w:r>
              <w:rPr>
                <w:rFonts w:hint="eastAsia"/>
                <w:sz w:val="21"/>
                <w:szCs w:val="21"/>
              </w:rPr>
              <w:t>(MPa)</w:t>
            </w:r>
          </w:p>
        </w:tc>
        <w:tc>
          <w:tcPr>
            <w:tcW w:w="1365" w:type="dxa"/>
            <w:tcBorders>
              <w:top w:val="single" w:sz="12" w:space="0" w:color="000000"/>
              <w:bottom w:val="single" w:sz="8" w:space="0" w:color="000000"/>
            </w:tcBorders>
            <w:vAlign w:val="center"/>
          </w:tcPr>
          <w:p>
            <w:pPr>
              <w:pStyle w:val="BodyTextIndent"/>
              <w:spacing w:before="0" w:after="0"/>
              <w:ind w:hangingChars="100" w:startChars="0" w:start="0" w:endChars="0" w:end="0"/>
              <w:jc w:val="center"/>
              <w:rPr>
                <w:rFonts w:hint="eastAsia"/>
                <w:sz w:val="21"/>
                <w:szCs w:val="21"/>
              </w:rPr>
            </w:pPr>
            <w:r>
              <w:rPr>
                <w:rFonts w:hint="eastAsia"/>
                <w:sz w:val="21"/>
                <w:szCs w:val="21"/>
              </w:rPr>
              <w:t>流量测量</w:t>
            </w:r>
          </w:p>
          <w:p>
            <w:pPr>
              <w:pStyle w:val="BodyTextIndent"/>
              <w:spacing w:before="0" w:after="0"/>
              <w:ind w:hangingChars="100" w:startChars="0" w:start="0" w:endChars="0" w:end="0"/>
              <w:jc w:val="center"/>
              <w:rPr>
                <w:rFonts w:hint="eastAsia"/>
                <w:sz w:val="21"/>
                <w:szCs w:val="21"/>
              </w:rPr>
            </w:pPr>
            <w:r>
              <w:rPr>
                <w:rFonts w:hint="eastAsia"/>
                <w:i/>
                <w:sz w:val="21"/>
                <w:szCs w:val="21"/>
              </w:rPr>
              <w:t>M</w:t>
            </w:r>
            <w:r>
              <w:rPr>
                <w:rFonts w:hint="eastAsia"/>
                <w:sz w:val="21"/>
                <w:szCs w:val="21"/>
              </w:rPr>
              <w:t>′(m</w:t>
            </w:r>
            <w:r>
              <w:rPr>
                <w:rFonts w:hint="eastAsia"/>
                <w:sz w:val="21"/>
                <w:szCs w:val="21"/>
                <w:vertAlign w:val="superscript"/>
              </w:rPr>
              <w:t>3</w:t>
            </w:r>
            <w:r>
              <w:rPr>
                <w:rFonts w:hint="eastAsia"/>
                <w:sz w:val="21"/>
                <w:szCs w:val="21"/>
              </w:rPr>
              <w:t>/h)</w:t>
            </w:r>
          </w:p>
        </w:tc>
        <w:tc>
          <w:tcPr>
            <w:tcW w:w="1365" w:type="dxa"/>
            <w:tcBorders>
              <w:top w:val="single" w:sz="12" w:space="0" w:color="000000"/>
              <w:bottom w:val="single" w:sz="8" w:space="0" w:color="000000"/>
            </w:tcBorders>
            <w:vAlign w:val="center"/>
          </w:tcPr>
          <w:p>
            <w:pPr>
              <w:pStyle w:val="BodyTextIndent"/>
              <w:spacing w:before="0" w:after="0"/>
              <w:ind w:startChars="0" w:start="0" w:endChars="0" w:end="0"/>
              <w:jc w:val="center"/>
              <w:rPr>
                <w:rFonts w:hint="eastAsia"/>
                <w:sz w:val="21"/>
                <w:szCs w:val="21"/>
                <w:vertAlign w:val="superscript"/>
              </w:rPr>
            </w:pPr>
            <w:r>
              <w:rPr>
                <w:rFonts w:hint="eastAsia"/>
                <w:sz w:val="21"/>
                <w:szCs w:val="21"/>
              </w:rPr>
              <w:t>流量修正值</w:t>
            </w:r>
            <w:r>
              <w:rPr>
                <w:rFonts w:hint="eastAsia"/>
                <w:i/>
                <w:sz w:val="21"/>
                <w:szCs w:val="21"/>
              </w:rPr>
              <w:t xml:space="preserve">M </w:t>
            </w:r>
            <w:r>
              <w:rPr>
                <w:rFonts w:hint="eastAsia"/>
                <w:sz w:val="21"/>
                <w:szCs w:val="21"/>
              </w:rPr>
              <w:t>(m</w:t>
            </w:r>
            <w:r>
              <w:rPr>
                <w:rFonts w:hint="eastAsia"/>
                <w:sz w:val="21"/>
                <w:szCs w:val="21"/>
                <w:vertAlign w:val="superscript"/>
              </w:rPr>
              <w:t>3</w:t>
            </w:r>
            <w:r>
              <w:rPr>
                <w:rFonts w:hint="eastAsia"/>
                <w:sz w:val="21"/>
                <w:szCs w:val="21"/>
              </w:rPr>
              <w:t xml:space="preserve">/s) </w:t>
            </w:r>
            <w:r>
              <w:rPr>
                <w:sz w:val="21"/>
                <w:szCs w:val="21"/>
              </w:rPr>
              <w:t>×</w:t>
            </w:r>
            <w:r>
              <w:rPr>
                <w:rFonts w:hint="eastAsia"/>
                <w:sz w:val="21"/>
                <w:szCs w:val="21"/>
              </w:rPr>
              <w:t>10</w:t>
            </w:r>
            <w:r>
              <w:rPr>
                <w:rFonts w:hint="eastAsia"/>
                <w:sz w:val="21"/>
                <w:szCs w:val="21"/>
                <w:vertAlign w:val="superscript"/>
              </w:rPr>
              <w:t>-4</w:t>
            </w:r>
          </w:p>
        </w:tc>
        <w:tc>
          <w:tcPr>
            <w:tcW w:w="1365" w:type="dxa"/>
            <w:tcBorders>
              <w:top w:val="single" w:sz="12" w:space="0" w:color="000000"/>
              <w:bottom w:val="single" w:sz="8" w:space="0" w:color="000000"/>
            </w:tcBorders>
            <w:vAlign w:val="center"/>
          </w:tcPr>
          <w:p>
            <w:pPr>
              <w:pStyle w:val="BodyTextIndent"/>
              <w:spacing w:before="0" w:after="0"/>
              <w:ind w:hangingChars="200" w:endChars="0" w:end="0"/>
              <w:jc w:val="center"/>
              <w:rPr>
                <w:rFonts w:hint="eastAsia"/>
                <w:sz w:val="21"/>
                <w:szCs w:val="21"/>
              </w:rPr>
            </w:pPr>
            <w:r>
              <w:rPr>
                <w:rFonts w:hint="eastAsia"/>
                <w:sz w:val="21"/>
                <w:szCs w:val="21"/>
              </w:rPr>
              <w:t>压力差</w:t>
            </w:r>
          </w:p>
          <w:p>
            <w:pPr>
              <w:pStyle w:val="BodyTextIndent"/>
              <w:spacing w:before="0" w:after="0"/>
              <w:ind w:hangingChars="200" w:endChars="0" w:end="0"/>
              <w:jc w:val="center"/>
              <w:rPr>
                <w:rFonts w:hint="eastAsia"/>
                <w:sz w:val="21"/>
                <w:szCs w:val="21"/>
              </w:rPr>
            </w:pPr>
            <w:r>
              <w:rPr>
                <w:rFonts w:hint="eastAsia"/>
                <w:iCs/>
                <w:sz w:val="21"/>
                <w:szCs w:val="21"/>
              </w:rPr>
              <w:t>Δ</w:t>
            </w:r>
            <w:r>
              <w:rPr>
                <w:rFonts w:hint="eastAsia"/>
                <w:i/>
                <w:sz w:val="21"/>
                <w:szCs w:val="21"/>
              </w:rPr>
              <w:t>P</w:t>
            </w:r>
            <w:r>
              <w:rPr>
                <w:rFonts w:hint="eastAsia"/>
                <w:sz w:val="21"/>
                <w:szCs w:val="21"/>
              </w:rPr>
              <w:t xml:space="preserve"> (Pa)</w:t>
            </w:r>
          </w:p>
        </w:tc>
        <w:tc>
          <w:tcPr>
            <w:tcW w:w="1365" w:type="dxa"/>
            <w:tcBorders>
              <w:top w:val="single" w:sz="12" w:space="0" w:color="000000"/>
              <w:bottom w:val="single" w:sz="8" w:space="0" w:color="000000"/>
            </w:tcBorders>
            <w:vAlign w:val="center"/>
          </w:tcPr>
          <w:p>
            <w:pPr>
              <w:pStyle w:val="BodyTextIndent"/>
              <w:spacing w:before="0" w:after="0"/>
              <w:ind w:startChars="0" w:start="0" w:endChars="0" w:end="0"/>
              <w:jc w:val="center"/>
              <w:rPr>
                <w:rFonts w:hint="eastAsia"/>
                <w:sz w:val="21"/>
                <w:szCs w:val="21"/>
              </w:rPr>
            </w:pPr>
            <w:r>
              <w:rPr>
                <w:rFonts w:hint="eastAsia"/>
                <w:sz w:val="21"/>
                <w:szCs w:val="21"/>
              </w:rPr>
              <w:t>lg</w:t>
            </w:r>
            <w:r>
              <w:rPr>
                <w:rFonts w:hint="eastAsia"/>
                <w:iCs/>
                <w:sz w:val="21"/>
                <w:szCs w:val="21"/>
              </w:rPr>
              <w:t>Δ</w:t>
            </w:r>
            <w:r>
              <w:rPr>
                <w:rFonts w:hint="eastAsia"/>
                <w:i/>
                <w:sz w:val="21"/>
                <w:szCs w:val="21"/>
              </w:rPr>
              <w:t>P</w:t>
            </w:r>
          </w:p>
        </w:tc>
        <w:tc>
          <w:tcPr>
            <w:tcW w:w="1380" w:type="dxa"/>
            <w:tcBorders>
              <w:top w:val="single" w:sz="12" w:space="0" w:color="000000"/>
              <w:bottom w:val="single" w:sz="8" w:space="0" w:color="000000"/>
            </w:tcBorders>
            <w:vAlign w:val="center"/>
          </w:tcPr>
          <w:p>
            <w:pPr>
              <w:pStyle w:val="BodyTextIndent"/>
              <w:spacing w:before="0" w:after="0"/>
              <w:ind w:firstLineChars="100" w:startChars="0" w:start="0" w:endChars="0" w:end="0"/>
              <w:jc w:val="center"/>
              <w:rPr>
                <w:rFonts w:hint="eastAsia"/>
                <w:sz w:val="21"/>
                <w:szCs w:val="21"/>
              </w:rPr>
            </w:pPr>
            <w:r>
              <w:rPr>
                <w:rFonts w:hint="eastAsia"/>
                <w:sz w:val="21"/>
                <w:szCs w:val="21"/>
              </w:rPr>
              <w:t xml:space="preserve">lg </w:t>
            </w:r>
            <w:r>
              <w:rPr>
                <w:rFonts w:hint="eastAsia"/>
                <w:i/>
                <w:sz w:val="21"/>
                <w:szCs w:val="21"/>
              </w:rPr>
              <w:t>M</w:t>
            </w:r>
          </w:p>
        </w:tc>
      </w:tr>
      <w:tr>
        <w:trPr/>
        <w:tc>
          <w:tcPr>
            <w:tcW w:w="1365" w:type="dxa"/>
            <w:tcBorders>
              <w:top w:val="single" w:sz="8" w:space="0" w:color="000000"/>
            </w:tcBorders>
            <w:vAlign w:val="center"/>
          </w:tcPr>
          <w:p>
            <w:pPr>
              <w:pStyle w:val="Normal"/>
              <w:jc w:val="center"/>
              <w:rPr>
                <w:rFonts w:hint="eastAsia"/>
                <w:sz w:val="21"/>
                <w:szCs w:val="21"/>
              </w:rPr>
            </w:pPr>
            <w:r>
              <w:rPr>
                <w:rFonts w:hint="eastAsia"/>
                <w:sz w:val="21"/>
                <w:szCs w:val="21"/>
              </w:rPr>
              <w:t>0.15</w:t>
            </w:r>
          </w:p>
        </w:tc>
        <w:tc>
          <w:tcPr>
            <w:tcW w:w="1365" w:type="dxa"/>
            <w:tcBorders>
              <w:top w:val="single" w:sz="8" w:space="0" w:color="000000"/>
            </w:tcBorders>
            <w:vAlign w:val="center"/>
          </w:tcPr>
          <w:p>
            <w:pPr>
              <w:pStyle w:val="Normal"/>
              <w:jc w:val="center"/>
              <w:rPr>
                <w:sz w:val="21"/>
                <w:szCs w:val="21"/>
              </w:rPr>
            </w:pPr>
            <w:r>
              <w:rPr>
                <w:rFonts w:hint="eastAsia"/>
                <w:sz w:val="21"/>
                <w:szCs w:val="21"/>
              </w:rPr>
              <w:t>0.009</w:t>
            </w:r>
          </w:p>
        </w:tc>
        <w:tc>
          <w:tcPr>
            <w:tcW w:w="1365" w:type="dxa"/>
            <w:tcBorders>
              <w:top w:val="single" w:sz="8" w:space="0" w:color="000000"/>
            </w:tcBorders>
            <w:vAlign w:val="center"/>
          </w:tcPr>
          <w:p>
            <w:pPr>
              <w:pStyle w:val="Normal"/>
              <w:jc w:val="center"/>
              <w:rPr>
                <w:sz w:val="21"/>
                <w:szCs w:val="21"/>
              </w:rPr>
            </w:pPr>
            <w:r>
              <w:rPr>
                <w:sz w:val="21"/>
                <w:szCs w:val="21"/>
              </w:rPr>
              <w:t>0.023</w:t>
            </w:r>
            <w:r>
              <w:rPr>
                <w:rFonts w:hint="eastAsia"/>
                <w:sz w:val="21"/>
                <w:szCs w:val="21"/>
              </w:rPr>
              <w:t xml:space="preserve"> </w:t>
            </w:r>
            <w:r>
              <w:rPr>
                <w:sz w:val="21"/>
                <w:szCs w:val="21"/>
              </w:rPr>
              <w:t>12</w:t>
            </w:r>
          </w:p>
        </w:tc>
        <w:tc>
          <w:tcPr>
            <w:tcW w:w="1365" w:type="dxa"/>
            <w:tcBorders>
              <w:top w:val="single" w:sz="8" w:space="0" w:color="000000"/>
            </w:tcBorders>
            <w:vAlign w:val="center"/>
          </w:tcPr>
          <w:p>
            <w:pPr>
              <w:pStyle w:val="Normal"/>
              <w:jc w:val="center"/>
              <w:rPr>
                <w:rFonts w:hint="eastAsia"/>
                <w:sz w:val="21"/>
                <w:szCs w:val="21"/>
              </w:rPr>
            </w:pPr>
            <w:r>
              <w:rPr>
                <w:rFonts w:hint="eastAsia"/>
                <w:sz w:val="21"/>
                <w:szCs w:val="21"/>
              </w:rPr>
              <w:t>46 900</w:t>
            </w:r>
          </w:p>
        </w:tc>
        <w:tc>
          <w:tcPr>
            <w:tcW w:w="1365" w:type="dxa"/>
            <w:tcBorders>
              <w:top w:val="single" w:sz="8" w:space="0" w:color="000000"/>
            </w:tcBorders>
            <w:vAlign w:val="center"/>
          </w:tcPr>
          <w:p>
            <w:pPr>
              <w:pStyle w:val="Normal"/>
              <w:jc w:val="center"/>
              <w:rPr>
                <w:sz w:val="21"/>
                <w:szCs w:val="21"/>
              </w:rPr>
            </w:pPr>
            <w:r>
              <w:rPr>
                <w:sz w:val="21"/>
                <w:szCs w:val="21"/>
              </w:rPr>
              <w:t>4.671</w:t>
            </w:r>
            <w:r>
              <w:rPr>
                <w:rFonts w:hint="eastAsia"/>
                <w:sz w:val="21"/>
                <w:szCs w:val="21"/>
              </w:rPr>
              <w:t xml:space="preserve"> </w:t>
            </w:r>
            <w:r>
              <w:rPr>
                <w:sz w:val="21"/>
                <w:szCs w:val="21"/>
              </w:rPr>
              <w:t>17</w:t>
            </w:r>
          </w:p>
        </w:tc>
        <w:tc>
          <w:tcPr>
            <w:tcW w:w="1380" w:type="dxa"/>
            <w:tcBorders>
              <w:top w:val="single" w:sz="8" w:space="0" w:color="000000"/>
            </w:tcBorders>
            <w:vAlign w:val="center"/>
          </w:tcPr>
          <w:p>
            <w:pPr>
              <w:pStyle w:val="Normal"/>
              <w:jc w:val="center"/>
              <w:rPr>
                <w:sz w:val="21"/>
                <w:szCs w:val="21"/>
              </w:rPr>
            </w:pPr>
            <w:r>
              <w:rPr>
                <w:rFonts w:cs="宋体" w:hint="eastAsia" w:ascii="宋体" w:hAnsi="宋体"/>
                <w:sz w:val="21"/>
                <w:szCs w:val="21"/>
              </w:rPr>
              <w:t>-</w:t>
            </w:r>
            <w:r>
              <w:rPr>
                <w:rFonts w:hint="eastAsia"/>
                <w:sz w:val="21"/>
                <w:szCs w:val="21"/>
              </w:rPr>
              <w:t>5.636 01</w:t>
            </w:r>
          </w:p>
        </w:tc>
      </w:tr>
      <w:tr>
        <w:trPr/>
        <w:tc>
          <w:tcPr>
            <w:tcW w:w="1365" w:type="dxa"/>
            <w:tcBorders/>
            <w:vAlign w:val="center"/>
          </w:tcPr>
          <w:p>
            <w:pPr>
              <w:pStyle w:val="Normal"/>
              <w:jc w:val="center"/>
              <w:rPr>
                <w:rFonts w:hint="eastAsia"/>
                <w:sz w:val="21"/>
                <w:szCs w:val="21"/>
              </w:rPr>
            </w:pPr>
            <w:r>
              <w:rPr>
                <w:rFonts w:hint="eastAsia"/>
                <w:sz w:val="21"/>
                <w:szCs w:val="21"/>
              </w:rPr>
              <w:t>0.2</w:t>
            </w:r>
          </w:p>
        </w:tc>
        <w:tc>
          <w:tcPr>
            <w:tcW w:w="1365" w:type="dxa"/>
            <w:tcBorders/>
            <w:vAlign w:val="center"/>
          </w:tcPr>
          <w:p>
            <w:pPr>
              <w:pStyle w:val="Normal"/>
              <w:jc w:val="center"/>
              <w:rPr>
                <w:sz w:val="21"/>
                <w:szCs w:val="21"/>
              </w:rPr>
            </w:pPr>
            <w:r>
              <w:rPr>
                <w:rFonts w:hint="eastAsia"/>
                <w:sz w:val="21"/>
                <w:szCs w:val="21"/>
              </w:rPr>
              <w:t>0.021</w:t>
            </w:r>
          </w:p>
        </w:tc>
        <w:tc>
          <w:tcPr>
            <w:tcW w:w="1365" w:type="dxa"/>
            <w:tcBorders/>
            <w:vAlign w:val="center"/>
          </w:tcPr>
          <w:p>
            <w:pPr>
              <w:pStyle w:val="Normal"/>
              <w:jc w:val="center"/>
              <w:rPr>
                <w:sz w:val="21"/>
                <w:szCs w:val="21"/>
              </w:rPr>
            </w:pPr>
            <w:r>
              <w:rPr>
                <w:sz w:val="21"/>
                <w:szCs w:val="21"/>
              </w:rPr>
              <w:t>0.045</w:t>
            </w:r>
            <w:r>
              <w:rPr>
                <w:rFonts w:hint="eastAsia"/>
                <w:sz w:val="21"/>
                <w:szCs w:val="21"/>
              </w:rPr>
              <w:t xml:space="preserve"> </w:t>
            </w:r>
            <w:r>
              <w:rPr>
                <w:sz w:val="21"/>
                <w:szCs w:val="21"/>
              </w:rPr>
              <w:t>84</w:t>
            </w:r>
          </w:p>
        </w:tc>
        <w:tc>
          <w:tcPr>
            <w:tcW w:w="1365" w:type="dxa"/>
            <w:tcBorders/>
            <w:vAlign w:val="center"/>
          </w:tcPr>
          <w:p>
            <w:pPr>
              <w:pStyle w:val="Normal"/>
              <w:jc w:val="center"/>
              <w:rPr>
                <w:rFonts w:hint="eastAsia"/>
                <w:sz w:val="21"/>
                <w:szCs w:val="21"/>
              </w:rPr>
            </w:pPr>
            <w:r>
              <w:rPr>
                <w:rFonts w:hint="eastAsia"/>
                <w:sz w:val="21"/>
                <w:szCs w:val="21"/>
              </w:rPr>
              <w:t>96 900</w:t>
            </w:r>
          </w:p>
        </w:tc>
        <w:tc>
          <w:tcPr>
            <w:tcW w:w="1365" w:type="dxa"/>
            <w:tcBorders/>
            <w:vAlign w:val="center"/>
          </w:tcPr>
          <w:p>
            <w:pPr>
              <w:pStyle w:val="Normal"/>
              <w:jc w:val="center"/>
              <w:rPr>
                <w:sz w:val="21"/>
                <w:szCs w:val="21"/>
              </w:rPr>
            </w:pPr>
            <w:r>
              <w:rPr>
                <w:sz w:val="21"/>
                <w:szCs w:val="21"/>
              </w:rPr>
              <w:t>4.986</w:t>
            </w:r>
            <w:r>
              <w:rPr>
                <w:rFonts w:hint="eastAsia"/>
                <w:sz w:val="21"/>
                <w:szCs w:val="21"/>
              </w:rPr>
              <w:t xml:space="preserve"> </w:t>
            </w:r>
            <w:r>
              <w:rPr>
                <w:sz w:val="21"/>
                <w:szCs w:val="21"/>
              </w:rPr>
              <w:t>32</w:t>
            </w:r>
          </w:p>
        </w:tc>
        <w:tc>
          <w:tcPr>
            <w:tcW w:w="1380" w:type="dxa"/>
            <w:tcBorders/>
            <w:vAlign w:val="center"/>
          </w:tcPr>
          <w:p>
            <w:pPr>
              <w:pStyle w:val="Normal"/>
              <w:jc w:val="center"/>
              <w:rPr>
                <w:sz w:val="21"/>
                <w:szCs w:val="21"/>
              </w:rPr>
            </w:pPr>
            <w:r>
              <w:rPr>
                <w:rFonts w:cs="宋体" w:hint="eastAsia" w:ascii="宋体" w:hAnsi="宋体"/>
                <w:sz w:val="21"/>
                <w:szCs w:val="21"/>
              </w:rPr>
              <w:t>-</w:t>
            </w:r>
            <w:r>
              <w:rPr>
                <w:rFonts w:hint="eastAsia"/>
                <w:sz w:val="21"/>
                <w:szCs w:val="21"/>
              </w:rPr>
              <w:t>5.338 76</w:t>
            </w:r>
          </w:p>
        </w:tc>
      </w:tr>
      <w:tr>
        <w:trPr/>
        <w:tc>
          <w:tcPr>
            <w:tcW w:w="1365" w:type="dxa"/>
            <w:tcBorders/>
            <w:vAlign w:val="center"/>
          </w:tcPr>
          <w:p>
            <w:pPr>
              <w:pStyle w:val="Normal"/>
              <w:jc w:val="center"/>
              <w:rPr>
                <w:rFonts w:hint="eastAsia"/>
                <w:sz w:val="21"/>
                <w:szCs w:val="21"/>
              </w:rPr>
            </w:pPr>
            <w:r>
              <w:rPr>
                <w:rFonts w:hint="eastAsia"/>
                <w:sz w:val="21"/>
                <w:szCs w:val="21"/>
              </w:rPr>
              <w:t>0.25</w:t>
            </w:r>
          </w:p>
        </w:tc>
        <w:tc>
          <w:tcPr>
            <w:tcW w:w="1365" w:type="dxa"/>
            <w:tcBorders/>
            <w:vAlign w:val="center"/>
          </w:tcPr>
          <w:p>
            <w:pPr>
              <w:pStyle w:val="Normal"/>
              <w:jc w:val="center"/>
              <w:rPr>
                <w:sz w:val="21"/>
                <w:szCs w:val="21"/>
              </w:rPr>
            </w:pPr>
            <w:r>
              <w:rPr>
                <w:rFonts w:hint="eastAsia"/>
                <w:sz w:val="21"/>
                <w:szCs w:val="21"/>
              </w:rPr>
              <w:t>0.039</w:t>
            </w:r>
          </w:p>
        </w:tc>
        <w:tc>
          <w:tcPr>
            <w:tcW w:w="1365" w:type="dxa"/>
            <w:tcBorders/>
            <w:vAlign w:val="center"/>
          </w:tcPr>
          <w:p>
            <w:pPr>
              <w:pStyle w:val="Normal"/>
              <w:jc w:val="center"/>
              <w:rPr>
                <w:sz w:val="21"/>
                <w:szCs w:val="21"/>
              </w:rPr>
            </w:pPr>
            <w:r>
              <w:rPr>
                <w:sz w:val="21"/>
                <w:szCs w:val="21"/>
              </w:rPr>
              <w:t>0.074</w:t>
            </w:r>
            <w:r>
              <w:rPr>
                <w:rFonts w:hint="eastAsia"/>
                <w:sz w:val="21"/>
                <w:szCs w:val="21"/>
              </w:rPr>
              <w:t xml:space="preserve"> </w:t>
            </w:r>
            <w:r>
              <w:rPr>
                <w:sz w:val="21"/>
                <w:szCs w:val="21"/>
              </w:rPr>
              <w:t>13</w:t>
            </w:r>
          </w:p>
        </w:tc>
        <w:tc>
          <w:tcPr>
            <w:tcW w:w="1365" w:type="dxa"/>
            <w:tcBorders/>
            <w:vAlign w:val="center"/>
          </w:tcPr>
          <w:p>
            <w:pPr>
              <w:pStyle w:val="Normal"/>
              <w:jc w:val="center"/>
              <w:rPr>
                <w:rFonts w:hint="eastAsia"/>
                <w:sz w:val="21"/>
                <w:szCs w:val="21"/>
              </w:rPr>
            </w:pPr>
            <w:r>
              <w:rPr>
                <w:rFonts w:hint="eastAsia"/>
                <w:sz w:val="21"/>
                <w:szCs w:val="21"/>
              </w:rPr>
              <w:t>146 900</w:t>
            </w:r>
          </w:p>
        </w:tc>
        <w:tc>
          <w:tcPr>
            <w:tcW w:w="1365" w:type="dxa"/>
            <w:tcBorders/>
            <w:vAlign w:val="center"/>
          </w:tcPr>
          <w:p>
            <w:pPr>
              <w:pStyle w:val="Normal"/>
              <w:jc w:val="center"/>
              <w:rPr>
                <w:sz w:val="21"/>
                <w:szCs w:val="21"/>
              </w:rPr>
            </w:pPr>
            <w:r>
              <w:rPr>
                <w:sz w:val="21"/>
                <w:szCs w:val="21"/>
              </w:rPr>
              <w:t>5.167</w:t>
            </w:r>
            <w:r>
              <w:rPr>
                <w:rFonts w:hint="eastAsia"/>
                <w:sz w:val="21"/>
                <w:szCs w:val="21"/>
              </w:rPr>
              <w:t xml:space="preserve"> </w:t>
            </w:r>
            <w:r>
              <w:rPr>
                <w:sz w:val="21"/>
                <w:szCs w:val="21"/>
              </w:rPr>
              <w:t>02</w:t>
            </w:r>
          </w:p>
        </w:tc>
        <w:tc>
          <w:tcPr>
            <w:tcW w:w="1380" w:type="dxa"/>
            <w:tcBorders/>
            <w:vAlign w:val="center"/>
          </w:tcPr>
          <w:p>
            <w:pPr>
              <w:pStyle w:val="Normal"/>
              <w:jc w:val="center"/>
              <w:rPr>
                <w:sz w:val="21"/>
                <w:szCs w:val="21"/>
              </w:rPr>
            </w:pPr>
            <w:r>
              <w:rPr>
                <w:rFonts w:cs="宋体" w:hint="eastAsia" w:ascii="宋体" w:hAnsi="宋体"/>
                <w:sz w:val="21"/>
                <w:szCs w:val="21"/>
              </w:rPr>
              <w:t>-</w:t>
            </w:r>
            <w:r>
              <w:rPr>
                <w:rFonts w:hint="eastAsia"/>
                <w:sz w:val="21"/>
                <w:szCs w:val="21"/>
              </w:rPr>
              <w:t>5.130 01</w:t>
            </w:r>
          </w:p>
        </w:tc>
      </w:tr>
      <w:tr>
        <w:trPr>
          <w:trHeight w:val="567" w:hRule="atLeast"/>
        </w:trPr>
        <w:tc>
          <w:tcPr>
            <w:tcW w:w="1365" w:type="dxa"/>
            <w:tcBorders>
              <w:bottom w:val="single" w:sz="12" w:space="0" w:color="000000"/>
            </w:tcBorders>
            <w:vAlign w:val="center"/>
          </w:tcPr>
          <w:p>
            <w:pPr>
              <w:pStyle w:val="Normal"/>
              <w:jc w:val="center"/>
              <w:rPr>
                <w:rFonts w:hint="eastAsia"/>
                <w:sz w:val="21"/>
                <w:szCs w:val="21"/>
              </w:rPr>
            </w:pPr>
            <w:r>
              <w:rPr>
                <w:rFonts w:hint="eastAsia"/>
                <w:sz w:val="21"/>
                <w:szCs w:val="21"/>
              </w:rPr>
              <w:t>0.15</w:t>
            </w:r>
          </w:p>
          <w:p>
            <w:pPr>
              <w:pStyle w:val="Normal"/>
              <w:jc w:val="center"/>
              <w:rPr>
                <w:rFonts w:hint="eastAsia"/>
                <w:sz w:val="21"/>
                <w:szCs w:val="21"/>
              </w:rPr>
            </w:pPr>
            <w:r>
              <w:rPr>
                <w:rFonts w:hint="eastAsia"/>
                <w:sz w:val="21"/>
                <w:szCs w:val="21"/>
              </w:rPr>
              <w:t>0.2</w:t>
            </w:r>
          </w:p>
          <w:p>
            <w:pPr>
              <w:pStyle w:val="Normal"/>
              <w:jc w:val="center"/>
              <w:rPr>
                <w:rFonts w:hint="eastAsia"/>
                <w:sz w:val="21"/>
                <w:szCs w:val="21"/>
              </w:rPr>
            </w:pPr>
            <w:r>
              <w:rPr>
                <w:rFonts w:hint="eastAsia"/>
                <w:sz w:val="21"/>
                <w:szCs w:val="21"/>
              </w:rPr>
              <w:t>0.25</w:t>
            </w:r>
          </w:p>
          <w:p>
            <w:pPr>
              <w:pStyle w:val="Normal"/>
              <w:jc w:val="center"/>
              <w:rPr>
                <w:rFonts w:hint="eastAsia"/>
                <w:sz w:val="21"/>
                <w:szCs w:val="21"/>
              </w:rPr>
            </w:pPr>
            <w:r>
              <w:rPr>
                <w:rFonts w:hint="eastAsia"/>
                <w:sz w:val="21"/>
                <w:szCs w:val="21"/>
              </w:rPr>
              <w:t>0.15</w:t>
            </w:r>
          </w:p>
          <w:p>
            <w:pPr>
              <w:pStyle w:val="Normal"/>
              <w:jc w:val="center"/>
              <w:rPr>
                <w:rFonts w:hint="eastAsia"/>
                <w:sz w:val="21"/>
                <w:szCs w:val="21"/>
              </w:rPr>
            </w:pPr>
            <w:r>
              <w:rPr>
                <w:rFonts w:hint="eastAsia"/>
                <w:sz w:val="21"/>
                <w:szCs w:val="21"/>
              </w:rPr>
              <w:t>0.2</w:t>
            </w:r>
          </w:p>
          <w:p>
            <w:pPr>
              <w:pStyle w:val="Normal"/>
              <w:jc w:val="center"/>
              <w:rPr>
                <w:rFonts w:hint="eastAsia"/>
                <w:sz w:val="21"/>
                <w:szCs w:val="21"/>
              </w:rPr>
            </w:pPr>
            <w:r>
              <w:rPr>
                <w:rFonts w:hint="eastAsia"/>
                <w:sz w:val="21"/>
                <w:szCs w:val="21"/>
              </w:rPr>
              <w:t>0.25</w:t>
            </w:r>
          </w:p>
          <w:p>
            <w:pPr>
              <w:pStyle w:val="Normal"/>
              <w:jc w:val="center"/>
              <w:rPr>
                <w:rFonts w:hint="eastAsia"/>
                <w:sz w:val="21"/>
                <w:szCs w:val="21"/>
              </w:rPr>
            </w:pPr>
            <w:r>
              <w:rPr>
                <w:rFonts w:hint="eastAsia"/>
                <w:sz w:val="21"/>
                <w:szCs w:val="21"/>
              </w:rPr>
              <w:t>0.15</w:t>
            </w:r>
          </w:p>
          <w:p>
            <w:pPr>
              <w:pStyle w:val="Normal"/>
              <w:jc w:val="center"/>
              <w:rPr>
                <w:rFonts w:hint="eastAsia"/>
                <w:sz w:val="21"/>
                <w:szCs w:val="21"/>
              </w:rPr>
            </w:pPr>
            <w:r>
              <w:rPr>
                <w:rFonts w:hint="eastAsia"/>
                <w:sz w:val="21"/>
                <w:szCs w:val="21"/>
              </w:rPr>
              <w:t>0.2</w:t>
            </w:r>
          </w:p>
          <w:p>
            <w:pPr>
              <w:pStyle w:val="Normal"/>
              <w:jc w:val="center"/>
              <w:rPr>
                <w:rFonts w:hint="eastAsia"/>
                <w:sz w:val="21"/>
                <w:szCs w:val="21"/>
              </w:rPr>
            </w:pPr>
            <w:r>
              <w:rPr>
                <w:rFonts w:hint="eastAsia"/>
                <w:sz w:val="21"/>
                <w:szCs w:val="21"/>
              </w:rPr>
              <w:t>0.25</w:t>
            </w:r>
          </w:p>
          <w:p>
            <w:pPr>
              <w:pStyle w:val="Normal"/>
              <w:jc w:val="center"/>
              <w:rPr>
                <w:rFonts w:hint="eastAsia"/>
                <w:sz w:val="21"/>
                <w:szCs w:val="21"/>
              </w:rPr>
            </w:pPr>
            <w:r>
              <w:rPr>
                <w:rFonts w:hint="eastAsia"/>
                <w:sz w:val="21"/>
                <w:szCs w:val="21"/>
              </w:rPr>
              <w:t>0.15</w:t>
            </w:r>
          </w:p>
          <w:p>
            <w:pPr>
              <w:pStyle w:val="Normal"/>
              <w:jc w:val="center"/>
              <w:rPr>
                <w:rFonts w:hint="eastAsia"/>
                <w:sz w:val="21"/>
                <w:szCs w:val="21"/>
              </w:rPr>
            </w:pPr>
            <w:r>
              <w:rPr>
                <w:rFonts w:hint="eastAsia"/>
                <w:sz w:val="21"/>
                <w:szCs w:val="21"/>
              </w:rPr>
              <w:t>0.2</w:t>
            </w:r>
          </w:p>
          <w:p>
            <w:pPr>
              <w:pStyle w:val="Normal"/>
              <w:jc w:val="center"/>
              <w:rPr>
                <w:rFonts w:hint="eastAsia"/>
                <w:sz w:val="21"/>
                <w:szCs w:val="21"/>
              </w:rPr>
            </w:pPr>
            <w:r>
              <w:rPr>
                <w:rFonts w:hint="eastAsia"/>
                <w:sz w:val="21"/>
                <w:szCs w:val="21"/>
              </w:rPr>
              <w:t>0.25</w:t>
            </w:r>
          </w:p>
          <w:p>
            <w:pPr>
              <w:pStyle w:val="Normal"/>
              <w:jc w:val="center"/>
              <w:rPr>
                <w:rFonts w:hint="eastAsia"/>
                <w:sz w:val="21"/>
                <w:szCs w:val="21"/>
              </w:rPr>
            </w:pPr>
            <w:r>
              <w:rPr>
                <w:rFonts w:hint="eastAsia"/>
                <w:sz w:val="21"/>
                <w:szCs w:val="21"/>
              </w:rPr>
              <w:t>0.15</w:t>
            </w:r>
          </w:p>
          <w:p>
            <w:pPr>
              <w:pStyle w:val="Normal"/>
              <w:jc w:val="center"/>
              <w:rPr>
                <w:rFonts w:hint="eastAsia"/>
                <w:sz w:val="21"/>
                <w:szCs w:val="21"/>
              </w:rPr>
            </w:pPr>
            <w:r>
              <w:rPr>
                <w:rFonts w:hint="eastAsia"/>
                <w:sz w:val="21"/>
                <w:szCs w:val="21"/>
              </w:rPr>
              <w:t>0.2</w:t>
            </w:r>
          </w:p>
          <w:p>
            <w:pPr>
              <w:pStyle w:val="Normal"/>
              <w:jc w:val="center"/>
              <w:rPr>
                <w:rFonts w:hint="eastAsia"/>
                <w:sz w:val="21"/>
                <w:szCs w:val="21"/>
              </w:rPr>
            </w:pPr>
            <w:r>
              <w:rPr>
                <w:rFonts w:hint="eastAsia"/>
                <w:sz w:val="21"/>
                <w:szCs w:val="21"/>
              </w:rPr>
              <w:t>0.25</w:t>
            </w:r>
          </w:p>
          <w:p>
            <w:pPr>
              <w:pStyle w:val="Normal"/>
              <w:jc w:val="center"/>
              <w:rPr>
                <w:rFonts w:hint="eastAsia"/>
                <w:sz w:val="21"/>
                <w:szCs w:val="21"/>
              </w:rPr>
            </w:pPr>
            <w:r>
              <w:rPr>
                <w:rFonts w:hint="eastAsia"/>
                <w:sz w:val="21"/>
                <w:szCs w:val="21"/>
              </w:rPr>
            </w:r>
            <m:oMathPara xmlns:m="http://schemas.openxmlformats.org/officeDocument/2006/math">
              <m:oMathParaPr>
                <m:jc m:val="center"/>
              </m:oMathParaPr>
              <m:oMath>
                <m:r>
                  <m:t xml:space="preserve">⋮</m:t>
                </m:r>
              </m:oMath>
            </m:oMathPara>
          </w:p>
          <w:p>
            <w:pPr>
              <w:pStyle w:val="Normal"/>
              <w:jc w:val="center"/>
              <w:rPr>
                <w:rFonts w:hint="eastAsia"/>
                <w:sz w:val="21"/>
                <w:szCs w:val="21"/>
              </w:rPr>
            </w:pPr>
            <w:r>
              <w:rPr>
                <w:rFonts w:hint="eastAsia"/>
                <w:sz w:val="21"/>
                <w:szCs w:val="21"/>
              </w:rPr>
              <w:t>0.3</w:t>
            </w:r>
          </w:p>
        </w:tc>
        <w:tc>
          <w:tcPr>
            <w:tcW w:w="1365" w:type="dxa"/>
            <w:tcBorders>
              <w:bottom w:val="single" w:sz="12" w:space="0" w:color="000000"/>
            </w:tcBorders>
            <w:vAlign w:val="center"/>
          </w:tcPr>
          <w:p>
            <w:pPr>
              <w:pStyle w:val="Normal"/>
              <w:jc w:val="center"/>
              <w:rPr>
                <w:rFonts w:hint="eastAsia"/>
                <w:sz w:val="21"/>
                <w:szCs w:val="21"/>
              </w:rPr>
            </w:pPr>
            <w:r>
              <w:rPr>
                <w:rFonts w:hint="eastAsia"/>
                <w:sz w:val="21"/>
                <w:szCs w:val="21"/>
              </w:rPr>
              <w:t>0.009</w:t>
            </w:r>
          </w:p>
          <w:p>
            <w:pPr>
              <w:pStyle w:val="Normal"/>
              <w:jc w:val="center"/>
              <w:rPr>
                <w:rFonts w:hint="eastAsia"/>
                <w:sz w:val="21"/>
                <w:szCs w:val="21"/>
              </w:rPr>
            </w:pPr>
            <w:r>
              <w:rPr>
                <w:rFonts w:hint="eastAsia"/>
                <w:sz w:val="21"/>
                <w:szCs w:val="21"/>
              </w:rPr>
              <w:t>0.021</w:t>
            </w:r>
          </w:p>
          <w:p>
            <w:pPr>
              <w:pStyle w:val="Normal"/>
              <w:jc w:val="center"/>
              <w:rPr>
                <w:rFonts w:hint="eastAsia"/>
                <w:sz w:val="21"/>
                <w:szCs w:val="21"/>
              </w:rPr>
            </w:pPr>
            <w:r>
              <w:rPr>
                <w:rFonts w:hint="eastAsia"/>
                <w:sz w:val="21"/>
                <w:szCs w:val="21"/>
              </w:rPr>
              <w:t>0.039</w:t>
            </w:r>
          </w:p>
          <w:p>
            <w:pPr>
              <w:pStyle w:val="Normal"/>
              <w:jc w:val="center"/>
              <w:rPr>
                <w:rFonts w:hint="eastAsia"/>
                <w:sz w:val="21"/>
                <w:szCs w:val="21"/>
              </w:rPr>
            </w:pPr>
            <w:r>
              <w:rPr>
                <w:rFonts w:hint="eastAsia"/>
                <w:sz w:val="21"/>
                <w:szCs w:val="21"/>
              </w:rPr>
              <w:t>0.009</w:t>
            </w:r>
          </w:p>
          <w:p>
            <w:pPr>
              <w:pStyle w:val="Normal"/>
              <w:jc w:val="center"/>
              <w:rPr>
                <w:rFonts w:hint="eastAsia"/>
                <w:sz w:val="21"/>
                <w:szCs w:val="21"/>
              </w:rPr>
            </w:pPr>
            <w:r>
              <w:rPr>
                <w:rFonts w:hint="eastAsia"/>
                <w:sz w:val="21"/>
                <w:szCs w:val="21"/>
              </w:rPr>
              <w:t>0.021</w:t>
            </w:r>
          </w:p>
          <w:p>
            <w:pPr>
              <w:pStyle w:val="Normal"/>
              <w:jc w:val="center"/>
              <w:rPr>
                <w:rFonts w:hint="eastAsia"/>
                <w:sz w:val="21"/>
                <w:szCs w:val="21"/>
              </w:rPr>
            </w:pPr>
            <w:r>
              <w:rPr>
                <w:rFonts w:hint="eastAsia"/>
                <w:sz w:val="21"/>
                <w:szCs w:val="21"/>
              </w:rPr>
              <w:t>0.039</w:t>
            </w:r>
          </w:p>
          <w:p>
            <w:pPr>
              <w:pStyle w:val="Normal"/>
              <w:jc w:val="center"/>
              <w:rPr>
                <w:rFonts w:hint="eastAsia"/>
                <w:sz w:val="21"/>
                <w:szCs w:val="21"/>
              </w:rPr>
            </w:pPr>
            <w:r>
              <w:rPr>
                <w:rFonts w:hint="eastAsia"/>
                <w:sz w:val="21"/>
                <w:szCs w:val="21"/>
              </w:rPr>
              <w:t>0.009</w:t>
            </w:r>
          </w:p>
          <w:p>
            <w:pPr>
              <w:pStyle w:val="Normal"/>
              <w:jc w:val="center"/>
              <w:rPr>
                <w:rFonts w:hint="eastAsia"/>
                <w:sz w:val="21"/>
                <w:szCs w:val="21"/>
              </w:rPr>
            </w:pPr>
            <w:r>
              <w:rPr>
                <w:rFonts w:hint="eastAsia"/>
                <w:sz w:val="21"/>
                <w:szCs w:val="21"/>
              </w:rPr>
              <w:t>0.021</w:t>
            </w:r>
          </w:p>
          <w:p>
            <w:pPr>
              <w:pStyle w:val="Normal"/>
              <w:jc w:val="center"/>
              <w:rPr>
                <w:rFonts w:hint="eastAsia"/>
                <w:sz w:val="21"/>
                <w:szCs w:val="21"/>
              </w:rPr>
            </w:pPr>
            <w:r>
              <w:rPr>
                <w:rFonts w:hint="eastAsia"/>
                <w:sz w:val="21"/>
                <w:szCs w:val="21"/>
              </w:rPr>
              <w:t>0.039</w:t>
            </w:r>
          </w:p>
          <w:p>
            <w:pPr>
              <w:pStyle w:val="Normal"/>
              <w:jc w:val="center"/>
              <w:rPr>
                <w:rFonts w:hint="eastAsia"/>
                <w:sz w:val="21"/>
                <w:szCs w:val="21"/>
              </w:rPr>
            </w:pPr>
            <w:r>
              <w:rPr>
                <w:rFonts w:hint="eastAsia"/>
                <w:sz w:val="21"/>
                <w:szCs w:val="21"/>
              </w:rPr>
              <w:t>0.009</w:t>
            </w:r>
          </w:p>
          <w:p>
            <w:pPr>
              <w:pStyle w:val="Normal"/>
              <w:jc w:val="center"/>
              <w:rPr>
                <w:rFonts w:hint="eastAsia"/>
                <w:sz w:val="21"/>
                <w:szCs w:val="21"/>
              </w:rPr>
            </w:pPr>
            <w:r>
              <w:rPr>
                <w:rFonts w:hint="eastAsia"/>
                <w:sz w:val="21"/>
                <w:szCs w:val="21"/>
              </w:rPr>
              <w:t>0.021</w:t>
            </w:r>
          </w:p>
          <w:p>
            <w:pPr>
              <w:pStyle w:val="Normal"/>
              <w:jc w:val="center"/>
              <w:rPr>
                <w:rFonts w:hint="eastAsia"/>
                <w:sz w:val="21"/>
                <w:szCs w:val="21"/>
              </w:rPr>
            </w:pPr>
            <w:r>
              <w:rPr>
                <w:rFonts w:hint="eastAsia"/>
                <w:sz w:val="21"/>
                <w:szCs w:val="21"/>
              </w:rPr>
              <w:t>0.039</w:t>
            </w:r>
          </w:p>
          <w:p>
            <w:pPr>
              <w:pStyle w:val="Normal"/>
              <w:jc w:val="center"/>
              <w:rPr>
                <w:rFonts w:hint="eastAsia"/>
                <w:sz w:val="21"/>
                <w:szCs w:val="21"/>
              </w:rPr>
            </w:pPr>
            <w:r>
              <w:rPr>
                <w:rFonts w:hint="eastAsia"/>
                <w:sz w:val="21"/>
                <w:szCs w:val="21"/>
              </w:rPr>
              <w:t>0.009</w:t>
            </w:r>
          </w:p>
          <w:p>
            <w:pPr>
              <w:pStyle w:val="Normal"/>
              <w:jc w:val="center"/>
              <w:rPr>
                <w:rFonts w:hint="eastAsia"/>
                <w:sz w:val="21"/>
                <w:szCs w:val="21"/>
              </w:rPr>
            </w:pPr>
            <w:r>
              <w:rPr>
                <w:rFonts w:hint="eastAsia"/>
                <w:sz w:val="21"/>
                <w:szCs w:val="21"/>
              </w:rPr>
              <w:t>0.021</w:t>
            </w:r>
          </w:p>
          <w:p>
            <w:pPr>
              <w:pStyle w:val="Normal"/>
              <w:jc w:val="center"/>
              <w:rPr>
                <w:rFonts w:hint="eastAsia"/>
                <w:sz w:val="21"/>
                <w:szCs w:val="21"/>
              </w:rPr>
            </w:pPr>
            <w:r>
              <w:rPr>
                <w:rFonts w:hint="eastAsia"/>
                <w:sz w:val="21"/>
                <w:szCs w:val="21"/>
              </w:rPr>
              <w:t>0.039</w:t>
            </w:r>
          </w:p>
          <w:p>
            <w:pPr>
              <w:pStyle w:val="Normal"/>
              <w:jc w:val="center"/>
              <w:rPr>
                <w:rFonts w:hint="eastAsia"/>
                <w:sz w:val="21"/>
                <w:szCs w:val="21"/>
              </w:rPr>
            </w:pPr>
            <w:r>
              <w:rPr>
                <w:rFonts w:hint="eastAsia"/>
                <w:sz w:val="21"/>
                <w:szCs w:val="21"/>
              </w:rPr>
            </w:r>
          </w:p>
          <w:p>
            <w:pPr>
              <w:pStyle w:val="Normal"/>
              <w:jc w:val="center"/>
              <w:rPr>
                <w:sz w:val="21"/>
                <w:szCs w:val="21"/>
              </w:rPr>
            </w:pPr>
            <w:r>
              <w:rPr>
                <w:rFonts w:hint="eastAsia"/>
                <w:sz w:val="21"/>
                <w:szCs w:val="21"/>
              </w:rPr>
              <w:t>0.097</w:t>
            </w:r>
          </w:p>
        </w:tc>
        <w:tc>
          <w:tcPr>
            <w:tcW w:w="1365" w:type="dxa"/>
            <w:tcBorders>
              <w:bottom w:val="single" w:sz="12" w:space="0" w:color="000000"/>
            </w:tcBorders>
            <w:vAlign w:val="center"/>
          </w:tcPr>
          <w:p>
            <w:pPr>
              <w:pStyle w:val="Normal"/>
              <w:jc w:val="center"/>
              <w:rPr>
                <w:rFonts w:hint="eastAsia"/>
                <w:sz w:val="21"/>
                <w:szCs w:val="21"/>
              </w:rPr>
            </w:pPr>
            <w:r>
              <w:rPr>
                <w:rFonts w:hint="eastAsia"/>
                <w:sz w:val="21"/>
                <w:szCs w:val="21"/>
              </w:rPr>
              <w:t>0.023 12</w:t>
            </w:r>
          </w:p>
          <w:p>
            <w:pPr>
              <w:pStyle w:val="Normal"/>
              <w:jc w:val="center"/>
              <w:rPr>
                <w:rFonts w:hint="eastAsia"/>
                <w:sz w:val="21"/>
                <w:szCs w:val="21"/>
              </w:rPr>
            </w:pPr>
            <w:r>
              <w:rPr>
                <w:rFonts w:hint="eastAsia"/>
                <w:sz w:val="21"/>
                <w:szCs w:val="21"/>
              </w:rPr>
              <w:t>0.045 84</w:t>
            </w:r>
          </w:p>
          <w:p>
            <w:pPr>
              <w:pStyle w:val="Normal"/>
              <w:jc w:val="center"/>
              <w:rPr>
                <w:rFonts w:hint="eastAsia"/>
                <w:sz w:val="21"/>
                <w:szCs w:val="21"/>
              </w:rPr>
            </w:pPr>
            <w:r>
              <w:rPr>
                <w:rFonts w:hint="eastAsia"/>
                <w:sz w:val="21"/>
                <w:szCs w:val="21"/>
              </w:rPr>
              <w:t>0.074 13</w:t>
            </w:r>
          </w:p>
          <w:p>
            <w:pPr>
              <w:pStyle w:val="Normal"/>
              <w:jc w:val="center"/>
              <w:rPr>
                <w:rFonts w:hint="eastAsia"/>
                <w:sz w:val="21"/>
                <w:szCs w:val="21"/>
              </w:rPr>
            </w:pPr>
            <w:r>
              <w:rPr>
                <w:rFonts w:hint="eastAsia"/>
                <w:sz w:val="21"/>
                <w:szCs w:val="21"/>
              </w:rPr>
              <w:t>0.023 12</w:t>
            </w:r>
          </w:p>
          <w:p>
            <w:pPr>
              <w:pStyle w:val="Normal"/>
              <w:jc w:val="center"/>
              <w:rPr>
                <w:rFonts w:hint="eastAsia"/>
                <w:sz w:val="21"/>
                <w:szCs w:val="21"/>
              </w:rPr>
            </w:pPr>
            <w:r>
              <w:rPr>
                <w:rFonts w:hint="eastAsia"/>
                <w:sz w:val="21"/>
                <w:szCs w:val="21"/>
              </w:rPr>
              <w:t>0.045 84</w:t>
            </w:r>
          </w:p>
          <w:p>
            <w:pPr>
              <w:pStyle w:val="Normal"/>
              <w:jc w:val="center"/>
              <w:rPr>
                <w:rFonts w:hint="eastAsia"/>
                <w:sz w:val="21"/>
                <w:szCs w:val="21"/>
              </w:rPr>
            </w:pPr>
            <w:r>
              <w:rPr>
                <w:rFonts w:hint="eastAsia"/>
                <w:sz w:val="21"/>
                <w:szCs w:val="21"/>
              </w:rPr>
              <w:t>0.074 13</w:t>
            </w:r>
          </w:p>
          <w:p>
            <w:pPr>
              <w:pStyle w:val="Normal"/>
              <w:jc w:val="center"/>
              <w:rPr>
                <w:rFonts w:hint="eastAsia"/>
                <w:sz w:val="21"/>
                <w:szCs w:val="21"/>
              </w:rPr>
            </w:pPr>
            <w:r>
              <w:rPr>
                <w:rFonts w:hint="eastAsia"/>
                <w:sz w:val="21"/>
                <w:szCs w:val="21"/>
              </w:rPr>
              <w:t>0.023 12</w:t>
            </w:r>
          </w:p>
          <w:p>
            <w:pPr>
              <w:pStyle w:val="Normal"/>
              <w:jc w:val="center"/>
              <w:rPr>
                <w:rFonts w:hint="eastAsia"/>
                <w:sz w:val="21"/>
                <w:szCs w:val="21"/>
              </w:rPr>
            </w:pPr>
            <w:r>
              <w:rPr>
                <w:rFonts w:hint="eastAsia"/>
                <w:sz w:val="21"/>
                <w:szCs w:val="21"/>
              </w:rPr>
              <w:t>0.045 84</w:t>
            </w:r>
          </w:p>
          <w:p>
            <w:pPr>
              <w:pStyle w:val="Normal"/>
              <w:jc w:val="center"/>
              <w:rPr>
                <w:rFonts w:hint="eastAsia"/>
                <w:sz w:val="21"/>
                <w:szCs w:val="21"/>
              </w:rPr>
            </w:pPr>
            <w:r>
              <w:rPr>
                <w:rFonts w:hint="eastAsia"/>
                <w:sz w:val="21"/>
                <w:szCs w:val="21"/>
              </w:rPr>
              <w:t>0.074 13</w:t>
            </w:r>
          </w:p>
          <w:p>
            <w:pPr>
              <w:pStyle w:val="Normal"/>
              <w:jc w:val="center"/>
              <w:rPr>
                <w:rFonts w:hint="eastAsia"/>
                <w:sz w:val="21"/>
                <w:szCs w:val="21"/>
              </w:rPr>
            </w:pPr>
            <w:r>
              <w:rPr>
                <w:rFonts w:hint="eastAsia"/>
                <w:sz w:val="21"/>
                <w:szCs w:val="21"/>
              </w:rPr>
              <w:t>0.023 12</w:t>
            </w:r>
          </w:p>
          <w:p>
            <w:pPr>
              <w:pStyle w:val="Normal"/>
              <w:jc w:val="center"/>
              <w:rPr>
                <w:rFonts w:hint="eastAsia"/>
                <w:sz w:val="21"/>
                <w:szCs w:val="21"/>
              </w:rPr>
            </w:pPr>
            <w:r>
              <w:rPr>
                <w:rFonts w:hint="eastAsia"/>
                <w:sz w:val="21"/>
                <w:szCs w:val="21"/>
              </w:rPr>
              <w:t>0.045 84</w:t>
            </w:r>
          </w:p>
          <w:p>
            <w:pPr>
              <w:pStyle w:val="Normal"/>
              <w:jc w:val="center"/>
              <w:rPr>
                <w:rFonts w:hint="eastAsia"/>
                <w:sz w:val="21"/>
                <w:szCs w:val="21"/>
              </w:rPr>
            </w:pPr>
            <w:r>
              <w:rPr>
                <w:rFonts w:hint="eastAsia"/>
                <w:sz w:val="21"/>
                <w:szCs w:val="21"/>
              </w:rPr>
              <w:t>0.074 13</w:t>
            </w:r>
          </w:p>
          <w:p>
            <w:pPr>
              <w:pStyle w:val="Normal"/>
              <w:jc w:val="center"/>
              <w:rPr>
                <w:rFonts w:hint="eastAsia"/>
                <w:sz w:val="21"/>
                <w:szCs w:val="21"/>
              </w:rPr>
            </w:pPr>
            <w:r>
              <w:rPr>
                <w:rFonts w:hint="eastAsia"/>
                <w:sz w:val="21"/>
                <w:szCs w:val="21"/>
              </w:rPr>
              <w:t>0.023 12</w:t>
            </w:r>
          </w:p>
          <w:p>
            <w:pPr>
              <w:pStyle w:val="Normal"/>
              <w:jc w:val="center"/>
              <w:rPr>
                <w:rFonts w:hint="eastAsia"/>
                <w:sz w:val="21"/>
                <w:szCs w:val="21"/>
              </w:rPr>
            </w:pPr>
            <w:r>
              <w:rPr>
                <w:rFonts w:hint="eastAsia"/>
                <w:sz w:val="21"/>
                <w:szCs w:val="21"/>
              </w:rPr>
              <w:t>0.045 84</w:t>
            </w:r>
          </w:p>
          <w:p>
            <w:pPr>
              <w:pStyle w:val="Normal"/>
              <w:jc w:val="center"/>
              <w:rPr>
                <w:rFonts w:hint="eastAsia"/>
                <w:sz w:val="21"/>
                <w:szCs w:val="21"/>
              </w:rPr>
            </w:pPr>
            <w:r>
              <w:rPr>
                <w:rFonts w:hint="eastAsia"/>
                <w:sz w:val="21"/>
                <w:szCs w:val="21"/>
              </w:rPr>
              <w:t>0.074 13</w:t>
            </w:r>
          </w:p>
          <w:p>
            <w:pPr>
              <w:pStyle w:val="Normal"/>
              <w:jc w:val="center"/>
              <w:rPr>
                <w:rFonts w:hint="eastAsia"/>
                <w:sz w:val="21"/>
                <w:szCs w:val="21"/>
              </w:rPr>
            </w:pPr>
            <w:r>
              <w:rPr>
                <w:rFonts w:hint="eastAsia"/>
                <w:sz w:val="21"/>
                <w:szCs w:val="21"/>
              </w:rPr>
            </w:r>
          </w:p>
          <w:p>
            <w:pPr>
              <w:pStyle w:val="Normal"/>
              <w:jc w:val="center"/>
              <w:rPr>
                <w:sz w:val="21"/>
                <w:szCs w:val="21"/>
              </w:rPr>
            </w:pPr>
            <w:r>
              <w:rPr>
                <w:sz w:val="21"/>
                <w:szCs w:val="21"/>
              </w:rPr>
              <w:t>0.167</w:t>
            </w:r>
            <w:r>
              <w:rPr>
                <w:rFonts w:hint="eastAsia"/>
                <w:sz w:val="21"/>
                <w:szCs w:val="21"/>
              </w:rPr>
              <w:t xml:space="preserve"> </w:t>
            </w:r>
            <w:r>
              <w:rPr>
                <w:sz w:val="21"/>
                <w:szCs w:val="21"/>
              </w:rPr>
              <w:t>47</w:t>
            </w:r>
          </w:p>
        </w:tc>
        <w:tc>
          <w:tcPr>
            <w:tcW w:w="1365" w:type="dxa"/>
            <w:tcBorders>
              <w:bottom w:val="single" w:sz="12" w:space="0" w:color="000000"/>
            </w:tcBorders>
            <w:vAlign w:val="center"/>
          </w:tcPr>
          <w:p>
            <w:pPr>
              <w:pStyle w:val="Normal"/>
              <w:jc w:val="center"/>
              <w:rPr>
                <w:rFonts w:hint="eastAsia"/>
                <w:sz w:val="21"/>
                <w:szCs w:val="21"/>
              </w:rPr>
            </w:pPr>
            <w:r>
              <w:rPr>
                <w:rFonts w:hint="eastAsia"/>
                <w:sz w:val="21"/>
                <w:szCs w:val="21"/>
              </w:rPr>
              <w:t>46 900</w:t>
            </w:r>
          </w:p>
          <w:p>
            <w:pPr>
              <w:pStyle w:val="Normal"/>
              <w:jc w:val="center"/>
              <w:rPr>
                <w:rFonts w:hint="eastAsia"/>
                <w:sz w:val="21"/>
                <w:szCs w:val="21"/>
              </w:rPr>
            </w:pPr>
            <w:r>
              <w:rPr>
                <w:rFonts w:hint="eastAsia"/>
                <w:sz w:val="21"/>
                <w:szCs w:val="21"/>
              </w:rPr>
              <w:t>96 900</w:t>
            </w:r>
          </w:p>
          <w:p>
            <w:pPr>
              <w:pStyle w:val="Normal"/>
              <w:jc w:val="center"/>
              <w:rPr>
                <w:rFonts w:hint="eastAsia"/>
                <w:sz w:val="21"/>
                <w:szCs w:val="21"/>
              </w:rPr>
            </w:pPr>
            <w:r>
              <w:rPr>
                <w:rFonts w:hint="eastAsia"/>
                <w:sz w:val="21"/>
                <w:szCs w:val="21"/>
              </w:rPr>
              <w:t>146 900</w:t>
            </w:r>
          </w:p>
          <w:p>
            <w:pPr>
              <w:pStyle w:val="Normal"/>
              <w:jc w:val="center"/>
              <w:rPr>
                <w:rFonts w:hint="eastAsia"/>
                <w:sz w:val="21"/>
                <w:szCs w:val="21"/>
              </w:rPr>
            </w:pPr>
            <w:r>
              <w:rPr>
                <w:rFonts w:hint="eastAsia"/>
                <w:sz w:val="21"/>
                <w:szCs w:val="21"/>
              </w:rPr>
              <w:t>46 900</w:t>
            </w:r>
          </w:p>
          <w:p>
            <w:pPr>
              <w:pStyle w:val="Normal"/>
              <w:jc w:val="center"/>
              <w:rPr>
                <w:rFonts w:hint="eastAsia"/>
                <w:sz w:val="21"/>
                <w:szCs w:val="21"/>
              </w:rPr>
            </w:pPr>
            <w:r>
              <w:rPr>
                <w:rFonts w:hint="eastAsia"/>
                <w:sz w:val="21"/>
                <w:szCs w:val="21"/>
              </w:rPr>
              <w:t>96 900</w:t>
            </w:r>
          </w:p>
          <w:p>
            <w:pPr>
              <w:pStyle w:val="Normal"/>
              <w:jc w:val="center"/>
              <w:rPr>
                <w:rFonts w:hint="eastAsia"/>
                <w:sz w:val="21"/>
                <w:szCs w:val="21"/>
              </w:rPr>
            </w:pPr>
            <w:r>
              <w:rPr>
                <w:rFonts w:hint="eastAsia"/>
                <w:sz w:val="21"/>
                <w:szCs w:val="21"/>
              </w:rPr>
              <w:t>146 900</w:t>
            </w:r>
          </w:p>
          <w:p>
            <w:pPr>
              <w:pStyle w:val="Normal"/>
              <w:jc w:val="center"/>
              <w:rPr>
                <w:rFonts w:hint="eastAsia"/>
                <w:sz w:val="21"/>
                <w:szCs w:val="21"/>
              </w:rPr>
            </w:pPr>
            <w:r>
              <w:rPr>
                <w:rFonts w:hint="eastAsia"/>
                <w:sz w:val="21"/>
                <w:szCs w:val="21"/>
              </w:rPr>
              <w:t>46 900</w:t>
            </w:r>
          </w:p>
          <w:p>
            <w:pPr>
              <w:pStyle w:val="Normal"/>
              <w:jc w:val="center"/>
              <w:rPr>
                <w:rFonts w:hint="eastAsia"/>
                <w:sz w:val="21"/>
                <w:szCs w:val="21"/>
              </w:rPr>
            </w:pPr>
            <w:r>
              <w:rPr>
                <w:rFonts w:hint="eastAsia"/>
                <w:sz w:val="21"/>
                <w:szCs w:val="21"/>
              </w:rPr>
              <w:t>96 900</w:t>
            </w:r>
          </w:p>
          <w:p>
            <w:pPr>
              <w:pStyle w:val="Normal"/>
              <w:jc w:val="center"/>
              <w:rPr>
                <w:rFonts w:hint="eastAsia"/>
                <w:sz w:val="21"/>
                <w:szCs w:val="21"/>
              </w:rPr>
            </w:pPr>
            <w:r>
              <w:rPr>
                <w:rFonts w:hint="eastAsia"/>
                <w:sz w:val="21"/>
                <w:szCs w:val="21"/>
              </w:rPr>
              <w:t>146 900</w:t>
            </w:r>
          </w:p>
          <w:p>
            <w:pPr>
              <w:pStyle w:val="Normal"/>
              <w:jc w:val="center"/>
              <w:rPr>
                <w:rFonts w:hint="eastAsia"/>
                <w:sz w:val="21"/>
                <w:szCs w:val="21"/>
              </w:rPr>
            </w:pPr>
            <w:r>
              <w:rPr>
                <w:rFonts w:hint="eastAsia"/>
                <w:sz w:val="21"/>
                <w:szCs w:val="21"/>
              </w:rPr>
              <w:t>46 900</w:t>
            </w:r>
          </w:p>
          <w:p>
            <w:pPr>
              <w:pStyle w:val="Normal"/>
              <w:jc w:val="center"/>
              <w:rPr>
                <w:rFonts w:hint="eastAsia"/>
                <w:sz w:val="21"/>
                <w:szCs w:val="21"/>
              </w:rPr>
            </w:pPr>
            <w:r>
              <w:rPr>
                <w:rFonts w:hint="eastAsia"/>
                <w:sz w:val="21"/>
                <w:szCs w:val="21"/>
              </w:rPr>
              <w:t>96 900</w:t>
            </w:r>
          </w:p>
          <w:p>
            <w:pPr>
              <w:pStyle w:val="Normal"/>
              <w:jc w:val="center"/>
              <w:rPr>
                <w:rFonts w:hint="eastAsia"/>
                <w:sz w:val="21"/>
                <w:szCs w:val="21"/>
              </w:rPr>
            </w:pPr>
            <w:r>
              <w:rPr>
                <w:rFonts w:hint="eastAsia"/>
                <w:sz w:val="21"/>
                <w:szCs w:val="21"/>
              </w:rPr>
              <w:t>146 900</w:t>
            </w:r>
          </w:p>
          <w:p>
            <w:pPr>
              <w:pStyle w:val="Normal"/>
              <w:jc w:val="center"/>
              <w:rPr>
                <w:rFonts w:hint="eastAsia"/>
                <w:sz w:val="21"/>
                <w:szCs w:val="21"/>
              </w:rPr>
            </w:pPr>
            <w:r>
              <w:rPr>
                <w:rFonts w:hint="eastAsia"/>
                <w:sz w:val="21"/>
                <w:szCs w:val="21"/>
              </w:rPr>
              <w:t>46 900</w:t>
            </w:r>
          </w:p>
          <w:p>
            <w:pPr>
              <w:pStyle w:val="Normal"/>
              <w:jc w:val="center"/>
              <w:rPr>
                <w:rFonts w:hint="eastAsia"/>
                <w:sz w:val="21"/>
                <w:szCs w:val="21"/>
              </w:rPr>
            </w:pPr>
            <w:r>
              <w:rPr>
                <w:rFonts w:hint="eastAsia"/>
                <w:sz w:val="21"/>
                <w:szCs w:val="21"/>
              </w:rPr>
              <w:t>96 900</w:t>
            </w:r>
          </w:p>
          <w:p>
            <w:pPr>
              <w:pStyle w:val="Normal"/>
              <w:jc w:val="center"/>
              <w:rPr>
                <w:rFonts w:hint="eastAsia"/>
                <w:sz w:val="21"/>
                <w:szCs w:val="21"/>
              </w:rPr>
            </w:pPr>
            <w:r>
              <w:rPr>
                <w:rFonts w:hint="eastAsia"/>
                <w:sz w:val="21"/>
                <w:szCs w:val="21"/>
              </w:rPr>
              <w:t>146 900</w:t>
            </w:r>
          </w:p>
          <w:p>
            <w:pPr>
              <w:pStyle w:val="Normal"/>
              <w:jc w:val="center"/>
              <w:rPr>
                <w:rFonts w:hint="eastAsia"/>
                <w:sz w:val="21"/>
                <w:szCs w:val="21"/>
              </w:rPr>
            </w:pPr>
            <w:r>
              <w:rPr>
                <w:rFonts w:hint="eastAsia"/>
                <w:sz w:val="21"/>
                <w:szCs w:val="21"/>
              </w:rPr>
            </w:r>
          </w:p>
          <w:p>
            <w:pPr>
              <w:pStyle w:val="Normal"/>
              <w:jc w:val="center"/>
              <w:rPr>
                <w:rFonts w:hint="eastAsia"/>
                <w:sz w:val="21"/>
                <w:szCs w:val="21"/>
              </w:rPr>
            </w:pPr>
            <w:r>
              <w:rPr>
                <w:rFonts w:hint="eastAsia"/>
                <w:sz w:val="21"/>
                <w:szCs w:val="21"/>
              </w:rPr>
              <w:t>196 900</w:t>
            </w:r>
          </w:p>
        </w:tc>
        <w:tc>
          <w:tcPr>
            <w:tcW w:w="1365" w:type="dxa"/>
            <w:tcBorders>
              <w:bottom w:val="single" w:sz="12" w:space="0" w:color="000000"/>
            </w:tcBorders>
            <w:vAlign w:val="center"/>
          </w:tcPr>
          <w:p>
            <w:pPr>
              <w:pStyle w:val="Normal"/>
              <w:jc w:val="center"/>
              <w:rPr>
                <w:rFonts w:hint="eastAsia"/>
                <w:sz w:val="21"/>
                <w:szCs w:val="21"/>
              </w:rPr>
            </w:pPr>
            <w:r>
              <w:rPr>
                <w:rFonts w:hint="eastAsia"/>
                <w:sz w:val="21"/>
                <w:szCs w:val="21"/>
              </w:rPr>
              <w:t>4.671 17</w:t>
            </w:r>
          </w:p>
          <w:p>
            <w:pPr>
              <w:pStyle w:val="Normal"/>
              <w:jc w:val="center"/>
              <w:rPr>
                <w:rFonts w:hint="eastAsia"/>
                <w:sz w:val="21"/>
                <w:szCs w:val="21"/>
              </w:rPr>
            </w:pPr>
            <w:r>
              <w:rPr>
                <w:rFonts w:hint="eastAsia"/>
                <w:sz w:val="21"/>
                <w:szCs w:val="21"/>
              </w:rPr>
              <w:t>4.986 32</w:t>
            </w:r>
          </w:p>
          <w:p>
            <w:pPr>
              <w:pStyle w:val="Normal"/>
              <w:jc w:val="center"/>
              <w:rPr>
                <w:rFonts w:hint="eastAsia"/>
                <w:sz w:val="21"/>
                <w:szCs w:val="21"/>
              </w:rPr>
            </w:pPr>
            <w:r>
              <w:rPr>
                <w:rFonts w:hint="eastAsia"/>
                <w:sz w:val="21"/>
                <w:szCs w:val="21"/>
              </w:rPr>
              <w:t>5.167 02</w:t>
            </w:r>
          </w:p>
          <w:p>
            <w:pPr>
              <w:pStyle w:val="Normal"/>
              <w:jc w:val="center"/>
              <w:rPr>
                <w:rFonts w:hint="eastAsia"/>
                <w:sz w:val="21"/>
                <w:szCs w:val="21"/>
              </w:rPr>
            </w:pPr>
            <w:r>
              <w:rPr>
                <w:rFonts w:hint="eastAsia"/>
                <w:sz w:val="21"/>
                <w:szCs w:val="21"/>
              </w:rPr>
              <w:t>4.671 17</w:t>
            </w:r>
          </w:p>
          <w:p>
            <w:pPr>
              <w:pStyle w:val="Normal"/>
              <w:jc w:val="center"/>
              <w:rPr>
                <w:rFonts w:hint="eastAsia"/>
                <w:sz w:val="21"/>
                <w:szCs w:val="21"/>
              </w:rPr>
            </w:pPr>
            <w:r>
              <w:rPr>
                <w:rFonts w:hint="eastAsia"/>
                <w:sz w:val="21"/>
                <w:szCs w:val="21"/>
              </w:rPr>
              <w:t>4.986 32</w:t>
            </w:r>
          </w:p>
          <w:p>
            <w:pPr>
              <w:pStyle w:val="Normal"/>
              <w:jc w:val="center"/>
              <w:rPr>
                <w:rFonts w:hint="eastAsia"/>
                <w:sz w:val="21"/>
                <w:szCs w:val="21"/>
              </w:rPr>
            </w:pPr>
            <w:r>
              <w:rPr>
                <w:rFonts w:hint="eastAsia"/>
                <w:sz w:val="21"/>
                <w:szCs w:val="21"/>
              </w:rPr>
              <w:t>5.167 02</w:t>
            </w:r>
          </w:p>
          <w:p>
            <w:pPr>
              <w:pStyle w:val="Normal"/>
              <w:jc w:val="center"/>
              <w:rPr>
                <w:rFonts w:hint="eastAsia"/>
                <w:sz w:val="21"/>
                <w:szCs w:val="21"/>
              </w:rPr>
            </w:pPr>
            <w:r>
              <w:rPr>
                <w:rFonts w:hint="eastAsia"/>
                <w:sz w:val="21"/>
                <w:szCs w:val="21"/>
              </w:rPr>
              <w:t>4.671 17</w:t>
            </w:r>
          </w:p>
          <w:p>
            <w:pPr>
              <w:pStyle w:val="Normal"/>
              <w:jc w:val="center"/>
              <w:rPr>
                <w:rFonts w:hint="eastAsia"/>
                <w:sz w:val="21"/>
                <w:szCs w:val="21"/>
              </w:rPr>
            </w:pPr>
            <w:r>
              <w:rPr>
                <w:rFonts w:hint="eastAsia"/>
                <w:sz w:val="21"/>
                <w:szCs w:val="21"/>
              </w:rPr>
              <w:t>4.986 32</w:t>
            </w:r>
          </w:p>
          <w:p>
            <w:pPr>
              <w:pStyle w:val="Normal"/>
              <w:jc w:val="center"/>
              <w:rPr>
                <w:rFonts w:hint="eastAsia"/>
                <w:sz w:val="21"/>
                <w:szCs w:val="21"/>
              </w:rPr>
            </w:pPr>
            <w:r>
              <w:rPr>
                <w:rFonts w:hint="eastAsia"/>
                <w:sz w:val="21"/>
                <w:szCs w:val="21"/>
              </w:rPr>
              <w:t>5.167 02</w:t>
            </w:r>
          </w:p>
          <w:p>
            <w:pPr>
              <w:pStyle w:val="Normal"/>
              <w:jc w:val="center"/>
              <w:rPr>
                <w:rFonts w:hint="eastAsia"/>
                <w:sz w:val="21"/>
                <w:szCs w:val="21"/>
              </w:rPr>
            </w:pPr>
            <w:r>
              <w:rPr>
                <w:rFonts w:hint="eastAsia"/>
                <w:sz w:val="21"/>
                <w:szCs w:val="21"/>
              </w:rPr>
              <w:t>4.671 17</w:t>
            </w:r>
          </w:p>
          <w:p>
            <w:pPr>
              <w:pStyle w:val="Normal"/>
              <w:jc w:val="center"/>
              <w:rPr>
                <w:rFonts w:hint="eastAsia"/>
                <w:sz w:val="21"/>
                <w:szCs w:val="21"/>
              </w:rPr>
            </w:pPr>
            <w:r>
              <w:rPr>
                <w:rFonts w:hint="eastAsia"/>
                <w:sz w:val="21"/>
                <w:szCs w:val="21"/>
              </w:rPr>
              <w:t>4.986 32</w:t>
            </w:r>
          </w:p>
          <w:p>
            <w:pPr>
              <w:pStyle w:val="Normal"/>
              <w:jc w:val="center"/>
              <w:rPr>
                <w:rFonts w:hint="eastAsia"/>
                <w:sz w:val="21"/>
                <w:szCs w:val="21"/>
              </w:rPr>
            </w:pPr>
            <w:r>
              <w:rPr>
                <w:rFonts w:hint="eastAsia"/>
                <w:sz w:val="21"/>
                <w:szCs w:val="21"/>
              </w:rPr>
              <w:t>5.167 02</w:t>
            </w:r>
          </w:p>
          <w:p>
            <w:pPr>
              <w:pStyle w:val="Normal"/>
              <w:jc w:val="center"/>
              <w:rPr>
                <w:rFonts w:hint="eastAsia"/>
                <w:sz w:val="21"/>
                <w:szCs w:val="21"/>
              </w:rPr>
            </w:pPr>
            <w:r>
              <w:rPr>
                <w:rFonts w:hint="eastAsia"/>
                <w:sz w:val="21"/>
                <w:szCs w:val="21"/>
              </w:rPr>
              <w:t>4.671 17</w:t>
            </w:r>
          </w:p>
          <w:p>
            <w:pPr>
              <w:pStyle w:val="Normal"/>
              <w:jc w:val="center"/>
              <w:rPr>
                <w:rFonts w:hint="eastAsia"/>
                <w:sz w:val="21"/>
                <w:szCs w:val="21"/>
              </w:rPr>
            </w:pPr>
            <w:r>
              <w:rPr>
                <w:rFonts w:hint="eastAsia"/>
                <w:sz w:val="21"/>
                <w:szCs w:val="21"/>
              </w:rPr>
              <w:t>4.986 32</w:t>
            </w:r>
          </w:p>
          <w:p>
            <w:pPr>
              <w:pStyle w:val="Normal"/>
              <w:jc w:val="center"/>
              <w:rPr>
                <w:rFonts w:hint="eastAsia"/>
                <w:sz w:val="21"/>
                <w:szCs w:val="21"/>
              </w:rPr>
            </w:pPr>
            <w:r>
              <w:rPr>
                <w:rFonts w:hint="eastAsia"/>
                <w:sz w:val="21"/>
                <w:szCs w:val="21"/>
              </w:rPr>
              <w:t>5.167 02</w:t>
            </w:r>
          </w:p>
          <w:p>
            <w:pPr>
              <w:pStyle w:val="Normal"/>
              <w:jc w:val="center"/>
              <w:rPr>
                <w:rFonts w:hint="eastAsia"/>
                <w:sz w:val="21"/>
                <w:szCs w:val="21"/>
              </w:rPr>
            </w:pPr>
            <w:r>
              <w:rPr>
                <w:rFonts w:hint="eastAsia"/>
                <w:sz w:val="21"/>
                <w:szCs w:val="21"/>
              </w:rPr>
            </w:r>
          </w:p>
          <w:p>
            <w:pPr>
              <w:pStyle w:val="Normal"/>
              <w:jc w:val="center"/>
              <w:rPr>
                <w:sz w:val="21"/>
                <w:szCs w:val="21"/>
              </w:rPr>
            </w:pPr>
            <w:r>
              <w:rPr>
                <w:sz w:val="21"/>
                <w:szCs w:val="21"/>
              </w:rPr>
              <w:t>5.294</w:t>
            </w:r>
            <w:r>
              <w:rPr>
                <w:rFonts w:hint="eastAsia"/>
                <w:sz w:val="21"/>
                <w:szCs w:val="21"/>
              </w:rPr>
              <w:t xml:space="preserve"> </w:t>
            </w:r>
            <w:r>
              <w:rPr>
                <w:sz w:val="21"/>
                <w:szCs w:val="21"/>
              </w:rPr>
              <w:t>24</w:t>
            </w:r>
          </w:p>
        </w:tc>
        <w:tc>
          <w:tcPr>
            <w:tcW w:w="1380" w:type="dxa"/>
            <w:tcBorders>
              <w:bottom w:val="single" w:sz="12" w:space="0" w:color="000000"/>
            </w:tcBorders>
            <w:vAlign w:val="center"/>
          </w:tcPr>
          <w:p>
            <w:pPr>
              <w:pStyle w:val="Normal"/>
              <w:jc w:val="center"/>
              <w:rPr>
                <w:rFonts w:hint="eastAsia"/>
                <w:sz w:val="21"/>
                <w:szCs w:val="21"/>
              </w:rPr>
            </w:pPr>
            <w:r>
              <w:rPr>
                <w:rFonts w:cs="宋体" w:hint="eastAsia" w:ascii="宋体" w:hAnsi="宋体"/>
                <w:sz w:val="21"/>
                <w:szCs w:val="21"/>
              </w:rPr>
              <w:t>-</w:t>
            </w:r>
            <w:r>
              <w:rPr>
                <w:rFonts w:hint="eastAsia"/>
                <w:sz w:val="21"/>
                <w:szCs w:val="21"/>
              </w:rPr>
              <w:t>5.636 01</w:t>
            </w:r>
          </w:p>
          <w:p>
            <w:pPr>
              <w:pStyle w:val="Normal"/>
              <w:jc w:val="center"/>
              <w:rPr>
                <w:rFonts w:hint="eastAsia"/>
                <w:sz w:val="21"/>
                <w:szCs w:val="21"/>
              </w:rPr>
            </w:pPr>
            <w:r>
              <w:rPr>
                <w:rFonts w:cs="宋体" w:hint="eastAsia" w:ascii="宋体" w:hAnsi="宋体"/>
                <w:sz w:val="21"/>
                <w:szCs w:val="21"/>
              </w:rPr>
              <w:t>-</w:t>
            </w:r>
            <w:r>
              <w:rPr>
                <w:rFonts w:hint="eastAsia"/>
                <w:sz w:val="21"/>
                <w:szCs w:val="21"/>
              </w:rPr>
              <w:t>5.338 76</w:t>
            </w:r>
          </w:p>
          <w:p>
            <w:pPr>
              <w:pStyle w:val="Normal"/>
              <w:jc w:val="center"/>
              <w:rPr>
                <w:rFonts w:hint="eastAsia"/>
                <w:sz w:val="21"/>
                <w:szCs w:val="21"/>
              </w:rPr>
            </w:pPr>
            <w:r>
              <w:rPr>
                <w:rFonts w:cs="宋体" w:hint="eastAsia" w:ascii="宋体" w:hAnsi="宋体"/>
                <w:sz w:val="21"/>
                <w:szCs w:val="21"/>
              </w:rPr>
              <w:t>-</w:t>
            </w:r>
            <w:r>
              <w:rPr>
                <w:rFonts w:hint="eastAsia"/>
                <w:sz w:val="21"/>
                <w:szCs w:val="21"/>
              </w:rPr>
              <w:t>5.130 01</w:t>
            </w:r>
          </w:p>
          <w:p>
            <w:pPr>
              <w:pStyle w:val="Normal"/>
              <w:jc w:val="center"/>
              <w:rPr>
                <w:rFonts w:hint="eastAsia"/>
                <w:sz w:val="21"/>
                <w:szCs w:val="21"/>
              </w:rPr>
            </w:pPr>
            <w:r>
              <w:rPr>
                <w:rFonts w:cs="宋体" w:hint="eastAsia" w:ascii="宋体" w:hAnsi="宋体"/>
                <w:sz w:val="21"/>
                <w:szCs w:val="21"/>
              </w:rPr>
              <w:t>-</w:t>
            </w:r>
            <w:r>
              <w:rPr>
                <w:rFonts w:hint="eastAsia"/>
                <w:sz w:val="21"/>
                <w:szCs w:val="21"/>
              </w:rPr>
              <w:t>5.636 01</w:t>
            </w:r>
          </w:p>
          <w:p>
            <w:pPr>
              <w:pStyle w:val="Normal"/>
              <w:jc w:val="center"/>
              <w:rPr>
                <w:rFonts w:hint="eastAsia"/>
                <w:sz w:val="21"/>
                <w:szCs w:val="21"/>
              </w:rPr>
            </w:pPr>
            <w:r>
              <w:rPr>
                <w:rFonts w:cs="宋体" w:hint="eastAsia" w:ascii="宋体" w:hAnsi="宋体"/>
                <w:sz w:val="21"/>
                <w:szCs w:val="21"/>
              </w:rPr>
              <w:t>-</w:t>
            </w:r>
            <w:r>
              <w:rPr>
                <w:rFonts w:hint="eastAsia"/>
                <w:sz w:val="21"/>
                <w:szCs w:val="21"/>
              </w:rPr>
              <w:t>5.338 76</w:t>
            </w:r>
          </w:p>
          <w:p>
            <w:pPr>
              <w:pStyle w:val="Normal"/>
              <w:jc w:val="center"/>
              <w:rPr>
                <w:rFonts w:hint="eastAsia"/>
                <w:sz w:val="21"/>
                <w:szCs w:val="21"/>
              </w:rPr>
            </w:pPr>
            <w:r>
              <w:rPr>
                <w:rFonts w:cs="宋体" w:hint="eastAsia" w:ascii="宋体" w:hAnsi="宋体"/>
                <w:sz w:val="21"/>
                <w:szCs w:val="21"/>
              </w:rPr>
              <w:t>-</w:t>
            </w:r>
            <w:r>
              <w:rPr>
                <w:rFonts w:hint="eastAsia"/>
                <w:sz w:val="21"/>
                <w:szCs w:val="21"/>
              </w:rPr>
              <w:t>5.130 01</w:t>
            </w:r>
          </w:p>
          <w:p>
            <w:pPr>
              <w:pStyle w:val="Normal"/>
              <w:jc w:val="center"/>
              <w:rPr>
                <w:rFonts w:hint="eastAsia"/>
                <w:sz w:val="21"/>
                <w:szCs w:val="21"/>
              </w:rPr>
            </w:pPr>
            <w:r>
              <w:rPr>
                <w:rFonts w:cs="宋体" w:hint="eastAsia" w:ascii="宋体" w:hAnsi="宋体"/>
                <w:sz w:val="21"/>
                <w:szCs w:val="21"/>
              </w:rPr>
              <w:t>-</w:t>
            </w:r>
            <w:r>
              <w:rPr>
                <w:rFonts w:hint="eastAsia"/>
                <w:sz w:val="21"/>
                <w:szCs w:val="21"/>
              </w:rPr>
              <w:t>5.636 01</w:t>
            </w:r>
          </w:p>
          <w:p>
            <w:pPr>
              <w:pStyle w:val="Normal"/>
              <w:jc w:val="center"/>
              <w:rPr>
                <w:rFonts w:hint="eastAsia"/>
                <w:sz w:val="21"/>
                <w:szCs w:val="21"/>
              </w:rPr>
            </w:pPr>
            <w:r>
              <w:rPr>
                <w:rFonts w:cs="宋体" w:hint="eastAsia" w:ascii="宋体" w:hAnsi="宋体"/>
                <w:sz w:val="21"/>
                <w:szCs w:val="21"/>
              </w:rPr>
              <w:t>-</w:t>
            </w:r>
            <w:r>
              <w:rPr>
                <w:rFonts w:hint="eastAsia"/>
                <w:sz w:val="21"/>
                <w:szCs w:val="21"/>
              </w:rPr>
              <w:t>5.338 76</w:t>
            </w:r>
          </w:p>
          <w:p>
            <w:pPr>
              <w:pStyle w:val="Normal"/>
              <w:jc w:val="center"/>
              <w:rPr>
                <w:rFonts w:hint="eastAsia"/>
                <w:sz w:val="21"/>
                <w:szCs w:val="21"/>
              </w:rPr>
            </w:pPr>
            <w:r>
              <w:rPr>
                <w:rFonts w:cs="宋体" w:hint="eastAsia" w:ascii="宋体" w:hAnsi="宋体"/>
                <w:sz w:val="21"/>
                <w:szCs w:val="21"/>
              </w:rPr>
              <w:t>-</w:t>
            </w:r>
            <w:r>
              <w:rPr>
                <w:rFonts w:hint="eastAsia"/>
                <w:sz w:val="21"/>
                <w:szCs w:val="21"/>
              </w:rPr>
              <w:t>5.130 01</w:t>
            </w:r>
          </w:p>
          <w:p>
            <w:pPr>
              <w:pStyle w:val="Normal"/>
              <w:jc w:val="center"/>
              <w:rPr>
                <w:rFonts w:hint="eastAsia"/>
                <w:sz w:val="21"/>
                <w:szCs w:val="21"/>
              </w:rPr>
            </w:pPr>
            <w:r>
              <w:rPr>
                <w:rFonts w:cs="宋体" w:hint="eastAsia" w:ascii="宋体" w:hAnsi="宋体"/>
                <w:sz w:val="21"/>
                <w:szCs w:val="21"/>
              </w:rPr>
              <w:t>-</w:t>
            </w:r>
            <w:r>
              <w:rPr>
                <w:rFonts w:hint="eastAsia"/>
                <w:sz w:val="21"/>
                <w:szCs w:val="21"/>
              </w:rPr>
              <w:t>5.636 01</w:t>
            </w:r>
          </w:p>
          <w:p>
            <w:pPr>
              <w:pStyle w:val="Normal"/>
              <w:jc w:val="center"/>
              <w:rPr>
                <w:rFonts w:hint="eastAsia"/>
                <w:sz w:val="21"/>
                <w:szCs w:val="21"/>
              </w:rPr>
            </w:pPr>
            <w:r>
              <w:rPr>
                <w:rFonts w:cs="宋体" w:hint="eastAsia" w:ascii="宋体" w:hAnsi="宋体"/>
                <w:sz w:val="21"/>
                <w:szCs w:val="21"/>
              </w:rPr>
              <w:t>-</w:t>
            </w:r>
            <w:r>
              <w:rPr>
                <w:rFonts w:hint="eastAsia"/>
                <w:sz w:val="21"/>
                <w:szCs w:val="21"/>
              </w:rPr>
              <w:t>5.338 76</w:t>
            </w:r>
          </w:p>
          <w:p>
            <w:pPr>
              <w:pStyle w:val="Normal"/>
              <w:jc w:val="center"/>
              <w:rPr>
                <w:rFonts w:hint="eastAsia"/>
                <w:sz w:val="21"/>
                <w:szCs w:val="21"/>
              </w:rPr>
            </w:pPr>
            <w:r>
              <w:rPr>
                <w:rFonts w:cs="宋体" w:hint="eastAsia" w:ascii="宋体" w:hAnsi="宋体"/>
                <w:sz w:val="21"/>
                <w:szCs w:val="21"/>
              </w:rPr>
              <w:t>-</w:t>
            </w:r>
            <w:r>
              <w:rPr>
                <w:rFonts w:hint="eastAsia"/>
                <w:sz w:val="21"/>
                <w:szCs w:val="21"/>
              </w:rPr>
              <w:t>5.130 01</w:t>
            </w:r>
          </w:p>
          <w:p>
            <w:pPr>
              <w:pStyle w:val="Normal"/>
              <w:jc w:val="center"/>
              <w:rPr>
                <w:rFonts w:hint="eastAsia"/>
                <w:sz w:val="21"/>
                <w:szCs w:val="21"/>
              </w:rPr>
            </w:pPr>
            <w:r>
              <w:rPr>
                <w:rFonts w:cs="宋体" w:hint="eastAsia" w:ascii="宋体" w:hAnsi="宋体"/>
                <w:sz w:val="21"/>
                <w:szCs w:val="21"/>
              </w:rPr>
              <w:t>-</w:t>
            </w:r>
            <w:r>
              <w:rPr>
                <w:rFonts w:hint="eastAsia"/>
                <w:sz w:val="21"/>
                <w:szCs w:val="21"/>
              </w:rPr>
              <w:t>5.636 01</w:t>
            </w:r>
          </w:p>
          <w:p>
            <w:pPr>
              <w:pStyle w:val="Normal"/>
              <w:jc w:val="center"/>
              <w:rPr>
                <w:rFonts w:hint="eastAsia"/>
                <w:sz w:val="21"/>
                <w:szCs w:val="21"/>
              </w:rPr>
            </w:pPr>
            <w:r>
              <w:rPr>
                <w:rFonts w:cs="宋体" w:hint="eastAsia" w:ascii="宋体" w:hAnsi="宋体"/>
                <w:sz w:val="21"/>
                <w:szCs w:val="21"/>
              </w:rPr>
              <w:t>-</w:t>
            </w:r>
            <w:r>
              <w:rPr>
                <w:rFonts w:hint="eastAsia"/>
                <w:sz w:val="21"/>
                <w:szCs w:val="21"/>
              </w:rPr>
              <w:t>5.338 76</w:t>
            </w:r>
          </w:p>
          <w:p>
            <w:pPr>
              <w:pStyle w:val="Normal"/>
              <w:jc w:val="center"/>
              <w:rPr>
                <w:rFonts w:hint="eastAsia"/>
                <w:sz w:val="21"/>
                <w:szCs w:val="21"/>
              </w:rPr>
            </w:pPr>
            <w:r>
              <w:rPr>
                <w:rFonts w:cs="宋体" w:hint="eastAsia" w:ascii="宋体" w:hAnsi="宋体"/>
                <w:sz w:val="21"/>
                <w:szCs w:val="21"/>
              </w:rPr>
              <w:t>-</w:t>
            </w:r>
            <w:r>
              <w:rPr>
                <w:rFonts w:hint="eastAsia"/>
                <w:sz w:val="21"/>
                <w:szCs w:val="21"/>
              </w:rPr>
              <w:t>5.130 01</w:t>
            </w:r>
          </w:p>
          <w:p>
            <w:pPr>
              <w:pStyle w:val="Normal"/>
              <w:jc w:val="center"/>
              <w:rPr>
                <w:rFonts w:hint="eastAsia"/>
                <w:sz w:val="21"/>
                <w:szCs w:val="21"/>
              </w:rPr>
            </w:pPr>
            <w:r>
              <w:rPr>
                <w:rFonts w:hint="eastAsia"/>
                <w:sz w:val="21"/>
                <w:szCs w:val="21"/>
              </w:rPr>
            </w:r>
          </w:p>
          <w:p>
            <w:pPr>
              <w:pStyle w:val="Normal"/>
              <w:jc w:val="center"/>
              <w:rPr>
                <w:sz w:val="21"/>
                <w:szCs w:val="21"/>
              </w:rPr>
            </w:pPr>
            <w:r>
              <w:rPr>
                <w:rFonts w:cs="宋体" w:hint="eastAsia" w:ascii="宋体" w:hAnsi="宋体"/>
                <w:sz w:val="21"/>
                <w:szCs w:val="21"/>
              </w:rPr>
              <w:t>-</w:t>
            </w:r>
            <w:r>
              <w:rPr>
                <w:rFonts w:hint="eastAsia"/>
                <w:sz w:val="21"/>
                <w:szCs w:val="21"/>
              </w:rPr>
              <w:t>4.776 06</w:t>
            </w:r>
          </w:p>
        </w:tc>
      </w:tr>
    </w:tbl>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pPr>
      <w:r>
        <w:rPr/>
      </w:r>
    </w:p>
    <w:p>
      <w:pPr>
        <w:pStyle w:val="Normal"/>
        <w:rPr>
          <w:rFonts w:hint="eastAsia"/>
        </w:rPr>
      </w:pPr>
      <w:r>
        <w:rPr>
          <w:rFonts w:hint="eastAsia"/>
        </w:rPr>
      </w:r>
    </w:p>
    <w:p>
      <w:pPr>
        <w:pStyle w:val="Normal"/>
        <w:ind w:firstLineChars="1800" w:startChars="0" w:start="0" w:endChars="0" w:end="0"/>
        <w:jc w:val="end"/>
        <w:rPr>
          <w:rFonts w:hint="eastAsia"/>
          <w:sz w:val="21"/>
          <w:szCs w:val="21"/>
        </w:rPr>
      </w:pPr>
      <w:r>
        <w:rPr>
          <w:rFonts w:hint="eastAsia"/>
          <w:sz w:val="21"/>
          <w:szCs w:val="21"/>
        </w:rPr>
        <w:t>表</w:t>
      </w:r>
      <w:r>
        <w:rPr>
          <w:rFonts w:hint="eastAsia"/>
          <w:sz w:val="21"/>
          <w:szCs w:val="21"/>
        </w:rPr>
        <w:t>6-1</w:t>
      </w:r>
      <w:r>
        <w:rPr>
          <w:rFonts w:hint="eastAsia"/>
          <w:sz w:val="21"/>
          <w:szCs w:val="21"/>
        </w:rPr>
        <w:t>（续表）</w:t>
      </w:r>
    </w:p>
    <w:tbl>
      <w:tblPr>
        <w:tblW w:w="8190" w:type="dxa"/>
        <w:jc w:val="start"/>
        <w:tblInd w:w="138" w:type="dxa"/>
        <w:tblLayout w:type="fixed"/>
        <w:tblCellMar>
          <w:top w:w="0" w:type="dxa"/>
          <w:start w:w="108" w:type="dxa"/>
          <w:bottom w:w="0" w:type="dxa"/>
          <w:end w:w="108" w:type="dxa"/>
        </w:tblCellMar>
      </w:tblPr>
      <w:tblGrid>
        <w:gridCol w:w="1365"/>
        <w:gridCol w:w="1365"/>
        <w:gridCol w:w="1365"/>
        <w:gridCol w:w="1365"/>
        <w:gridCol w:w="1365"/>
        <w:gridCol w:w="1365"/>
      </w:tblGrid>
      <w:tr>
        <w:trPr>
          <w:trHeight w:val="989" w:hRule="atLeast"/>
        </w:trPr>
        <w:tc>
          <w:tcPr>
            <w:tcW w:w="1365" w:type="dxa"/>
            <w:tcBorders>
              <w:top w:val="single" w:sz="12" w:space="0" w:color="000000"/>
              <w:bottom w:val="single" w:sz="8" w:space="0" w:color="000000"/>
            </w:tcBorders>
            <w:vAlign w:val="center"/>
          </w:tcPr>
          <w:p>
            <w:pPr>
              <w:pStyle w:val="BodyTextIndent"/>
              <w:spacing w:before="0" w:after="0"/>
              <w:ind w:startChars="0" w:start="0" w:endChars="0" w:end="0"/>
              <w:jc w:val="center"/>
              <w:rPr>
                <w:rFonts w:hint="eastAsia"/>
                <w:sz w:val="21"/>
                <w:szCs w:val="21"/>
              </w:rPr>
            </w:pPr>
            <w:r>
              <w:rPr>
                <w:rFonts w:hint="eastAsia"/>
                <w:sz w:val="21"/>
                <w:szCs w:val="21"/>
              </w:rPr>
              <w:t>供气压力</w:t>
            </w:r>
          </w:p>
          <w:p>
            <w:pPr>
              <w:pStyle w:val="BodyTextIndent"/>
              <w:spacing w:before="0" w:after="0"/>
              <w:ind w:startChars="0" w:start="0" w:endChars="0" w:end="0"/>
              <w:jc w:val="center"/>
              <w:rPr>
                <w:rFonts w:hint="eastAsia"/>
                <w:sz w:val="21"/>
                <w:szCs w:val="21"/>
              </w:rPr>
            </w:pPr>
            <w:r>
              <w:rPr>
                <w:rFonts w:hint="eastAsia"/>
                <w:i/>
                <w:sz w:val="21"/>
                <w:szCs w:val="21"/>
              </w:rPr>
              <w:t>P</w:t>
            </w:r>
            <w:r>
              <w:rPr>
                <w:rFonts w:hint="eastAsia"/>
                <w:iCs/>
                <w:sz w:val="21"/>
                <w:szCs w:val="21"/>
                <w:vertAlign w:val="subscript"/>
              </w:rPr>
              <w:t>s</w:t>
            </w:r>
            <w:r>
              <w:rPr>
                <w:rFonts w:hint="eastAsia"/>
                <w:i/>
                <w:sz w:val="21"/>
                <w:szCs w:val="21"/>
              </w:rPr>
              <w:t xml:space="preserve"> </w:t>
            </w:r>
            <w:r>
              <w:rPr>
                <w:rFonts w:hint="eastAsia"/>
                <w:sz w:val="21"/>
                <w:szCs w:val="21"/>
              </w:rPr>
              <w:t>(MPa)</w:t>
            </w:r>
          </w:p>
        </w:tc>
        <w:tc>
          <w:tcPr>
            <w:tcW w:w="1365" w:type="dxa"/>
            <w:tcBorders>
              <w:top w:val="single" w:sz="12" w:space="0" w:color="000000"/>
              <w:bottom w:val="single" w:sz="8" w:space="0" w:color="000000"/>
            </w:tcBorders>
            <w:vAlign w:val="center"/>
          </w:tcPr>
          <w:p>
            <w:pPr>
              <w:pStyle w:val="BodyTextIndent"/>
              <w:spacing w:before="0" w:after="0"/>
              <w:ind w:hangingChars="100" w:startChars="0" w:start="0" w:endChars="0" w:end="0"/>
              <w:jc w:val="center"/>
              <w:rPr>
                <w:rFonts w:hint="eastAsia"/>
                <w:sz w:val="21"/>
                <w:szCs w:val="21"/>
              </w:rPr>
            </w:pPr>
            <w:r>
              <w:rPr>
                <w:rFonts w:hint="eastAsia"/>
                <w:sz w:val="21"/>
                <w:szCs w:val="21"/>
              </w:rPr>
              <w:t>流量测量</w:t>
            </w:r>
          </w:p>
          <w:p>
            <w:pPr>
              <w:pStyle w:val="BodyTextIndent"/>
              <w:spacing w:before="0" w:after="0"/>
              <w:ind w:hangingChars="100" w:startChars="0" w:start="0" w:endChars="0" w:end="0"/>
              <w:jc w:val="center"/>
              <w:rPr>
                <w:rFonts w:hint="eastAsia"/>
                <w:sz w:val="21"/>
                <w:szCs w:val="21"/>
              </w:rPr>
            </w:pPr>
            <w:r>
              <w:rPr>
                <w:rFonts w:hint="eastAsia"/>
                <w:i/>
                <w:sz w:val="21"/>
                <w:szCs w:val="21"/>
              </w:rPr>
              <w:t>M</w:t>
            </w:r>
            <w:r>
              <w:rPr>
                <w:rFonts w:hint="eastAsia"/>
                <w:sz w:val="21"/>
                <w:szCs w:val="21"/>
              </w:rPr>
              <w:t>′(m</w:t>
            </w:r>
            <w:r>
              <w:rPr>
                <w:rFonts w:hint="eastAsia"/>
                <w:sz w:val="21"/>
                <w:szCs w:val="21"/>
                <w:vertAlign w:val="superscript"/>
              </w:rPr>
              <w:t>3</w:t>
            </w:r>
            <w:r>
              <w:rPr>
                <w:rFonts w:hint="eastAsia"/>
                <w:sz w:val="21"/>
                <w:szCs w:val="21"/>
              </w:rPr>
              <w:t>/h)</w:t>
            </w:r>
          </w:p>
        </w:tc>
        <w:tc>
          <w:tcPr>
            <w:tcW w:w="1365" w:type="dxa"/>
            <w:tcBorders>
              <w:top w:val="single" w:sz="12" w:space="0" w:color="000000"/>
              <w:bottom w:val="single" w:sz="8" w:space="0" w:color="000000"/>
            </w:tcBorders>
            <w:vAlign w:val="center"/>
          </w:tcPr>
          <w:p>
            <w:pPr>
              <w:pStyle w:val="BodyTextIndent"/>
              <w:spacing w:before="0" w:after="0"/>
              <w:ind w:startChars="0" w:start="0" w:endChars="0" w:end="0"/>
              <w:jc w:val="center"/>
              <w:rPr>
                <w:rFonts w:hint="eastAsia"/>
                <w:sz w:val="21"/>
                <w:szCs w:val="21"/>
                <w:vertAlign w:val="superscript"/>
              </w:rPr>
            </w:pPr>
            <w:r>
              <w:rPr>
                <w:rFonts w:hint="eastAsia"/>
                <w:sz w:val="21"/>
                <w:szCs w:val="21"/>
              </w:rPr>
              <w:t>流量修正值</w:t>
            </w:r>
            <w:r>
              <w:rPr>
                <w:rFonts w:hint="eastAsia"/>
                <w:i/>
                <w:sz w:val="21"/>
                <w:szCs w:val="21"/>
              </w:rPr>
              <w:t xml:space="preserve">M </w:t>
            </w:r>
            <w:r>
              <w:rPr>
                <w:rFonts w:hint="eastAsia"/>
                <w:sz w:val="21"/>
                <w:szCs w:val="21"/>
              </w:rPr>
              <w:t>(m</w:t>
            </w:r>
            <w:r>
              <w:rPr>
                <w:rFonts w:hint="eastAsia"/>
                <w:sz w:val="21"/>
                <w:szCs w:val="21"/>
                <w:vertAlign w:val="superscript"/>
              </w:rPr>
              <w:t>3</w:t>
            </w:r>
            <w:r>
              <w:rPr>
                <w:rFonts w:hint="eastAsia"/>
                <w:sz w:val="21"/>
                <w:szCs w:val="21"/>
              </w:rPr>
              <w:t xml:space="preserve">/s) </w:t>
            </w:r>
            <w:r>
              <w:rPr>
                <w:sz w:val="21"/>
                <w:szCs w:val="21"/>
              </w:rPr>
              <w:t>×</w:t>
            </w:r>
            <w:r>
              <w:rPr>
                <w:rFonts w:hint="eastAsia"/>
                <w:sz w:val="21"/>
                <w:szCs w:val="21"/>
              </w:rPr>
              <w:t>10</w:t>
            </w:r>
            <w:r>
              <w:rPr>
                <w:rFonts w:hint="eastAsia"/>
                <w:sz w:val="21"/>
                <w:szCs w:val="21"/>
                <w:vertAlign w:val="superscript"/>
              </w:rPr>
              <w:t>-4</w:t>
            </w:r>
          </w:p>
        </w:tc>
        <w:tc>
          <w:tcPr>
            <w:tcW w:w="1365" w:type="dxa"/>
            <w:tcBorders>
              <w:top w:val="single" w:sz="12" w:space="0" w:color="000000"/>
              <w:bottom w:val="single" w:sz="8" w:space="0" w:color="000000"/>
            </w:tcBorders>
            <w:vAlign w:val="center"/>
          </w:tcPr>
          <w:p>
            <w:pPr>
              <w:pStyle w:val="BodyTextIndent"/>
              <w:spacing w:before="0" w:after="0"/>
              <w:ind w:hangingChars="200" w:endChars="0" w:end="0"/>
              <w:jc w:val="center"/>
              <w:rPr>
                <w:rFonts w:hint="eastAsia"/>
                <w:sz w:val="21"/>
                <w:szCs w:val="21"/>
              </w:rPr>
            </w:pPr>
            <w:r>
              <w:rPr>
                <w:rFonts w:hint="eastAsia"/>
                <w:sz w:val="21"/>
                <w:szCs w:val="21"/>
              </w:rPr>
              <w:t>压力差</w:t>
            </w:r>
          </w:p>
          <w:p>
            <w:pPr>
              <w:pStyle w:val="BodyTextIndent"/>
              <w:spacing w:before="0" w:after="0"/>
              <w:ind w:hangingChars="200" w:endChars="0" w:end="0"/>
              <w:jc w:val="center"/>
              <w:rPr>
                <w:rFonts w:hint="eastAsia"/>
                <w:sz w:val="21"/>
                <w:szCs w:val="21"/>
              </w:rPr>
            </w:pPr>
            <w:r>
              <w:rPr>
                <w:rFonts w:hint="eastAsia"/>
                <w:iCs/>
                <w:sz w:val="21"/>
                <w:szCs w:val="21"/>
              </w:rPr>
              <w:t>Δ</w:t>
            </w:r>
            <w:r>
              <w:rPr>
                <w:rFonts w:hint="eastAsia"/>
                <w:i/>
                <w:sz w:val="21"/>
                <w:szCs w:val="21"/>
              </w:rPr>
              <w:t>P</w:t>
            </w:r>
            <w:r>
              <w:rPr>
                <w:rFonts w:hint="eastAsia"/>
                <w:sz w:val="21"/>
                <w:szCs w:val="21"/>
              </w:rPr>
              <w:t xml:space="preserve"> (Pa)</w:t>
            </w:r>
          </w:p>
        </w:tc>
        <w:tc>
          <w:tcPr>
            <w:tcW w:w="1365" w:type="dxa"/>
            <w:tcBorders>
              <w:top w:val="single" w:sz="12" w:space="0" w:color="000000"/>
              <w:bottom w:val="single" w:sz="8" w:space="0" w:color="000000"/>
            </w:tcBorders>
            <w:vAlign w:val="center"/>
          </w:tcPr>
          <w:p>
            <w:pPr>
              <w:pStyle w:val="BodyTextIndent"/>
              <w:spacing w:before="0" w:after="0"/>
              <w:ind w:startChars="0" w:start="0" w:endChars="0" w:end="0"/>
              <w:jc w:val="center"/>
              <w:rPr>
                <w:rFonts w:hint="eastAsia"/>
                <w:sz w:val="21"/>
                <w:szCs w:val="21"/>
              </w:rPr>
            </w:pPr>
            <w:r>
              <w:rPr>
                <w:rFonts w:hint="eastAsia"/>
                <w:sz w:val="21"/>
                <w:szCs w:val="21"/>
              </w:rPr>
              <w:t>lg</w:t>
            </w:r>
            <w:r>
              <w:rPr>
                <w:rFonts w:hint="eastAsia"/>
                <w:iCs/>
                <w:sz w:val="21"/>
                <w:szCs w:val="21"/>
              </w:rPr>
              <w:t>Δ</w:t>
            </w:r>
            <w:r>
              <w:rPr>
                <w:rFonts w:hint="eastAsia"/>
                <w:i/>
                <w:sz w:val="21"/>
                <w:szCs w:val="21"/>
              </w:rPr>
              <w:t>P</w:t>
            </w:r>
          </w:p>
        </w:tc>
        <w:tc>
          <w:tcPr>
            <w:tcW w:w="1365" w:type="dxa"/>
            <w:tcBorders>
              <w:top w:val="single" w:sz="12" w:space="0" w:color="000000"/>
              <w:bottom w:val="single" w:sz="8" w:space="0" w:color="000000"/>
            </w:tcBorders>
            <w:vAlign w:val="center"/>
          </w:tcPr>
          <w:p>
            <w:pPr>
              <w:pStyle w:val="BodyTextIndent"/>
              <w:spacing w:before="0" w:after="0"/>
              <w:ind w:firstLineChars="100" w:startChars="0" w:start="0" w:endChars="0" w:end="0"/>
              <w:jc w:val="center"/>
              <w:rPr>
                <w:rFonts w:hint="eastAsia"/>
                <w:sz w:val="21"/>
                <w:szCs w:val="21"/>
              </w:rPr>
            </w:pPr>
            <w:r>
              <w:rPr>
                <w:rFonts w:hint="eastAsia"/>
                <w:sz w:val="21"/>
                <w:szCs w:val="21"/>
              </w:rPr>
              <w:t xml:space="preserve">lg </w:t>
            </w:r>
            <w:r>
              <w:rPr>
                <w:rFonts w:hint="eastAsia"/>
                <w:i/>
                <w:sz w:val="21"/>
                <w:szCs w:val="21"/>
              </w:rPr>
              <w:t>M</w:t>
            </w:r>
          </w:p>
        </w:tc>
      </w:tr>
      <w:tr>
        <w:trPr/>
        <w:tc>
          <w:tcPr>
            <w:tcW w:w="1365" w:type="dxa"/>
            <w:tcBorders/>
            <w:vAlign w:val="center"/>
          </w:tcPr>
          <w:p>
            <w:pPr>
              <w:pStyle w:val="Normal"/>
              <w:jc w:val="center"/>
              <w:rPr>
                <w:rFonts w:hint="eastAsia"/>
                <w:sz w:val="21"/>
                <w:szCs w:val="21"/>
              </w:rPr>
            </w:pPr>
            <w:r>
              <w:rPr>
                <w:rFonts w:hint="eastAsia"/>
                <w:sz w:val="21"/>
                <w:szCs w:val="21"/>
              </w:rPr>
              <w:t>0.35</w:t>
            </w:r>
          </w:p>
        </w:tc>
        <w:tc>
          <w:tcPr>
            <w:tcW w:w="1365" w:type="dxa"/>
            <w:tcBorders/>
            <w:vAlign w:val="center"/>
          </w:tcPr>
          <w:p>
            <w:pPr>
              <w:pStyle w:val="Normal"/>
              <w:jc w:val="center"/>
              <w:rPr>
                <w:sz w:val="21"/>
                <w:szCs w:val="21"/>
              </w:rPr>
            </w:pPr>
            <w:r>
              <w:rPr>
                <w:rFonts w:hint="eastAsia"/>
                <w:sz w:val="21"/>
                <w:szCs w:val="21"/>
              </w:rPr>
              <w:t>0.136</w:t>
            </w:r>
          </w:p>
        </w:tc>
        <w:tc>
          <w:tcPr>
            <w:tcW w:w="1365" w:type="dxa"/>
            <w:tcBorders/>
            <w:vAlign w:val="center"/>
          </w:tcPr>
          <w:p>
            <w:pPr>
              <w:pStyle w:val="Normal"/>
              <w:jc w:val="center"/>
              <w:rPr>
                <w:sz w:val="21"/>
                <w:szCs w:val="21"/>
              </w:rPr>
            </w:pPr>
            <w:r>
              <w:rPr>
                <w:sz w:val="21"/>
                <w:szCs w:val="21"/>
              </w:rPr>
              <w:t>0.217</w:t>
            </w:r>
            <w:r>
              <w:rPr>
                <w:rFonts w:hint="eastAsia"/>
                <w:sz w:val="21"/>
                <w:szCs w:val="21"/>
              </w:rPr>
              <w:t xml:space="preserve"> </w:t>
            </w:r>
            <w:r>
              <w:rPr>
                <w:sz w:val="21"/>
                <w:szCs w:val="21"/>
              </w:rPr>
              <w:t>53</w:t>
            </w:r>
          </w:p>
        </w:tc>
        <w:tc>
          <w:tcPr>
            <w:tcW w:w="1365" w:type="dxa"/>
            <w:tcBorders/>
            <w:vAlign w:val="center"/>
          </w:tcPr>
          <w:p>
            <w:pPr>
              <w:pStyle w:val="Normal"/>
              <w:jc w:val="center"/>
              <w:rPr>
                <w:rFonts w:hint="eastAsia"/>
                <w:sz w:val="21"/>
                <w:szCs w:val="21"/>
              </w:rPr>
            </w:pPr>
            <w:r>
              <w:rPr>
                <w:rFonts w:hint="eastAsia"/>
                <w:sz w:val="21"/>
                <w:szCs w:val="21"/>
              </w:rPr>
              <w:t>246 900</w:t>
            </w:r>
          </w:p>
        </w:tc>
        <w:tc>
          <w:tcPr>
            <w:tcW w:w="1365" w:type="dxa"/>
            <w:tcBorders/>
            <w:vAlign w:val="center"/>
          </w:tcPr>
          <w:p>
            <w:pPr>
              <w:pStyle w:val="Normal"/>
              <w:jc w:val="center"/>
              <w:rPr>
                <w:sz w:val="21"/>
                <w:szCs w:val="21"/>
              </w:rPr>
            </w:pPr>
            <w:r>
              <w:rPr>
                <w:sz w:val="21"/>
                <w:szCs w:val="21"/>
              </w:rPr>
              <w:t>5.392</w:t>
            </w:r>
            <w:r>
              <w:rPr>
                <w:rFonts w:hint="eastAsia"/>
                <w:sz w:val="21"/>
                <w:szCs w:val="21"/>
              </w:rPr>
              <w:t xml:space="preserve"> </w:t>
            </w:r>
            <w:r>
              <w:rPr>
                <w:sz w:val="21"/>
                <w:szCs w:val="21"/>
              </w:rPr>
              <w:t>52</w:t>
            </w:r>
          </w:p>
        </w:tc>
        <w:tc>
          <w:tcPr>
            <w:tcW w:w="1365" w:type="dxa"/>
            <w:tcBorders/>
            <w:vAlign w:val="center"/>
          </w:tcPr>
          <w:p>
            <w:pPr>
              <w:pStyle w:val="Normal"/>
              <w:jc w:val="center"/>
              <w:rPr>
                <w:sz w:val="21"/>
                <w:szCs w:val="21"/>
              </w:rPr>
            </w:pPr>
            <w:r>
              <w:rPr>
                <w:rFonts w:cs="宋体" w:hint="eastAsia" w:ascii="宋体" w:hAnsi="宋体"/>
                <w:sz w:val="21"/>
                <w:szCs w:val="21"/>
              </w:rPr>
              <w:t>-</w:t>
            </w:r>
            <w:r>
              <w:rPr>
                <w:rFonts w:hint="eastAsia"/>
                <w:sz w:val="21"/>
                <w:szCs w:val="21"/>
              </w:rPr>
              <w:t>4.662 48</w:t>
            </w:r>
          </w:p>
        </w:tc>
      </w:tr>
      <w:tr>
        <w:trPr/>
        <w:tc>
          <w:tcPr>
            <w:tcW w:w="1365" w:type="dxa"/>
            <w:tcBorders/>
            <w:vAlign w:val="center"/>
          </w:tcPr>
          <w:p>
            <w:pPr>
              <w:pStyle w:val="Normal"/>
              <w:jc w:val="center"/>
              <w:rPr>
                <w:rFonts w:hint="eastAsia"/>
                <w:sz w:val="21"/>
                <w:szCs w:val="21"/>
              </w:rPr>
            </w:pPr>
            <w:r>
              <w:rPr>
                <w:rFonts w:hint="eastAsia"/>
                <w:sz w:val="21"/>
                <w:szCs w:val="21"/>
              </w:rPr>
              <w:t>0.4</w:t>
            </w:r>
          </w:p>
        </w:tc>
        <w:tc>
          <w:tcPr>
            <w:tcW w:w="1365" w:type="dxa"/>
            <w:tcBorders/>
            <w:vAlign w:val="center"/>
          </w:tcPr>
          <w:p>
            <w:pPr>
              <w:pStyle w:val="Normal"/>
              <w:jc w:val="center"/>
              <w:rPr>
                <w:sz w:val="21"/>
                <w:szCs w:val="21"/>
              </w:rPr>
            </w:pPr>
            <w:r>
              <w:rPr>
                <w:rFonts w:hint="eastAsia"/>
                <w:sz w:val="21"/>
                <w:szCs w:val="21"/>
              </w:rPr>
              <w:t>0.171</w:t>
            </w:r>
          </w:p>
        </w:tc>
        <w:tc>
          <w:tcPr>
            <w:tcW w:w="1365" w:type="dxa"/>
            <w:tcBorders/>
            <w:vAlign w:val="center"/>
          </w:tcPr>
          <w:p>
            <w:pPr>
              <w:pStyle w:val="Normal"/>
              <w:jc w:val="center"/>
              <w:rPr>
                <w:sz w:val="21"/>
                <w:szCs w:val="21"/>
              </w:rPr>
            </w:pPr>
            <w:r>
              <w:rPr>
                <w:sz w:val="21"/>
                <w:szCs w:val="21"/>
              </w:rPr>
              <w:t>0.254</w:t>
            </w:r>
            <w:r>
              <w:rPr>
                <w:rFonts w:hint="eastAsia"/>
                <w:sz w:val="21"/>
                <w:szCs w:val="21"/>
              </w:rPr>
              <w:t xml:space="preserve"> </w:t>
            </w:r>
            <w:r>
              <w:rPr>
                <w:sz w:val="21"/>
                <w:szCs w:val="21"/>
              </w:rPr>
              <w:t>85</w:t>
            </w:r>
          </w:p>
        </w:tc>
        <w:tc>
          <w:tcPr>
            <w:tcW w:w="1365" w:type="dxa"/>
            <w:tcBorders/>
            <w:vAlign w:val="center"/>
          </w:tcPr>
          <w:p>
            <w:pPr>
              <w:pStyle w:val="Normal"/>
              <w:jc w:val="center"/>
              <w:rPr>
                <w:rFonts w:hint="eastAsia"/>
                <w:sz w:val="21"/>
                <w:szCs w:val="21"/>
              </w:rPr>
            </w:pPr>
            <w:r>
              <w:rPr>
                <w:rFonts w:hint="eastAsia"/>
                <w:sz w:val="21"/>
                <w:szCs w:val="21"/>
              </w:rPr>
              <w:t>296 900</w:t>
            </w:r>
          </w:p>
        </w:tc>
        <w:tc>
          <w:tcPr>
            <w:tcW w:w="1365" w:type="dxa"/>
            <w:tcBorders/>
            <w:vAlign w:val="center"/>
          </w:tcPr>
          <w:p>
            <w:pPr>
              <w:pStyle w:val="Normal"/>
              <w:jc w:val="center"/>
              <w:rPr>
                <w:sz w:val="21"/>
                <w:szCs w:val="21"/>
              </w:rPr>
            </w:pPr>
            <w:r>
              <w:rPr>
                <w:sz w:val="21"/>
                <w:szCs w:val="21"/>
              </w:rPr>
              <w:t>5.472</w:t>
            </w:r>
            <w:r>
              <w:rPr>
                <w:rFonts w:hint="eastAsia"/>
                <w:sz w:val="21"/>
                <w:szCs w:val="21"/>
              </w:rPr>
              <w:t xml:space="preserve"> </w:t>
            </w:r>
            <w:r>
              <w:rPr>
                <w:sz w:val="21"/>
                <w:szCs w:val="21"/>
              </w:rPr>
              <w:t>61</w:t>
            </w:r>
          </w:p>
        </w:tc>
        <w:tc>
          <w:tcPr>
            <w:tcW w:w="1365" w:type="dxa"/>
            <w:tcBorders/>
            <w:vAlign w:val="center"/>
          </w:tcPr>
          <w:p>
            <w:pPr>
              <w:pStyle w:val="Normal"/>
              <w:jc w:val="center"/>
              <w:rPr>
                <w:sz w:val="21"/>
                <w:szCs w:val="21"/>
              </w:rPr>
            </w:pPr>
            <w:r>
              <w:rPr>
                <w:rFonts w:cs="宋体" w:hint="eastAsia" w:ascii="宋体" w:hAnsi="宋体"/>
                <w:sz w:val="21"/>
                <w:szCs w:val="21"/>
              </w:rPr>
              <w:t>-</w:t>
            </w:r>
            <w:r>
              <w:rPr>
                <w:rFonts w:hint="eastAsia"/>
                <w:sz w:val="21"/>
                <w:szCs w:val="21"/>
              </w:rPr>
              <w:t>4.593 72</w:t>
            </w:r>
          </w:p>
        </w:tc>
      </w:tr>
      <w:tr>
        <w:trPr/>
        <w:tc>
          <w:tcPr>
            <w:tcW w:w="1365" w:type="dxa"/>
            <w:tcBorders>
              <w:bottom w:val="single" w:sz="12" w:space="0" w:color="000000"/>
            </w:tcBorders>
            <w:vAlign w:val="bottom"/>
          </w:tcPr>
          <w:p>
            <w:pPr>
              <w:pStyle w:val="Normal"/>
              <w:jc w:val="center"/>
              <w:rPr>
                <w:rFonts w:hint="eastAsia"/>
                <w:sz w:val="21"/>
                <w:szCs w:val="21"/>
              </w:rPr>
            </w:pPr>
            <w:r>
              <w:rPr>
                <w:rFonts w:hint="eastAsia"/>
                <w:sz w:val="21"/>
                <w:szCs w:val="21"/>
              </w:rPr>
              <w:t>0.45</w:t>
            </w:r>
          </w:p>
        </w:tc>
        <w:tc>
          <w:tcPr>
            <w:tcW w:w="1365" w:type="dxa"/>
            <w:tcBorders>
              <w:bottom w:val="single" w:sz="12" w:space="0" w:color="000000"/>
            </w:tcBorders>
            <w:vAlign w:val="center"/>
          </w:tcPr>
          <w:p>
            <w:pPr>
              <w:pStyle w:val="Normal"/>
              <w:jc w:val="center"/>
              <w:rPr>
                <w:sz w:val="21"/>
                <w:szCs w:val="21"/>
              </w:rPr>
            </w:pPr>
            <w:r>
              <w:rPr>
                <w:rFonts w:hint="eastAsia"/>
                <w:sz w:val="21"/>
                <w:szCs w:val="21"/>
              </w:rPr>
              <w:t>0.202</w:t>
            </w:r>
          </w:p>
        </w:tc>
        <w:tc>
          <w:tcPr>
            <w:tcW w:w="1365" w:type="dxa"/>
            <w:tcBorders>
              <w:bottom w:val="single" w:sz="12" w:space="0" w:color="000000"/>
            </w:tcBorders>
            <w:vAlign w:val="center"/>
          </w:tcPr>
          <w:p>
            <w:pPr>
              <w:pStyle w:val="Normal"/>
              <w:jc w:val="center"/>
              <w:rPr>
                <w:sz w:val="21"/>
                <w:szCs w:val="21"/>
              </w:rPr>
            </w:pPr>
            <w:r>
              <w:rPr>
                <w:sz w:val="21"/>
                <w:szCs w:val="21"/>
              </w:rPr>
              <w:t>0.284</w:t>
            </w:r>
            <w:r>
              <w:rPr>
                <w:rFonts w:hint="eastAsia"/>
                <w:sz w:val="21"/>
                <w:szCs w:val="21"/>
              </w:rPr>
              <w:t xml:space="preserve"> </w:t>
            </w:r>
            <w:r>
              <w:rPr>
                <w:sz w:val="21"/>
                <w:szCs w:val="21"/>
              </w:rPr>
              <w:t>67</w:t>
            </w:r>
          </w:p>
        </w:tc>
        <w:tc>
          <w:tcPr>
            <w:tcW w:w="1365" w:type="dxa"/>
            <w:tcBorders>
              <w:bottom w:val="single" w:sz="12" w:space="0" w:color="000000"/>
            </w:tcBorders>
            <w:vAlign w:val="center"/>
          </w:tcPr>
          <w:p>
            <w:pPr>
              <w:pStyle w:val="Normal"/>
              <w:jc w:val="center"/>
              <w:rPr>
                <w:rFonts w:hint="eastAsia"/>
                <w:sz w:val="21"/>
                <w:szCs w:val="21"/>
              </w:rPr>
            </w:pPr>
            <w:r>
              <w:rPr>
                <w:rFonts w:hint="eastAsia"/>
                <w:sz w:val="21"/>
                <w:szCs w:val="21"/>
              </w:rPr>
              <w:t>346 900</w:t>
            </w:r>
          </w:p>
        </w:tc>
        <w:tc>
          <w:tcPr>
            <w:tcW w:w="1365" w:type="dxa"/>
            <w:tcBorders>
              <w:bottom w:val="single" w:sz="12" w:space="0" w:color="000000"/>
            </w:tcBorders>
            <w:vAlign w:val="center"/>
          </w:tcPr>
          <w:p>
            <w:pPr>
              <w:pStyle w:val="Normal"/>
              <w:jc w:val="center"/>
              <w:rPr>
                <w:sz w:val="21"/>
                <w:szCs w:val="21"/>
              </w:rPr>
            </w:pPr>
            <w:r>
              <w:rPr>
                <w:sz w:val="21"/>
                <w:szCs w:val="21"/>
              </w:rPr>
              <w:t>5.540</w:t>
            </w:r>
            <w:r>
              <w:rPr>
                <w:rFonts w:hint="eastAsia"/>
                <w:sz w:val="21"/>
                <w:szCs w:val="21"/>
              </w:rPr>
              <w:t xml:space="preserve"> </w:t>
            </w:r>
            <w:r>
              <w:rPr>
                <w:sz w:val="21"/>
                <w:szCs w:val="21"/>
              </w:rPr>
              <w:t>20</w:t>
            </w:r>
          </w:p>
        </w:tc>
        <w:tc>
          <w:tcPr>
            <w:tcW w:w="1365" w:type="dxa"/>
            <w:tcBorders>
              <w:bottom w:val="single" w:sz="12" w:space="0" w:color="000000"/>
            </w:tcBorders>
            <w:vAlign w:val="center"/>
          </w:tcPr>
          <w:p>
            <w:pPr>
              <w:pStyle w:val="Normal"/>
              <w:jc w:val="center"/>
              <w:rPr>
                <w:rFonts w:hint="eastAsia"/>
                <w:sz w:val="21"/>
                <w:szCs w:val="21"/>
              </w:rPr>
            </w:pPr>
            <w:r>
              <w:rPr>
                <w:rFonts w:ascii="宋体" w:hAnsi="宋体" w:cs="宋体" w:hint="eastAsia"/>
                <w:sz w:val="21"/>
                <w:szCs w:val="21"/>
              </w:rPr>
              <w:t>—</w:t>
            </w:r>
          </w:p>
        </w:tc>
      </w:tr>
    </w:tbl>
    <w:p>
      <w:pPr>
        <w:pStyle w:val="Normal"/>
        <w:rPr>
          <w:rFonts w:hint="eastAsia"/>
        </w:rPr>
      </w:pPr>
      <w:r>
        <w:rPr>
          <w:rFonts w:hint="eastAsia"/>
        </w:rPr>
      </w:r>
    </w:p>
    <w:p>
      <w:pPr>
        <w:pStyle w:val="Normal"/>
        <w:rPr>
          <w:rFonts w:hint="eastAsia"/>
        </w:rPr>
      </w:pPr>
      <w:r>
        <w:rPr>
          <w:rFonts w:hint="eastAsia"/>
        </w:rPr>
      </w:r>
    </w:p>
    <w:p>
      <w:pPr>
        <w:pStyle w:val="Heading2"/>
        <w:spacing w:before="191" w:after="191"/>
        <w:ind w:hanging="0" w:start="0"/>
        <w:rPr>
          <w:rFonts w:hint="eastAsia"/>
        </w:rPr>
      </w:pPr>
      <w:bookmarkStart w:id="19" w:name="__RefHeading___Toc280797201"/>
      <w:bookmarkEnd w:id="19"/>
      <w:r>
        <w:rPr>
          <w:rFonts w:hint="eastAsia"/>
        </w:rPr>
        <w:t xml:space="preserve">6.5  </w:t>
      </w:r>
      <w:r>
        <w:rPr>
          <w:rFonts w:hint="eastAsia"/>
        </w:rPr>
        <w:t>本章小结</w:t>
      </w:r>
    </w:p>
    <w:p>
      <w:pPr>
        <w:pStyle w:val="Normal"/>
        <w:snapToGrid w:val="false"/>
        <w:spacing w:lineRule="auto" w:line="300"/>
        <w:ind w:firstLine="493" w:end="0"/>
        <w:rPr>
          <w:rFonts w:ascii="宋体" w:hAnsi="宋体" w:cs="宋体" w:hint="eastAsia"/>
        </w:rPr>
      </w:pPr>
      <w:r>
        <w:rPr>
          <w:rFonts w:ascii="宋体" w:hAnsi="宋体" w:cs="宋体"/>
        </w:rPr>
        <w:t>……</w:t>
      </w:r>
    </w:p>
    <w:p>
      <w:pPr>
        <w:pStyle w:val="Style23"/>
        <w:ind w:firstLineChars="196" w:endChars="0" w:end="0"/>
        <w:rPr>
          <w:rFonts w:ascii="宋体" w:hAnsi="宋体" w:cs="宋体" w:hint="eastAsia"/>
        </w:rPr>
      </w:pPr>
      <w:r>
        <w:rPr>
          <w:rFonts w:cs="宋体" w:hint="eastAsia" w:ascii="宋体" w:hAnsi="宋体"/>
        </w:rPr>
      </w:r>
    </w:p>
    <w:p>
      <w:pPr>
        <w:pStyle w:val="Style23"/>
        <w:rPr>
          <w:rFonts w:hint="eastAsia"/>
        </w:rPr>
        <w:sectPr>
          <w:headerReference w:type="even" r:id="rId46"/>
          <w:headerReference w:type="default" r:id="rId47"/>
          <w:headerReference w:type="first" r:id="rId48"/>
          <w:footerReference w:type="even" r:id="rId49"/>
          <w:footerReference w:type="default" r:id="rId50"/>
          <w:footerReference w:type="first" r:id="rId51"/>
          <w:type w:val="nextPage"/>
          <w:pgSz w:w="11906" w:h="16838"/>
          <w:pgMar w:left="1701" w:right="1701" w:gutter="0" w:header="1701" w:top="2155" w:footer="1304" w:bottom="1701"/>
          <w:pgNumType w:start="4" w:fmt="decimal"/>
          <w:formProt w:val="false"/>
          <w:textDirection w:val="lrTb"/>
          <w:docGrid w:type="linesAndChars" w:linePitch="383" w:charSpace="1842"/>
        </w:sectPr>
      </w:pPr>
      <w:r>
        <w:rPr>
          <w:rFonts w:hint="eastAsia"/>
        </w:rPr>
      </w:r>
    </w:p>
    <w:p>
      <w:pPr>
        <w:pStyle w:val="Heading1"/>
        <w:spacing w:lineRule="auto" w:line="300" w:before="391" w:after="312"/>
        <w:ind w:hanging="0" w:start="0"/>
        <w:rPr>
          <w:rFonts w:hint="eastAsia"/>
        </w:rPr>
      </w:pPr>
      <w:bookmarkStart w:id="20" w:name="__RefHeading___Toc280797202"/>
      <w:bookmarkEnd w:id="20"/>
      <w:r>
        <w:rPr>
          <w:rFonts w:hint="eastAsia"/>
        </w:rPr>
        <w:t>结  论</w:t>
      </w:r>
    </w:p>
    <w:p>
      <w:pPr>
        <w:pStyle w:val="Normal"/>
        <w:spacing w:lineRule="auto" w:line="300"/>
        <w:ind w:firstLineChars="200" w:startChars="0" w:start="0" w:endChars="0" w:end="0"/>
        <w:rPr/>
      </w:pPr>
      <w:r>
        <w:rPr>
          <w:rFonts w:hint="eastAsia"/>
        </w:rPr>
        <w:t>本文对局部多孔质气体静压止推轴承的静态特性和稳定性进行了理论研究，对于局部多孔质气体静压径向轴承、圆锥轴承和球轴承仅需对止推轴承压力分布的数学模型进行适当的坐标变换即可对其特性进行求解。同时，本文对局部多孔质气体静压止推轴承进行了实验研究并与整体多孔质和小孔节流止推轴承的静态特性和稳定性进行了实验对比。</w:t>
      </w:r>
      <w:r>
        <w:rPr/>
        <w:t xml:space="preserve"> </w:t>
      </w:r>
    </w:p>
    <w:p>
      <w:pPr>
        <w:pStyle w:val="Normal"/>
        <w:spacing w:lineRule="auto" w:line="300"/>
        <w:ind w:firstLineChars="200" w:startChars="0" w:start="0" w:endChars="0" w:end="0"/>
        <w:rPr>
          <w:rFonts w:hint="eastAsia"/>
        </w:rPr>
      </w:pPr>
      <w:r>
        <w:rPr>
          <w:rFonts w:hint="eastAsia"/>
        </w:rPr>
        <w:t>本论文的主要创造性工作归纳如下：</w:t>
      </w:r>
    </w:p>
    <w:p>
      <w:pPr>
        <w:pStyle w:val="Normal"/>
        <w:spacing w:lineRule="auto" w:line="300"/>
        <w:ind w:firstLineChars="200" w:startChars="0" w:start="0" w:endChars="0" w:end="0"/>
        <w:rPr>
          <w:rFonts w:hint="eastAsia"/>
        </w:rPr>
      </w:pPr>
      <w:r>
        <w:rPr/>
        <w:t>1.</w:t>
      </w:r>
      <w:r>
        <w:rPr>
          <w:rFonts w:hint="eastAsia"/>
        </w:rPr>
        <w:t xml:space="preserve"> </w:t>
      </w:r>
      <w:r>
        <w:rPr>
          <w:rFonts w:hint="eastAsia"/>
        </w:rPr>
        <w:t>建立了基于分形几何理论的多孔质石墨渗透率与分形维数之间关系的数学模型，该模型可预测多孔质石墨的渗透率，并可直观描述各种孔隙的大小对渗透率的影响。通过实验验证了该模型的正确性。</w:t>
      </w:r>
    </w:p>
    <w:p>
      <w:pPr>
        <w:pStyle w:val="Normal"/>
        <w:spacing w:lineRule="auto" w:line="300"/>
        <w:ind w:firstLineChars="200" w:startChars="0" w:start="0" w:endChars="0" w:end="0"/>
        <w:rPr>
          <w:rFonts w:hint="eastAsia"/>
        </w:rPr>
      </w:pPr>
      <w:r>
        <w:rPr/>
        <w:t xml:space="preserve">2. </w:t>
      </w:r>
      <w:r>
        <w:rPr>
          <w:rFonts w:hint="eastAsia"/>
        </w:rPr>
        <w:t>分别建立了基于气体连续性方程、</w:t>
      </w:r>
      <w:r>
        <w:rPr/>
        <w:t xml:space="preserve">Navier-Stokes </w:t>
      </w:r>
      <w:r>
        <w:rPr>
          <w:rFonts w:hint="eastAsia"/>
        </w:rPr>
        <w:t>方程、</w:t>
      </w:r>
      <w:r>
        <w:rPr/>
        <w:t xml:space="preserve">Darcy </w:t>
      </w:r>
      <w:r>
        <w:rPr>
          <w:rFonts w:hint="eastAsia"/>
        </w:rPr>
        <w:t>定律以及气体状态方程的局部多孔质气体静压轴承的承载能力、静态刚度和质量流量的数学模型，利用有限元法进行求解，给出了局部多孔质气体静压轴承的承载能力、静态刚度和质量流量特性曲线。</w:t>
      </w:r>
    </w:p>
    <w:p>
      <w:pPr>
        <w:pStyle w:val="Normal"/>
        <w:spacing w:lineRule="auto" w:line="300"/>
        <w:ind w:firstLineChars="200" w:startChars="0" w:start="0" w:endChars="0" w:end="0"/>
        <w:rPr>
          <w:rFonts w:ascii="宋体" w:hAnsi="宋体" w:cs="宋体" w:hint="eastAsia"/>
        </w:rPr>
      </w:pPr>
      <w:r>
        <w:rPr>
          <w:rFonts w:ascii="宋体" w:hAnsi="宋体" w:cs="宋体" w:hint="eastAsia"/>
        </w:rPr>
        <w:t>……</w:t>
      </w:r>
    </w:p>
    <w:p>
      <w:pPr>
        <w:pStyle w:val="Normal"/>
        <w:spacing w:lineRule="auto" w:line="300"/>
        <w:ind w:firstLineChars="200" w:startChars="0" w:start="0" w:endChars="0" w:end="0"/>
        <w:rPr>
          <w:rFonts w:hint="eastAsia"/>
        </w:rPr>
      </w:pPr>
      <w:r>
        <w:rPr>
          <w:rFonts w:hint="eastAsia"/>
        </w:rPr>
        <w:t>今后还应在以下几个方面继续深入研究：</w:t>
      </w:r>
    </w:p>
    <w:p>
      <w:pPr>
        <w:pStyle w:val="Normal"/>
        <w:spacing w:lineRule="auto" w:line="300"/>
        <w:ind w:firstLineChars="200" w:startChars="0" w:start="0" w:endChars="0" w:end="0"/>
        <w:rPr>
          <w:rFonts w:hint="eastAsia"/>
        </w:rPr>
      </w:pPr>
      <w:r>
        <w:rPr/>
        <w:t xml:space="preserve">1. </w:t>
      </w:r>
      <w:r>
        <w:rPr>
          <w:rFonts w:hint="eastAsia"/>
        </w:rPr>
        <w:t>本文仅是采用了局部多孔质圆柱塞这种节流方式，在以后的研究中，可以通过改变局部多孔质材料的形状来改变节流方式，从而通过性能对比，获得最优的节流效果。</w:t>
      </w:r>
    </w:p>
    <w:p>
      <w:pPr>
        <w:pStyle w:val="Normal"/>
        <w:spacing w:lineRule="auto" w:line="300"/>
        <w:ind w:firstLineChars="200" w:startChars="0" w:start="0" w:endChars="0" w:end="0"/>
        <w:rPr/>
      </w:pPr>
      <w:r>
        <w:rPr>
          <w:rFonts w:ascii="宋体" w:hAnsi="宋体" w:cs="宋体" w:hint="eastAsia"/>
        </w:rPr>
        <w:t>……</w:t>
      </w:r>
      <w:r>
        <w:rPr/>
        <w:t xml:space="preserve">  </w:t>
      </w:r>
    </w:p>
    <w:p>
      <w:pPr>
        <w:pStyle w:val="Normal"/>
        <w:ind w:firstLineChars="200" w:startChars="0" w:start="0" w:endChars="0" w:end="0"/>
        <w:rPr/>
      </w:pPr>
      <w:r>
        <w:rPr/>
      </w:r>
    </w:p>
    <w:p>
      <w:pPr>
        <w:pStyle w:val="Style23"/>
        <w:ind w:firstLineChars="0" w:firstLine="0" w:endChars="0" w:end="0"/>
        <w:rPr>
          <w:rFonts w:hint="eastAsia"/>
        </w:rPr>
        <w:sectPr>
          <w:headerReference w:type="even" r:id="rId52"/>
          <w:headerReference w:type="default" r:id="rId53"/>
          <w:headerReference w:type="first" r:id="rId54"/>
          <w:footerReference w:type="even" r:id="rId55"/>
          <w:footerReference w:type="default" r:id="rId56"/>
          <w:footerReference w:type="first" r:id="rId57"/>
          <w:type w:val="nextPage"/>
          <w:pgSz w:w="11906" w:h="16838"/>
          <w:pgMar w:left="1701" w:right="1701" w:gutter="0" w:header="1701" w:top="2155" w:footer="1304" w:bottom="1701"/>
          <w:pgNumType w:start="8" w:fmt="decimal"/>
          <w:formProt w:val="false"/>
          <w:textDirection w:val="lrTb"/>
          <w:docGrid w:type="linesAndChars" w:linePitch="391" w:charSpace="1842"/>
        </w:sectPr>
      </w:pPr>
      <w:r>
        <w:rPr>
          <w:rFonts w:hint="eastAsia"/>
        </w:rPr>
      </w:r>
    </w:p>
    <w:p>
      <w:pPr>
        <w:pStyle w:val="Heading1"/>
        <w:spacing w:lineRule="auto" w:line="300" w:before="391" w:after="312"/>
        <w:ind w:hanging="0" w:start="0"/>
        <w:rPr>
          <w:rFonts w:hint="eastAsia"/>
        </w:rPr>
      </w:pPr>
      <w:bookmarkStart w:id="21" w:name="__RefHeading___Toc280797203"/>
      <w:bookmarkEnd w:id="21"/>
      <w:r>
        <w:rPr>
          <w:rFonts w:hint="eastAsia"/>
        </w:rPr>
        <w:t>参考文献</w:t>
      </w:r>
    </w:p>
    <w:p>
      <w:pPr>
        <w:pStyle w:val="Style19"/>
        <w:snapToGrid w:val="false"/>
        <w:spacing w:lineRule="auto" w:line="300"/>
        <w:ind w:hangingChars="218" w:startChars="0" w:start="0" w:endChars="0" w:end="0"/>
        <w:rPr>
          <w:rFonts w:ascii="Times New Roman" w:hAnsi="Times New Roman" w:cs="Times New Roman"/>
          <w:sz w:val="24"/>
          <w:szCs w:val="24"/>
        </w:rPr>
      </w:pPr>
      <w:r>
        <w:rPr>
          <w:rFonts w:ascii="Times New Roman" w:hAnsi="Times New Roman" w:cs="Times New Roman" w:hint="eastAsia"/>
          <w:sz w:val="24"/>
          <w:szCs w:val="24"/>
        </w:rPr>
        <w:t>［</w:t>
      </w:r>
      <w:r>
        <w:rPr>
          <w:rFonts w:cs="Times New Roman" w:ascii="Times New Roman" w:hAnsi="Times New Roman"/>
          <w:sz w:val="24"/>
          <w:szCs w:val="24"/>
        </w:rPr>
        <w:t>1</w:t>
      </w:r>
      <w:r>
        <w:rPr>
          <w:rFonts w:ascii="Times New Roman" w:hAnsi="Times New Roman" w:cs="Times New Roman" w:hint="eastAsia"/>
          <w:sz w:val="24"/>
          <w:szCs w:val="24"/>
        </w:rPr>
        <w:t>］</w:t>
      </w:r>
      <w:r>
        <w:rPr>
          <w:rFonts w:ascii="Times New Roman" w:hAnsi="Times New Roman" w:cs="Times New Roman"/>
          <w:sz w:val="24"/>
          <w:szCs w:val="24"/>
        </w:rPr>
        <w:t>林来兴</w:t>
      </w:r>
      <w:r>
        <w:rPr>
          <w:rFonts w:cs="Times New Roman" w:ascii="Times New Roman" w:hAnsi="Times New Roman"/>
          <w:sz w:val="24"/>
          <w:szCs w:val="24"/>
        </w:rPr>
        <w:t>.</w:t>
      </w:r>
      <w:r>
        <w:rPr>
          <w:rFonts w:cs="Times New Roman" w:hint="eastAsia" w:ascii="Times New Roman" w:hAnsi="Times New Roman"/>
          <w:sz w:val="24"/>
          <w:szCs w:val="24"/>
        </w:rPr>
        <w:t xml:space="preserve"> </w:t>
      </w:r>
      <w:r>
        <w:rPr>
          <w:rFonts w:ascii="Times New Roman" w:hAnsi="Times New Roman" w:cs="Times New Roman"/>
          <w:sz w:val="24"/>
          <w:szCs w:val="24"/>
        </w:rPr>
        <w:t>空间控制技术</w:t>
      </w:r>
      <w:r>
        <w:rPr>
          <w:rFonts w:ascii="Times New Roman" w:hAnsi="Times New Roman" w:cs="Times New Roman" w:hint="eastAsia"/>
          <w:sz w:val="24"/>
          <w:szCs w:val="24"/>
        </w:rPr>
        <w:t>［</w:t>
      </w:r>
      <w:r>
        <w:rPr>
          <w:rFonts w:cs="Times New Roman" w:ascii="Times New Roman" w:hAnsi="Times New Roman"/>
          <w:sz w:val="24"/>
          <w:szCs w:val="24"/>
        </w:rPr>
        <w:t>M</w:t>
      </w:r>
      <w:r>
        <w:rPr>
          <w:rFonts w:ascii="Times New Roman" w:hAnsi="Times New Roman" w:cs="Times New Roman" w:hint="eastAsia"/>
          <w:sz w:val="24"/>
          <w:szCs w:val="24"/>
        </w:rPr>
        <w:t>］</w:t>
      </w:r>
      <w:r>
        <w:rPr>
          <w:rFonts w:cs="Times New Roman" w:ascii="Times New Roman" w:hAnsi="Times New Roman"/>
          <w:sz w:val="24"/>
          <w:szCs w:val="24"/>
        </w:rPr>
        <w:t>.</w:t>
      </w:r>
      <w:r>
        <w:rPr>
          <w:rFonts w:cs="Times New Roman" w:hint="eastAsia" w:ascii="Times New Roman" w:hAnsi="Times New Roman"/>
          <w:sz w:val="24"/>
          <w:szCs w:val="24"/>
        </w:rPr>
        <w:t xml:space="preserve"> </w:t>
      </w:r>
      <w:r>
        <w:rPr>
          <w:rFonts w:ascii="Times New Roman" w:hAnsi="Times New Roman" w:cs="Times New Roman"/>
          <w:sz w:val="24"/>
          <w:szCs w:val="24"/>
        </w:rPr>
        <w:t>北京：中国宇航出版社，</w:t>
      </w:r>
      <w:r>
        <w:rPr>
          <w:rFonts w:cs="Times New Roman" w:ascii="Times New Roman" w:hAnsi="Times New Roman"/>
          <w:sz w:val="24"/>
          <w:szCs w:val="24"/>
        </w:rPr>
        <w:t>1992</w:t>
      </w:r>
      <w:r>
        <w:rPr>
          <w:rFonts w:ascii="Times New Roman" w:hAnsi="Times New Roman" w:cs="Times New Roman"/>
          <w:sz w:val="24"/>
          <w:szCs w:val="24"/>
        </w:rPr>
        <w:t>：</w:t>
      </w:r>
      <w:r>
        <w:rPr>
          <w:rFonts w:cs="Times New Roman" w:ascii="Times New Roman" w:hAnsi="Times New Roman"/>
          <w:sz w:val="24"/>
          <w:szCs w:val="24"/>
        </w:rPr>
        <w:t>25</w:t>
      </w:r>
      <w:r>
        <w:rPr>
          <w:rFonts w:cs="Times New Roman" w:hint="eastAsia" w:ascii="Times New Roman" w:hAnsi="Times New Roman"/>
          <w:sz w:val="24"/>
          <w:szCs w:val="24"/>
        </w:rPr>
        <w:t>-</w:t>
      </w:r>
      <w:r>
        <w:rPr>
          <w:rFonts w:cs="Times New Roman" w:ascii="Times New Roman" w:hAnsi="Times New Roman"/>
          <w:sz w:val="24"/>
          <w:szCs w:val="24"/>
        </w:rPr>
        <w:t>42.</w:t>
      </w:r>
    </w:p>
    <w:p>
      <w:pPr>
        <w:pStyle w:val="Style19"/>
        <w:snapToGrid w:val="false"/>
        <w:spacing w:lineRule="auto" w:line="300"/>
        <w:ind w:hangingChars="277" w:startChars="0" w:start="0" w:endChars="0" w:end="0"/>
        <w:rPr>
          <w:rFonts w:ascii="Times New Roman" w:hAnsi="Times New Roman" w:cs="Times New Roman"/>
          <w:kern w:val="0"/>
          <w:sz w:val="24"/>
          <w:szCs w:val="24"/>
        </w:rPr>
      </w:pPr>
      <w:r>
        <w:rPr>
          <w:rFonts w:ascii="Times New Roman" w:hAnsi="Times New Roman" w:cs="Times New Roman" w:hint="eastAsia"/>
          <w:sz w:val="24"/>
          <w:szCs w:val="24"/>
        </w:rPr>
        <w:t>［</w:t>
      </w:r>
      <w:r>
        <w:rPr>
          <w:rFonts w:cs="Times New Roman" w:ascii="Times New Roman" w:hAnsi="Times New Roman"/>
          <w:sz w:val="24"/>
          <w:szCs w:val="24"/>
        </w:rPr>
        <w:t>2</w:t>
      </w:r>
      <w:r>
        <w:rPr>
          <w:rFonts w:ascii="Times New Roman" w:hAnsi="Times New Roman" w:cs="Times New Roman" w:hint="eastAsia"/>
          <w:sz w:val="24"/>
          <w:szCs w:val="24"/>
        </w:rPr>
        <w:t>］</w:t>
      </w:r>
      <w:r>
        <w:rPr>
          <w:rFonts w:ascii="Times New Roman" w:hAnsi="Times New Roman" w:cs="Times New Roman"/>
          <w:kern w:val="0"/>
          <w:sz w:val="24"/>
          <w:szCs w:val="24"/>
        </w:rPr>
        <w:t>辛希孟</w:t>
      </w:r>
      <w:r>
        <w:rPr>
          <w:rFonts w:cs="Times New Roman" w:ascii="Times New Roman" w:hAnsi="Times New Roman"/>
          <w:kern w:val="0"/>
          <w:sz w:val="24"/>
          <w:szCs w:val="24"/>
        </w:rPr>
        <w:t>.</w:t>
      </w:r>
      <w:r>
        <w:rPr>
          <w:rFonts w:cs="Times New Roman" w:hint="eastAsia" w:ascii="Times New Roman" w:hAnsi="Times New Roman"/>
          <w:kern w:val="0"/>
          <w:sz w:val="24"/>
          <w:szCs w:val="24"/>
        </w:rPr>
        <w:t xml:space="preserve"> </w:t>
      </w:r>
      <w:r>
        <w:rPr>
          <w:rFonts w:ascii="Times New Roman" w:hAnsi="Times New Roman" w:cs="Times New Roman"/>
          <w:kern w:val="0"/>
          <w:sz w:val="24"/>
          <w:szCs w:val="24"/>
        </w:rPr>
        <w:t>信息技术与信息服务国际研讨会论文集：</w:t>
      </w:r>
      <w:r>
        <w:rPr>
          <w:rFonts w:cs="Times New Roman" w:ascii="Times New Roman" w:hAnsi="Times New Roman"/>
          <w:kern w:val="0"/>
          <w:sz w:val="24"/>
          <w:szCs w:val="24"/>
        </w:rPr>
        <w:t>A</w:t>
      </w:r>
      <w:r>
        <w:rPr>
          <w:rFonts w:ascii="Times New Roman" w:hAnsi="Times New Roman" w:cs="Times New Roman"/>
          <w:kern w:val="0"/>
          <w:sz w:val="24"/>
          <w:szCs w:val="24"/>
        </w:rPr>
        <w:t>集</w:t>
      </w:r>
      <w:r>
        <w:rPr>
          <w:rFonts w:ascii="Times New Roman" w:hAnsi="Times New Roman" w:cs="Times New Roman" w:hint="eastAsia"/>
          <w:kern w:val="0"/>
          <w:sz w:val="24"/>
          <w:szCs w:val="24"/>
        </w:rPr>
        <w:t>［</w:t>
      </w:r>
      <w:r>
        <w:rPr>
          <w:rFonts w:cs="Times New Roman" w:ascii="Times New Roman" w:hAnsi="Times New Roman"/>
          <w:kern w:val="0"/>
          <w:sz w:val="24"/>
          <w:szCs w:val="24"/>
        </w:rPr>
        <w:t>C</w:t>
      </w:r>
      <w:r>
        <w:rPr>
          <w:rFonts w:ascii="Times New Roman" w:hAnsi="Times New Roman" w:cs="Times New Roman" w:hint="eastAsia"/>
          <w:kern w:val="0"/>
          <w:sz w:val="24"/>
          <w:szCs w:val="24"/>
        </w:rPr>
        <w:t>］</w:t>
      </w:r>
      <w:r>
        <w:rPr>
          <w:rFonts w:cs="Times New Roman" w:ascii="Times New Roman" w:hAnsi="Times New Roman"/>
          <w:kern w:val="0"/>
          <w:sz w:val="24"/>
          <w:szCs w:val="24"/>
        </w:rPr>
        <w:t>.</w:t>
      </w:r>
      <w:r>
        <w:rPr>
          <w:rFonts w:cs="Times New Roman" w:hint="eastAsia" w:ascii="Times New Roman" w:hAnsi="Times New Roman"/>
          <w:kern w:val="0"/>
          <w:sz w:val="24"/>
          <w:szCs w:val="24"/>
        </w:rPr>
        <w:t xml:space="preserve"> </w:t>
      </w:r>
      <w:r>
        <w:rPr>
          <w:rFonts w:ascii="Times New Roman" w:hAnsi="Times New Roman" w:cs="Times New Roman"/>
          <w:kern w:val="0"/>
          <w:sz w:val="24"/>
          <w:szCs w:val="24"/>
        </w:rPr>
        <w:t>北京：中</w:t>
      </w:r>
    </w:p>
    <w:p>
      <w:pPr>
        <w:pStyle w:val="Style19"/>
        <w:snapToGrid w:val="false"/>
        <w:spacing w:lineRule="auto" w:line="300"/>
        <w:ind w:hangingChars="27" w:startChars="250" w:endChars="0" w:end="0"/>
        <w:rPr>
          <w:rFonts w:ascii="Times New Roman" w:hAnsi="Times New Roman" w:cs="Times New Roman"/>
          <w:kern w:val="0"/>
          <w:sz w:val="24"/>
          <w:szCs w:val="24"/>
        </w:rPr>
      </w:pPr>
      <w:r>
        <w:rPr>
          <w:rFonts w:ascii="Times New Roman" w:hAnsi="Times New Roman" w:cs="Times New Roman"/>
          <w:kern w:val="0"/>
          <w:sz w:val="24"/>
          <w:szCs w:val="24"/>
        </w:rPr>
        <w:t>国科学出版社，</w:t>
      </w:r>
      <w:r>
        <w:rPr>
          <w:rFonts w:cs="Times New Roman" w:ascii="Times New Roman" w:hAnsi="Times New Roman"/>
          <w:kern w:val="0"/>
          <w:sz w:val="24"/>
          <w:szCs w:val="24"/>
        </w:rPr>
        <w:t>1999</w:t>
      </w:r>
      <w:r>
        <w:rPr>
          <w:rFonts w:ascii="Times New Roman" w:hAnsi="Times New Roman" w:cs="Times New Roman" w:hint="eastAsia"/>
          <w:kern w:val="0"/>
          <w:sz w:val="24"/>
          <w:szCs w:val="24"/>
        </w:rPr>
        <w:t>：</w:t>
      </w:r>
      <w:r>
        <w:rPr>
          <w:rFonts w:cs="Times New Roman" w:hint="eastAsia" w:ascii="Times New Roman" w:hAnsi="Times New Roman"/>
          <w:kern w:val="0"/>
          <w:sz w:val="24"/>
          <w:szCs w:val="24"/>
        </w:rPr>
        <w:t>45-49</w:t>
      </w:r>
      <w:r>
        <w:rPr>
          <w:rFonts w:cs="Times New Roman" w:ascii="Times New Roman" w:hAnsi="Times New Roman"/>
          <w:kern w:val="0"/>
          <w:sz w:val="24"/>
          <w:szCs w:val="24"/>
        </w:rPr>
        <w:t>.</w:t>
      </w:r>
    </w:p>
    <w:p>
      <w:pPr>
        <w:pStyle w:val="Style19"/>
        <w:snapToGrid w:val="false"/>
        <w:spacing w:lineRule="auto" w:line="300"/>
        <w:ind w:hangingChars="218" w:startChars="0" w:start="0" w:endChars="0" w:end="0"/>
        <w:rPr>
          <w:rFonts w:ascii="Times New Roman" w:hAnsi="Times New Roman" w:cs="Times New Roman" w:hint="eastAsia"/>
          <w:sz w:val="24"/>
          <w:szCs w:val="24"/>
        </w:rPr>
      </w:pPr>
      <w:r>
        <w:rPr>
          <w:rFonts w:ascii="Times New Roman" w:hAnsi="Times New Roman" w:cs="Times New Roman" w:hint="eastAsia"/>
          <w:sz w:val="24"/>
          <w:szCs w:val="24"/>
        </w:rPr>
        <w:t>［</w:t>
      </w:r>
      <w:r>
        <w:rPr>
          <w:rFonts w:cs="Times New Roman" w:ascii="Times New Roman" w:hAnsi="Times New Roman"/>
          <w:sz w:val="24"/>
          <w:szCs w:val="24"/>
        </w:rPr>
        <w:t>3</w:t>
      </w:r>
      <w:r>
        <w:rPr>
          <w:rFonts w:ascii="Times New Roman" w:hAnsi="Times New Roman" w:cs="Times New Roman" w:hint="eastAsia"/>
          <w:sz w:val="24"/>
          <w:szCs w:val="24"/>
        </w:rPr>
        <w:t>］</w:t>
      </w:r>
      <w:r>
        <w:rPr>
          <w:rFonts w:ascii="Times New Roman" w:hAnsi="Times New Roman" w:cs="Times New Roman"/>
          <w:sz w:val="24"/>
          <w:szCs w:val="24"/>
        </w:rPr>
        <w:t>赵耀东</w:t>
      </w:r>
      <w:r>
        <w:rPr>
          <w:rFonts w:cs="Times New Roman" w:ascii="Times New Roman" w:hAnsi="Times New Roman"/>
          <w:sz w:val="24"/>
          <w:szCs w:val="24"/>
        </w:rPr>
        <w:t xml:space="preserve">. </w:t>
      </w:r>
      <w:r>
        <w:rPr>
          <w:rFonts w:ascii="Times New Roman" w:hAnsi="Times New Roman" w:cs="Times New Roman"/>
          <w:sz w:val="24"/>
          <w:szCs w:val="24"/>
        </w:rPr>
        <w:t>新时代的工业工程师</w:t>
      </w:r>
      <w:r>
        <w:rPr>
          <w:rFonts w:ascii="Times New Roman" w:hAnsi="Times New Roman" w:cs="Times New Roman" w:hint="eastAsia"/>
          <w:sz w:val="24"/>
          <w:szCs w:val="24"/>
        </w:rPr>
        <w:t>［</w:t>
      </w:r>
      <w:r>
        <w:rPr>
          <w:rFonts w:cs="Times New Roman" w:ascii="Times New Roman" w:hAnsi="Times New Roman"/>
          <w:sz w:val="24"/>
          <w:szCs w:val="24"/>
        </w:rPr>
        <w:t>M/OL</w:t>
      </w:r>
      <w:r>
        <w:rPr>
          <w:rFonts w:ascii="Times New Roman" w:hAnsi="Times New Roman" w:cs="Times New Roman" w:hint="eastAsia"/>
          <w:sz w:val="24"/>
          <w:szCs w:val="24"/>
        </w:rPr>
        <w:t>］</w:t>
      </w:r>
      <w:r>
        <w:rPr>
          <w:rFonts w:cs="Times New Roman" w:ascii="Times New Roman" w:hAnsi="Times New Roman"/>
          <w:sz w:val="24"/>
          <w:szCs w:val="24"/>
        </w:rPr>
        <w:t xml:space="preserve">. </w:t>
      </w:r>
      <w:r>
        <w:rPr>
          <w:rFonts w:ascii="Times New Roman" w:hAnsi="Times New Roman" w:cs="Times New Roman"/>
          <w:sz w:val="24"/>
          <w:szCs w:val="24"/>
        </w:rPr>
        <w:t>台北</w:t>
      </w:r>
      <w:r>
        <w:rPr>
          <w:rFonts w:ascii="Times New Roman" w:hAnsi="Times New Roman" w:cs="Times New Roman" w:hint="eastAsia"/>
          <w:sz w:val="24"/>
          <w:szCs w:val="24"/>
        </w:rPr>
        <w:t>：</w:t>
      </w:r>
      <w:r>
        <w:rPr>
          <w:rFonts w:ascii="Times New Roman" w:hAnsi="Times New Roman" w:cs="Times New Roman"/>
          <w:sz w:val="24"/>
          <w:szCs w:val="24"/>
        </w:rPr>
        <w:t>天下文化出版社</w:t>
      </w:r>
      <w:r>
        <w:rPr>
          <w:rFonts w:ascii="Times New Roman" w:hAnsi="Times New Roman" w:cs="Times New Roman" w:hint="eastAsia"/>
          <w:sz w:val="24"/>
          <w:szCs w:val="24"/>
        </w:rPr>
        <w:t>，</w:t>
      </w:r>
      <w:r>
        <w:rPr>
          <w:rFonts w:cs="Times New Roman" w:ascii="Times New Roman" w:hAnsi="Times New Roman"/>
          <w:sz w:val="24"/>
          <w:szCs w:val="24"/>
        </w:rPr>
        <w:t>1998</w:t>
      </w:r>
      <w:r>
        <w:rPr>
          <w:rFonts w:cs="Times New Roman" w:hint="eastAsia" w:ascii="Times New Roman" w:hAnsi="Times New Roman"/>
          <w:sz w:val="24"/>
          <w:szCs w:val="24"/>
        </w:rPr>
        <w:t xml:space="preserve"> </w:t>
      </w:r>
      <w:r>
        <w:rPr>
          <w:rFonts w:ascii="Times New Roman" w:hAnsi="Times New Roman" w:cs="Times New Roman" w:hint="eastAsia"/>
          <w:sz w:val="24"/>
          <w:szCs w:val="24"/>
        </w:rPr>
        <w:t>［</w:t>
      </w:r>
      <w:r>
        <w:rPr>
          <w:rFonts w:cs="Times New Roman" w:ascii="Times New Roman" w:hAnsi="Times New Roman"/>
          <w:sz w:val="24"/>
          <w:szCs w:val="24"/>
        </w:rPr>
        <w:t>1998-09-26</w:t>
      </w:r>
      <w:r>
        <w:rPr>
          <w:rFonts w:ascii="Times New Roman" w:hAnsi="Times New Roman" w:cs="Times New Roman" w:hint="eastAsia"/>
          <w:sz w:val="24"/>
          <w:szCs w:val="24"/>
        </w:rPr>
        <w:t>］</w:t>
      </w:r>
      <w:r>
        <w:rPr>
          <w:rFonts w:cs="Times New Roman" w:ascii="Times New Roman" w:hAnsi="Times New Roman"/>
          <w:sz w:val="24"/>
          <w:szCs w:val="24"/>
        </w:rPr>
        <w:t>. http://www.ie.nthu.edu.tw/info/ie.newie.htm</w:t>
      </w:r>
      <w:r>
        <w:rPr>
          <w:rFonts w:ascii="Times New Roman" w:hAnsi="Times New Roman" w:cs="Times New Roman"/>
          <w:sz w:val="24"/>
          <w:szCs w:val="24"/>
        </w:rPr>
        <w:t>（</w:t>
      </w:r>
      <w:r>
        <w:rPr>
          <w:rFonts w:cs="Times New Roman" w:ascii="Times New Roman" w:hAnsi="Times New Roman"/>
          <w:sz w:val="24"/>
          <w:szCs w:val="24"/>
        </w:rPr>
        <w:t>Big5</w:t>
      </w:r>
      <w:r>
        <w:rPr>
          <w:rFonts w:ascii="Times New Roman" w:hAnsi="Times New Roman" w:cs="Times New Roman"/>
          <w:sz w:val="24"/>
          <w:szCs w:val="24"/>
        </w:rPr>
        <w:t>）</w:t>
      </w:r>
      <w:r>
        <w:rPr>
          <w:rFonts w:cs="Times New Roman" w:ascii="Times New Roman" w:hAnsi="Times New Roman"/>
          <w:sz w:val="24"/>
          <w:szCs w:val="24"/>
        </w:rPr>
        <w:t>.</w:t>
      </w:r>
    </w:p>
    <w:p>
      <w:pPr>
        <w:pStyle w:val="Style19"/>
        <w:snapToGrid w:val="false"/>
        <w:spacing w:lineRule="auto" w:line="300"/>
        <w:rPr>
          <w:rFonts w:cs="宋体" w:hint="eastAsia"/>
        </w:rPr>
      </w:pPr>
      <w:r>
        <w:rPr>
          <w:rFonts w:cs="宋体"/>
        </w:rPr>
        <w:t>……</w:t>
      </w:r>
    </w:p>
    <w:p>
      <w:pPr>
        <w:pStyle w:val="Style19"/>
        <w:snapToGrid w:val="false"/>
        <w:spacing w:lineRule="auto" w:line="300"/>
        <w:ind w:hangingChars="218" w:startChars="0" w:start="0" w:endChars="0" w:end="0"/>
        <w:rPr>
          <w:rFonts w:ascii="Times New Roman" w:hAnsi="Times New Roman" w:cs="Times New Roman" w:hint="eastAsia"/>
          <w:sz w:val="24"/>
          <w:szCs w:val="24"/>
        </w:rPr>
      </w:pPr>
      <w:r>
        <w:rPr>
          <w:rFonts w:cs="Times New Roman" w:hint="eastAsia" w:ascii="Times New Roman" w:hAnsi="Times New Roman"/>
          <w:sz w:val="24"/>
          <w:szCs w:val="24"/>
        </w:rPr>
      </w:r>
    </w:p>
    <w:p>
      <w:pPr>
        <w:pStyle w:val="Style19"/>
        <w:snapToGrid w:val="false"/>
        <w:spacing w:lineRule="auto" w:line="300"/>
        <w:ind w:hangingChars="284" w:startChars="0" w:start="0" w:endChars="0" w:end="0"/>
        <w:rPr>
          <w:rFonts w:ascii="Times New Roman" w:hAnsi="Times New Roman" w:cs="Times New Roman" w:hint="eastAsia"/>
          <w:sz w:val="24"/>
          <w:szCs w:val="24"/>
        </w:rPr>
      </w:pPr>
      <w:r>
        <w:rPr>
          <w:rFonts w:ascii="Times New Roman" w:hAnsi="Times New Roman" w:cs="Times New Roman" w:hint="eastAsia"/>
          <w:sz w:val="24"/>
          <w:szCs w:val="24"/>
        </w:rPr>
        <w:t>［</w:t>
      </w:r>
      <w:r>
        <w:rPr>
          <w:rFonts w:cs="Times New Roman" w:hint="eastAsia" w:ascii="Times New Roman" w:hAnsi="Times New Roman"/>
          <w:sz w:val="24"/>
          <w:szCs w:val="24"/>
        </w:rPr>
        <w:t>12</w:t>
      </w:r>
      <w:r>
        <w:rPr>
          <w:rFonts w:ascii="Times New Roman" w:hAnsi="Times New Roman" w:cs="Times New Roman" w:hint="eastAsia"/>
          <w:sz w:val="24"/>
          <w:szCs w:val="24"/>
        </w:rPr>
        <w:t>］</w:t>
      </w:r>
      <w:r>
        <w:rPr>
          <w:rFonts w:ascii="Times New Roman" w:hAnsi="Times New Roman" w:cs="Times New Roman"/>
          <w:sz w:val="24"/>
          <w:szCs w:val="24"/>
        </w:rPr>
        <w:t>谌颖</w:t>
      </w:r>
      <w:r>
        <w:rPr>
          <w:rFonts w:cs="Times New Roman" w:ascii="Times New Roman" w:hAnsi="Times New Roman"/>
          <w:sz w:val="24"/>
          <w:szCs w:val="24"/>
        </w:rPr>
        <w:t xml:space="preserve">. </w:t>
      </w:r>
      <w:r>
        <w:rPr>
          <w:rFonts w:ascii="Times New Roman" w:hAnsi="Times New Roman" w:cs="Times New Roman"/>
          <w:sz w:val="24"/>
          <w:szCs w:val="24"/>
        </w:rPr>
        <w:t>空间交会控制理论与方法研究</w:t>
      </w:r>
      <w:r>
        <w:rPr>
          <w:rFonts w:ascii="Times New Roman" w:hAnsi="Times New Roman" w:cs="Times New Roman" w:hint="eastAsia"/>
          <w:sz w:val="24"/>
          <w:szCs w:val="24"/>
        </w:rPr>
        <w:t>［</w:t>
      </w:r>
      <w:r>
        <w:rPr>
          <w:rFonts w:cs="Times New Roman" w:hint="eastAsia" w:ascii="Times New Roman" w:hAnsi="Times New Roman"/>
          <w:sz w:val="24"/>
          <w:szCs w:val="24"/>
        </w:rPr>
        <w:t>D</w:t>
      </w:r>
      <w:r>
        <w:rPr>
          <w:rFonts w:ascii="Times New Roman" w:hAnsi="Times New Roman" w:cs="Times New Roman" w:hint="eastAsia"/>
          <w:sz w:val="24"/>
          <w:szCs w:val="24"/>
        </w:rPr>
        <w:t>］</w:t>
      </w:r>
      <w:r>
        <w:rPr>
          <w:rFonts w:cs="Times New Roman" w:ascii="Times New Roman" w:hAnsi="Times New Roman"/>
          <w:sz w:val="24"/>
          <w:szCs w:val="24"/>
        </w:rPr>
        <w:t xml:space="preserve">. </w:t>
      </w:r>
      <w:r>
        <w:rPr>
          <w:rFonts w:ascii="Times New Roman" w:hAnsi="Times New Roman" w:cs="Times New Roman" w:hint="eastAsia"/>
          <w:sz w:val="24"/>
          <w:szCs w:val="24"/>
        </w:rPr>
        <w:t>哈尔滨：</w:t>
      </w:r>
      <w:r>
        <w:rPr>
          <w:rFonts w:ascii="Times New Roman" w:hAnsi="Times New Roman" w:cs="Times New Roman"/>
          <w:sz w:val="24"/>
          <w:szCs w:val="24"/>
        </w:rPr>
        <w:t>哈尔滨工业大学</w:t>
      </w:r>
      <w:r>
        <w:rPr>
          <w:rFonts w:ascii="Times New Roman" w:hAnsi="Times New Roman" w:cs="Times New Roman" w:hint="eastAsia"/>
          <w:sz w:val="24"/>
          <w:szCs w:val="24"/>
        </w:rPr>
        <w:t>，</w:t>
      </w:r>
      <w:r>
        <w:rPr>
          <w:rFonts w:cs="Times New Roman" w:ascii="Times New Roman" w:hAnsi="Times New Roman"/>
          <w:sz w:val="24"/>
          <w:szCs w:val="24"/>
        </w:rPr>
        <w:t>1992</w:t>
      </w:r>
      <w:r>
        <w:rPr>
          <w:rFonts w:ascii="Times New Roman" w:hAnsi="Times New Roman" w:cs="Times New Roman" w:hint="eastAsia"/>
          <w:sz w:val="24"/>
          <w:szCs w:val="24"/>
        </w:rPr>
        <w:t>：</w:t>
      </w:r>
      <w:r>
        <w:rPr>
          <w:rFonts w:cs="Times New Roman" w:ascii="Times New Roman" w:hAnsi="Times New Roman"/>
          <w:sz w:val="24"/>
          <w:szCs w:val="24"/>
        </w:rPr>
        <w:t>8</w:t>
      </w:r>
      <w:r>
        <w:rPr>
          <w:rFonts w:cs="Times New Roman" w:hint="eastAsia" w:ascii="Times New Roman" w:hAnsi="Times New Roman"/>
          <w:sz w:val="24"/>
          <w:szCs w:val="24"/>
        </w:rPr>
        <w:t>-</w:t>
      </w:r>
      <w:r>
        <w:rPr>
          <w:rFonts w:cs="Times New Roman" w:ascii="Times New Roman" w:hAnsi="Times New Roman"/>
          <w:sz w:val="24"/>
          <w:szCs w:val="24"/>
        </w:rPr>
        <w:t>13</w:t>
      </w:r>
      <w:r>
        <w:rPr>
          <w:rFonts w:cs="Times New Roman" w:hint="eastAsia" w:ascii="Times New Roman" w:hAnsi="Times New Roman"/>
          <w:sz w:val="24"/>
          <w:szCs w:val="24"/>
        </w:rPr>
        <w:t>.</w:t>
      </w:r>
    </w:p>
    <w:p>
      <w:pPr>
        <w:pStyle w:val="Style19"/>
        <w:snapToGrid w:val="false"/>
        <w:spacing w:lineRule="auto" w:line="300"/>
        <w:ind w:hangingChars="275" w:startChars="8.99999999999999" w:endChars="0" w:end="0"/>
        <w:rPr>
          <w:rFonts w:ascii="Times New Roman" w:hAnsi="Times New Roman" w:cs="Times New Roman" w:hint="eastAsia"/>
          <w:sz w:val="24"/>
          <w:szCs w:val="24"/>
        </w:rPr>
      </w:pPr>
      <w:r>
        <w:rPr>
          <w:rFonts w:ascii="Times New Roman" w:hAnsi="Times New Roman" w:cs="Times New Roman" w:hint="eastAsia"/>
          <w:sz w:val="24"/>
          <w:szCs w:val="24"/>
        </w:rPr>
        <w:t>［</w:t>
      </w:r>
      <w:r>
        <w:rPr>
          <w:rFonts w:cs="Times New Roman" w:hint="eastAsia" w:ascii="Times New Roman" w:hAnsi="Times New Roman"/>
          <w:sz w:val="24"/>
          <w:szCs w:val="24"/>
        </w:rPr>
        <w:t>13</w:t>
      </w:r>
      <w:r>
        <w:rPr>
          <w:rFonts w:ascii="Times New Roman" w:hAnsi="Times New Roman" w:cs="Times New Roman" w:hint="eastAsia"/>
          <w:sz w:val="24"/>
          <w:szCs w:val="24"/>
        </w:rPr>
        <w:t>］</w:t>
      </w:r>
      <w:r>
        <w:rPr>
          <w:rFonts w:ascii="Times New Roman" w:hAnsi="Times New Roman" w:cs="Times New Roman"/>
          <w:sz w:val="10"/>
          <w:szCs w:val="10"/>
        </w:rPr>
        <w:t xml:space="preserve"> </w:t>
      </w:r>
      <w:r>
        <w:rPr>
          <w:rFonts w:cs="Times New Roman" w:ascii="Times New Roman" w:hAnsi="Times New Roman"/>
          <w:sz w:val="24"/>
          <w:szCs w:val="24"/>
        </w:rPr>
        <w:t>K</w:t>
      </w:r>
      <w:r>
        <w:rPr>
          <w:rFonts w:cs="Times New Roman" w:hint="eastAsia" w:ascii="Times New Roman" w:hAnsi="Times New Roman"/>
          <w:sz w:val="24"/>
          <w:szCs w:val="24"/>
        </w:rPr>
        <w:t>ANAMORI</w:t>
      </w:r>
      <w:r>
        <w:rPr>
          <w:rFonts w:cs="Times New Roman" w:ascii="Times New Roman" w:hAnsi="Times New Roman"/>
          <w:sz w:val="24"/>
          <w:szCs w:val="24"/>
        </w:rPr>
        <w:t xml:space="preserve"> H</w:t>
      </w:r>
      <w:r>
        <w:rPr>
          <w:rFonts w:cs="Times New Roman" w:hint="eastAsia" w:ascii="Times New Roman" w:hAnsi="Times New Roman"/>
          <w:sz w:val="24"/>
          <w:szCs w:val="24"/>
        </w:rPr>
        <w:t xml:space="preserve">. </w:t>
      </w:r>
      <w:r>
        <w:rPr>
          <w:rFonts w:cs="Times New Roman" w:ascii="Times New Roman" w:hAnsi="Times New Roman"/>
          <w:sz w:val="24"/>
          <w:szCs w:val="24"/>
        </w:rPr>
        <w:t xml:space="preserve">Shaking </w:t>
      </w:r>
      <w:r>
        <w:rPr>
          <w:rFonts w:cs="Times New Roman" w:hint="eastAsia" w:ascii="Times New Roman" w:hAnsi="Times New Roman"/>
          <w:sz w:val="24"/>
          <w:szCs w:val="24"/>
        </w:rPr>
        <w:t>w</w:t>
      </w:r>
      <w:r>
        <w:rPr>
          <w:rFonts w:cs="Times New Roman" w:ascii="Times New Roman" w:hAnsi="Times New Roman"/>
          <w:sz w:val="24"/>
          <w:szCs w:val="24"/>
        </w:rPr>
        <w:t xml:space="preserve">ithout </w:t>
      </w:r>
      <w:r>
        <w:rPr>
          <w:rFonts w:cs="Times New Roman" w:hint="eastAsia" w:ascii="Times New Roman" w:hAnsi="Times New Roman"/>
          <w:sz w:val="24"/>
          <w:szCs w:val="24"/>
        </w:rPr>
        <w:t>q</w:t>
      </w:r>
      <w:r>
        <w:rPr>
          <w:rFonts w:cs="Times New Roman" w:ascii="Times New Roman" w:hAnsi="Times New Roman"/>
          <w:sz w:val="24"/>
          <w:szCs w:val="24"/>
        </w:rPr>
        <w:t>uaking</w:t>
      </w:r>
      <w:r>
        <w:rPr>
          <w:rFonts w:ascii="Times New Roman" w:hAnsi="Times New Roman" w:cs="Times New Roman" w:hint="eastAsia"/>
          <w:sz w:val="24"/>
          <w:szCs w:val="24"/>
        </w:rPr>
        <w:t>［</w:t>
      </w:r>
      <w:r>
        <w:rPr>
          <w:rFonts w:cs="Times New Roman" w:ascii="Times New Roman" w:hAnsi="Times New Roman"/>
          <w:sz w:val="24"/>
          <w:szCs w:val="24"/>
        </w:rPr>
        <w:t>J</w:t>
      </w:r>
      <w:r>
        <w:rPr>
          <w:rFonts w:ascii="Times New Roman" w:hAnsi="Times New Roman" w:cs="Times New Roman" w:hint="eastAsia"/>
          <w:sz w:val="24"/>
          <w:szCs w:val="24"/>
        </w:rPr>
        <w:t>］</w:t>
      </w:r>
      <w:r>
        <w:rPr>
          <w:rFonts w:cs="Times New Roman" w:hint="eastAsia" w:ascii="Times New Roman" w:hAnsi="Times New Roman"/>
          <w:sz w:val="24"/>
          <w:szCs w:val="24"/>
        </w:rPr>
        <w:t xml:space="preserve">. </w:t>
      </w:r>
      <w:r>
        <w:rPr>
          <w:rFonts w:cs="Times New Roman" w:ascii="Times New Roman" w:hAnsi="Times New Roman"/>
          <w:sz w:val="24"/>
          <w:szCs w:val="24"/>
        </w:rPr>
        <w:t>Science</w:t>
      </w:r>
      <w:r>
        <w:rPr>
          <w:rFonts w:cs="宋体" w:hint="eastAsia" w:ascii="Times New Roman" w:hAnsi="Times New Roman"/>
          <w:kern w:val="0"/>
          <w:sz w:val="24"/>
          <w:szCs w:val="24"/>
        </w:rPr>
        <w:t>,</w:t>
      </w:r>
      <w:r>
        <w:rPr>
          <w:rFonts w:cs="宋体" w:ascii="Times New Roman" w:hAnsi="Times New Roman"/>
          <w:kern w:val="0"/>
          <w:sz w:val="24"/>
          <w:szCs w:val="24"/>
        </w:rPr>
        <w:t xml:space="preserve"> </w:t>
      </w:r>
      <w:r>
        <w:rPr>
          <w:rFonts w:cs="Times New Roman" w:ascii="Times New Roman" w:hAnsi="Times New Roman"/>
          <w:sz w:val="24"/>
          <w:szCs w:val="24"/>
        </w:rPr>
        <w:t>1998</w:t>
      </w:r>
      <w:r>
        <w:rPr>
          <w:rFonts w:ascii="Times New Roman" w:hAnsi="Times New Roman" w:cs="宋体" w:hint="eastAsia"/>
          <w:kern w:val="0"/>
          <w:sz w:val="24"/>
          <w:szCs w:val="24"/>
        </w:rPr>
        <w:t>，</w:t>
      </w:r>
      <w:r>
        <w:rPr>
          <w:rFonts w:cs="Times New Roman" w:ascii="Times New Roman" w:hAnsi="Times New Roman"/>
          <w:sz w:val="24"/>
          <w:szCs w:val="24"/>
        </w:rPr>
        <w:t>279</w:t>
      </w:r>
      <w:r>
        <w:rPr>
          <w:rFonts w:ascii="Times New Roman" w:hAnsi="Times New Roman" w:cs="Times New Roman" w:hint="eastAsia"/>
          <w:sz w:val="24"/>
          <w:szCs w:val="24"/>
        </w:rPr>
        <w:t>（</w:t>
      </w:r>
      <w:r>
        <w:rPr>
          <w:rFonts w:cs="Times New Roman" w:ascii="Times New Roman" w:hAnsi="Times New Roman"/>
          <w:sz w:val="24"/>
          <w:szCs w:val="24"/>
        </w:rPr>
        <w:t>5359</w:t>
      </w:r>
      <w:r>
        <w:rPr>
          <w:rFonts w:ascii="Times New Roman" w:hAnsi="Times New Roman" w:cs="Times New Roman" w:hint="eastAsia"/>
          <w:sz w:val="24"/>
          <w:szCs w:val="24"/>
        </w:rPr>
        <w:t>）：</w:t>
      </w:r>
      <w:r>
        <w:rPr>
          <w:rFonts w:cs="Times New Roman" w:ascii="Times New Roman" w:hAnsi="Times New Roman"/>
          <w:sz w:val="24"/>
          <w:szCs w:val="24"/>
        </w:rPr>
        <w:t>2063-2064.</w:t>
      </w:r>
    </w:p>
    <w:p>
      <w:pPr>
        <w:pStyle w:val="Style19"/>
        <w:snapToGrid w:val="false"/>
        <w:spacing w:lineRule="auto" w:line="300"/>
        <w:rPr>
          <w:rFonts w:cs="宋体" w:hint="eastAsia"/>
        </w:rPr>
      </w:pPr>
      <w:r>
        <w:rPr>
          <w:rFonts w:cs="宋体"/>
        </w:rPr>
        <w:t>……</w:t>
      </w:r>
    </w:p>
    <w:p>
      <w:pPr>
        <w:pStyle w:val="Style19"/>
        <w:snapToGrid w:val="false"/>
        <w:spacing w:lineRule="auto" w:line="300"/>
        <w:ind w:hangingChars="218" w:startChars="0" w:start="0" w:endChars="0" w:end="0"/>
        <w:rPr>
          <w:rFonts w:ascii="Times New Roman" w:hAnsi="Times New Roman" w:cs="Times New Roman" w:hint="eastAsia"/>
          <w:sz w:val="24"/>
          <w:szCs w:val="24"/>
        </w:rPr>
      </w:pPr>
      <w:r>
        <w:rPr>
          <w:rFonts w:cs="Times New Roman" w:hint="eastAsia" w:ascii="Times New Roman" w:hAnsi="Times New Roman"/>
          <w:sz w:val="24"/>
          <w:szCs w:val="24"/>
        </w:rPr>
      </w:r>
    </w:p>
    <w:p>
      <w:pPr>
        <w:pStyle w:val="Style19"/>
        <w:snapToGrid w:val="false"/>
        <w:spacing w:lineRule="auto" w:line="300"/>
        <w:ind w:hangingChars="318" w:startChars="0" w:start="0" w:endChars="0" w:end="0"/>
        <w:rPr>
          <w:rFonts w:ascii="Times New Roman" w:hAnsi="Times New Roman" w:cs="Times New Roman"/>
          <w:sz w:val="24"/>
          <w:szCs w:val="24"/>
        </w:rPr>
      </w:pPr>
      <w:r>
        <w:rPr>
          <w:rFonts w:ascii="Times New Roman" w:hAnsi="Times New Roman" w:cs="Times New Roman" w:hint="eastAsia"/>
          <w:sz w:val="24"/>
          <w:szCs w:val="24"/>
        </w:rPr>
        <w:t>［</w:t>
      </w:r>
      <w:r>
        <w:rPr>
          <w:rFonts w:cs="Times New Roman" w:hint="eastAsia" w:ascii="Times New Roman" w:hAnsi="Times New Roman"/>
          <w:sz w:val="24"/>
          <w:szCs w:val="24"/>
        </w:rPr>
        <w:t>104</w:t>
      </w:r>
      <w:r>
        <w:rPr>
          <w:rFonts w:ascii="Times New Roman" w:hAnsi="Times New Roman" w:cs="Times New Roman" w:hint="eastAsia"/>
          <w:sz w:val="24"/>
          <w:szCs w:val="24"/>
        </w:rPr>
        <w:t>］</w:t>
      </w:r>
      <w:r>
        <w:rPr>
          <w:rFonts w:cs="Times New Roman" w:ascii="Times New Roman" w:hAnsi="Times New Roman"/>
          <w:spacing w:val="-2"/>
          <w:sz w:val="24"/>
          <w:szCs w:val="24"/>
        </w:rPr>
        <w:t>C</w:t>
      </w:r>
      <w:r>
        <w:rPr>
          <w:rFonts w:cs="Times New Roman" w:hint="eastAsia" w:ascii="Times New Roman" w:hAnsi="Times New Roman"/>
          <w:spacing w:val="-2"/>
          <w:sz w:val="24"/>
          <w:szCs w:val="24"/>
        </w:rPr>
        <w:t>HRISTINE</w:t>
      </w:r>
      <w:r>
        <w:rPr>
          <w:rFonts w:cs="Times New Roman" w:ascii="Times New Roman" w:hAnsi="Times New Roman"/>
          <w:spacing w:val="-2"/>
          <w:sz w:val="24"/>
          <w:szCs w:val="24"/>
        </w:rPr>
        <w:t xml:space="preserve"> M. Plant </w:t>
      </w:r>
      <w:r>
        <w:rPr>
          <w:rFonts w:cs="Times New Roman" w:hint="eastAsia" w:ascii="Times New Roman" w:hAnsi="Times New Roman"/>
          <w:spacing w:val="-2"/>
          <w:sz w:val="24"/>
          <w:szCs w:val="24"/>
        </w:rPr>
        <w:t>P</w:t>
      </w:r>
      <w:r>
        <w:rPr>
          <w:rFonts w:cs="Times New Roman" w:ascii="Times New Roman" w:hAnsi="Times New Roman"/>
          <w:spacing w:val="-2"/>
          <w:sz w:val="24"/>
          <w:szCs w:val="24"/>
        </w:rPr>
        <w:t xml:space="preserve">hysiology: </w:t>
      </w:r>
      <w:r>
        <w:rPr>
          <w:rFonts w:cs="Times New Roman" w:hint="eastAsia" w:ascii="Times New Roman" w:hAnsi="Times New Roman"/>
          <w:spacing w:val="-2"/>
          <w:sz w:val="24"/>
          <w:szCs w:val="24"/>
        </w:rPr>
        <w:t>P</w:t>
      </w:r>
      <w:r>
        <w:rPr>
          <w:rFonts w:cs="Times New Roman" w:ascii="Times New Roman" w:hAnsi="Times New Roman"/>
          <w:spacing w:val="-2"/>
          <w:sz w:val="24"/>
          <w:szCs w:val="24"/>
        </w:rPr>
        <w:t xml:space="preserve">lant </w:t>
      </w:r>
      <w:r>
        <w:rPr>
          <w:rFonts w:cs="Times New Roman" w:hint="eastAsia" w:ascii="Times New Roman" w:hAnsi="Times New Roman"/>
          <w:spacing w:val="-2"/>
          <w:sz w:val="24"/>
          <w:szCs w:val="24"/>
        </w:rPr>
        <w:t>B</w:t>
      </w:r>
      <w:r>
        <w:rPr>
          <w:rFonts w:cs="Times New Roman" w:ascii="Times New Roman" w:hAnsi="Times New Roman"/>
          <w:spacing w:val="-2"/>
          <w:sz w:val="24"/>
          <w:szCs w:val="24"/>
        </w:rPr>
        <w:t>iology in the Genome Era</w:t>
      </w:r>
      <w:r>
        <w:rPr>
          <w:rFonts w:ascii="Times New Roman" w:hAnsi="Times New Roman" w:cs="Times New Roman" w:hint="eastAsia"/>
          <w:spacing w:val="-2"/>
          <w:sz w:val="24"/>
          <w:szCs w:val="24"/>
        </w:rPr>
        <w:t>［</w:t>
      </w:r>
      <w:r>
        <w:rPr>
          <w:rFonts w:cs="Times New Roman" w:ascii="Times New Roman" w:hAnsi="Times New Roman"/>
          <w:spacing w:val="-2"/>
          <w:sz w:val="24"/>
          <w:szCs w:val="24"/>
        </w:rPr>
        <w:t>J/OL</w:t>
      </w:r>
      <w:r>
        <w:rPr>
          <w:rFonts w:ascii="Times New Roman" w:hAnsi="Times New Roman" w:cs="Times New Roman" w:hint="eastAsia"/>
          <w:spacing w:val="-2"/>
          <w:sz w:val="24"/>
          <w:szCs w:val="24"/>
        </w:rPr>
        <w:t>］</w:t>
      </w:r>
      <w:r>
        <w:rPr>
          <w:rFonts w:cs="Times New Roman" w:ascii="Times New Roman" w:hAnsi="Times New Roman"/>
          <w:spacing w:val="-2"/>
          <w:sz w:val="24"/>
          <w:szCs w:val="24"/>
        </w:rPr>
        <w:t>.</w:t>
      </w:r>
      <w:r>
        <w:rPr>
          <w:rFonts w:cs="Times New Roman" w:hint="eastAsia" w:ascii="Times New Roman" w:hAnsi="Times New Roman"/>
          <w:spacing w:val="-2"/>
          <w:sz w:val="24"/>
          <w:szCs w:val="24"/>
        </w:rPr>
        <w:t xml:space="preserve"> </w:t>
      </w:r>
      <w:r>
        <w:rPr>
          <w:rFonts w:cs="Times New Roman" w:ascii="Times New Roman" w:hAnsi="Times New Roman"/>
          <w:sz w:val="24"/>
          <w:szCs w:val="24"/>
        </w:rPr>
        <w:t>Science</w:t>
      </w:r>
      <w:r>
        <w:rPr>
          <w:rFonts w:ascii="Times New Roman" w:hAnsi="Times New Roman" w:cs="Times New Roman"/>
          <w:sz w:val="24"/>
          <w:szCs w:val="24"/>
        </w:rPr>
        <w:t>，</w:t>
      </w:r>
      <w:r>
        <w:rPr>
          <w:rFonts w:cs="Times New Roman" w:ascii="Times New Roman" w:hAnsi="Times New Roman"/>
          <w:sz w:val="24"/>
          <w:szCs w:val="24"/>
        </w:rPr>
        <w:t>1998</w:t>
      </w:r>
      <w:r>
        <w:rPr>
          <w:rFonts w:ascii="Times New Roman" w:hAnsi="Times New Roman" w:cs="Times New Roman"/>
          <w:sz w:val="24"/>
          <w:szCs w:val="24"/>
        </w:rPr>
        <w:t>，</w:t>
      </w:r>
      <w:r>
        <w:rPr>
          <w:rFonts w:cs="Times New Roman" w:ascii="Times New Roman" w:hAnsi="Times New Roman"/>
          <w:sz w:val="24"/>
          <w:szCs w:val="24"/>
        </w:rPr>
        <w:t>281</w:t>
      </w:r>
      <w:r>
        <w:rPr>
          <w:rFonts w:ascii="Times New Roman" w:hAnsi="Times New Roman" w:cs="Times New Roman"/>
          <w:sz w:val="24"/>
          <w:szCs w:val="24"/>
        </w:rPr>
        <w:t>：</w:t>
      </w:r>
      <w:r>
        <w:rPr>
          <w:rFonts w:cs="Times New Roman" w:ascii="Times New Roman" w:hAnsi="Times New Roman"/>
          <w:sz w:val="24"/>
          <w:szCs w:val="24"/>
        </w:rPr>
        <w:t>331-332</w:t>
      </w:r>
      <w:r>
        <w:rPr>
          <w:rFonts w:ascii="Times New Roman" w:hAnsi="Times New Roman" w:cs="Times New Roman" w:hint="eastAsia"/>
          <w:sz w:val="24"/>
          <w:szCs w:val="24"/>
        </w:rPr>
        <w:t>［</w:t>
      </w:r>
      <w:r>
        <w:rPr>
          <w:rFonts w:cs="Times New Roman" w:ascii="Times New Roman" w:hAnsi="Times New Roman"/>
          <w:sz w:val="24"/>
          <w:szCs w:val="24"/>
        </w:rPr>
        <w:t>1998-09-23</w:t>
      </w:r>
      <w:r>
        <w:rPr>
          <w:rFonts w:ascii="Times New Roman" w:hAnsi="Times New Roman" w:cs="Times New Roman" w:hint="eastAsia"/>
          <w:sz w:val="24"/>
          <w:szCs w:val="24"/>
        </w:rPr>
        <w:t>］</w:t>
      </w:r>
      <w:r>
        <w:rPr>
          <w:rFonts w:cs="Times New Roman" w:ascii="Times New Roman" w:hAnsi="Times New Roman"/>
          <w:sz w:val="24"/>
          <w:szCs w:val="24"/>
        </w:rPr>
        <w:t xml:space="preserve">. </w:t>
      </w:r>
      <w:hyperlink r:id="rId58">
        <w:r>
          <w:rPr>
            <w:rStyle w:val="Hyperlink"/>
            <w:rFonts w:cs="Times New Roman" w:ascii="Times New Roman" w:hAnsi="Times New Roman"/>
            <w:sz w:val="24"/>
            <w:szCs w:val="24"/>
          </w:rPr>
          <w:t>http://www</w:t>
        </w:r>
      </w:hyperlink>
      <w:r>
        <w:rPr>
          <w:rFonts w:cs="Times New Roman" w:ascii="Times New Roman" w:hAnsi="Times New Roman"/>
          <w:sz w:val="24"/>
          <w:szCs w:val="24"/>
        </w:rPr>
        <w:t>. sciencemag. org/cgi/</w:t>
      </w:r>
      <w:r>
        <w:rPr>
          <w:rFonts w:cs="Times New Roman" w:hint="eastAsia" w:ascii="Times New Roman" w:hAnsi="Times New Roman"/>
          <w:sz w:val="24"/>
          <w:szCs w:val="24"/>
        </w:rPr>
        <w:t xml:space="preserve"> </w:t>
      </w:r>
      <w:r>
        <w:rPr>
          <w:rFonts w:cs="Times New Roman" w:ascii="Times New Roman" w:hAnsi="Times New Roman"/>
          <w:sz w:val="24"/>
          <w:szCs w:val="24"/>
        </w:rPr>
        <w:t>collection/anatmorp.</w:t>
      </w:r>
    </w:p>
    <w:p>
      <w:pPr>
        <w:pStyle w:val="Style19"/>
        <w:snapToGrid w:val="false"/>
        <w:spacing w:lineRule="auto" w:line="300"/>
        <w:rPr>
          <w:rFonts w:cs="宋体" w:hint="eastAsia"/>
        </w:rPr>
      </w:pPr>
      <w:r>
        <w:rPr>
          <w:rFonts w:cs="宋体"/>
        </w:rPr>
        <w:t>……</w:t>
      </w:r>
    </w:p>
    <w:p>
      <w:pPr>
        <w:pStyle w:val="Style19"/>
        <w:snapToGrid w:val="false"/>
        <w:spacing w:lineRule="auto" w:line="300"/>
        <w:rPr>
          <w:rFonts w:cs="宋体" w:hint="eastAsia"/>
        </w:rPr>
      </w:pPr>
      <w:r>
        <w:rPr>
          <w:rFonts w:cs="宋体" w:hint="eastAsia"/>
        </w:rPr>
      </w:r>
    </w:p>
    <w:p>
      <w:pPr>
        <w:pStyle w:val="Style19"/>
        <w:snapToGrid w:val="false"/>
        <w:spacing w:lineRule="auto" w:line="300"/>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Heading1"/>
        <w:spacing w:before="391" w:after="312"/>
        <w:ind w:hanging="0" w:start="0"/>
        <w:rPr>
          <w:rFonts w:hint="eastAsia"/>
        </w:rPr>
        <w:sectPr>
          <w:headerReference w:type="even" r:id="rId59"/>
          <w:headerReference w:type="default" r:id="rId60"/>
          <w:headerReference w:type="first" r:id="rId61"/>
          <w:footerReference w:type="even" r:id="rId62"/>
          <w:footerReference w:type="default" r:id="rId63"/>
          <w:footerReference w:type="first" r:id="rId64"/>
          <w:type w:val="nextPage"/>
          <w:pgSz w:w="11906" w:h="16838"/>
          <w:pgMar w:left="1701" w:right="1701" w:gutter="0" w:header="1701" w:top="2155" w:footer="1304" w:bottom="1701"/>
          <w:pgNumType w:fmt="decimal"/>
          <w:formProt w:val="false"/>
          <w:textDirection w:val="lrTb"/>
          <w:docGrid w:type="linesAndChars" w:linePitch="391" w:charSpace="1842"/>
        </w:sectPr>
      </w:pPr>
      <w:r>
        <w:rPr>
          <w:rFonts w:hint="eastAsia"/>
        </w:rPr>
      </w:r>
    </w:p>
    <w:p>
      <w:pPr>
        <w:pStyle w:val="Heading1"/>
        <w:spacing w:lineRule="auto" w:line="300" w:before="391" w:after="312"/>
        <w:ind w:hanging="0" w:start="0"/>
        <w:rPr>
          <w:rFonts w:hint="eastAsia"/>
        </w:rPr>
      </w:pPr>
      <w:bookmarkStart w:id="22" w:name="__RefHeading___Toc50_1346441234"/>
      <w:bookmarkStart w:id="23" w:name="__RefHeading___Toc280797204"/>
      <w:bookmarkEnd w:id="22"/>
      <w:r>
        <w:rPr>
          <w:rFonts w:hint="eastAsia"/>
        </w:rPr>
        <w:t>攻读学士学位期间</w:t>
      </w:r>
      <w:bookmarkEnd w:id="23"/>
      <w:r>
        <w:rPr>
          <w:rFonts w:hint="eastAsia"/>
        </w:rPr>
        <w:t>取得创新性成果</w:t>
      </w:r>
    </w:p>
    <w:p>
      <w:pPr>
        <w:pStyle w:val="Normal"/>
        <w:snapToGrid w:val="false"/>
        <w:spacing w:lineRule="auto" w:line="300" w:before="100" w:after="100"/>
        <w:rPr>
          <w:rFonts w:hint="eastAsia"/>
          <w:b/>
        </w:rPr>
      </w:pPr>
      <w:r>
        <w:rPr>
          <w:rFonts w:hint="eastAsia"/>
          <w:b/>
        </w:rPr>
        <w:t>一、发表的学术论文</w:t>
      </w:r>
    </w:p>
    <w:p>
      <w:pPr>
        <w:pStyle w:val="Style19"/>
        <w:snapToGrid w:val="false"/>
        <w:spacing w:lineRule="auto" w:line="300"/>
        <w:ind w:hangingChars="218" w:startChars="0" w:start="0" w:endChars="0" w:end="0"/>
        <w:rPr>
          <w:rFonts w:ascii="Times New Roman" w:hAnsi="Times New Roman" w:cs="Times New Roman"/>
          <w:sz w:val="24"/>
          <w:szCs w:val="24"/>
        </w:rPr>
      </w:pPr>
      <w:r>
        <w:rPr>
          <w:rFonts w:ascii="Times New Roman" w:hAnsi="Times New Roman" w:cs="Times New Roman" w:hint="eastAsia"/>
          <w:sz w:val="24"/>
          <w:szCs w:val="24"/>
        </w:rPr>
        <w:t>［</w:t>
      </w:r>
      <w:r>
        <w:rPr>
          <w:rFonts w:cs="Times New Roman" w:ascii="Times New Roman" w:hAnsi="Times New Roman"/>
          <w:sz w:val="24"/>
          <w:szCs w:val="24"/>
        </w:rPr>
        <w:t>1</w:t>
      </w:r>
      <w:r>
        <w:rPr>
          <w:rFonts w:ascii="Times New Roman" w:hAnsi="Times New Roman" w:cs="Times New Roman" w:hint="eastAsia"/>
          <w:sz w:val="24"/>
          <w:szCs w:val="24"/>
        </w:rPr>
        <w:t xml:space="preserve">］ </w:t>
      </w:r>
      <w:r>
        <w:rPr>
          <w:rFonts w:cs="宋体" w:hint="eastAsia"/>
          <w:sz w:val="24"/>
          <w:szCs w:val="24"/>
        </w:rPr>
        <w:t xml:space="preserve"> </w:t>
      </w:r>
      <w:r>
        <w:rPr>
          <w:rFonts w:cs="宋体"/>
          <w:sz w:val="24"/>
          <w:szCs w:val="24"/>
        </w:rPr>
        <w:t>×××</w:t>
      </w:r>
      <w:r>
        <w:rPr>
          <w:rFonts w:cs="宋体"/>
          <w:sz w:val="24"/>
          <w:szCs w:val="24"/>
        </w:rPr>
        <w:t>，</w:t>
      </w:r>
      <w:r>
        <w:rPr>
          <w:rFonts w:cs="宋体"/>
          <w:sz w:val="24"/>
          <w:szCs w:val="24"/>
        </w:rPr>
        <w:t>×××.</w:t>
      </w:r>
      <w:r>
        <w:rPr>
          <w:rFonts w:cs="Times New Roman" w:ascii="Times New Roman" w:hAnsi="Times New Roman"/>
          <w:sz w:val="24"/>
          <w:szCs w:val="24"/>
        </w:rPr>
        <w:t xml:space="preserve"> Static Oxidation Model of Al-Mg/C Dissipation Thermal Protection Materials</w:t>
      </w:r>
      <w:r>
        <w:rPr>
          <w:rFonts w:ascii="Times New Roman" w:hAnsi="Times New Roman" w:cs="Times New Roman" w:hint="eastAsia"/>
          <w:sz w:val="24"/>
          <w:szCs w:val="24"/>
        </w:rPr>
        <w:t>［</w:t>
      </w:r>
      <w:r>
        <w:rPr>
          <w:rFonts w:cs="Times New Roman" w:ascii="Times New Roman" w:hAnsi="Times New Roman"/>
          <w:sz w:val="24"/>
          <w:szCs w:val="24"/>
        </w:rPr>
        <w:t>J</w:t>
      </w:r>
      <w:r>
        <w:rPr>
          <w:rFonts w:ascii="Times New Roman" w:hAnsi="Times New Roman" w:cs="Times New Roman" w:hint="eastAsia"/>
          <w:sz w:val="24"/>
          <w:szCs w:val="24"/>
        </w:rPr>
        <w:t>］</w:t>
      </w:r>
      <w:r>
        <w:rPr>
          <w:rFonts w:cs="Times New Roman" w:ascii="Times New Roman" w:hAnsi="Times New Roman"/>
          <w:sz w:val="24"/>
          <w:szCs w:val="24"/>
        </w:rPr>
        <w:t>. R</w:t>
      </w:r>
      <w:r>
        <w:rPr>
          <w:rFonts w:cs="Times New Roman" w:hint="eastAsia" w:ascii="Times New Roman" w:hAnsi="Times New Roman"/>
          <w:sz w:val="24"/>
          <w:szCs w:val="24"/>
        </w:rPr>
        <w:t>are</w:t>
      </w:r>
      <w:r>
        <w:rPr>
          <w:rFonts w:cs="Times New Roman" w:ascii="Times New Roman" w:hAnsi="Times New Roman"/>
          <w:sz w:val="24"/>
          <w:szCs w:val="24"/>
        </w:rPr>
        <w:t xml:space="preserve"> M</w:t>
      </w:r>
      <w:r>
        <w:rPr>
          <w:rFonts w:cs="Times New Roman" w:hint="eastAsia" w:ascii="Times New Roman" w:hAnsi="Times New Roman"/>
          <w:sz w:val="24"/>
          <w:szCs w:val="24"/>
        </w:rPr>
        <w:t>etal</w:t>
      </w:r>
      <w:r>
        <w:rPr>
          <w:rFonts w:cs="Times New Roman" w:ascii="Times New Roman" w:hAnsi="Times New Roman"/>
          <w:sz w:val="24"/>
          <w:szCs w:val="24"/>
        </w:rPr>
        <w:t xml:space="preserve"> M</w:t>
      </w:r>
      <w:r>
        <w:rPr>
          <w:rFonts w:cs="Times New Roman" w:hint="eastAsia" w:ascii="Times New Roman" w:hAnsi="Times New Roman"/>
          <w:sz w:val="24"/>
          <w:szCs w:val="24"/>
        </w:rPr>
        <w:t>aterials</w:t>
      </w:r>
      <w:r>
        <w:rPr>
          <w:rFonts w:cs="Times New Roman" w:ascii="Times New Roman" w:hAnsi="Times New Roman"/>
          <w:sz w:val="24"/>
          <w:szCs w:val="24"/>
        </w:rPr>
        <w:t xml:space="preserve"> </w:t>
      </w:r>
      <w:r>
        <w:rPr>
          <w:rFonts w:cs="Times New Roman" w:hint="eastAsia" w:ascii="Times New Roman" w:hAnsi="Times New Roman"/>
          <w:sz w:val="24"/>
          <w:szCs w:val="24"/>
        </w:rPr>
        <w:t>and</w:t>
      </w:r>
      <w:r>
        <w:rPr>
          <w:rFonts w:cs="Times New Roman" w:ascii="Times New Roman" w:hAnsi="Times New Roman"/>
          <w:sz w:val="24"/>
          <w:szCs w:val="24"/>
        </w:rPr>
        <w:t xml:space="preserve"> E</w:t>
      </w:r>
      <w:r>
        <w:rPr>
          <w:rFonts w:cs="Times New Roman" w:hint="eastAsia" w:ascii="Times New Roman" w:hAnsi="Times New Roman"/>
          <w:sz w:val="24"/>
          <w:szCs w:val="24"/>
        </w:rPr>
        <w:t xml:space="preserve">ngineering, </w:t>
      </w:r>
      <w:r>
        <w:rPr>
          <w:rFonts w:cs="Times New Roman" w:ascii="Times New Roman" w:hAnsi="Times New Roman"/>
          <w:sz w:val="24"/>
          <w:szCs w:val="24"/>
        </w:rPr>
        <w:t>20</w:t>
      </w:r>
      <w:r>
        <w:rPr>
          <w:rFonts w:cs="Times New Roman" w:hint="eastAsia" w:ascii="Times New Roman" w:hAnsi="Times New Roman"/>
          <w:sz w:val="24"/>
          <w:szCs w:val="24"/>
        </w:rPr>
        <w:t>10</w:t>
      </w:r>
      <w:r>
        <w:rPr>
          <w:rFonts w:cs="宋体" w:hint="eastAsia"/>
          <w:sz w:val="24"/>
          <w:szCs w:val="24"/>
        </w:rPr>
        <w:t>,</w:t>
      </w:r>
      <w:r>
        <w:rPr>
          <w:rFonts w:cs="Times New Roman" w:hint="eastAsia" w:ascii="Times New Roman" w:hAnsi="Times New Roman"/>
          <w:sz w:val="24"/>
          <w:szCs w:val="24"/>
        </w:rPr>
        <w:t xml:space="preserve"> </w:t>
      </w:r>
      <w:r>
        <w:rPr>
          <w:rFonts w:cs="Times New Roman" w:ascii="Times New Roman" w:hAnsi="Times New Roman"/>
          <w:sz w:val="24"/>
          <w:szCs w:val="24"/>
        </w:rPr>
        <w:t>39</w:t>
      </w:r>
      <w:r>
        <w:rPr>
          <w:rFonts w:cs="Times New Roman" w:hint="eastAsia" w:ascii="Times New Roman" w:hAnsi="Times New Roman"/>
          <w:sz w:val="24"/>
          <w:szCs w:val="24"/>
        </w:rPr>
        <w:t>(</w:t>
      </w:r>
      <w:r>
        <w:rPr>
          <w:rFonts w:cs="Times New Roman" w:ascii="Times New Roman" w:hAnsi="Times New Roman"/>
          <w:sz w:val="24"/>
          <w:szCs w:val="24"/>
        </w:rPr>
        <w:t>Suppl. 1</w:t>
      </w:r>
      <w:r>
        <w:rPr>
          <w:rFonts w:cs="Times New Roman" w:hint="eastAsia" w:ascii="Times New Roman" w:hAnsi="Times New Roman"/>
          <w:sz w:val="24"/>
          <w:szCs w:val="24"/>
        </w:rPr>
        <w:t>)</w:t>
      </w:r>
      <w:r>
        <w:rPr>
          <w:rFonts w:cs="宋体" w:hint="eastAsia"/>
          <w:sz w:val="24"/>
          <w:szCs w:val="24"/>
        </w:rPr>
        <w:t>:</w:t>
      </w:r>
      <w:r>
        <w:rPr>
          <w:rFonts w:cs="Times New Roman" w:hint="eastAsia" w:ascii="Times New Roman" w:hAnsi="Times New Roman"/>
          <w:sz w:val="24"/>
          <w:szCs w:val="24"/>
        </w:rPr>
        <w:t xml:space="preserve"> 520</w:t>
      </w:r>
      <w:r>
        <w:rPr>
          <w:rFonts w:cs="Times New Roman" w:ascii="Times New Roman" w:hAnsi="Times New Roman"/>
          <w:sz w:val="24"/>
          <w:szCs w:val="24"/>
        </w:rPr>
        <w:t>-</w:t>
      </w:r>
      <w:r>
        <w:rPr>
          <w:rFonts w:cs="Times New Roman" w:hint="eastAsia" w:ascii="Times New Roman" w:hAnsi="Times New Roman"/>
          <w:sz w:val="24"/>
          <w:szCs w:val="24"/>
        </w:rPr>
        <w:t>524</w:t>
      </w:r>
      <w:r>
        <w:rPr>
          <w:rFonts w:cs="Times New Roman" w:ascii="Times New Roman" w:hAnsi="Times New Roman"/>
          <w:sz w:val="24"/>
          <w:szCs w:val="24"/>
        </w:rPr>
        <w:t>.</w:t>
      </w:r>
      <w:r>
        <w:rPr>
          <w:rFonts w:ascii="Times New Roman" w:hAnsi="Times New Roman" w:cs="Times New Roman"/>
          <w:sz w:val="24"/>
          <w:szCs w:val="24"/>
        </w:rPr>
        <w:t>（</w:t>
      </w:r>
      <w:r>
        <w:rPr>
          <w:rFonts w:cs="Times New Roman" w:ascii="Times New Roman" w:hAnsi="Times New Roman"/>
          <w:sz w:val="24"/>
          <w:szCs w:val="24"/>
        </w:rPr>
        <w:t>SCI</w:t>
      </w:r>
      <w:r>
        <w:rPr>
          <w:rFonts w:ascii="Times New Roman" w:hAnsi="Times New Roman" w:cs="Times New Roman" w:hint="eastAsia"/>
          <w:sz w:val="24"/>
          <w:szCs w:val="24"/>
        </w:rPr>
        <w:t>收录，</w:t>
      </w:r>
      <w:r>
        <w:rPr>
          <w:rFonts w:cs="Times New Roman" w:ascii="Times New Roman" w:hAnsi="Times New Roman"/>
          <w:bCs/>
          <w:sz w:val="24"/>
          <w:szCs w:val="24"/>
        </w:rPr>
        <w:t>IDS</w:t>
      </w:r>
      <w:r>
        <w:rPr>
          <w:rFonts w:ascii="Times New Roman" w:hAnsi="Times New Roman" w:cs="Times New Roman"/>
          <w:bCs/>
          <w:sz w:val="24"/>
          <w:szCs w:val="24"/>
        </w:rPr>
        <w:t>号</w:t>
      </w:r>
      <w:r>
        <w:rPr>
          <w:rFonts w:ascii="Times New Roman" w:hAnsi="Times New Roman" w:cs="Times New Roman" w:hint="eastAsia"/>
          <w:sz w:val="24"/>
          <w:szCs w:val="24"/>
        </w:rPr>
        <w:t>为</w:t>
      </w:r>
      <w:r>
        <w:rPr>
          <w:rFonts w:cs="Times New Roman" w:ascii="Times New Roman" w:hAnsi="Times New Roman"/>
          <w:sz w:val="24"/>
          <w:szCs w:val="24"/>
        </w:rPr>
        <w:t>669JS</w:t>
      </w:r>
      <w:r>
        <w:rPr>
          <w:rFonts w:ascii="Times New Roman" w:hAnsi="Times New Roman" w:cs="Times New Roman"/>
          <w:sz w:val="24"/>
          <w:szCs w:val="24"/>
        </w:rPr>
        <w:t>）</w:t>
      </w:r>
    </w:p>
    <w:p>
      <w:pPr>
        <w:pStyle w:val="Style19"/>
        <w:snapToGrid w:val="false"/>
        <w:spacing w:lineRule="auto" w:line="300"/>
        <w:ind w:hangingChars="218" w:startChars="0" w:start="0" w:endChars="0" w:end="0"/>
        <w:rPr>
          <w:rFonts w:ascii="Times New Roman" w:hAnsi="Times New Roman" w:cs="Times New Roman"/>
          <w:sz w:val="24"/>
          <w:szCs w:val="24"/>
        </w:rPr>
      </w:pPr>
      <w:r>
        <w:rPr>
          <w:rFonts w:ascii="Times New Roman" w:hAnsi="Times New Roman" w:cs="Times New Roman" w:hint="eastAsia"/>
          <w:sz w:val="24"/>
          <w:szCs w:val="24"/>
        </w:rPr>
        <w:t>［</w:t>
      </w:r>
      <w:r>
        <w:rPr>
          <w:rFonts w:cs="Times New Roman" w:ascii="Times New Roman" w:hAnsi="Times New Roman"/>
          <w:sz w:val="24"/>
          <w:szCs w:val="24"/>
        </w:rPr>
        <w:t>2</w:t>
      </w:r>
      <w:r>
        <w:rPr>
          <w:rFonts w:ascii="Times New Roman" w:hAnsi="Times New Roman" w:cs="Times New Roman" w:hint="eastAsia"/>
          <w:sz w:val="24"/>
          <w:szCs w:val="24"/>
        </w:rPr>
        <w:t>］</w:t>
      </w:r>
      <w:r>
        <w:rPr>
          <w:rFonts w:ascii="Times New Roman" w:hAnsi="Times New Roman" w:cs="Times New Roman"/>
          <w:sz w:val="24"/>
          <w:szCs w:val="24"/>
        </w:rPr>
        <w:t xml:space="preserve"> </w:t>
      </w:r>
      <w:r>
        <w:rPr>
          <w:rFonts w:ascii="Times New Roman" w:hAnsi="Times New Roman" w:cs="Times New Roman" w:hint="eastAsia"/>
          <w:sz w:val="24"/>
          <w:szCs w:val="24"/>
        </w:rPr>
        <w:t xml:space="preserve"> </w:t>
      </w:r>
      <w:r>
        <w:rPr>
          <w:rFonts w:cs="宋体"/>
          <w:sz w:val="24"/>
          <w:szCs w:val="24"/>
        </w:rPr>
        <w:t>×××</w:t>
      </w:r>
      <w:r>
        <w:rPr>
          <w:rFonts w:cs="宋体"/>
          <w:sz w:val="24"/>
          <w:szCs w:val="24"/>
        </w:rPr>
        <w:t>，</w:t>
      </w:r>
      <w:r>
        <w:rPr>
          <w:rFonts w:cs="宋体"/>
          <w:sz w:val="24"/>
          <w:szCs w:val="24"/>
        </w:rPr>
        <w:t>×××</w:t>
      </w:r>
      <w:r>
        <w:rPr>
          <w:rFonts w:cs="Times New Roman" w:ascii="Times New Roman" w:hAnsi="Times New Roman"/>
          <w:sz w:val="24"/>
          <w:szCs w:val="24"/>
        </w:rPr>
        <w:t xml:space="preserve">. </w:t>
      </w:r>
      <w:r>
        <w:rPr>
          <w:rFonts w:ascii="Times New Roman" w:hAnsi="Times New Roman" w:cs="Times New Roman"/>
          <w:sz w:val="24"/>
          <w:szCs w:val="24"/>
        </w:rPr>
        <w:t>精密超声振动切削单晶铜的计算机仿真研究</w:t>
      </w:r>
      <w:r>
        <w:rPr>
          <w:rFonts w:ascii="Times New Roman" w:hAnsi="Times New Roman" w:cs="Times New Roman" w:hint="eastAsia"/>
          <w:sz w:val="24"/>
          <w:szCs w:val="24"/>
        </w:rPr>
        <w:t>［</w:t>
      </w:r>
      <w:r>
        <w:rPr>
          <w:rFonts w:cs="Times New Roman" w:ascii="Times New Roman" w:hAnsi="Times New Roman"/>
          <w:sz w:val="24"/>
          <w:szCs w:val="24"/>
        </w:rPr>
        <w:t>J</w:t>
      </w:r>
      <w:r>
        <w:rPr>
          <w:rFonts w:ascii="Times New Roman" w:hAnsi="Times New Roman" w:cs="Times New Roman" w:hint="eastAsia"/>
          <w:sz w:val="24"/>
          <w:szCs w:val="24"/>
        </w:rPr>
        <w:t>］</w:t>
      </w:r>
      <w:r>
        <w:rPr>
          <w:rFonts w:cs="Times New Roman" w:ascii="Times New Roman" w:hAnsi="Times New Roman"/>
          <w:sz w:val="24"/>
          <w:szCs w:val="24"/>
        </w:rPr>
        <w:t xml:space="preserve">. </w:t>
      </w:r>
      <w:r>
        <w:rPr>
          <w:rFonts w:ascii="Times New Roman" w:hAnsi="Times New Roman" w:cs="Times New Roman"/>
          <w:sz w:val="24"/>
          <w:szCs w:val="24"/>
        </w:rPr>
        <w:t>系统仿真学报，</w:t>
      </w:r>
      <w:r>
        <w:rPr>
          <w:rFonts w:cs="Times New Roman" w:ascii="Times New Roman" w:hAnsi="Times New Roman"/>
          <w:sz w:val="24"/>
          <w:szCs w:val="24"/>
        </w:rPr>
        <w:t>2007</w:t>
      </w:r>
      <w:r>
        <w:rPr>
          <w:rFonts w:ascii="Times New Roman" w:hAnsi="Times New Roman" w:cs="Times New Roman"/>
          <w:sz w:val="24"/>
          <w:szCs w:val="24"/>
        </w:rPr>
        <w:t>，</w:t>
      </w:r>
      <w:r>
        <w:rPr>
          <w:rFonts w:cs="Times New Roman" w:ascii="Times New Roman" w:hAnsi="Times New Roman"/>
          <w:sz w:val="24"/>
          <w:szCs w:val="24"/>
        </w:rPr>
        <w:t>19</w:t>
      </w:r>
      <w:r>
        <w:rPr>
          <w:rFonts w:ascii="Times New Roman" w:hAnsi="Times New Roman" w:cs="Times New Roman"/>
          <w:sz w:val="24"/>
          <w:szCs w:val="24"/>
        </w:rPr>
        <w:t>（</w:t>
      </w:r>
      <w:r>
        <w:rPr>
          <w:rFonts w:cs="Times New Roman" w:ascii="Times New Roman" w:hAnsi="Times New Roman"/>
          <w:sz w:val="24"/>
          <w:szCs w:val="24"/>
        </w:rPr>
        <w:t>4</w:t>
      </w:r>
      <w:r>
        <w:rPr>
          <w:rFonts w:ascii="Times New Roman" w:hAnsi="Times New Roman" w:cs="Times New Roman"/>
          <w:sz w:val="24"/>
          <w:szCs w:val="24"/>
        </w:rPr>
        <w:t>）：</w:t>
      </w:r>
      <w:r>
        <w:rPr>
          <w:rFonts w:cs="Times New Roman" w:ascii="Times New Roman" w:hAnsi="Times New Roman"/>
          <w:sz w:val="24"/>
          <w:szCs w:val="24"/>
        </w:rPr>
        <w:t>738-741</w:t>
      </w:r>
      <w:r>
        <w:rPr>
          <w:rFonts w:ascii="Times New Roman" w:hAnsi="Times New Roman" w:cs="Times New Roman"/>
          <w:sz w:val="24"/>
          <w:szCs w:val="24"/>
        </w:rPr>
        <w:t>，</w:t>
      </w:r>
      <w:r>
        <w:rPr>
          <w:rFonts w:cs="Times New Roman" w:ascii="Times New Roman" w:hAnsi="Times New Roman"/>
          <w:sz w:val="24"/>
          <w:szCs w:val="24"/>
        </w:rPr>
        <w:t>753.</w:t>
      </w:r>
      <w:r>
        <w:rPr>
          <w:rFonts w:ascii="Times New Roman" w:hAnsi="Times New Roman" w:cs="Times New Roman"/>
          <w:sz w:val="24"/>
          <w:szCs w:val="24"/>
        </w:rPr>
        <w:t>（</w:t>
      </w:r>
      <w:r>
        <w:rPr>
          <w:rFonts w:cs="Times New Roman" w:ascii="Times New Roman" w:hAnsi="Times New Roman"/>
          <w:sz w:val="24"/>
          <w:szCs w:val="24"/>
        </w:rPr>
        <w:t>EI</w:t>
      </w:r>
      <w:r>
        <w:rPr>
          <w:rFonts w:ascii="Times New Roman" w:hAnsi="Times New Roman" w:cs="Times New Roman"/>
          <w:sz w:val="24"/>
          <w:szCs w:val="24"/>
        </w:rPr>
        <w:t>收录号：</w:t>
      </w:r>
      <w:r>
        <w:rPr>
          <w:rFonts w:cs="Times New Roman" w:hint="eastAsia" w:ascii="Times New Roman" w:hAnsi="Times New Roman"/>
          <w:sz w:val="24"/>
          <w:szCs w:val="24"/>
        </w:rPr>
        <w:t>20</w:t>
      </w:r>
      <w:r>
        <w:rPr>
          <w:rFonts w:cs="Times New Roman" w:ascii="Times New Roman" w:hAnsi="Times New Roman"/>
          <w:sz w:val="24"/>
          <w:szCs w:val="24"/>
        </w:rPr>
        <w:t>071310514841</w:t>
      </w:r>
      <w:r>
        <w:rPr>
          <w:rFonts w:ascii="Times New Roman" w:hAnsi="Times New Roman" w:cs="Times New Roman"/>
          <w:sz w:val="24"/>
          <w:szCs w:val="24"/>
        </w:rPr>
        <w:t>）</w:t>
      </w:r>
    </w:p>
    <w:p>
      <w:pPr>
        <w:pStyle w:val="Style19"/>
        <w:snapToGrid w:val="false"/>
        <w:spacing w:lineRule="auto" w:line="300"/>
        <w:ind w:hangingChars="218" w:startChars="0" w:start="0" w:endChars="0" w:end="0"/>
        <w:rPr>
          <w:rFonts w:ascii="Times New Roman" w:hAnsi="Times New Roman" w:cs="Times New Roman"/>
          <w:sz w:val="24"/>
          <w:szCs w:val="24"/>
        </w:rPr>
      </w:pPr>
      <w:r>
        <w:rPr>
          <w:rFonts w:ascii="Times New Roman" w:hAnsi="Times New Roman" w:cs="Times New Roman" w:hint="eastAsia"/>
          <w:sz w:val="24"/>
          <w:szCs w:val="24"/>
        </w:rPr>
        <w:t>［</w:t>
      </w:r>
      <w:r>
        <w:rPr>
          <w:rFonts w:cs="Times New Roman" w:ascii="Times New Roman" w:hAnsi="Times New Roman"/>
          <w:sz w:val="24"/>
          <w:szCs w:val="24"/>
        </w:rPr>
        <w:t>3</w:t>
      </w:r>
      <w:r>
        <w:rPr>
          <w:rFonts w:ascii="Times New Roman" w:hAnsi="Times New Roman" w:cs="Times New Roman" w:hint="eastAsia"/>
          <w:sz w:val="24"/>
          <w:szCs w:val="24"/>
        </w:rPr>
        <w:t xml:space="preserve">］  </w:t>
      </w:r>
      <w:r>
        <w:rPr>
          <w:rFonts w:cs="宋体"/>
          <w:sz w:val="24"/>
          <w:szCs w:val="24"/>
        </w:rPr>
        <w:t>×××</w:t>
      </w:r>
      <w:r>
        <w:rPr>
          <w:rFonts w:cs="宋体"/>
          <w:sz w:val="24"/>
          <w:szCs w:val="24"/>
        </w:rPr>
        <w:t>，</w:t>
      </w:r>
      <w:r>
        <w:rPr>
          <w:rFonts w:cs="宋体"/>
          <w:sz w:val="24"/>
          <w:szCs w:val="24"/>
        </w:rPr>
        <w:t>×××</w:t>
      </w:r>
      <w:r>
        <w:rPr>
          <w:rFonts w:cs="Times New Roman" w:ascii="Times New Roman" w:hAnsi="Times New Roman"/>
          <w:sz w:val="24"/>
          <w:szCs w:val="24"/>
        </w:rPr>
        <w:t xml:space="preserve">. </w:t>
      </w:r>
      <w:r>
        <w:rPr>
          <w:rFonts w:ascii="Times New Roman" w:hAnsi="Times New Roman" w:cs="宋体"/>
          <w:sz w:val="24"/>
          <w:szCs w:val="24"/>
        </w:rPr>
        <w:t>局部多孔质气体静压轴向轴承静态特性的数值求解</w:t>
      </w:r>
      <w:r>
        <w:rPr>
          <w:rFonts w:ascii="Times New Roman" w:hAnsi="Times New Roman" w:cs="Times New Roman" w:hint="eastAsia"/>
          <w:sz w:val="24"/>
          <w:szCs w:val="24"/>
        </w:rPr>
        <w:t>［</w:t>
      </w:r>
      <w:r>
        <w:rPr>
          <w:rFonts w:cs="Times New Roman" w:ascii="Times New Roman" w:hAnsi="Times New Roman"/>
          <w:sz w:val="24"/>
          <w:szCs w:val="24"/>
        </w:rPr>
        <w:t>J</w:t>
      </w:r>
      <w:r>
        <w:rPr>
          <w:rFonts w:ascii="Times New Roman" w:hAnsi="Times New Roman" w:cs="Times New Roman" w:hint="eastAsia"/>
          <w:sz w:val="24"/>
          <w:szCs w:val="24"/>
        </w:rPr>
        <w:t>］</w:t>
      </w:r>
      <w:r>
        <w:rPr>
          <w:rFonts w:cs="Times New Roman" w:ascii="Times New Roman" w:hAnsi="Times New Roman"/>
          <w:sz w:val="24"/>
          <w:szCs w:val="24"/>
        </w:rPr>
        <w:t xml:space="preserve">. </w:t>
      </w:r>
      <w:r>
        <w:rPr>
          <w:rFonts w:ascii="Times New Roman" w:hAnsi="Times New Roman" w:cs="宋体"/>
          <w:sz w:val="24"/>
          <w:szCs w:val="24"/>
        </w:rPr>
        <w:t>摩擦学学报，</w:t>
      </w:r>
      <w:r>
        <w:rPr>
          <w:rFonts w:cs="Times New Roman" w:ascii="Times New Roman" w:hAnsi="Times New Roman"/>
          <w:sz w:val="24"/>
          <w:szCs w:val="24"/>
        </w:rPr>
        <w:t>2007</w:t>
      </w:r>
      <w:r>
        <w:rPr>
          <w:rFonts w:ascii="Times New Roman" w:hAnsi="Times New Roman" w:cs="宋体"/>
          <w:sz w:val="24"/>
          <w:szCs w:val="24"/>
        </w:rPr>
        <w:t>（</w:t>
      </w:r>
      <w:r>
        <w:rPr>
          <w:rFonts w:cs="Times New Roman" w:ascii="Times New Roman" w:hAnsi="Times New Roman"/>
          <w:sz w:val="24"/>
          <w:szCs w:val="24"/>
        </w:rPr>
        <w:t>1</w:t>
      </w:r>
      <w:r>
        <w:rPr>
          <w:rFonts w:ascii="Times New Roman" w:hAnsi="Times New Roman" w:cs="宋体"/>
          <w:sz w:val="24"/>
          <w:szCs w:val="24"/>
        </w:rPr>
        <w:t>）：</w:t>
      </w:r>
      <w:r>
        <w:rPr>
          <w:rFonts w:cs="Times New Roman" w:ascii="Times New Roman" w:hAnsi="Times New Roman"/>
          <w:sz w:val="24"/>
          <w:szCs w:val="24"/>
        </w:rPr>
        <w:t>68-72.</w:t>
      </w:r>
      <w:r>
        <w:rPr>
          <w:rFonts w:ascii="Times New Roman" w:hAnsi="Times New Roman" w:cs="宋体"/>
          <w:sz w:val="24"/>
          <w:szCs w:val="24"/>
        </w:rPr>
        <w:t>（</w:t>
      </w:r>
      <w:r>
        <w:rPr>
          <w:rFonts w:cs="Times New Roman" w:ascii="Times New Roman" w:hAnsi="Times New Roman"/>
          <w:sz w:val="24"/>
          <w:szCs w:val="24"/>
        </w:rPr>
        <w:t>EI</w:t>
      </w:r>
      <w:r>
        <w:rPr>
          <w:rFonts w:ascii="Times New Roman" w:hAnsi="Times New Roman" w:cs="宋体"/>
          <w:sz w:val="24"/>
          <w:szCs w:val="24"/>
        </w:rPr>
        <w:t>收录号：</w:t>
      </w:r>
      <w:r>
        <w:rPr>
          <w:rFonts w:cs="宋体" w:hint="eastAsia" w:ascii="Times New Roman" w:hAnsi="Times New Roman"/>
          <w:sz w:val="24"/>
          <w:szCs w:val="24"/>
        </w:rPr>
        <w:t>20</w:t>
      </w:r>
      <w:r>
        <w:rPr>
          <w:rFonts w:cs="Times New Roman" w:ascii="Times New Roman" w:hAnsi="Times New Roman"/>
          <w:sz w:val="24"/>
          <w:szCs w:val="24"/>
        </w:rPr>
        <w:t>071510544816</w:t>
      </w:r>
      <w:r>
        <w:rPr>
          <w:rFonts w:ascii="Times New Roman" w:hAnsi="Times New Roman" w:cs="宋体"/>
          <w:sz w:val="24"/>
          <w:szCs w:val="24"/>
        </w:rPr>
        <w:t>）</w:t>
      </w:r>
    </w:p>
    <w:p>
      <w:pPr>
        <w:pStyle w:val="Style19"/>
        <w:snapToGrid w:val="false"/>
        <w:spacing w:lineRule="auto" w:line="300"/>
        <w:ind w:hangingChars="218" w:startChars="0" w:start="0" w:endChars="0" w:end="0"/>
        <w:rPr>
          <w:rFonts w:ascii="Times New Roman" w:hAnsi="Times New Roman" w:cs="Times New Roman"/>
          <w:sz w:val="24"/>
          <w:szCs w:val="24"/>
        </w:rPr>
      </w:pPr>
      <w:r>
        <w:rPr>
          <w:rFonts w:ascii="Times New Roman" w:hAnsi="Times New Roman" w:cs="Times New Roman" w:hint="eastAsia"/>
          <w:sz w:val="24"/>
          <w:szCs w:val="24"/>
        </w:rPr>
        <w:t>［</w:t>
      </w:r>
      <w:r>
        <w:rPr>
          <w:rFonts w:cs="Times New Roman" w:ascii="Times New Roman" w:hAnsi="Times New Roman"/>
          <w:sz w:val="24"/>
          <w:szCs w:val="24"/>
        </w:rPr>
        <w:t>4</w:t>
      </w:r>
      <w:r>
        <w:rPr>
          <w:rFonts w:ascii="Times New Roman" w:hAnsi="Times New Roman" w:cs="Times New Roman" w:hint="eastAsia"/>
          <w:sz w:val="24"/>
          <w:szCs w:val="24"/>
        </w:rPr>
        <w:t>］</w:t>
      </w:r>
      <w:r>
        <w:rPr>
          <w:rFonts w:ascii="Times New Roman" w:hAnsi="Times New Roman" w:cs="Times New Roman"/>
          <w:sz w:val="24"/>
          <w:szCs w:val="24"/>
        </w:rPr>
        <w:t xml:space="preserve"> </w:t>
      </w:r>
      <w:r>
        <w:rPr>
          <w:rFonts w:ascii="Times New Roman" w:hAnsi="Times New Roman" w:cs="Times New Roman" w:hint="eastAsia"/>
          <w:sz w:val="24"/>
          <w:szCs w:val="24"/>
        </w:rPr>
        <w:t xml:space="preserve"> </w:t>
      </w:r>
      <w:r>
        <w:rPr>
          <w:rFonts w:cs="宋体"/>
          <w:sz w:val="24"/>
          <w:szCs w:val="24"/>
        </w:rPr>
        <w:t>×××</w:t>
      </w:r>
      <w:r>
        <w:rPr>
          <w:rFonts w:cs="宋体" w:hint="eastAsia"/>
          <w:sz w:val="24"/>
          <w:szCs w:val="24"/>
        </w:rPr>
        <w:t>，</w:t>
      </w:r>
      <w:r>
        <w:rPr>
          <w:rFonts w:cs="宋体"/>
          <w:sz w:val="24"/>
          <w:szCs w:val="24"/>
        </w:rPr>
        <w:t>×××</w:t>
      </w:r>
      <w:r>
        <w:rPr>
          <w:rFonts w:cs="Times New Roman" w:ascii="Times New Roman" w:hAnsi="Times New Roman"/>
          <w:sz w:val="24"/>
          <w:szCs w:val="24"/>
        </w:rPr>
        <w:t xml:space="preserve">. </w:t>
      </w:r>
      <w:r>
        <w:rPr>
          <w:rFonts w:ascii="Times New Roman" w:hAnsi="Times New Roman" w:cs="Times New Roman"/>
          <w:sz w:val="24"/>
          <w:szCs w:val="24"/>
        </w:rPr>
        <w:t>硬脆光学晶体材料超精密切削理论研究综述</w:t>
      </w:r>
      <w:r>
        <w:rPr>
          <w:rFonts w:ascii="Times New Roman" w:hAnsi="Times New Roman" w:cs="Times New Roman" w:hint="eastAsia"/>
          <w:sz w:val="24"/>
          <w:szCs w:val="24"/>
        </w:rPr>
        <w:t>［</w:t>
      </w:r>
      <w:r>
        <w:rPr>
          <w:rFonts w:cs="Times New Roman" w:ascii="Times New Roman" w:hAnsi="Times New Roman"/>
          <w:sz w:val="24"/>
          <w:szCs w:val="24"/>
        </w:rPr>
        <w:t>J</w:t>
      </w:r>
      <w:r>
        <w:rPr>
          <w:rFonts w:ascii="Times New Roman" w:hAnsi="Times New Roman" w:cs="Times New Roman" w:hint="eastAsia"/>
          <w:sz w:val="24"/>
          <w:szCs w:val="24"/>
        </w:rPr>
        <w:t>］</w:t>
      </w:r>
      <w:r>
        <w:rPr>
          <w:rFonts w:cs="Times New Roman" w:ascii="Times New Roman" w:hAnsi="Times New Roman"/>
          <w:sz w:val="24"/>
          <w:szCs w:val="24"/>
        </w:rPr>
        <w:t xml:space="preserve">. </w:t>
      </w:r>
      <w:r>
        <w:rPr>
          <w:rFonts w:ascii="Times New Roman" w:hAnsi="Times New Roman" w:cs="Times New Roman"/>
          <w:sz w:val="24"/>
          <w:szCs w:val="24"/>
        </w:rPr>
        <w:t>机械工程学报</w:t>
      </w:r>
      <w:r>
        <w:rPr>
          <w:rFonts w:ascii="Times New Roman" w:hAnsi="Times New Roman" w:cs="Times New Roman" w:hint="eastAsia"/>
          <w:sz w:val="24"/>
          <w:szCs w:val="24"/>
        </w:rPr>
        <w:t>，</w:t>
      </w:r>
      <w:r>
        <w:rPr>
          <w:rFonts w:cs="Times New Roman" w:ascii="Times New Roman" w:hAnsi="Times New Roman"/>
          <w:sz w:val="24"/>
          <w:szCs w:val="24"/>
        </w:rPr>
        <w:t>2003</w:t>
      </w:r>
      <w:r>
        <w:rPr>
          <w:rFonts w:ascii="Times New Roman" w:hAnsi="Times New Roman" w:cs="Times New Roman" w:hint="eastAsia"/>
          <w:sz w:val="24"/>
          <w:szCs w:val="24"/>
        </w:rPr>
        <w:t>，</w:t>
      </w:r>
      <w:r>
        <w:rPr>
          <w:rFonts w:cs="Times New Roman" w:ascii="Times New Roman" w:hAnsi="Times New Roman"/>
          <w:sz w:val="24"/>
          <w:szCs w:val="24"/>
        </w:rPr>
        <w:t>39</w:t>
      </w:r>
      <w:r>
        <w:rPr>
          <w:rFonts w:ascii="Times New Roman" w:hAnsi="Times New Roman" w:cs="Times New Roman" w:hint="eastAsia"/>
          <w:sz w:val="24"/>
          <w:szCs w:val="24"/>
        </w:rPr>
        <w:t>（</w:t>
      </w:r>
      <w:r>
        <w:rPr>
          <w:rFonts w:cs="Times New Roman" w:ascii="Times New Roman" w:hAnsi="Times New Roman"/>
          <w:sz w:val="24"/>
          <w:szCs w:val="24"/>
        </w:rPr>
        <w:t>8</w:t>
      </w:r>
      <w:r>
        <w:rPr>
          <w:rFonts w:ascii="Times New Roman" w:hAnsi="Times New Roman" w:cs="Times New Roman" w:hint="eastAsia"/>
          <w:sz w:val="24"/>
          <w:szCs w:val="24"/>
        </w:rPr>
        <w:t>）：</w:t>
      </w:r>
      <w:r>
        <w:rPr>
          <w:rFonts w:cs="Times New Roman" w:ascii="Times New Roman" w:hAnsi="Times New Roman"/>
          <w:sz w:val="24"/>
          <w:szCs w:val="24"/>
        </w:rPr>
        <w:t>15</w:t>
      </w:r>
      <w:r>
        <w:rPr>
          <w:rFonts w:cs="Times New Roman" w:hint="eastAsia" w:ascii="Times New Roman" w:hAnsi="Times New Roman"/>
          <w:sz w:val="24"/>
          <w:szCs w:val="24"/>
        </w:rPr>
        <w:t>-</w:t>
      </w:r>
      <w:r>
        <w:rPr>
          <w:rFonts w:cs="Times New Roman" w:ascii="Times New Roman" w:hAnsi="Times New Roman"/>
          <w:sz w:val="24"/>
          <w:szCs w:val="24"/>
        </w:rPr>
        <w:t>22.</w:t>
      </w:r>
      <w:r>
        <w:rPr>
          <w:rFonts w:ascii="Times New Roman" w:hAnsi="Times New Roman" w:cs="Times New Roman"/>
          <w:sz w:val="24"/>
          <w:szCs w:val="24"/>
        </w:rPr>
        <w:t>（</w:t>
      </w:r>
      <w:r>
        <w:rPr>
          <w:rFonts w:cs="Times New Roman" w:ascii="Times New Roman" w:hAnsi="Times New Roman"/>
          <w:sz w:val="24"/>
          <w:szCs w:val="24"/>
        </w:rPr>
        <w:t>EI</w:t>
      </w:r>
      <w:r>
        <w:rPr>
          <w:rFonts w:ascii="Times New Roman" w:hAnsi="Times New Roman" w:cs="Times New Roman"/>
          <w:sz w:val="24"/>
          <w:szCs w:val="24"/>
        </w:rPr>
        <w:t>收录号：</w:t>
      </w:r>
      <w:r>
        <w:rPr>
          <w:rFonts w:cs="Times New Roman" w:hint="eastAsia" w:ascii="Times New Roman" w:hAnsi="Times New Roman"/>
          <w:sz w:val="24"/>
          <w:szCs w:val="24"/>
        </w:rPr>
        <w:t>20</w:t>
      </w:r>
      <w:r>
        <w:rPr>
          <w:rFonts w:cs="Times New Roman" w:ascii="Times New Roman" w:hAnsi="Times New Roman"/>
          <w:sz w:val="24"/>
          <w:szCs w:val="24"/>
        </w:rPr>
        <w:t>04088028875</w:t>
      </w:r>
      <w:r>
        <w:rPr>
          <w:rFonts w:ascii="Times New Roman" w:hAnsi="Times New Roman" w:cs="Times New Roman"/>
          <w:sz w:val="24"/>
          <w:szCs w:val="24"/>
        </w:rPr>
        <w:t>）</w:t>
      </w:r>
    </w:p>
    <w:p>
      <w:pPr>
        <w:pStyle w:val="Style19"/>
        <w:snapToGrid w:val="false"/>
        <w:spacing w:lineRule="auto" w:line="300"/>
        <w:ind w:hangingChars="218" w:startChars="0" w:start="0" w:endChars="0" w:end="0"/>
        <w:rPr>
          <w:rFonts w:ascii="Times New Roman" w:hAnsi="Times New Roman" w:cs="Times New Roman"/>
          <w:sz w:val="24"/>
          <w:szCs w:val="24"/>
        </w:rPr>
      </w:pPr>
      <w:r>
        <w:rPr>
          <w:rFonts w:ascii="Times New Roman" w:hAnsi="Times New Roman" w:cs="Times New Roman" w:hint="eastAsia"/>
          <w:sz w:val="24"/>
          <w:szCs w:val="24"/>
        </w:rPr>
        <w:t>［</w:t>
      </w:r>
      <w:r>
        <w:rPr>
          <w:rFonts w:cs="Times New Roman" w:ascii="Times New Roman" w:hAnsi="Times New Roman"/>
          <w:sz w:val="24"/>
          <w:szCs w:val="24"/>
        </w:rPr>
        <w:t>5</w:t>
      </w:r>
      <w:r>
        <w:rPr>
          <w:rFonts w:ascii="Times New Roman" w:hAnsi="Times New Roman" w:cs="Times New Roman" w:hint="eastAsia"/>
          <w:sz w:val="24"/>
          <w:szCs w:val="24"/>
        </w:rPr>
        <w:t>］</w:t>
      </w:r>
      <w:r>
        <w:rPr>
          <w:rFonts w:ascii="Times New Roman" w:hAnsi="Times New Roman" w:cs="Times New Roman"/>
          <w:sz w:val="24"/>
          <w:szCs w:val="24"/>
        </w:rPr>
        <w:t xml:space="preserve"> </w:t>
      </w:r>
      <w:r>
        <w:rPr>
          <w:rFonts w:ascii="Times New Roman" w:hAnsi="Times New Roman" w:cs="Times New Roman" w:hint="eastAsia"/>
          <w:sz w:val="24"/>
          <w:szCs w:val="24"/>
        </w:rPr>
        <w:t xml:space="preserve"> </w:t>
      </w:r>
      <w:r>
        <w:rPr>
          <w:rFonts w:cs="宋体"/>
          <w:sz w:val="24"/>
          <w:szCs w:val="24"/>
        </w:rPr>
        <w:t>×××</w:t>
      </w:r>
      <w:r>
        <w:rPr>
          <w:rFonts w:cs="宋体" w:hint="eastAsia"/>
          <w:sz w:val="24"/>
          <w:szCs w:val="24"/>
        </w:rPr>
        <w:t>，</w:t>
      </w:r>
      <w:r>
        <w:rPr>
          <w:rFonts w:cs="宋体"/>
          <w:sz w:val="24"/>
          <w:szCs w:val="24"/>
        </w:rPr>
        <w:t>×××</w:t>
      </w:r>
      <w:r>
        <w:rPr>
          <w:rFonts w:cs="Times New Roman" w:ascii="Times New Roman" w:hAnsi="Times New Roman"/>
          <w:sz w:val="24"/>
          <w:szCs w:val="24"/>
        </w:rPr>
        <w:t xml:space="preserve">. </w:t>
      </w:r>
      <w:r>
        <w:rPr>
          <w:rFonts w:ascii="Times New Roman" w:hAnsi="Times New Roman" w:cs="Times New Roman"/>
          <w:sz w:val="24"/>
          <w:szCs w:val="24"/>
        </w:rPr>
        <w:t>基于遗传算法的超精密切削加工表面粗糙度预测模型的参数辨识以及切削参数优化</w:t>
      </w:r>
      <w:r>
        <w:rPr>
          <w:rFonts w:ascii="Times New Roman" w:hAnsi="Times New Roman" w:cs="Times New Roman" w:hint="eastAsia"/>
          <w:sz w:val="24"/>
          <w:szCs w:val="24"/>
        </w:rPr>
        <w:t>［</w:t>
      </w:r>
      <w:r>
        <w:rPr>
          <w:rFonts w:cs="Times New Roman" w:ascii="Times New Roman" w:hAnsi="Times New Roman"/>
          <w:sz w:val="24"/>
          <w:szCs w:val="24"/>
        </w:rPr>
        <w:t>J</w:t>
      </w:r>
      <w:r>
        <w:rPr>
          <w:rFonts w:ascii="Times New Roman" w:hAnsi="Times New Roman" w:cs="Times New Roman" w:hint="eastAsia"/>
          <w:sz w:val="24"/>
          <w:szCs w:val="24"/>
        </w:rPr>
        <w:t>］</w:t>
      </w:r>
      <w:r>
        <w:rPr>
          <w:rFonts w:cs="Times New Roman" w:ascii="Times New Roman" w:hAnsi="Times New Roman"/>
          <w:sz w:val="24"/>
          <w:szCs w:val="24"/>
        </w:rPr>
        <w:t xml:space="preserve">. </w:t>
      </w:r>
      <w:r>
        <w:rPr>
          <w:rFonts w:ascii="Times New Roman" w:hAnsi="Times New Roman" w:cs="Times New Roman"/>
          <w:sz w:val="24"/>
          <w:szCs w:val="24"/>
        </w:rPr>
        <w:t>机械工程学报</w:t>
      </w:r>
      <w:r>
        <w:rPr>
          <w:rFonts w:ascii="Times New Roman" w:hAnsi="Times New Roman" w:cs="Times New Roman" w:hint="eastAsia"/>
          <w:sz w:val="24"/>
          <w:szCs w:val="24"/>
        </w:rPr>
        <w:t>，</w:t>
      </w:r>
      <w:r>
        <w:rPr>
          <w:rFonts w:cs="Times New Roman" w:ascii="Times New Roman" w:hAnsi="Times New Roman"/>
          <w:sz w:val="24"/>
          <w:szCs w:val="24"/>
        </w:rPr>
        <w:t>2005</w:t>
      </w:r>
      <w:r>
        <w:rPr>
          <w:rFonts w:ascii="Times New Roman" w:hAnsi="Times New Roman" w:cs="Times New Roman" w:hint="eastAsia"/>
          <w:sz w:val="24"/>
          <w:szCs w:val="24"/>
        </w:rPr>
        <w:t>，</w:t>
      </w:r>
      <w:r>
        <w:rPr>
          <w:rFonts w:cs="Times New Roman" w:ascii="Times New Roman" w:hAnsi="Times New Roman"/>
          <w:sz w:val="24"/>
          <w:szCs w:val="24"/>
        </w:rPr>
        <w:t>41</w:t>
      </w:r>
      <w:r>
        <w:rPr>
          <w:rFonts w:ascii="Times New Roman" w:hAnsi="Times New Roman" w:cs="Times New Roman" w:hint="eastAsia"/>
          <w:sz w:val="24"/>
          <w:szCs w:val="24"/>
        </w:rPr>
        <w:t>（</w:t>
      </w:r>
      <w:r>
        <w:rPr>
          <w:rFonts w:cs="Times New Roman" w:ascii="Times New Roman" w:hAnsi="Times New Roman"/>
          <w:sz w:val="24"/>
          <w:szCs w:val="24"/>
        </w:rPr>
        <w:t>11</w:t>
      </w:r>
      <w:r>
        <w:rPr>
          <w:rFonts w:ascii="Times New Roman" w:hAnsi="Times New Roman" w:cs="Times New Roman" w:hint="eastAsia"/>
          <w:sz w:val="24"/>
          <w:szCs w:val="24"/>
        </w:rPr>
        <w:t>）：</w:t>
      </w:r>
      <w:r>
        <w:rPr>
          <w:rFonts w:cs="Times New Roman" w:ascii="Times New Roman" w:hAnsi="Times New Roman"/>
          <w:sz w:val="24"/>
          <w:szCs w:val="24"/>
        </w:rPr>
        <w:t>158-162.</w:t>
      </w:r>
      <w:r>
        <w:rPr>
          <w:rFonts w:ascii="Times New Roman" w:hAnsi="Times New Roman" w:cs="Times New Roman"/>
          <w:sz w:val="24"/>
          <w:szCs w:val="24"/>
        </w:rPr>
        <w:t>（</w:t>
      </w:r>
      <w:r>
        <w:rPr>
          <w:rFonts w:cs="Times New Roman" w:ascii="Times New Roman" w:hAnsi="Times New Roman"/>
          <w:sz w:val="24"/>
          <w:szCs w:val="24"/>
        </w:rPr>
        <w:t>EI</w:t>
      </w:r>
      <w:r>
        <w:rPr>
          <w:rFonts w:ascii="Times New Roman" w:hAnsi="Times New Roman" w:cs="Times New Roman"/>
          <w:sz w:val="24"/>
          <w:szCs w:val="24"/>
        </w:rPr>
        <w:t>收录号</w:t>
      </w:r>
      <w:r>
        <w:rPr>
          <w:rFonts w:ascii="Times New Roman" w:hAnsi="Times New Roman" w:cs="Times New Roman" w:hint="eastAsia"/>
          <w:sz w:val="24"/>
          <w:szCs w:val="24"/>
        </w:rPr>
        <w:t>：</w:t>
      </w:r>
      <w:r>
        <w:rPr>
          <w:rFonts w:cs="Times New Roman" w:hint="eastAsia" w:ascii="Times New Roman" w:hAnsi="Times New Roman"/>
          <w:sz w:val="24"/>
          <w:szCs w:val="24"/>
        </w:rPr>
        <w:t>20</w:t>
      </w:r>
      <w:r>
        <w:rPr>
          <w:rFonts w:cs="Times New Roman" w:ascii="Times New Roman" w:hAnsi="Times New Roman"/>
          <w:sz w:val="24"/>
          <w:szCs w:val="24"/>
        </w:rPr>
        <w:t>06039650087</w:t>
      </w:r>
      <w:r>
        <w:rPr>
          <w:rFonts w:ascii="Times New Roman" w:hAnsi="Times New Roman" w:cs="Times New Roman"/>
          <w:sz w:val="24"/>
          <w:szCs w:val="24"/>
        </w:rPr>
        <w:t>）</w:t>
      </w:r>
    </w:p>
    <w:p>
      <w:pPr>
        <w:pStyle w:val="Style19"/>
        <w:snapToGrid w:val="false"/>
        <w:spacing w:lineRule="auto" w:line="300"/>
        <w:ind w:hangingChars="218" w:startChars="0" w:start="0" w:endChars="0" w:end="0"/>
        <w:rPr>
          <w:rFonts w:ascii="Times New Roman" w:hAnsi="Times New Roman" w:cs="Times New Roman"/>
          <w:sz w:val="24"/>
          <w:szCs w:val="24"/>
        </w:rPr>
      </w:pPr>
      <w:r>
        <w:rPr>
          <w:rFonts w:ascii="Times New Roman" w:hAnsi="Times New Roman" w:cs="Times New Roman" w:hint="eastAsia"/>
          <w:sz w:val="24"/>
          <w:szCs w:val="24"/>
        </w:rPr>
        <w:t>［</w:t>
      </w:r>
      <w:r>
        <w:rPr>
          <w:rFonts w:cs="Times New Roman" w:ascii="Times New Roman" w:hAnsi="Times New Roman"/>
          <w:sz w:val="24"/>
          <w:szCs w:val="24"/>
        </w:rPr>
        <w:t>6</w:t>
      </w:r>
      <w:r>
        <w:rPr>
          <w:rFonts w:ascii="Times New Roman" w:hAnsi="Times New Roman" w:cs="Times New Roman" w:hint="eastAsia"/>
          <w:sz w:val="24"/>
          <w:szCs w:val="24"/>
        </w:rPr>
        <w:t xml:space="preserve">］  </w:t>
      </w:r>
      <w:r>
        <w:rPr>
          <w:rFonts w:cs="宋体"/>
          <w:sz w:val="24"/>
          <w:szCs w:val="24"/>
        </w:rPr>
        <w:t>×××</w:t>
      </w:r>
      <w:r>
        <w:rPr>
          <w:rFonts w:cs="宋体"/>
          <w:sz w:val="24"/>
          <w:szCs w:val="24"/>
        </w:rPr>
        <w:t>，</w:t>
      </w:r>
      <w:r>
        <w:rPr>
          <w:rFonts w:cs="宋体"/>
          <w:sz w:val="24"/>
          <w:szCs w:val="24"/>
        </w:rPr>
        <w:t>×××</w:t>
      </w:r>
      <w:r>
        <w:rPr>
          <w:rFonts w:cs="Times New Roman" w:ascii="Times New Roman" w:hAnsi="Times New Roman"/>
          <w:sz w:val="24"/>
          <w:szCs w:val="24"/>
        </w:rPr>
        <w:t>. Discrete Sliding Mode Cintrok with Fuzzy Adaptive Reaching Law on 6-PEES Parallel Robot</w:t>
      </w:r>
      <w:r>
        <w:rPr>
          <w:rFonts w:ascii="Times New Roman" w:hAnsi="Times New Roman" w:cs="Times New Roman" w:hint="eastAsia"/>
          <w:sz w:val="24"/>
          <w:szCs w:val="24"/>
        </w:rPr>
        <w:t>［</w:t>
      </w:r>
      <w:r>
        <w:rPr>
          <w:rFonts w:cs="Times New Roman" w:ascii="Times New Roman" w:hAnsi="Times New Roman"/>
          <w:sz w:val="24"/>
          <w:szCs w:val="24"/>
        </w:rPr>
        <w:t>C</w:t>
      </w:r>
      <w:r>
        <w:rPr>
          <w:rFonts w:ascii="Times New Roman" w:hAnsi="Times New Roman" w:cs="Times New Roman" w:hint="eastAsia"/>
          <w:sz w:val="24"/>
          <w:szCs w:val="24"/>
        </w:rPr>
        <w:t>］</w:t>
      </w:r>
      <w:r>
        <w:rPr>
          <w:rFonts w:cs="Times New Roman" w:ascii="Times New Roman" w:hAnsi="Times New Roman"/>
          <w:sz w:val="24"/>
          <w:szCs w:val="24"/>
        </w:rPr>
        <w:t>. Intelligent System Design and Applications</w:t>
      </w:r>
      <w:r>
        <w:rPr>
          <w:rFonts w:cs="宋体" w:hint="eastAsia"/>
          <w:sz w:val="24"/>
          <w:szCs w:val="24"/>
        </w:rPr>
        <w:t>,</w:t>
      </w:r>
      <w:r>
        <w:rPr>
          <w:rFonts w:cs="Times New Roman" w:ascii="Times New Roman" w:hAnsi="Times New Roman"/>
          <w:sz w:val="24"/>
          <w:szCs w:val="24"/>
        </w:rPr>
        <w:t xml:space="preserve"> Jinan</w:t>
      </w:r>
      <w:r>
        <w:rPr>
          <w:rFonts w:cs="宋体" w:hint="eastAsia"/>
          <w:sz w:val="24"/>
          <w:szCs w:val="24"/>
        </w:rPr>
        <w:t xml:space="preserve">, </w:t>
      </w:r>
      <w:r>
        <w:rPr>
          <w:rFonts w:cs="Times New Roman" w:ascii="Times New Roman" w:hAnsi="Times New Roman"/>
          <w:sz w:val="24"/>
          <w:szCs w:val="24"/>
        </w:rPr>
        <w:t>2006</w:t>
      </w:r>
      <w:r>
        <w:rPr>
          <w:rFonts w:cs="宋体" w:hint="eastAsia"/>
          <w:sz w:val="24"/>
          <w:szCs w:val="24"/>
        </w:rPr>
        <w:t xml:space="preserve">: </w:t>
      </w:r>
      <w:r>
        <w:rPr>
          <w:rFonts w:cs="Times New Roman" w:ascii="Times New Roman" w:hAnsi="Times New Roman"/>
          <w:sz w:val="24"/>
          <w:szCs w:val="24"/>
        </w:rPr>
        <w:t>649-652.</w:t>
      </w:r>
      <w:r>
        <w:rPr>
          <w:rFonts w:ascii="Times New Roman" w:hAnsi="Times New Roman" w:cs="Times New Roman"/>
          <w:sz w:val="24"/>
          <w:szCs w:val="24"/>
        </w:rPr>
        <w:t>（</w:t>
      </w:r>
      <w:r>
        <w:rPr>
          <w:rFonts w:cs="Times New Roman" w:ascii="Times New Roman" w:hAnsi="Times New Roman"/>
          <w:sz w:val="24"/>
          <w:szCs w:val="24"/>
        </w:rPr>
        <w:t>EI</w:t>
      </w:r>
      <w:r>
        <w:rPr>
          <w:rFonts w:ascii="Times New Roman" w:hAnsi="Times New Roman" w:cs="Times New Roman"/>
          <w:sz w:val="24"/>
          <w:szCs w:val="24"/>
        </w:rPr>
        <w:t>收录号：</w:t>
      </w:r>
      <w:r>
        <w:rPr>
          <w:rFonts w:cs="Times New Roman" w:hint="eastAsia" w:ascii="Times New Roman" w:hAnsi="Times New Roman"/>
          <w:sz w:val="24"/>
          <w:szCs w:val="24"/>
        </w:rPr>
        <w:t>20</w:t>
      </w:r>
      <w:r>
        <w:rPr>
          <w:rFonts w:cs="Times New Roman" w:ascii="Times New Roman" w:hAnsi="Times New Roman"/>
          <w:sz w:val="24"/>
          <w:szCs w:val="24"/>
        </w:rPr>
        <w:t>073210746529</w:t>
      </w:r>
      <w:r>
        <w:rPr>
          <w:rFonts w:ascii="Times New Roman" w:hAnsi="Times New Roman" w:cs="Times New Roman"/>
          <w:sz w:val="24"/>
          <w:szCs w:val="24"/>
        </w:rPr>
        <w:t>）</w:t>
      </w:r>
    </w:p>
    <w:p>
      <w:pPr>
        <w:pStyle w:val="Normal"/>
        <w:snapToGrid w:val="false"/>
        <w:spacing w:lineRule="auto" w:line="300" w:before="100" w:after="100"/>
        <w:rPr>
          <w:rFonts w:hint="eastAsia"/>
          <w:b/>
        </w:rPr>
      </w:pPr>
      <w:r>
        <w:rPr>
          <w:rFonts w:hint="eastAsia"/>
          <w:b/>
        </w:rPr>
        <w:t>二、申请及已获得的专利（无专利时此项不必列出）</w:t>
      </w:r>
    </w:p>
    <w:p>
      <w:pPr>
        <w:pStyle w:val="Normal"/>
        <w:snapToGrid w:val="false"/>
        <w:spacing w:lineRule="auto" w:line="300"/>
        <w:ind w:hangingChars="218" w:startChars="0" w:start="0" w:endChars="0" w:end="0"/>
        <w:rPr/>
      </w:pPr>
      <w:r>
        <w:rPr>
          <w:rFonts w:hint="eastAsia"/>
        </w:rPr>
        <w:t>［</w:t>
      </w:r>
      <w:r>
        <w:rPr>
          <w:rFonts w:hint="eastAsia"/>
        </w:rPr>
        <w:t>1</w:t>
      </w:r>
      <w:r>
        <w:rPr>
          <w:rFonts w:hint="eastAsia"/>
        </w:rPr>
        <w:t>］</w:t>
      </w:r>
      <w:r>
        <w:rPr>
          <w:rFonts w:hint="eastAsia"/>
          <w:spacing w:val="-4"/>
        </w:rPr>
        <w:t xml:space="preserve">  </w:t>
      </w:r>
      <w:r>
        <w:rPr>
          <w:rFonts w:hint="eastAsia"/>
        </w:rPr>
        <w:t>×××</w:t>
      </w:r>
      <w:r>
        <w:rPr>
          <w:rFonts w:hint="eastAsia"/>
        </w:rPr>
        <w:t>，</w:t>
      </w:r>
      <w:r>
        <w:rPr>
          <w:rFonts w:hint="eastAsia"/>
        </w:rPr>
        <w:t xml:space="preserve">×××. </w:t>
      </w:r>
      <w:r>
        <w:rPr>
          <w:rFonts w:hint="eastAsia"/>
        </w:rPr>
        <w:t>一种温热外敷药制备方案：中国，</w:t>
      </w:r>
      <w:r>
        <w:rPr>
          <w:rFonts w:hint="eastAsia"/>
        </w:rPr>
        <w:t>88105607.3</w:t>
      </w:r>
      <w:r>
        <w:rPr>
          <w:rFonts w:hint="eastAsia"/>
        </w:rPr>
        <w:t>［</w:t>
      </w:r>
      <w:r>
        <w:rPr>
          <w:rFonts w:hint="eastAsia"/>
        </w:rPr>
        <w:t>P</w:t>
      </w:r>
      <w:r>
        <w:rPr>
          <w:rFonts w:hint="eastAsia"/>
        </w:rPr>
        <w:t>］</w:t>
      </w:r>
      <w:r>
        <w:rPr>
          <w:rFonts w:hint="eastAsia"/>
        </w:rPr>
        <w:t>. 1989-07-26.</w:t>
      </w:r>
    </w:p>
    <w:p>
      <w:pPr>
        <w:pStyle w:val="Normal"/>
        <w:snapToGrid w:val="false"/>
        <w:spacing w:lineRule="auto" w:line="300"/>
        <w:ind w:hangingChars="218" w:startChars="0" w:start="0" w:endChars="0" w:end="0"/>
        <w:rPr>
          <w:rFonts w:hint="eastAsia"/>
        </w:rPr>
      </w:pPr>
      <w:r>
        <w:rPr>
          <w:rFonts w:hint="eastAsia"/>
          <w:b/>
        </w:rPr>
        <w:t>三、参与的科研项目及获奖情况</w:t>
      </w:r>
    </w:p>
    <w:p>
      <w:pPr>
        <w:pStyle w:val="Normal"/>
        <w:spacing w:lineRule="auto" w:line="300"/>
        <w:ind w:hangingChars="224" w:startChars="-8.00000000000001" w:endChars="0" w:end="0"/>
        <w:rPr>
          <w:rFonts w:hint="eastAsia"/>
        </w:rPr>
      </w:pPr>
      <w:r>
        <w:rPr>
          <w:rFonts w:hint="eastAsia"/>
        </w:rPr>
        <w:t>［</w:t>
      </w:r>
      <w:r>
        <w:rPr>
          <w:rFonts w:hint="eastAsia"/>
        </w:rPr>
        <w:t>1</w:t>
      </w:r>
      <w:r>
        <w:rPr>
          <w:rFonts w:hint="eastAsia"/>
        </w:rPr>
        <w:t>］</w:t>
      </w:r>
      <w:r>
        <w:rPr>
          <w:rFonts w:hint="eastAsia"/>
          <w:spacing w:val="-4"/>
        </w:rPr>
        <w:t xml:space="preserve">  </w:t>
      </w:r>
      <w:r>
        <w:rPr>
          <w:rFonts w:hint="eastAsia"/>
        </w:rPr>
        <w:t>×××</w:t>
      </w:r>
      <w:r>
        <w:rPr>
          <w:rFonts w:hint="eastAsia"/>
        </w:rPr>
        <w:t>，</w:t>
      </w:r>
      <w:r>
        <w:rPr>
          <w:rFonts w:hint="eastAsia"/>
        </w:rPr>
        <w:t>×××. ××</w:t>
      </w:r>
      <w:r>
        <w:rPr>
          <w:rFonts w:cs="宋体" w:hint="eastAsia"/>
          <w:kern w:val="0"/>
          <w:szCs w:val="21"/>
        </w:rPr>
        <w:t>气体静压轴承技术研究</w:t>
      </w:r>
      <w:r>
        <w:rPr>
          <w:rFonts w:cs="宋体" w:hint="eastAsia"/>
          <w:kern w:val="0"/>
          <w:szCs w:val="21"/>
        </w:rPr>
        <w:t xml:space="preserve">, </w:t>
      </w:r>
      <w:r>
        <w:rPr>
          <w:rFonts w:hint="eastAsia"/>
        </w:rPr>
        <w:t>××</w:t>
      </w:r>
      <w:r>
        <w:rPr>
          <w:rFonts w:hint="eastAsia"/>
        </w:rPr>
        <w:t>省自然科学基金项目</w:t>
      </w:r>
      <w:r>
        <w:rPr>
          <w:rFonts w:hint="eastAsia"/>
        </w:rPr>
        <w:t>.</w:t>
      </w:r>
      <w:r>
        <w:rPr>
          <w:rFonts w:hint="eastAsia"/>
        </w:rPr>
        <w:t>课题编号：</w:t>
      </w:r>
      <w:r>
        <w:rPr>
          <w:rFonts w:hint="eastAsia"/>
        </w:rPr>
        <w:t>××××.</w:t>
      </w:r>
    </w:p>
    <w:p>
      <w:pPr>
        <w:pStyle w:val="Normal"/>
        <w:spacing w:lineRule="auto" w:line="300"/>
        <w:ind w:hangingChars="197" w:startChars="0" w:start="0" w:endChars="0" w:end="0"/>
        <w:rPr>
          <w:rFonts w:hint="eastAsia"/>
        </w:rPr>
      </w:pPr>
      <w:r>
        <w:rPr>
          <w:rFonts w:hint="eastAsia"/>
        </w:rPr>
        <w:t>［</w:t>
      </w:r>
      <w:r>
        <w:rPr/>
        <w:t>2</w:t>
      </w:r>
      <w:r>
        <w:rPr>
          <w:rFonts w:hint="eastAsia"/>
        </w:rPr>
        <w:t xml:space="preserve">］ </w:t>
      </w:r>
      <w:r>
        <w:rPr>
          <w:rFonts w:hint="eastAsia"/>
        </w:rPr>
        <w:t>×××</w:t>
      </w:r>
      <w:r>
        <w:rPr>
          <w:rFonts w:hint="eastAsia"/>
        </w:rPr>
        <w:t>，</w:t>
      </w:r>
      <w:r>
        <w:rPr>
          <w:rFonts w:hint="eastAsia"/>
        </w:rPr>
        <w:t>×××. ××</w:t>
      </w:r>
      <w:r>
        <w:rPr>
          <w:rFonts w:cs="宋体"/>
          <w:kern w:val="0"/>
          <w:szCs w:val="21"/>
        </w:rPr>
        <w:t>静载下预应力混凝土房屋结构设计统一理论</w:t>
      </w:r>
      <w:r>
        <w:rPr>
          <w:rFonts w:cs="宋体" w:hint="eastAsia"/>
          <w:kern w:val="0"/>
          <w:szCs w:val="21"/>
        </w:rPr>
        <w:t xml:space="preserve">. </w:t>
      </w:r>
      <w:r>
        <w:rPr>
          <w:rFonts w:cs="宋体"/>
          <w:kern w:val="0"/>
          <w:szCs w:val="21"/>
        </w:rPr>
        <w:t>黑江省科学技术</w:t>
      </w:r>
      <w:r>
        <w:rPr>
          <w:rFonts w:cs="宋体" w:hint="eastAsia"/>
          <w:kern w:val="0"/>
          <w:szCs w:val="21"/>
        </w:rPr>
        <w:t>二等</w:t>
      </w:r>
      <w:r>
        <w:rPr>
          <w:rFonts w:cs="宋体"/>
          <w:kern w:val="0"/>
          <w:szCs w:val="21"/>
        </w:rPr>
        <w:t>奖</w:t>
      </w:r>
      <w:r>
        <w:rPr>
          <w:rFonts w:cs="宋体" w:hint="eastAsia"/>
          <w:kern w:val="0"/>
          <w:szCs w:val="21"/>
        </w:rPr>
        <w:t>, 2007.</w:t>
      </w:r>
    </w:p>
    <w:p>
      <w:pPr>
        <w:pStyle w:val="Normal"/>
        <w:spacing w:lineRule="auto" w:line="300"/>
        <w:rPr>
          <w:rFonts w:hint="eastAsia"/>
        </w:rPr>
      </w:pPr>
      <w:r>
        <w:rPr>
          <w:rFonts w:hint="eastAsia"/>
        </w:rPr>
      </w:r>
    </w:p>
    <w:p>
      <w:pPr>
        <w:pStyle w:val="Normal"/>
        <w:spacing w:lineRule="auto" w:line="300"/>
        <w:ind w:hangingChars="200" w:startChars="0" w:start="0" w:endChars="0" w:end="0"/>
        <w:rPr>
          <w:rFonts w:hint="eastAsia"/>
        </w:rPr>
        <w:sectPr>
          <w:headerReference w:type="even" r:id="rId65"/>
          <w:headerReference w:type="default" r:id="rId66"/>
          <w:headerReference w:type="first" r:id="rId67"/>
          <w:footerReference w:type="even" r:id="rId68"/>
          <w:footerReference w:type="default" r:id="rId69"/>
          <w:footerReference w:type="first" r:id="rId70"/>
          <w:type w:val="nextPage"/>
          <w:pgSz w:w="11906" w:h="16838"/>
          <w:pgMar w:left="1701" w:right="1701" w:gutter="0" w:header="1701" w:top="2155" w:footer="1304" w:bottom="1701"/>
          <w:pgNumType w:fmt="decimal"/>
          <w:formProt w:val="false"/>
          <w:textDirection w:val="lrTb"/>
          <w:docGrid w:type="linesAndChars" w:linePitch="391" w:charSpace="2661"/>
        </w:sectPr>
      </w:pPr>
      <w:r>
        <w:rPr>
          <w:rFonts w:hint="eastAsia"/>
        </w:rPr>
      </w:r>
    </w:p>
    <w:p>
      <w:pPr>
        <w:pStyle w:val="Heading1"/>
        <w:spacing w:lineRule="auto" w:line="300" w:before="391" w:after="0"/>
        <w:ind w:hanging="0" w:start="0"/>
        <w:rPr/>
      </w:pPr>
      <w:bookmarkStart w:id="24" w:name="__RefHeading___Toc52_1346441234"/>
      <w:bookmarkStart w:id="25" w:name="__RefHeading___Toc280797206"/>
      <w:bookmarkEnd w:id="24"/>
      <w:r>
        <w:rPr>
          <w:rFonts w:hint="eastAsia"/>
        </w:rPr>
        <w:t>哈尔滨工业大学本科毕业论文（</w:t>
      </w:r>
      <w:r>
        <w:rPr/>
        <w:t>设计</w:t>
      </w:r>
      <w:r>
        <w:rPr>
          <w:rFonts w:hint="eastAsia"/>
        </w:rPr>
        <w:t>）</w:t>
      </w:r>
    </w:p>
    <w:p>
      <w:pPr>
        <w:pStyle w:val="Heading1"/>
        <w:spacing w:before="0" w:after="312"/>
        <w:ind w:hanging="0" w:start="0"/>
        <w:rPr>
          <w:rFonts w:hint="eastAsia"/>
        </w:rPr>
      </w:pPr>
      <w:bookmarkStart w:id="26" w:name="__RefHeading___Toc54_1346441234"/>
      <w:bookmarkEnd w:id="26"/>
      <w:r>
        <w:rPr>
          <w:rFonts w:hint="eastAsia"/>
        </w:rPr>
        <w:t>原创性声明和使用权限</w:t>
      </w:r>
    </w:p>
    <w:p>
      <w:pPr>
        <w:pStyle w:val="Normal"/>
        <w:snapToGrid w:val="false"/>
        <w:spacing w:lineRule="auto" w:line="300" w:before="195" w:after="195"/>
        <w:jc w:val="center"/>
        <w:rPr>
          <w:rFonts w:ascii="黑体" w:hAnsi="黑体" w:eastAsia="黑体" w:cs="宋体" w:hint="eastAsia"/>
          <w:sz w:val="30"/>
          <w:szCs w:val="30"/>
        </w:rPr>
      </w:pPr>
      <w:r>
        <w:rPr>
          <w:rFonts w:ascii="黑体" w:hAnsi="黑体" w:cs="宋体" w:hint="eastAsia" w:eastAsia="黑体"/>
          <w:sz w:val="30"/>
          <w:szCs w:val="30"/>
        </w:rPr>
        <w:t>本科毕业论文（设计）原创性声明</w:t>
      </w:r>
    </w:p>
    <w:p>
      <w:pPr>
        <w:pStyle w:val="Normal"/>
        <w:snapToGrid w:val="false"/>
        <w:spacing w:lineRule="auto" w:line="300"/>
        <w:ind w:firstLineChars="200" w:startChars="0" w:start="0" w:endChars="0" w:end="0"/>
        <w:rPr>
          <w:rFonts w:hint="eastAsia"/>
        </w:rPr>
      </w:pPr>
      <w:r>
        <w:rPr>
          <w:rFonts w:hint="eastAsia"/>
        </w:rPr>
        <w:t>本人郑重声明：此处所提交的本科毕业论文（设计）《               》，是本人在导师指导下，在哈尔滨工业大学攻读学士学位期间独立进行研究工作所取得的成果，且毕业论文（</w:t>
      </w:r>
      <w:r>
        <w:rPr/>
        <w:t>设计</w:t>
      </w:r>
      <w:r>
        <w:rPr>
          <w:rFonts w:hint="eastAsia"/>
        </w:rPr>
        <w:t>）中除已标注引用文献的部分外不包含他人完成或已发表的研究成果。对本毕业论文（</w:t>
      </w:r>
      <w:r>
        <w:rPr/>
        <w:t>设计</w:t>
      </w:r>
      <w:r>
        <w:rPr>
          <w:rFonts w:hint="eastAsia"/>
        </w:rPr>
        <w:t>）的研究工作做出重要贡献的个人和集体，均已在文中以明确方式注</w:t>
      </w:r>
      <w:r>
        <w:rPr>
          <w:rFonts w:ascii="Times New Roman" w:hAnsi="Times New Roman" w:cs="Times New Roman" w:hint="eastAsia"/>
        </w:rPr>
        <w:t>明。本毕业论文（设计）对使用</w:t>
      </w:r>
      <w:r>
        <w:rPr>
          <w:rFonts w:eastAsia="宋体" w:cs="Times New Roman" w:hint="eastAsia"/>
        </w:rPr>
        <w:t>AI</w:t>
      </w:r>
      <w:r>
        <w:rPr>
          <w:rFonts w:ascii="Times New Roman" w:hAnsi="Times New Roman" w:cs="Times New Roman" w:hint="eastAsia"/>
        </w:rPr>
        <w:t>工具的情况进行了明确标注。</w:t>
      </w:r>
    </w:p>
    <w:p>
      <w:pPr>
        <w:pStyle w:val="Normal"/>
        <w:snapToGrid w:val="false"/>
        <w:spacing w:lineRule="auto" w:line="300"/>
        <w:ind w:firstLineChars="200" w:startChars="0" w:start="0" w:endChars="0" w:end="0"/>
        <w:rPr>
          <w:rFonts w:hint="eastAsia"/>
        </w:rPr>
      </w:pPr>
      <w:r>
        <w:rPr>
          <w:rFonts w:hint="eastAsia"/>
        </w:rPr>
      </w:r>
    </w:p>
    <w:p>
      <w:pPr>
        <w:pStyle w:val="Normal"/>
        <w:snapToGrid w:val="false"/>
        <w:spacing w:lineRule="auto" w:line="300"/>
        <w:ind w:firstLine="570" w:end="0"/>
        <w:rPr>
          <w:rFonts w:hint="eastAsia"/>
        </w:rPr>
      </w:pPr>
      <w:r>
        <w:rPr>
          <w:rFonts w:hint="eastAsia"/>
        </w:rPr>
      </w:r>
    </w:p>
    <w:p>
      <w:pPr>
        <w:pStyle w:val="Normal"/>
        <w:snapToGrid w:val="false"/>
        <w:spacing w:lineRule="auto" w:line="300"/>
        <w:ind w:firstLineChars="800" w:startChars="0" w:start="0" w:endChars="0" w:end="0"/>
        <w:rPr>
          <w:rFonts w:hint="eastAsia"/>
        </w:rPr>
      </w:pPr>
      <w:r>
        <w:rPr>
          <w:rFonts w:hint="eastAsia"/>
        </w:rPr>
        <w:t>作者签名：                  日期：     年   月   日</w:t>
      </w:r>
    </w:p>
    <w:p>
      <w:pPr>
        <w:pStyle w:val="Normal"/>
        <w:snapToGrid w:val="false"/>
        <w:spacing w:lineRule="auto" w:line="300"/>
        <w:ind w:firstLine="570" w:end="0"/>
        <w:rPr>
          <w:rFonts w:hint="eastAsia"/>
          <w:sz w:val="28"/>
        </w:rPr>
      </w:pPr>
      <w:r>
        <w:rPr>
          <w:rFonts w:hint="eastAsia"/>
          <w:sz w:val="28"/>
        </w:rPr>
      </w:r>
    </w:p>
    <w:p>
      <w:pPr>
        <w:pStyle w:val="Normal"/>
        <w:snapToGrid w:val="false"/>
        <w:spacing w:lineRule="auto" w:line="300"/>
        <w:rPr>
          <w:rFonts w:hint="eastAsia"/>
          <w:sz w:val="28"/>
        </w:rPr>
      </w:pPr>
      <w:r>
        <w:rPr>
          <w:rFonts w:hint="eastAsia"/>
          <w:sz w:val="28"/>
        </w:rPr>
      </w:r>
    </w:p>
    <w:p>
      <w:pPr>
        <w:pStyle w:val="Normal"/>
        <w:snapToGrid w:val="false"/>
        <w:spacing w:lineRule="auto" w:line="300" w:before="195" w:after="195"/>
        <w:jc w:val="center"/>
        <w:rPr>
          <w:rFonts w:ascii="黑体" w:hAnsi="黑体" w:eastAsia="黑体" w:cs="宋体" w:hint="eastAsia"/>
          <w:sz w:val="30"/>
          <w:szCs w:val="30"/>
        </w:rPr>
      </w:pPr>
      <w:r>
        <w:rPr>
          <w:rFonts w:ascii="黑体" w:hAnsi="黑体" w:cs="宋体" w:hint="eastAsia" w:eastAsia="黑体"/>
          <w:sz w:val="30"/>
          <w:szCs w:val="30"/>
        </w:rPr>
        <w:t>本科毕业论文（</w:t>
      </w:r>
      <w:r>
        <w:rPr>
          <w:rFonts w:ascii="黑体" w:hAnsi="黑体" w:cs="宋体" w:eastAsia="黑体"/>
          <w:sz w:val="30"/>
          <w:szCs w:val="30"/>
        </w:rPr>
        <w:t>设计</w:t>
      </w:r>
      <w:r>
        <w:rPr>
          <w:rFonts w:ascii="黑体" w:hAnsi="黑体" w:cs="宋体" w:hint="eastAsia" w:eastAsia="黑体"/>
          <w:sz w:val="30"/>
          <w:szCs w:val="30"/>
        </w:rPr>
        <w:t>）使用权限</w:t>
      </w:r>
    </w:p>
    <w:p>
      <w:pPr>
        <w:pStyle w:val="Normal"/>
        <w:snapToGrid w:val="false"/>
        <w:spacing w:lineRule="auto" w:line="300"/>
        <w:ind w:firstLine="573" w:end="0"/>
        <w:rPr/>
      </w:pPr>
      <w:r>
        <w:rPr/>
        <w:t>本科毕业论文（设计）是本科生在哈尔滨工业大学攻读学士学位期间完成的成果，知识产权归属哈尔滨工业大学。</w:t>
      </w:r>
      <w:r>
        <w:rPr>
          <w:rFonts w:hint="eastAsia"/>
        </w:rPr>
        <w:t>本科</w:t>
      </w:r>
      <w:r>
        <w:rPr/>
        <w:t>毕业论文（设计）的使用权限如下：</w:t>
      </w:r>
    </w:p>
    <w:p>
      <w:pPr>
        <w:pStyle w:val="Normal"/>
        <w:snapToGrid w:val="false"/>
        <w:spacing w:lineRule="auto" w:line="300"/>
        <w:ind w:firstLineChars="150" w:startChars="0" w:start="0" w:endChars="0" w:end="0"/>
        <w:rPr/>
      </w:pPr>
      <w:r>
        <w:rPr/>
        <w:t>（</w:t>
      </w:r>
      <w:r>
        <w:rPr/>
        <w:t>1</w:t>
      </w:r>
      <w:r>
        <w:rPr/>
        <w:t>）学校可以采用影印、缩印或其他复制手段保存本科生上交的毕业论文（设计），并向有关部门报送</w:t>
      </w:r>
      <w:r>
        <w:rPr>
          <w:rFonts w:hint="eastAsia"/>
        </w:rPr>
        <w:t>本科</w:t>
      </w:r>
      <w:r>
        <w:rPr/>
        <w:t>毕业论文（设计）；（</w:t>
      </w:r>
      <w:r>
        <w:rPr/>
        <w:t>2</w:t>
      </w:r>
      <w:r>
        <w:rPr/>
        <w:t>）根据需要，学校可以将</w:t>
      </w:r>
      <w:r>
        <w:rPr>
          <w:rFonts w:hint="eastAsia"/>
        </w:rPr>
        <w:t>本科</w:t>
      </w:r>
      <w:r>
        <w:rPr/>
        <w:t>毕业论文（设计）部分或全部内容编入有关数据库进行检索和提供相应阅览服务；（</w:t>
      </w:r>
      <w:r>
        <w:rPr/>
        <w:t>3</w:t>
      </w:r>
      <w:r>
        <w:rPr/>
        <w:t>）本科生毕业后发表与此毕业论文（设计）研究成果相关的学术论文和其他成果时，应征得导师同意，且第一署名单位为哈尔滨工业大学。</w:t>
      </w:r>
    </w:p>
    <w:p>
      <w:pPr>
        <w:pStyle w:val="Normal"/>
        <w:snapToGrid w:val="false"/>
        <w:spacing w:lineRule="auto" w:line="300"/>
        <w:ind w:firstLineChars="200" w:startChars="0" w:start="0" w:endChars="0" w:end="0"/>
        <w:rPr/>
      </w:pPr>
      <w:r>
        <w:rPr/>
        <w:t>保密论文在保密期内遵守有关保密规定，解密后适用于此使用权限规定。</w:t>
      </w:r>
    </w:p>
    <w:p>
      <w:pPr>
        <w:pStyle w:val="Normal"/>
        <w:snapToGrid w:val="false"/>
        <w:spacing w:lineRule="auto" w:line="300"/>
        <w:ind w:firstLineChars="200" w:startChars="0" w:start="0" w:endChars="0" w:end="0"/>
        <w:rPr/>
      </w:pPr>
      <w:r>
        <w:rPr/>
        <w:t>本人知悉</w:t>
      </w:r>
      <w:r>
        <w:rPr>
          <w:rFonts w:hint="eastAsia"/>
        </w:rPr>
        <w:t>本科</w:t>
      </w:r>
      <w:r>
        <w:rPr/>
        <w:t>毕业论文（设计）的使用权限，并将遵守有关规定。</w:t>
      </w:r>
    </w:p>
    <w:p>
      <w:pPr>
        <w:pStyle w:val="Normal"/>
        <w:snapToGrid w:val="false"/>
        <w:spacing w:lineRule="auto" w:line="300"/>
        <w:rPr/>
      </w:pPr>
      <w:r>
        <w:rPr/>
      </w:r>
    </w:p>
    <w:p>
      <w:pPr>
        <w:pStyle w:val="Normal"/>
        <w:snapToGrid w:val="false"/>
        <w:spacing w:lineRule="auto" w:line="300"/>
        <w:rPr/>
      </w:pPr>
      <w:r>
        <w:rPr/>
      </w:r>
    </w:p>
    <w:p>
      <w:pPr>
        <w:pStyle w:val="Normal"/>
        <w:snapToGrid w:val="false"/>
        <w:spacing w:lineRule="auto" w:line="300"/>
        <w:ind w:firstLineChars="750" w:startChars="0" w:start="0" w:endChars="0" w:end="0"/>
        <w:rPr/>
      </w:pPr>
      <w:r>
        <w:rPr/>
        <w:t>作者签名：                  日期：     年   月   日</w:t>
      </w:r>
    </w:p>
    <w:p>
      <w:pPr>
        <w:pStyle w:val="Normal"/>
        <w:snapToGrid w:val="false"/>
        <w:spacing w:lineRule="auto" w:line="300"/>
        <w:ind w:firstLineChars="1250" w:startChars="0" w:start="0" w:endChars="0" w:end="0"/>
        <w:rPr/>
      </w:pPr>
      <w:r>
        <w:rPr/>
      </w:r>
    </w:p>
    <w:p>
      <w:pPr>
        <w:pStyle w:val="Normal"/>
        <w:snapToGrid w:val="false"/>
        <w:spacing w:lineRule="auto" w:line="300"/>
        <w:ind w:firstLineChars="750" w:startChars="0" w:start="0" w:endChars="0" w:end="0"/>
        <w:rPr/>
      </w:pPr>
      <w:r>
        <w:rPr/>
        <w:t>导师签名：                  日期：     年   月   日</w:t>
      </w:r>
    </w:p>
    <w:p>
      <w:pPr>
        <w:pStyle w:val="Heading1"/>
        <w:snapToGrid w:val="true"/>
        <w:spacing w:lineRule="auto" w:line="300" w:before="391" w:after="312"/>
        <w:ind w:hanging="0" w:start="0"/>
        <w:rPr>
          <w:rFonts w:hint="eastAsia"/>
        </w:rPr>
      </w:pPr>
      <w:bookmarkStart w:id="27" w:name="__RefHeading___Toc56_1346441234"/>
      <w:bookmarkEnd w:id="27"/>
      <w:r>
        <w:rPr>
          <w:rFonts w:hint="eastAsia"/>
        </w:rPr>
        <w:t>致  谢</w:t>
      </w:r>
      <w:bookmarkEnd w:id="25"/>
    </w:p>
    <w:p>
      <w:pPr>
        <w:pStyle w:val="BodyTextIndent"/>
        <w:snapToGrid w:val="false"/>
        <w:spacing w:lineRule="auto" w:line="300" w:before="0" w:after="0"/>
        <w:ind w:firstLineChars="199" w:startChars="0" w:start="0" w:endChars="0" w:end="0"/>
        <w:rPr>
          <w:rFonts w:hint="eastAsia"/>
        </w:rPr>
      </w:pPr>
      <w:r>
        <w:rPr>
          <w:rFonts w:hint="eastAsia"/>
        </w:rPr>
        <w:t>衷心感谢导师</w:t>
      </w:r>
      <w:r>
        <w:rPr>
          <w:rFonts w:cs="宋体" w:hint="eastAsia" w:ascii="宋体" w:hAnsi="宋体"/>
        </w:rPr>
        <w:t>×××</w:t>
      </w:r>
      <w:r>
        <w:rPr>
          <w:rFonts w:hint="eastAsia"/>
        </w:rPr>
        <w:t>教授对本人的精心指导。他的言传身教将使我终身受益。</w:t>
      </w:r>
    </w:p>
    <w:p>
      <w:pPr>
        <w:pStyle w:val="Style18"/>
        <w:snapToGrid w:val="false"/>
        <w:spacing w:lineRule="auto" w:line="300"/>
        <w:rPr>
          <w:rFonts w:hint="eastAsia"/>
        </w:rPr>
      </w:pPr>
      <w:r>
        <w:rPr>
          <w:rFonts w:hint="eastAsia"/>
        </w:rPr>
        <w:t>感谢</w:t>
      </w:r>
      <w:r>
        <w:rPr>
          <w:rFonts w:cs="宋体" w:hint="eastAsia" w:ascii="宋体" w:hAnsi="宋体"/>
        </w:rPr>
        <w:t>×××</w:t>
      </w:r>
      <w:r>
        <w:rPr>
          <w:rFonts w:hint="eastAsia"/>
        </w:rPr>
        <w:t>教授，以及实验室全体老师和同窗们的热情帮助和支持！</w:t>
      </w:r>
    </w:p>
    <w:p>
      <w:pPr>
        <w:pStyle w:val="Style18"/>
        <w:snapToGrid w:val="false"/>
        <w:spacing w:lineRule="auto" w:line="300"/>
        <w:rPr>
          <w:rFonts w:hint="eastAsia"/>
        </w:rPr>
      </w:pPr>
      <w:r>
        <w:rPr>
          <w:rFonts w:hint="eastAsia"/>
        </w:rPr>
        <w:t>本课题承蒙</w:t>
      </w:r>
      <w:r>
        <w:rPr>
          <w:rFonts w:cs="宋体" w:hint="eastAsia" w:ascii="宋体" w:hAnsi="宋体"/>
        </w:rPr>
        <w:t>××××</w:t>
      </w:r>
      <w:r>
        <w:rPr>
          <w:rFonts w:ascii="宋体" w:hAnsi="宋体" w:cs="宋体" w:hint="eastAsia"/>
        </w:rPr>
        <w:t>基金</w:t>
      </w:r>
      <w:r>
        <w:rPr>
          <w:rFonts w:hint="eastAsia"/>
        </w:rPr>
        <w:t>资助，特此致谢。</w:t>
      </w:r>
    </w:p>
    <w:p>
      <w:pPr>
        <w:pStyle w:val="Style18"/>
        <w:snapToGrid w:val="false"/>
        <w:spacing w:lineRule="auto" w:line="300"/>
        <w:rPr/>
      </w:pPr>
      <w:r>
        <w:rPr>
          <w:rFonts w:hint="eastAsia"/>
        </w:rPr>
        <w:t>……</w:t>
      </w:r>
      <w:r>
        <w:rPr/>
        <w:tab/>
        <w:tab/>
      </w:r>
    </w:p>
    <w:sectPr>
      <w:headerReference w:type="even" r:id="rId71"/>
      <w:headerReference w:type="default" r:id="rId72"/>
      <w:footerReference w:type="even" r:id="rId73"/>
      <w:footerReference w:type="default" r:id="rId74"/>
      <w:type w:val="oddPage"/>
      <w:pgSz w:w="11906" w:h="16838"/>
      <w:pgMar w:left="1701" w:right="1701" w:gutter="0" w:header="1701" w:top="2155" w:footer="1304" w:bottom="1701"/>
      <w:pgNumType w:fmt="decimal"/>
      <w:formProt w:val="false"/>
      <w:textDirection w:val="lrTb"/>
      <w:docGrid w:type="linesAndChars" w:linePitch="391" w:charSpace="184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0" w:characterSet="windows-1252"/>
    <w:family w:val="roman"/>
    <w:pitch w:val="default"/>
  </w:font>
  <w:font w:name="宋体">
    <w:charset w:val="86"/>
    <w:family w:val="auto"/>
    <w:pitch w:val="default"/>
  </w:font>
  <w:font w:name="隶书">
    <w:charset w:val="86"/>
    <w:family w:val="modern"/>
    <w:pitch w:val="default"/>
  </w:font>
  <w:font w:name="楷体_GB2312">
    <w:altName w:val="楷体"/>
    <w:charset w:val="86"/>
    <w:family w:val="modern"/>
    <w:pitch w:val="default"/>
  </w:font>
  <w:font w:name="黑体">
    <w:charset w:val="86"/>
    <w:family w:val="auto"/>
    <w:pitch w:val="default"/>
  </w:font>
  <w:font w:name="楷体">
    <w:charset w:val="86"/>
    <w:family w:val="modern"/>
    <w:pitch w:val="default"/>
  </w:font>
  <w:font w:name="Wingdings 2">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end="360"/>
      <w:rPr/>
    </w:pPr>
    <w:r>
      <w:rPr/>
    </w:r>
    <w:r>
      <mc:AlternateContent>
        <mc:Choice Requires="wps">
          <w:drawing>
            <wp:anchor distT="0" distB="0" distL="0" distR="0" simplePos="0" relativeHeight="37" behindDoc="0" locked="0" layoutInCell="0" allowOverlap="1">
              <wp:simplePos x="0" y="0"/>
              <wp:positionH relativeFrom="margin">
                <wp:align>center</wp:align>
              </wp:positionH>
              <wp:positionV relativeFrom="paragraph">
                <wp:posOffset>635</wp:posOffset>
              </wp:positionV>
              <wp:extent cx="114935" cy="131445"/>
              <wp:effectExtent l="0" t="0" r="0" b="0"/>
              <wp:wrapSquare wrapText="bothSides"/>
              <wp:docPr id="1" name="框架8"/>
              <a:graphic xmlns:a="http://schemas.openxmlformats.org/drawingml/2006/main">
                <a:graphicData uri="http://schemas.microsoft.com/office/word/2010/wordprocessingShape">
                  <wps:wsp>
                    <wps:cNvSpPr txBox="1"/>
                    <wps:spPr>
                      <a:xfrm>
                        <a:off x="0" y="0"/>
                        <a:ext cx="114935" cy="131445"/>
                      </a:xfrm>
                      <a:prstGeom prst="rect"/>
                      <a:solidFill>
                        <a:srgbClr val="FFFFFF">
                          <a:alpha val="0"/>
                        </a:srgbClr>
                      </a:solidFill>
                    </wps:spPr>
                    <wps:txbx>
                      <w:txbxContent>
                        <w:p>
                          <w:pPr>
                            <w:pStyle w:val="Footer"/>
                            <w:rPr>
                              <w:rStyle w:val="PageNumber"/>
                            </w:rPr>
                          </w:pPr>
                          <w:r>
                            <w:rPr/>
                            <w:fldChar w:fldCharType="begin"/>
                          </w:r>
                          <w:r>
                            <w:rPr/>
                            <w:instrText xml:space="preserve"> PAGE </w:instrText>
                          </w:r>
                          <w:r>
                            <w:rPr/>
                            <w:fldChar w:fldCharType="separate"/>
                          </w:r>
                          <w:r>
                            <w:rPr/>
                            <w:t>25</w:t>
                          </w:r>
                          <w:r>
                            <w:rPr/>
                            <w:fldChar w:fldCharType="end"/>
                          </w:r>
                        </w:p>
                      </w:txbxContent>
                    </wps:txbx>
                    <wps:bodyPr anchor="t" lIns="0" tIns="0" rIns="0" bIns="0">
                      <a:noAutofit/>
                    </wps:bodyPr>
                  </wps:wsp>
                </a:graphicData>
              </a:graphic>
            </wp:anchor>
          </w:drawing>
        </mc:Choice>
        <mc:Fallback>
          <w:pict>
            <v:rect fillcolor="#FFFFFF" style="position:absolute;rotation:-0;width:9.05pt;height:10.35pt;mso-wrap-distance-left:0pt;mso-wrap-distance-right:0pt;mso-wrap-distance-top:0pt;mso-wrap-distance-bottom:0pt;margin-top:0.05pt;mso-position-vertical-relative:text;margin-left:208.1pt;mso-position-horizontal:center;mso-position-horizontal-relative:margin">
              <v:fill opacity="0f"/>
              <v:textbox inset="0in,0in,0in,0in">
                <w:txbxContent>
                  <w:p>
                    <w:pPr>
                      <w:pStyle w:val="Footer"/>
                      <w:rPr>
                        <w:rStyle w:val="PageNumber"/>
                      </w:rPr>
                    </w:pPr>
                    <w:r>
                      <w:rPr/>
                      <w:fldChar w:fldCharType="begin"/>
                    </w:r>
                    <w:r>
                      <w:rPr/>
                      <w:instrText xml:space="preserve"> PAGE </w:instrText>
                    </w:r>
                    <w:r>
                      <w:rPr/>
                      <w:fldChar w:fldCharType="separate"/>
                    </w:r>
                    <w:r>
                      <w:rPr/>
                      <w:t>25</w:t>
                    </w:r>
                    <w: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end="3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end="3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16" behindDoc="0" locked="0" layoutInCell="0" allowOverlap="1">
              <wp:simplePos x="0" y="0"/>
              <wp:positionH relativeFrom="margin">
                <wp:align>center</wp:align>
              </wp:positionH>
              <wp:positionV relativeFrom="paragraph">
                <wp:posOffset>635</wp:posOffset>
              </wp:positionV>
              <wp:extent cx="176530" cy="131445"/>
              <wp:effectExtent l="0" t="0" r="0" b="0"/>
              <wp:wrapSquare wrapText="bothSides"/>
              <wp:docPr id="4" name="框架10"/>
              <a:graphic xmlns:a="http://schemas.openxmlformats.org/drawingml/2006/main">
                <a:graphicData uri="http://schemas.microsoft.com/office/word/2010/wordprocessingShape">
                  <wps:wsp>
                    <wps:cNvSpPr txBox="1"/>
                    <wps:spPr>
                      <a:xfrm>
                        <a:off x="0" y="0"/>
                        <a:ext cx="176530" cy="131445"/>
                      </a:xfrm>
                      <a:prstGeom prst="rect"/>
                      <a:solidFill>
                        <a:srgbClr val="FFFFFF">
                          <a:alpha val="0"/>
                        </a:srgbClr>
                      </a:solidFill>
                    </wps:spPr>
                    <wps:txbx>
                      <w:txbxContent>
                        <w:p>
                          <w:pPr>
                            <w:pStyle w:val="Footer"/>
                            <w:rPr>
                              <w:rStyle w:val="PageNumber"/>
                              <w:rFonts w:hint="eastAsia"/>
                            </w:rPr>
                          </w:pPr>
                          <w:r>
                            <w:rPr>
                              <w:rStyle w:val="PageNumber"/>
                              <w:rFonts w:hint="eastAsia"/>
                            </w:rPr>
                            <w:t xml:space="preserve">- </w:t>
                          </w:r>
                          <w:r>
                            <w:rPr/>
                            <w:fldChar w:fldCharType="begin"/>
                          </w:r>
                          <w:r>
                            <w:rPr/>
                            <w:instrText xml:space="preserve"> PAGE </w:instrText>
                          </w:r>
                          <w:r>
                            <w:rPr/>
                            <w:fldChar w:fldCharType="separate"/>
                          </w:r>
                          <w:r>
                            <w:rPr/>
                            <w:t>I</w:t>
                          </w:r>
                          <w:r>
                            <w:rPr/>
                            <w:fldChar w:fldCharType="end"/>
                          </w:r>
                          <w:r>
                            <w:rPr>
                              <w:rStyle w:val="PageNumber"/>
                              <w:rFonts w:hint="eastAsia"/>
                            </w:rPr>
                            <w:t xml:space="preserve"> -</w:t>
                          </w:r>
                        </w:p>
                      </w:txbxContent>
                    </wps:txbx>
                    <wps:bodyPr anchor="t" lIns="0" tIns="0" rIns="0" bIns="0">
                      <a:noAutofit/>
                    </wps:bodyPr>
                  </wps:wsp>
                </a:graphicData>
              </a:graphic>
            </wp:anchor>
          </w:drawing>
        </mc:Choice>
        <mc:Fallback>
          <w:pict>
            <v:rect fillcolor="#FFFFFF" style="position:absolute;rotation:-0;width:13.9pt;height:10.35pt;mso-wrap-distance-left:0pt;mso-wrap-distance-right:0pt;mso-wrap-distance-top:0pt;mso-wrap-distance-bottom:0pt;margin-top:0.05pt;mso-position-vertical-relative:text;margin-left:205.65pt;mso-position-horizontal:center;mso-position-horizontal-relative:margin">
              <v:fill opacity="0f"/>
              <v:textbox inset="0in,0in,0in,0in">
                <w:txbxContent>
                  <w:p>
                    <w:pPr>
                      <w:pStyle w:val="Footer"/>
                      <w:rPr>
                        <w:rStyle w:val="PageNumber"/>
                        <w:rFonts w:hint="eastAsia"/>
                      </w:rPr>
                    </w:pPr>
                    <w:r>
                      <w:rPr>
                        <w:rStyle w:val="PageNumber"/>
                        <w:rFonts w:hint="eastAsia"/>
                      </w:rPr>
                      <w:t xml:space="preserve">- </w:t>
                    </w:r>
                    <w:r>
                      <w:rPr/>
                      <w:fldChar w:fldCharType="begin"/>
                    </w:r>
                    <w:r>
                      <w:rPr/>
                      <w:instrText xml:space="preserve"> PAGE </w:instrText>
                    </w:r>
                    <w:r>
                      <w:rPr/>
                      <w:fldChar w:fldCharType="separate"/>
                    </w:r>
                    <w:r>
                      <w:rPr/>
                      <w:t>I</w:t>
                    </w:r>
                    <w:r>
                      <w:rPr/>
                      <w:fldChar w:fldCharType="end"/>
                    </w:r>
                    <w:r>
                      <w:rPr>
                        <w:rStyle w:val="PageNumber"/>
                        <w:rFonts w:hint="eastAsia"/>
                      </w:rPr>
                      <w:t xml:space="preserve"> -</w:t>
                    </w:r>
                  </w:p>
                </w:txbxContent>
              </v:textbox>
              <w10:wrap type="squar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0" behindDoc="0" locked="0" layoutInCell="1" allowOverlap="1">
              <wp:simplePos x="0" y="0"/>
              <wp:positionH relativeFrom="margin">
                <wp:align>center</wp:align>
              </wp:positionH>
              <wp:positionV relativeFrom="paragraph">
                <wp:posOffset>635</wp:posOffset>
              </wp:positionV>
              <wp:extent cx="212725" cy="20955"/>
              <wp:effectExtent l="0" t="0" r="0" b="0"/>
              <wp:wrapSquare wrapText="bothSides"/>
              <wp:docPr id="5" name="框架9"/>
              <a:graphic xmlns:a="http://schemas.openxmlformats.org/drawingml/2006/main">
                <a:graphicData uri="http://schemas.microsoft.com/office/word/2010/wordprocessingShape">
                  <wps:wsp>
                    <wps:cNvSpPr txBox="1"/>
                    <wps:spPr>
                      <a:xfrm>
                        <a:off x="0" y="0"/>
                        <a:ext cx="212725" cy="20955"/>
                      </a:xfrm>
                      <a:prstGeom prst="rect"/>
                      <a:solidFill>
                        <a:srgbClr val="FFFFFF">
                          <a:alpha val="0"/>
                        </a:srgbClr>
                      </a:solidFill>
                    </wps:spPr>
                    <wps:txbx>
                      <w:txbxContent>
                        <w:p>
                          <w:pPr>
                            <w:pStyle w:val="Footer"/>
                            <w:ind w:firstLineChars="100" w:startChars="0" w:start="0" w:endChars="0" w:end="0"/>
                            <w:rPr>
                              <w:rStyle w:val="PageNumber"/>
                              <w:rFonts w:hint="eastAsia"/>
                            </w:rPr>
                          </w:pPr>
                          <w:r>
                            <w:rPr>
                              <w:rStyle w:val="PageNumber"/>
                              <w:rFonts w:hint="eastAsia"/>
                            </w:rPr>
                            <w:t xml:space="preserve">- </w:t>
                          </w:r>
                          <w:r>
                            <w:rPr/>
                            <w:fldChar w:fldCharType="begin"/>
                          </w:r>
                          <w:r>
                            <w:rPr/>
                            <w:instrText xml:space="preserve"> PAGE </w:instrText>
                          </w:r>
                          <w:r>
                            <w:rPr/>
                            <w:fldChar w:fldCharType="separate"/>
                          </w:r>
                          <w:r>
                            <w:rPr/>
                            <w:t>0</w:t>
                          </w:r>
                          <w:r>
                            <w:rPr/>
                            <w:fldChar w:fldCharType="end"/>
                          </w:r>
                          <w:r>
                            <w:rPr>
                              <w:rStyle w:val="PageNumber"/>
                              <w:rFonts w:hint="eastAsia"/>
                            </w:rPr>
                            <w:t xml:space="preserve"> -</w:t>
                          </w:r>
                        </w:p>
                      </w:txbxContent>
                    </wps:txbx>
                    <wps:bodyPr anchor="t" lIns="0" tIns="0" rIns="0" bIns="0">
                      <a:noAutofit/>
                    </wps:bodyPr>
                  </wps:wsp>
                </a:graphicData>
              </a:graphic>
            </wp:anchor>
          </w:drawing>
        </mc:Choice>
        <mc:Fallback>
          <w:pict>
            <v:rect fillcolor="#FFFFFF" style="position:absolute;rotation:-0;width:16.75pt;height:1.65pt;mso-wrap-distance-left:0pt;mso-wrap-distance-right:0pt;mso-wrap-distance-top:0pt;mso-wrap-distance-bottom:0pt;margin-top:0.05pt;mso-position-vertical-relative:text;margin-left:0pt;mso-position-horizontal:center;mso-position-horizontal-relative:margin">
              <v:fill opacity="0f"/>
              <v:textbox inset="0in,0in,0in,0in">
                <w:txbxContent>
                  <w:p>
                    <w:pPr>
                      <w:pStyle w:val="Footer"/>
                      <w:ind w:firstLineChars="100" w:startChars="0" w:start="0" w:endChars="0" w:end="0"/>
                      <w:rPr>
                        <w:rStyle w:val="PageNumber"/>
                        <w:rFonts w:hint="eastAsia"/>
                      </w:rPr>
                    </w:pPr>
                    <w:r>
                      <w:rPr>
                        <w:rStyle w:val="PageNumber"/>
                        <w:rFonts w:hint="eastAsia"/>
                      </w:rPr>
                      <w:t xml:space="preserve">- </w:t>
                    </w:r>
                    <w:r>
                      <w:rPr/>
                      <w:fldChar w:fldCharType="begin"/>
                    </w:r>
                    <w:r>
                      <w:rPr/>
                      <w:instrText xml:space="preserve"> PAGE </w:instrText>
                    </w:r>
                    <w:r>
                      <w:rPr/>
                      <w:fldChar w:fldCharType="separate"/>
                    </w:r>
                    <w:r>
                      <w:rPr/>
                      <w:t>0</w:t>
                    </w:r>
                    <w:r>
                      <w:rPr/>
                      <w:fldChar w:fldCharType="end"/>
                    </w:r>
                    <w:r>
                      <w:rPr>
                        <w:rStyle w:val="PageNumber"/>
                        <w:rFonts w:hint="eastAsia"/>
                      </w:rPr>
                      <w:t xml:space="preserve"> -</w:t>
                    </w:r>
                  </w:p>
                </w:txbxContent>
              </v:textbox>
              <w10:wrap type="squar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0" behindDoc="0" locked="0" layoutInCell="1" allowOverlap="1">
              <wp:simplePos x="0" y="0"/>
              <wp:positionH relativeFrom="margin">
                <wp:align>center</wp:align>
              </wp:positionH>
              <wp:positionV relativeFrom="paragraph">
                <wp:posOffset>635</wp:posOffset>
              </wp:positionV>
              <wp:extent cx="212725" cy="20955"/>
              <wp:effectExtent l="0" t="0" r="0" b="0"/>
              <wp:wrapSquare wrapText="bothSides"/>
              <wp:docPr id="6" name="框架12"/>
              <a:graphic xmlns:a="http://schemas.openxmlformats.org/drawingml/2006/main">
                <a:graphicData uri="http://schemas.microsoft.com/office/word/2010/wordprocessingShape">
                  <wps:wsp>
                    <wps:cNvSpPr txBox="1"/>
                    <wps:spPr>
                      <a:xfrm>
                        <a:off x="0" y="0"/>
                        <a:ext cx="212725" cy="20955"/>
                      </a:xfrm>
                      <a:prstGeom prst="rect"/>
                      <a:solidFill>
                        <a:srgbClr val="FFFFFF">
                          <a:alpha val="0"/>
                        </a:srgbClr>
                      </a:solidFill>
                    </wps:spPr>
                    <wps:txbx>
                      <w:txbxContent>
                        <w:p>
                          <w:pPr>
                            <w:pStyle w:val="Footer"/>
                            <w:rPr/>
                          </w:pPr>
                          <w:r>
                            <w:rPr>
                              <w:rStyle w:val="PageNumber"/>
                              <w:rFonts w:hint="eastAsia"/>
                            </w:rPr>
                            <w:t xml:space="preserve">- </w:t>
                          </w:r>
                          <w:r>
                            <w:rPr/>
                            <w:fldChar w:fldCharType="begin"/>
                          </w:r>
                          <w:r>
                            <w:rPr/>
                            <w:instrText xml:space="preserve"> PAGE </w:instrText>
                          </w:r>
                          <w:r>
                            <w:rPr/>
                            <w:fldChar w:fldCharType="separate"/>
                          </w:r>
                          <w:r>
                            <w:rPr/>
                            <w:t>0</w:t>
                          </w:r>
                          <w:r>
                            <w:rPr/>
                            <w:fldChar w:fldCharType="end"/>
                          </w:r>
                          <w:r>
                            <w:rPr>
                              <w:rStyle w:val="PageNumber"/>
                              <w:rFonts w:hint="eastAsia"/>
                            </w:rPr>
                            <w:t xml:space="preserve"> -</w:t>
                          </w:r>
                        </w:p>
                      </w:txbxContent>
                    </wps:txbx>
                    <wps:bodyPr anchor="t" lIns="0" tIns="0" rIns="0" bIns="0">
                      <a:noAutofit/>
                    </wps:bodyPr>
                  </wps:wsp>
                </a:graphicData>
              </a:graphic>
            </wp:anchor>
          </w:drawing>
        </mc:Choice>
        <mc:Fallback>
          <w:pict>
            <v:rect fillcolor="#FFFFFF" style="position:absolute;rotation:-0;width:16.75pt;height:1.65pt;mso-wrap-distance-left:0pt;mso-wrap-distance-right:0pt;mso-wrap-distance-top:0pt;mso-wrap-distance-bottom:0pt;margin-top:0.05pt;mso-position-vertical-relative:text;margin-left:0pt;mso-position-horizontal:center;mso-position-horizontal-relative:margin">
              <v:fill opacity="0f"/>
              <v:textbox inset="0in,0in,0in,0in">
                <w:txbxContent>
                  <w:p>
                    <w:pPr>
                      <w:pStyle w:val="Footer"/>
                      <w:rPr/>
                    </w:pPr>
                    <w:r>
                      <w:rPr>
                        <w:rStyle w:val="PageNumber"/>
                        <w:rFonts w:hint="eastAsia"/>
                      </w:rPr>
                      <w:t xml:space="preserve">- </w:t>
                    </w:r>
                    <w:r>
                      <w:rPr/>
                      <w:fldChar w:fldCharType="begin"/>
                    </w:r>
                    <w:r>
                      <w:rPr/>
                      <w:instrText xml:space="preserve"> PAGE </w:instrText>
                    </w:r>
                    <w:r>
                      <w:rPr/>
                      <w:fldChar w:fldCharType="separate"/>
                    </w:r>
                    <w:r>
                      <w:rPr/>
                      <w:t>0</w:t>
                    </w:r>
                    <w:r>
                      <w:rPr/>
                      <w:fldChar w:fldCharType="end"/>
                    </w:r>
                    <w:r>
                      <w:rPr>
                        <w:rStyle w:val="PageNumber"/>
                        <w:rFonts w:hint="eastAsia"/>
                      </w:rPr>
                      <w:t xml:space="preserve"> -</w:t>
                    </w:r>
                  </w:p>
                </w:txbxContent>
              </v:textbox>
              <w10:wrap type="square"/>
            </v:rect>
          </w:pict>
        </mc:Fallback>
      </mc:AlternateContent>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17" behindDoc="0" locked="0" layoutInCell="0" allowOverlap="1">
              <wp:simplePos x="0" y="0"/>
              <wp:positionH relativeFrom="margin">
                <wp:align>center</wp:align>
              </wp:positionH>
              <wp:positionV relativeFrom="paragraph">
                <wp:posOffset>635</wp:posOffset>
              </wp:positionV>
              <wp:extent cx="214630" cy="131445"/>
              <wp:effectExtent l="0" t="0" r="0" b="0"/>
              <wp:wrapSquare wrapText="bothSides"/>
              <wp:docPr id="7" name="框架11"/>
              <a:graphic xmlns:a="http://schemas.openxmlformats.org/drawingml/2006/main">
                <a:graphicData uri="http://schemas.microsoft.com/office/word/2010/wordprocessingShape">
                  <wps:wsp>
                    <wps:cNvSpPr txBox="1"/>
                    <wps:spPr>
                      <a:xfrm>
                        <a:off x="0" y="0"/>
                        <a:ext cx="214630" cy="131445"/>
                      </a:xfrm>
                      <a:prstGeom prst="rect"/>
                      <a:solidFill>
                        <a:srgbClr val="FFFFFF">
                          <a:alpha val="0"/>
                        </a:srgbClr>
                      </a:solidFill>
                    </wps:spPr>
                    <wps:txbx>
                      <w:txbxContent>
                        <w:p>
                          <w:pPr>
                            <w:pStyle w:val="Footer"/>
                            <w:rPr>
                              <w:rStyle w:val="PageNumber"/>
                              <w:rFonts w:hint="eastAsia"/>
                            </w:rPr>
                          </w:pPr>
                          <w:r>
                            <w:rPr>
                              <w:rStyle w:val="PageNumber"/>
                              <w:rFonts w:hint="eastAsia"/>
                            </w:rPr>
                            <w:t xml:space="preserve">- </w:t>
                          </w:r>
                          <w:r>
                            <w:rPr/>
                            <w:fldChar w:fldCharType="begin"/>
                          </w:r>
                          <w:r>
                            <w:rPr/>
                            <w:instrText xml:space="preserve"> PAGE </w:instrText>
                          </w:r>
                          <w:r>
                            <w:rPr/>
                            <w:fldChar w:fldCharType="separate"/>
                          </w:r>
                          <w:r>
                            <w:rPr/>
                            <w:t>II</w:t>
                          </w:r>
                          <w:r>
                            <w:rPr/>
                            <w:fldChar w:fldCharType="end"/>
                          </w:r>
                          <w:r>
                            <w:rPr>
                              <w:rStyle w:val="PageNumber"/>
                              <w:rFonts w:hint="eastAsia"/>
                            </w:rPr>
                            <w:t xml:space="preserve"> -</w:t>
                          </w:r>
                        </w:p>
                      </w:txbxContent>
                    </wps:txbx>
                    <wps:bodyPr anchor="t" lIns="0" tIns="0" rIns="0" bIns="0">
                      <a:noAutofit/>
                    </wps:bodyPr>
                  </wps:wsp>
                </a:graphicData>
              </a:graphic>
            </wp:anchor>
          </w:drawing>
        </mc:Choice>
        <mc:Fallback>
          <w:pict>
            <v:rect fillcolor="#FFFFFF" style="position:absolute;rotation:-0;width:16.9pt;height:10.35pt;mso-wrap-distance-left:0pt;mso-wrap-distance-right:0pt;mso-wrap-distance-top:0pt;mso-wrap-distance-bottom:0pt;margin-top:0.05pt;mso-position-vertical-relative:text;margin-left:204.15pt;mso-position-horizontal:center;mso-position-horizontal-relative:margin">
              <v:fill opacity="0f"/>
              <v:textbox inset="0in,0in,0in,0in">
                <w:txbxContent>
                  <w:p>
                    <w:pPr>
                      <w:pStyle w:val="Footer"/>
                      <w:rPr>
                        <w:rStyle w:val="PageNumber"/>
                        <w:rFonts w:hint="eastAsia"/>
                      </w:rPr>
                    </w:pPr>
                    <w:r>
                      <w:rPr>
                        <w:rStyle w:val="PageNumber"/>
                        <w:rFonts w:hint="eastAsia"/>
                      </w:rPr>
                      <w:t xml:space="preserve">- </w:t>
                    </w:r>
                    <w:r>
                      <w:rPr/>
                      <w:fldChar w:fldCharType="begin"/>
                    </w:r>
                    <w:r>
                      <w:rPr/>
                      <w:instrText xml:space="preserve"> PAGE </w:instrText>
                    </w:r>
                    <w:r>
                      <w:rPr/>
                      <w:fldChar w:fldCharType="separate"/>
                    </w:r>
                    <w:r>
                      <w:rPr/>
                      <w:t>II</w:t>
                    </w:r>
                    <w:r>
                      <w:rPr/>
                      <w:fldChar w:fldCharType="end"/>
                    </w:r>
                    <w:r>
                      <w:rPr>
                        <w:rStyle w:val="PageNumber"/>
                        <w:rFonts w:hint="eastAsia"/>
                      </w:rPr>
                      <w:t xml:space="preserve"> -</w:t>
                    </w:r>
                  </w:p>
                </w:txbxContent>
              </v:textbox>
              <w10:wrap type="squar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pPr>
    <w:r>
      <w:rPr/>
    </w:r>
    <w:r>
      <mc:AlternateContent>
        <mc:Choice Requires="wps">
          <w:drawing>
            <wp:anchor distT="0" distB="0" distL="0" distR="0" simplePos="0" relativeHeight="18" behindDoc="0" locked="0" layoutInCell="0" allowOverlap="1">
              <wp:simplePos x="0" y="0"/>
              <wp:positionH relativeFrom="margin">
                <wp:align>center</wp:align>
              </wp:positionH>
              <wp:positionV relativeFrom="paragraph">
                <wp:posOffset>635</wp:posOffset>
              </wp:positionV>
              <wp:extent cx="252730" cy="131445"/>
              <wp:effectExtent l="0" t="0" r="0" b="0"/>
              <wp:wrapSquare wrapText="bothSides"/>
              <wp:docPr id="8" name="框架14"/>
              <a:graphic xmlns:a="http://schemas.openxmlformats.org/drawingml/2006/main">
                <a:graphicData uri="http://schemas.microsoft.com/office/word/2010/wordprocessingShape">
                  <wps:wsp>
                    <wps:cNvSpPr txBox="1"/>
                    <wps:spPr>
                      <a:xfrm>
                        <a:off x="0" y="0"/>
                        <a:ext cx="252730" cy="131445"/>
                      </a:xfrm>
                      <a:prstGeom prst="rect"/>
                      <a:solidFill>
                        <a:srgbClr val="FFFFFF">
                          <a:alpha val="0"/>
                        </a:srgbClr>
                      </a:solidFill>
                    </wps:spPr>
                    <wps:txbx>
                      <w:txbxContent>
                        <w:p>
                          <w:pPr>
                            <w:pStyle w:val="Footer"/>
                            <w:rPr>
                              <w:rStyle w:val="PageNumber"/>
                              <w:rFonts w:hint="eastAsia"/>
                            </w:rPr>
                          </w:pPr>
                          <w:r>
                            <w:rPr>
                              <w:rStyle w:val="PageNumber"/>
                              <w:rFonts w:hint="eastAsia"/>
                            </w:rPr>
                            <w:t xml:space="preserve">- </w:t>
                          </w:r>
                          <w:r>
                            <w:rPr/>
                            <w:fldChar w:fldCharType="begin"/>
                          </w:r>
                          <w:r>
                            <w:rPr/>
                            <w:instrText xml:space="preserve"> PAGE </w:instrText>
                          </w:r>
                          <w:r>
                            <w:rPr/>
                            <w:fldChar w:fldCharType="separate"/>
                          </w:r>
                          <w:r>
                            <w:rPr/>
                            <w:t>III</w:t>
                          </w:r>
                          <w:r>
                            <w:rPr/>
                            <w:fldChar w:fldCharType="end"/>
                          </w:r>
                          <w:r>
                            <w:rPr>
                              <w:rStyle w:val="PageNumber"/>
                              <w:rFonts w:hint="eastAsia"/>
                            </w:rPr>
                            <w:t xml:space="preserve"> -</w:t>
                          </w:r>
                        </w:p>
                      </w:txbxContent>
                    </wps:txbx>
                    <wps:bodyPr anchor="t" lIns="0" tIns="0" rIns="0" bIns="0">
                      <a:noAutofit/>
                    </wps:bodyPr>
                  </wps:wsp>
                </a:graphicData>
              </a:graphic>
            </wp:anchor>
          </w:drawing>
        </mc:Choice>
        <mc:Fallback>
          <w:pict>
            <v:rect fillcolor="#FFFFFF" style="position:absolute;rotation:-0;width:19.9pt;height:10.35pt;mso-wrap-distance-left:0pt;mso-wrap-distance-right:0pt;mso-wrap-distance-top:0pt;mso-wrap-distance-bottom:0pt;margin-top:0.05pt;mso-position-vertical-relative:text;margin-left:202.65pt;mso-position-horizontal:center;mso-position-horizontal-relative:margin">
              <v:fill opacity="0f"/>
              <v:textbox inset="0in,0in,0in,0in">
                <w:txbxContent>
                  <w:p>
                    <w:pPr>
                      <w:pStyle w:val="Footer"/>
                      <w:rPr>
                        <w:rStyle w:val="PageNumber"/>
                        <w:rFonts w:hint="eastAsia"/>
                      </w:rPr>
                    </w:pPr>
                    <w:r>
                      <w:rPr>
                        <w:rStyle w:val="PageNumber"/>
                        <w:rFonts w:hint="eastAsia"/>
                      </w:rPr>
                      <w:t xml:space="preserve">- </w:t>
                    </w:r>
                    <w:r>
                      <w:rPr/>
                      <w:fldChar w:fldCharType="begin"/>
                    </w:r>
                    <w:r>
                      <w:rPr/>
                      <w:instrText xml:space="preserve"> PAGE </w:instrText>
                    </w:r>
                    <w:r>
                      <w:rPr/>
                      <w:fldChar w:fldCharType="separate"/>
                    </w:r>
                    <w:r>
                      <w:rPr/>
                      <w:t>III</w:t>
                    </w:r>
                    <w:r>
                      <w:rPr/>
                      <w:fldChar w:fldCharType="end"/>
                    </w:r>
                    <w:r>
                      <w:rPr>
                        <w:rStyle w:val="PageNumber"/>
                        <w:rFonts w:hint="eastAsia"/>
                      </w:rPr>
                      <w:t xml:space="preserve"> -</w:t>
                    </w:r>
                  </w:p>
                </w:txbxContent>
              </v:textbox>
              <w10:wrap type="squar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0" behindDoc="0" locked="0" layoutInCell="1" allowOverlap="1">
              <wp:simplePos x="0" y="0"/>
              <wp:positionH relativeFrom="margin">
                <wp:align>center</wp:align>
              </wp:positionH>
              <wp:positionV relativeFrom="paragraph">
                <wp:posOffset>635</wp:posOffset>
              </wp:positionV>
              <wp:extent cx="212725" cy="20955"/>
              <wp:effectExtent l="0" t="0" r="0" b="0"/>
              <wp:wrapSquare wrapText="bothSides"/>
              <wp:docPr id="9" name="框架13"/>
              <a:graphic xmlns:a="http://schemas.openxmlformats.org/drawingml/2006/main">
                <a:graphicData uri="http://schemas.microsoft.com/office/word/2010/wordprocessingShape">
                  <wps:wsp>
                    <wps:cNvSpPr txBox="1"/>
                    <wps:spPr>
                      <a:xfrm>
                        <a:off x="0" y="0"/>
                        <a:ext cx="212725" cy="20955"/>
                      </a:xfrm>
                      <a:prstGeom prst="rect"/>
                      <a:solidFill>
                        <a:srgbClr val="FFFFFF">
                          <a:alpha val="0"/>
                        </a:srgbClr>
                      </a:solidFill>
                    </wps:spPr>
                    <wps:txbx>
                      <w:txbxContent>
                        <w:p>
                          <w:pPr>
                            <w:pStyle w:val="Footer"/>
                            <w:rPr/>
                          </w:pPr>
                          <w:r>
                            <w:rPr>
                              <w:rStyle w:val="PageNumber"/>
                              <w:rFonts w:hint="eastAsia"/>
                            </w:rPr>
                            <w:t xml:space="preserve">- </w:t>
                          </w:r>
                          <w:r>
                            <w:rPr/>
                            <w:fldChar w:fldCharType="begin"/>
                          </w:r>
                          <w:r>
                            <w:rPr/>
                            <w:instrText xml:space="preserve"> PAGE </w:instrText>
                          </w:r>
                          <w:r>
                            <w:rPr/>
                            <w:fldChar w:fldCharType="separate"/>
                          </w:r>
                          <w:r>
                            <w:rPr/>
                            <w:t>4</w:t>
                          </w:r>
                          <w:r>
                            <w:rPr/>
                            <w:fldChar w:fldCharType="end"/>
                          </w:r>
                          <w:r>
                            <w:rPr>
                              <w:rStyle w:val="PageNumber"/>
                              <w:rFonts w:hint="eastAsia"/>
                            </w:rPr>
                            <w:t xml:space="preserve"> -</w:t>
                          </w:r>
                        </w:p>
                      </w:txbxContent>
                    </wps:txbx>
                    <wps:bodyPr anchor="t" lIns="0" tIns="0" rIns="0" bIns="0">
                      <a:noAutofit/>
                    </wps:bodyPr>
                  </wps:wsp>
                </a:graphicData>
              </a:graphic>
            </wp:anchor>
          </w:drawing>
        </mc:Choice>
        <mc:Fallback>
          <w:pict>
            <v:rect fillcolor="#FFFFFF" style="position:absolute;rotation:-0;width:16.75pt;height:1.65pt;mso-wrap-distance-left:0pt;mso-wrap-distance-right:0pt;mso-wrap-distance-top:0pt;mso-wrap-distance-bottom:0pt;margin-top:0.05pt;mso-position-vertical-relative:text;margin-left:204.9pt;mso-position-horizontal:center;mso-position-horizontal-relative:margin">
              <v:fill opacity="0f"/>
              <v:textbox inset="0in,0in,0in,0in">
                <w:txbxContent>
                  <w:p>
                    <w:pPr>
                      <w:pStyle w:val="Footer"/>
                      <w:rPr/>
                    </w:pPr>
                    <w:r>
                      <w:rPr>
                        <w:rStyle w:val="PageNumber"/>
                        <w:rFonts w:hint="eastAsia"/>
                      </w:rPr>
                      <w:t xml:space="preserve">- </w:t>
                    </w:r>
                    <w:r>
                      <w:rPr/>
                      <w:fldChar w:fldCharType="begin"/>
                    </w:r>
                    <w:r>
                      <w:rPr/>
                      <w:instrText xml:space="preserve"> PAGE </w:instrText>
                    </w:r>
                    <w:r>
                      <w:rPr/>
                      <w:fldChar w:fldCharType="separate"/>
                    </w:r>
                    <w:r>
                      <w:rPr/>
                      <w:t>4</w:t>
                    </w:r>
                    <w:r>
                      <w:rPr/>
                      <w:fldChar w:fldCharType="end"/>
                    </w:r>
                    <w:r>
                      <w:rPr>
                        <w:rStyle w:val="PageNumber"/>
                        <w:rFonts w:hint="eastAsia"/>
                      </w:rPr>
                      <w:t xml:space="preserve"> -</w:t>
                    </w:r>
                  </w:p>
                </w:txbxContent>
              </v:textbox>
              <w10:wrap type="squar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pPr>
    <w:r>
      <w:rPr/>
    </w:r>
    <w:r>
      <mc:AlternateContent>
        <mc:Choice Requires="wps">
          <w:drawing>
            <wp:anchor distT="0" distB="0" distL="0" distR="0" simplePos="0" relativeHeight="20" behindDoc="0" locked="0" layoutInCell="0" allowOverlap="1">
              <wp:simplePos x="0" y="0"/>
              <wp:positionH relativeFrom="margin">
                <wp:align>center</wp:align>
              </wp:positionH>
              <wp:positionV relativeFrom="paragraph">
                <wp:posOffset>635</wp:posOffset>
              </wp:positionV>
              <wp:extent cx="196215" cy="131445"/>
              <wp:effectExtent l="0" t="0" r="0" b="0"/>
              <wp:wrapSquare wrapText="bothSides"/>
              <wp:docPr id="26" name="框架16"/>
              <a:graphic xmlns:a="http://schemas.openxmlformats.org/drawingml/2006/main">
                <a:graphicData uri="http://schemas.microsoft.com/office/word/2010/wordprocessingShape">
                  <wps:wsp>
                    <wps:cNvSpPr txBox="1"/>
                    <wps:spPr>
                      <a:xfrm>
                        <a:off x="0" y="0"/>
                        <a:ext cx="196215" cy="131445"/>
                      </a:xfrm>
                      <a:prstGeom prst="rect"/>
                      <a:solidFill>
                        <a:srgbClr val="FFFFFF">
                          <a:alpha val="0"/>
                        </a:srgbClr>
                      </a:solidFill>
                    </wps:spPr>
                    <wps:txbx>
                      <w:txbxContent>
                        <w:p>
                          <w:pPr>
                            <w:pStyle w:val="Footer"/>
                            <w:rPr>
                              <w:rStyle w:val="PageNumber"/>
                              <w:rFonts w:hint="eastAsia"/>
                            </w:rPr>
                          </w:pPr>
                          <w:r>
                            <w:rPr>
                              <w:rStyle w:val="PageNumber"/>
                              <w:rFonts w:hint="eastAsia"/>
                            </w:rPr>
                            <w:t xml:space="preserve">- </w:t>
                          </w:r>
                          <w:r>
                            <w:rPr/>
                            <w:fldChar w:fldCharType="begin"/>
                          </w:r>
                          <w:r>
                            <w:rPr/>
                            <w:instrText xml:space="preserve"> PAGE </w:instrText>
                          </w:r>
                          <w:r>
                            <w:rPr/>
                            <w:fldChar w:fldCharType="separate"/>
                          </w:r>
                          <w:r>
                            <w:rPr/>
                            <w:t>3</w:t>
                          </w:r>
                          <w:r>
                            <w:rPr/>
                            <w:fldChar w:fldCharType="end"/>
                          </w:r>
                          <w:r>
                            <w:rPr>
                              <w:rStyle w:val="PageNumber"/>
                              <w:rFonts w:hint="eastAsia"/>
                            </w:rPr>
                            <w:t xml:space="preserve"> -</w:t>
                          </w:r>
                        </w:p>
                      </w:txbxContent>
                    </wps:txbx>
                    <wps:bodyPr anchor="t" lIns="0" tIns="0" rIns="0" bIns="0">
                      <a:noAutofit/>
                    </wps:bodyPr>
                  </wps:wsp>
                </a:graphicData>
              </a:graphic>
            </wp:anchor>
          </w:drawing>
        </mc:Choice>
        <mc:Fallback>
          <w:pict>
            <v:rect fillcolor="#FFFFFF" style="position:absolute;rotation:-0;width:15.45pt;height:10.35pt;mso-wrap-distance-left:0pt;mso-wrap-distance-right:0pt;mso-wrap-distance-top:0pt;mso-wrap-distance-bottom:0pt;margin-top:0.05pt;mso-position-vertical-relative:text;margin-left:204.9pt;mso-position-horizontal:center;mso-position-horizontal-relative:margin">
              <v:fill opacity="0f"/>
              <v:textbox inset="0in,0in,0in,0in">
                <w:txbxContent>
                  <w:p>
                    <w:pPr>
                      <w:pStyle w:val="Footer"/>
                      <w:rPr>
                        <w:rStyle w:val="PageNumber"/>
                        <w:rFonts w:hint="eastAsia"/>
                      </w:rPr>
                    </w:pPr>
                    <w:r>
                      <w:rPr>
                        <w:rStyle w:val="PageNumber"/>
                        <w:rFonts w:hint="eastAsia"/>
                      </w:rPr>
                      <w:t xml:space="preserve">- </w:t>
                    </w:r>
                    <w:r>
                      <w:rPr/>
                      <w:fldChar w:fldCharType="begin"/>
                    </w:r>
                    <w:r>
                      <w:rPr/>
                      <w:instrText xml:space="preserve"> PAGE </w:instrText>
                    </w:r>
                    <w:r>
                      <w:rPr/>
                      <w:fldChar w:fldCharType="separate"/>
                    </w:r>
                    <w:r>
                      <w:rPr/>
                      <w:t>3</w:t>
                    </w:r>
                    <w:r>
                      <w:rPr/>
                      <w:fldChar w:fldCharType="end"/>
                    </w:r>
                    <w:r>
                      <w:rPr>
                        <w:rStyle w:val="PageNumber"/>
                        <w:rFonts w:hint="eastAsia"/>
                      </w:rPr>
                      <w:t xml:space="preserve"> -</w:t>
                    </w:r>
                  </w:p>
                </w:txbxContent>
              </v:textbox>
              <w10:wrap type="square"/>
            </v:rect>
          </w:pict>
        </mc:Fallback>
      </mc:AlternateContent>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pPr>
    <w:r>
      <w:rPr/>
    </w:r>
    <w:r>
      <mc:AlternateContent>
        <mc:Choice Requires="wps">
          <w:drawing>
            <wp:anchor distT="0" distB="0" distL="0" distR="0" simplePos="0" relativeHeight="33" behindDoc="0" locked="0" layoutInCell="0" allowOverlap="1">
              <wp:simplePos x="0" y="0"/>
              <wp:positionH relativeFrom="margin">
                <wp:align>center</wp:align>
              </wp:positionH>
              <wp:positionV relativeFrom="paragraph">
                <wp:posOffset>635</wp:posOffset>
              </wp:positionV>
              <wp:extent cx="196215" cy="131445"/>
              <wp:effectExtent l="0" t="0" r="0" b="0"/>
              <wp:wrapSquare wrapText="bothSides"/>
              <wp:docPr id="27" name="框架15"/>
              <a:graphic xmlns:a="http://schemas.openxmlformats.org/drawingml/2006/main">
                <a:graphicData uri="http://schemas.microsoft.com/office/word/2010/wordprocessingShape">
                  <wps:wsp>
                    <wps:cNvSpPr txBox="1"/>
                    <wps:spPr>
                      <a:xfrm>
                        <a:off x="0" y="0"/>
                        <a:ext cx="196215" cy="131445"/>
                      </a:xfrm>
                      <a:prstGeom prst="rect"/>
                      <a:solidFill>
                        <a:srgbClr val="FFFFFF">
                          <a:alpha val="0"/>
                        </a:srgbClr>
                      </a:solidFill>
                    </wps:spPr>
                    <wps:txbx>
                      <w:txbxContent>
                        <w:p>
                          <w:pPr>
                            <w:pStyle w:val="Footer"/>
                            <w:rPr>
                              <w:rStyle w:val="PageNumber"/>
                              <w:rFonts w:hint="eastAsia"/>
                            </w:rPr>
                          </w:pPr>
                          <w:r>
                            <w:rPr>
                              <w:rStyle w:val="PageNumber"/>
                              <w:rFonts w:hint="eastAsia"/>
                            </w:rPr>
                            <w:t xml:space="preserve">- </w:t>
                          </w:r>
                          <w:r>
                            <w:rPr/>
                            <w:fldChar w:fldCharType="begin"/>
                          </w:r>
                          <w:r>
                            <w:rPr/>
                            <w:instrText xml:space="preserve"> PAGE </w:instrText>
                          </w:r>
                          <w:r>
                            <w:rPr/>
                            <w:fldChar w:fldCharType="separate"/>
                          </w:r>
                          <w:r>
                            <w:rPr/>
                            <w:t>4</w:t>
                          </w:r>
                          <w:r>
                            <w:rPr/>
                            <w:fldChar w:fldCharType="end"/>
                          </w:r>
                          <w:r>
                            <w:rPr>
                              <w:rStyle w:val="PageNumber"/>
                              <w:rFonts w:hint="eastAsia"/>
                            </w:rPr>
                            <w:t xml:space="preserve"> -</w:t>
                          </w:r>
                        </w:p>
                      </w:txbxContent>
                    </wps:txbx>
                    <wps:bodyPr anchor="t" lIns="0" tIns="0" rIns="0" bIns="0">
                      <a:noAutofit/>
                    </wps:bodyPr>
                  </wps:wsp>
                </a:graphicData>
              </a:graphic>
            </wp:anchor>
          </w:drawing>
        </mc:Choice>
        <mc:Fallback>
          <w:pict>
            <v:rect fillcolor="#FFFFFF" style="position:absolute;rotation:-0;width:15.45pt;height:10.35pt;mso-wrap-distance-left:0pt;mso-wrap-distance-right:0pt;mso-wrap-distance-top:0pt;mso-wrap-distance-bottom:0pt;margin-top:0.05pt;mso-position-vertical-relative:text;margin-left:204.9pt;mso-position-horizontal:center;mso-position-horizontal-relative:margin">
              <v:fill opacity="0f"/>
              <v:textbox inset="0in,0in,0in,0in">
                <w:txbxContent>
                  <w:p>
                    <w:pPr>
                      <w:pStyle w:val="Footer"/>
                      <w:rPr>
                        <w:rStyle w:val="PageNumber"/>
                        <w:rFonts w:hint="eastAsia"/>
                      </w:rPr>
                    </w:pPr>
                    <w:r>
                      <w:rPr>
                        <w:rStyle w:val="PageNumber"/>
                        <w:rFonts w:hint="eastAsia"/>
                      </w:rPr>
                      <w:t xml:space="preserve">- </w:t>
                    </w:r>
                    <w:r>
                      <w:rPr/>
                      <w:fldChar w:fldCharType="begin"/>
                    </w:r>
                    <w:r>
                      <w:rPr/>
                      <w:instrText xml:space="preserve"> PAGE </w:instrText>
                    </w:r>
                    <w:r>
                      <w:rPr/>
                      <w:fldChar w:fldCharType="separate"/>
                    </w:r>
                    <w:r>
                      <w:rPr/>
                      <w:t>4</w:t>
                    </w:r>
                    <w:r>
                      <w:rPr/>
                      <w:fldChar w:fldCharType="end"/>
                    </w:r>
                    <w:r>
                      <w:rPr>
                        <w:rStyle w:val="PageNumber"/>
                        <w:rFonts w:hint="eastAsia"/>
                      </w:rPr>
                      <w:t xml:space="preserve"> -</w:t>
                    </w:r>
                  </w:p>
                </w:txbxContent>
              </v:textbox>
              <w10:wrap type="squar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pPr>
    <w:r>
      <w:rPr/>
    </w:r>
    <w:r>
      <mc:AlternateContent>
        <mc:Choice Requires="wps">
          <w:drawing>
            <wp:anchor distT="0" distB="0" distL="0" distR="0" simplePos="0" relativeHeight="44" behindDoc="0" locked="0" layoutInCell="0" allowOverlap="1">
              <wp:simplePos x="0" y="0"/>
              <wp:positionH relativeFrom="margin">
                <wp:align>center</wp:align>
              </wp:positionH>
              <wp:positionV relativeFrom="paragraph">
                <wp:posOffset>635</wp:posOffset>
              </wp:positionV>
              <wp:extent cx="196215" cy="131445"/>
              <wp:effectExtent l="0" t="0" r="0" b="0"/>
              <wp:wrapSquare wrapText="bothSides"/>
              <wp:docPr id="29" name="框架18"/>
              <a:graphic xmlns:a="http://schemas.openxmlformats.org/drawingml/2006/main">
                <a:graphicData uri="http://schemas.microsoft.com/office/word/2010/wordprocessingShape">
                  <wps:wsp>
                    <wps:cNvSpPr txBox="1"/>
                    <wps:spPr>
                      <a:xfrm>
                        <a:off x="0" y="0"/>
                        <a:ext cx="196215" cy="131445"/>
                      </a:xfrm>
                      <a:prstGeom prst="rect"/>
                      <a:solidFill>
                        <a:srgbClr val="FFFFFF">
                          <a:alpha val="0"/>
                        </a:srgbClr>
                      </a:solidFill>
                    </wps:spPr>
                    <wps:txbx>
                      <w:txbxContent>
                        <w:p>
                          <w:pPr>
                            <w:pStyle w:val="Footer"/>
                            <w:rPr/>
                          </w:pPr>
                          <w:r>
                            <w:rPr>
                              <w:rStyle w:val="PageNumber"/>
                              <w:rFonts w:hint="eastAsia"/>
                            </w:rPr>
                            <w:t xml:space="preserve">- </w:t>
                          </w:r>
                          <w:r>
                            <w:rPr/>
                            <w:fldChar w:fldCharType="begin"/>
                          </w:r>
                          <w:r>
                            <w:rPr/>
                            <w:instrText xml:space="preserve"> PAGE </w:instrText>
                          </w:r>
                          <w:r>
                            <w:rPr/>
                            <w:fldChar w:fldCharType="separate"/>
                          </w:r>
                          <w:r>
                            <w:rPr/>
                            <w:t>7</w:t>
                          </w:r>
                          <w:r>
                            <w:rPr/>
                            <w:fldChar w:fldCharType="end"/>
                          </w:r>
                          <w:r>
                            <w:rPr>
                              <w:rStyle w:val="PageNumber"/>
                              <w:rFonts w:hint="eastAsia"/>
                            </w:rPr>
                            <w:t xml:space="preserve"> -</w:t>
                          </w:r>
                        </w:p>
                      </w:txbxContent>
                    </wps:txbx>
                    <wps:bodyPr anchor="t" lIns="0" tIns="0" rIns="0" bIns="0">
                      <a:noAutofit/>
                    </wps:bodyPr>
                  </wps:wsp>
                </a:graphicData>
              </a:graphic>
            </wp:anchor>
          </w:drawing>
        </mc:Choice>
        <mc:Fallback>
          <w:pict>
            <v:rect fillcolor="#FFFFFF" style="position:absolute;rotation:-0;width:15.45pt;height:10.35pt;mso-wrap-distance-left:0pt;mso-wrap-distance-right:0pt;mso-wrap-distance-top:0pt;mso-wrap-distance-bottom:0pt;margin-top:0.05pt;mso-position-vertical-relative:text;margin-left:204.9pt;mso-position-horizontal:center;mso-position-horizontal-relative:margin">
              <v:fill opacity="0f"/>
              <v:textbox inset="0in,0in,0in,0in">
                <w:txbxContent>
                  <w:p>
                    <w:pPr>
                      <w:pStyle w:val="Footer"/>
                      <w:rPr/>
                    </w:pPr>
                    <w:r>
                      <w:rPr>
                        <w:rStyle w:val="PageNumber"/>
                        <w:rFonts w:hint="eastAsia"/>
                      </w:rPr>
                      <w:t xml:space="preserve">- </w:t>
                    </w:r>
                    <w:r>
                      <w:rPr/>
                      <w:fldChar w:fldCharType="begin"/>
                    </w:r>
                    <w:r>
                      <w:rPr/>
                      <w:instrText xml:space="preserve"> PAGE </w:instrText>
                    </w:r>
                    <w:r>
                      <w:rPr/>
                      <w:fldChar w:fldCharType="separate"/>
                    </w:r>
                    <w:r>
                      <w:rPr/>
                      <w:t>7</w:t>
                    </w:r>
                    <w:r>
                      <w:rPr/>
                      <w:fldChar w:fldCharType="end"/>
                    </w:r>
                    <w:r>
                      <w:rPr>
                        <w:rStyle w:val="PageNumber"/>
                        <w:rFonts w:hint="eastAsia"/>
                      </w:rPr>
                      <w:t xml:space="preserve"> -</w:t>
                    </w:r>
                  </w:p>
                </w:txbxContent>
              </v:textbox>
              <w10:wrap type="squar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23" behindDoc="0" locked="0" layoutInCell="0" allowOverlap="1">
              <wp:simplePos x="0" y="0"/>
              <wp:positionH relativeFrom="margin">
                <wp:align>center</wp:align>
              </wp:positionH>
              <wp:positionV relativeFrom="paragraph">
                <wp:posOffset>635</wp:posOffset>
              </wp:positionV>
              <wp:extent cx="132715" cy="131445"/>
              <wp:effectExtent l="0" t="0" r="0" b="0"/>
              <wp:wrapSquare wrapText="bothSides"/>
              <wp:docPr id="30" name="框架17"/>
              <a:graphic xmlns:a="http://schemas.openxmlformats.org/drawingml/2006/main">
                <a:graphicData uri="http://schemas.microsoft.com/office/word/2010/wordprocessingShape">
                  <wps:wsp>
                    <wps:cNvSpPr txBox="1"/>
                    <wps:spPr>
                      <a:xfrm>
                        <a:off x="0" y="0"/>
                        <a:ext cx="132715" cy="131445"/>
                      </a:xfrm>
                      <a:prstGeom prst="rect"/>
                      <a:solidFill>
                        <a:srgbClr val="FFFFFF">
                          <a:alpha val="0"/>
                        </a:srgbClr>
                      </a:solidFill>
                    </wps:spPr>
                    <wps:txbx>
                      <w:txbxContent>
                        <w:p>
                          <w:pPr>
                            <w:pStyle w:val="Footer"/>
                            <w:rPr>
                              <w:rStyle w:val="PageNumber"/>
                              <w:rFonts w:hint="eastAsia"/>
                            </w:rPr>
                          </w:pPr>
                          <w:r>
                            <w:rPr>
                              <w:rStyle w:val="PageNumber"/>
                              <w:rFonts w:hint="eastAsia"/>
                            </w:rPr>
                            <w:t>-</w:t>
                          </w:r>
                          <w:r>
                            <w:rPr/>
                            <w:fldChar w:fldCharType="begin"/>
                          </w:r>
                          <w:r>
                            <w:rPr/>
                            <w:instrText xml:space="preserve"> PAGE </w:instrText>
                          </w:r>
                          <w:r>
                            <w:rPr/>
                            <w:fldChar w:fldCharType="separate"/>
                          </w:r>
                          <w:r>
                            <w:rPr/>
                            <w:t>8</w:t>
                          </w:r>
                          <w:r>
                            <w:rPr/>
                            <w:fldChar w:fldCharType="end"/>
                          </w:r>
                          <w:r>
                            <w:rPr>
                              <w:rStyle w:val="PageNumber"/>
                              <w:rFonts w:hint="eastAsia"/>
                            </w:rPr>
                            <w:t xml:space="preserve">- </w:t>
                          </w:r>
                        </w:p>
                      </w:txbxContent>
                    </wps:txbx>
                    <wps:bodyPr anchor="t" lIns="0" tIns="0" rIns="0" bIns="0">
                      <a:noAutofit/>
                    </wps:bodyPr>
                  </wps:wsp>
                </a:graphicData>
              </a:graphic>
            </wp:anchor>
          </w:drawing>
        </mc:Choice>
        <mc:Fallback>
          <w:pict>
            <v:rect fillcolor="#FFFFFF" style="position:absolute;rotation:-0;width:10.45pt;height:10.35pt;mso-wrap-distance-left:0pt;mso-wrap-distance-right:0pt;mso-wrap-distance-top:0pt;mso-wrap-distance-bottom:0pt;margin-top:0.05pt;mso-position-vertical-relative:text;margin-left:207.4pt;mso-position-horizontal:center;mso-position-horizontal-relative:margin">
              <v:fill opacity="0f"/>
              <v:textbox inset="0in,0in,0in,0in">
                <w:txbxContent>
                  <w:p>
                    <w:pPr>
                      <w:pStyle w:val="Footer"/>
                      <w:rPr>
                        <w:rStyle w:val="PageNumber"/>
                        <w:rFonts w:hint="eastAsia"/>
                      </w:rPr>
                    </w:pPr>
                    <w:r>
                      <w:rPr>
                        <w:rStyle w:val="PageNumber"/>
                        <w:rFonts w:hint="eastAsia"/>
                      </w:rPr>
                      <w:t>-</w:t>
                    </w:r>
                    <w:r>
                      <w:rPr/>
                      <w:fldChar w:fldCharType="begin"/>
                    </w:r>
                    <w:r>
                      <w:rPr/>
                      <w:instrText xml:space="preserve"> PAGE </w:instrText>
                    </w:r>
                    <w:r>
                      <w:rPr/>
                      <w:fldChar w:fldCharType="separate"/>
                    </w:r>
                    <w:r>
                      <w:rPr/>
                      <w:t>8</w:t>
                    </w:r>
                    <w:r>
                      <w:rPr/>
                      <w:fldChar w:fldCharType="end"/>
                    </w:r>
                    <w:r>
                      <w:rPr>
                        <w:rStyle w:val="PageNumber"/>
                        <w:rFonts w:hint="eastAsia"/>
                      </w:rPr>
                      <w:t xml:space="preserve">- </w:t>
                    </w:r>
                  </w:p>
                </w:txbxContent>
              </v:textbox>
              <w10:wrap type="square"/>
            </v:rect>
          </w:pict>
        </mc:Fallback>
      </mc:AlternateConten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114935" distR="114935" simplePos="0" relativeHeight="25" behindDoc="1" locked="0" layoutInCell="0" allowOverlap="1">
              <wp:simplePos x="0" y="0"/>
              <wp:positionH relativeFrom="margin">
                <wp:align>center</wp:align>
              </wp:positionH>
              <wp:positionV relativeFrom="paragraph">
                <wp:posOffset>635</wp:posOffset>
              </wp:positionV>
              <wp:extent cx="197485" cy="132715"/>
              <wp:effectExtent l="0" t="0" r="0" b="0"/>
              <wp:wrapNone/>
              <wp:docPr id="31" name="框架20"/>
              <a:graphic xmlns:a="http://schemas.openxmlformats.org/drawingml/2006/main">
                <a:graphicData uri="http://schemas.microsoft.com/office/word/2010/wordprocessingShape">
                  <wps:wsp>
                    <wps:cNvSpPr txBox="1"/>
                    <wps:spPr>
                      <a:xfrm>
                        <a:off x="0" y="0"/>
                        <a:ext cx="197485" cy="132715"/>
                      </a:xfrm>
                      <a:prstGeom prst="rect"/>
                      <a:solidFill>
                        <a:srgbClr val="FFFFFF">
                          <a:alpha val="0"/>
                        </a:srgbClr>
                      </a:solidFill>
                    </wps:spPr>
                    <wps:txbx>
                      <w:txbxContent>
                        <w:p>
                          <w:pPr>
                            <w:pStyle w:val="Footer"/>
                            <w:rPr/>
                          </w:pPr>
                          <w:r>
                            <w:rPr>
                              <w:rStyle w:val="PageNumber"/>
                              <w:rFonts w:hint="eastAsia"/>
                            </w:rPr>
                            <w:t xml:space="preserve">- </w:t>
                          </w:r>
                          <w:r>
                            <w:rPr/>
                            <w:fldChar w:fldCharType="begin"/>
                          </w:r>
                          <w:r>
                            <w:rPr/>
                            <w:instrText xml:space="preserve"> PAGE </w:instrText>
                          </w:r>
                          <w:r>
                            <w:rPr/>
                            <w:fldChar w:fldCharType="separate"/>
                          </w:r>
                          <w:r>
                            <w:rPr/>
                            <w:t>9</w:t>
                          </w:r>
                          <w:r>
                            <w:rPr/>
                            <w:fldChar w:fldCharType="end"/>
                          </w:r>
                          <w:r>
                            <w:rPr>
                              <w:rStyle w:val="PageNumber"/>
                              <w:rFonts w:hint="eastAsia"/>
                            </w:rPr>
                            <w:t xml:space="preserve"> -</w:t>
                          </w:r>
                        </w:p>
                      </w:txbxContent>
                    </wps:txbx>
                    <wps:bodyPr anchor="t" lIns="635" tIns="635" rIns="635" bIns="635">
                      <a:spAutoFit/>
                    </wps:bodyPr>
                  </wps:wsp>
                </a:graphicData>
              </a:graphic>
            </wp:anchor>
          </w:drawing>
        </mc:Choice>
        <mc:Fallback>
          <w:pict>
            <v:rect fillcolor="#FFFFFF" style="position:absolute;rotation:-0;width:15.55pt;height:10.45pt;mso-wrap-distance-left:9.05pt;mso-wrap-distance-right:9.05pt;mso-wrap-distance-top:0pt;mso-wrap-distance-bottom:0pt;margin-top:0pt;mso-position-vertical:top;mso-position-vertical-relative:text;margin-left:204.85pt;mso-position-horizontal:center;mso-position-horizontal-relative:margin">
              <v:fill opacity="0f"/>
              <v:textbox inset="0.000694444444444445in,0.000694444444444445in,0.000694444444444445in,0.000694444444444445in">
                <w:txbxContent>
                  <w:p>
                    <w:pPr>
                      <w:pStyle w:val="Footer"/>
                      <w:rPr/>
                    </w:pPr>
                    <w:r>
                      <w:rPr>
                        <w:rStyle w:val="PageNumber"/>
                        <w:rFonts w:hint="eastAsia"/>
                      </w:rPr>
                      <w:t xml:space="preserve">- </w:t>
                    </w:r>
                    <w:r>
                      <w:rPr/>
                      <w:fldChar w:fldCharType="begin"/>
                    </w:r>
                    <w:r>
                      <w:rPr/>
                      <w:instrText xml:space="preserve"> PAGE </w:instrText>
                    </w:r>
                    <w:r>
                      <w:rPr/>
                      <w:fldChar w:fldCharType="separate"/>
                    </w:r>
                    <w:r>
                      <w:rPr/>
                      <w:t>9</w:t>
                    </w:r>
                    <w:r>
                      <w:rPr/>
                      <w:fldChar w:fldCharType="end"/>
                    </w:r>
                    <w:r>
                      <w:rPr>
                        <w:rStyle w:val="PageNumber"/>
                        <w:rFonts w:hint="eastAsia"/>
                      </w:rPr>
                      <w:t xml:space="preserve"> -</w:t>
                    </w:r>
                  </w:p>
                </w:txbxContent>
              </v:textbox>
              <w10:wrap type="none"/>
            </v:rect>
          </w:pict>
        </mc:Fallback>
      </mc:AlternateContent>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114935" distR="114935" simplePos="0" relativeHeight="26" behindDoc="1" locked="0" layoutInCell="0" allowOverlap="1">
              <wp:simplePos x="0" y="0"/>
              <wp:positionH relativeFrom="margin">
                <wp:align>center</wp:align>
              </wp:positionH>
              <wp:positionV relativeFrom="paragraph">
                <wp:posOffset>635</wp:posOffset>
              </wp:positionV>
              <wp:extent cx="197485" cy="132715"/>
              <wp:effectExtent l="0" t="0" r="0" b="0"/>
              <wp:wrapNone/>
              <wp:docPr id="32" name="框架19"/>
              <a:graphic xmlns:a="http://schemas.openxmlformats.org/drawingml/2006/main">
                <a:graphicData uri="http://schemas.microsoft.com/office/word/2010/wordprocessingShape">
                  <wps:wsp>
                    <wps:cNvSpPr txBox="1"/>
                    <wps:spPr>
                      <a:xfrm>
                        <a:off x="0" y="0"/>
                        <a:ext cx="197485" cy="132715"/>
                      </a:xfrm>
                      <a:prstGeom prst="rect"/>
                      <a:solidFill>
                        <a:srgbClr val="FFFFFF">
                          <a:alpha val="0"/>
                        </a:srgbClr>
                      </a:solidFill>
                    </wps:spPr>
                    <wps:txbx>
                      <w:txbxContent>
                        <w:p>
                          <w:pPr>
                            <w:pStyle w:val="Footer"/>
                            <w:rPr/>
                          </w:pPr>
                          <w:r>
                            <w:rPr>
                              <w:rStyle w:val="PageNumber"/>
                              <w:rFonts w:hint="eastAsia"/>
                            </w:rPr>
                            <w:t xml:space="preserve">- </w:t>
                          </w:r>
                          <w:r>
                            <w:rPr/>
                            <w:fldChar w:fldCharType="begin"/>
                          </w:r>
                          <w:r>
                            <w:rPr/>
                            <w:instrText xml:space="preserve"> PAGE </w:instrText>
                          </w:r>
                          <w:r>
                            <w:rPr/>
                            <w:fldChar w:fldCharType="separate"/>
                          </w:r>
                          <w:r>
                            <w:rPr/>
                            <w:t>8</w:t>
                          </w:r>
                          <w:r>
                            <w:rPr/>
                            <w:fldChar w:fldCharType="end"/>
                          </w:r>
                          <w:r>
                            <w:rPr>
                              <w:rStyle w:val="PageNumber"/>
                              <w:rFonts w:hint="eastAsia"/>
                            </w:rPr>
                            <w:t xml:space="preserve"> -</w:t>
                          </w:r>
                        </w:p>
                      </w:txbxContent>
                    </wps:txbx>
                    <wps:bodyPr anchor="t" lIns="635" tIns="635" rIns="635" bIns="635">
                      <a:spAutoFit/>
                    </wps:bodyPr>
                  </wps:wsp>
                </a:graphicData>
              </a:graphic>
            </wp:anchor>
          </w:drawing>
        </mc:Choice>
        <mc:Fallback>
          <w:pict>
            <v:rect fillcolor="#FFFFFF" style="position:absolute;rotation:-0;width:15.55pt;height:10.45pt;mso-wrap-distance-left:9.05pt;mso-wrap-distance-right:9.05pt;mso-wrap-distance-top:0pt;mso-wrap-distance-bottom:0pt;margin-top:0pt;mso-position-vertical:top;mso-position-vertical-relative:text;margin-left:204.85pt;mso-position-horizontal:center;mso-position-horizontal-relative:margin">
              <v:fill opacity="0f"/>
              <v:textbox inset="0.000694444444444445in,0.000694444444444445in,0.000694444444444445in,0.000694444444444445in">
                <w:txbxContent>
                  <w:p>
                    <w:pPr>
                      <w:pStyle w:val="Footer"/>
                      <w:rPr/>
                    </w:pPr>
                    <w:r>
                      <w:rPr>
                        <w:rStyle w:val="PageNumber"/>
                        <w:rFonts w:hint="eastAsia"/>
                      </w:rPr>
                      <w:t xml:space="preserve">- </w:t>
                    </w:r>
                    <w:r>
                      <w:rPr/>
                      <w:fldChar w:fldCharType="begin"/>
                    </w:r>
                    <w:r>
                      <w:rPr/>
                      <w:instrText xml:space="preserve"> PAGE </w:instrText>
                    </w:r>
                    <w:r>
                      <w:rPr/>
                      <w:fldChar w:fldCharType="separate"/>
                    </w:r>
                    <w:r>
                      <w:rPr/>
                      <w:t>8</w:t>
                    </w:r>
                    <w:r>
                      <w:rPr/>
                      <w:fldChar w:fldCharType="end"/>
                    </w:r>
                    <w:r>
                      <w:rPr>
                        <w:rStyle w:val="PageNumber"/>
                        <w:rFonts w:hint="eastAsia"/>
                      </w:rPr>
                      <w:t xml:space="preserve"> -</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114935" distR="114935" simplePos="0" relativeHeight="0" behindDoc="1" locked="0" layoutInCell="1" allowOverlap="1">
              <wp:simplePos x="0" y="0"/>
              <wp:positionH relativeFrom="margin">
                <wp:align>center</wp:align>
              </wp:positionH>
              <wp:positionV relativeFrom="paragraph">
                <wp:posOffset>635</wp:posOffset>
              </wp:positionV>
              <wp:extent cx="1828800" cy="1828800"/>
              <wp:effectExtent l="0" t="0" r="0" b="0"/>
              <wp:wrapNone/>
              <wp:docPr id="33" name="框架22"/>
              <a:graphic xmlns:a="http://schemas.openxmlformats.org/drawingml/2006/main">
                <a:graphicData uri="http://schemas.microsoft.com/office/word/2010/wordprocessingShape">
                  <wps:wsp>
                    <wps:cNvSpPr txBox="1"/>
                    <wps:spPr>
                      <a:xfrm>
                        <a:off x="0" y="0"/>
                        <a:ext cx="1828800" cy="1828800"/>
                      </a:xfrm>
                      <a:prstGeom prst="rect"/>
                      <a:solidFill>
                        <a:srgbClr val="FFFFFF">
                          <a:alpha val="0"/>
                        </a:srgbClr>
                      </a:solidFill>
                    </wps:spPr>
                    <wps:txbx>
                      <w:txbxContent>
                        <w:p>
                          <w:pPr>
                            <w:pStyle w:val="Footer"/>
                            <w:rPr/>
                          </w:pPr>
                          <w:r>
                            <w:rPr>
                              <w:rStyle w:val="PageNumber"/>
                              <w:rFonts w:hint="eastAsia"/>
                            </w:rPr>
                            <w:t xml:space="preserve">- </w:t>
                          </w:r>
                          <w:r>
                            <w:rPr/>
                            <w:fldChar w:fldCharType="begin"/>
                          </w:r>
                          <w:r>
                            <w:rPr/>
                            <w:instrText xml:space="preserve"> PAGE </w:instrText>
                          </w:r>
                          <w:r>
                            <w:rPr/>
                            <w:fldChar w:fldCharType="separate"/>
                          </w:r>
                          <w:r>
                            <w:rPr/>
                            <w:t>9</w:t>
                          </w:r>
                          <w:r>
                            <w:rPr/>
                            <w:fldChar w:fldCharType="end"/>
                          </w:r>
                          <w:r>
                            <w:rPr>
                              <w:rStyle w:val="PageNumber"/>
                              <w:rFonts w:hint="eastAsia"/>
                            </w:rPr>
                            <w:t xml:space="preserve"> -</w:t>
                          </w:r>
                        </w:p>
                      </w:txbxContent>
                    </wps:txbx>
                    <wps:bodyPr anchor="t" lIns="635" tIns="635" rIns="635" bIns="635">
                      <a:spAutoFit/>
                    </wps:bodyPr>
                  </wps:wsp>
                </a:graphicData>
              </a:graphic>
            </wp:anchor>
          </w:drawing>
        </mc:Choice>
        <mc:Fallback>
          <w:pict>
            <v:rect fillcolor="#FFFFFF" style="position:absolute;rotation:-0;width:144pt;height:144pt;mso-wrap-distance-left:9.05pt;mso-wrap-distance-right:9.05pt;mso-wrap-distance-top:0pt;mso-wrap-distance-bottom:0pt;margin-top:0pt;mso-position-vertical:top;mso-position-vertical-relative:text;margin-left:204.85pt;mso-position-horizontal:center;mso-position-horizontal-relative:margin">
              <v:fill opacity="0f"/>
              <v:textbox inset="0.000694444444444445in,0.000694444444444445in,0.000694444444444445in,0.000694444444444445in">
                <w:txbxContent>
                  <w:p>
                    <w:pPr>
                      <w:pStyle w:val="Footer"/>
                      <w:rPr/>
                    </w:pPr>
                    <w:r>
                      <w:rPr>
                        <w:rStyle w:val="PageNumber"/>
                        <w:rFonts w:hint="eastAsia"/>
                      </w:rPr>
                      <w:t xml:space="preserve">- </w:t>
                    </w:r>
                    <w:r>
                      <w:rPr/>
                      <w:fldChar w:fldCharType="begin"/>
                    </w:r>
                    <w:r>
                      <w:rPr/>
                      <w:instrText xml:space="preserve"> PAGE </w:instrText>
                    </w:r>
                    <w:r>
                      <w:rPr/>
                      <w:fldChar w:fldCharType="separate"/>
                    </w:r>
                    <w:r>
                      <w:rPr/>
                      <w:t>9</w:t>
                    </w:r>
                    <w:r>
                      <w:rPr/>
                      <w:fldChar w:fldCharType="end"/>
                    </w:r>
                    <w:r>
                      <w:rPr>
                        <w:rStyle w:val="PageNumber"/>
                        <w:rFonts w:hint="eastAsia"/>
                      </w:rPr>
                      <w:t xml:space="preserve"> -</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114935" distR="114935" simplePos="0" relativeHeight="41" behindDoc="1" locked="0" layoutInCell="0" allowOverlap="1">
              <wp:simplePos x="0" y="0"/>
              <wp:positionH relativeFrom="margin">
                <wp:align>center</wp:align>
              </wp:positionH>
              <wp:positionV relativeFrom="paragraph">
                <wp:posOffset>635</wp:posOffset>
              </wp:positionV>
              <wp:extent cx="254635" cy="132715"/>
              <wp:effectExtent l="0" t="0" r="0" b="0"/>
              <wp:wrapNone/>
              <wp:docPr id="34" name="框架21"/>
              <a:graphic xmlns:a="http://schemas.openxmlformats.org/drawingml/2006/main">
                <a:graphicData uri="http://schemas.microsoft.com/office/word/2010/wordprocessingShape">
                  <wps:wsp>
                    <wps:cNvSpPr txBox="1"/>
                    <wps:spPr>
                      <a:xfrm>
                        <a:off x="0" y="0"/>
                        <a:ext cx="254635" cy="132715"/>
                      </a:xfrm>
                      <a:prstGeom prst="rect"/>
                      <a:solidFill>
                        <a:srgbClr val="FFFFFF">
                          <a:alpha val="0"/>
                        </a:srgbClr>
                      </a:solidFill>
                    </wps:spPr>
                    <wps:txbx>
                      <w:txbxContent>
                        <w:p>
                          <w:pPr>
                            <w:pStyle w:val="Footer"/>
                            <w:rPr/>
                          </w:pPr>
                          <w:r>
                            <w:rPr>
                              <w:rStyle w:val="PageNumber"/>
                              <w:rFonts w:hint="eastAsia"/>
                            </w:rPr>
                            <w:t xml:space="preserve">- </w:t>
                          </w:r>
                          <w:r>
                            <w:rPr/>
                            <w:fldChar w:fldCharType="begin"/>
                          </w:r>
                          <w:r>
                            <w:rPr/>
                            <w:instrText xml:space="preserve"> PAGE </w:instrText>
                          </w:r>
                          <w:r>
                            <w:rPr/>
                            <w:fldChar w:fldCharType="separate"/>
                          </w:r>
                          <w:r>
                            <w:rPr/>
                            <w:t>10</w:t>
                          </w:r>
                          <w:r>
                            <w:rPr/>
                            <w:fldChar w:fldCharType="end"/>
                          </w:r>
                          <w:r>
                            <w:rPr>
                              <w:rStyle w:val="PageNumber"/>
                              <w:rFonts w:hint="eastAsia"/>
                            </w:rPr>
                            <w:t xml:space="preserve"> -</w:t>
                          </w:r>
                        </w:p>
                      </w:txbxContent>
                    </wps:txbx>
                    <wps:bodyPr anchor="t" lIns="635" tIns="635" rIns="635" bIns="635">
                      <a:spAutoFit/>
                    </wps:bodyPr>
                  </wps:wsp>
                </a:graphicData>
              </a:graphic>
            </wp:anchor>
          </w:drawing>
        </mc:Choice>
        <mc:Fallback>
          <w:pict>
            <v:rect fillcolor="#FFFFFF" style="position:absolute;rotation:-0;width:20.05pt;height:10.45pt;mso-wrap-distance-left:9.05pt;mso-wrap-distance-right:9.05pt;mso-wrap-distance-top:0pt;mso-wrap-distance-bottom:0pt;margin-top:0pt;mso-position-vertical:top;mso-position-vertical-relative:text;margin-left:202.6pt;mso-position-horizontal:center;mso-position-horizontal-relative:margin">
              <v:fill opacity="0f"/>
              <v:textbox inset="0.000694444444444445in,0.000694444444444445in,0.000694444444444445in,0.000694444444444445in">
                <w:txbxContent>
                  <w:p>
                    <w:pPr>
                      <w:pStyle w:val="Footer"/>
                      <w:rPr/>
                    </w:pPr>
                    <w:r>
                      <w:rPr>
                        <w:rStyle w:val="PageNumber"/>
                        <w:rFonts w:hint="eastAsia"/>
                      </w:rPr>
                      <w:t xml:space="preserve">- </w:t>
                    </w:r>
                    <w:r>
                      <w:rPr/>
                      <w:fldChar w:fldCharType="begin"/>
                    </w:r>
                    <w:r>
                      <w:rPr/>
                      <w:instrText xml:space="preserve"> PAGE </w:instrText>
                    </w:r>
                    <w:r>
                      <w:rPr/>
                      <w:fldChar w:fldCharType="separate"/>
                    </w:r>
                    <w:r>
                      <w:rPr/>
                      <w:t>10</w:t>
                    </w:r>
                    <w:r>
                      <w:rPr/>
                      <w:fldChar w:fldCharType="end"/>
                    </w:r>
                    <w:r>
                      <w:rPr>
                        <w:rStyle w:val="PageNumber"/>
                        <w:rFonts w:hint="eastAsia"/>
                      </w:rPr>
                      <w:t xml:space="preserve"> -</w:t>
                    </w:r>
                  </w:p>
                </w:txbxContent>
              </v:textbox>
              <w10:wrap type="none"/>
            </v:rect>
          </w:pict>
        </mc:Fallback>
      </mc:AlternateContent>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114935" distR="114935" simplePos="0" relativeHeight="24" behindDoc="1" locked="0" layoutInCell="0" allowOverlap="1">
              <wp:simplePos x="0" y="0"/>
              <wp:positionH relativeFrom="margin">
                <wp:align>center</wp:align>
              </wp:positionH>
              <wp:positionV relativeFrom="paragraph">
                <wp:posOffset>635</wp:posOffset>
              </wp:positionV>
              <wp:extent cx="250190" cy="132715"/>
              <wp:effectExtent l="0" t="0" r="0" b="0"/>
              <wp:wrapNone/>
              <wp:docPr id="35" name="框架24"/>
              <a:graphic xmlns:a="http://schemas.openxmlformats.org/drawingml/2006/main">
                <a:graphicData uri="http://schemas.microsoft.com/office/word/2010/wordprocessingShape">
                  <wps:wsp>
                    <wps:cNvSpPr txBox="1"/>
                    <wps:spPr>
                      <a:xfrm>
                        <a:off x="0" y="0"/>
                        <a:ext cx="250190" cy="132715"/>
                      </a:xfrm>
                      <a:prstGeom prst="rect"/>
                      <a:solidFill>
                        <a:srgbClr val="FFFFFF">
                          <a:alpha val="0"/>
                        </a:srgbClr>
                      </a:solidFill>
                    </wps:spPr>
                    <wps:txbx>
                      <w:txbxContent>
                        <w:p>
                          <w:pPr>
                            <w:pStyle w:val="Footer"/>
                            <w:rPr/>
                          </w:pPr>
                          <w:r>
                            <w:rPr>
                              <w:rStyle w:val="PageNumber"/>
                              <w:rFonts w:hint="eastAsia"/>
                            </w:rPr>
                            <w:t xml:space="preserve">- </w:t>
                          </w:r>
                          <w:r>
                            <w:rPr/>
                            <w:fldChar w:fldCharType="begin"/>
                          </w:r>
                          <w:r>
                            <w:rPr/>
                            <w:instrText xml:space="preserve"> PAGE </w:instrText>
                          </w:r>
                          <w:r>
                            <w:rPr/>
                            <w:fldChar w:fldCharType="separate"/>
                          </w:r>
                          <w:r>
                            <w:rPr/>
                            <w:t>11</w:t>
                          </w:r>
                          <w:r>
                            <w:rPr/>
                            <w:fldChar w:fldCharType="end"/>
                          </w:r>
                          <w:r>
                            <w:rPr>
                              <w:rStyle w:val="PageNumber"/>
                              <w:rFonts w:hint="eastAsia"/>
                            </w:rPr>
                            <w:t xml:space="preserve"> -</w:t>
                          </w:r>
                        </w:p>
                      </w:txbxContent>
                    </wps:txbx>
                    <wps:bodyPr anchor="t" lIns="635" tIns="635" rIns="635" bIns="635">
                      <a:spAutoFit/>
                    </wps:bodyPr>
                  </wps:wsp>
                </a:graphicData>
              </a:graphic>
            </wp:anchor>
          </w:drawing>
        </mc:Choice>
        <mc:Fallback>
          <w:pict>
            <v:rect fillcolor="#FFFFFF" style="position:absolute;rotation:-0;width:19.7pt;height:10.45pt;mso-wrap-distance-left:9.05pt;mso-wrap-distance-right:9.05pt;mso-wrap-distance-top:0pt;mso-wrap-distance-bottom:0pt;margin-top:0pt;mso-position-vertical:top;mso-position-vertical-relative:text;margin-left:202.75pt;mso-position-horizontal:center;mso-position-horizontal-relative:margin">
              <v:fill opacity="0f"/>
              <v:textbox inset="0.000694444444444445in,0.000694444444444445in,0.000694444444444445in,0.000694444444444445in">
                <w:txbxContent>
                  <w:p>
                    <w:pPr>
                      <w:pStyle w:val="Footer"/>
                      <w:rPr/>
                    </w:pPr>
                    <w:r>
                      <w:rPr>
                        <w:rStyle w:val="PageNumber"/>
                        <w:rFonts w:hint="eastAsia"/>
                      </w:rPr>
                      <w:t xml:space="preserve">- </w:t>
                    </w:r>
                    <w:r>
                      <w:rPr/>
                      <w:fldChar w:fldCharType="begin"/>
                    </w:r>
                    <w:r>
                      <w:rPr/>
                      <w:instrText xml:space="preserve"> PAGE </w:instrText>
                    </w:r>
                    <w:r>
                      <w:rPr/>
                      <w:fldChar w:fldCharType="separate"/>
                    </w:r>
                    <w:r>
                      <w:rPr/>
                      <w:t>11</w:t>
                    </w:r>
                    <w:r>
                      <w:rPr/>
                      <w:fldChar w:fldCharType="end"/>
                    </w:r>
                    <w:r>
                      <w:rPr>
                        <w:rStyle w:val="PageNumber"/>
                        <w:rFonts w:hint="eastAsia"/>
                      </w:rPr>
                      <w:t xml:space="preserve"> -</w:t>
                    </w:r>
                  </w:p>
                </w:txbxContent>
              </v:textbox>
              <w10:wrap type="none"/>
            </v:rect>
          </w:pict>
        </mc:Fallback>
      </mc:AlternateContent>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end="360"/>
      <w:rPr/>
    </w:pPr>
    <w:r>
      <w:rPr/>
    </w:r>
    <w:r>
      <mc:AlternateContent>
        <mc:Choice Requires="wps">
          <w:drawing>
            <wp:anchor distT="0" distB="0" distL="114935" distR="114935" simplePos="0" relativeHeight="27" behindDoc="1" locked="0" layoutInCell="0" allowOverlap="1">
              <wp:simplePos x="0" y="0"/>
              <wp:positionH relativeFrom="margin">
                <wp:align>center</wp:align>
              </wp:positionH>
              <wp:positionV relativeFrom="paragraph">
                <wp:posOffset>635</wp:posOffset>
              </wp:positionV>
              <wp:extent cx="254635" cy="132715"/>
              <wp:effectExtent l="0" t="0" r="0" b="0"/>
              <wp:wrapNone/>
              <wp:docPr id="36" name="框架23"/>
              <a:graphic xmlns:a="http://schemas.openxmlformats.org/drawingml/2006/main">
                <a:graphicData uri="http://schemas.microsoft.com/office/word/2010/wordprocessingShape">
                  <wps:wsp>
                    <wps:cNvSpPr txBox="1"/>
                    <wps:spPr>
                      <a:xfrm>
                        <a:off x="0" y="0"/>
                        <a:ext cx="254635" cy="132715"/>
                      </a:xfrm>
                      <a:prstGeom prst="rect"/>
                      <a:solidFill>
                        <a:srgbClr val="FFFFFF">
                          <a:alpha val="0"/>
                        </a:srgbClr>
                      </a:solidFill>
                    </wps:spPr>
                    <wps:txbx>
                      <w:txbxContent>
                        <w:p>
                          <w:pPr>
                            <w:pStyle w:val="Footer"/>
                            <w:rPr/>
                          </w:pPr>
                          <w:r>
                            <w:rPr>
                              <w:rStyle w:val="PageNumber"/>
                              <w:rFonts w:hint="eastAsia"/>
                            </w:rPr>
                            <w:t xml:space="preserve">- </w:t>
                          </w:r>
                          <w:r>
                            <w:rPr/>
                            <w:fldChar w:fldCharType="begin"/>
                          </w:r>
                          <w:r>
                            <w:rPr/>
                            <w:instrText xml:space="preserve"> PAGE </w:instrText>
                          </w:r>
                          <w:r>
                            <w:rPr/>
                            <w:fldChar w:fldCharType="separate"/>
                          </w:r>
                          <w:r>
                            <w:rPr/>
                            <w:t>12</w:t>
                          </w:r>
                          <w:r>
                            <w:rPr/>
                            <w:fldChar w:fldCharType="end"/>
                          </w:r>
                          <w:r>
                            <w:rPr>
                              <w:rStyle w:val="PageNumber"/>
                              <w:rFonts w:hint="eastAsia"/>
                            </w:rPr>
                            <w:t xml:space="preserve"> -</w:t>
                          </w:r>
                        </w:p>
                      </w:txbxContent>
                    </wps:txbx>
                    <wps:bodyPr anchor="t" lIns="635" tIns="635" rIns="635" bIns="635">
                      <a:spAutoFit/>
                    </wps:bodyPr>
                  </wps:wsp>
                </a:graphicData>
              </a:graphic>
            </wp:anchor>
          </w:drawing>
        </mc:Choice>
        <mc:Fallback>
          <w:pict>
            <v:rect fillcolor="#FFFFFF" style="position:absolute;rotation:-0;width:20.05pt;height:10.45pt;mso-wrap-distance-left:9.05pt;mso-wrap-distance-right:9.05pt;mso-wrap-distance-top:0pt;mso-wrap-distance-bottom:0pt;margin-top:0pt;mso-position-vertical:top;mso-position-vertical-relative:text;margin-left:202.6pt;mso-position-horizontal:center;mso-position-horizontal-relative:margin">
              <v:fill opacity="0f"/>
              <v:textbox inset="0.000694444444444445in,0.000694444444444445in,0.000694444444444445in,0.000694444444444445in">
                <w:txbxContent>
                  <w:p>
                    <w:pPr>
                      <w:pStyle w:val="Footer"/>
                      <w:rPr/>
                    </w:pPr>
                    <w:r>
                      <w:rPr>
                        <w:rStyle w:val="PageNumber"/>
                        <w:rFonts w:hint="eastAsia"/>
                      </w:rPr>
                      <w:t xml:space="preserve">- </w:t>
                    </w:r>
                    <w:r>
                      <w:rPr/>
                      <w:fldChar w:fldCharType="begin"/>
                    </w:r>
                    <w:r>
                      <w:rPr/>
                      <w:instrText xml:space="preserve"> PAGE </w:instrText>
                    </w:r>
                    <w:r>
                      <w:rPr/>
                      <w:fldChar w:fldCharType="separate"/>
                    </w:r>
                    <w:r>
                      <w:rPr/>
                      <w:t>12</w:t>
                    </w:r>
                    <w:r>
                      <w:rPr/>
                      <w:fldChar w:fldCharType="end"/>
                    </w:r>
                    <w:r>
                      <w:rPr>
                        <w:rStyle w:val="PageNumber"/>
                        <w:rFonts w:hint="eastAsia"/>
                      </w:rPr>
                      <w:t xml:space="preserve"> -</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114935" distR="114935" simplePos="0" relativeHeight="0" behindDoc="1" locked="0" layoutInCell="1" allowOverlap="1">
              <wp:simplePos x="0" y="0"/>
              <wp:positionH relativeFrom="margin">
                <wp:align>center</wp:align>
              </wp:positionH>
              <wp:positionV relativeFrom="paragraph">
                <wp:posOffset>635</wp:posOffset>
              </wp:positionV>
              <wp:extent cx="1828800" cy="1828800"/>
              <wp:effectExtent l="0" t="0" r="0" b="0"/>
              <wp:wrapNone/>
              <wp:docPr id="37" name="框架25"/>
              <a:graphic xmlns:a="http://schemas.openxmlformats.org/drawingml/2006/main">
                <a:graphicData uri="http://schemas.microsoft.com/office/word/2010/wordprocessingShape">
                  <wps:wsp>
                    <wps:cNvSpPr txBox="1"/>
                    <wps:spPr>
                      <a:xfrm>
                        <a:off x="0" y="0"/>
                        <a:ext cx="1828800" cy="1828800"/>
                      </a:xfrm>
                      <a:prstGeom prst="rect"/>
                      <a:solidFill>
                        <a:srgbClr val="FFFFFF">
                          <a:alpha val="0"/>
                        </a:srgbClr>
                      </a:solidFill>
                    </wps:spPr>
                    <wps:txbx>
                      <w:txbxContent>
                        <w:p>
                          <w:pPr>
                            <w:pStyle w:val="Footer"/>
                            <w:rPr/>
                          </w:pPr>
                          <w:r>
                            <w:rPr>
                              <w:rStyle w:val="PageNumber"/>
                              <w:rFonts w:hint="eastAsia"/>
                            </w:rPr>
                            <w:t xml:space="preserve">- </w:t>
                          </w:r>
                          <w:r>
                            <w:rPr/>
                            <w:fldChar w:fldCharType="begin"/>
                          </w:r>
                          <w:r>
                            <w:rPr/>
                            <w:instrText xml:space="preserve"> PAGE </w:instrText>
                          </w:r>
                          <w:r>
                            <w:rPr/>
                            <w:fldChar w:fldCharType="separate"/>
                          </w:r>
                          <w:r>
                            <w:rPr/>
                            <w:t>0</w:t>
                          </w:r>
                          <w:r>
                            <w:rPr/>
                            <w:fldChar w:fldCharType="end"/>
                          </w:r>
                          <w:r>
                            <w:rPr>
                              <w:rStyle w:val="PageNumber"/>
                              <w:rFonts w:hint="eastAsia"/>
                            </w:rPr>
                            <w:t xml:space="preserve"> -</w:t>
                          </w:r>
                        </w:p>
                      </w:txbxContent>
                    </wps:txbx>
                    <wps:bodyPr anchor="t" lIns="635" tIns="635" rIns="635" bIns="635">
                      <a:spAutoFit/>
                    </wps:bodyPr>
                  </wps:wsp>
                </a:graphicData>
              </a:graphic>
            </wp:anchor>
          </w:drawing>
        </mc:Choice>
        <mc:Fallback>
          <w:pict>
            <v:rect fillcolor="#FFFFFF" style="position:absolute;rotation:-0;width:144pt;height:144pt;mso-wrap-distance-left:9.05pt;mso-wrap-distance-right:9.05pt;mso-wrap-distance-top:0pt;mso-wrap-distance-bottom:0pt;margin-top:0pt;mso-position-vertical:top;mso-position-vertical-relative:text;margin-left:0pt;mso-position-horizontal:center;mso-position-horizontal-relative:margin">
              <v:fill opacity="0f"/>
              <v:textbox inset="0.000694444444444445in,0.000694444444444445in,0.000694444444444445in,0.000694444444444445in">
                <w:txbxContent>
                  <w:p>
                    <w:pPr>
                      <w:pStyle w:val="Footer"/>
                      <w:rPr/>
                    </w:pPr>
                    <w:r>
                      <w:rPr>
                        <w:rStyle w:val="PageNumber"/>
                        <w:rFonts w:hint="eastAsia"/>
                      </w:rPr>
                      <w:t xml:space="preserve">- </w:t>
                    </w:r>
                    <w:r>
                      <w:rPr/>
                      <w:fldChar w:fldCharType="begin"/>
                    </w:r>
                    <w:r>
                      <w:rPr/>
                      <w:instrText xml:space="preserve"> PAGE </w:instrText>
                    </w:r>
                    <w:r>
                      <w:rPr/>
                      <w:fldChar w:fldCharType="separate"/>
                    </w:r>
                    <w:r>
                      <w:rPr/>
                      <w:t>0</w:t>
                    </w:r>
                    <w:r>
                      <w:rPr/>
                      <w:fldChar w:fldCharType="end"/>
                    </w:r>
                    <w:r>
                      <w:rPr>
                        <w:rStyle w:val="PageNumber"/>
                        <w:rFonts w:hint="eastAsia"/>
                      </w:rPr>
                      <w:t xml:space="preserve"> -</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end="360"/>
      <w:jc w:val="center"/>
      <w:rPr>
        <w:rFonts w:hint="eastAsia"/>
      </w:rPr>
    </w:pPr>
    <w:r>
      <w:rPr>
        <w:rFonts w:hint="eastAsia"/>
      </w:rPr>
      <w:t>11</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nil"/>
      </w:pBdr>
      <w:jc w:val="both"/>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nil"/>
      </w:pBdr>
      <w:jc w:val="both"/>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nil"/>
      </w:pBdr>
      <w:jc w:val="both"/>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nil"/>
      </w:pBdr>
      <w:jc w:val="both"/>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nil"/>
      </w:pBdr>
      <w:jc w:val="both"/>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18" w:space="1" w:color="000000"/>
      </w:pBdr>
      <w:tabs>
        <w:tab w:val="left" w:pos="4320" w:leader="none"/>
        <w:tab w:val="right" w:pos="8880" w:leader="none"/>
      </w:tabs>
      <w:rPr>
        <w:rFonts w:hint="eastAsia"/>
      </w:rPr>
    </w:pPr>
    <w:r>
      <w:rPr>
        <w:rFonts w:hint="eastAsia"/>
      </w:rPr>
      <w:t>Abstract</w:t>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18" w:space="1" w:color="000000"/>
      </w:pBdr>
      <w:tabs>
        <w:tab w:val="left" w:pos="4320" w:leader="none"/>
        <w:tab w:val="right" w:pos="8880" w:leader="none"/>
      </w:tabs>
      <w:rPr/>
    </w:pPr>
    <w:r>
      <w:rPr>
        <w:rFonts w:hint="eastAsia"/>
      </w:rPr>
      <w:t>哈尔滨工业大学本科毕业论文（设计）</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18" w:space="1" w:color="000000"/>
      </w:pBdr>
      <w:tabs>
        <w:tab w:val="left" w:pos="4320" w:leader="none"/>
        <w:tab w:val="right" w:pos="8880" w:leader="none"/>
      </w:tabs>
      <w:rPr/>
    </w:pPr>
    <w:r>
      <w:rPr>
        <w:rFonts w:hint="eastAsia"/>
      </w:rPr>
      <w:t>哈尔滨工业大学本科毕业论文（设计）</w: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24" w:space="4" w:color="000000"/>
      </w:pBdr>
      <w:rPr/>
    </w:pPr>
    <w:r>
      <w:rPr>
        <w:rFonts w:hint="eastAsia"/>
      </w:rPr>
      <w:t xml:space="preserve">                               </w:t>
    </w:r>
    <w:r>
      <w:rPr/>
      <w:t>Abstract</w:t>
    </w:r>
    <w:r>
      <w:rPr>
        <w:rFonts w:hint="eastAsia"/>
      </w:rPr>
      <w:t xml:space="preserve">    </w:t>
    </w:r>
    <w:r>
      <w:rPr>
        <w:rFonts w:hint="eastAsia"/>
      </w:rPr>
      <w:t>（</w:t>
    </w:r>
    <w:r>
      <w:rPr/>
      <w:t xml:space="preserve">Times New Roman </w:t>
    </w:r>
    <w:r>
      <w:rPr>
        <w:rFonts w:hint="eastAsia"/>
      </w:rPr>
      <w:t>小</w:t>
    </w:r>
    <w:r>
      <w:rPr>
        <w:rFonts w:hint="eastAsia"/>
      </w:rPr>
      <w:t>5</w:t>
    </w:r>
    <w:r>
      <w:rPr>
        <w:rFonts w:hint="eastAsia"/>
      </w:rPr>
      <w:t>号字）</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18" w:space="1" w:color="000000"/>
      </w:pBdr>
      <w:tabs>
        <w:tab w:val="left" w:pos="4320" w:leader="none"/>
        <w:tab w:val="right" w:pos="8880" w:leader="none"/>
      </w:tabs>
      <w:rPr>
        <w:rFonts w:hint="eastAsia"/>
      </w:rPr>
    </w:pPr>
    <w:r>
      <w:rPr>
        <w:rFonts w:hint="eastAsia"/>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18" w:space="1" w:color="000000"/>
      </w:pBdr>
      <w:tabs>
        <w:tab w:val="left" w:pos="4320" w:leader="none"/>
        <w:tab w:val="right" w:pos="8880" w:leader="none"/>
      </w:tabs>
      <w:rPr/>
    </w:pPr>
    <w:r>
      <w:rPr>
        <w:rFonts w:hint="eastAsia"/>
      </w:rPr>
      <w:t>哈尔滨工业大学本科毕业论文（设计）</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18" w:space="1" w:color="000000"/>
      </w:pBdr>
      <w:tabs>
        <w:tab w:val="left" w:pos="4320" w:leader="none"/>
        <w:tab w:val="right" w:pos="8880" w:leader="none"/>
      </w:tabs>
      <w:rPr/>
    </w:pPr>
    <w:r>
      <w:rPr>
        <w:rFonts w:hint="eastAsia"/>
      </w:rPr>
      <w:t>哈尔滨工业大学本科毕业论文（设计）</w:t>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18" w:space="1" w:color="000000"/>
      </w:pBdr>
      <w:tabs>
        <w:tab w:val="left" w:pos="4320" w:leader="none"/>
        <w:tab w:val="right" w:pos="8880" w:leader="none"/>
      </w:tabs>
      <w:rPr/>
    </w:pPr>
    <w:r>
      <w:rPr>
        <w:rFonts w:hint="eastAsia"/>
      </w:rPr>
      <w:t>哈尔滨工业大学本科毕业论文（设计）</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18" w:space="1" w:color="000000"/>
      </w:pBdr>
      <w:tabs>
        <w:tab w:val="left" w:pos="4320" w:leader="none"/>
        <w:tab w:val="right" w:pos="8880" w:leader="none"/>
      </w:tabs>
      <w:rPr/>
    </w:pPr>
    <w:r>
      <w:rPr>
        <w:rFonts w:hint="eastAsia"/>
      </w:rPr>
      <w:t>哈尔滨工业大学本科毕业论文（设计）</w: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18" w:space="1" w:color="000000"/>
      </w:pBdr>
      <w:tabs>
        <w:tab w:val="left" w:pos="4320" w:leader="none"/>
        <w:tab w:val="right" w:pos="8880" w:leader="none"/>
      </w:tabs>
      <w:rPr/>
    </w:pPr>
    <w:r>
      <w:rPr>
        <w:rFonts w:hint="eastAsia"/>
      </w:rPr>
      <w:t>哈尔滨工业大学本科毕业论文（设计）</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18" w:space="1" w:color="000000"/>
      </w:pBdr>
      <w:tabs>
        <w:tab w:val="left" w:pos="4320" w:leader="none"/>
        <w:tab w:val="right" w:pos="8880" w:leader="none"/>
      </w:tabs>
      <w:rPr/>
    </w:pPr>
    <w:r>
      <w:rPr>
        <w:rFonts w:hint="eastAsia"/>
      </w:rPr>
      <w:t>哈尔滨工业大学本科毕业论文（设计）</w:t>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18" w:space="1" w:color="000000"/>
      </w:pBdr>
      <w:rPr>
        <w:rFonts w:hint="eastAsia"/>
      </w:rPr>
    </w:pPr>
    <w:r>
      <w:rPr>
        <w:rFonts w:hint="eastAsia"/>
      </w:rPr>
      <w:t>结  论</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18" w:space="1" w:color="000000"/>
      </w:pBdr>
      <w:rPr>
        <w:rFonts w:hint="eastAsia"/>
      </w:rPr>
    </w:pPr>
    <w:r>
      <w:rPr>
        <w:rFonts w:hint="eastAsia"/>
      </w:rPr>
      <w:t>哈尔滨工业大学工学博士学位论文</w: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18" w:space="1" w:color="000000"/>
      </w:pBdr>
      <w:tabs>
        <w:tab w:val="left" w:pos="4320" w:leader="none"/>
        <w:tab w:val="right" w:pos="8880" w:leader="none"/>
      </w:tabs>
      <w:rPr/>
    </w:pPr>
    <w:r>
      <w:rPr>
        <w:rFonts w:hint="eastAsia"/>
      </w:rPr>
      <w:t>哈尔滨工业大学本科毕业论文（设计）</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18" w:space="1" w:color="000000"/>
      </w:pBdr>
      <w:tabs>
        <w:tab w:val="left" w:pos="4320" w:leader="none"/>
        <w:tab w:val="right" w:pos="8880" w:leader="none"/>
      </w:tabs>
      <w:rPr/>
    </w:pPr>
    <w:r>
      <w:rPr>
        <w:rFonts w:hint="eastAsia"/>
      </w:rPr>
      <w:t>哈尔滨工业大学本科毕业论文（设计）</w:t>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18" w:space="1" w:color="000000"/>
      </w:pBdr>
      <w:rPr/>
    </w:pPr>
    <w:r>
      <w:rPr>
        <w:rFonts w:hint="eastAsia"/>
      </w:rPr>
      <w:t>哈尔滨工业大学本科毕业论文（</w:t>
    </w:r>
    <w:r>
      <w:rPr/>
      <w:t>设计</w:t>
    </w:r>
    <w:r>
      <w:rPr>
        <w:rFonts w:hint="eastAsia"/>
      </w:rPr>
      <w:t>）原创性声明和使用权限</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18" w:space="1" w:color="000000"/>
      </w:pBdr>
      <w:tabs>
        <w:tab w:val="left" w:pos="4320" w:leader="none"/>
        <w:tab w:val="right" w:pos="8880" w:leader="none"/>
      </w:tabs>
      <w:rPr/>
    </w:pPr>
    <w:r>
      <w:rPr>
        <w:rFonts w:hint="eastAsia"/>
      </w:rPr>
      <w:t>哈尔滨工业大学本科毕业论文（设计）</w: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SmallGap" w:sz="18" w:space="1" w:color="000000"/>
      </w:pBdr>
      <w:tabs>
        <w:tab w:val="left" w:pos="4320" w:leader="none"/>
        <w:tab w:val="right" w:pos="8880" w:leader="none"/>
      </w:tabs>
      <w:rPr/>
    </w:pPr>
    <w:r>
      <w:rPr>
        <w:rFonts w:hint="eastAsia"/>
      </w:rPr>
      <w:t>哈尔滨工业大学本科毕业论文（设计）</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10"/>
  <w:defaultTabStop w:val="420"/>
  <w:autoHyphenation w:val="true"/>
  <w:hyphenationZone w:val="0"/>
  <w:evenAndOddHeaders/>
  <w:compat>
    <w:doNotExpandShiftReturn/>
    <w:adjustLineHeightInTable/>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华文宋体"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Times New Roman" w:hAnsi="Times New Roman" w:eastAsia="宋体" w:cs="Times New Roman"/>
      <w:color w:val="auto"/>
      <w:kern w:val="2"/>
      <w:sz w:val="24"/>
      <w:szCs w:val="24"/>
      <w:lang w:bidi="ar-SA" w:val="en-US" w:eastAsia="zh-CN"/>
    </w:rPr>
  </w:style>
  <w:style w:type="paragraph" w:styleId="Heading1">
    <w:name w:val="heading 1"/>
    <w:basedOn w:val="Normal"/>
    <w:next w:val="Normal"/>
    <w:qFormat/>
    <w:pPr>
      <w:keepNext w:val="true"/>
      <w:keepLines/>
      <w:numPr>
        <w:ilvl w:val="0"/>
        <w:numId w:val="1"/>
      </w:numPr>
      <w:snapToGrid w:val="false"/>
      <w:spacing w:lineRule="auto" w:line="288" w:before="312" w:after="249"/>
      <w:jc w:val="center"/>
      <w:outlineLvl w:val="0"/>
    </w:pPr>
    <w:rPr>
      <w:rFonts w:eastAsia="黑体"/>
      <w:spacing w:val="-4"/>
      <w:kern w:val="2"/>
      <w:sz w:val="36"/>
      <w:szCs w:val="36"/>
      <w:lang w:val="zh-CN" w:eastAsia="zh-CN"/>
    </w:rPr>
  </w:style>
  <w:style w:type="paragraph" w:styleId="Heading2">
    <w:name w:val="heading 2"/>
    <w:basedOn w:val="Normal"/>
    <w:next w:val="Normal"/>
    <w:qFormat/>
    <w:pPr>
      <w:keepNext w:val="true"/>
      <w:keepLines/>
      <w:numPr>
        <w:ilvl w:val="1"/>
        <w:numId w:val="1"/>
      </w:numPr>
      <w:snapToGrid w:val="false"/>
      <w:spacing w:lineRule="auto" w:line="300" w:before="156" w:after="156"/>
      <w:outlineLvl w:val="1"/>
    </w:pPr>
    <w:rPr>
      <w:rFonts w:eastAsia="黑体"/>
      <w:kern w:val="0"/>
      <w:sz w:val="30"/>
      <w:szCs w:val="32"/>
      <w:lang w:val="zh-CN"/>
    </w:rPr>
  </w:style>
  <w:style w:type="paragraph" w:styleId="Heading3">
    <w:name w:val="heading 3"/>
    <w:basedOn w:val="Normal"/>
    <w:next w:val="Normal"/>
    <w:qFormat/>
    <w:pPr>
      <w:keepNext w:val="true"/>
      <w:keepLines/>
      <w:numPr>
        <w:ilvl w:val="2"/>
        <w:numId w:val="1"/>
      </w:numPr>
      <w:snapToGrid w:val="false"/>
      <w:spacing w:lineRule="auto" w:line="288" w:before="156" w:after="156"/>
      <w:outlineLvl w:val="2"/>
    </w:pPr>
    <w:rPr>
      <w:rFonts w:eastAsia="黑体"/>
      <w:kern w:val="0"/>
      <w:sz w:val="28"/>
      <w:szCs w:val="28"/>
      <w:lang w:val="zh-CN"/>
    </w:rPr>
  </w:style>
  <w:style w:type="paragraph" w:styleId="Heading4">
    <w:name w:val="heading 4"/>
    <w:basedOn w:val="Normal"/>
    <w:next w:val="Normal"/>
    <w:qFormat/>
    <w:pPr>
      <w:keepNext w:val="true"/>
      <w:numPr>
        <w:ilvl w:val="3"/>
        <w:numId w:val="1"/>
      </w:numPr>
      <w:jc w:val="end"/>
      <w:outlineLvl w:val="3"/>
    </w:pPr>
    <w:rPr>
      <w:sz w:val="32"/>
    </w:rPr>
  </w:style>
  <w:style w:type="character" w:styleId="Style10">
    <w:name w:val="默认段落字体"/>
    <w:qFormat/>
    <w:rPr/>
  </w:style>
  <w:style w:type="character" w:styleId="Style11">
    <w:name w:val="纯文本 字符"/>
    <w:qFormat/>
    <w:rPr>
      <w:rFonts w:ascii="宋体" w:hAnsi="宋体" w:cs="Courier New"/>
      <w:kern w:val="2"/>
      <w:sz w:val="21"/>
    </w:rPr>
  </w:style>
  <w:style w:type="character" w:styleId="Style12">
    <w:name w:val="页眉 字符"/>
    <w:qFormat/>
    <w:rPr>
      <w:kern w:val="2"/>
      <w:sz w:val="18"/>
      <w:szCs w:val="18"/>
    </w:rPr>
  </w:style>
  <w:style w:type="character" w:styleId="PageNumber">
    <w:name w:val="page number"/>
    <w:rPr/>
  </w:style>
  <w:style w:type="character" w:styleId="Hyperlink">
    <w:name w:val="Hyperlink"/>
    <w:rPr>
      <w:color w:val="0000FF"/>
      <w:u w:val="single"/>
    </w:rPr>
  </w:style>
  <w:style w:type="character" w:styleId="frlabel1">
    <w:name w:val="fr_label1"/>
    <w:qFormat/>
    <w:rPr>
      <w:b/>
      <w:bCs/>
    </w:rPr>
  </w:style>
  <w:style w:type="character" w:styleId="shorttext1">
    <w:name w:val="short_text1"/>
    <w:qFormat/>
    <w:rPr>
      <w:sz w:val="29"/>
      <w:szCs w:val="29"/>
    </w:rPr>
  </w:style>
  <w:style w:type="character" w:styleId="Char">
    <w:name w:val="页眉 Char"/>
    <w:qFormat/>
    <w:rPr/>
  </w:style>
  <w:style w:type="character" w:styleId="Char1">
    <w:name w:val="纯文本 Char"/>
    <w:qFormat/>
    <w:rPr>
      <w:rFonts w:ascii="宋体" w:hAnsi="宋体" w:cs="Courier New"/>
      <w:kern w:val="2"/>
      <w:sz w:val="21"/>
    </w:rPr>
  </w:style>
  <w:style w:type="character" w:styleId="Style13">
    <w:name w:val="索引链接"/>
    <w:qFormat/>
    <w:rPr/>
  </w:style>
  <w:style w:type="character" w:styleId="Style14">
    <w:name w:val="尾注符"/>
    <w:qFormat/>
    <w:rPr/>
  </w:style>
  <w:style w:type="character" w:styleId="EndnoteReference">
    <w:name w:val="endnote reference"/>
    <w:rPr>
      <w:vertAlign w:val="superscript"/>
    </w:rPr>
  </w:style>
  <w:style w:type="character" w:styleId="Style15">
    <w:name w:val="脚注符"/>
    <w:qFormat/>
    <w:rPr/>
  </w:style>
  <w:style w:type="character" w:styleId="FootnoteReference">
    <w:name w:val="footnote reference"/>
    <w:rPr>
      <w:vertAlign w:val="superscript"/>
    </w:rPr>
  </w:style>
  <w:style w:type="paragraph" w:styleId="Style16">
    <w:name w:val="标题样式"/>
    <w:next w:val="Style23"/>
    <w:qFormat/>
    <w:pPr>
      <w:keepLines/>
      <w:pageBreakBefore/>
      <w:widowControl w:val="false"/>
      <w:bidi w:val="0"/>
      <w:spacing w:before="240" w:after="120"/>
      <w:jc w:val="center"/>
      <w:outlineLvl w:val="0"/>
    </w:pPr>
    <w:rPr>
      <w:rFonts w:ascii="Times New Roman" w:hAnsi="Times New Roman" w:eastAsia="黑体" w:cs="Times New Roman"/>
      <w:b/>
      <w:color w:val="auto"/>
      <w:kern w:val="2"/>
      <w:sz w:val="36"/>
      <w:szCs w:val="20"/>
      <w:lang w:bidi="ar-SA" w:val="en-US" w:eastAsia="zh-CN"/>
    </w:rPr>
  </w:style>
  <w:style w:type="paragraph" w:styleId="BodyText">
    <w:name w:val="Body Text"/>
    <w:basedOn w:val="Normal"/>
    <w:pPr>
      <w:spacing w:before="0" w:after="12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7">
    <w:name w:val="索引"/>
    <w:basedOn w:val="Normal"/>
    <w:qFormat/>
    <w:pPr>
      <w:suppressLineNumbers/>
    </w:pPr>
    <w:rPr>
      <w:rFonts w:cs="Arial Unicode MS"/>
    </w:rPr>
  </w:style>
  <w:style w:type="paragraph" w:styleId="TOC7">
    <w:name w:val="toc 7"/>
    <w:basedOn w:val="Normal"/>
    <w:next w:val="Normal"/>
    <w:pPr>
      <w:ind w:hanging="0" w:start="1440" w:end="0"/>
      <w:jc w:val="start"/>
    </w:pPr>
    <w:rPr>
      <w:sz w:val="18"/>
      <w:szCs w:val="18"/>
    </w:rPr>
  </w:style>
  <w:style w:type="paragraph" w:styleId="Style18">
    <w:name w:val="正文缩进"/>
    <w:basedOn w:val="Normal"/>
    <w:qFormat/>
    <w:pPr>
      <w:ind w:firstLine="499" w:start="0" w:end="0"/>
    </w:pPr>
    <w:rPr>
      <w:szCs w:val="20"/>
    </w:rPr>
  </w:style>
  <w:style w:type="paragraph" w:styleId="BodyTextIndent">
    <w:name w:val="Body Text Indent"/>
    <w:basedOn w:val="Normal"/>
    <w:pPr>
      <w:spacing w:before="0" w:after="120"/>
      <w:ind w:firstLineChars="0" w:firstLine="0" w:startChars="200" w:endChars="0" w:end="0"/>
    </w:pPr>
    <w:rPr/>
  </w:style>
  <w:style w:type="paragraph" w:styleId="TOC5">
    <w:name w:val="toc 5"/>
    <w:basedOn w:val="Normal"/>
    <w:next w:val="Normal"/>
    <w:pPr>
      <w:ind w:hanging="0" w:start="960" w:end="0"/>
      <w:jc w:val="start"/>
    </w:pPr>
    <w:rPr>
      <w:sz w:val="18"/>
      <w:szCs w:val="18"/>
    </w:rPr>
  </w:style>
  <w:style w:type="paragraph" w:styleId="TOC3">
    <w:name w:val="toc 3"/>
    <w:basedOn w:val="Normal"/>
    <w:next w:val="Normal"/>
    <w:pPr>
      <w:tabs>
        <w:tab w:val="clear" w:pos="420"/>
        <w:tab w:val="right" w:pos="8494" w:leader="dot"/>
      </w:tabs>
      <w:snapToGrid w:val="false"/>
      <w:spacing w:lineRule="auto" w:line="288"/>
      <w:ind w:hanging="0" w:start="480" w:end="0"/>
      <w:jc w:val="start"/>
    </w:pPr>
    <w:rPr>
      <w:iCs/>
      <w:color w:val="000000"/>
      <w:lang w:val="zh-CN" w:eastAsia="zh-CN"/>
    </w:rPr>
  </w:style>
  <w:style w:type="paragraph" w:styleId="Style19">
    <w:name w:val="纯文本"/>
    <w:basedOn w:val="Normal"/>
    <w:qFormat/>
    <w:pPr/>
    <w:rPr>
      <w:rFonts w:ascii="宋体" w:hAnsi="宋体" w:cs="Courier New"/>
      <w:sz w:val="21"/>
      <w:szCs w:val="20"/>
    </w:rPr>
  </w:style>
  <w:style w:type="paragraph" w:styleId="TOC8">
    <w:name w:val="toc 8"/>
    <w:basedOn w:val="Normal"/>
    <w:next w:val="Normal"/>
    <w:pPr>
      <w:ind w:hanging="0" w:start="1680" w:end="0"/>
      <w:jc w:val="start"/>
    </w:pPr>
    <w:rPr>
      <w:sz w:val="18"/>
      <w:szCs w:val="18"/>
    </w:rPr>
  </w:style>
  <w:style w:type="paragraph" w:styleId="Style20">
    <w:name w:val="日期"/>
    <w:basedOn w:val="Normal"/>
    <w:next w:val="Normal"/>
    <w:qFormat/>
    <w:pPr/>
    <w:rPr>
      <w:rFonts w:eastAsia="黑体"/>
      <w:szCs w:val="20"/>
      <w:lang w:val="zh-CN" w:eastAsia="zh-CN"/>
    </w:rPr>
  </w:style>
  <w:style w:type="paragraph" w:styleId="Style21">
    <w:name w:val="批注框文本"/>
    <w:basedOn w:val="Normal"/>
    <w:qFormat/>
    <w:pPr/>
    <w:rPr>
      <w:sz w:val="18"/>
      <w:szCs w:val="18"/>
    </w:rPr>
  </w:style>
  <w:style w:type="paragraph" w:styleId="Style22">
    <w:name w:val="页眉与页脚"/>
    <w:basedOn w:val="Normal"/>
    <w:qFormat/>
    <w:pPr>
      <w:suppressLineNumbers/>
      <w:tabs>
        <w:tab w:val="clear" w:pos="420"/>
        <w:tab w:val="center" w:pos="4819" w:leader="none"/>
        <w:tab w:val="right" w:pos="9638" w:leader="none"/>
      </w:tabs>
    </w:pPr>
    <w:rPr/>
  </w:style>
  <w:style w:type="paragraph" w:styleId="Footer">
    <w:name w:val="footer"/>
    <w:basedOn w:val="Normal"/>
    <w:pPr>
      <w:tabs>
        <w:tab w:val="clear" w:pos="420"/>
        <w:tab w:val="center" w:pos="4153" w:leader="none"/>
        <w:tab w:val="right" w:pos="8306" w:leader="none"/>
      </w:tabs>
      <w:snapToGrid w:val="false"/>
      <w:jc w:val="start"/>
    </w:pPr>
    <w:rPr>
      <w:sz w:val="18"/>
      <w:szCs w:val="18"/>
    </w:rPr>
  </w:style>
  <w:style w:type="paragraph" w:styleId="Header">
    <w:name w:val="header"/>
    <w:basedOn w:val="Normal"/>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TOC1">
    <w:name w:val="toc 1"/>
    <w:basedOn w:val="Normal"/>
    <w:next w:val="Normal"/>
    <w:pPr>
      <w:tabs>
        <w:tab w:val="clear" w:pos="420"/>
        <w:tab w:val="right" w:pos="8494" w:leader="dot"/>
      </w:tabs>
      <w:snapToGrid w:val="false"/>
      <w:spacing w:lineRule="auto" w:line="300"/>
      <w:jc w:val="start"/>
    </w:pPr>
    <w:rPr>
      <w:rFonts w:eastAsia="黑体" w:cs="宋体"/>
      <w:bCs/>
      <w:caps/>
      <w:lang w:val="zh-CN" w:eastAsia="zh-CN"/>
    </w:rPr>
  </w:style>
  <w:style w:type="paragraph" w:styleId="TOC4">
    <w:name w:val="toc 4"/>
    <w:basedOn w:val="Normal"/>
    <w:next w:val="Normal"/>
    <w:pPr>
      <w:ind w:hanging="0" w:start="720" w:end="0"/>
      <w:jc w:val="start"/>
    </w:pPr>
    <w:rPr>
      <w:sz w:val="18"/>
      <w:szCs w:val="18"/>
    </w:rPr>
  </w:style>
  <w:style w:type="paragraph" w:styleId="TOC6">
    <w:name w:val="toc 6"/>
    <w:basedOn w:val="Normal"/>
    <w:next w:val="Normal"/>
    <w:pPr>
      <w:ind w:hanging="0" w:start="1200" w:end="0"/>
      <w:jc w:val="start"/>
    </w:pPr>
    <w:rPr>
      <w:sz w:val="18"/>
      <w:szCs w:val="18"/>
    </w:rPr>
  </w:style>
  <w:style w:type="paragraph" w:styleId="TOC2">
    <w:name w:val="toc 2"/>
    <w:basedOn w:val="Normal"/>
    <w:next w:val="Normal"/>
    <w:pPr>
      <w:ind w:hanging="0" w:start="240" w:end="0"/>
      <w:jc w:val="start"/>
    </w:pPr>
    <w:rPr>
      <w:rFonts w:eastAsia="Times New Roman"/>
      <w:smallCaps/>
      <w:szCs w:val="20"/>
    </w:rPr>
  </w:style>
  <w:style w:type="paragraph" w:styleId="TOC9">
    <w:name w:val="toc 9"/>
    <w:basedOn w:val="Normal"/>
    <w:next w:val="Normal"/>
    <w:pPr>
      <w:ind w:hanging="0" w:start="1920" w:end="0"/>
      <w:jc w:val="start"/>
    </w:pPr>
    <w:rPr>
      <w:sz w:val="18"/>
      <w:szCs w:val="18"/>
    </w:rPr>
  </w:style>
  <w:style w:type="paragraph" w:styleId="Style23">
    <w:name w:val="正文首行缩进"/>
    <w:basedOn w:val="Normal"/>
    <w:qFormat/>
    <w:pPr>
      <w:ind w:firstLineChars="200" w:startChars="0" w:start="0" w:endChars="0" w:end="0"/>
    </w:pPr>
    <w:rPr>
      <w:szCs w:val="20"/>
    </w:rPr>
  </w:style>
  <w:style w:type="paragraph" w:styleId="3">
    <w:name w:val="样式3"/>
    <w:basedOn w:val="Normal"/>
    <w:qFormat/>
    <w:pPr>
      <w:snapToGrid w:val="false"/>
      <w:spacing w:lineRule="auto" w:line="360"/>
      <w:jc w:val="center"/>
    </w:pPr>
    <w:rPr>
      <w:rFonts w:eastAsia="黑体"/>
      <w:sz w:val="36"/>
      <w:szCs w:val="36"/>
    </w:rPr>
  </w:style>
  <w:style w:type="paragraph" w:styleId="Style24">
    <w:name w:val="框架内容"/>
    <w:basedOn w:val="Normal"/>
    <w:qFormat/>
    <w:pPr/>
    <w:rPr/>
  </w:style>
  <w:style w:type="paragraph" w:styleId="Style25">
    <w:name w:val="表格内容"/>
    <w:basedOn w:val="Normal"/>
    <w:qFormat/>
    <w:pPr>
      <w:widowControl w:val="false"/>
      <w:suppressLineNumbers/>
    </w:pPr>
    <w:rPr/>
  </w:style>
  <w:style w:type="paragraph" w:styleId="Style26">
    <w:name w:val="表格标题"/>
    <w:basedOn w:val="Style25"/>
    <w:qFormat/>
    <w:pPr>
      <w:suppressLineNumbers/>
      <w:jc w:val="center"/>
    </w:pPr>
    <w:rPr>
      <w:b/>
      <w:bCs/>
    </w:rPr>
  </w:style>
  <w:style w:type="paragraph" w:styleId="EndnoteText">
    <w:name w:val="endnote text"/>
    <w:basedOn w:val="Normal"/>
    <w:pPr>
      <w:suppressLineNumbers/>
      <w:ind w:hanging="340" w:start="340"/>
    </w:pPr>
    <w:rPr>
      <w:sz w:val="20"/>
      <w:szCs w:val="20"/>
    </w:rPr>
  </w:style>
  <w:style w:type="paragraph" w:styleId="FootnoteText">
    <w:name w:val="footnote text"/>
    <w:basedOn w:val="Normal"/>
    <w:pPr>
      <w:suppressLineNumbers/>
      <w:ind w:hanging="340" w:start="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image" Target="media/image1.tif"/><Relationship Id="rId33" Type="http://schemas.openxmlformats.org/officeDocument/2006/relationships/image" Target="media/image2.tif"/><Relationship Id="rId34" Type="http://schemas.openxmlformats.org/officeDocument/2006/relationships/image" Target="media/image3.tif"/><Relationship Id="rId35" Type="http://schemas.openxmlformats.org/officeDocument/2006/relationships/image" Target="media/image4.tif"/><Relationship Id="rId36" Type="http://schemas.openxmlformats.org/officeDocument/2006/relationships/image" Target="media/image5.tif"/><Relationship Id="rId37" Type="http://schemas.openxmlformats.org/officeDocument/2006/relationships/image" Target="media/image2.tif"/><Relationship Id="rId38" Type="http://schemas.openxmlformats.org/officeDocument/2006/relationships/image" Target="media/image3.tif"/><Relationship Id="rId39" Type="http://schemas.openxmlformats.org/officeDocument/2006/relationships/image" Target="media/image4.tif"/><Relationship Id="rId40" Type="http://schemas.openxmlformats.org/officeDocument/2006/relationships/header" Target="header16.xml"/><Relationship Id="rId41" Type="http://schemas.openxmlformats.org/officeDocument/2006/relationships/header" Target="header17.xml"/><Relationship Id="rId42" Type="http://schemas.openxmlformats.org/officeDocument/2006/relationships/header" Target="header18.xml"/><Relationship Id="rId43" Type="http://schemas.openxmlformats.org/officeDocument/2006/relationships/footer" Target="footer16.xml"/><Relationship Id="rId44" Type="http://schemas.openxmlformats.org/officeDocument/2006/relationships/footer" Target="footer17.xml"/><Relationship Id="rId45" Type="http://schemas.openxmlformats.org/officeDocument/2006/relationships/footer" Target="footer18.xml"/><Relationship Id="rId46" Type="http://schemas.openxmlformats.org/officeDocument/2006/relationships/header" Target="header19.xml"/><Relationship Id="rId47" Type="http://schemas.openxmlformats.org/officeDocument/2006/relationships/header" Target="header20.xml"/><Relationship Id="rId48" Type="http://schemas.openxmlformats.org/officeDocument/2006/relationships/header" Target="header21.xml"/><Relationship Id="rId49" Type="http://schemas.openxmlformats.org/officeDocument/2006/relationships/footer" Target="footer19.xml"/><Relationship Id="rId50" Type="http://schemas.openxmlformats.org/officeDocument/2006/relationships/footer" Target="footer20.xml"/><Relationship Id="rId51" Type="http://schemas.openxmlformats.org/officeDocument/2006/relationships/footer" Target="footer21.xml"/><Relationship Id="rId52" Type="http://schemas.openxmlformats.org/officeDocument/2006/relationships/header" Target="header22.xml"/><Relationship Id="rId53" Type="http://schemas.openxmlformats.org/officeDocument/2006/relationships/header" Target="header23.xml"/><Relationship Id="rId54" Type="http://schemas.openxmlformats.org/officeDocument/2006/relationships/header" Target="header24.xml"/><Relationship Id="rId55" Type="http://schemas.openxmlformats.org/officeDocument/2006/relationships/footer" Target="footer22.xml"/><Relationship Id="rId56" Type="http://schemas.openxmlformats.org/officeDocument/2006/relationships/footer" Target="footer23.xml"/><Relationship Id="rId57" Type="http://schemas.openxmlformats.org/officeDocument/2006/relationships/footer" Target="footer24.xml"/><Relationship Id="rId58" Type="http://schemas.openxmlformats.org/officeDocument/2006/relationships/hyperlink" Target="http://www/" TargetMode="External"/><Relationship Id="rId59" Type="http://schemas.openxmlformats.org/officeDocument/2006/relationships/header" Target="header25.xml"/><Relationship Id="rId60" Type="http://schemas.openxmlformats.org/officeDocument/2006/relationships/header" Target="header26.xml"/><Relationship Id="rId61" Type="http://schemas.openxmlformats.org/officeDocument/2006/relationships/header" Target="header27.xml"/><Relationship Id="rId62" Type="http://schemas.openxmlformats.org/officeDocument/2006/relationships/footer" Target="footer25.xml"/><Relationship Id="rId63" Type="http://schemas.openxmlformats.org/officeDocument/2006/relationships/footer" Target="footer26.xml"/><Relationship Id="rId64" Type="http://schemas.openxmlformats.org/officeDocument/2006/relationships/footer" Target="footer27.xml"/><Relationship Id="rId65" Type="http://schemas.openxmlformats.org/officeDocument/2006/relationships/header" Target="header28.xml"/><Relationship Id="rId66" Type="http://schemas.openxmlformats.org/officeDocument/2006/relationships/header" Target="header29.xml"/><Relationship Id="rId67" Type="http://schemas.openxmlformats.org/officeDocument/2006/relationships/header" Target="header30.xml"/><Relationship Id="rId68" Type="http://schemas.openxmlformats.org/officeDocument/2006/relationships/footer" Target="footer28.xml"/><Relationship Id="rId69" Type="http://schemas.openxmlformats.org/officeDocument/2006/relationships/footer" Target="footer29.xml"/><Relationship Id="rId70" Type="http://schemas.openxmlformats.org/officeDocument/2006/relationships/footer" Target="footer30.xml"/><Relationship Id="rId71" Type="http://schemas.openxmlformats.org/officeDocument/2006/relationships/header" Target="header31.xml"/><Relationship Id="rId72" Type="http://schemas.openxmlformats.org/officeDocument/2006/relationships/header" Target="header32.xml"/><Relationship Id="rId73" Type="http://schemas.openxmlformats.org/officeDocument/2006/relationships/footer" Target="footer31.xml"/><Relationship Id="rId74" Type="http://schemas.openxmlformats.org/officeDocument/2006/relationships/footer" Target="footer32.xml"/><Relationship Id="rId75" Type="http://schemas.openxmlformats.org/officeDocument/2006/relationships/numbering" Target="numbering.xml"/><Relationship Id="rId76" Type="http://schemas.openxmlformats.org/officeDocument/2006/relationships/fontTable" Target="fontTable.xml"/><Relationship Id="rId77" Type="http://schemas.openxmlformats.org/officeDocument/2006/relationships/settings" Target="settings.xml"/><Relationship Id="rId7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30</TotalTime>
  <Application>LibreOffice/26.2.3.2$MacOSX_AARCH64 LibreOffice_project/70e089b17412e4cb7773e41413306b17a2328c34</Application>
  <AppVersion>15.0000</AppVersion>
  <Pages>30</Pages>
  <Words>4733</Words>
  <Characters>7790</Characters>
  <CharactersWithSpaces>8814</CharactersWithSpaces>
  <Paragraphs>448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2021-05-07T11:31:00Z</dcterms:created>
  <dc:creator>zhanhj</dc:creator>
  <dc:description/>
  <dc:language>zh-CN</dc:language>
  <cp:lastModifiedBy/>
  <cp:lastPrinted>2021-11-01T16:43:00Z</cp:lastPrinted>
  <dcterms:modified xsi:type="dcterms:W3CDTF">2026-05-07T15:24:32Z</dcterms:modified>
  <cp:revision>88</cp:revision>
  <dc:subject/>
  <dc:title>第1章绪论</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79095FEAFF7945DA948C07119F2E4200</vt:lpwstr>
  </property>
  <property fmtid="{D5CDD505-2E9C-101B-9397-08002B2CF9AE}" pid="3" name="KSOProductBuildVer">
    <vt:lpwstr>2052-12.1.0.20784</vt:lpwstr>
  </property>
  <property fmtid="{D5CDD505-2E9C-101B-9397-08002B2CF9AE}" pid="4" name="KSOTemplateDocerSaveRecord">
    <vt:lpwstr>eyJoZGlkIjoiMTA0ZTFhZjY1ODBhYjk3NDQ5MWQ1YjhjMmExNjA3M2EiLCJ1c2VySWQiOiI0NDAwNzkzNDYifQ==</vt:lpwstr>
  </property>
  <property fmtid="{D5CDD505-2E9C-101B-9397-08002B2CF9AE}" pid="5" name="MTWinEqns">
    <vt:bool>1</vt:bool>
  </property>
</Properties>
</file>