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FA630" w14:textId="77777777" w:rsidR="00675BCF" w:rsidRPr="00675BCF" w:rsidRDefault="00675BCF" w:rsidP="00675BCF">
      <w:pPr>
        <w:rPr>
          <w:b/>
          <w:bCs/>
        </w:rPr>
      </w:pPr>
      <w:r w:rsidRPr="00675BCF">
        <w:rPr>
          <w:b/>
          <w:bCs/>
        </w:rPr>
        <w:t>Requisitos Não Funcionais</w:t>
      </w:r>
    </w:p>
    <w:p w14:paraId="19B74694" w14:textId="77777777" w:rsidR="00675BCF" w:rsidRPr="00675BCF" w:rsidRDefault="00675BCF" w:rsidP="00675BCF">
      <w:pPr>
        <w:numPr>
          <w:ilvl w:val="0"/>
          <w:numId w:val="2"/>
        </w:numPr>
      </w:pPr>
      <w:r w:rsidRPr="00675BCF">
        <w:t>O sistema deve ser acessível em dispositivos móveis para garçons e clientes.</w:t>
      </w:r>
    </w:p>
    <w:p w14:paraId="271B6CC4" w14:textId="77777777" w:rsidR="00675BCF" w:rsidRPr="00675BCF" w:rsidRDefault="00675BCF" w:rsidP="00675BCF">
      <w:pPr>
        <w:numPr>
          <w:ilvl w:val="0"/>
          <w:numId w:val="2"/>
        </w:numPr>
      </w:pPr>
      <w:r w:rsidRPr="00675BCF">
        <w:t>A interface do aplicativo deve ser intuitiva e responsiva.</w:t>
      </w:r>
    </w:p>
    <w:p w14:paraId="62285C3D" w14:textId="77777777" w:rsidR="00675BCF" w:rsidRPr="00675BCF" w:rsidRDefault="00675BCF" w:rsidP="00675BCF">
      <w:pPr>
        <w:numPr>
          <w:ilvl w:val="0"/>
          <w:numId w:val="2"/>
        </w:numPr>
      </w:pPr>
      <w:r w:rsidRPr="00675BCF">
        <w:t>A segurança de dados deve ser garantida, com criptografia nas transações de pagamento.</w:t>
      </w:r>
    </w:p>
    <w:p w14:paraId="4167837A" w14:textId="77777777" w:rsidR="00675BCF" w:rsidRPr="00675BCF" w:rsidRDefault="00675BCF" w:rsidP="00675BCF">
      <w:pPr>
        <w:numPr>
          <w:ilvl w:val="0"/>
          <w:numId w:val="2"/>
        </w:numPr>
      </w:pPr>
      <w:r w:rsidRPr="00675BCF">
        <w:t>O sistema deve ser capaz de gerar relatórios em tempo real.</w:t>
      </w:r>
    </w:p>
    <w:p w14:paraId="3B2BA7B4" w14:textId="77777777" w:rsidR="00675BCF" w:rsidRPr="00675BCF" w:rsidRDefault="00675BCF" w:rsidP="00675BCF">
      <w:pPr>
        <w:numPr>
          <w:ilvl w:val="0"/>
          <w:numId w:val="2"/>
        </w:numPr>
      </w:pPr>
      <w:r w:rsidRPr="00675BCF">
        <w:t>O aplicativo deve suportar múltiplos idiomas, no mínimo português e inglês.</w:t>
      </w:r>
    </w:p>
    <w:p w14:paraId="14CD69B4" w14:textId="77777777" w:rsidR="00675BCF" w:rsidRPr="00675BCF" w:rsidRDefault="00675BCF" w:rsidP="00675BCF">
      <w:pPr>
        <w:numPr>
          <w:ilvl w:val="0"/>
          <w:numId w:val="2"/>
        </w:numPr>
      </w:pPr>
      <w:r w:rsidRPr="00675BCF">
        <w:t>O cardápio digital deve ser acessível offline para evitar problemas de conexão.</w:t>
      </w:r>
    </w:p>
    <w:p w14:paraId="275CD28B" w14:textId="77777777" w:rsidR="00675BCF" w:rsidRPr="00675BCF" w:rsidRDefault="00675BCF" w:rsidP="00675BCF">
      <w:pPr>
        <w:numPr>
          <w:ilvl w:val="0"/>
          <w:numId w:val="2"/>
        </w:numPr>
      </w:pPr>
      <w:r w:rsidRPr="00675BCF">
        <w:t xml:space="preserve">O sistema deve ser compatível com diferentes dispositivos de pagamento (máquinas de cartão, QR </w:t>
      </w:r>
      <w:proofErr w:type="spellStart"/>
      <w:proofErr w:type="gramStart"/>
      <w:r w:rsidRPr="00675BCF">
        <w:t>code</w:t>
      </w:r>
      <w:proofErr w:type="spellEnd"/>
      <w:r w:rsidRPr="00675BCF">
        <w:t>, etc.</w:t>
      </w:r>
      <w:proofErr w:type="gramEnd"/>
      <w:r w:rsidRPr="00675BCF">
        <w:t>).</w:t>
      </w:r>
    </w:p>
    <w:p w14:paraId="2F05E228" w14:textId="77777777" w:rsidR="00675BCF" w:rsidRPr="00675BCF" w:rsidRDefault="00675BCF" w:rsidP="00675BCF">
      <w:pPr>
        <w:numPr>
          <w:ilvl w:val="0"/>
          <w:numId w:val="2"/>
        </w:numPr>
      </w:pPr>
      <w:r w:rsidRPr="00675BCF">
        <w:t>O armazenamento de dados deve ser feito em um banco de dados seguro e com backup diário.</w:t>
      </w:r>
    </w:p>
    <w:p w14:paraId="0FC1F333" w14:textId="77777777" w:rsidR="00675BCF" w:rsidRPr="00675BCF" w:rsidRDefault="00675BCF" w:rsidP="00675BCF">
      <w:pPr>
        <w:numPr>
          <w:ilvl w:val="0"/>
          <w:numId w:val="2"/>
        </w:numPr>
      </w:pPr>
      <w:r w:rsidRPr="00675BCF">
        <w:t>O sistema deve garantir o tempo de resposta inferior a 3 segundos para as operações mais comuns.</w:t>
      </w:r>
    </w:p>
    <w:p w14:paraId="1E9B96C3" w14:textId="77777777" w:rsidR="00675BCF" w:rsidRPr="00675BCF" w:rsidRDefault="00675BCF" w:rsidP="00675BCF">
      <w:pPr>
        <w:numPr>
          <w:ilvl w:val="0"/>
          <w:numId w:val="2"/>
        </w:numPr>
      </w:pPr>
      <w:r w:rsidRPr="00675BCF">
        <w:t>Deve ser possível exportar os relatórios em formato PDF ou Excel.</w:t>
      </w:r>
    </w:p>
    <w:p w14:paraId="7DFB4438" w14:textId="77777777" w:rsidR="008861E7" w:rsidRDefault="008861E7"/>
    <w:sectPr w:rsidR="00886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F75486"/>
    <w:multiLevelType w:val="multilevel"/>
    <w:tmpl w:val="DAEAD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854DCA"/>
    <w:multiLevelType w:val="multilevel"/>
    <w:tmpl w:val="0D2ED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0903537">
    <w:abstractNumId w:val="1"/>
  </w:num>
  <w:num w:numId="2" w16cid:durableId="2063626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CF"/>
    <w:rsid w:val="004F1B67"/>
    <w:rsid w:val="006203BD"/>
    <w:rsid w:val="00675BCF"/>
    <w:rsid w:val="008861E7"/>
    <w:rsid w:val="00F1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5B3F1"/>
  <w15:chartTrackingRefBased/>
  <w15:docId w15:val="{EDBDFD39-4530-48CE-962F-9F81F434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5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5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5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5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5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5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5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5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5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5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5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75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5B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5B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5B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5B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5B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5B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5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5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5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5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5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5B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5B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5B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5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5B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5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4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697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MIRANDA NUNES</dc:creator>
  <cp:keywords/>
  <dc:description/>
  <cp:lastModifiedBy>YURI MIRANDA NUNES</cp:lastModifiedBy>
  <cp:revision>1</cp:revision>
  <dcterms:created xsi:type="dcterms:W3CDTF">2024-12-05T11:59:00Z</dcterms:created>
  <dcterms:modified xsi:type="dcterms:W3CDTF">2024-12-05T12:01:00Z</dcterms:modified>
</cp:coreProperties>
</file>