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pt-BR"/>
        </w:rPr>
      </w:pPr>
      <w:r>
        <w:rPr>
          <w:rFonts w:hint="default"/>
          <w:lang w:val="pt-BR"/>
        </w:rPr>
        <w:t>Week 1</w:t>
      </w:r>
    </w:p>
    <w:p>
      <w:pPr>
        <w:pStyle w:val="3"/>
        <w:bidi w:val="0"/>
        <w:rPr>
          <w:rFonts w:hint="default"/>
          <w:lang w:val="pt-BR"/>
        </w:rPr>
      </w:pPr>
      <w:r>
        <w:rPr>
          <w:rFonts w:hint="default"/>
          <w:lang w:val="pt-BR"/>
        </w:rPr>
        <w:t>Computer Vision</w:t>
      </w:r>
    </w:p>
    <w:p>
      <w:pPr>
        <w:pStyle w:val="4"/>
        <w:bidi w:val="0"/>
        <w:rPr>
          <w:rFonts w:hint="default"/>
          <w:lang w:val="pt-BR"/>
        </w:rPr>
      </w:pPr>
      <w:r>
        <w:rPr>
          <w:rFonts w:hint="default"/>
          <w:lang w:val="pt-BR"/>
        </w:rPr>
        <w:t>Amazon Rekognition</w:t>
      </w:r>
    </w:p>
    <w:p>
      <w:pPr>
        <w:ind w:left="0" w:leftChars="0" w:firstLine="240" w:firstLineChars="100"/>
        <w:jc w:val="both"/>
        <w:rPr>
          <w:rFonts w:ascii="Arial" w:hAnsi="Arial" w:eastAsia="Arial" w:cs="Arial"/>
          <w:i w:val="0"/>
          <w:iCs w:val="0"/>
          <w:caps w:val="0"/>
          <w:color w:val="1F1F1F"/>
          <w:spacing w:val="0"/>
          <w:sz w:val="24"/>
          <w:szCs w:val="24"/>
          <w:shd w:val="clear" w:fill="FFFFFF"/>
        </w:rPr>
      </w:pPr>
      <w:r>
        <w:rPr>
          <w:rFonts w:ascii="Arial" w:hAnsi="Arial" w:eastAsia="Arial" w:cs="Arial"/>
          <w:i w:val="0"/>
          <w:iCs w:val="0"/>
          <w:caps w:val="0"/>
          <w:color w:val="1F1F1F"/>
          <w:spacing w:val="0"/>
          <w:sz w:val="24"/>
          <w:szCs w:val="24"/>
          <w:shd w:val="clear" w:fill="FFFFFF"/>
        </w:rPr>
        <w:t xml:space="preserve">Amazon Rekognition is a fully managed, deep-learning-based, image-recognition service. The service can detect things, or labels, in an image. Amazon Rekognition has API operations that work with images to detect faces, detect labels, and more. You can also use APIs that store face metadata in collections, where you can query the collection through a face ID of a face image. You can even train the Amazon Rekognition API with </w:t>
      </w:r>
      <w:r>
        <w:rPr>
          <w:rFonts w:ascii="Arial" w:hAnsi="Arial" w:eastAsia="Arial" w:cs="Arial"/>
          <w:i/>
          <w:iCs/>
          <w:caps w:val="0"/>
          <w:color w:val="1F1F1F"/>
          <w:spacing w:val="0"/>
          <w:sz w:val="24"/>
          <w:szCs w:val="24"/>
          <w:shd w:val="clear" w:fill="FFFFFF"/>
        </w:rPr>
        <w:t xml:space="preserve">CreateDataset </w:t>
      </w:r>
      <w:r>
        <w:rPr>
          <w:rFonts w:ascii="Arial" w:hAnsi="Arial" w:eastAsia="Arial" w:cs="Arial"/>
          <w:i w:val="0"/>
          <w:iCs w:val="0"/>
          <w:caps w:val="0"/>
          <w:color w:val="1F1F1F"/>
          <w:spacing w:val="0"/>
          <w:sz w:val="24"/>
          <w:szCs w:val="24"/>
          <w:shd w:val="clear" w:fill="FFFFFF"/>
        </w:rPr>
        <w:t xml:space="preserve">and </w:t>
      </w:r>
      <w:r>
        <w:rPr>
          <w:rFonts w:ascii="Arial" w:hAnsi="Arial" w:eastAsia="Arial" w:cs="Arial"/>
          <w:i/>
          <w:iCs/>
          <w:caps w:val="0"/>
          <w:color w:val="1F1F1F"/>
          <w:spacing w:val="0"/>
          <w:sz w:val="24"/>
          <w:szCs w:val="24"/>
          <w:shd w:val="clear" w:fill="FFFFFF"/>
        </w:rPr>
        <w:t xml:space="preserve">DetectCustomLabel </w:t>
      </w:r>
      <w:r>
        <w:rPr>
          <w:rFonts w:ascii="Arial" w:hAnsi="Arial" w:eastAsia="Arial" w:cs="Arial"/>
          <w:i w:val="0"/>
          <w:iCs w:val="0"/>
          <w:caps w:val="0"/>
          <w:color w:val="1F1F1F"/>
          <w:spacing w:val="0"/>
          <w:sz w:val="24"/>
          <w:szCs w:val="24"/>
          <w:shd w:val="clear" w:fill="FFFFFF"/>
        </w:rPr>
        <w:t>API operations.</w:t>
      </w:r>
    </w:p>
    <w:p>
      <w:pPr>
        <w:ind w:left="0" w:leftChars="0" w:firstLine="240" w:firstLineChars="100"/>
        <w:jc w:val="both"/>
        <w:rPr>
          <w:rFonts w:hint="default" w:eastAsia="Arial" w:cs="Arial"/>
          <w:i w:val="0"/>
          <w:iCs w:val="0"/>
          <w:caps w:val="0"/>
          <w:color w:val="1F1F1F"/>
          <w:spacing w:val="0"/>
          <w:sz w:val="24"/>
          <w:szCs w:val="24"/>
          <w:shd w:val="clear" w:fill="FFFFFF"/>
          <w:lang w:val="pt-BR"/>
        </w:rPr>
      </w:pPr>
      <w:r>
        <w:rPr>
          <w:rFonts w:hint="default" w:eastAsia="Arial" w:cs="Arial"/>
          <w:i w:val="0"/>
          <w:iCs w:val="0"/>
          <w:caps w:val="0"/>
          <w:color w:val="1F1F1F"/>
          <w:spacing w:val="0"/>
          <w:sz w:val="24"/>
          <w:szCs w:val="24"/>
          <w:shd w:val="clear" w:fill="FFFFFF"/>
          <w:lang w:val="pt-BR"/>
        </w:rPr>
        <w:t>It allows to save a collection of images that can be used as a face dataset with its ID.</w:t>
      </w:r>
    </w:p>
    <w:p>
      <w:pPr>
        <w:ind w:left="0" w:leftChars="0" w:firstLine="240" w:firstLineChars="100"/>
        <w:jc w:val="both"/>
        <w:rPr>
          <w:rFonts w:hint="default" w:eastAsia="Arial" w:cs="Arial"/>
          <w:i w:val="0"/>
          <w:iCs w:val="0"/>
          <w:caps w:val="0"/>
          <w:color w:val="1F1F1F"/>
          <w:spacing w:val="0"/>
          <w:sz w:val="24"/>
          <w:szCs w:val="24"/>
          <w:shd w:val="clear" w:fill="FFFFFF"/>
          <w:lang w:val="pt-BR"/>
        </w:rPr>
      </w:pPr>
      <w:r>
        <w:rPr>
          <w:rFonts w:hint="default" w:eastAsia="Arial" w:cs="Arial"/>
          <w:i w:val="0"/>
          <w:iCs w:val="0"/>
          <w:caps w:val="0"/>
          <w:color w:val="1F1F1F"/>
          <w:spacing w:val="0"/>
          <w:sz w:val="24"/>
          <w:szCs w:val="24"/>
          <w:shd w:val="clear" w:fill="FFFFFF"/>
          <w:lang w:val="pt-BR"/>
        </w:rPr>
        <w:t>We can train custom models on our data.</w:t>
      </w:r>
    </w:p>
    <w:p>
      <w:pPr>
        <w:pStyle w:val="3"/>
        <w:bidi w:val="0"/>
        <w:rPr>
          <w:rFonts w:hint="default"/>
          <w:lang w:val="pt-BR"/>
        </w:rPr>
      </w:pPr>
      <w:r>
        <w:rPr>
          <w:rFonts w:hint="default"/>
          <w:lang w:val="pt-BR"/>
        </w:rPr>
        <w:t>Data Extraction and Analysis</w:t>
      </w:r>
    </w:p>
    <w:p>
      <w:pPr>
        <w:pStyle w:val="4"/>
        <w:bidi w:val="0"/>
        <w:rPr>
          <w:rFonts w:hint="default"/>
          <w:lang w:val="pt-BR"/>
        </w:rPr>
      </w:pPr>
      <w:r>
        <w:rPr>
          <w:rFonts w:hint="default"/>
          <w:lang w:val="pt-BR"/>
        </w:rPr>
        <w:t>Amazon Textract</w:t>
      </w:r>
    </w:p>
    <w:p>
      <w:pPr>
        <w:ind w:left="0" w:leftChars="0" w:firstLine="240" w:firstLineChars="100"/>
        <w:jc w:val="both"/>
        <w:rPr>
          <w:rFonts w:hint="default" w:cs="Arial"/>
          <w:sz w:val="24"/>
          <w:szCs w:val="24"/>
          <w:lang w:val="pt-BR"/>
        </w:rPr>
      </w:pPr>
      <w:r>
        <w:rPr>
          <w:rFonts w:hint="default" w:cs="Arial"/>
          <w:sz w:val="24"/>
          <w:szCs w:val="24"/>
          <w:lang w:val="pt-BR"/>
        </w:rPr>
        <w:t xml:space="preserve">It is a fully managed machine machine learning service that analyses documents and automatically extracts text and structure. </w:t>
      </w:r>
      <w:r>
        <w:rPr>
          <w:rFonts w:ascii="Arial" w:hAnsi="Arial" w:eastAsia="Arial" w:cs="Arial"/>
          <w:i w:val="0"/>
          <w:iCs w:val="0"/>
          <w:caps w:val="0"/>
          <w:color w:val="1F1F1F"/>
          <w:spacing w:val="0"/>
          <w:sz w:val="24"/>
          <w:szCs w:val="24"/>
          <w:shd w:val="clear" w:fill="FFFFFF"/>
        </w:rPr>
        <w:t>Amazon Textract includes an API that you can use to extract information from documents, expenses (such as receipts), and government identity documents.</w:t>
      </w:r>
    </w:p>
    <w:p>
      <w:pPr>
        <w:ind w:left="0" w:leftChars="0" w:firstLine="240" w:firstLineChars="100"/>
        <w:rPr>
          <w:rFonts w:hint="default" w:cs="Arial"/>
          <w:sz w:val="24"/>
          <w:szCs w:val="24"/>
          <w:lang w:val="pt-BR"/>
        </w:rPr>
      </w:pPr>
      <w:r>
        <w:rPr>
          <w:rFonts w:hint="default" w:cs="Arial"/>
          <w:sz w:val="24"/>
          <w:szCs w:val="24"/>
          <w:lang w:val="pt-BR"/>
        </w:rPr>
        <w:t xml:space="preserve">Some API examples: AnalyzeDocument, AnalyzeExpense, AnalyzeID, DetectDocumentText. </w:t>
      </w:r>
    </w:p>
    <w:p>
      <w:pPr>
        <w:ind w:left="0" w:leftChars="0" w:firstLine="240" w:firstLineChars="100"/>
        <w:rPr>
          <w:rFonts w:hint="default" w:cs="Arial"/>
          <w:sz w:val="24"/>
          <w:szCs w:val="24"/>
          <w:lang w:val="pt-BR"/>
        </w:rPr>
      </w:pPr>
      <w:r>
        <w:rPr>
          <w:rFonts w:hint="default" w:cs="Arial"/>
          <w:sz w:val="24"/>
          <w:szCs w:val="24"/>
          <w:lang w:val="pt-BR"/>
        </w:rPr>
        <w:t xml:space="preserve">The </w:t>
      </w:r>
      <w:r>
        <w:rPr>
          <w:rFonts w:hint="default" w:cs="Arial"/>
          <w:i/>
          <w:iCs/>
          <w:sz w:val="24"/>
          <w:szCs w:val="24"/>
          <w:lang w:val="pt-BR"/>
        </w:rPr>
        <w:t>AnalyzeDocument</w:t>
      </w:r>
      <w:r>
        <w:rPr>
          <w:rFonts w:hint="default" w:cs="Arial"/>
          <w:sz w:val="24"/>
          <w:szCs w:val="24"/>
          <w:lang w:val="pt-BR"/>
        </w:rPr>
        <w:t xml:space="preserve"> has three features: Tables, Forms and Queries. It returns a data structure in json with many blocks.</w:t>
      </w:r>
    </w:p>
    <w:p>
      <w:pPr>
        <w:ind w:left="0" w:leftChars="0" w:firstLine="240" w:firstLineChars="100"/>
        <w:rPr>
          <w:rFonts w:hint="default" w:cs="Arial"/>
          <w:sz w:val="24"/>
          <w:szCs w:val="24"/>
          <w:lang w:val="pt-BR"/>
        </w:rPr>
      </w:pPr>
      <w:r>
        <w:rPr>
          <w:rFonts w:hint="default" w:cs="Arial"/>
          <w:sz w:val="24"/>
          <w:szCs w:val="24"/>
          <w:lang w:val="pt-BR"/>
        </w:rPr>
        <w:t xml:space="preserve">The </w:t>
      </w:r>
      <w:r>
        <w:rPr>
          <w:rFonts w:hint="default" w:cs="Arial"/>
          <w:i/>
          <w:iCs/>
          <w:sz w:val="24"/>
          <w:szCs w:val="24"/>
          <w:lang w:val="pt-BR"/>
        </w:rPr>
        <w:t>AnalyzeID</w:t>
      </w:r>
      <w:r>
        <w:rPr>
          <w:rFonts w:hint="default" w:cs="Arial"/>
          <w:sz w:val="24"/>
          <w:szCs w:val="24"/>
          <w:lang w:val="pt-BR"/>
        </w:rPr>
        <w:t xml:space="preserve"> is used to extract information from identity-document fields.</w:t>
      </w:r>
    </w:p>
    <w:p>
      <w:pPr>
        <w:pStyle w:val="4"/>
        <w:bidi w:val="0"/>
        <w:rPr>
          <w:rFonts w:hint="default"/>
          <w:lang w:val="pt-BR"/>
        </w:rPr>
      </w:pPr>
      <w:r>
        <w:rPr>
          <w:rFonts w:hint="default"/>
          <w:lang w:val="pt-BR"/>
        </w:rPr>
        <w:t>Amazon Comprehend</w:t>
      </w:r>
    </w:p>
    <w:p>
      <w:pPr>
        <w:ind w:left="0" w:leftChars="0" w:firstLine="240" w:firstLineChars="100"/>
        <w:jc w:val="both"/>
        <w:rPr>
          <w:rFonts w:hint="default" w:cs="Arial"/>
          <w:sz w:val="24"/>
          <w:szCs w:val="24"/>
          <w:lang w:val="pt-BR"/>
        </w:rPr>
      </w:pPr>
      <w:r>
        <w:rPr>
          <w:rFonts w:hint="default" w:cs="Arial"/>
          <w:sz w:val="24"/>
          <w:szCs w:val="24"/>
          <w:lang w:val="pt-BR"/>
        </w:rPr>
        <w:t xml:space="preserve">It is a natural-language processing service that uses machine learning to uncover valuable insights and connections in text. </w:t>
      </w:r>
      <w:r>
        <w:rPr>
          <w:rFonts w:ascii="Arial" w:hAnsi="Arial" w:eastAsia="Arial" w:cs="Arial"/>
          <w:i w:val="0"/>
          <w:iCs w:val="0"/>
          <w:caps w:val="0"/>
          <w:color w:val="1F1F1F"/>
          <w:spacing w:val="0"/>
          <w:sz w:val="24"/>
          <w:szCs w:val="24"/>
          <w:shd w:val="clear" w:fill="FFFFFF"/>
        </w:rPr>
        <w:t>ou can use the natural-language processing API operations of Amazon Comprehend to detect a dominant language, named entities, key phrases, personally identifiable information (PII), and sentiment.</w:t>
      </w:r>
      <w:r>
        <w:rPr>
          <w:rFonts w:hint="default" w:cs="Arial"/>
          <w:sz w:val="24"/>
          <w:szCs w:val="24"/>
          <w:lang w:val="pt-BR"/>
        </w:rPr>
        <w:t xml:space="preserve"> </w:t>
      </w:r>
    </w:p>
    <w:p>
      <w:pPr>
        <w:ind w:left="0" w:leftChars="0" w:firstLine="241" w:firstLineChars="100"/>
        <w:rPr>
          <w:rFonts w:hint="default" w:cs="Arial"/>
          <w:sz w:val="24"/>
          <w:szCs w:val="24"/>
          <w:lang w:val="pt-BR"/>
        </w:rPr>
      </w:pPr>
      <w:r>
        <w:rPr>
          <w:rFonts w:hint="default" w:cs="Arial"/>
          <w:b/>
          <w:bCs/>
          <w:sz w:val="24"/>
          <w:szCs w:val="24"/>
          <w:lang w:val="pt-BR"/>
        </w:rPr>
        <w:t>Detecting the language</w:t>
      </w:r>
      <w:r>
        <w:rPr>
          <w:rFonts w:hint="default" w:cs="Arial"/>
          <w:sz w:val="24"/>
          <w:szCs w:val="24"/>
          <w:lang w:val="pt-BR"/>
        </w:rPr>
        <w:t xml:space="preserve"> we have the APIs: </w:t>
      </w:r>
      <w:r>
        <w:rPr>
          <w:rFonts w:hint="default" w:cs="Arial"/>
          <w:i/>
          <w:iCs/>
          <w:sz w:val="24"/>
          <w:szCs w:val="24"/>
          <w:lang w:val="pt-BR"/>
        </w:rPr>
        <w:t>detect-dominant-language</w:t>
      </w:r>
      <w:r>
        <w:rPr>
          <w:rFonts w:hint="default" w:cs="Arial"/>
          <w:i w:val="0"/>
          <w:iCs w:val="0"/>
          <w:sz w:val="24"/>
          <w:szCs w:val="24"/>
          <w:lang w:val="pt-BR"/>
        </w:rPr>
        <w:t xml:space="preserve"> (real-time)</w:t>
      </w:r>
      <w:r>
        <w:rPr>
          <w:rFonts w:hint="default" w:cs="Arial"/>
          <w:sz w:val="24"/>
          <w:szCs w:val="24"/>
          <w:lang w:val="pt-BR"/>
        </w:rPr>
        <w:t xml:space="preserve">, </w:t>
      </w:r>
      <w:r>
        <w:rPr>
          <w:rFonts w:hint="default" w:cs="Arial"/>
          <w:i/>
          <w:iCs/>
          <w:sz w:val="24"/>
          <w:szCs w:val="24"/>
          <w:lang w:val="pt-BR"/>
        </w:rPr>
        <w:t xml:space="preserve">batch-detect-dominant-language </w:t>
      </w:r>
      <w:r>
        <w:rPr>
          <w:rFonts w:hint="default" w:cs="Arial"/>
          <w:i w:val="0"/>
          <w:iCs w:val="0"/>
          <w:sz w:val="24"/>
          <w:szCs w:val="24"/>
          <w:lang w:val="pt-BR"/>
        </w:rPr>
        <w:t>(realtime batch)</w:t>
      </w:r>
      <w:r>
        <w:rPr>
          <w:rFonts w:hint="default" w:cs="Arial"/>
          <w:sz w:val="24"/>
          <w:szCs w:val="24"/>
          <w:lang w:val="pt-BR"/>
        </w:rPr>
        <w:t xml:space="preserve">, </w:t>
      </w:r>
      <w:r>
        <w:rPr>
          <w:rFonts w:hint="default" w:cs="Arial"/>
          <w:i/>
          <w:iCs/>
          <w:sz w:val="24"/>
          <w:szCs w:val="24"/>
          <w:lang w:val="pt-BR"/>
        </w:rPr>
        <w:t xml:space="preserve">start-dominant-language-detection-job </w:t>
      </w:r>
      <w:r>
        <w:rPr>
          <w:rFonts w:hint="default" w:cs="Arial"/>
          <w:i w:val="0"/>
          <w:iCs w:val="0"/>
          <w:sz w:val="24"/>
          <w:szCs w:val="24"/>
          <w:lang w:val="pt-BR"/>
        </w:rPr>
        <w:t>(asynchronous)</w:t>
      </w:r>
      <w:r>
        <w:rPr>
          <w:rFonts w:hint="default" w:cs="Arial"/>
          <w:sz w:val="24"/>
          <w:szCs w:val="24"/>
          <w:lang w:val="pt-BR"/>
        </w:rPr>
        <w:t>.</w:t>
      </w:r>
    </w:p>
    <w:p>
      <w:pPr>
        <w:ind w:left="0" w:leftChars="0" w:firstLine="241" w:firstLineChars="100"/>
        <w:rPr>
          <w:rFonts w:hint="default" w:cs="Arial"/>
          <w:i w:val="0"/>
          <w:iCs w:val="0"/>
          <w:sz w:val="24"/>
          <w:szCs w:val="24"/>
          <w:lang w:val="pt-BR"/>
        </w:rPr>
      </w:pPr>
      <w:r>
        <w:rPr>
          <w:rFonts w:hint="default" w:cs="Arial"/>
          <w:b/>
          <w:bCs/>
          <w:sz w:val="24"/>
          <w:szCs w:val="24"/>
          <w:lang w:val="pt-BR"/>
        </w:rPr>
        <w:t>Detecting named entities</w:t>
      </w:r>
      <w:r>
        <w:rPr>
          <w:rFonts w:hint="default" w:cs="Arial"/>
          <w:sz w:val="24"/>
          <w:szCs w:val="24"/>
          <w:lang w:val="pt-BR"/>
        </w:rPr>
        <w:t xml:space="preserve"> we have the API: </w:t>
      </w:r>
      <w:r>
        <w:rPr>
          <w:rFonts w:hint="default" w:cs="Arial"/>
          <w:i/>
          <w:iCs/>
          <w:sz w:val="24"/>
          <w:szCs w:val="24"/>
          <w:lang w:val="pt-BR"/>
        </w:rPr>
        <w:t>detect-entities</w:t>
      </w:r>
      <w:r>
        <w:rPr>
          <w:rFonts w:hint="default" w:cs="Arial"/>
          <w:i w:val="0"/>
          <w:iCs w:val="0"/>
          <w:sz w:val="24"/>
          <w:szCs w:val="24"/>
          <w:lang w:val="pt-BR"/>
        </w:rPr>
        <w:t xml:space="preserve"> (realtime), batch-detect-entities (realtime), start-entities-detection-job (async).</w:t>
      </w:r>
    </w:p>
    <w:p>
      <w:pPr>
        <w:ind w:left="0" w:leftChars="0" w:firstLine="241" w:firstLineChars="100"/>
        <w:rPr>
          <w:rFonts w:hint="default" w:cs="Arial"/>
          <w:i w:val="0"/>
          <w:iCs w:val="0"/>
          <w:sz w:val="24"/>
          <w:szCs w:val="24"/>
          <w:lang w:val="pt-BR"/>
        </w:rPr>
      </w:pPr>
      <w:r>
        <w:rPr>
          <w:rFonts w:hint="default" w:cs="Arial"/>
          <w:b/>
          <w:bCs/>
          <w:i w:val="0"/>
          <w:iCs w:val="0"/>
          <w:sz w:val="24"/>
          <w:szCs w:val="24"/>
          <w:lang w:val="pt-BR"/>
        </w:rPr>
        <w:t>Detecting key phrases</w:t>
      </w:r>
      <w:r>
        <w:rPr>
          <w:rFonts w:hint="default" w:cs="Arial"/>
          <w:i w:val="0"/>
          <w:iCs w:val="0"/>
          <w:sz w:val="24"/>
          <w:szCs w:val="24"/>
          <w:lang w:val="pt-BR"/>
        </w:rPr>
        <w:t xml:space="preserve"> with APIs: </w:t>
      </w:r>
      <w:r>
        <w:rPr>
          <w:rFonts w:hint="default" w:cs="Arial"/>
          <w:i/>
          <w:iCs/>
          <w:sz w:val="24"/>
          <w:szCs w:val="24"/>
          <w:lang w:val="pt-BR"/>
        </w:rPr>
        <w:t>detect-key-phrases</w:t>
      </w:r>
      <w:r>
        <w:rPr>
          <w:rFonts w:hint="default" w:cs="Arial"/>
          <w:i w:val="0"/>
          <w:iCs w:val="0"/>
          <w:sz w:val="24"/>
          <w:szCs w:val="24"/>
          <w:lang w:val="pt-BR"/>
        </w:rPr>
        <w:t xml:space="preserve">, </w:t>
      </w:r>
      <w:r>
        <w:rPr>
          <w:rFonts w:hint="default" w:cs="Arial"/>
          <w:i/>
          <w:iCs/>
          <w:sz w:val="24"/>
          <w:szCs w:val="24"/>
          <w:lang w:val="pt-BR"/>
        </w:rPr>
        <w:t>batch-detect-key-phrases</w:t>
      </w:r>
      <w:r>
        <w:rPr>
          <w:rFonts w:hint="default" w:cs="Arial"/>
          <w:i w:val="0"/>
          <w:iCs w:val="0"/>
          <w:sz w:val="24"/>
          <w:szCs w:val="24"/>
          <w:lang w:val="pt-BR"/>
        </w:rPr>
        <w:t xml:space="preserve">, </w:t>
      </w:r>
      <w:r>
        <w:rPr>
          <w:rFonts w:hint="default" w:cs="Arial"/>
          <w:i/>
          <w:iCs/>
          <w:sz w:val="24"/>
          <w:szCs w:val="24"/>
          <w:lang w:val="pt-BR"/>
        </w:rPr>
        <w:t>start-key-phrases-detection-job</w:t>
      </w:r>
      <w:r>
        <w:rPr>
          <w:rFonts w:hint="default" w:cs="Arial"/>
          <w:i w:val="0"/>
          <w:iCs w:val="0"/>
          <w:sz w:val="24"/>
          <w:szCs w:val="24"/>
          <w:lang w:val="pt-BR"/>
        </w:rPr>
        <w:t>.</w:t>
      </w:r>
    </w:p>
    <w:p>
      <w:pPr>
        <w:ind w:left="0" w:leftChars="0" w:firstLine="241" w:firstLineChars="100"/>
        <w:rPr>
          <w:rFonts w:hint="default" w:cs="Arial"/>
          <w:i w:val="0"/>
          <w:iCs w:val="0"/>
          <w:sz w:val="24"/>
          <w:szCs w:val="24"/>
          <w:lang w:val="pt-BR"/>
        </w:rPr>
      </w:pPr>
      <w:r>
        <w:rPr>
          <w:rFonts w:hint="default" w:cs="Arial"/>
          <w:b/>
          <w:bCs/>
          <w:i w:val="0"/>
          <w:iCs w:val="0"/>
          <w:sz w:val="24"/>
          <w:szCs w:val="24"/>
          <w:lang w:val="pt-BR"/>
        </w:rPr>
        <w:t>Detecting Personal Identity Information</w:t>
      </w:r>
      <w:r>
        <w:rPr>
          <w:rFonts w:hint="default" w:cs="Arial"/>
          <w:i w:val="0"/>
          <w:iCs w:val="0"/>
          <w:sz w:val="24"/>
          <w:szCs w:val="24"/>
          <w:lang w:val="pt-BR"/>
        </w:rPr>
        <w:t xml:space="preserve"> (PII) </w:t>
      </w:r>
      <w:r>
        <w:rPr>
          <w:rFonts w:hint="default" w:cs="Arial"/>
          <w:b/>
          <w:bCs/>
          <w:i w:val="0"/>
          <w:iCs w:val="0"/>
          <w:sz w:val="24"/>
          <w:szCs w:val="24"/>
          <w:lang w:val="pt-BR"/>
        </w:rPr>
        <w:t>entities</w:t>
      </w:r>
      <w:r>
        <w:rPr>
          <w:rFonts w:hint="default" w:cs="Arial"/>
          <w:i w:val="0"/>
          <w:iCs w:val="0"/>
          <w:sz w:val="24"/>
          <w:szCs w:val="24"/>
          <w:lang w:val="pt-BR"/>
        </w:rPr>
        <w:t xml:space="preserve"> with APIs: </w:t>
      </w:r>
      <w:r>
        <w:rPr>
          <w:rFonts w:hint="default" w:cs="Arial"/>
          <w:i/>
          <w:iCs/>
          <w:sz w:val="24"/>
          <w:szCs w:val="24"/>
          <w:lang w:val="pt-BR"/>
        </w:rPr>
        <w:t>detect-pii-entities</w:t>
      </w:r>
      <w:r>
        <w:rPr>
          <w:rFonts w:hint="default" w:cs="Arial"/>
          <w:i w:val="0"/>
          <w:iCs w:val="0"/>
          <w:sz w:val="24"/>
          <w:szCs w:val="24"/>
          <w:lang w:val="pt-BR"/>
        </w:rPr>
        <w:t xml:space="preserve">, </w:t>
      </w:r>
      <w:r>
        <w:rPr>
          <w:rFonts w:hint="default" w:cs="Arial"/>
          <w:i/>
          <w:iCs/>
          <w:sz w:val="24"/>
          <w:szCs w:val="24"/>
          <w:lang w:val="pt-BR"/>
        </w:rPr>
        <w:t>describe-pii-entities-detection-job</w:t>
      </w:r>
      <w:r>
        <w:rPr>
          <w:rFonts w:hint="default" w:cs="Arial"/>
          <w:i w:val="0"/>
          <w:iCs w:val="0"/>
          <w:sz w:val="24"/>
          <w:szCs w:val="24"/>
          <w:lang w:val="pt-BR"/>
        </w:rPr>
        <w:t xml:space="preserve">, </w:t>
      </w:r>
      <w:r>
        <w:rPr>
          <w:rFonts w:hint="default" w:cs="Arial"/>
          <w:i/>
          <w:iCs/>
          <w:sz w:val="24"/>
          <w:szCs w:val="24"/>
          <w:lang w:val="pt-BR"/>
        </w:rPr>
        <w:t>start-pii-entities-detection-job</w:t>
      </w:r>
      <w:r>
        <w:rPr>
          <w:rFonts w:hint="default" w:cs="Arial"/>
          <w:i w:val="0"/>
          <w:iCs w:val="0"/>
          <w:sz w:val="24"/>
          <w:szCs w:val="24"/>
          <w:lang w:val="pt-BR"/>
        </w:rPr>
        <w:t xml:space="preserve">, </w:t>
      </w:r>
      <w:r>
        <w:rPr>
          <w:rFonts w:hint="default" w:cs="Arial"/>
          <w:i/>
          <w:iCs/>
          <w:sz w:val="24"/>
          <w:szCs w:val="24"/>
          <w:lang w:val="pt-BR"/>
        </w:rPr>
        <w:t>contains-pii-entities</w:t>
      </w:r>
      <w:r>
        <w:rPr>
          <w:rFonts w:hint="default" w:cs="Arial"/>
          <w:i w:val="0"/>
          <w:iCs w:val="0"/>
          <w:sz w:val="24"/>
          <w:szCs w:val="24"/>
          <w:lang w:val="pt-BR"/>
        </w:rPr>
        <w:t>.</w:t>
      </w:r>
    </w:p>
    <w:p>
      <w:pPr>
        <w:ind w:left="0" w:leftChars="0" w:firstLine="241" w:firstLineChars="100"/>
        <w:rPr>
          <w:rFonts w:hint="default" w:cs="Arial"/>
          <w:i w:val="0"/>
          <w:iCs w:val="0"/>
          <w:sz w:val="24"/>
          <w:szCs w:val="24"/>
          <w:lang w:val="pt-BR"/>
        </w:rPr>
      </w:pPr>
      <w:r>
        <w:rPr>
          <w:rFonts w:hint="default" w:cs="Arial"/>
          <w:b/>
          <w:bCs/>
          <w:i w:val="0"/>
          <w:iCs w:val="0"/>
          <w:sz w:val="24"/>
          <w:szCs w:val="24"/>
          <w:lang w:val="pt-BR"/>
        </w:rPr>
        <w:t>Detecting sentiment</w:t>
      </w:r>
      <w:r>
        <w:rPr>
          <w:rFonts w:hint="default" w:cs="Arial"/>
          <w:i w:val="0"/>
          <w:iCs w:val="0"/>
          <w:sz w:val="24"/>
          <w:szCs w:val="24"/>
          <w:lang w:val="pt-BR"/>
        </w:rPr>
        <w:t xml:space="preserve"> with APIs: </w:t>
      </w:r>
      <w:r>
        <w:rPr>
          <w:rFonts w:hint="default" w:cs="Arial"/>
          <w:i/>
          <w:iCs/>
          <w:sz w:val="24"/>
          <w:szCs w:val="24"/>
          <w:lang w:val="pt-BR"/>
        </w:rPr>
        <w:t>detect-sentiment</w:t>
      </w:r>
      <w:r>
        <w:rPr>
          <w:rFonts w:hint="default" w:cs="Arial"/>
          <w:i w:val="0"/>
          <w:iCs w:val="0"/>
          <w:sz w:val="24"/>
          <w:szCs w:val="24"/>
          <w:lang w:val="pt-BR"/>
        </w:rPr>
        <w:t xml:space="preserve">, </w:t>
      </w:r>
      <w:r>
        <w:rPr>
          <w:rFonts w:hint="default" w:cs="Arial"/>
          <w:i/>
          <w:iCs/>
          <w:sz w:val="24"/>
          <w:szCs w:val="24"/>
          <w:lang w:val="pt-BR"/>
        </w:rPr>
        <w:t>batch-detect-sentiment</w:t>
      </w:r>
      <w:r>
        <w:rPr>
          <w:rFonts w:hint="default" w:cs="Arial"/>
          <w:i w:val="0"/>
          <w:iCs w:val="0"/>
          <w:sz w:val="24"/>
          <w:szCs w:val="24"/>
          <w:lang w:val="pt-BR"/>
        </w:rPr>
        <w:t xml:space="preserve">, </w:t>
      </w:r>
      <w:r>
        <w:rPr>
          <w:rFonts w:hint="default" w:cs="Arial"/>
          <w:i/>
          <w:iCs/>
          <w:sz w:val="24"/>
          <w:szCs w:val="24"/>
          <w:lang w:val="pt-BR"/>
        </w:rPr>
        <w:t>start-sentiment-detection-job</w:t>
      </w:r>
      <w:r>
        <w:rPr>
          <w:rFonts w:hint="default" w:cs="Arial"/>
          <w:i w:val="0"/>
          <w:iCs w:val="0"/>
          <w:sz w:val="24"/>
          <w:szCs w:val="24"/>
          <w:lang w:val="pt-BR"/>
        </w:rPr>
        <w:t>.</w:t>
      </w:r>
    </w:p>
    <w:p>
      <w:pPr>
        <w:ind w:left="0" w:leftChars="0" w:firstLine="241" w:firstLineChars="100"/>
        <w:rPr>
          <w:rFonts w:hint="default" w:cs="Arial"/>
          <w:i w:val="0"/>
          <w:iCs w:val="0"/>
          <w:sz w:val="24"/>
          <w:szCs w:val="24"/>
          <w:lang w:val="pt-BR"/>
        </w:rPr>
      </w:pPr>
      <w:r>
        <w:rPr>
          <w:rFonts w:hint="default" w:cs="Arial"/>
          <w:b/>
          <w:bCs/>
          <w:i w:val="0"/>
          <w:iCs w:val="0"/>
          <w:sz w:val="24"/>
          <w:szCs w:val="24"/>
          <w:lang w:val="pt-BR"/>
        </w:rPr>
        <w:t>Custom classification</w:t>
      </w:r>
      <w:r>
        <w:rPr>
          <w:rFonts w:hint="default" w:cs="Arial"/>
          <w:i w:val="0"/>
          <w:iCs w:val="0"/>
          <w:sz w:val="24"/>
          <w:szCs w:val="24"/>
          <w:lang w:val="pt-BR"/>
        </w:rPr>
        <w:t xml:space="preserve"> with API </w:t>
      </w:r>
      <w:r>
        <w:rPr>
          <w:rFonts w:hint="default" w:cs="Arial"/>
          <w:i/>
          <w:iCs/>
          <w:sz w:val="24"/>
          <w:szCs w:val="24"/>
          <w:lang w:val="pt-BR"/>
        </w:rPr>
        <w:t>create-document-classifier</w:t>
      </w:r>
      <w:r>
        <w:rPr>
          <w:rFonts w:hint="default" w:cs="Arial"/>
          <w:i w:val="0"/>
          <w:iCs w:val="0"/>
          <w:sz w:val="24"/>
          <w:szCs w:val="24"/>
          <w:lang w:val="pt-BR"/>
        </w:rPr>
        <w:t xml:space="preserve">, the aforementioned are trained by amazon and with custom we can generate personalized models. </w:t>
      </w:r>
      <w:r>
        <w:rPr>
          <w:rFonts w:hint="default" w:cs="Arial"/>
          <w:b/>
          <w:bCs/>
          <w:i w:val="0"/>
          <w:iCs w:val="0"/>
          <w:sz w:val="24"/>
          <w:szCs w:val="24"/>
          <w:lang w:val="pt-BR"/>
        </w:rPr>
        <w:t>Custom models</w:t>
      </w:r>
      <w:r>
        <w:rPr>
          <w:rFonts w:hint="default" w:cs="Arial"/>
          <w:i w:val="0"/>
          <w:iCs w:val="0"/>
          <w:sz w:val="24"/>
          <w:szCs w:val="24"/>
          <w:lang w:val="pt-BR"/>
        </w:rPr>
        <w:t xml:space="preserve"> usually works with </w:t>
      </w:r>
      <w:r>
        <w:rPr>
          <w:rFonts w:hint="default" w:cs="Arial"/>
          <w:i/>
          <w:iCs/>
          <w:sz w:val="24"/>
          <w:szCs w:val="24"/>
          <w:lang w:val="pt-BR"/>
        </w:rPr>
        <w:t>create-entity-recognizer</w:t>
      </w:r>
      <w:r>
        <w:rPr>
          <w:rFonts w:hint="default" w:cs="Arial"/>
          <w:i w:val="0"/>
          <w:iCs w:val="0"/>
          <w:sz w:val="24"/>
          <w:szCs w:val="24"/>
          <w:lang w:val="pt-BR"/>
        </w:rPr>
        <w:t xml:space="preserve"> and </w:t>
      </w:r>
      <w:r>
        <w:rPr>
          <w:rFonts w:hint="default" w:cs="Arial"/>
          <w:i/>
          <w:iCs/>
          <w:sz w:val="24"/>
          <w:szCs w:val="24"/>
          <w:lang w:val="pt-BR"/>
        </w:rPr>
        <w:t xml:space="preserve">create-document-classifier </w:t>
      </w:r>
      <w:r>
        <w:rPr>
          <w:rFonts w:hint="default" w:cs="Arial"/>
          <w:i w:val="0"/>
          <w:iCs w:val="0"/>
          <w:sz w:val="24"/>
          <w:szCs w:val="24"/>
          <w:lang w:val="pt-BR"/>
        </w:rPr>
        <w:t>APIs to personalize it.</w:t>
      </w:r>
    </w:p>
    <w:p>
      <w:pPr>
        <w:ind w:left="0" w:leftChars="0" w:firstLine="240" w:firstLineChars="100"/>
        <w:rPr>
          <w:rFonts w:hint="default" w:cs="Arial"/>
          <w:sz w:val="24"/>
          <w:szCs w:val="24"/>
          <w:lang w:val="pt-BR"/>
        </w:rPr>
      </w:pPr>
    </w:p>
    <w:p>
      <w:pPr>
        <w:ind w:left="0" w:leftChars="0" w:firstLine="0" w:firstLineChars="0"/>
      </w:pPr>
      <w:r>
        <w:drawing>
          <wp:inline distT="0" distB="0" distL="114300" distR="114300">
            <wp:extent cx="5272405" cy="2212975"/>
            <wp:effectExtent l="0" t="0" r="4445" b="158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4"/>
                    <a:stretch>
                      <a:fillRect/>
                    </a:stretch>
                  </pic:blipFill>
                  <pic:spPr>
                    <a:xfrm>
                      <a:off x="0" y="0"/>
                      <a:ext cx="5272405" cy="2212975"/>
                    </a:xfrm>
                    <a:prstGeom prst="rect">
                      <a:avLst/>
                    </a:prstGeom>
                    <a:noFill/>
                    <a:ln>
                      <a:noFill/>
                    </a:ln>
                  </pic:spPr>
                </pic:pic>
              </a:graphicData>
            </a:graphic>
          </wp:inline>
        </w:drawing>
      </w:r>
    </w:p>
    <w:p>
      <w:pPr>
        <w:ind w:left="0" w:leftChars="0" w:firstLine="240" w:firstLineChars="100"/>
        <w:rPr>
          <w:rFonts w:hint="default"/>
          <w:lang w:val="pt-BR"/>
        </w:rPr>
      </w:pPr>
    </w:p>
    <w:p>
      <w:pPr>
        <w:ind w:left="0" w:leftChars="0" w:firstLine="240" w:firstLineChars="100"/>
        <w:rPr>
          <w:rFonts w:hint="default" w:cs="Arial"/>
          <w:sz w:val="24"/>
          <w:szCs w:val="24"/>
          <w:lang w:val="pt-BR"/>
        </w:rPr>
      </w:pPr>
    </w:p>
    <w:p>
      <w:pPr>
        <w:pStyle w:val="2"/>
        <w:bidi w:val="0"/>
        <w:rPr>
          <w:rFonts w:hint="default"/>
          <w:lang w:val="pt-BR"/>
        </w:rPr>
      </w:pPr>
      <w:r>
        <w:rPr>
          <w:rFonts w:hint="default"/>
          <w:lang w:val="pt-BR"/>
        </w:rPr>
        <w:t>Week 2</w:t>
      </w:r>
    </w:p>
    <w:p>
      <w:pPr>
        <w:pStyle w:val="3"/>
        <w:bidi w:val="0"/>
        <w:rPr>
          <w:rFonts w:hint="default"/>
          <w:lang w:val="pt-BR"/>
        </w:rPr>
      </w:pPr>
      <w:r>
        <w:rPr>
          <w:rFonts w:hint="default"/>
          <w:lang w:val="pt-BR"/>
        </w:rPr>
        <w:t xml:space="preserve">Speech Recognition: </w:t>
      </w:r>
      <w:r>
        <w:rPr>
          <w:rFonts w:hint="default"/>
          <w:lang w:val="pt-BR"/>
        </w:rPr>
        <w:t>Language Translation</w:t>
      </w:r>
    </w:p>
    <w:p>
      <w:pPr>
        <w:pStyle w:val="4"/>
        <w:bidi w:val="0"/>
        <w:rPr>
          <w:rFonts w:hint="default"/>
          <w:lang w:val="pt-BR"/>
        </w:rPr>
      </w:pPr>
      <w:r>
        <w:rPr>
          <w:rFonts w:hint="default"/>
          <w:lang w:val="pt-BR"/>
        </w:rPr>
        <w:t>Amazon Transcribe</w:t>
      </w:r>
    </w:p>
    <w:p>
      <w:pPr>
        <w:rPr>
          <w:rFonts w:hint="default"/>
          <w:lang w:val="pt-BR"/>
        </w:rPr>
      </w:pPr>
      <w:r>
        <w:rPr>
          <w:rFonts w:hint="default"/>
          <w:lang w:val="pt-BR"/>
        </w:rPr>
        <w:t>It is a fully managed service that automatically converts speech to text.</w:t>
      </w:r>
    </w:p>
    <w:p>
      <w:pPr>
        <w:pStyle w:val="4"/>
        <w:bidi w:val="0"/>
        <w:rPr>
          <w:rFonts w:hint="default"/>
          <w:lang w:val="pt-BR"/>
        </w:rPr>
      </w:pPr>
      <w:r>
        <w:rPr>
          <w:rFonts w:hint="default"/>
          <w:lang w:val="pt-BR"/>
        </w:rPr>
        <w:t>Amazon Translate</w:t>
      </w:r>
    </w:p>
    <w:p>
      <w:pPr>
        <w:rPr>
          <w:rFonts w:hint="default"/>
          <w:lang w:val="pt-BR"/>
        </w:rPr>
      </w:pPr>
      <w:r>
        <w:rPr>
          <w:rFonts w:hint="default"/>
          <w:lang w:val="pt-BR"/>
        </w:rPr>
        <w:t xml:space="preserve">It is a neural machine translation service for translating text between different languages. APIs operations: </w:t>
      </w:r>
      <w:r>
        <w:rPr>
          <w:rFonts w:hint="default"/>
          <w:i/>
          <w:iCs/>
          <w:lang w:val="pt-BR"/>
        </w:rPr>
        <w:t>TranslateText</w:t>
      </w:r>
      <w:r>
        <w:rPr>
          <w:rFonts w:hint="default"/>
          <w:lang w:val="pt-BR"/>
        </w:rPr>
        <w:t xml:space="preserve"> (real-time) , </w:t>
      </w:r>
      <w:r>
        <w:rPr>
          <w:rFonts w:hint="default"/>
          <w:i/>
          <w:iCs/>
          <w:lang w:val="pt-BR"/>
        </w:rPr>
        <w:t>StartTextTranslationJob</w:t>
      </w:r>
      <w:r>
        <w:rPr>
          <w:rFonts w:hint="default"/>
          <w:lang w:val="pt-BR"/>
        </w:rPr>
        <w:t xml:space="preserve"> (async batch) e </w:t>
      </w:r>
      <w:r>
        <w:rPr>
          <w:rFonts w:hint="default"/>
          <w:i/>
          <w:iCs/>
          <w:lang w:val="pt-BR"/>
        </w:rPr>
        <w:t>DescribeTextTranslateJob</w:t>
      </w:r>
      <w:r>
        <w:rPr>
          <w:rFonts w:hint="default"/>
          <w:lang w:val="pt-BR"/>
        </w:rPr>
        <w:t xml:space="preserve"> (async batch). </w:t>
      </w:r>
    </w:p>
    <w:p>
      <w:pPr>
        <w:pStyle w:val="3"/>
        <w:bidi w:val="0"/>
        <w:rPr>
          <w:rFonts w:hint="default"/>
          <w:lang w:val="pt-BR"/>
        </w:rPr>
      </w:pPr>
      <w:r>
        <w:rPr>
          <w:rFonts w:hint="default"/>
          <w:lang w:val="pt-BR"/>
        </w:rPr>
        <w:t>Virtual Agents</w:t>
      </w:r>
    </w:p>
    <w:p>
      <w:pPr>
        <w:pStyle w:val="4"/>
        <w:bidi w:val="0"/>
        <w:rPr>
          <w:rFonts w:hint="default"/>
          <w:lang w:val="pt-BR"/>
        </w:rPr>
      </w:pPr>
      <w:r>
        <w:rPr>
          <w:rFonts w:hint="default"/>
          <w:lang w:val="pt-BR"/>
        </w:rPr>
        <w:t>Amazon Lex</w:t>
      </w:r>
    </w:p>
    <w:p>
      <w:pPr>
        <w:rPr>
          <w:rFonts w:hint="default"/>
          <w:lang w:val="pt-BR"/>
        </w:rPr>
      </w:pPr>
      <w:r>
        <w:rPr>
          <w:rFonts w:hint="default"/>
          <w:lang w:val="pt-BR"/>
        </w:rPr>
        <w:t>It is a fully managed artificial intelligence service that supports conversions through voice and text chat interfaces.</w:t>
      </w:r>
    </w:p>
    <w:p>
      <w:pPr>
        <w:rPr>
          <w:rFonts w:hint="default"/>
          <w:lang w:val="pt-BR"/>
        </w:rPr>
      </w:pPr>
    </w:p>
    <w:p>
      <w:pPr>
        <w:pStyle w:val="3"/>
        <w:bidi w:val="0"/>
        <w:rPr>
          <w:rFonts w:hint="default"/>
          <w:lang w:val="pt-BR"/>
        </w:rPr>
      </w:pPr>
      <w:r>
        <w:rPr>
          <w:rFonts w:hint="default"/>
          <w:lang w:val="pt-BR"/>
        </w:rPr>
        <w:t>Amazon SageMaker</w:t>
      </w:r>
    </w:p>
    <w:p>
      <w:pPr>
        <w:rPr>
          <w:rFonts w:hint="default"/>
          <w:lang w:val="pt-BR"/>
        </w:rPr>
      </w:pPr>
      <w:r>
        <w:rPr>
          <w:rFonts w:hint="default"/>
          <w:lang w:val="pt-BR"/>
        </w:rPr>
        <w:t>It is a fully managed service for preparing, building, training, and deploying high-quality machine learning models.</w:t>
      </w:r>
    </w:p>
    <w:p>
      <w:pPr>
        <w:numPr>
          <w:ilvl w:val="0"/>
          <w:numId w:val="1"/>
        </w:numPr>
        <w:ind w:left="420" w:leftChars="0" w:hanging="420" w:firstLineChars="0"/>
        <w:rPr>
          <w:rFonts w:hint="default"/>
          <w:lang w:val="pt-BR"/>
        </w:rPr>
      </w:pPr>
      <w:r>
        <w:rPr>
          <w:rFonts w:hint="default"/>
          <w:lang w:val="pt-BR"/>
        </w:rPr>
        <w:t>Notebook instances</w:t>
      </w:r>
    </w:p>
    <w:p>
      <w:pPr>
        <w:numPr>
          <w:numId w:val="0"/>
        </w:numPr>
        <w:ind w:leftChars="0"/>
        <w:jc w:val="both"/>
        <w:rPr>
          <w:rFonts w:hint="default"/>
          <w:lang w:val="pt-BR"/>
        </w:rPr>
      </w:pPr>
      <w:r>
        <w:rPr>
          <w:rFonts w:hint="default"/>
          <w:lang w:val="pt-BR"/>
        </w:rPr>
        <w:tab/>
        <w:t>An Amazon SageMaker notebook instance is a machine learning instance, where you can compile and share code, documentation, and visualization models. With notebook instances in Amazon SageMaker, we can do the following:</w:t>
      </w:r>
    </w:p>
    <w:p>
      <w:pPr>
        <w:numPr>
          <w:ilvl w:val="1"/>
          <w:numId w:val="1"/>
        </w:numPr>
        <w:ind w:left="840" w:leftChars="0" w:hanging="420" w:firstLineChars="0"/>
        <w:rPr>
          <w:rFonts w:hint="default"/>
          <w:lang w:val="pt-BR"/>
        </w:rPr>
      </w:pPr>
      <w:r>
        <w:rPr>
          <w:rFonts w:hint="default"/>
          <w:lang w:val="pt-BR"/>
        </w:rPr>
        <w:t>Launch managed instances for jupyter notebooks;</w:t>
      </w:r>
    </w:p>
    <w:p>
      <w:pPr>
        <w:numPr>
          <w:ilvl w:val="1"/>
          <w:numId w:val="1"/>
        </w:numPr>
        <w:ind w:left="840" w:leftChars="0" w:hanging="420" w:firstLineChars="0"/>
        <w:rPr>
          <w:rFonts w:hint="default"/>
          <w:lang w:val="pt-BR"/>
        </w:rPr>
      </w:pPr>
      <w:r>
        <w:rPr>
          <w:rFonts w:hint="default"/>
          <w:lang w:val="pt-BR"/>
        </w:rPr>
        <w:t>Prepare and process data;</w:t>
      </w:r>
    </w:p>
    <w:p>
      <w:pPr>
        <w:numPr>
          <w:ilvl w:val="1"/>
          <w:numId w:val="1"/>
        </w:numPr>
        <w:ind w:left="840" w:leftChars="0" w:hanging="420" w:firstLineChars="0"/>
        <w:rPr>
          <w:rFonts w:hint="default"/>
          <w:lang w:val="pt-BR"/>
        </w:rPr>
      </w:pPr>
      <w:r>
        <w:rPr>
          <w:rFonts w:hint="default"/>
          <w:lang w:val="pt-BR"/>
        </w:rPr>
        <w:t>Write code to train models;</w:t>
      </w:r>
    </w:p>
    <w:p>
      <w:pPr>
        <w:numPr>
          <w:ilvl w:val="1"/>
          <w:numId w:val="1"/>
        </w:numPr>
        <w:ind w:left="840" w:leftChars="0" w:hanging="420" w:firstLineChars="0"/>
        <w:rPr>
          <w:rFonts w:hint="default"/>
          <w:lang w:val="pt-BR"/>
        </w:rPr>
      </w:pPr>
      <w:r>
        <w:rPr>
          <w:rFonts w:hint="default"/>
          <w:lang w:val="pt-BR"/>
        </w:rPr>
        <w:t>Deploy and validate models.</w:t>
      </w:r>
    </w:p>
    <w:p>
      <w:pPr>
        <w:numPr>
          <w:numId w:val="0"/>
        </w:numPr>
        <w:rPr>
          <w:rFonts w:hint="default"/>
          <w:lang w:val="pt-BR"/>
        </w:rPr>
      </w:pPr>
    </w:p>
    <w:p>
      <w:pPr>
        <w:numPr>
          <w:numId w:val="0"/>
        </w:numPr>
        <w:jc w:val="both"/>
        <w:rPr>
          <w:rFonts w:ascii="Arial" w:hAnsi="Arial" w:eastAsia="Arial" w:cs="Arial"/>
          <w:i w:val="0"/>
          <w:iCs w:val="0"/>
          <w:caps w:val="0"/>
          <w:color w:val="1F1F1F"/>
          <w:spacing w:val="0"/>
          <w:sz w:val="24"/>
          <w:szCs w:val="24"/>
          <w:shd w:val="clear" w:fill="FFFFFF"/>
        </w:rPr>
      </w:pPr>
      <w:r>
        <w:rPr>
          <w:rFonts w:ascii="Arial" w:hAnsi="Arial" w:eastAsia="Arial" w:cs="Arial"/>
          <w:i w:val="0"/>
          <w:iCs w:val="0"/>
          <w:caps w:val="0"/>
          <w:color w:val="1F1F1F"/>
          <w:spacing w:val="0"/>
          <w:sz w:val="24"/>
          <w:szCs w:val="24"/>
          <w:shd w:val="clear" w:fill="FFFFFF"/>
        </w:rPr>
        <w:t xml:space="preserve">When </w:t>
      </w:r>
      <w:r>
        <w:rPr>
          <w:rFonts w:hint="default" w:eastAsia="Arial" w:cs="Arial"/>
          <w:i w:val="0"/>
          <w:iCs w:val="0"/>
          <w:caps w:val="0"/>
          <w:color w:val="1F1F1F"/>
          <w:spacing w:val="0"/>
          <w:sz w:val="24"/>
          <w:szCs w:val="24"/>
          <w:shd w:val="clear" w:fill="FFFFFF"/>
          <w:lang w:val="pt-BR"/>
        </w:rPr>
        <w:t>we</w:t>
      </w:r>
      <w:r>
        <w:rPr>
          <w:rFonts w:ascii="Arial" w:hAnsi="Arial" w:eastAsia="Arial" w:cs="Arial"/>
          <w:i w:val="0"/>
          <w:iCs w:val="0"/>
          <w:caps w:val="0"/>
          <w:color w:val="1F1F1F"/>
          <w:spacing w:val="0"/>
          <w:sz w:val="24"/>
          <w:szCs w:val="24"/>
          <w:shd w:val="clear" w:fill="FFFFFF"/>
        </w:rPr>
        <w:t xml:space="preserve"> want to train a model in SageMaker, you can choose from a selection of algorithms. </w:t>
      </w:r>
      <w:r>
        <w:rPr>
          <w:rFonts w:hint="default" w:eastAsia="Arial" w:cs="Arial"/>
          <w:i w:val="0"/>
          <w:iCs w:val="0"/>
          <w:caps w:val="0"/>
          <w:color w:val="1F1F1F"/>
          <w:spacing w:val="0"/>
          <w:sz w:val="24"/>
          <w:szCs w:val="24"/>
          <w:shd w:val="clear" w:fill="FFFFFF"/>
          <w:lang w:val="pt-BR"/>
        </w:rPr>
        <w:t>We</w:t>
      </w:r>
      <w:r>
        <w:rPr>
          <w:rFonts w:ascii="Arial" w:hAnsi="Arial" w:eastAsia="Arial" w:cs="Arial"/>
          <w:i w:val="0"/>
          <w:iCs w:val="0"/>
          <w:caps w:val="0"/>
          <w:color w:val="1F1F1F"/>
          <w:spacing w:val="0"/>
          <w:sz w:val="24"/>
          <w:szCs w:val="24"/>
          <w:shd w:val="clear" w:fill="FFFFFF"/>
        </w:rPr>
        <w:t xml:space="preserve"> can use built-in algorithms, supply a Docker image with our own algorithm, or purchase an algorithm in the AWS Marketplace.</w:t>
      </w:r>
    </w:p>
    <w:p>
      <w:pPr>
        <w:numPr>
          <w:numId w:val="0"/>
        </w:numPr>
        <w:jc w:val="both"/>
        <w:rPr>
          <w:rFonts w:ascii="Arial" w:hAnsi="Arial" w:eastAsia="Arial" w:cs="Arial"/>
          <w:i w:val="0"/>
          <w:iCs w:val="0"/>
          <w:caps w:val="0"/>
          <w:color w:val="1F1F1F"/>
          <w:spacing w:val="0"/>
          <w:sz w:val="24"/>
          <w:szCs w:val="24"/>
          <w:shd w:val="clear" w:fill="FFFFFF"/>
        </w:rPr>
      </w:pPr>
      <w:r>
        <w:rPr>
          <w:rFonts w:ascii="Arial" w:hAnsi="Arial" w:eastAsia="Arial" w:cs="Arial"/>
          <w:i w:val="0"/>
          <w:iCs w:val="0"/>
          <w:caps w:val="0"/>
          <w:color w:val="1F1F1F"/>
          <w:spacing w:val="0"/>
          <w:sz w:val="24"/>
          <w:szCs w:val="24"/>
          <w:shd w:val="clear" w:fill="FFFFFF"/>
        </w:rPr>
        <w:t>A training job takes channels of data from an Amazon Simple Storage Service (Amazon S3) location that you supply.</w:t>
      </w:r>
      <w:r>
        <w:rPr>
          <w:rFonts w:hint="default" w:eastAsia="Arial" w:cs="Arial"/>
          <w:i w:val="0"/>
          <w:iCs w:val="0"/>
          <w:caps w:val="0"/>
          <w:color w:val="1F1F1F"/>
          <w:spacing w:val="0"/>
          <w:sz w:val="24"/>
          <w:szCs w:val="24"/>
          <w:shd w:val="clear" w:fill="FFFFFF"/>
          <w:lang w:val="pt-BR"/>
        </w:rPr>
        <w:t xml:space="preserve"> </w:t>
      </w:r>
      <w:r>
        <w:rPr>
          <w:rFonts w:ascii="Arial" w:hAnsi="Arial" w:eastAsia="Arial" w:cs="Arial"/>
          <w:i w:val="0"/>
          <w:iCs w:val="0"/>
          <w:caps w:val="0"/>
          <w:color w:val="1F1F1F"/>
          <w:spacing w:val="0"/>
          <w:sz w:val="24"/>
          <w:szCs w:val="24"/>
          <w:shd w:val="clear" w:fill="FFFFFF"/>
        </w:rPr>
        <w:t>When a training job completes, you have a model. Alternatively, you can also purchase trained models from the AWS Marketplace.</w:t>
      </w:r>
    </w:p>
    <w:p>
      <w:pPr>
        <w:numPr>
          <w:numId w:val="0"/>
        </w:numPr>
        <w:jc w:val="both"/>
        <w:rPr>
          <w:rFonts w:hint="default" w:ascii="Arial" w:hAnsi="Arial" w:eastAsia="Arial" w:cs="Arial"/>
          <w:i w:val="0"/>
          <w:iCs w:val="0"/>
          <w:caps w:val="0"/>
          <w:color w:val="1F1F1F"/>
          <w:spacing w:val="0"/>
          <w:sz w:val="24"/>
          <w:szCs w:val="24"/>
          <w:shd w:val="clear" w:fill="FFFFFF"/>
          <w:lang w:val="pt-BR"/>
        </w:rPr>
      </w:pPr>
      <w:r>
        <w:rPr>
          <w:rFonts w:ascii="Arial" w:hAnsi="Arial" w:eastAsia="Arial" w:cs="Arial"/>
          <w:i w:val="0"/>
          <w:iCs w:val="0"/>
          <w:caps w:val="0"/>
          <w:color w:val="1F1F1F"/>
          <w:spacing w:val="0"/>
          <w:sz w:val="24"/>
          <w:szCs w:val="24"/>
          <w:shd w:val="clear" w:fill="FFFFFF"/>
        </w:rPr>
        <w:t>After you train a model, you can perform inferences with your trained model. If you need real-time infer</w:t>
      </w:r>
      <w:bookmarkStart w:id="0" w:name="_GoBack"/>
      <w:bookmarkEnd w:id="0"/>
      <w:r>
        <w:rPr>
          <w:rFonts w:ascii="Arial" w:hAnsi="Arial" w:eastAsia="Arial" w:cs="Arial"/>
          <w:i w:val="0"/>
          <w:iCs w:val="0"/>
          <w:caps w:val="0"/>
          <w:color w:val="1F1F1F"/>
          <w:spacing w:val="0"/>
          <w:sz w:val="24"/>
          <w:szCs w:val="24"/>
          <w:shd w:val="clear" w:fill="FFFFFF"/>
        </w:rPr>
        <w:t>ences, SageMaker can host inference endpoints. If you don’t need inferences in real time, you can use a model with batch transformations to get inferences from your datasets.</w:t>
      </w:r>
    </w:p>
    <w:p>
      <w:pPr>
        <w:rPr>
          <w:rFonts w:hint="default"/>
          <w:lang w:val="pt-BR"/>
        </w:rPr>
      </w:pPr>
    </w:p>
    <w:p>
      <w:pPr>
        <w:rPr>
          <w:rFonts w:hint="default"/>
          <w:lang w:val="pt-BR"/>
        </w:rPr>
      </w:pPr>
    </w:p>
    <w:p>
      <w:pPr>
        <w:rPr>
          <w:rFonts w:hint="default"/>
          <w:lang w:val="pt-BR"/>
        </w:rPr>
      </w:pPr>
    </w:p>
    <w:p>
      <w:pPr>
        <w:ind w:left="0" w:leftChars="0" w:firstLine="240" w:firstLineChars="100"/>
        <w:rPr>
          <w:rFonts w:hint="default" w:cs="Arial"/>
          <w:sz w:val="24"/>
          <w:szCs w:val="24"/>
          <w:lang w:val="pt-BR"/>
        </w:rPr>
      </w:pPr>
    </w:p>
    <w:p>
      <w:pPr>
        <w:ind w:left="0" w:leftChars="0" w:firstLine="240" w:firstLineChars="100"/>
        <w:rPr>
          <w:rFonts w:hint="default" w:cs="Arial"/>
          <w:sz w:val="24"/>
          <w:szCs w:val="24"/>
          <w:lang w:val="pt-BR"/>
        </w:rPr>
      </w:pPr>
    </w:p>
    <w:p>
      <w:pPr>
        <w:ind w:left="0" w:leftChars="0" w:firstLine="240" w:firstLineChars="100"/>
        <w:rPr>
          <w:rFonts w:hint="default" w:cs="Arial"/>
          <w:sz w:val="24"/>
          <w:szCs w:val="24"/>
          <w:lang w:val="pt-BR"/>
        </w:rPr>
      </w:pPr>
    </w:p>
    <w:p>
      <w:pPr>
        <w:ind w:left="0" w:leftChars="0" w:firstLine="240" w:firstLineChars="100"/>
        <w:rPr>
          <w:rFonts w:hint="default" w:cs="Arial"/>
          <w:sz w:val="24"/>
          <w:szCs w:val="24"/>
          <w:lang w:val="pt-BR"/>
        </w:rPr>
      </w:pPr>
    </w:p>
    <w:p>
      <w:pPr>
        <w:ind w:left="0" w:leftChars="0" w:firstLine="240" w:firstLineChars="100"/>
        <w:rPr>
          <w:rFonts w:hint="default" w:cs="Arial"/>
          <w:sz w:val="24"/>
          <w:szCs w:val="24"/>
          <w:lang w:val="pt-BR"/>
        </w:rPr>
      </w:pPr>
    </w:p>
    <w:p>
      <w:pPr>
        <w:ind w:left="0" w:leftChars="0" w:firstLine="240" w:firstLineChars="100"/>
        <w:rPr>
          <w:rFonts w:hint="default" w:cs="Arial"/>
          <w:sz w:val="24"/>
          <w:szCs w:val="24"/>
          <w:lang w:val="pt-BR"/>
        </w:rPr>
      </w:pPr>
    </w:p>
    <w:p>
      <w:pPr>
        <w:ind w:left="0" w:leftChars="0" w:firstLine="240" w:firstLineChars="100"/>
        <w:rPr>
          <w:rFonts w:hint="default" w:cs="Arial"/>
          <w:sz w:val="24"/>
          <w:szCs w:val="24"/>
          <w:lang w:val="pt-BR"/>
        </w:rPr>
      </w:pPr>
    </w:p>
    <w:p>
      <w:pPr>
        <w:ind w:left="0" w:leftChars="0" w:firstLine="240" w:firstLineChars="100"/>
        <w:rPr>
          <w:rFonts w:hint="default" w:cs="Arial"/>
          <w:sz w:val="24"/>
          <w:szCs w:val="24"/>
          <w:lang w:val="pt-BR"/>
        </w:rPr>
      </w:pPr>
    </w:p>
    <w:p>
      <w:pPr>
        <w:ind w:left="0" w:leftChars="0" w:firstLine="240" w:firstLineChars="100"/>
        <w:rPr>
          <w:rFonts w:hint="default" w:cs="Arial"/>
          <w:sz w:val="24"/>
          <w:szCs w:val="24"/>
          <w:lang w:val="pt-BR"/>
        </w:rPr>
      </w:pPr>
    </w:p>
    <w:p>
      <w:pPr>
        <w:ind w:left="0" w:leftChars="0" w:firstLine="240" w:firstLineChars="100"/>
        <w:rPr>
          <w:rFonts w:hint="default" w:cs="Arial"/>
          <w:sz w:val="24"/>
          <w:szCs w:val="24"/>
          <w:lang w:val="pt-BR"/>
        </w:rPr>
      </w:pPr>
    </w:p>
    <w:p>
      <w:pPr>
        <w:ind w:left="0" w:leftChars="0" w:firstLine="240" w:firstLineChars="100"/>
        <w:rPr>
          <w:rFonts w:hint="default" w:cs="Arial"/>
          <w:sz w:val="24"/>
          <w:szCs w:val="24"/>
          <w:lang w:val="pt-BR"/>
        </w:rPr>
      </w:pPr>
    </w:p>
    <w:p>
      <w:pPr>
        <w:ind w:left="0" w:leftChars="0" w:firstLine="240" w:firstLineChars="100"/>
        <w:rPr>
          <w:rFonts w:hint="default" w:cs="Arial"/>
          <w:sz w:val="24"/>
          <w:szCs w:val="24"/>
          <w:lang w:val="pt-BR"/>
        </w:rPr>
      </w:pPr>
    </w:p>
    <w:p>
      <w:pPr>
        <w:rPr>
          <w:rFonts w:hint="default" w:ascii="Arial" w:hAnsi="Arial" w:cs="Arial"/>
          <w:sz w:val="24"/>
          <w:szCs w:val="24"/>
          <w:lang w:val="pt-BR"/>
        </w:rPr>
      </w:pPr>
    </w:p>
    <w:p>
      <w:pPr>
        <w:rPr>
          <w:rFonts w:hint="default" w:ascii="Arial" w:hAnsi="Arial" w:cs="Arial"/>
          <w:sz w:val="24"/>
          <w:szCs w:val="24"/>
          <w:lang w:val="pt-BR"/>
        </w:rPr>
      </w:pPr>
    </w:p>
    <w:p>
      <w:pPr>
        <w:rPr>
          <w:rFonts w:hint="default" w:ascii="Arial" w:hAnsi="Arial" w:cs="Arial"/>
          <w:sz w:val="24"/>
          <w:szCs w:val="24"/>
          <w:lang w:val="pt-BR"/>
        </w:rPr>
      </w:pPr>
    </w:p>
    <w:p>
      <w:pPr>
        <w:rPr>
          <w:rFonts w:hint="default" w:ascii="Arial" w:hAnsi="Arial" w:cs="Arial"/>
          <w:sz w:val="24"/>
          <w:szCs w:val="24"/>
          <w:lang w:val="pt-BR"/>
        </w:rPr>
      </w:pPr>
    </w:p>
    <w:p>
      <w:pPr>
        <w:rPr>
          <w:rFonts w:hint="default" w:ascii="Arial" w:hAnsi="Arial" w:cs="Arial"/>
          <w:sz w:val="24"/>
          <w:szCs w:val="24"/>
          <w:lang w:val="pt-B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D2BC10"/>
    <w:multiLevelType w:val="multilevel"/>
    <w:tmpl w:val="3ED2BC1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661C46"/>
    <w:rsid w:val="09F64163"/>
    <w:rsid w:val="0F7A1A4D"/>
    <w:rsid w:val="15072DF1"/>
    <w:rsid w:val="1F800DA9"/>
    <w:rsid w:val="259A74D1"/>
    <w:rsid w:val="3A6964D8"/>
    <w:rsid w:val="3B8406BA"/>
    <w:rsid w:val="40F46623"/>
    <w:rsid w:val="43B03086"/>
    <w:rsid w:val="4F3F0BF8"/>
    <w:rsid w:val="633910F6"/>
    <w:rsid w:val="6AD85A2E"/>
    <w:rsid w:val="796A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Arial" w:hAnsi="Arial" w:eastAsiaTheme="minorEastAsia" w:cstheme="minorBidi"/>
      <w:sz w:val="24"/>
      <w:lang w:val="en-US" w:eastAsia="zh-CN" w:bidi="ar-SA"/>
    </w:rPr>
  </w:style>
  <w:style w:type="paragraph" w:styleId="2">
    <w:name w:val="heading 1"/>
    <w:basedOn w:val="1"/>
    <w:next w:val="1"/>
    <w:qFormat/>
    <w:uiPriority w:val="0"/>
    <w:pPr>
      <w:keepNext/>
      <w:spacing w:before="240" w:after="60"/>
      <w:outlineLvl w:val="0"/>
    </w:pPr>
    <w:rPr>
      <w:rFonts w:ascii="Arial" w:hAnsi="Arial"/>
      <w:b/>
      <w:kern w:val="32"/>
      <w:sz w:val="32"/>
    </w:rPr>
  </w:style>
  <w:style w:type="paragraph" w:styleId="3">
    <w:name w:val="heading 2"/>
    <w:basedOn w:val="1"/>
    <w:next w:val="1"/>
    <w:unhideWhenUsed/>
    <w:qFormat/>
    <w:uiPriority w:val="0"/>
    <w:pPr>
      <w:keepNext/>
      <w:spacing w:before="240" w:after="60"/>
      <w:outlineLvl w:val="1"/>
    </w:pPr>
    <w:rPr>
      <w:rFonts w:ascii="Arial" w:hAnsi="Arial"/>
      <w:b/>
      <w:i/>
      <w:sz w:val="28"/>
    </w:rPr>
  </w:style>
  <w:style w:type="paragraph" w:styleId="4">
    <w:name w:val="heading 3"/>
    <w:basedOn w:val="1"/>
    <w:next w:val="1"/>
    <w:unhideWhenUsed/>
    <w:qFormat/>
    <w:uiPriority w:val="0"/>
    <w:pPr>
      <w:keepNext/>
      <w:spacing w:before="240" w:after="60"/>
      <w:outlineLvl w:val="2"/>
    </w:pPr>
    <w:rPr>
      <w:rFonts w:ascii="Arial" w:hAnsi="Arial"/>
      <w:b/>
      <w:sz w:val="26"/>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2023-07-04T16:25:00Z</dcterms:created>
  <dc:creator>yuri.santos</dc:creator>
  <cp:lastModifiedBy>yuri.santos</cp:lastModifiedBy>
  <dcterms:modified xsi:type="dcterms:W3CDTF">2023-07-05T21:51:01Z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380F4D556BD446CD9C70DE240DB9DA47</vt:lpwstr>
  </property>
</Properties>
</file>