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Firefly без генерации и бюджетные API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606060"/>
          <w:sz w:val="24"/>
          <w:szCs w:val="24"/>
        </w:rPr>
        <w:t xml:space="preserve">Часть 2 · обмены 5–8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Готово, нажал на Connect. ==Давай попробуем сначала чистое видео, потом наложим звук. По крайней мере, сейчас опробуем саму систему с минимальными нагрузками.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Firefly подключился, и я сразу получил важную новость — её лучше сказать честно, до того как мы потратим время.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Этот коннектор Adobe в текущем окружении не умеет генерировать изображения и видео.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Я проверил официальную маршрутизацию инструментов: генеративный ИИ (text-to-image, «создай картинку», «преврати фото в мультфильм/аниме», text-to-video) здесь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отключён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Доступно только редактирование уже существующих материалов: Photoshop/Lightroom-правки фото, вырезание фона, кроп, цвет; видео-монтаж из готовых клипов; и анимация готового дизайна в Adobe Express.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То есть «арт-директор есть, а художника-генератора — нет». Нарисовать с нуля Pixar-героиню этот коннектор не сможет.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У нас два честных пути: Adobe-открытка из реального фото (анимированный монтаж в Express прямо сейчас) или подключить генеративный сервис по API (Replicate/fal/Veo — ты даёшь ключ, я пишу Python).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[Выбор пути: «Дай мне информацию, какие самые популярные бюджетные сервисы, которым можно подключиться по API.»]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Хороший вопрос — давай по фактам и с актуальными ценами. Поищу свежую информацию (цены быстро меняются).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Ты отвечаешь очень долго. Что случилось?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Прости за паузу — подвисла обработка. Вот суть по бюджетным сервисам с API (цены актуальны на 2026 год).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Главная рекомендация —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агрегаторы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а не прямые API провайдеров: один ключ открывает доступ сразу к десяткам моделей (картинки + видео), и выходит на 30–80% дешевле официальных API.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fal.ai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лучший выбор для тебя. Самый дешёвый и быстрый агрегатор (~985 моделей), оплата по факту — за секунду видео или за картинку. Хорошо ложится на Python (есть готовый SDK). Видеомодели от ~$0.05/сек.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Replicate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вторая по удобству площадка, тоже один ключ на множество моделей, отличный Python-SDK. Дороже fal на видео, но очень дружелюбна для экспериментов.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Ориентир по ценам за видео (за секунду готового клипа): Wan 2.x — ~$0.05/сек; Seedance Fast — ~$0.022/сек; Kling — ~$0.07/сек; Veo / Sora — $0.4–0.75/сек.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Для нашего 30-секундного ролика из 6 клипов по ~5 сек на Wan 2.x — порядка $1.5 за полный прогон. То есть пробный прогон стоит копейки.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Важная оговорка: этих сервисов нет в каталоге готовых коннекторов — подключение идёт через твой API-ключ, а я пишу Python-скрипты для вызова.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Отлично, будем работать с файлом. А сделай черновик пайтон-скрипта. Ключ я уже создал на будущее.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Проверка показала важное: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песочница не имеет выхода в fal.ai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(статус `000` — сеть заблокирована), зато ffmpeg есть. Вывод: скрипт нужно запускать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на твоём компьютере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где живёт твой ключ и есть открытая сеть.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Готово. Скрипт реализует весь пайплайн: раскадровка (6 кадров) → картинки → анимация в клипы → сборка в один 30-сек ролик через ffmpeg.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Образ героини и стиль вынесены в константы CHARACTER и STYLE и подставляются в каждый кадр — так персонаж остаётся узнаваемым во всех сценах. Ключ читается только из FAL_KEY, в коде его нет. Бюджетная связка: FLUX для картинок + Wan для видео.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Совет арт-директора: первый запуск делай с `--images-only`. Это как утвердить эскизы до того, как писать маслом — посмотрим на 6 ключевых кадров, поправим, и только потом тратим деньги на видео-стадию.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2026-06-16T15:36:23.138Z</dcterms:created>
  <dcterms:modified xsi:type="dcterms:W3CDTF">2026-06-16T15:36:23.138Z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