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3FA8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32BBFD5A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70F34022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F03B68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23E3B8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E3C2A3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AEDB47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1F1A91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4B1C77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9001BC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F508E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E22775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10A578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A8D100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66AFC4" w14:textId="77777777" w:rsidR="000C348A" w:rsidRPr="000C348A" w:rsidRDefault="000C348A" w:rsidP="000C348A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5719F9C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48A">
        <w:rPr>
          <w:rFonts w:ascii="Times New Roman" w:hAnsi="Times New Roman" w:cs="Times New Roman"/>
          <w:b/>
          <w:bCs/>
          <w:sz w:val="28"/>
          <w:szCs w:val="28"/>
        </w:rPr>
        <w:t>Програмна інженерія</w:t>
      </w:r>
    </w:p>
    <w:p w14:paraId="5305005B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EB975A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48A">
        <w:rPr>
          <w:rFonts w:ascii="Times New Roman" w:hAnsi="Times New Roman" w:cs="Times New Roman"/>
          <w:sz w:val="28"/>
          <w:szCs w:val="28"/>
        </w:rPr>
        <w:t>Завдання №</w:t>
      </w:r>
      <w:r w:rsidRPr="000C348A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461A0793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A16EDD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>"</w:t>
      </w:r>
      <w:r w:rsidRPr="000C348A">
        <w:rPr>
          <w:rFonts w:ascii="Times New Roman" w:hAnsi="Times New Roman" w:cs="Times New Roman"/>
          <w:b/>
          <w:bCs/>
          <w:sz w:val="28"/>
          <w:szCs w:val="28"/>
        </w:rPr>
        <w:t>Вдосконалення UX/UI</w:t>
      </w:r>
      <w:r w:rsidRPr="000C348A">
        <w:rPr>
          <w:rFonts w:ascii="Times New Roman" w:hAnsi="Times New Roman" w:cs="Times New Roman"/>
          <w:sz w:val="28"/>
          <w:szCs w:val="28"/>
        </w:rPr>
        <w:t>"</w:t>
      </w:r>
    </w:p>
    <w:p w14:paraId="1F270AAD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D14206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EBC57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EC3F7C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C1E7C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3A5BDC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E2AE1C" w14:textId="77777777" w:rsidR="000C348A" w:rsidRPr="000C348A" w:rsidRDefault="000C348A" w:rsidP="000C348A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53E41EF" w14:textId="77777777" w:rsidR="000C348A" w:rsidRPr="000C348A" w:rsidRDefault="000C348A" w:rsidP="000C348A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>Виконали:</w:t>
      </w:r>
    </w:p>
    <w:p w14:paraId="50745EE4" w14:textId="77777777" w:rsidR="000C348A" w:rsidRPr="000C348A" w:rsidRDefault="000C348A" w:rsidP="000C348A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 xml:space="preserve">Бішко Володимир, </w:t>
      </w:r>
    </w:p>
    <w:p w14:paraId="1B692E57" w14:textId="77777777" w:rsidR="000C348A" w:rsidRPr="000C348A" w:rsidRDefault="000C348A" w:rsidP="000C348A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 xml:space="preserve">Бутвинник Юрій, </w:t>
      </w:r>
    </w:p>
    <w:p w14:paraId="2D238D75" w14:textId="77777777" w:rsidR="000C348A" w:rsidRPr="000C348A" w:rsidRDefault="000C348A" w:rsidP="000C348A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 xml:space="preserve">Вей Христина, </w:t>
      </w:r>
    </w:p>
    <w:p w14:paraId="47F690C7" w14:textId="77777777" w:rsidR="000C348A" w:rsidRPr="000C348A" w:rsidRDefault="000C348A" w:rsidP="000C348A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 xml:space="preserve">Магдич Роман, </w:t>
      </w:r>
    </w:p>
    <w:p w14:paraId="591D02E0" w14:textId="77777777" w:rsidR="000C348A" w:rsidRPr="000C348A" w:rsidRDefault="000C348A" w:rsidP="000C348A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>Петришин Люба</w:t>
      </w:r>
    </w:p>
    <w:p w14:paraId="49042A62" w14:textId="77777777" w:rsidR="000C348A" w:rsidRPr="000C348A" w:rsidRDefault="000C348A" w:rsidP="000C348A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>Група ПМІ-34</w:t>
      </w:r>
    </w:p>
    <w:p w14:paraId="3FDAD7BB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92EA83" w14:textId="77777777" w:rsidR="000C348A" w:rsidRPr="000C348A" w:rsidRDefault="000C348A" w:rsidP="000C348A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43B8BAB" w14:textId="77777777" w:rsidR="000C348A" w:rsidRPr="000C348A" w:rsidRDefault="000C348A" w:rsidP="000C348A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8F6477" w14:textId="77777777" w:rsidR="000C348A" w:rsidRPr="000C348A" w:rsidRDefault="000C348A" w:rsidP="000C348A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16EA03" w14:textId="77777777" w:rsidR="000C348A" w:rsidRPr="000C348A" w:rsidRDefault="000C348A" w:rsidP="000C348A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69DE10" w14:textId="77777777" w:rsidR="000C348A" w:rsidRPr="000C348A" w:rsidRDefault="000C348A" w:rsidP="000C348A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778D578" w14:textId="77777777" w:rsidR="000C348A" w:rsidRPr="000C348A" w:rsidRDefault="000C348A" w:rsidP="000C348A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348A">
        <w:rPr>
          <w:rFonts w:ascii="Times New Roman" w:hAnsi="Times New Roman" w:cs="Times New Roman"/>
          <w:sz w:val="28"/>
          <w:szCs w:val="28"/>
        </w:rPr>
        <w:t>2026</w:t>
      </w:r>
    </w:p>
    <w:p w14:paraId="62B76AE4" w14:textId="4DE824E7" w:rsidR="000C348A" w:rsidRPr="000C348A" w:rsidRDefault="000C348A" w:rsidP="000C348A">
      <w:pPr>
        <w:rPr>
          <w:b/>
          <w:bCs/>
          <w:sz w:val="28"/>
          <w:szCs w:val="28"/>
        </w:rPr>
      </w:pPr>
      <w:proofErr w:type="spellStart"/>
      <w:r w:rsidRPr="000C348A">
        <w:rPr>
          <w:b/>
          <w:bCs/>
          <w:sz w:val="28"/>
          <w:szCs w:val="28"/>
          <w:lang w:val="en-US"/>
        </w:rPr>
        <w:lastRenderedPageBreak/>
        <w:t>BrainBurst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: </w:t>
      </w:r>
      <w:r w:rsidRPr="000C348A">
        <w:rPr>
          <w:b/>
          <w:bCs/>
          <w:sz w:val="28"/>
          <w:szCs w:val="28"/>
        </w:rPr>
        <w:t xml:space="preserve">Вдосконалення </w:t>
      </w:r>
      <w:r w:rsidRPr="000C348A">
        <w:rPr>
          <w:b/>
          <w:bCs/>
          <w:sz w:val="28"/>
          <w:szCs w:val="28"/>
          <w:lang w:val="en-US"/>
        </w:rPr>
        <w:t>UX/UI</w:t>
      </w:r>
    </w:p>
    <w:p w14:paraId="2F9DB810" w14:textId="77777777" w:rsidR="000C348A" w:rsidRPr="000C348A" w:rsidRDefault="000C348A" w:rsidP="000C348A">
      <w:pPr>
        <w:rPr>
          <w:b/>
          <w:bCs/>
          <w:sz w:val="28"/>
          <w:szCs w:val="28"/>
        </w:rPr>
      </w:pPr>
    </w:p>
    <w:p w14:paraId="2E5E2220" w14:textId="77777777" w:rsidR="000C348A" w:rsidRPr="000C348A" w:rsidRDefault="000C348A" w:rsidP="000C348A">
      <w:pPr>
        <w:rPr>
          <w:b/>
          <w:bCs/>
          <w:sz w:val="28"/>
          <w:szCs w:val="28"/>
          <w:lang w:val="en-US"/>
        </w:rPr>
      </w:pPr>
      <w:r w:rsidRPr="000C348A">
        <w:rPr>
          <w:b/>
          <w:bCs/>
          <w:sz w:val="28"/>
          <w:szCs w:val="28"/>
          <w:lang w:val="en-US"/>
        </w:rPr>
        <w:t xml:space="preserve">1. </w:t>
      </w:r>
      <w:proofErr w:type="spellStart"/>
      <w:r w:rsidRPr="000C348A">
        <w:rPr>
          <w:b/>
          <w:bCs/>
          <w:sz w:val="28"/>
          <w:szCs w:val="28"/>
          <w:lang w:val="en-US"/>
        </w:rPr>
        <w:t>Виділення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проблемних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місць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при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взаємодії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користувача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із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системою</w:t>
      </w:r>
      <w:proofErr w:type="spellEnd"/>
    </w:p>
    <w:p w14:paraId="6C4FFF3D" w14:textId="77777777" w:rsidR="000C348A" w:rsidRPr="000C348A" w:rsidRDefault="000C348A" w:rsidP="000C348A">
      <w:p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Під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час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розробки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було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проведено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детальний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аналіз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взаємодії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користувача</w:t>
      </w:r>
      <w:proofErr w:type="spellEnd"/>
      <w:r w:rsidRPr="000C348A">
        <w:rPr>
          <w:sz w:val="28"/>
          <w:szCs w:val="28"/>
          <w:lang w:val="en-US"/>
        </w:rPr>
        <w:t xml:space="preserve"> з </w:t>
      </w:r>
      <w:proofErr w:type="spellStart"/>
      <w:r w:rsidRPr="000C348A">
        <w:rPr>
          <w:sz w:val="28"/>
          <w:szCs w:val="28"/>
          <w:lang w:val="en-US"/>
        </w:rPr>
        <w:t>системою</w:t>
      </w:r>
      <w:proofErr w:type="spellEnd"/>
      <w:r w:rsidRPr="000C348A">
        <w:rPr>
          <w:sz w:val="28"/>
          <w:szCs w:val="28"/>
          <w:lang w:val="en-US"/>
        </w:rPr>
        <w:t xml:space="preserve">. </w:t>
      </w:r>
      <w:proofErr w:type="spellStart"/>
      <w:r w:rsidRPr="000C348A">
        <w:rPr>
          <w:sz w:val="28"/>
          <w:szCs w:val="28"/>
          <w:lang w:val="en-US"/>
        </w:rPr>
        <w:t>Було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виявлено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усунуто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такі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ключові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проблеми</w:t>
      </w:r>
      <w:proofErr w:type="spellEnd"/>
      <w:r w:rsidRPr="000C348A">
        <w:rPr>
          <w:sz w:val="28"/>
          <w:szCs w:val="28"/>
          <w:lang w:val="en-US"/>
        </w:rPr>
        <w:t>:</w:t>
      </w:r>
    </w:p>
    <w:p w14:paraId="53FFAA4A" w14:textId="77777777" w:rsidR="000C348A" w:rsidRPr="000C348A" w:rsidRDefault="000C348A" w:rsidP="000C348A">
      <w:pPr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Відсутність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інформативного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зворотного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зв’язку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після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важливих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дій</w:t>
      </w:r>
      <w:proofErr w:type="spellEnd"/>
      <w:r w:rsidRPr="000C348A">
        <w:rPr>
          <w:sz w:val="28"/>
          <w:szCs w:val="28"/>
          <w:lang w:val="en-US"/>
        </w:rPr>
        <w:t xml:space="preserve"> (</w:t>
      </w:r>
      <w:proofErr w:type="spellStart"/>
      <w:r w:rsidRPr="000C348A">
        <w:rPr>
          <w:sz w:val="28"/>
          <w:szCs w:val="28"/>
          <w:lang w:val="en-US"/>
        </w:rPr>
        <w:t>реєстрація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створення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колоди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проходження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тесту</w:t>
      </w:r>
      <w:proofErr w:type="spellEnd"/>
      <w:r w:rsidRPr="000C348A">
        <w:rPr>
          <w:sz w:val="28"/>
          <w:szCs w:val="28"/>
          <w:lang w:val="en-US"/>
        </w:rPr>
        <w:t>).</w:t>
      </w:r>
    </w:p>
    <w:p w14:paraId="1234BEB7" w14:textId="77777777" w:rsidR="000C348A" w:rsidRPr="000C348A" w:rsidRDefault="000C348A" w:rsidP="000C348A">
      <w:pPr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Плутанина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контенту</w:t>
      </w:r>
      <w:proofErr w:type="spellEnd"/>
      <w:r w:rsidRPr="000C348A">
        <w:rPr>
          <w:sz w:val="28"/>
          <w:szCs w:val="28"/>
          <w:lang w:val="en-US"/>
        </w:rPr>
        <w:t xml:space="preserve"> — </w:t>
      </w:r>
      <w:proofErr w:type="spellStart"/>
      <w:r w:rsidRPr="000C348A">
        <w:rPr>
          <w:sz w:val="28"/>
          <w:szCs w:val="28"/>
          <w:lang w:val="en-US"/>
        </w:rPr>
        <w:t>користувач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міг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бачити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чужі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колоди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тести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0C852031" w14:textId="77777777" w:rsidR="000C348A" w:rsidRPr="000C348A" w:rsidRDefault="000C348A" w:rsidP="000C348A">
      <w:pPr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Недостатня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адаптивність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інтерфейсу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на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мобільних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пристроях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6A30A3A2" w14:textId="77777777" w:rsidR="000C348A" w:rsidRPr="000C348A" w:rsidRDefault="000C348A" w:rsidP="000C348A">
      <w:pPr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Відсутність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візуального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прогресу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під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час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проходження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тестів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670261A7" w14:textId="77777777" w:rsidR="000C348A" w:rsidRPr="000C348A" w:rsidRDefault="000C348A" w:rsidP="000C348A">
      <w:pPr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Слабка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візуальна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диференціація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між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ролями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користувача</w:t>
      </w:r>
      <w:proofErr w:type="spellEnd"/>
      <w:r w:rsidRPr="000C348A">
        <w:rPr>
          <w:sz w:val="28"/>
          <w:szCs w:val="28"/>
          <w:lang w:val="en-US"/>
        </w:rPr>
        <w:t xml:space="preserve"> (User / Admin).</w:t>
      </w:r>
    </w:p>
    <w:p w14:paraId="616941C5" w14:textId="77777777" w:rsidR="000C348A" w:rsidRPr="000C348A" w:rsidRDefault="000C348A" w:rsidP="000C348A">
      <w:pPr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Недостатнє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використання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мікроінтеракцій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анімацій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1E0D174F" w14:textId="77777777" w:rsidR="000C348A" w:rsidRPr="000C348A" w:rsidRDefault="000C348A" w:rsidP="000C348A">
      <w:pPr>
        <w:rPr>
          <w:sz w:val="28"/>
          <w:szCs w:val="28"/>
        </w:rPr>
      </w:pPr>
      <w:proofErr w:type="spellStart"/>
      <w:r w:rsidRPr="000C348A">
        <w:rPr>
          <w:sz w:val="28"/>
          <w:szCs w:val="28"/>
          <w:lang w:val="en-US"/>
        </w:rPr>
        <w:t>Всі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виявлені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проблеми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були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успішно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вирішені</w:t>
      </w:r>
      <w:proofErr w:type="spellEnd"/>
      <w:r w:rsidRPr="000C348A">
        <w:rPr>
          <w:sz w:val="28"/>
          <w:szCs w:val="28"/>
          <w:lang w:val="en-US"/>
        </w:rPr>
        <w:t xml:space="preserve">. </w:t>
      </w:r>
      <w:proofErr w:type="spellStart"/>
      <w:r w:rsidRPr="000C348A">
        <w:rPr>
          <w:sz w:val="28"/>
          <w:szCs w:val="28"/>
          <w:lang w:val="en-US"/>
        </w:rPr>
        <w:t>Наразі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реалізовано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систему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повідомлень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через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TempData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Bootstrap Toasts, </w:t>
      </w:r>
      <w:proofErr w:type="spellStart"/>
      <w:r w:rsidRPr="000C348A">
        <w:rPr>
          <w:sz w:val="28"/>
          <w:szCs w:val="28"/>
          <w:lang w:val="en-US"/>
        </w:rPr>
        <w:t>сувору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ізоляцію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даних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користувача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адаптивну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верстку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візуальні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індикатори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прогресу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4D0806BD" w14:textId="77777777" w:rsidR="000C348A" w:rsidRPr="000C348A" w:rsidRDefault="000C348A" w:rsidP="000C348A">
      <w:pPr>
        <w:rPr>
          <w:b/>
          <w:bCs/>
          <w:sz w:val="28"/>
          <w:szCs w:val="28"/>
        </w:rPr>
      </w:pPr>
    </w:p>
    <w:p w14:paraId="7743E506" w14:textId="77777777" w:rsidR="000C348A" w:rsidRPr="000C348A" w:rsidRDefault="000C348A" w:rsidP="000C348A">
      <w:pPr>
        <w:rPr>
          <w:b/>
          <w:bCs/>
          <w:sz w:val="28"/>
          <w:szCs w:val="28"/>
          <w:lang w:val="en-US"/>
        </w:rPr>
      </w:pPr>
      <w:r w:rsidRPr="000C348A">
        <w:rPr>
          <w:b/>
          <w:bCs/>
          <w:sz w:val="28"/>
          <w:szCs w:val="28"/>
          <w:lang w:val="en-US"/>
        </w:rPr>
        <w:t xml:space="preserve">2. </w:t>
      </w:r>
      <w:proofErr w:type="spellStart"/>
      <w:r w:rsidRPr="000C348A">
        <w:rPr>
          <w:b/>
          <w:bCs/>
          <w:sz w:val="28"/>
          <w:szCs w:val="28"/>
          <w:lang w:val="en-US"/>
        </w:rPr>
        <w:t>Використання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можливостей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Razor </w:t>
      </w:r>
      <w:proofErr w:type="spellStart"/>
      <w:r w:rsidRPr="000C348A">
        <w:rPr>
          <w:b/>
          <w:bCs/>
          <w:sz w:val="28"/>
          <w:szCs w:val="28"/>
          <w:lang w:val="en-US"/>
        </w:rPr>
        <w:t>для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налаштування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UI</w:t>
      </w:r>
    </w:p>
    <w:p w14:paraId="02B60148" w14:textId="77777777" w:rsidR="000C348A" w:rsidRPr="000C348A" w:rsidRDefault="000C348A" w:rsidP="000C348A">
      <w:p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Інтерфейс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застосунку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побудовано</w:t>
      </w:r>
      <w:proofErr w:type="spellEnd"/>
      <w:r w:rsidRPr="000C348A">
        <w:rPr>
          <w:sz w:val="28"/>
          <w:szCs w:val="28"/>
          <w:lang w:val="en-US"/>
        </w:rPr>
        <w:t xml:space="preserve"> з </w:t>
      </w:r>
      <w:proofErr w:type="spellStart"/>
      <w:r w:rsidRPr="000C348A">
        <w:rPr>
          <w:sz w:val="28"/>
          <w:szCs w:val="28"/>
          <w:lang w:val="en-US"/>
        </w:rPr>
        <w:t>максимальним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використанням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можливостей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рушія</w:t>
      </w:r>
      <w:proofErr w:type="spellEnd"/>
      <w:r w:rsidRPr="000C348A">
        <w:rPr>
          <w:sz w:val="28"/>
          <w:szCs w:val="28"/>
          <w:lang w:val="en-US"/>
        </w:rPr>
        <w:t xml:space="preserve"> Razor Pages / Razor Views.</w:t>
      </w:r>
    </w:p>
    <w:p w14:paraId="1B5BE26D" w14:textId="77777777" w:rsidR="000C348A" w:rsidRPr="000C348A" w:rsidRDefault="000C348A" w:rsidP="000C348A">
      <w:p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Застосовано</w:t>
      </w:r>
      <w:proofErr w:type="spellEnd"/>
      <w:r w:rsidRPr="000C348A">
        <w:rPr>
          <w:sz w:val="28"/>
          <w:szCs w:val="28"/>
          <w:lang w:val="en-US"/>
        </w:rPr>
        <w:t xml:space="preserve"> Tag Helpers (asp-action, asp-controller, asp-for, asp-validation-summary, asp-route-id </w:t>
      </w:r>
      <w:proofErr w:type="spellStart"/>
      <w:r w:rsidRPr="000C348A">
        <w:rPr>
          <w:sz w:val="28"/>
          <w:szCs w:val="28"/>
          <w:lang w:val="en-US"/>
        </w:rPr>
        <w:t>тощо</w:t>
      </w:r>
      <w:proofErr w:type="spellEnd"/>
      <w:r w:rsidRPr="000C348A">
        <w:rPr>
          <w:sz w:val="28"/>
          <w:szCs w:val="28"/>
          <w:lang w:val="en-US"/>
        </w:rPr>
        <w:t xml:space="preserve">) </w:t>
      </w:r>
      <w:proofErr w:type="spellStart"/>
      <w:r w:rsidRPr="000C348A">
        <w:rPr>
          <w:sz w:val="28"/>
          <w:szCs w:val="28"/>
          <w:lang w:val="en-US"/>
        </w:rPr>
        <w:t>для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генерації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форм</w:t>
      </w:r>
      <w:proofErr w:type="spellEnd"/>
      <w:r w:rsidRPr="000C348A">
        <w:rPr>
          <w:sz w:val="28"/>
          <w:szCs w:val="28"/>
          <w:lang w:val="en-US"/>
        </w:rPr>
        <w:t xml:space="preserve"> і </w:t>
      </w:r>
      <w:proofErr w:type="spellStart"/>
      <w:r w:rsidRPr="000C348A">
        <w:rPr>
          <w:sz w:val="28"/>
          <w:szCs w:val="28"/>
          <w:lang w:val="en-US"/>
        </w:rPr>
        <w:t>посилань</w:t>
      </w:r>
      <w:proofErr w:type="spellEnd"/>
      <w:r w:rsidRPr="000C348A">
        <w:rPr>
          <w:sz w:val="28"/>
          <w:szCs w:val="28"/>
          <w:lang w:val="en-US"/>
        </w:rPr>
        <w:t xml:space="preserve">. </w:t>
      </w:r>
      <w:proofErr w:type="spellStart"/>
      <w:r w:rsidRPr="000C348A">
        <w:rPr>
          <w:sz w:val="28"/>
          <w:szCs w:val="28"/>
          <w:lang w:val="en-US"/>
        </w:rPr>
        <w:t>Широко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використовуються</w:t>
      </w:r>
      <w:proofErr w:type="spellEnd"/>
      <w:r w:rsidRPr="000C348A">
        <w:rPr>
          <w:sz w:val="28"/>
          <w:szCs w:val="28"/>
          <w:lang w:val="en-US"/>
        </w:rPr>
        <w:t xml:space="preserve"> Partial Views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View Components </w:t>
      </w:r>
      <w:proofErr w:type="spellStart"/>
      <w:r w:rsidRPr="000C348A">
        <w:rPr>
          <w:sz w:val="28"/>
          <w:szCs w:val="28"/>
          <w:lang w:val="en-US"/>
        </w:rPr>
        <w:t>для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повторюваних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елементів</w:t>
      </w:r>
      <w:proofErr w:type="spellEnd"/>
      <w:r w:rsidRPr="000C348A">
        <w:rPr>
          <w:sz w:val="28"/>
          <w:szCs w:val="28"/>
          <w:lang w:val="en-US"/>
        </w:rPr>
        <w:t xml:space="preserve"> (</w:t>
      </w:r>
      <w:proofErr w:type="spellStart"/>
      <w:r w:rsidRPr="000C348A">
        <w:rPr>
          <w:sz w:val="28"/>
          <w:szCs w:val="28"/>
          <w:lang w:val="en-US"/>
        </w:rPr>
        <w:t>бокова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панель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навігації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картка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колоди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результат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тесту</w:t>
      </w:r>
      <w:proofErr w:type="spellEnd"/>
      <w:r w:rsidRPr="000C348A">
        <w:rPr>
          <w:sz w:val="28"/>
          <w:szCs w:val="28"/>
          <w:lang w:val="en-US"/>
        </w:rPr>
        <w:t>).</w:t>
      </w:r>
    </w:p>
    <w:p w14:paraId="2F0A3D14" w14:textId="77777777" w:rsidR="000C348A" w:rsidRPr="000C348A" w:rsidRDefault="000C348A" w:rsidP="000C348A">
      <w:pPr>
        <w:rPr>
          <w:sz w:val="28"/>
          <w:szCs w:val="28"/>
        </w:rPr>
      </w:pPr>
      <w:proofErr w:type="spellStart"/>
      <w:r w:rsidRPr="000C348A">
        <w:rPr>
          <w:sz w:val="28"/>
          <w:szCs w:val="28"/>
          <w:lang w:val="en-US"/>
        </w:rPr>
        <w:t>Логіка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відображення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елементів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динамічно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змінюється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залежно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від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ролі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статусу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авторизації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користувача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допомогою</w:t>
      </w:r>
      <w:proofErr w:type="spellEnd"/>
      <w:r w:rsidRPr="000C348A">
        <w:rPr>
          <w:sz w:val="28"/>
          <w:szCs w:val="28"/>
          <w:lang w:val="en-US"/>
        </w:rPr>
        <w:t xml:space="preserve"> @if (</w:t>
      </w:r>
      <w:proofErr w:type="spellStart"/>
      <w:r w:rsidRPr="000C348A">
        <w:rPr>
          <w:sz w:val="28"/>
          <w:szCs w:val="28"/>
          <w:lang w:val="en-US"/>
        </w:rPr>
        <w:t>User.IsInRole</w:t>
      </w:r>
      <w:proofErr w:type="spellEnd"/>
      <w:r w:rsidRPr="000C348A">
        <w:rPr>
          <w:sz w:val="28"/>
          <w:szCs w:val="28"/>
          <w:lang w:val="en-US"/>
        </w:rPr>
        <w:t>("Admin")), @if (</w:t>
      </w:r>
      <w:proofErr w:type="spellStart"/>
      <w:r w:rsidRPr="000C348A">
        <w:rPr>
          <w:sz w:val="28"/>
          <w:szCs w:val="28"/>
          <w:lang w:val="en-US"/>
        </w:rPr>
        <w:t>SignInManager.IsSignedIn</w:t>
      </w:r>
      <w:proofErr w:type="spellEnd"/>
      <w:r w:rsidRPr="000C348A">
        <w:rPr>
          <w:sz w:val="28"/>
          <w:szCs w:val="28"/>
          <w:lang w:val="en-US"/>
        </w:rPr>
        <w:t xml:space="preserve">(User))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ін’єкції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сервісів</w:t>
      </w:r>
      <w:proofErr w:type="spellEnd"/>
      <w:r w:rsidRPr="000C348A">
        <w:rPr>
          <w:sz w:val="28"/>
          <w:szCs w:val="28"/>
          <w:lang w:val="en-US"/>
        </w:rPr>
        <w:t xml:space="preserve"> у Razor. </w:t>
      </w:r>
      <w:proofErr w:type="spellStart"/>
      <w:r w:rsidRPr="000C348A">
        <w:rPr>
          <w:sz w:val="28"/>
          <w:szCs w:val="28"/>
          <w:lang w:val="en-US"/>
        </w:rPr>
        <w:t>Це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дозволило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створити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єдиний</w:t>
      </w:r>
      <w:proofErr w:type="spellEnd"/>
      <w:r w:rsidRPr="000C348A">
        <w:rPr>
          <w:sz w:val="28"/>
          <w:szCs w:val="28"/>
          <w:lang w:val="en-US"/>
        </w:rPr>
        <w:t xml:space="preserve"> _</w:t>
      </w:r>
      <w:proofErr w:type="spellStart"/>
      <w:r w:rsidRPr="000C348A">
        <w:rPr>
          <w:sz w:val="28"/>
          <w:szCs w:val="28"/>
          <w:lang w:val="en-US"/>
        </w:rPr>
        <w:t>Layout.cshtml</w:t>
      </w:r>
      <w:proofErr w:type="spellEnd"/>
      <w:r w:rsidRPr="000C348A">
        <w:rPr>
          <w:sz w:val="28"/>
          <w:szCs w:val="28"/>
          <w:lang w:val="en-US"/>
        </w:rPr>
        <w:t xml:space="preserve"> з </w:t>
      </w:r>
      <w:proofErr w:type="spellStart"/>
      <w:r w:rsidRPr="000C348A">
        <w:rPr>
          <w:sz w:val="28"/>
          <w:szCs w:val="28"/>
          <w:lang w:val="en-US"/>
        </w:rPr>
        <w:t>персоналізованим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контентом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для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різних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типів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користувачів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3B85333C" w14:textId="77777777" w:rsidR="000C348A" w:rsidRPr="000C348A" w:rsidRDefault="000C348A" w:rsidP="000C348A">
      <w:pPr>
        <w:rPr>
          <w:sz w:val="28"/>
          <w:szCs w:val="28"/>
        </w:rPr>
      </w:pPr>
    </w:p>
    <w:p w14:paraId="36D5EBB4" w14:textId="77777777" w:rsidR="000C348A" w:rsidRPr="000C348A" w:rsidRDefault="000C348A" w:rsidP="000C348A">
      <w:pPr>
        <w:rPr>
          <w:b/>
          <w:bCs/>
          <w:sz w:val="28"/>
          <w:szCs w:val="28"/>
          <w:lang w:val="en-US"/>
        </w:rPr>
      </w:pPr>
      <w:r w:rsidRPr="000C348A">
        <w:rPr>
          <w:b/>
          <w:bCs/>
          <w:sz w:val="28"/>
          <w:szCs w:val="28"/>
          <w:lang w:val="en-US"/>
        </w:rPr>
        <w:t xml:space="preserve">3. </w:t>
      </w:r>
      <w:proofErr w:type="spellStart"/>
      <w:r w:rsidRPr="000C348A">
        <w:rPr>
          <w:b/>
          <w:bCs/>
          <w:sz w:val="28"/>
          <w:szCs w:val="28"/>
          <w:lang w:val="en-US"/>
        </w:rPr>
        <w:t>Використання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можливостей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UI </w:t>
      </w:r>
      <w:proofErr w:type="spellStart"/>
      <w:r w:rsidRPr="000C348A">
        <w:rPr>
          <w:b/>
          <w:bCs/>
          <w:sz w:val="28"/>
          <w:szCs w:val="28"/>
          <w:lang w:val="en-US"/>
        </w:rPr>
        <w:t>бібліотек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для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задання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додаткових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CSS </w:t>
      </w:r>
      <w:proofErr w:type="spellStart"/>
      <w:r w:rsidRPr="000C348A">
        <w:rPr>
          <w:b/>
          <w:bCs/>
          <w:sz w:val="28"/>
          <w:szCs w:val="28"/>
          <w:lang w:val="en-US"/>
        </w:rPr>
        <w:t>стилів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html </w:t>
      </w:r>
      <w:proofErr w:type="spellStart"/>
      <w:r w:rsidRPr="000C348A">
        <w:rPr>
          <w:b/>
          <w:bCs/>
          <w:sz w:val="28"/>
          <w:szCs w:val="28"/>
          <w:lang w:val="en-US"/>
        </w:rPr>
        <w:t>елементів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сторінки</w:t>
      </w:r>
      <w:proofErr w:type="spellEnd"/>
    </w:p>
    <w:p w14:paraId="47C01E26" w14:textId="77777777" w:rsidR="000C348A" w:rsidRPr="000C348A" w:rsidRDefault="000C348A" w:rsidP="000C348A">
      <w:p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Базова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структура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всіх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сторінок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компонентів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форм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кнопок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карток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модальних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вікон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реалізована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на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основі</w:t>
      </w:r>
      <w:proofErr w:type="spellEnd"/>
      <w:r w:rsidRPr="000C348A">
        <w:rPr>
          <w:sz w:val="28"/>
          <w:szCs w:val="28"/>
          <w:lang w:val="en-US"/>
        </w:rPr>
        <w:t xml:space="preserve"> Bootstrap 5.</w:t>
      </w:r>
    </w:p>
    <w:p w14:paraId="305175C4" w14:textId="77777777" w:rsidR="000C348A" w:rsidRPr="000C348A" w:rsidRDefault="000C348A" w:rsidP="000C348A">
      <w:p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Для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створення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сучасного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унікального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вигляду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розроблено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власну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дизайн-систему</w:t>
      </w:r>
      <w:proofErr w:type="spellEnd"/>
      <w:r w:rsidRPr="000C348A">
        <w:rPr>
          <w:sz w:val="28"/>
          <w:szCs w:val="28"/>
          <w:lang w:val="en-US"/>
        </w:rPr>
        <w:t>:</w:t>
      </w:r>
    </w:p>
    <w:p w14:paraId="401FB180" w14:textId="77777777" w:rsidR="000C348A" w:rsidRPr="000C348A" w:rsidRDefault="000C348A" w:rsidP="000C348A">
      <w:pPr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Кастомні</w:t>
      </w:r>
      <w:proofErr w:type="spellEnd"/>
      <w:r w:rsidRPr="000C348A">
        <w:rPr>
          <w:sz w:val="28"/>
          <w:szCs w:val="28"/>
          <w:lang w:val="en-US"/>
        </w:rPr>
        <w:t xml:space="preserve"> CSS-</w:t>
      </w:r>
      <w:proofErr w:type="spellStart"/>
      <w:r w:rsidRPr="000C348A">
        <w:rPr>
          <w:sz w:val="28"/>
          <w:szCs w:val="28"/>
          <w:lang w:val="en-US"/>
        </w:rPr>
        <w:t>класи</w:t>
      </w:r>
      <w:proofErr w:type="spellEnd"/>
      <w:r w:rsidRPr="000C348A">
        <w:rPr>
          <w:sz w:val="28"/>
          <w:szCs w:val="28"/>
          <w:lang w:val="en-US"/>
        </w:rPr>
        <w:t xml:space="preserve"> з </w:t>
      </w:r>
      <w:proofErr w:type="spellStart"/>
      <w:r w:rsidRPr="000C348A">
        <w:rPr>
          <w:sz w:val="28"/>
          <w:szCs w:val="28"/>
          <w:lang w:val="en-US"/>
        </w:rPr>
        <w:t>використанням</w:t>
      </w:r>
      <w:proofErr w:type="spellEnd"/>
      <w:r w:rsidRPr="000C348A">
        <w:rPr>
          <w:sz w:val="28"/>
          <w:szCs w:val="28"/>
          <w:lang w:val="en-US"/>
        </w:rPr>
        <w:t xml:space="preserve"> Flexbox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CSS Grid.</w:t>
      </w:r>
    </w:p>
    <w:p w14:paraId="1AE9586A" w14:textId="77777777" w:rsidR="000C348A" w:rsidRPr="000C348A" w:rsidRDefault="000C348A" w:rsidP="000C348A">
      <w:pPr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Спеціальний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дизайн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карток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колод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flashcards.</w:t>
      </w:r>
    </w:p>
    <w:p w14:paraId="04F196FB" w14:textId="77777777" w:rsidR="000C348A" w:rsidRPr="000C348A" w:rsidRDefault="000C348A" w:rsidP="000C348A">
      <w:pPr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Уніфікована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кольорова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схема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типографіка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4339BEB3" w14:textId="77777777" w:rsidR="000C348A" w:rsidRPr="000C348A" w:rsidRDefault="000C348A" w:rsidP="000C348A">
      <w:pPr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Підключено</w:t>
      </w:r>
      <w:proofErr w:type="spellEnd"/>
      <w:r w:rsidRPr="000C348A">
        <w:rPr>
          <w:sz w:val="28"/>
          <w:szCs w:val="28"/>
          <w:lang w:val="en-US"/>
        </w:rPr>
        <w:t xml:space="preserve"> Google Fonts (</w:t>
      </w:r>
      <w:proofErr w:type="spellStart"/>
      <w:r w:rsidRPr="000C348A">
        <w:rPr>
          <w:sz w:val="28"/>
          <w:szCs w:val="28"/>
          <w:lang w:val="en-US"/>
        </w:rPr>
        <w:t>шрифт</w:t>
      </w:r>
      <w:proofErr w:type="spellEnd"/>
      <w:r w:rsidRPr="000C348A">
        <w:rPr>
          <w:sz w:val="28"/>
          <w:szCs w:val="28"/>
          <w:lang w:val="en-US"/>
        </w:rPr>
        <w:t xml:space="preserve"> Inter).</w:t>
      </w:r>
    </w:p>
    <w:p w14:paraId="1955B69E" w14:textId="77777777" w:rsidR="000C348A" w:rsidRPr="000C348A" w:rsidRDefault="000C348A" w:rsidP="000C348A">
      <w:pPr>
        <w:rPr>
          <w:sz w:val="28"/>
          <w:szCs w:val="28"/>
        </w:rPr>
      </w:pPr>
      <w:proofErr w:type="spellStart"/>
      <w:r w:rsidRPr="000C348A">
        <w:rPr>
          <w:sz w:val="28"/>
          <w:szCs w:val="28"/>
          <w:lang w:val="en-US"/>
        </w:rPr>
        <w:lastRenderedPageBreak/>
        <w:t>Додатково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реалізовані</w:t>
      </w:r>
      <w:proofErr w:type="spellEnd"/>
      <w:r w:rsidRPr="000C348A">
        <w:rPr>
          <w:sz w:val="28"/>
          <w:szCs w:val="28"/>
          <w:lang w:val="en-US"/>
        </w:rPr>
        <w:t xml:space="preserve"> hover-</w:t>
      </w:r>
      <w:proofErr w:type="spellStart"/>
      <w:r w:rsidRPr="000C348A">
        <w:rPr>
          <w:sz w:val="28"/>
          <w:szCs w:val="28"/>
          <w:lang w:val="en-US"/>
        </w:rPr>
        <w:t>ефекти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тіні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плавні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переходи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підтримка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темної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теми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через</w:t>
      </w:r>
      <w:proofErr w:type="spellEnd"/>
      <w:r w:rsidRPr="000C348A">
        <w:rPr>
          <w:sz w:val="28"/>
          <w:szCs w:val="28"/>
          <w:lang w:val="en-US"/>
        </w:rPr>
        <w:t xml:space="preserve"> CSS variables. </w:t>
      </w:r>
      <w:proofErr w:type="spellStart"/>
      <w:r w:rsidRPr="000C348A">
        <w:rPr>
          <w:sz w:val="28"/>
          <w:szCs w:val="28"/>
          <w:lang w:val="en-US"/>
        </w:rPr>
        <w:t>Це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дозволило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значно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покращити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візуальну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привабливість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проєкту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порівняно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стандартним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шаблоном</w:t>
      </w:r>
      <w:proofErr w:type="spellEnd"/>
      <w:r w:rsidRPr="000C348A">
        <w:rPr>
          <w:sz w:val="28"/>
          <w:szCs w:val="28"/>
          <w:lang w:val="en-US"/>
        </w:rPr>
        <w:t xml:space="preserve"> ASP.NET Core.</w:t>
      </w:r>
    </w:p>
    <w:p w14:paraId="4C6045BC" w14:textId="77777777" w:rsidR="000C348A" w:rsidRPr="000C348A" w:rsidRDefault="000C348A" w:rsidP="000C348A">
      <w:pPr>
        <w:rPr>
          <w:sz w:val="28"/>
          <w:szCs w:val="28"/>
        </w:rPr>
      </w:pPr>
    </w:p>
    <w:p w14:paraId="084B79DC" w14:textId="77777777" w:rsidR="000C348A" w:rsidRPr="000C348A" w:rsidRDefault="000C348A" w:rsidP="000C348A">
      <w:pPr>
        <w:rPr>
          <w:b/>
          <w:bCs/>
          <w:sz w:val="28"/>
          <w:szCs w:val="28"/>
          <w:lang w:val="en-US"/>
        </w:rPr>
      </w:pPr>
      <w:r w:rsidRPr="000C348A">
        <w:rPr>
          <w:b/>
          <w:bCs/>
          <w:sz w:val="28"/>
          <w:szCs w:val="28"/>
          <w:lang w:val="en-US"/>
        </w:rPr>
        <w:t xml:space="preserve">4. </w:t>
      </w:r>
      <w:proofErr w:type="spellStart"/>
      <w:r w:rsidRPr="000C348A">
        <w:rPr>
          <w:b/>
          <w:bCs/>
          <w:sz w:val="28"/>
          <w:szCs w:val="28"/>
          <w:lang w:val="en-US"/>
        </w:rPr>
        <w:t>Використання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javascript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та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jQuery </w:t>
      </w:r>
      <w:proofErr w:type="spellStart"/>
      <w:r w:rsidRPr="000C348A">
        <w:rPr>
          <w:b/>
          <w:bCs/>
          <w:sz w:val="28"/>
          <w:szCs w:val="28"/>
          <w:lang w:val="en-US"/>
        </w:rPr>
        <w:t>для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додаткових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дій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над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елементами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сторінки</w:t>
      </w:r>
      <w:proofErr w:type="spellEnd"/>
    </w:p>
    <w:p w14:paraId="528E91B6" w14:textId="77777777" w:rsidR="000C348A" w:rsidRPr="000C348A" w:rsidRDefault="000C348A" w:rsidP="000C348A">
      <w:pPr>
        <w:rPr>
          <w:sz w:val="28"/>
          <w:szCs w:val="28"/>
          <w:lang w:val="en-US"/>
        </w:rPr>
      </w:pPr>
      <w:r w:rsidRPr="000C348A">
        <w:rPr>
          <w:sz w:val="28"/>
          <w:szCs w:val="28"/>
          <w:lang w:val="en-US"/>
        </w:rPr>
        <w:t xml:space="preserve">У </w:t>
      </w:r>
      <w:proofErr w:type="spellStart"/>
      <w:r w:rsidRPr="000C348A">
        <w:rPr>
          <w:sz w:val="28"/>
          <w:szCs w:val="28"/>
          <w:lang w:val="en-US"/>
        </w:rPr>
        <w:t>проєкті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активно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використовується</w:t>
      </w:r>
      <w:proofErr w:type="spellEnd"/>
      <w:r w:rsidRPr="000C348A">
        <w:rPr>
          <w:sz w:val="28"/>
          <w:szCs w:val="28"/>
          <w:lang w:val="en-US"/>
        </w:rPr>
        <w:t xml:space="preserve"> jQuery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нативний</w:t>
      </w:r>
      <w:proofErr w:type="spellEnd"/>
      <w:r w:rsidRPr="000C348A">
        <w:rPr>
          <w:sz w:val="28"/>
          <w:szCs w:val="28"/>
          <w:lang w:val="en-US"/>
        </w:rPr>
        <w:t xml:space="preserve"> JavaScript.</w:t>
      </w:r>
    </w:p>
    <w:p w14:paraId="4278D413" w14:textId="77777777" w:rsidR="000C348A" w:rsidRPr="000C348A" w:rsidRDefault="000C348A" w:rsidP="000C348A">
      <w:p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Основні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реалізації</w:t>
      </w:r>
      <w:proofErr w:type="spellEnd"/>
      <w:r w:rsidRPr="000C348A">
        <w:rPr>
          <w:sz w:val="28"/>
          <w:szCs w:val="28"/>
          <w:lang w:val="en-US"/>
        </w:rPr>
        <w:t>:</w:t>
      </w:r>
    </w:p>
    <w:p w14:paraId="306CB864" w14:textId="77777777" w:rsidR="000C348A" w:rsidRPr="000C348A" w:rsidRDefault="000C348A" w:rsidP="000C348A">
      <w:pPr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Клієнтська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валідація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форм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через</w:t>
      </w:r>
      <w:proofErr w:type="spellEnd"/>
      <w:r w:rsidRPr="000C348A">
        <w:rPr>
          <w:sz w:val="28"/>
          <w:szCs w:val="28"/>
          <w:lang w:val="en-US"/>
        </w:rPr>
        <w:t xml:space="preserve"> jQuery Unobtrusive Validation.</w:t>
      </w:r>
    </w:p>
    <w:p w14:paraId="55EAA5D9" w14:textId="77777777" w:rsidR="000C348A" w:rsidRPr="000C348A" w:rsidRDefault="000C348A" w:rsidP="000C348A">
      <w:pPr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Інтерактивні</w:t>
      </w:r>
      <w:proofErr w:type="spellEnd"/>
      <w:r w:rsidRPr="000C348A">
        <w:rPr>
          <w:sz w:val="28"/>
          <w:szCs w:val="28"/>
          <w:lang w:val="en-US"/>
        </w:rPr>
        <w:t xml:space="preserve"> flashcards (</w:t>
      </w:r>
      <w:proofErr w:type="spellStart"/>
      <w:r w:rsidRPr="000C348A">
        <w:rPr>
          <w:sz w:val="28"/>
          <w:szCs w:val="28"/>
          <w:lang w:val="en-US"/>
        </w:rPr>
        <w:t>перегортання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карток</w:t>
      </w:r>
      <w:proofErr w:type="spellEnd"/>
      <w:r w:rsidRPr="000C348A">
        <w:rPr>
          <w:sz w:val="28"/>
          <w:szCs w:val="28"/>
          <w:lang w:val="en-US"/>
        </w:rPr>
        <w:t xml:space="preserve"> з </w:t>
      </w:r>
      <w:proofErr w:type="spellStart"/>
      <w:r w:rsidRPr="000C348A">
        <w:rPr>
          <w:sz w:val="28"/>
          <w:szCs w:val="28"/>
          <w:lang w:val="en-US"/>
        </w:rPr>
        <w:t>анімацією</w:t>
      </w:r>
      <w:proofErr w:type="spellEnd"/>
      <w:r w:rsidRPr="000C348A">
        <w:rPr>
          <w:sz w:val="28"/>
          <w:szCs w:val="28"/>
          <w:lang w:val="en-US"/>
        </w:rPr>
        <w:t xml:space="preserve"> flip).</w:t>
      </w:r>
    </w:p>
    <w:p w14:paraId="25E967A6" w14:textId="77777777" w:rsidR="000C348A" w:rsidRPr="000C348A" w:rsidRDefault="000C348A" w:rsidP="000C348A">
      <w:pPr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Динамічне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завантаження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контенту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через</w:t>
      </w:r>
      <w:proofErr w:type="spellEnd"/>
      <w:r w:rsidRPr="000C348A">
        <w:rPr>
          <w:sz w:val="28"/>
          <w:szCs w:val="28"/>
          <w:lang w:val="en-US"/>
        </w:rPr>
        <w:t xml:space="preserve"> AJAX (</w:t>
      </w:r>
      <w:proofErr w:type="spellStart"/>
      <w:r w:rsidRPr="000C348A">
        <w:rPr>
          <w:sz w:val="28"/>
          <w:szCs w:val="28"/>
          <w:lang w:val="en-US"/>
        </w:rPr>
        <w:t>наприклад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оновлення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статистики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без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перезавантаження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сторінки</w:t>
      </w:r>
      <w:proofErr w:type="spellEnd"/>
      <w:r w:rsidRPr="000C348A">
        <w:rPr>
          <w:sz w:val="28"/>
          <w:szCs w:val="28"/>
          <w:lang w:val="en-US"/>
        </w:rPr>
        <w:t>).</w:t>
      </w:r>
    </w:p>
    <w:p w14:paraId="063A21C7" w14:textId="77777777" w:rsidR="000C348A" w:rsidRPr="000C348A" w:rsidRDefault="000C348A" w:rsidP="000C348A">
      <w:pPr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Показ</w:t>
      </w:r>
      <w:proofErr w:type="spellEnd"/>
      <w:r w:rsidRPr="000C348A">
        <w:rPr>
          <w:sz w:val="28"/>
          <w:szCs w:val="28"/>
          <w:lang w:val="en-US"/>
        </w:rPr>
        <w:t>/</w:t>
      </w:r>
      <w:proofErr w:type="spellStart"/>
      <w:r w:rsidRPr="000C348A">
        <w:rPr>
          <w:sz w:val="28"/>
          <w:szCs w:val="28"/>
          <w:lang w:val="en-US"/>
        </w:rPr>
        <w:t>приховування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елементів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залежно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від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ролі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користувача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7F2E73EE" w14:textId="77777777" w:rsidR="000C348A" w:rsidRPr="000C348A" w:rsidRDefault="000C348A" w:rsidP="000C348A">
      <w:pPr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Реалізація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прогрес-барів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лічильників</w:t>
      </w:r>
      <w:proofErr w:type="spellEnd"/>
      <w:r w:rsidRPr="000C348A">
        <w:rPr>
          <w:sz w:val="28"/>
          <w:szCs w:val="28"/>
          <w:lang w:val="en-US"/>
        </w:rPr>
        <w:t xml:space="preserve"> у </w:t>
      </w:r>
      <w:proofErr w:type="spellStart"/>
      <w:r w:rsidRPr="000C348A">
        <w:rPr>
          <w:sz w:val="28"/>
          <w:szCs w:val="28"/>
          <w:lang w:val="en-US"/>
        </w:rPr>
        <w:t>тестах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34226AD9" w14:textId="77777777" w:rsidR="000C348A" w:rsidRPr="000C348A" w:rsidRDefault="000C348A" w:rsidP="000C348A">
      <w:pPr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Обробка</w:t>
      </w:r>
      <w:proofErr w:type="spellEnd"/>
      <w:r w:rsidRPr="000C348A">
        <w:rPr>
          <w:sz w:val="28"/>
          <w:szCs w:val="28"/>
          <w:lang w:val="en-US"/>
        </w:rPr>
        <w:t xml:space="preserve"> Toast-</w:t>
      </w:r>
      <w:proofErr w:type="spellStart"/>
      <w:r w:rsidRPr="000C348A">
        <w:rPr>
          <w:sz w:val="28"/>
          <w:szCs w:val="28"/>
          <w:lang w:val="en-US"/>
        </w:rPr>
        <w:t>повідомлень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2769C433" w14:textId="77777777" w:rsidR="000C348A" w:rsidRPr="000C348A" w:rsidRDefault="000C348A" w:rsidP="000C348A">
      <w:pPr>
        <w:rPr>
          <w:sz w:val="28"/>
          <w:szCs w:val="28"/>
        </w:rPr>
      </w:pPr>
      <w:proofErr w:type="spellStart"/>
      <w:r w:rsidRPr="000C348A">
        <w:rPr>
          <w:sz w:val="28"/>
          <w:szCs w:val="28"/>
          <w:lang w:val="en-US"/>
        </w:rPr>
        <w:t>Всі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скрипти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підключаються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через</w:t>
      </w:r>
      <w:proofErr w:type="spellEnd"/>
      <w:r w:rsidRPr="000C348A">
        <w:rPr>
          <w:sz w:val="28"/>
          <w:szCs w:val="28"/>
          <w:lang w:val="en-US"/>
        </w:rPr>
        <w:t xml:space="preserve"> _</w:t>
      </w:r>
      <w:proofErr w:type="spellStart"/>
      <w:r w:rsidRPr="000C348A">
        <w:rPr>
          <w:sz w:val="28"/>
          <w:szCs w:val="28"/>
          <w:lang w:val="en-US"/>
        </w:rPr>
        <w:t>ValidationScriptsPartial.cshtml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секції</w:t>
      </w:r>
      <w:proofErr w:type="spellEnd"/>
      <w:r w:rsidRPr="000C348A">
        <w:rPr>
          <w:sz w:val="28"/>
          <w:szCs w:val="28"/>
          <w:lang w:val="en-US"/>
        </w:rPr>
        <w:t xml:space="preserve"> @section Scripts.</w:t>
      </w:r>
    </w:p>
    <w:p w14:paraId="16F6E6EC" w14:textId="77777777" w:rsidR="000C348A" w:rsidRPr="000C348A" w:rsidRDefault="000C348A" w:rsidP="000C348A">
      <w:pPr>
        <w:rPr>
          <w:sz w:val="28"/>
          <w:szCs w:val="28"/>
        </w:rPr>
      </w:pPr>
    </w:p>
    <w:p w14:paraId="1F98A94D" w14:textId="77777777" w:rsidR="000C348A" w:rsidRPr="000C348A" w:rsidRDefault="000C348A" w:rsidP="000C348A">
      <w:pPr>
        <w:rPr>
          <w:b/>
          <w:bCs/>
          <w:sz w:val="28"/>
          <w:szCs w:val="28"/>
          <w:lang w:val="en-US"/>
        </w:rPr>
      </w:pPr>
      <w:r w:rsidRPr="000C348A">
        <w:rPr>
          <w:b/>
          <w:bCs/>
          <w:sz w:val="28"/>
          <w:szCs w:val="28"/>
          <w:lang w:val="en-US"/>
        </w:rPr>
        <w:t xml:space="preserve">5. </w:t>
      </w:r>
      <w:proofErr w:type="spellStart"/>
      <w:r w:rsidRPr="000C348A">
        <w:rPr>
          <w:b/>
          <w:bCs/>
          <w:sz w:val="28"/>
          <w:szCs w:val="28"/>
          <w:lang w:val="en-US"/>
        </w:rPr>
        <w:t>Розбиття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та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об’єднання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css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стилів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та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javascript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коду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з </w:t>
      </w:r>
      <w:proofErr w:type="spellStart"/>
      <w:r w:rsidRPr="000C348A">
        <w:rPr>
          <w:b/>
          <w:bCs/>
          <w:sz w:val="28"/>
          <w:szCs w:val="28"/>
          <w:lang w:val="en-US"/>
        </w:rPr>
        <w:t>використанням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bundle в ASP .NET Core MVC</w:t>
      </w:r>
    </w:p>
    <w:p w14:paraId="3EA3C178" w14:textId="77777777" w:rsidR="000C348A" w:rsidRPr="000C348A" w:rsidRDefault="000C348A" w:rsidP="000C348A">
      <w:p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Для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оптимізації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завантаження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сторінок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було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виконано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розбиття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стилів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скриптів</w:t>
      </w:r>
      <w:proofErr w:type="spellEnd"/>
      <w:r w:rsidRPr="000C348A">
        <w:rPr>
          <w:sz w:val="28"/>
          <w:szCs w:val="28"/>
          <w:lang w:val="en-US"/>
        </w:rPr>
        <w:t>:</w:t>
      </w:r>
    </w:p>
    <w:p w14:paraId="2B41F1E9" w14:textId="77777777" w:rsidR="000C348A" w:rsidRPr="000C348A" w:rsidRDefault="000C348A" w:rsidP="000C348A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0C348A">
        <w:rPr>
          <w:sz w:val="28"/>
          <w:szCs w:val="28"/>
          <w:lang w:val="en-US"/>
        </w:rPr>
        <w:t xml:space="preserve">auth.css, test.css, admin.css, site.css — </w:t>
      </w:r>
      <w:proofErr w:type="spellStart"/>
      <w:r w:rsidRPr="000C348A">
        <w:rPr>
          <w:sz w:val="28"/>
          <w:szCs w:val="28"/>
          <w:lang w:val="en-US"/>
        </w:rPr>
        <w:t>окремі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файли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функціональністю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1BEA3EE7" w14:textId="77777777" w:rsidR="000C348A" w:rsidRPr="000C348A" w:rsidRDefault="000C348A" w:rsidP="000C348A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0C348A">
        <w:rPr>
          <w:sz w:val="28"/>
          <w:szCs w:val="28"/>
          <w:lang w:val="en-US"/>
        </w:rPr>
        <w:t xml:space="preserve">site.js, flashcards.js, admin.js — </w:t>
      </w:r>
      <w:proofErr w:type="spellStart"/>
      <w:r w:rsidRPr="000C348A">
        <w:rPr>
          <w:sz w:val="28"/>
          <w:szCs w:val="28"/>
          <w:lang w:val="en-US"/>
        </w:rPr>
        <w:t>розділені</w:t>
      </w:r>
      <w:proofErr w:type="spellEnd"/>
      <w:r w:rsidRPr="000C348A">
        <w:rPr>
          <w:sz w:val="28"/>
          <w:szCs w:val="28"/>
          <w:lang w:val="en-US"/>
        </w:rPr>
        <w:t xml:space="preserve"> JavaScript-</w:t>
      </w:r>
      <w:proofErr w:type="spellStart"/>
      <w:r w:rsidRPr="000C348A">
        <w:rPr>
          <w:sz w:val="28"/>
          <w:szCs w:val="28"/>
          <w:lang w:val="en-US"/>
        </w:rPr>
        <w:t>модулі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047BF3CC" w14:textId="77777777" w:rsidR="000C348A" w:rsidRPr="000C348A" w:rsidRDefault="000C348A" w:rsidP="000C348A">
      <w:pPr>
        <w:rPr>
          <w:sz w:val="28"/>
          <w:szCs w:val="28"/>
        </w:rPr>
      </w:pPr>
      <w:r w:rsidRPr="000C348A">
        <w:rPr>
          <w:sz w:val="28"/>
          <w:szCs w:val="28"/>
          <w:lang w:val="en-US"/>
        </w:rPr>
        <w:t xml:space="preserve">У </w:t>
      </w:r>
      <w:proofErr w:type="spellStart"/>
      <w:r w:rsidRPr="000C348A">
        <w:rPr>
          <w:sz w:val="28"/>
          <w:szCs w:val="28"/>
          <w:lang w:val="en-US"/>
        </w:rPr>
        <w:t>Program.cs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підключено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WebOptimizer</w:t>
      </w:r>
      <w:proofErr w:type="spellEnd"/>
      <w:r w:rsidRPr="000C348A">
        <w:rPr>
          <w:sz w:val="28"/>
          <w:szCs w:val="28"/>
          <w:lang w:val="en-US"/>
        </w:rPr>
        <w:t xml:space="preserve"> (</w:t>
      </w:r>
      <w:proofErr w:type="spellStart"/>
      <w:r w:rsidRPr="000C348A">
        <w:rPr>
          <w:sz w:val="28"/>
          <w:szCs w:val="28"/>
          <w:lang w:val="en-US"/>
        </w:rPr>
        <w:t>або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стандартний</w:t>
      </w:r>
      <w:proofErr w:type="spellEnd"/>
      <w:r w:rsidRPr="000C348A">
        <w:rPr>
          <w:sz w:val="28"/>
          <w:szCs w:val="28"/>
          <w:lang w:val="en-US"/>
        </w:rPr>
        <w:t xml:space="preserve"> Bundling), </w:t>
      </w:r>
      <w:proofErr w:type="spellStart"/>
      <w:r w:rsidRPr="000C348A">
        <w:rPr>
          <w:sz w:val="28"/>
          <w:szCs w:val="28"/>
          <w:lang w:val="en-US"/>
        </w:rPr>
        <w:t>що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дозволяє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автоматично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об’єднувати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мініфікувати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файли</w:t>
      </w:r>
      <w:proofErr w:type="spellEnd"/>
      <w:r w:rsidRPr="000C348A">
        <w:rPr>
          <w:sz w:val="28"/>
          <w:szCs w:val="28"/>
          <w:lang w:val="en-US"/>
        </w:rPr>
        <w:t xml:space="preserve"> в production-</w:t>
      </w:r>
      <w:proofErr w:type="spellStart"/>
      <w:r w:rsidRPr="000C348A">
        <w:rPr>
          <w:sz w:val="28"/>
          <w:szCs w:val="28"/>
          <w:lang w:val="en-US"/>
        </w:rPr>
        <w:t>режимі</w:t>
      </w:r>
      <w:proofErr w:type="spellEnd"/>
      <w:r w:rsidRPr="000C348A">
        <w:rPr>
          <w:sz w:val="28"/>
          <w:szCs w:val="28"/>
          <w:lang w:val="en-US"/>
        </w:rPr>
        <w:t>. У _</w:t>
      </w:r>
      <w:proofErr w:type="spellStart"/>
      <w:r w:rsidRPr="000C348A">
        <w:rPr>
          <w:sz w:val="28"/>
          <w:szCs w:val="28"/>
          <w:lang w:val="en-US"/>
        </w:rPr>
        <w:t>Layout.cshtml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файли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підключаються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умовно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залежно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від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сторінки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що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зменшило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обсяг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переданих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даних</w:t>
      </w:r>
      <w:proofErr w:type="spellEnd"/>
      <w:r w:rsidRPr="000C348A">
        <w:rPr>
          <w:sz w:val="28"/>
          <w:szCs w:val="28"/>
          <w:lang w:val="en-US"/>
        </w:rPr>
        <w:t xml:space="preserve"> і </w:t>
      </w:r>
      <w:proofErr w:type="spellStart"/>
      <w:r w:rsidRPr="000C348A">
        <w:rPr>
          <w:sz w:val="28"/>
          <w:szCs w:val="28"/>
          <w:lang w:val="en-US"/>
        </w:rPr>
        <w:t>покращило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швидкість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завантаження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07C52BC7" w14:textId="77777777" w:rsidR="000C348A" w:rsidRPr="000C348A" w:rsidRDefault="000C348A" w:rsidP="000C348A">
      <w:pPr>
        <w:rPr>
          <w:sz w:val="28"/>
          <w:szCs w:val="28"/>
        </w:rPr>
      </w:pPr>
    </w:p>
    <w:p w14:paraId="22447E5A" w14:textId="77777777" w:rsidR="000C348A" w:rsidRPr="000C348A" w:rsidRDefault="000C348A" w:rsidP="000C348A">
      <w:pPr>
        <w:rPr>
          <w:b/>
          <w:bCs/>
          <w:sz w:val="28"/>
          <w:szCs w:val="28"/>
          <w:lang w:val="en-US"/>
        </w:rPr>
      </w:pPr>
      <w:r w:rsidRPr="000C348A">
        <w:rPr>
          <w:b/>
          <w:bCs/>
          <w:sz w:val="28"/>
          <w:szCs w:val="28"/>
          <w:lang w:val="en-US"/>
        </w:rPr>
        <w:t xml:space="preserve">6. </w:t>
      </w:r>
      <w:proofErr w:type="spellStart"/>
      <w:r w:rsidRPr="000C348A">
        <w:rPr>
          <w:b/>
          <w:bCs/>
          <w:sz w:val="28"/>
          <w:szCs w:val="28"/>
          <w:lang w:val="en-US"/>
        </w:rPr>
        <w:t>Можливість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зручного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використання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системи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в </w:t>
      </w:r>
      <w:proofErr w:type="spellStart"/>
      <w:r w:rsidRPr="000C348A">
        <w:rPr>
          <w:b/>
          <w:bCs/>
          <w:sz w:val="28"/>
          <w:szCs w:val="28"/>
          <w:lang w:val="en-US"/>
        </w:rPr>
        <w:t>цілому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з </w:t>
      </w:r>
      <w:proofErr w:type="spellStart"/>
      <w:r w:rsidRPr="000C348A">
        <w:rPr>
          <w:b/>
          <w:bCs/>
          <w:sz w:val="28"/>
          <w:szCs w:val="28"/>
          <w:lang w:val="en-US"/>
        </w:rPr>
        <w:t>точки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348A">
        <w:rPr>
          <w:b/>
          <w:bCs/>
          <w:sz w:val="28"/>
          <w:szCs w:val="28"/>
          <w:lang w:val="en-US"/>
        </w:rPr>
        <w:t>зору</w:t>
      </w:r>
      <w:proofErr w:type="spellEnd"/>
      <w:r w:rsidRPr="000C348A">
        <w:rPr>
          <w:b/>
          <w:bCs/>
          <w:sz w:val="28"/>
          <w:szCs w:val="28"/>
          <w:lang w:val="en-US"/>
        </w:rPr>
        <w:t xml:space="preserve"> UX</w:t>
      </w:r>
    </w:p>
    <w:p w14:paraId="38B000BD" w14:textId="77777777" w:rsidR="000C348A" w:rsidRPr="000C348A" w:rsidRDefault="000C348A" w:rsidP="000C348A">
      <w:p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Завдяки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проведеним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удосконаленням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система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BrainBurst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має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інтуїтивно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зрозумілий</w:t>
      </w:r>
      <w:proofErr w:type="spellEnd"/>
      <w:r w:rsidRPr="000C348A">
        <w:rPr>
          <w:sz w:val="28"/>
          <w:szCs w:val="28"/>
          <w:lang w:val="en-US"/>
        </w:rPr>
        <w:t xml:space="preserve"> і </w:t>
      </w:r>
      <w:proofErr w:type="spellStart"/>
      <w:r w:rsidRPr="000C348A">
        <w:rPr>
          <w:sz w:val="28"/>
          <w:szCs w:val="28"/>
          <w:lang w:val="en-US"/>
        </w:rPr>
        <w:t>сучасний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інтерфейс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5319156C" w14:textId="77777777" w:rsidR="000C348A" w:rsidRPr="000C348A" w:rsidRDefault="000C348A" w:rsidP="000C348A">
      <w:p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Користувач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отримує</w:t>
      </w:r>
      <w:proofErr w:type="spellEnd"/>
      <w:r w:rsidRPr="000C348A">
        <w:rPr>
          <w:sz w:val="28"/>
          <w:szCs w:val="28"/>
          <w:lang w:val="en-US"/>
        </w:rPr>
        <w:t>:</w:t>
      </w:r>
    </w:p>
    <w:p w14:paraId="0457A402" w14:textId="77777777" w:rsidR="000C348A" w:rsidRPr="000C348A" w:rsidRDefault="000C348A" w:rsidP="000C348A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Постійно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доступну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зручну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бокову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навігацію</w:t>
      </w:r>
      <w:proofErr w:type="spellEnd"/>
      <w:r w:rsidRPr="000C348A">
        <w:rPr>
          <w:sz w:val="28"/>
          <w:szCs w:val="28"/>
          <w:lang w:val="en-US"/>
        </w:rPr>
        <w:t xml:space="preserve"> (sidebar).</w:t>
      </w:r>
    </w:p>
    <w:p w14:paraId="313B970D" w14:textId="77777777" w:rsidR="000C348A" w:rsidRPr="000C348A" w:rsidRDefault="000C348A" w:rsidP="000C348A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Чіткий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візуальний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фідбек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при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всіх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ключових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діях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561E9BA6" w14:textId="77777777" w:rsidR="000C348A" w:rsidRPr="000C348A" w:rsidRDefault="000C348A" w:rsidP="000C348A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Адаптивний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дизайн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що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коректно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працює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на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смартфонах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планшетах</w:t>
      </w:r>
      <w:proofErr w:type="spellEnd"/>
      <w:r w:rsidRPr="000C348A">
        <w:rPr>
          <w:sz w:val="28"/>
          <w:szCs w:val="28"/>
          <w:lang w:val="en-US"/>
        </w:rPr>
        <w:t xml:space="preserve"> і ПК.</w:t>
      </w:r>
    </w:p>
    <w:p w14:paraId="6F46058B" w14:textId="77777777" w:rsidR="000C348A" w:rsidRPr="000C348A" w:rsidRDefault="000C348A" w:rsidP="000C348A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Логічний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лінійний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флоу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реєстрації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авторизації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та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проходження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тестів</w:t>
      </w:r>
      <w:proofErr w:type="spellEnd"/>
      <w:r w:rsidRPr="000C348A">
        <w:rPr>
          <w:sz w:val="28"/>
          <w:szCs w:val="28"/>
          <w:lang w:val="en-US"/>
        </w:rPr>
        <w:t>.</w:t>
      </w:r>
    </w:p>
    <w:p w14:paraId="6C4FA852" w14:textId="77777777" w:rsidR="000C348A" w:rsidRPr="000C348A" w:rsidRDefault="000C348A" w:rsidP="000C348A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Приємні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мікроінтеракції</w:t>
      </w:r>
      <w:proofErr w:type="spellEnd"/>
      <w:r w:rsidRPr="000C348A">
        <w:rPr>
          <w:sz w:val="28"/>
          <w:szCs w:val="28"/>
          <w:lang w:val="en-US"/>
        </w:rPr>
        <w:t xml:space="preserve"> (</w:t>
      </w:r>
      <w:proofErr w:type="spellStart"/>
      <w:r w:rsidRPr="000C348A">
        <w:rPr>
          <w:sz w:val="28"/>
          <w:szCs w:val="28"/>
          <w:lang w:val="en-US"/>
        </w:rPr>
        <w:t>анімації</w:t>
      </w:r>
      <w:proofErr w:type="spellEnd"/>
      <w:r w:rsidRPr="000C348A">
        <w:rPr>
          <w:sz w:val="28"/>
          <w:szCs w:val="28"/>
          <w:lang w:val="en-US"/>
        </w:rPr>
        <w:t>, hover-</w:t>
      </w:r>
      <w:proofErr w:type="spellStart"/>
      <w:r w:rsidRPr="000C348A">
        <w:rPr>
          <w:sz w:val="28"/>
          <w:szCs w:val="28"/>
          <w:lang w:val="en-US"/>
        </w:rPr>
        <w:t>ефекти</w:t>
      </w:r>
      <w:proofErr w:type="spellEnd"/>
      <w:r w:rsidRPr="000C348A">
        <w:rPr>
          <w:sz w:val="28"/>
          <w:szCs w:val="28"/>
          <w:lang w:val="en-US"/>
        </w:rPr>
        <w:t xml:space="preserve">, </w:t>
      </w:r>
      <w:proofErr w:type="spellStart"/>
      <w:r w:rsidRPr="000C348A">
        <w:rPr>
          <w:sz w:val="28"/>
          <w:szCs w:val="28"/>
          <w:lang w:val="en-US"/>
        </w:rPr>
        <w:t>плавні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переходи</w:t>
      </w:r>
      <w:proofErr w:type="spellEnd"/>
      <w:r w:rsidRPr="000C348A">
        <w:rPr>
          <w:sz w:val="28"/>
          <w:szCs w:val="28"/>
          <w:lang w:val="en-US"/>
        </w:rPr>
        <w:t>).</w:t>
      </w:r>
    </w:p>
    <w:p w14:paraId="46F93153" w14:textId="77777777" w:rsidR="000C348A" w:rsidRPr="000C348A" w:rsidRDefault="000C348A" w:rsidP="000C348A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0C348A">
        <w:rPr>
          <w:sz w:val="28"/>
          <w:szCs w:val="28"/>
          <w:lang w:val="en-US"/>
        </w:rPr>
        <w:t>Персоналізований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інтерфейс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залежно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від</w:t>
      </w:r>
      <w:proofErr w:type="spellEnd"/>
      <w:r w:rsidRPr="000C348A">
        <w:rPr>
          <w:sz w:val="28"/>
          <w:szCs w:val="28"/>
          <w:lang w:val="en-US"/>
        </w:rPr>
        <w:t xml:space="preserve"> </w:t>
      </w:r>
      <w:proofErr w:type="spellStart"/>
      <w:r w:rsidRPr="000C348A">
        <w:rPr>
          <w:sz w:val="28"/>
          <w:szCs w:val="28"/>
          <w:lang w:val="en-US"/>
        </w:rPr>
        <w:t>ролі</w:t>
      </w:r>
      <w:proofErr w:type="spellEnd"/>
      <w:r w:rsidRPr="000C348A">
        <w:rPr>
          <w:sz w:val="28"/>
          <w:szCs w:val="28"/>
          <w:lang w:val="en-US"/>
        </w:rPr>
        <w:t xml:space="preserve"> (User / Admin).</w:t>
      </w:r>
    </w:p>
    <w:p w14:paraId="3FF5A8CF" w14:textId="77777777" w:rsidR="000C348A" w:rsidRPr="000C348A" w:rsidRDefault="000C348A" w:rsidP="000C348A">
      <w:pPr>
        <w:rPr>
          <w:sz w:val="28"/>
          <w:szCs w:val="28"/>
        </w:rPr>
      </w:pPr>
    </w:p>
    <w:sectPr w:rsidR="000C348A" w:rsidRPr="000C348A" w:rsidSect="000C34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F2E"/>
    <w:multiLevelType w:val="multilevel"/>
    <w:tmpl w:val="939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4724"/>
    <w:multiLevelType w:val="multilevel"/>
    <w:tmpl w:val="FAA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2284"/>
    <w:multiLevelType w:val="multilevel"/>
    <w:tmpl w:val="9D3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219E"/>
    <w:multiLevelType w:val="multilevel"/>
    <w:tmpl w:val="E7F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82B2D"/>
    <w:multiLevelType w:val="multilevel"/>
    <w:tmpl w:val="54C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440176">
    <w:abstractNumId w:val="1"/>
  </w:num>
  <w:num w:numId="2" w16cid:durableId="1994216103">
    <w:abstractNumId w:val="4"/>
  </w:num>
  <w:num w:numId="3" w16cid:durableId="331221869">
    <w:abstractNumId w:val="3"/>
  </w:num>
  <w:num w:numId="4" w16cid:durableId="1018700798">
    <w:abstractNumId w:val="0"/>
  </w:num>
  <w:num w:numId="5" w16cid:durableId="49889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8A"/>
    <w:rsid w:val="000C348A"/>
    <w:rsid w:val="009F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C2C4"/>
  <w15:chartTrackingRefBased/>
  <w15:docId w15:val="{D495FA0F-5687-4847-AC6F-D08C0F9E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C348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-UA"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Вей Христина</dc:creator>
  <cp:keywords/>
  <dc:description/>
  <cp:lastModifiedBy>Вей Христина</cp:lastModifiedBy>
  <cp:revision>1</cp:revision>
  <dcterms:created xsi:type="dcterms:W3CDTF">2026-05-15T09:08:00Z</dcterms:created>
  <dcterms:modified xsi:type="dcterms:W3CDTF">2026-05-15T09:17:00Z</dcterms:modified>
</cp:coreProperties>
</file>