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99" w:rsidRDefault="009A3C99" w:rsidP="003347AE">
      <w:pPr>
        <w:jc w:val="both"/>
        <w:rPr>
          <w:rFonts w:eastAsiaTheme="minorEastAsia"/>
        </w:rPr>
      </w:pPr>
      <w:r>
        <w:rPr>
          <w:rFonts w:eastAsiaTheme="minorEastAsia"/>
        </w:rPr>
        <w:t>HOMOGENEAS</w:t>
      </w:r>
    </w:p>
    <w:p w:rsidR="00252C68" w:rsidRPr="009A3C99" w:rsidRDefault="009A3C99" w:rsidP="003347A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+ ...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A3C99" w:rsidRPr="009A3C99" w:rsidRDefault="009A3C99" w:rsidP="003347A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347AE" w:rsidRPr="003347AE" w:rsidRDefault="009A3C99" w:rsidP="003347A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</m:e>
                <m:sub/>
              </m:sSub>
            </m:e>
          </m:nary>
        </m:oMath>
      </m:oMathPara>
    </w:p>
    <w:p w:rsidR="009A3C99" w:rsidRDefault="003347AE" w:rsidP="003347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>son las raíces de P</w:t>
      </w:r>
      <w:r w:rsidRPr="003347AE">
        <w:rPr>
          <w:rFonts w:eastAsiaTheme="minorEastAsia"/>
        </w:rPr>
        <w:t>(x)</w:t>
      </w:r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son constantes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 la multiplicidad de la raíz i-</w:t>
      </w:r>
      <w:proofErr w:type="spellStart"/>
      <w:r>
        <w:rPr>
          <w:rFonts w:eastAsiaTheme="minorEastAsia"/>
        </w:rPr>
        <w:t>ésima</w:t>
      </w:r>
      <w:proofErr w:type="spellEnd"/>
    </w:p>
    <w:p w:rsidR="003347AE" w:rsidRDefault="003347AE" w:rsidP="003347AE">
      <w:pPr>
        <w:jc w:val="both"/>
        <w:rPr>
          <w:rFonts w:eastAsiaTheme="minorEastAsia"/>
        </w:rPr>
      </w:pPr>
    </w:p>
    <w:p w:rsidR="003347AE" w:rsidRDefault="003347AE" w:rsidP="003347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 </w:t>
      </w:r>
      <w:r>
        <w:rPr>
          <w:rFonts w:eastAsiaTheme="minorEastAsia"/>
        </w:rPr>
        <w:t>HOMOGENEAS</w:t>
      </w:r>
    </w:p>
    <w:p w:rsidR="003347AE" w:rsidRPr="003347AE" w:rsidRDefault="003347AE" w:rsidP="003347A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+ ...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P(n)</m:t>
          </m:r>
        </m:oMath>
      </m:oMathPara>
    </w:p>
    <w:p w:rsidR="003347AE" w:rsidRDefault="003347AE" w:rsidP="003347AE">
      <w:pPr>
        <w:jc w:val="both"/>
        <w:rPr>
          <w:rFonts w:eastAsiaTheme="minorEastAsia"/>
        </w:rPr>
      </w:pPr>
      <w:r>
        <w:rPr>
          <w:rFonts w:eastAsiaTheme="minorEastAsia"/>
        </w:rPr>
        <w:t>Donde P(n) es un polinomio en n</w:t>
      </w:r>
    </w:p>
    <w:p w:rsidR="003347AE" w:rsidRPr="003347AE" w:rsidRDefault="003347AE" w:rsidP="003347A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(x-b)</m:t>
              </m:r>
            </m:e>
            <m:sup>
              <m:r>
                <w:rPr>
                  <w:rFonts w:ascii="Cambria Math" w:eastAsiaTheme="minorEastAsia" w:hAnsi="Cambria Math"/>
                </w:rPr>
                <m:t>d+1</m:t>
              </m:r>
            </m:sup>
          </m:sSup>
        </m:oMath>
      </m:oMathPara>
    </w:p>
    <w:p w:rsidR="003347AE" w:rsidRDefault="003347AE" w:rsidP="003347AE">
      <w:pPr>
        <w:jc w:val="both"/>
        <w:rPr>
          <w:rFonts w:eastAsiaTheme="minorEastAsia"/>
        </w:rPr>
      </w:pPr>
      <w:r>
        <w:rPr>
          <w:rFonts w:eastAsiaTheme="minorEastAsia"/>
        </w:rPr>
        <w:t>Donde d es el grado de P(n)</w:t>
      </w:r>
    </w:p>
    <w:p w:rsidR="003347AE" w:rsidRPr="00D7386E" w:rsidRDefault="003347AE" w:rsidP="003347A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</m:e>
                <m:sub/>
              </m:sSub>
            </m:e>
          </m:nary>
        </m:oMath>
      </m:oMathPara>
    </w:p>
    <w:p w:rsidR="00D7386E" w:rsidRDefault="004F700A" w:rsidP="003347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Longitud de arco de f en el intervalo </w:t>
      </w:r>
      <w:r w:rsidRPr="004F700A">
        <w:rPr>
          <w:rFonts w:eastAsiaTheme="minorEastAsia"/>
        </w:rPr>
        <w:t>(</w:t>
      </w:r>
      <w:proofErr w:type="gramStart"/>
      <w:r>
        <w:rPr>
          <w:rFonts w:eastAsiaTheme="minorEastAsia"/>
        </w:rPr>
        <w:t>a ,</w:t>
      </w:r>
      <w:r w:rsidRPr="004F700A">
        <w:rPr>
          <w:rFonts w:eastAsiaTheme="minorEastAsia"/>
        </w:rPr>
        <w:t>b</w:t>
      </w:r>
      <w:proofErr w:type="gramEnd"/>
      <w:r>
        <w:rPr>
          <w:rFonts w:eastAsiaTheme="minorEastAsia"/>
        </w:rPr>
        <w:t>)</w:t>
      </w:r>
    </w:p>
    <w:p w:rsidR="004F700A" w:rsidRPr="004F700A" w:rsidRDefault="004F700A" w:rsidP="003347AE">
      <w:pPr>
        <w:jc w:val="both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4F700A" w:rsidRDefault="004F700A" w:rsidP="003347AE">
      <w:pPr>
        <w:jc w:val="both"/>
        <w:rPr>
          <w:rFonts w:eastAsiaTheme="minorEastAsia"/>
        </w:rPr>
      </w:pPr>
      <w:r>
        <w:rPr>
          <w:rFonts w:eastAsiaTheme="minorEastAsia"/>
        </w:rPr>
        <w:t>Área de una superficie</w:t>
      </w:r>
    </w:p>
    <w:p w:rsidR="004F700A" w:rsidRPr="004F700A" w:rsidRDefault="004F700A" w:rsidP="003347AE">
      <w:pPr>
        <w:jc w:val="both"/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</w:rPr>
            <m:t xml:space="preserve"> dx dy</m:t>
          </m:r>
        </m:oMath>
      </m:oMathPara>
    </w:p>
    <w:p w:rsidR="003347AE" w:rsidRDefault="00B824D1" w:rsidP="003347AE">
      <w:pPr>
        <w:jc w:val="both"/>
        <w:rPr>
          <w:rFonts w:eastAsiaTheme="minorEastAsia"/>
        </w:rPr>
      </w:pPr>
      <w:r>
        <w:rPr>
          <w:rFonts w:eastAsiaTheme="minorEastAsia"/>
        </w:rPr>
        <w:t>Volumen de un sólido en revolución rotando en el eje x</w:t>
      </w:r>
    </w:p>
    <w:p w:rsidR="00B824D1" w:rsidRPr="009A3C99" w:rsidRDefault="00B824D1" w:rsidP="00B824D1">
      <w:pPr>
        <w:pStyle w:val="Sinespaciado"/>
      </w:pPr>
      <w:r>
        <w:t xml:space="preserve">V = </w:t>
      </w:r>
      <m:oMath>
        <m:r>
          <w:rPr>
            <w:rFonts w:ascii="Cambria Math" w:hAnsi="Cambria Math"/>
          </w:rPr>
          <m:t xml:space="preserve">π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:rsidR="003347AE" w:rsidRDefault="003347AE" w:rsidP="003347AE">
      <w:pPr>
        <w:jc w:val="both"/>
        <w:rPr>
          <w:rFonts w:eastAsiaTheme="minorEastAsia"/>
        </w:rPr>
      </w:pPr>
    </w:p>
    <w:p w:rsidR="00B824D1" w:rsidRDefault="00B824D1" w:rsidP="00B824D1">
      <w:pPr>
        <w:jc w:val="both"/>
        <w:rPr>
          <w:rFonts w:eastAsiaTheme="minorEastAsia"/>
        </w:rPr>
      </w:pPr>
      <w:r>
        <w:rPr>
          <w:rFonts w:eastAsiaTheme="minorEastAsia"/>
        </w:rPr>
        <w:t>Volumen de un sólido en revolución</w:t>
      </w:r>
      <w:r>
        <w:rPr>
          <w:rFonts w:eastAsiaTheme="minorEastAsia"/>
        </w:rPr>
        <w:t xml:space="preserve"> rotando en el eje y</w:t>
      </w:r>
    </w:p>
    <w:p w:rsidR="00B824D1" w:rsidRPr="009A3C99" w:rsidRDefault="00B824D1" w:rsidP="00B824D1">
      <w:pPr>
        <w:pStyle w:val="Sinespaciado"/>
      </w:pPr>
      <w:r>
        <w:t xml:space="preserve">V = </w:t>
      </w:r>
      <m:oMath>
        <m:r>
          <w:rPr>
            <w:rFonts w:ascii="Cambria Math" w:hAnsi="Cambria Math"/>
          </w:rPr>
          <m:t xml:space="preserve">π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</m:oMath>
    </w:p>
    <w:p w:rsidR="00B824D1" w:rsidRPr="009A3C99" w:rsidRDefault="00B824D1" w:rsidP="003347AE">
      <w:pPr>
        <w:jc w:val="both"/>
        <w:rPr>
          <w:rFonts w:eastAsiaTheme="minorEastAsia"/>
        </w:rPr>
      </w:pPr>
      <w:bookmarkStart w:id="0" w:name="_GoBack"/>
      <w:bookmarkEnd w:id="0"/>
    </w:p>
    <w:p w:rsidR="003347AE" w:rsidRPr="003347AE" w:rsidRDefault="003347AE" w:rsidP="003347AE">
      <w:pPr>
        <w:jc w:val="both"/>
        <w:rPr>
          <w:rFonts w:eastAsiaTheme="minorEastAsia"/>
        </w:rPr>
      </w:pPr>
    </w:p>
    <w:sectPr w:rsidR="003347AE" w:rsidRPr="00334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99"/>
    <w:rsid w:val="00252C68"/>
    <w:rsid w:val="003347AE"/>
    <w:rsid w:val="004F700A"/>
    <w:rsid w:val="009A3C99"/>
    <w:rsid w:val="00B824D1"/>
    <w:rsid w:val="00D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2F1D"/>
  <w15:chartTrackingRefBased/>
  <w15:docId w15:val="{7F8D65AB-03EB-4969-8029-4B1F6DBC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3C99"/>
    <w:rPr>
      <w:color w:val="808080"/>
    </w:rPr>
  </w:style>
  <w:style w:type="paragraph" w:styleId="Sinespaciado">
    <w:name w:val="No Spacing"/>
    <w:uiPriority w:val="1"/>
    <w:qFormat/>
    <w:rsid w:val="00B82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2018-11-02T18:41:00Z</dcterms:created>
  <dcterms:modified xsi:type="dcterms:W3CDTF">2018-11-02T19:20:00Z</dcterms:modified>
</cp:coreProperties>
</file>