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000000"/>
              </w:rPr>
            </w:pPr>
            <w:r w:rsidDel="00000000" w:rsidR="00000000" w:rsidRPr="00000000">
              <w:rPr>
                <w:b w:val="1"/>
                <w:color w:val="000000"/>
                <w:rtl w:val="0"/>
              </w:rPr>
              <w:t xml:space="preserve">R: La verdad se ha podido completar la mayoría de las actividades en los tiempos definidos, solo una de estas no se ha cumplido del todo ya que nos ha costado demasiado implementarla. Los factores que han facilitado el desarrollo de estas ha sido el compromiso y dedicación que le hemos dado a cada una de las actividades y los que se nos ha dificultado ha sido la poca información sobre cómo implementar el modelado 3D a las páginas web.</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b w:val="1"/>
                <w:color w:val="1f4e79"/>
              </w:rPr>
            </w:pPr>
            <w:r w:rsidDel="00000000" w:rsidR="00000000" w:rsidRPr="00000000">
              <w:rPr>
                <w:rtl w:val="0"/>
              </w:rPr>
            </w:r>
          </w:p>
          <w:p w:rsidR="00000000" w:rsidDel="00000000" w:rsidP="00000000" w:rsidRDefault="00000000" w:rsidRPr="00000000" w14:paraId="00000012">
            <w:pPr>
              <w:jc w:val="both"/>
              <w:rPr>
                <w:b w:val="1"/>
                <w:color w:val="000000"/>
              </w:rPr>
            </w:pPr>
            <w:r w:rsidDel="00000000" w:rsidR="00000000" w:rsidRPr="00000000">
              <w:rPr>
                <w:b w:val="1"/>
                <w:color w:val="000000"/>
                <w:rtl w:val="0"/>
              </w:rPr>
              <w:t xml:space="preserve">R: Probando diferentes metodologías de implementación, buscando diferentes tecnologías y buscando diferentes fuentes de información y/o generando planes de contingencia para estas dificultades. </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000000"/>
              </w:rPr>
            </w:pPr>
            <w:r w:rsidDel="00000000" w:rsidR="00000000" w:rsidRPr="00000000">
              <w:rPr>
                <w:b w:val="1"/>
                <w:color w:val="000000"/>
                <w:rtl w:val="0"/>
              </w:rPr>
              <w:t xml:space="preserve">R: La verdad siento que no he estado dando el 100% de mi, ya que he estado distraído en varios aspectos, tanto como en  lo laboral como en lo personal,  destaco la perseverancia y que aunque he estado distraído por otras cosas he logrado cumplir con la mayoría de las actividades propuestas. Podría mejorar mi trabajo enfocándose un 100% en el proyecto actual.</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000000"/>
              </w:rPr>
            </w:pPr>
            <w:r w:rsidDel="00000000" w:rsidR="00000000" w:rsidRPr="00000000">
              <w:rPr>
                <w:b w:val="1"/>
                <w:color w:val="000000"/>
                <w:rtl w:val="0"/>
              </w:rPr>
              <w:t xml:space="preserve">R: Preguntas para el docente: ¿Realmente leen todos estos informes?¿De qué forma abordaría este proyecto?¿por qué lo haría así? ¿La metodología aplicada fue la correcta?</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b w:val="1"/>
                <w:color w:val="000000"/>
              </w:rPr>
            </w:pPr>
            <w:r w:rsidDel="00000000" w:rsidR="00000000" w:rsidRPr="00000000">
              <w:rPr>
                <w:b w:val="1"/>
                <w:color w:val="000000"/>
                <w:rtl w:val="0"/>
              </w:rPr>
              <w:t xml:space="preserve">R: Tuvimos que redistribuir las actividades entre los miembros del grupo, ya que la implementación del modelado 3D de las prendas resultó ser más complicada de lo esperado, lo cual nos retrasó con respecto al cronograma. Por lo tanto, optamos por reorganizar las tareas.</w:t>
            </w:r>
          </w:p>
          <w:p w:rsidR="00000000" w:rsidDel="00000000" w:rsidP="00000000" w:rsidRDefault="00000000" w:rsidRPr="00000000" w14:paraId="00000034">
            <w:pPr>
              <w:jc w:val="both"/>
              <w:rPr>
                <w:color w:val="000000"/>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B">
            <w:pPr>
              <w:ind w:left="0"/>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b w:val="1"/>
                <w:color w:val="000000"/>
                <w:rtl w:val="0"/>
              </w:rPr>
              <w:t xml:space="preserve">R:Como grupo es un poco desorganizado, ya que cada uno está realizando sus diferentes actividades diarias y/o         trabajando, por lo cual generalmente cada uno trabaja de forma independiente, esto nos ha funcionado bastante bien a lo largo del proyecto, sin embargo deberíamos mejorar más la comunicación y la proactividad. </w:t>
            </w: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r w:rsidDel="00000000" w:rsidR="00000000" w:rsidRPr="00000000">
            <w:rPr>
              <w:rtl w:val="0"/>
            </w:rPr>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Gtzmqt8L5Orj5M7KcjOlXlRLwQ==">CgMxLjAyCGguZ2pkZ3hzOAByITF0Y19CNlI4VXA2UVFrZVdKRnpZMVlGQ2hhU2kydHFsUg==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