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5">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6">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7">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8">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9">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A">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D">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Capacitación</w:t>
      </w:r>
    </w:p>
    <w:p w:rsidR="00000000" w:rsidDel="00000000" w:rsidP="00000000" w:rsidRDefault="00000000" w:rsidRPr="00000000" w14:paraId="0000000E">
      <w:pPr>
        <w:spacing w:after="0" w:line="240" w:lineRule="auto"/>
        <w:ind w:firstLine="360"/>
        <w:jc w:val="right"/>
        <w:rPr>
          <w:b w:val="1"/>
          <w:color w:val="000000"/>
          <w:sz w:val="48"/>
          <w:szCs w:val="48"/>
        </w:rPr>
      </w:pPr>
      <w:r w:rsidDel="00000000" w:rsidR="00000000" w:rsidRPr="00000000">
        <w:rPr>
          <w:b w:val="1"/>
          <w:color w:val="000000"/>
          <w:sz w:val="48"/>
          <w:szCs w:val="48"/>
          <w:rtl w:val="0"/>
        </w:rPr>
        <w:t xml:space="preserve">Proyecto: </w:t>
      </w:r>
      <w:r w:rsidDel="00000000" w:rsidR="00000000" w:rsidRPr="00000000">
        <w:rPr>
          <w:b w:val="1"/>
          <w:sz w:val="48"/>
          <w:szCs w:val="48"/>
          <w:rtl w:val="0"/>
        </w:rPr>
        <w:t xml:space="preserve">“StyleHub”</w:t>
      </w:r>
      <w:r w:rsidDel="00000000" w:rsidR="00000000" w:rsidRPr="00000000">
        <w:rPr>
          <w:rtl w:val="0"/>
        </w:rPr>
      </w:r>
    </w:p>
    <w:p w:rsidR="00000000" w:rsidDel="00000000" w:rsidP="00000000" w:rsidRDefault="00000000" w:rsidRPr="00000000" w14:paraId="0000000F">
      <w:pPr>
        <w:spacing w:after="0" w:line="240" w:lineRule="auto"/>
        <w:ind w:firstLine="360"/>
        <w:jc w:val="right"/>
        <w:rPr>
          <w:rFonts w:ascii="Calibri" w:cs="Calibri" w:eastAsia="Calibri" w:hAnsi="Calibri"/>
          <w:b w:val="1"/>
          <w:i w:val="1"/>
          <w:color w:val="365f91"/>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w:t>
      </w:r>
      <w:r w:rsidDel="00000000" w:rsidR="00000000" w:rsidRPr="00000000">
        <w:rPr>
          <w:b w:val="1"/>
          <w:i w:val="1"/>
          <w:color w:val="00b050"/>
          <w:sz w:val="36"/>
          <w:szCs w:val="36"/>
          <w:rtl w:val="0"/>
        </w:rPr>
        <w:t xml:space="preserve"> 29/11/2024</w:t>
      </w:r>
      <w:r w:rsidDel="00000000" w:rsidR="00000000" w:rsidRPr="00000000">
        <w:rPr>
          <w:rtl w:val="0"/>
        </w:rPr>
      </w:r>
    </w:p>
    <w:p w:rsidR="00000000" w:rsidDel="00000000" w:rsidP="00000000" w:rsidRDefault="00000000" w:rsidRPr="00000000" w14:paraId="00000010">
      <w:pPr>
        <w:ind w:firstLine="360"/>
        <w:rPr/>
      </w:pPr>
      <w:r w:rsidDel="00000000" w:rsidR="00000000" w:rsidRPr="00000000">
        <w:rPr>
          <w:rtl w:val="0"/>
        </w:rPr>
      </w:r>
    </w:p>
    <w:p w:rsidR="00000000" w:rsidDel="00000000" w:rsidP="00000000" w:rsidRDefault="00000000" w:rsidRPr="00000000" w14:paraId="00000011">
      <w:pPr>
        <w:spacing w:after="200" w:line="276"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2">
      <w:pPr>
        <w:ind w:firstLine="36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Cambria" w:cs="Cambria" w:eastAsia="Cambria" w:hAnsi="Cambria"/>
          <w:b w:val="0"/>
          <w:i w:val="0"/>
          <w:smallCaps w:val="0"/>
          <w:strike w:val="0"/>
          <w:color w:val="366091"/>
          <w:sz w:val="32"/>
          <w:szCs w:val="32"/>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objetivos del plan de implantación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 General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Objetivos Específicos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actividades del plan de implantación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Contratación del Personal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Difusión de Propuesta en la Empresa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Adquisición de Equipo y materiales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Capacitación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 Preliminar De Modelo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3.7.</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Prueba Preliminar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3.8.</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Retroalimentación de las Pruebas Preliminares: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3.9.</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Liberación de Recursos y Entrega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de Actividades del Plan de 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Cuadro de Actividades del Plan de Implantación, para 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Cronograma de Actividades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Matriz de Responsabilidad: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riesgos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contingencia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Método de implantación: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la implementación se hará un modelo piloto la cual consistiría en implementar el sistema de una computadora para comprobar que todo esté de manera correcta.</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Elaboración de documentación técnica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Formulación del programa para la capacitación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Tiempo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Encargados y Facilitadores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Material y Equipo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Determinación de las necesidades de recursos para la implantación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Recurso Humano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Recurso material y tecnológico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ind w:firstLine="36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ind w:firstLine="36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35">
      <w:pPr>
        <w:spacing w:after="60" w:line="240" w:lineRule="auto"/>
        <w:ind w:left="567" w:firstLine="0"/>
        <w:rPr>
          <w:sz w:val="22"/>
          <w:szCs w:val="22"/>
        </w:rPr>
      </w:pPr>
      <w:r w:rsidDel="00000000" w:rsidR="00000000" w:rsidRPr="00000000">
        <w:rPr>
          <w:sz w:val="22"/>
          <w:szCs w:val="22"/>
          <w:rtl w:val="0"/>
        </w:rPr>
        <w:t xml:space="preserve">El presente documento tiene como objetivo principal establecer los pasos necesarios para lograr una exitosa implantación del proyecto  “StyleHub”. Mediante este plan, buscamos garantizar la entrega de un producto de alta calidad a nuestros clientes.</w:t>
      </w:r>
    </w:p>
    <w:p w:rsidR="00000000" w:rsidDel="00000000" w:rsidP="00000000" w:rsidRDefault="00000000" w:rsidRPr="00000000" w14:paraId="00000036">
      <w:pPr>
        <w:spacing w:after="60" w:line="240" w:lineRule="auto"/>
        <w:ind w:left="567" w:firstLine="0"/>
        <w:rPr>
          <w:sz w:val="22"/>
          <w:szCs w:val="22"/>
        </w:rPr>
      </w:pPr>
      <w:r w:rsidDel="00000000" w:rsidR="00000000" w:rsidRPr="00000000">
        <w:rPr>
          <w:sz w:val="22"/>
          <w:szCs w:val="22"/>
          <w:rtl w:val="0"/>
        </w:rPr>
        <w:t xml:space="preserve">A lo largo de este plan, se definirán las etapas clave del proceso de implantación, estableciendo las actividades necesarias, los recursos requeridos y los plazos a seguir. Asimismo, se quieren realizar capacitaciones para el personal, así garantizando que todos comprendan el sistema y sean capaces de utilizarlo.</w:t>
      </w:r>
    </w:p>
    <w:p w:rsidR="00000000" w:rsidDel="00000000" w:rsidP="00000000" w:rsidRDefault="00000000" w:rsidRPr="00000000" w14:paraId="00000037">
      <w:pPr>
        <w:spacing w:after="60" w:line="240" w:lineRule="auto"/>
        <w:ind w:left="567" w:firstLine="0"/>
        <w:rPr>
          <w:sz w:val="22"/>
          <w:szCs w:val="22"/>
        </w:rPr>
      </w:pPr>
      <w:r w:rsidDel="00000000" w:rsidR="00000000" w:rsidRPr="00000000">
        <w:rPr>
          <w:sz w:val="22"/>
          <w:szCs w:val="22"/>
          <w:rtl w:val="0"/>
        </w:rPr>
        <w:t xml:space="preserve">Nuestro objetivo principal es alcanzar una transición sin problemas hacia el nuevo sistema, aprovechando al máximo los beneficios que ofrece en términos de eficiencia en las operaciones y satisfacción tanto para nuestros clientes como para las asesoras. Estamos dedicados a brindar un apoyo continuo durante la implementación, asegurando de esta manera el éxito de esta iniciativa y la felicidad de nuestros clientes.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Definición de objetivos del plan de implantación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Objetivo General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Desarrollar una plataforma digital interactiva que integre herramientas avanzadas de modelado 3D, gestión de catálogos y personalización para mejorar la experiencia de compra en línea de los usuarios, y al mismo tiempo potenciar la visibilidad y competitividad de las PYMES del sector de moda en el mercado digital.</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1"/>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Objetivos Específicos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sz w:val="28"/>
          <w:szCs w:val="28"/>
        </w:rPr>
      </w:pPr>
      <w:bookmarkStart w:colFirst="0" w:colLast="0" w:name="_heading=h.ktz5kdxyhvdr" w:id="5"/>
      <w:bookmarkEnd w:id="5"/>
      <w:r w:rsidDel="00000000" w:rsidR="00000000" w:rsidRPr="00000000">
        <w:rPr>
          <w:rtl w:val="0"/>
        </w:rPr>
      </w:r>
    </w:p>
    <w:p w:rsidR="00000000" w:rsidDel="00000000" w:rsidP="00000000" w:rsidRDefault="00000000" w:rsidRPr="00000000" w14:paraId="00000040">
      <w:pPr>
        <w:numPr>
          <w:ilvl w:val="0"/>
          <w:numId w:val="5"/>
        </w:numPr>
        <w:spacing w:after="0" w:line="240" w:lineRule="auto"/>
        <w:ind w:left="72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Desarrollar un sistema de visualización 3D interactivo:</w:t>
      </w:r>
    </w:p>
    <w:p w:rsidR="00000000" w:rsidDel="00000000" w:rsidP="00000000" w:rsidRDefault="00000000" w:rsidRPr="00000000" w14:paraId="00000041">
      <w:pPr>
        <w:numPr>
          <w:ilvl w:val="1"/>
          <w:numId w:val="5"/>
        </w:numPr>
        <w:spacing w:after="0" w:line="240" w:lineRule="auto"/>
        <w:ind w:left="1440" w:hanging="360"/>
        <w:rPr>
          <w:sz w:val="22"/>
          <w:szCs w:val="22"/>
          <w:u w:val="none"/>
        </w:rPr>
      </w:pPr>
      <w:r w:rsidDel="00000000" w:rsidR="00000000" w:rsidRPr="00000000">
        <w:rPr>
          <w:sz w:val="22"/>
          <w:szCs w:val="22"/>
          <w:rtl w:val="0"/>
        </w:rPr>
        <w:t xml:space="preserve">Permitir a los usuarios explorar y personalizar prendas de ropa en un maniquí virtual utilizado tecnologías como Three.js y modelos GLTF.</w:t>
      </w:r>
    </w:p>
    <w:p w:rsidR="00000000" w:rsidDel="00000000" w:rsidP="00000000" w:rsidRDefault="00000000" w:rsidRPr="00000000" w14:paraId="00000042">
      <w:pPr>
        <w:numPr>
          <w:ilvl w:val="0"/>
          <w:numId w:val="5"/>
        </w:numPr>
        <w:spacing w:after="0" w:line="240" w:lineRule="auto"/>
        <w:ind w:left="720" w:hanging="360"/>
        <w:rPr>
          <w:sz w:val="22"/>
          <w:szCs w:val="22"/>
          <w:u w:val="none"/>
        </w:rPr>
      </w:pPr>
      <w:r w:rsidDel="00000000" w:rsidR="00000000" w:rsidRPr="00000000">
        <w:rPr>
          <w:sz w:val="22"/>
          <w:szCs w:val="22"/>
          <w:rtl w:val="0"/>
        </w:rPr>
        <w:t xml:space="preserve">Implementar un módulo de gestión de catálogos para PYMES:</w:t>
      </w:r>
    </w:p>
    <w:p w:rsidR="00000000" w:rsidDel="00000000" w:rsidP="00000000" w:rsidRDefault="00000000" w:rsidRPr="00000000" w14:paraId="00000043">
      <w:pPr>
        <w:numPr>
          <w:ilvl w:val="1"/>
          <w:numId w:val="5"/>
        </w:numPr>
        <w:spacing w:after="0" w:line="240" w:lineRule="auto"/>
        <w:ind w:left="1440" w:hanging="360"/>
        <w:rPr>
          <w:sz w:val="22"/>
          <w:szCs w:val="22"/>
          <w:u w:val="none"/>
        </w:rPr>
      </w:pPr>
      <w:r w:rsidDel="00000000" w:rsidR="00000000" w:rsidRPr="00000000">
        <w:rPr>
          <w:sz w:val="22"/>
          <w:szCs w:val="22"/>
          <w:rtl w:val="0"/>
        </w:rPr>
        <w:t xml:space="preserve">Facilitar la creación, edición y administración de productos, incluyendo información detallada como descripción, precio, tallas, colores y stock.</w:t>
      </w:r>
    </w:p>
    <w:p w:rsidR="00000000" w:rsidDel="00000000" w:rsidP="00000000" w:rsidRDefault="00000000" w:rsidRPr="00000000" w14:paraId="00000044">
      <w:pPr>
        <w:numPr>
          <w:ilvl w:val="0"/>
          <w:numId w:val="5"/>
        </w:numPr>
        <w:spacing w:after="0" w:line="240" w:lineRule="auto"/>
        <w:ind w:left="720" w:hanging="360"/>
        <w:rPr>
          <w:sz w:val="22"/>
          <w:szCs w:val="22"/>
          <w:u w:val="none"/>
        </w:rPr>
      </w:pPr>
      <w:r w:rsidDel="00000000" w:rsidR="00000000" w:rsidRPr="00000000">
        <w:rPr>
          <w:sz w:val="22"/>
          <w:szCs w:val="22"/>
          <w:rtl w:val="0"/>
        </w:rPr>
        <w:t xml:space="preserve">Incorporar funcionalidades avanzadas de personalización y búsqueda:</w:t>
      </w:r>
    </w:p>
    <w:p w:rsidR="00000000" w:rsidDel="00000000" w:rsidP="00000000" w:rsidRDefault="00000000" w:rsidRPr="00000000" w14:paraId="00000045">
      <w:pPr>
        <w:numPr>
          <w:ilvl w:val="1"/>
          <w:numId w:val="5"/>
        </w:numPr>
        <w:spacing w:after="0" w:line="240" w:lineRule="auto"/>
        <w:ind w:left="1440" w:hanging="360"/>
        <w:rPr>
          <w:sz w:val="22"/>
          <w:szCs w:val="22"/>
          <w:u w:val="none"/>
        </w:rPr>
      </w:pPr>
      <w:r w:rsidDel="00000000" w:rsidR="00000000" w:rsidRPr="00000000">
        <w:rPr>
          <w:sz w:val="22"/>
          <w:szCs w:val="22"/>
          <w:rtl w:val="0"/>
        </w:rPr>
        <w:t xml:space="preserve">Crear filtros detallados  (tallas, colores, categorías, etc.) y un sistema de recomendaciones basado en las preferencias y el historial de compras de los usuarios.</w:t>
      </w:r>
    </w:p>
    <w:p w:rsidR="00000000" w:rsidDel="00000000" w:rsidP="00000000" w:rsidRDefault="00000000" w:rsidRPr="00000000" w14:paraId="00000046">
      <w:pPr>
        <w:numPr>
          <w:ilvl w:val="0"/>
          <w:numId w:val="5"/>
        </w:numPr>
        <w:spacing w:after="0" w:line="240" w:lineRule="auto"/>
        <w:ind w:left="720" w:hanging="360"/>
        <w:rPr>
          <w:sz w:val="22"/>
          <w:szCs w:val="22"/>
          <w:u w:val="none"/>
        </w:rPr>
      </w:pPr>
      <w:r w:rsidDel="00000000" w:rsidR="00000000" w:rsidRPr="00000000">
        <w:rPr>
          <w:sz w:val="22"/>
          <w:szCs w:val="22"/>
          <w:rtl w:val="0"/>
        </w:rPr>
        <w:t xml:space="preserve">Integrar un sistema de carrito de compras y pagos seguros:</w:t>
      </w:r>
    </w:p>
    <w:p w:rsidR="00000000" w:rsidDel="00000000" w:rsidP="00000000" w:rsidRDefault="00000000" w:rsidRPr="00000000" w14:paraId="00000047">
      <w:pPr>
        <w:numPr>
          <w:ilvl w:val="1"/>
          <w:numId w:val="5"/>
        </w:numPr>
        <w:spacing w:after="0" w:line="240" w:lineRule="auto"/>
        <w:ind w:left="1440" w:hanging="360"/>
        <w:rPr>
          <w:sz w:val="22"/>
          <w:szCs w:val="22"/>
          <w:u w:val="none"/>
        </w:rPr>
      </w:pPr>
      <w:r w:rsidDel="00000000" w:rsidR="00000000" w:rsidRPr="00000000">
        <w:rPr>
          <w:sz w:val="22"/>
          <w:szCs w:val="22"/>
          <w:rtl w:val="0"/>
        </w:rPr>
        <w:t xml:space="preserve">Permitir a los usuarios completar transacciones de manera sencilla y confiable, asegurando la seguridad de los datos personales y financieros.</w:t>
      </w:r>
    </w:p>
    <w:p w:rsidR="00000000" w:rsidDel="00000000" w:rsidP="00000000" w:rsidRDefault="00000000" w:rsidRPr="00000000" w14:paraId="00000048">
      <w:pPr>
        <w:numPr>
          <w:ilvl w:val="0"/>
          <w:numId w:val="5"/>
        </w:numPr>
        <w:spacing w:after="0" w:line="240" w:lineRule="auto"/>
        <w:ind w:left="720" w:hanging="360"/>
        <w:rPr>
          <w:sz w:val="22"/>
          <w:szCs w:val="22"/>
          <w:u w:val="none"/>
        </w:rPr>
      </w:pPr>
      <w:r w:rsidDel="00000000" w:rsidR="00000000" w:rsidRPr="00000000">
        <w:rPr>
          <w:sz w:val="22"/>
          <w:szCs w:val="22"/>
          <w:rtl w:val="0"/>
        </w:rPr>
        <w:t xml:space="preserve">Diseñar un sistema de perfiles personalizados:</w:t>
      </w:r>
    </w:p>
    <w:p w:rsidR="00000000" w:rsidDel="00000000" w:rsidP="00000000" w:rsidRDefault="00000000" w:rsidRPr="00000000" w14:paraId="00000049">
      <w:pPr>
        <w:numPr>
          <w:ilvl w:val="1"/>
          <w:numId w:val="5"/>
        </w:numPr>
        <w:spacing w:after="0" w:line="240" w:lineRule="auto"/>
        <w:ind w:left="1440" w:hanging="360"/>
        <w:rPr>
          <w:sz w:val="22"/>
          <w:szCs w:val="22"/>
          <w:u w:val="none"/>
        </w:rPr>
      </w:pPr>
      <w:r w:rsidDel="00000000" w:rsidR="00000000" w:rsidRPr="00000000">
        <w:rPr>
          <w:sz w:val="22"/>
          <w:szCs w:val="22"/>
          <w:rtl w:val="0"/>
        </w:rPr>
        <w:t xml:space="preserve">Ofrecer a los usuarios y PYMES la posibilidad de gestionar sus cuentas, incluyendo historial de compras, preferencias y estadísticas de ventas.</w:t>
      </w:r>
    </w:p>
    <w:p w:rsidR="00000000" w:rsidDel="00000000" w:rsidP="00000000" w:rsidRDefault="00000000" w:rsidRPr="00000000" w14:paraId="0000004A">
      <w:pPr>
        <w:spacing w:after="0"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4B">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4C">
      <w:pPr>
        <w:numPr>
          <w:ilvl w:val="0"/>
          <w:numId w:val="5"/>
        </w:numPr>
        <w:spacing w:after="0" w:line="240" w:lineRule="auto"/>
        <w:ind w:left="720" w:hanging="360"/>
        <w:rPr>
          <w:sz w:val="22"/>
          <w:szCs w:val="22"/>
          <w:u w:val="none"/>
        </w:rPr>
      </w:pPr>
      <w:r w:rsidDel="00000000" w:rsidR="00000000" w:rsidRPr="00000000">
        <w:rPr>
          <w:sz w:val="22"/>
          <w:szCs w:val="22"/>
          <w:rtl w:val="0"/>
        </w:rPr>
        <w:t xml:space="preserve">Garantizar la accesibilidad y compatibilidad de la plataforma</w:t>
      </w:r>
    </w:p>
    <w:p w:rsidR="00000000" w:rsidDel="00000000" w:rsidP="00000000" w:rsidRDefault="00000000" w:rsidRPr="00000000" w14:paraId="0000004D">
      <w:pPr>
        <w:numPr>
          <w:ilvl w:val="1"/>
          <w:numId w:val="5"/>
        </w:numPr>
        <w:spacing w:after="0" w:line="240" w:lineRule="auto"/>
        <w:ind w:left="1440" w:hanging="360"/>
        <w:rPr>
          <w:sz w:val="22"/>
          <w:szCs w:val="22"/>
          <w:u w:val="none"/>
        </w:rPr>
      </w:pPr>
      <w:r w:rsidDel="00000000" w:rsidR="00000000" w:rsidRPr="00000000">
        <w:rPr>
          <w:sz w:val="22"/>
          <w:szCs w:val="22"/>
          <w:rtl w:val="0"/>
        </w:rPr>
        <w:t xml:space="preserve">Optimizar la experiencia del usuario para dispositivos móviles y navegadores web, asegurando una interfaz intuitiva y funcional.</w:t>
      </w:r>
    </w:p>
    <w:p w:rsidR="00000000" w:rsidDel="00000000" w:rsidP="00000000" w:rsidRDefault="00000000" w:rsidRPr="00000000" w14:paraId="0000004E">
      <w:pPr>
        <w:numPr>
          <w:ilvl w:val="0"/>
          <w:numId w:val="5"/>
        </w:numPr>
        <w:spacing w:after="0" w:line="240" w:lineRule="auto"/>
        <w:ind w:left="720" w:hanging="360"/>
        <w:rPr>
          <w:sz w:val="22"/>
          <w:szCs w:val="22"/>
          <w:u w:val="none"/>
        </w:rPr>
      </w:pPr>
      <w:r w:rsidDel="00000000" w:rsidR="00000000" w:rsidRPr="00000000">
        <w:rPr>
          <w:sz w:val="22"/>
          <w:szCs w:val="22"/>
          <w:rtl w:val="0"/>
        </w:rPr>
        <w:t xml:space="preserve">Establecer un enfoque de calidad y usabilidad</w:t>
      </w:r>
    </w:p>
    <w:p w:rsidR="00000000" w:rsidDel="00000000" w:rsidP="00000000" w:rsidRDefault="00000000" w:rsidRPr="00000000" w14:paraId="0000004F">
      <w:pPr>
        <w:numPr>
          <w:ilvl w:val="1"/>
          <w:numId w:val="5"/>
        </w:numPr>
        <w:spacing w:after="0" w:line="240" w:lineRule="auto"/>
        <w:ind w:left="1440" w:hanging="360"/>
        <w:rPr>
          <w:sz w:val="22"/>
          <w:szCs w:val="22"/>
          <w:u w:val="none"/>
        </w:rPr>
      </w:pPr>
      <w:r w:rsidDel="00000000" w:rsidR="00000000" w:rsidRPr="00000000">
        <w:rPr>
          <w:sz w:val="22"/>
          <w:szCs w:val="22"/>
          <w:rtl w:val="0"/>
        </w:rPr>
        <w:t xml:space="preserve"> Realizar pruebas constantes de funcionalidad, rendimiento y experiencia de usuario para asegurar la satisfacción tanto de consumidores como de PYMEs.</w:t>
      </w:r>
    </w:p>
    <w:p w:rsidR="00000000" w:rsidDel="00000000" w:rsidP="00000000" w:rsidRDefault="00000000" w:rsidRPr="00000000" w14:paraId="00000050">
      <w:pPr>
        <w:ind w:firstLine="36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tyjcwt" w:id="6"/>
      <w:bookmarkEnd w:id="6"/>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Definición de actividades del plan de implantación</w:t>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dy6vkm" w:id="7"/>
      <w:bookmarkEnd w:id="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Actividades</w:t>
      </w:r>
    </w:p>
    <w:p w:rsidR="00000000" w:rsidDel="00000000" w:rsidP="00000000" w:rsidRDefault="00000000" w:rsidRPr="00000000" w14:paraId="00000053">
      <w:pPr>
        <w:ind w:firstLine="360"/>
        <w:rPr/>
      </w:pPr>
      <w:r w:rsidDel="00000000" w:rsidR="00000000" w:rsidRPr="00000000">
        <w:rPr>
          <w:rtl w:val="0"/>
        </w:rPr>
        <w:t xml:space="preserve">Se realizará una página web la cual estará conectada a una base de datos (Sql), en la cual estarán los datos de los clientes/asesoras y relacionado con StyleHub, esta tendrá un diseño adecuado a los requerimientos del cliente.</w:t>
      </w:r>
    </w:p>
    <w:p w:rsidR="00000000" w:rsidDel="00000000" w:rsidP="00000000" w:rsidRDefault="00000000" w:rsidRPr="00000000" w14:paraId="00000054">
      <w:pPr>
        <w:ind w:firstLine="360"/>
        <w:rPr/>
      </w:pPr>
      <w:r w:rsidDel="00000000" w:rsidR="00000000" w:rsidRPr="00000000">
        <w:rPr>
          <w:rtl w:val="0"/>
        </w:rPr>
        <w:t xml:space="preserve">Las actividades a realizar para la implantación de “StyleHub”  serán las siguientes:</w:t>
      </w:r>
    </w:p>
    <w:p w:rsidR="00000000" w:rsidDel="00000000" w:rsidP="00000000" w:rsidRDefault="00000000" w:rsidRPr="00000000" w14:paraId="00000055">
      <w:pPr>
        <w:numPr>
          <w:ilvl w:val="0"/>
          <w:numId w:val="1"/>
        </w:numPr>
        <w:spacing w:after="0" w:lineRule="auto"/>
        <w:ind w:left="720" w:hanging="360"/>
        <w:rPr>
          <w:u w:val="none"/>
        </w:rPr>
      </w:pPr>
      <w:r w:rsidDel="00000000" w:rsidR="00000000" w:rsidRPr="00000000">
        <w:rPr>
          <w:b w:val="1"/>
          <w:rtl w:val="0"/>
        </w:rPr>
        <w:t xml:space="preserve">Análisis de requerimientos:</w:t>
      </w:r>
      <w:r w:rsidDel="00000000" w:rsidR="00000000" w:rsidRPr="00000000">
        <w:rPr>
          <w:rtl w:val="0"/>
        </w:rPr>
        <w:t xml:space="preserve"> Realizar un análisis exhaustivo de los requerimientos del centro médico, incluyendo las necesidades de administración de datos de asesoras, monitoreo, contrato y registro, al igual que los usuarios, registro y solicitar asesoras..</w:t>
      </w:r>
      <w:r w:rsidDel="00000000" w:rsidR="00000000" w:rsidRPr="00000000">
        <w:rPr>
          <w:rtl w:val="0"/>
        </w:rPr>
      </w:r>
    </w:p>
    <w:p w:rsidR="00000000" w:rsidDel="00000000" w:rsidP="00000000" w:rsidRDefault="00000000" w:rsidRPr="00000000" w14:paraId="00000056">
      <w:pPr>
        <w:numPr>
          <w:ilvl w:val="0"/>
          <w:numId w:val="1"/>
        </w:numPr>
        <w:spacing w:after="0" w:lineRule="auto"/>
        <w:ind w:left="720" w:hanging="360"/>
        <w:rPr>
          <w:u w:val="none"/>
        </w:rPr>
      </w:pPr>
      <w:r w:rsidDel="00000000" w:rsidR="00000000" w:rsidRPr="00000000">
        <w:rPr>
          <w:b w:val="1"/>
          <w:rtl w:val="0"/>
        </w:rPr>
        <w:t xml:space="preserve">Selección de proveedores o desarrollo interno:</w:t>
      </w:r>
      <w:r w:rsidDel="00000000" w:rsidR="00000000" w:rsidRPr="00000000">
        <w:rPr>
          <w:rtl w:val="0"/>
        </w:rPr>
        <w:t xml:space="preserve"> Evaluar las opciones disponibles para la implementación del sistema web.</w:t>
      </w:r>
      <w:r w:rsidDel="00000000" w:rsidR="00000000" w:rsidRPr="00000000">
        <w:rPr>
          <w:rtl w:val="0"/>
        </w:rPr>
      </w:r>
    </w:p>
    <w:p w:rsidR="00000000" w:rsidDel="00000000" w:rsidP="00000000" w:rsidRDefault="00000000" w:rsidRPr="00000000" w14:paraId="00000057">
      <w:pPr>
        <w:numPr>
          <w:ilvl w:val="0"/>
          <w:numId w:val="1"/>
        </w:numPr>
        <w:spacing w:after="0" w:lineRule="auto"/>
        <w:ind w:left="720" w:hanging="360"/>
        <w:rPr>
          <w:u w:val="none"/>
        </w:rPr>
      </w:pPr>
      <w:r w:rsidDel="00000000" w:rsidR="00000000" w:rsidRPr="00000000">
        <w:rPr>
          <w:b w:val="1"/>
          <w:rtl w:val="0"/>
        </w:rPr>
        <w:t xml:space="preserve">Diseño de la arquitectura del sistema: </w:t>
      </w:r>
      <w:r w:rsidDel="00000000" w:rsidR="00000000" w:rsidRPr="00000000">
        <w:rPr>
          <w:rtl w:val="0"/>
        </w:rPr>
        <w:t xml:space="preserve">Describir la estructura del sistema en línea, incluyendo los componentes tecnológicos necesarios, la base de datos, los elementos funcionales y las interfaces de usuario.</w:t>
      </w: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b w:val="1"/>
          <w:rtl w:val="0"/>
        </w:rPr>
        <w:t xml:space="preserve">Configuración del sistema:</w:t>
      </w:r>
      <w:r w:rsidDel="00000000" w:rsidR="00000000" w:rsidRPr="00000000">
        <w:rPr>
          <w:rtl w:val="0"/>
        </w:rPr>
        <w:t xml:space="preserve">Se debe configurar y personalizar el sistema de acuerdo con las necesidades específicas del cliente.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1t3h5sf" w:id="8"/>
      <w:bookmarkEnd w:id="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Contratación del Personal del Proyecto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contratación </w:t>
      </w:r>
      <w:r w:rsidDel="00000000" w:rsidR="00000000" w:rsidRPr="00000000">
        <w:rPr>
          <w:sz w:val="22"/>
          <w:szCs w:val="22"/>
          <w:rtl w:val="0"/>
        </w:rPr>
        <w:t xml:space="preserve">será para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alumnos del DuocUC, que están en su último año de carrera.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proyecto será llevado a cabo bajo la supervisión de </w:t>
      </w:r>
      <w:r w:rsidDel="00000000" w:rsidR="00000000" w:rsidRPr="00000000">
        <w:rPr>
          <w:sz w:val="22"/>
          <w:szCs w:val="22"/>
          <w:rtl w:val="0"/>
        </w:rPr>
        <w:t xml:space="preserve">Yuri Duran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w:t>
      </w:r>
      <w:r w:rsidDel="00000000" w:rsidR="00000000" w:rsidRPr="00000000">
        <w:rPr>
          <w:sz w:val="22"/>
          <w:szCs w:val="22"/>
          <w:rtl w:val="0"/>
        </w:rPr>
        <w:t xml:space="preserve"> Scrum Master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Bastian Albornoz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Claudio Opazo,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Product Owner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4d34og8" w:id="9"/>
      <w:bookmarkEnd w:id="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Difusión de Propuesta en la Empresa</w:t>
      </w:r>
    </w:p>
    <w:p w:rsidR="00000000" w:rsidDel="00000000" w:rsidP="00000000" w:rsidRDefault="00000000" w:rsidRPr="00000000" w14:paraId="00000060">
      <w:pPr>
        <w:spacing w:after="0" w:line="240" w:lineRule="auto"/>
        <w:ind w:left="850.3937007874017"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Las ventajas del sistema, es una página amigable con el usuario, se busca el fácil uso de ella, sea cómoda de usar y de observar.</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2s8eyo1" w:id="10"/>
      <w:bookmarkEnd w:id="1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Adquisición de Equipo y materiales </w:t>
      </w:r>
    </w:p>
    <w:p w:rsidR="00000000" w:rsidDel="00000000" w:rsidP="00000000" w:rsidRDefault="00000000" w:rsidRPr="00000000" w14:paraId="00000064">
      <w:pPr>
        <w:ind w:left="720" w:firstLine="0"/>
        <w:rPr>
          <w:sz w:val="22"/>
          <w:szCs w:val="22"/>
        </w:rPr>
      </w:pPr>
      <w:r w:rsidDel="00000000" w:rsidR="00000000" w:rsidRPr="00000000">
        <w:rPr>
          <w:sz w:val="22"/>
          <w:szCs w:val="22"/>
          <w:rtl w:val="0"/>
        </w:rPr>
        <w:t xml:space="preserve">La adquisición de hardware será para cada uno de los integrantes, serían 3 computadoras, que tengan una SSD de 512GB, 16 GB de RAM, un procesador de última generación todo esto para el desarrollo y para la implementación, hay que tener en cuenta que un pc quedaría como administrador general y de base de datos.</w:t>
      </w:r>
    </w:p>
    <w:p w:rsidR="00000000" w:rsidDel="00000000" w:rsidP="00000000" w:rsidRDefault="00000000" w:rsidRPr="00000000" w14:paraId="00000065">
      <w:pPr>
        <w:ind w:firstLine="360"/>
        <w:rPr/>
      </w:pPr>
      <w:r w:rsidDel="00000000" w:rsidR="00000000" w:rsidRPr="00000000">
        <w:rPr>
          <w:rtl w:val="0"/>
        </w:rPr>
      </w:r>
    </w:p>
    <w:p w:rsidR="00000000" w:rsidDel="00000000" w:rsidP="00000000" w:rsidRDefault="00000000" w:rsidRPr="00000000" w14:paraId="00000066">
      <w:pPr>
        <w:ind w:firstLine="36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17dp8vu" w:id="11"/>
      <w:bookmarkEnd w:id="1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Capacitación</w:t>
      </w:r>
    </w:p>
    <w:p w:rsidR="00000000" w:rsidDel="00000000" w:rsidP="00000000" w:rsidRDefault="00000000" w:rsidRPr="00000000" w14:paraId="00000069">
      <w:pPr>
        <w:spacing w:after="0" w:line="240" w:lineRule="auto"/>
        <w:ind w:firstLine="360"/>
        <w:rPr>
          <w:color w:val="374151"/>
          <w:sz w:val="22"/>
          <w:szCs w:val="22"/>
        </w:rPr>
      </w:pPr>
      <w:r w:rsidDel="00000000" w:rsidR="00000000" w:rsidRPr="00000000">
        <w:rPr>
          <w:color w:val="374151"/>
          <w:sz w:val="22"/>
          <w:szCs w:val="22"/>
          <w:rtl w:val="0"/>
        </w:rPr>
        <w:t xml:space="preserve">El propósito de la capacitación es brindar a los participantes los conocimientos requeridos para utilizar de manera efectiva la página web y la base de datos de nuestra organización. Durante el curso, se proporcionará una explicación detallada sobre el funcionamiento de cada botón y sección, tanto para usuarios regulares como para administradores. Esto permitirá a los participantes utilizar las funcionalidades de forma adecuada y eficiente, mejorando así su experiencia y optimizando el aprovechamiento de nuestros recursos.</w:t>
      </w:r>
    </w:p>
    <w:p w:rsidR="00000000" w:rsidDel="00000000" w:rsidP="00000000" w:rsidRDefault="00000000" w:rsidRPr="00000000" w14:paraId="0000006A">
      <w:pPr>
        <w:spacing w:after="0" w:line="240" w:lineRule="auto"/>
        <w:ind w:firstLine="360"/>
        <w:rPr>
          <w:color w:val="374151"/>
          <w:sz w:val="22"/>
          <w:szCs w:val="22"/>
        </w:rPr>
      </w:pPr>
      <w:r w:rsidDel="00000000" w:rsidR="00000000" w:rsidRPr="00000000">
        <w:rPr>
          <w:rtl w:val="0"/>
        </w:rPr>
      </w:r>
    </w:p>
    <w:p w:rsidR="00000000" w:rsidDel="00000000" w:rsidP="00000000" w:rsidRDefault="00000000" w:rsidRPr="00000000" w14:paraId="0000006B">
      <w:pPr>
        <w:numPr>
          <w:ilvl w:val="0"/>
          <w:numId w:val="3"/>
        </w:numPr>
        <w:spacing w:after="0" w:line="240" w:lineRule="auto"/>
        <w:ind w:left="720" w:hanging="360"/>
        <w:rPr>
          <w:color w:val="374151"/>
          <w:sz w:val="22"/>
          <w:szCs w:val="22"/>
        </w:rPr>
      </w:pPr>
      <w:r w:rsidDel="00000000" w:rsidR="00000000" w:rsidRPr="00000000">
        <w:rPr>
          <w:color w:val="374151"/>
          <w:sz w:val="22"/>
          <w:szCs w:val="22"/>
          <w:rtl w:val="0"/>
        </w:rPr>
        <w:t xml:space="preserve">Introducción a la página web y su navegación.</w:t>
      </w:r>
    </w:p>
    <w:p w:rsidR="00000000" w:rsidDel="00000000" w:rsidP="00000000" w:rsidRDefault="00000000" w:rsidRPr="00000000" w14:paraId="0000006C">
      <w:pPr>
        <w:numPr>
          <w:ilvl w:val="0"/>
          <w:numId w:val="3"/>
        </w:numPr>
        <w:spacing w:after="0" w:line="240" w:lineRule="auto"/>
        <w:ind w:left="720" w:hanging="360"/>
        <w:rPr>
          <w:color w:val="374151"/>
          <w:sz w:val="22"/>
          <w:szCs w:val="22"/>
        </w:rPr>
      </w:pPr>
      <w:r w:rsidDel="00000000" w:rsidR="00000000" w:rsidRPr="00000000">
        <w:rPr>
          <w:color w:val="374151"/>
          <w:sz w:val="22"/>
          <w:szCs w:val="22"/>
          <w:rtl w:val="0"/>
        </w:rPr>
        <w:t xml:space="preserve">Explicación de cada sección y botón.</w:t>
      </w:r>
    </w:p>
    <w:p w:rsidR="00000000" w:rsidDel="00000000" w:rsidP="00000000" w:rsidRDefault="00000000" w:rsidRPr="00000000" w14:paraId="0000006D">
      <w:pPr>
        <w:numPr>
          <w:ilvl w:val="0"/>
          <w:numId w:val="3"/>
        </w:numPr>
        <w:spacing w:after="0" w:line="240" w:lineRule="auto"/>
        <w:ind w:left="720" w:hanging="360"/>
        <w:rPr>
          <w:color w:val="374151"/>
          <w:sz w:val="22"/>
          <w:szCs w:val="22"/>
        </w:rPr>
      </w:pPr>
      <w:r w:rsidDel="00000000" w:rsidR="00000000" w:rsidRPr="00000000">
        <w:rPr>
          <w:color w:val="374151"/>
          <w:sz w:val="22"/>
          <w:szCs w:val="22"/>
          <w:rtl w:val="0"/>
        </w:rPr>
        <w:t xml:space="preserve">Modificaciones en la base de datos.</w:t>
      </w:r>
    </w:p>
    <w:p w:rsidR="00000000" w:rsidDel="00000000" w:rsidP="00000000" w:rsidRDefault="00000000" w:rsidRPr="00000000" w14:paraId="0000006E">
      <w:pPr>
        <w:numPr>
          <w:ilvl w:val="0"/>
          <w:numId w:val="3"/>
        </w:numPr>
        <w:spacing w:after="0" w:line="240" w:lineRule="auto"/>
        <w:ind w:left="720" w:hanging="360"/>
        <w:rPr>
          <w:color w:val="374151"/>
          <w:sz w:val="22"/>
          <w:szCs w:val="22"/>
        </w:rPr>
      </w:pPr>
      <w:r w:rsidDel="00000000" w:rsidR="00000000" w:rsidRPr="00000000">
        <w:rPr>
          <w:color w:val="374151"/>
          <w:sz w:val="22"/>
          <w:szCs w:val="22"/>
          <w:rtl w:val="0"/>
        </w:rPr>
        <w:t xml:space="preserve">Privilegios y funciones de usuarios.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rdcrjn" w:id="12"/>
      <w:bookmarkEnd w:id="1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Entrega Preliminar De Modelo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consultará con los clientes para ver si está conforme con el modelo preliminar, por lo tanto, también se dejará una encuesta en la misma página web que podrán dejar sus comentarios para cada usuario en caso para saber si se puede mejorar algo del sistema.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26in1rg" w:id="13"/>
      <w:bookmarkEnd w:id="13"/>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Prueba Preliminar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El sistema será entregado al cliente, lo que implica una semana de pruebas por parte del cliente para evaluar y proporcionar retroalimentación sobre posibles mejoras o cambios necesarios en el sistema.</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lnxbz9" w:id="14"/>
      <w:bookmarkEnd w:id="14"/>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Retroalimentación de las Pruebas Preliminares: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 proporcionará al cliente un proyecto en una etapa avanzada, y se le otorgarán dos semanas para llevar a cabo pruebas, integración y evaluación de la fiabilidad del sistema. Además, se brindará la oportunidad al cliente de proponer mejoras o reportar cualquier error que deba ser corregido.</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5nkun2" w:id="15"/>
      <w:bookmarkEnd w:id="15"/>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Liberación de Recursos y Entrega del Proyecto:</w:t>
      </w:r>
    </w:p>
    <w:p w:rsidR="00000000" w:rsidDel="00000000" w:rsidP="00000000" w:rsidRDefault="00000000" w:rsidRPr="00000000" w14:paraId="0000007A">
      <w:pPr>
        <w:spacing w:after="0" w:line="240" w:lineRule="auto"/>
        <w:ind w:lef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Después que el cliente no tenga ninguna duda del sistema, que se hayan solucionado errores,  implementado mejoras y que el sistema funcione correctamente, el proyecto será compartido hacia el público.</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1ksv4uv" w:id="16"/>
      <w:bookmarkEnd w:id="16"/>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Programación de Actividades del Plan de Implantación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44sinio" w:id="17"/>
      <w:bookmarkEnd w:id="1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Cuadro de Actividades del Plan de Implantación, para el sistema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señala tiempo promedio que se demorara cada actividad dentro de la implementación, describiendo cada actividad </w:t>
      </w:r>
    </w:p>
    <w:p w:rsidR="00000000" w:rsidDel="00000000" w:rsidP="00000000" w:rsidRDefault="00000000" w:rsidRPr="00000000" w14:paraId="0000008A">
      <w:pPr>
        <w:ind w:left="-8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Tabla Actividades del Plan de Implantación (por ejemplo)</w:t>
      </w:r>
      <w:r w:rsidDel="00000000" w:rsidR="00000000" w:rsidRPr="00000000">
        <w:rPr>
          <w:rtl w:val="0"/>
        </w:rPr>
      </w:r>
    </w:p>
    <w:tbl>
      <w:tblPr>
        <w:tblStyle w:val="Table1"/>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3"/>
        <w:gridCol w:w="4485"/>
        <w:gridCol w:w="1127"/>
        <w:gridCol w:w="1528"/>
        <w:tblGridChange w:id="0">
          <w:tblGrid>
            <w:gridCol w:w="793"/>
            <w:gridCol w:w="4485"/>
            <w:gridCol w:w="1127"/>
            <w:gridCol w:w="1528"/>
          </w:tblGrid>
        </w:tblGridChange>
      </w:tblGrid>
      <w:tr>
        <w:trPr>
          <w:cantSplit w:val="0"/>
          <w:tblHeader w:val="0"/>
        </w:trPr>
        <w:tc>
          <w:tcPr>
            <w:vAlign w:val="center"/>
          </w:tcPr>
          <w:p w:rsidR="00000000" w:rsidDel="00000000" w:rsidP="00000000" w:rsidRDefault="00000000" w:rsidRPr="00000000" w14:paraId="0000008C">
            <w:pPr>
              <w:ind w:firstLine="360"/>
              <w:jc w:val="center"/>
              <w:rPr>
                <w:b w:val="1"/>
              </w:rPr>
            </w:pPr>
            <w:r w:rsidDel="00000000" w:rsidR="00000000" w:rsidRPr="00000000">
              <w:rPr>
                <w:b w:val="1"/>
                <w:rtl w:val="0"/>
              </w:rPr>
              <w:t xml:space="preserve">No.</w:t>
            </w:r>
          </w:p>
        </w:tc>
        <w:tc>
          <w:tcPr>
            <w:vAlign w:val="center"/>
          </w:tcPr>
          <w:p w:rsidR="00000000" w:rsidDel="00000000" w:rsidP="00000000" w:rsidRDefault="00000000" w:rsidRPr="00000000" w14:paraId="0000008D">
            <w:pPr>
              <w:ind w:firstLine="360"/>
              <w:jc w:val="center"/>
              <w:rPr>
                <w:b w:val="1"/>
              </w:rPr>
            </w:pPr>
            <w:r w:rsidDel="00000000" w:rsidR="00000000" w:rsidRPr="00000000">
              <w:rPr>
                <w:b w:val="1"/>
                <w:rtl w:val="0"/>
              </w:rPr>
              <w:t xml:space="preserve">Actividad</w:t>
            </w:r>
          </w:p>
        </w:tc>
        <w:tc>
          <w:tcPr>
            <w:vAlign w:val="center"/>
          </w:tcPr>
          <w:p w:rsidR="00000000" w:rsidDel="00000000" w:rsidP="00000000" w:rsidRDefault="00000000" w:rsidRPr="00000000" w14:paraId="0000008E">
            <w:pPr>
              <w:ind w:firstLine="360"/>
              <w:jc w:val="center"/>
              <w:rPr>
                <w:b w:val="1"/>
              </w:rPr>
            </w:pPr>
            <w:r w:rsidDel="00000000" w:rsidR="00000000" w:rsidRPr="00000000">
              <w:rPr>
                <w:b w:val="1"/>
                <w:rtl w:val="0"/>
              </w:rPr>
              <w:t xml:space="preserve">Tiempo (días)</w:t>
            </w:r>
          </w:p>
        </w:tc>
        <w:tc>
          <w:tcPr>
            <w:vAlign w:val="center"/>
          </w:tcPr>
          <w:p w:rsidR="00000000" w:rsidDel="00000000" w:rsidP="00000000" w:rsidRDefault="00000000" w:rsidRPr="00000000" w14:paraId="0000008F">
            <w:pPr>
              <w:ind w:firstLine="360"/>
              <w:jc w:val="center"/>
              <w:rPr>
                <w:b w:val="1"/>
              </w:rPr>
            </w:pPr>
            <w:r w:rsidDel="00000000" w:rsidR="00000000" w:rsidRPr="00000000">
              <w:rPr>
                <w:b w:val="1"/>
                <w:rtl w:val="0"/>
              </w:rPr>
              <w:t xml:space="preserve">Efectividad Predecesora</w:t>
            </w:r>
          </w:p>
        </w:tc>
      </w:tr>
      <w:tr>
        <w:trPr>
          <w:cantSplit w:val="0"/>
          <w:trHeight w:val="624" w:hRule="atLeast"/>
          <w:tblHeader w:val="0"/>
        </w:trPr>
        <w:tc>
          <w:tcPr>
            <w:vAlign w:val="center"/>
          </w:tcPr>
          <w:p w:rsidR="00000000" w:rsidDel="00000000" w:rsidP="00000000" w:rsidRDefault="00000000" w:rsidRPr="00000000" w14:paraId="00000090">
            <w:pPr>
              <w:ind w:firstLine="360"/>
              <w:jc w:val="center"/>
              <w:rPr/>
            </w:pPr>
            <w:r w:rsidDel="00000000" w:rsidR="00000000" w:rsidRPr="00000000">
              <w:rPr>
                <w:rFonts w:ascii="Calibri" w:cs="Calibri" w:eastAsia="Calibri" w:hAnsi="Calibri"/>
                <w:color w:val="000000"/>
                <w:rtl w:val="0"/>
              </w:rPr>
              <w:t xml:space="preserve">A</w:t>
            </w:r>
            <w:r w:rsidDel="00000000" w:rsidR="00000000" w:rsidRPr="00000000">
              <w:rPr>
                <w:rtl w:val="0"/>
              </w:rPr>
            </w:r>
          </w:p>
        </w:tc>
        <w:tc>
          <w:tcPr>
            <w:vAlign w:val="center"/>
          </w:tcPr>
          <w:p w:rsidR="00000000" w:rsidDel="00000000" w:rsidP="00000000" w:rsidRDefault="00000000" w:rsidRPr="00000000" w14:paraId="00000091">
            <w:pPr>
              <w:ind w:firstLine="360"/>
              <w:rPr/>
            </w:pPr>
            <w:r w:rsidDel="00000000" w:rsidR="00000000" w:rsidRPr="00000000">
              <w:rPr>
                <w:rFonts w:ascii="Calibri" w:cs="Calibri" w:eastAsia="Calibri" w:hAnsi="Calibri"/>
                <w:color w:val="000000"/>
                <w:rtl w:val="0"/>
              </w:rPr>
              <w:t xml:space="preserve">Contratación del Proyecto </w:t>
            </w:r>
            <w:r w:rsidDel="00000000" w:rsidR="00000000" w:rsidRPr="00000000">
              <w:rPr>
                <w:rtl w:val="0"/>
              </w:rPr>
            </w:r>
          </w:p>
        </w:tc>
        <w:tc>
          <w:tcPr>
            <w:vAlign w:val="center"/>
          </w:tcPr>
          <w:p w:rsidR="00000000" w:rsidDel="00000000" w:rsidP="00000000" w:rsidRDefault="00000000" w:rsidRPr="00000000" w14:paraId="00000092">
            <w:pPr>
              <w:ind w:firstLine="360"/>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93">
            <w:pPr>
              <w:ind w:firstLine="360"/>
              <w:jc w:val="center"/>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cantSplit w:val="0"/>
          <w:trHeight w:val="624" w:hRule="atLeast"/>
          <w:tblHeader w:val="0"/>
        </w:trPr>
        <w:tc>
          <w:tcPr>
            <w:vAlign w:val="center"/>
          </w:tcPr>
          <w:p w:rsidR="00000000" w:rsidDel="00000000" w:rsidP="00000000" w:rsidRDefault="00000000" w:rsidRPr="00000000" w14:paraId="00000094">
            <w:pPr>
              <w:ind w:firstLine="360"/>
              <w:jc w:val="center"/>
              <w:rPr/>
            </w:pPr>
            <w:r w:rsidDel="00000000" w:rsidR="00000000" w:rsidRPr="00000000">
              <w:rPr>
                <w:rFonts w:ascii="Calibri" w:cs="Calibri" w:eastAsia="Calibri" w:hAnsi="Calibri"/>
                <w:color w:val="000000"/>
                <w:rtl w:val="0"/>
              </w:rPr>
              <w:t xml:space="preserve">B</w:t>
            </w:r>
            <w:r w:rsidDel="00000000" w:rsidR="00000000" w:rsidRPr="00000000">
              <w:rPr>
                <w:rtl w:val="0"/>
              </w:rPr>
            </w:r>
          </w:p>
        </w:tc>
        <w:tc>
          <w:tcPr>
            <w:vAlign w:val="center"/>
          </w:tcPr>
          <w:p w:rsidR="00000000" w:rsidDel="00000000" w:rsidP="00000000" w:rsidRDefault="00000000" w:rsidRPr="00000000" w14:paraId="00000095">
            <w:pPr>
              <w:ind w:firstLine="360"/>
              <w:rPr/>
            </w:pPr>
            <w:r w:rsidDel="00000000" w:rsidR="00000000" w:rsidRPr="00000000">
              <w:rPr>
                <w:rFonts w:ascii="Calibri" w:cs="Calibri" w:eastAsia="Calibri" w:hAnsi="Calibri"/>
                <w:color w:val="000000"/>
                <w:rtl w:val="0"/>
              </w:rPr>
              <w:t xml:space="preserve"> Difusión de la propuesta en la institución.</w:t>
            </w:r>
            <w:r w:rsidDel="00000000" w:rsidR="00000000" w:rsidRPr="00000000">
              <w:rPr>
                <w:rtl w:val="0"/>
              </w:rPr>
            </w:r>
          </w:p>
        </w:tc>
        <w:tc>
          <w:tcPr>
            <w:vAlign w:val="center"/>
          </w:tcPr>
          <w:p w:rsidR="00000000" w:rsidDel="00000000" w:rsidP="00000000" w:rsidRDefault="00000000" w:rsidRPr="00000000" w14:paraId="00000096">
            <w:pPr>
              <w:ind w:firstLine="360"/>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97">
            <w:pPr>
              <w:ind w:firstLine="360"/>
              <w:jc w:val="center"/>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cantSplit w:val="0"/>
          <w:trHeight w:val="624" w:hRule="atLeast"/>
          <w:tblHeader w:val="0"/>
        </w:trPr>
        <w:tc>
          <w:tcPr>
            <w:vAlign w:val="center"/>
          </w:tcPr>
          <w:p w:rsidR="00000000" w:rsidDel="00000000" w:rsidP="00000000" w:rsidRDefault="00000000" w:rsidRPr="00000000" w14:paraId="00000098">
            <w:pPr>
              <w:ind w:firstLine="360"/>
              <w:jc w:val="center"/>
              <w:rPr/>
            </w:pPr>
            <w:r w:rsidDel="00000000" w:rsidR="00000000" w:rsidRPr="00000000">
              <w:rPr>
                <w:rFonts w:ascii="Calibri" w:cs="Calibri" w:eastAsia="Calibri" w:hAnsi="Calibri"/>
                <w:color w:val="000000"/>
                <w:rtl w:val="0"/>
              </w:rPr>
              <w:t xml:space="preserve">C</w:t>
            </w:r>
            <w:r w:rsidDel="00000000" w:rsidR="00000000" w:rsidRPr="00000000">
              <w:rPr>
                <w:rtl w:val="0"/>
              </w:rPr>
            </w:r>
          </w:p>
        </w:tc>
        <w:tc>
          <w:tcPr>
            <w:vAlign w:val="center"/>
          </w:tcPr>
          <w:p w:rsidR="00000000" w:rsidDel="00000000" w:rsidP="00000000" w:rsidRDefault="00000000" w:rsidRPr="00000000" w14:paraId="00000099">
            <w:pPr>
              <w:ind w:firstLine="360"/>
              <w:rPr/>
            </w:pPr>
            <w:r w:rsidDel="00000000" w:rsidR="00000000" w:rsidRPr="00000000">
              <w:rPr>
                <w:rFonts w:ascii="Calibri" w:cs="Calibri" w:eastAsia="Calibri" w:hAnsi="Calibri"/>
                <w:color w:val="000000"/>
                <w:rtl w:val="0"/>
              </w:rPr>
              <w:t xml:space="preserve">Contratación del personal técnico.</w:t>
            </w:r>
            <w:r w:rsidDel="00000000" w:rsidR="00000000" w:rsidRPr="00000000">
              <w:rPr>
                <w:rtl w:val="0"/>
              </w:rPr>
            </w:r>
          </w:p>
        </w:tc>
        <w:tc>
          <w:tcPr>
            <w:vAlign w:val="center"/>
          </w:tcPr>
          <w:p w:rsidR="00000000" w:rsidDel="00000000" w:rsidP="00000000" w:rsidRDefault="00000000" w:rsidRPr="00000000" w14:paraId="0000009A">
            <w:pPr>
              <w:ind w:firstLine="360"/>
              <w:jc w:val="center"/>
              <w:rPr/>
            </w:pPr>
            <w:r w:rsidDel="00000000" w:rsidR="00000000" w:rsidRPr="00000000">
              <w:rPr>
                <w:rFonts w:ascii="Calibri" w:cs="Calibri" w:eastAsia="Calibri" w:hAnsi="Calibri"/>
                <w:color w:val="000000"/>
                <w:rtl w:val="0"/>
              </w:rPr>
              <w:t xml:space="preserve">14</w:t>
            </w:r>
            <w:r w:rsidDel="00000000" w:rsidR="00000000" w:rsidRPr="00000000">
              <w:rPr>
                <w:rtl w:val="0"/>
              </w:rPr>
            </w:r>
          </w:p>
        </w:tc>
        <w:tc>
          <w:tcPr>
            <w:vAlign w:val="center"/>
          </w:tcPr>
          <w:p w:rsidR="00000000" w:rsidDel="00000000" w:rsidP="00000000" w:rsidRDefault="00000000" w:rsidRPr="00000000" w14:paraId="0000009B">
            <w:pPr>
              <w:ind w:firstLine="360"/>
              <w:jc w:val="center"/>
              <w:rPr/>
            </w:pPr>
            <w:r w:rsidDel="00000000" w:rsidR="00000000" w:rsidRPr="00000000">
              <w:rPr>
                <w:rFonts w:ascii="Calibri" w:cs="Calibri" w:eastAsia="Calibri" w:hAnsi="Calibri"/>
                <w:color w:val="000000"/>
                <w:rtl w:val="0"/>
              </w:rPr>
              <w:t xml:space="preserve">A – B </w:t>
            </w:r>
            <w:r w:rsidDel="00000000" w:rsidR="00000000" w:rsidRPr="00000000">
              <w:rPr>
                <w:rtl w:val="0"/>
              </w:rPr>
            </w:r>
          </w:p>
        </w:tc>
      </w:tr>
      <w:tr>
        <w:trPr>
          <w:cantSplit w:val="0"/>
          <w:trHeight w:val="624" w:hRule="atLeast"/>
          <w:tblHeader w:val="0"/>
        </w:trPr>
        <w:tc>
          <w:tcPr>
            <w:vAlign w:val="center"/>
          </w:tcPr>
          <w:p w:rsidR="00000000" w:rsidDel="00000000" w:rsidP="00000000" w:rsidRDefault="00000000" w:rsidRPr="00000000" w14:paraId="0000009C">
            <w:pPr>
              <w:ind w:firstLine="36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w:t>
            </w:r>
          </w:p>
        </w:tc>
        <w:tc>
          <w:tcPr>
            <w:vAlign w:val="center"/>
          </w:tcPr>
          <w:p w:rsidR="00000000" w:rsidDel="00000000" w:rsidP="00000000" w:rsidRDefault="00000000" w:rsidRPr="00000000" w14:paraId="0000009D">
            <w:pPr>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Desarrollo del proyecto</w:t>
            </w:r>
          </w:p>
        </w:tc>
        <w:tc>
          <w:tcPr>
            <w:vAlign w:val="center"/>
          </w:tcPr>
          <w:p w:rsidR="00000000" w:rsidDel="00000000" w:rsidP="00000000" w:rsidRDefault="00000000" w:rsidRPr="00000000" w14:paraId="0000009E">
            <w:pPr>
              <w:ind w:firstLine="36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90</w:t>
            </w:r>
          </w:p>
        </w:tc>
        <w:tc>
          <w:tcPr>
            <w:vAlign w:val="center"/>
          </w:tcPr>
          <w:p w:rsidR="00000000" w:rsidDel="00000000" w:rsidP="00000000" w:rsidRDefault="00000000" w:rsidRPr="00000000" w14:paraId="0000009F">
            <w:pPr>
              <w:ind w:firstLine="36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w:t>
            </w:r>
          </w:p>
        </w:tc>
      </w:tr>
      <w:tr>
        <w:trPr>
          <w:cantSplit w:val="0"/>
          <w:trHeight w:val="624" w:hRule="atLeast"/>
          <w:tblHeader w:val="0"/>
        </w:trPr>
        <w:tc>
          <w:tcPr>
            <w:vAlign w:val="center"/>
          </w:tcPr>
          <w:p w:rsidR="00000000" w:rsidDel="00000000" w:rsidP="00000000" w:rsidRDefault="00000000" w:rsidRPr="00000000" w14:paraId="000000A0">
            <w:pPr>
              <w:ind w:firstLine="36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w:t>
            </w:r>
          </w:p>
        </w:tc>
        <w:tc>
          <w:tcPr>
            <w:vAlign w:val="center"/>
          </w:tcPr>
          <w:p w:rsidR="00000000" w:rsidDel="00000000" w:rsidP="00000000" w:rsidRDefault="00000000" w:rsidRPr="00000000" w14:paraId="000000A1">
            <w:pPr>
              <w:ind w:firstLine="360"/>
              <w:rPr>
                <w:rFonts w:ascii="Calibri" w:cs="Calibri" w:eastAsia="Calibri" w:hAnsi="Calibri"/>
                <w:color w:val="000000"/>
              </w:rPr>
            </w:pPr>
            <w:r w:rsidDel="00000000" w:rsidR="00000000" w:rsidRPr="00000000">
              <w:rPr>
                <w:rFonts w:ascii="Calibri" w:cs="Calibri" w:eastAsia="Calibri" w:hAnsi="Calibri"/>
                <w:color w:val="000000"/>
                <w:rtl w:val="0"/>
              </w:rPr>
              <w:t xml:space="preserve">Marcha blanca</w:t>
            </w:r>
          </w:p>
        </w:tc>
        <w:tc>
          <w:tcPr>
            <w:vAlign w:val="center"/>
          </w:tcPr>
          <w:p w:rsidR="00000000" w:rsidDel="00000000" w:rsidP="00000000" w:rsidRDefault="00000000" w:rsidRPr="00000000" w14:paraId="000000A2">
            <w:pPr>
              <w:ind w:firstLine="36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vAlign w:val="center"/>
          </w:tcPr>
          <w:p w:rsidR="00000000" w:rsidDel="00000000" w:rsidP="00000000" w:rsidRDefault="00000000" w:rsidRPr="00000000" w14:paraId="000000A3">
            <w:pPr>
              <w:ind w:firstLine="36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76" w:lineRule="auto"/>
        <w:ind w:left="-8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ind w:left="0" w:firstLine="0"/>
        <w:jc w:val="left"/>
        <w:rPr/>
      </w:pPr>
      <w:r w:rsidDel="00000000" w:rsidR="00000000" w:rsidRPr="00000000">
        <w:rPr>
          <w:rtl w:val="0"/>
        </w:rPr>
      </w:r>
    </w:p>
    <w:p w:rsidR="00000000" w:rsidDel="00000000" w:rsidP="00000000" w:rsidRDefault="00000000" w:rsidRPr="00000000" w14:paraId="000000A8">
      <w:pPr>
        <w:ind w:left="0" w:firstLine="0"/>
        <w:jc w:val="left"/>
        <w:rPr/>
      </w:pPr>
      <w:r w:rsidDel="00000000" w:rsidR="00000000" w:rsidRPr="00000000">
        <w:rPr>
          <w:rtl w:val="0"/>
        </w:rPr>
      </w:r>
    </w:p>
    <w:p w:rsidR="00000000" w:rsidDel="00000000" w:rsidP="00000000" w:rsidRDefault="00000000" w:rsidRPr="00000000" w14:paraId="000000A9">
      <w:pPr>
        <w:ind w:left="0" w:firstLine="0"/>
        <w:jc w:val="left"/>
        <w:rPr/>
      </w:pPr>
      <w:r w:rsidDel="00000000" w:rsidR="00000000" w:rsidRPr="00000000">
        <w:rPr>
          <w:rtl w:val="0"/>
        </w:rPr>
      </w:r>
    </w:p>
    <w:p w:rsidR="00000000" w:rsidDel="00000000" w:rsidP="00000000" w:rsidRDefault="00000000" w:rsidRPr="00000000" w14:paraId="000000AA">
      <w:pPr>
        <w:ind w:left="0" w:firstLine="0"/>
        <w:jc w:val="left"/>
        <w:rPr/>
      </w:pPr>
      <w:r w:rsidDel="00000000" w:rsidR="00000000" w:rsidRPr="00000000">
        <w:rPr>
          <w:rtl w:val="0"/>
        </w:rPr>
      </w:r>
    </w:p>
    <w:p w:rsidR="00000000" w:rsidDel="00000000" w:rsidP="00000000" w:rsidRDefault="00000000" w:rsidRPr="00000000" w14:paraId="000000AB">
      <w:pPr>
        <w:ind w:left="0" w:firstLine="0"/>
        <w:jc w:val="left"/>
        <w:rPr/>
      </w:pPr>
      <w:r w:rsidDel="00000000" w:rsidR="00000000" w:rsidRPr="00000000">
        <w:rPr>
          <w:rtl w:val="0"/>
        </w:rPr>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ind w:lef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2jxsxqh" w:id="18"/>
      <w:bookmarkEnd w:id="1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Cronograma de Actividades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implementación del sistema antes de la marcha blanca se realizará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sz w:val="24"/>
          <w:szCs w:val="24"/>
          <w:rtl w:val="0"/>
        </w:rPr>
        <w:t xml:space="preserve">diciembre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del 202</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implementación de todo el sistema, se realizará el </w:t>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diciembre del 202</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B1">
      <w:pPr>
        <w:spacing w:after="0" w:line="240" w:lineRule="auto"/>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z337ya" w:id="19"/>
      <w:bookmarkEnd w:id="1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Matriz de Responsabilidad:</w:t>
      </w:r>
    </w:p>
    <w:p w:rsidR="00000000" w:rsidDel="00000000" w:rsidP="00000000" w:rsidRDefault="00000000" w:rsidRPr="00000000" w14:paraId="000000B5">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46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4"/>
        <w:gridCol w:w="1621"/>
        <w:gridCol w:w="757"/>
        <w:gridCol w:w="582"/>
        <w:gridCol w:w="627"/>
        <w:gridCol w:w="535"/>
        <w:tblGridChange w:id="0">
          <w:tblGrid>
            <w:gridCol w:w="494"/>
            <w:gridCol w:w="1621"/>
            <w:gridCol w:w="757"/>
            <w:gridCol w:w="582"/>
            <w:gridCol w:w="627"/>
            <w:gridCol w:w="535"/>
          </w:tblGrid>
        </w:tblGridChange>
      </w:tblGrid>
      <w:tr>
        <w:trPr>
          <w:cantSplit w:val="0"/>
          <w:trHeight w:val="828" w:hRule="atLeast"/>
          <w:tblHeader w:val="0"/>
        </w:trPr>
        <w:tc>
          <w:tcPr>
            <w:vAlign w:val="center"/>
          </w:tcPr>
          <w:p w:rsidR="00000000" w:rsidDel="00000000" w:rsidP="00000000" w:rsidRDefault="00000000" w:rsidRPr="00000000" w14:paraId="000000B6">
            <w:pPr>
              <w:spacing w:after="0" w:line="240" w:lineRule="auto"/>
              <w:ind w:left="0" w:firstLine="0"/>
              <w:jc w:val="center"/>
              <w:rPr>
                <w:rFonts w:ascii="Times New Roman" w:cs="Times New Roman" w:eastAsia="Times New Roman" w:hAnsi="Times New Roman"/>
                <w:sz w:val="16"/>
                <w:szCs w:val="16"/>
              </w:rPr>
            </w:pPr>
            <w:r w:rsidDel="00000000" w:rsidR="00000000" w:rsidRPr="00000000">
              <w:rPr>
                <w:b w:val="1"/>
                <w:color w:val="000000"/>
                <w:sz w:val="16"/>
                <w:szCs w:val="16"/>
                <w:rtl w:val="0"/>
              </w:rPr>
              <w:t xml:space="preserve">No.</w:t>
            </w:r>
            <w:r w:rsidDel="00000000" w:rsidR="00000000" w:rsidRPr="00000000">
              <w:rPr>
                <w:rtl w:val="0"/>
              </w:rPr>
            </w:r>
          </w:p>
        </w:tc>
        <w:tc>
          <w:tcPr>
            <w:vAlign w:val="center"/>
          </w:tcPr>
          <w:p w:rsidR="00000000" w:rsidDel="00000000" w:rsidP="00000000" w:rsidRDefault="00000000" w:rsidRPr="00000000" w14:paraId="000000B7">
            <w:pPr>
              <w:spacing w:after="0" w:line="240" w:lineRule="auto"/>
              <w:ind w:left="0" w:firstLine="0"/>
              <w:rPr>
                <w:rFonts w:ascii="Times New Roman" w:cs="Times New Roman" w:eastAsia="Times New Roman" w:hAnsi="Times New Roman"/>
                <w:sz w:val="18"/>
                <w:szCs w:val="18"/>
              </w:rPr>
            </w:pPr>
            <w:r w:rsidDel="00000000" w:rsidR="00000000" w:rsidRPr="00000000">
              <w:rPr>
                <w:b w:val="1"/>
                <w:color w:val="000000"/>
                <w:sz w:val="18"/>
                <w:szCs w:val="18"/>
                <w:rtl w:val="0"/>
              </w:rPr>
              <w:t xml:space="preserve">ACTIVIDADES</w:t>
            </w:r>
            <w:r w:rsidDel="00000000" w:rsidR="00000000" w:rsidRPr="00000000">
              <w:rPr>
                <w:rtl w:val="0"/>
              </w:rPr>
            </w:r>
          </w:p>
        </w:tc>
        <w:tc>
          <w:tcPr/>
          <w:p w:rsidR="00000000" w:rsidDel="00000000" w:rsidP="00000000" w:rsidRDefault="00000000" w:rsidRPr="00000000" w14:paraId="000000B8">
            <w:pPr>
              <w:spacing w:after="0" w:line="240" w:lineRule="auto"/>
              <w:ind w:left="0" w:firstLine="0"/>
              <w:jc w:val="center"/>
              <w:rPr>
                <w:rFonts w:ascii="Times New Roman" w:cs="Times New Roman" w:eastAsia="Times New Roman" w:hAnsi="Times New Roman"/>
                <w:b w:val="1"/>
                <w:sz w:val="16"/>
                <w:szCs w:val="16"/>
              </w:rPr>
            </w:pPr>
            <w:r w:rsidDel="00000000" w:rsidR="00000000" w:rsidRPr="00000000">
              <w:rPr>
                <w:b w:val="1"/>
                <w:color w:val="000000"/>
                <w:sz w:val="16"/>
                <w:szCs w:val="16"/>
                <w:rtl w:val="0"/>
              </w:rPr>
              <w:t xml:space="preserve">Miembro 1</w:t>
            </w:r>
            <w:r w:rsidDel="00000000" w:rsidR="00000000" w:rsidRPr="00000000">
              <w:rPr>
                <w:rtl w:val="0"/>
              </w:rPr>
            </w:r>
          </w:p>
        </w:tc>
        <w:tc>
          <w:tcPr/>
          <w:p w:rsidR="00000000" w:rsidDel="00000000" w:rsidP="00000000" w:rsidRDefault="00000000" w:rsidRPr="00000000" w14:paraId="000000B9">
            <w:pPr>
              <w:spacing w:after="0" w:line="240" w:lineRule="auto"/>
              <w:ind w:left="0" w:firstLine="0"/>
              <w:jc w:val="center"/>
              <w:rPr>
                <w:rFonts w:ascii="Times New Roman" w:cs="Times New Roman" w:eastAsia="Times New Roman" w:hAnsi="Times New Roman"/>
                <w:b w:val="1"/>
                <w:sz w:val="16"/>
                <w:szCs w:val="16"/>
              </w:rPr>
            </w:pPr>
            <w:r w:rsidDel="00000000" w:rsidR="00000000" w:rsidRPr="00000000">
              <w:rPr>
                <w:b w:val="1"/>
                <w:color w:val="000000"/>
                <w:sz w:val="16"/>
                <w:szCs w:val="16"/>
                <w:rtl w:val="0"/>
              </w:rPr>
              <w:t xml:space="preserve">Miembro 2</w:t>
            </w:r>
            <w:r w:rsidDel="00000000" w:rsidR="00000000" w:rsidRPr="00000000">
              <w:rPr>
                <w:rtl w:val="0"/>
              </w:rPr>
            </w:r>
          </w:p>
        </w:tc>
        <w:tc>
          <w:tcPr/>
          <w:p w:rsidR="00000000" w:rsidDel="00000000" w:rsidP="00000000" w:rsidRDefault="00000000" w:rsidRPr="00000000" w14:paraId="000000BA">
            <w:pPr>
              <w:spacing w:after="0" w:line="240" w:lineRule="auto"/>
              <w:ind w:left="0" w:firstLine="0"/>
              <w:jc w:val="center"/>
              <w:rPr>
                <w:rFonts w:ascii="Times New Roman" w:cs="Times New Roman" w:eastAsia="Times New Roman" w:hAnsi="Times New Roman"/>
                <w:b w:val="1"/>
                <w:sz w:val="16"/>
                <w:szCs w:val="16"/>
              </w:rPr>
            </w:pPr>
            <w:r w:rsidDel="00000000" w:rsidR="00000000" w:rsidRPr="00000000">
              <w:rPr>
                <w:b w:val="1"/>
                <w:color w:val="000000"/>
                <w:sz w:val="16"/>
                <w:szCs w:val="16"/>
                <w:rtl w:val="0"/>
              </w:rPr>
              <w:t xml:space="preserve">Miembro 3</w:t>
            </w:r>
            <w:r w:rsidDel="00000000" w:rsidR="00000000" w:rsidRPr="00000000">
              <w:rPr>
                <w:rtl w:val="0"/>
              </w:rPr>
            </w:r>
          </w:p>
        </w:tc>
        <w:tc>
          <w:tcPr/>
          <w:p w:rsidR="00000000" w:rsidDel="00000000" w:rsidP="00000000" w:rsidRDefault="00000000" w:rsidRPr="00000000" w14:paraId="000000BB">
            <w:pPr>
              <w:spacing w:after="0" w:line="240" w:lineRule="auto"/>
              <w:ind w:left="0" w:firstLine="0"/>
              <w:jc w:val="center"/>
              <w:rPr>
                <w:rFonts w:ascii="Times New Roman" w:cs="Times New Roman" w:eastAsia="Times New Roman" w:hAnsi="Times New Roman"/>
                <w:b w:val="1"/>
                <w:sz w:val="16"/>
                <w:szCs w:val="16"/>
              </w:rPr>
            </w:pPr>
            <w:r w:rsidDel="00000000" w:rsidR="00000000" w:rsidRPr="00000000">
              <w:rPr>
                <w:b w:val="1"/>
                <w:color w:val="000000"/>
                <w:sz w:val="16"/>
                <w:szCs w:val="16"/>
                <w:rtl w:val="0"/>
              </w:rPr>
              <w:t xml:space="preserve">Miembro 4</w:t>
            </w: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0BC">
            <w:pPr>
              <w:spacing w:after="0" w:line="240" w:lineRule="auto"/>
              <w:ind w:left="0" w:firstLine="0"/>
              <w:jc w:val="center"/>
              <w:rPr>
                <w:rFonts w:ascii="Times New Roman" w:cs="Times New Roman" w:eastAsia="Times New Roman" w:hAnsi="Times New Roman"/>
                <w:sz w:val="16"/>
                <w:szCs w:val="16"/>
              </w:rPr>
            </w:pPr>
            <w:r w:rsidDel="00000000" w:rsidR="00000000" w:rsidRPr="00000000">
              <w:rPr>
                <w:color w:val="000000"/>
                <w:sz w:val="16"/>
                <w:szCs w:val="16"/>
                <w:rtl w:val="0"/>
              </w:rPr>
              <w:t xml:space="preserve">1</w:t>
            </w:r>
            <w:r w:rsidDel="00000000" w:rsidR="00000000" w:rsidRPr="00000000">
              <w:rPr>
                <w:rtl w:val="0"/>
              </w:rPr>
            </w:r>
          </w:p>
        </w:tc>
        <w:tc>
          <w:tcPr>
            <w:vAlign w:val="center"/>
          </w:tcPr>
          <w:p w:rsidR="00000000" w:rsidDel="00000000" w:rsidP="00000000" w:rsidRDefault="00000000" w:rsidRPr="00000000" w14:paraId="000000BD">
            <w:pPr>
              <w:spacing w:after="0" w:line="240" w:lineRule="auto"/>
              <w:ind w:left="0" w:firstLine="0"/>
              <w:rPr>
                <w:rFonts w:ascii="Times New Roman" w:cs="Times New Roman" w:eastAsia="Times New Roman" w:hAnsi="Times New Roman"/>
                <w:sz w:val="18"/>
                <w:szCs w:val="18"/>
              </w:rPr>
            </w:pPr>
            <w:r w:rsidDel="00000000" w:rsidR="00000000" w:rsidRPr="00000000">
              <w:rPr>
                <w:color w:val="000000"/>
                <w:sz w:val="18"/>
                <w:szCs w:val="18"/>
                <w:rtl w:val="0"/>
              </w:rPr>
              <w:t xml:space="preserve">Contratación del Proyecto </w:t>
            </w:r>
            <w:r w:rsidDel="00000000" w:rsidR="00000000" w:rsidRPr="00000000">
              <w:rPr>
                <w:rtl w:val="0"/>
              </w:rPr>
            </w:r>
          </w:p>
        </w:tc>
        <w:tc>
          <w:tcPr>
            <w:vAlign w:val="center"/>
          </w:tcPr>
          <w:p w:rsidR="00000000" w:rsidDel="00000000" w:rsidP="00000000" w:rsidRDefault="00000000" w:rsidRPr="00000000" w14:paraId="000000BE">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R</w:t>
            </w:r>
            <w:r w:rsidDel="00000000" w:rsidR="00000000" w:rsidRPr="00000000">
              <w:rPr>
                <w:rtl w:val="0"/>
              </w:rPr>
            </w:r>
          </w:p>
        </w:tc>
        <w:tc>
          <w:tcPr>
            <w:vAlign w:val="center"/>
          </w:tcPr>
          <w:p w:rsidR="00000000" w:rsidDel="00000000" w:rsidP="00000000" w:rsidRDefault="00000000" w:rsidRPr="00000000" w14:paraId="000000BF">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S</w:t>
            </w:r>
            <w:r w:rsidDel="00000000" w:rsidR="00000000" w:rsidRPr="00000000">
              <w:rPr>
                <w:rtl w:val="0"/>
              </w:rPr>
            </w:r>
          </w:p>
        </w:tc>
        <w:tc>
          <w:tcPr>
            <w:vAlign w:val="center"/>
          </w:tcPr>
          <w:p w:rsidR="00000000" w:rsidDel="00000000" w:rsidP="00000000" w:rsidRDefault="00000000" w:rsidRPr="00000000" w14:paraId="000000C0">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w:t>
            </w:r>
            <w:r w:rsidDel="00000000" w:rsidR="00000000" w:rsidRPr="00000000">
              <w:rPr>
                <w:rtl w:val="0"/>
              </w:rPr>
            </w:r>
          </w:p>
        </w:tc>
        <w:tc>
          <w:tcPr>
            <w:vAlign w:val="center"/>
          </w:tcPr>
          <w:p w:rsidR="00000000" w:rsidDel="00000000" w:rsidP="00000000" w:rsidRDefault="00000000" w:rsidRPr="00000000" w14:paraId="000000C1">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w:t>
            </w: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0C2">
            <w:pPr>
              <w:spacing w:after="0" w:line="240" w:lineRule="auto"/>
              <w:ind w:left="0" w:firstLine="0"/>
              <w:jc w:val="center"/>
              <w:rPr>
                <w:rFonts w:ascii="Times New Roman" w:cs="Times New Roman" w:eastAsia="Times New Roman" w:hAnsi="Times New Roman"/>
                <w:sz w:val="16"/>
                <w:szCs w:val="16"/>
              </w:rPr>
            </w:pPr>
            <w:r w:rsidDel="00000000" w:rsidR="00000000" w:rsidRPr="00000000">
              <w:rPr>
                <w:color w:val="000000"/>
                <w:sz w:val="16"/>
                <w:szCs w:val="16"/>
                <w:rtl w:val="0"/>
              </w:rPr>
              <w:t xml:space="preserve">2</w:t>
            </w:r>
            <w:r w:rsidDel="00000000" w:rsidR="00000000" w:rsidRPr="00000000">
              <w:rPr>
                <w:rtl w:val="0"/>
              </w:rPr>
            </w:r>
          </w:p>
        </w:tc>
        <w:tc>
          <w:tcPr>
            <w:vAlign w:val="center"/>
          </w:tcPr>
          <w:p w:rsidR="00000000" w:rsidDel="00000000" w:rsidP="00000000" w:rsidRDefault="00000000" w:rsidRPr="00000000" w14:paraId="000000C3">
            <w:pPr>
              <w:spacing w:after="0" w:line="240" w:lineRule="auto"/>
              <w:ind w:left="0" w:firstLine="0"/>
              <w:rPr>
                <w:rFonts w:ascii="Times New Roman" w:cs="Times New Roman" w:eastAsia="Times New Roman" w:hAnsi="Times New Roman"/>
                <w:sz w:val="18"/>
                <w:szCs w:val="18"/>
              </w:rPr>
            </w:pPr>
            <w:r w:rsidDel="00000000" w:rsidR="00000000" w:rsidRPr="00000000">
              <w:rPr>
                <w:color w:val="000000"/>
                <w:sz w:val="18"/>
                <w:szCs w:val="18"/>
                <w:rtl w:val="0"/>
              </w:rPr>
              <w:t xml:space="preserve">Difusión de la propuesta en la institución</w:t>
            </w:r>
            <w:r w:rsidDel="00000000" w:rsidR="00000000" w:rsidRPr="00000000">
              <w:rPr>
                <w:rtl w:val="0"/>
              </w:rPr>
            </w:r>
          </w:p>
        </w:tc>
        <w:tc>
          <w:tcPr>
            <w:vAlign w:val="center"/>
          </w:tcPr>
          <w:p w:rsidR="00000000" w:rsidDel="00000000" w:rsidP="00000000" w:rsidRDefault="00000000" w:rsidRPr="00000000" w14:paraId="000000C4">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R</w:t>
            </w:r>
            <w:r w:rsidDel="00000000" w:rsidR="00000000" w:rsidRPr="00000000">
              <w:rPr>
                <w:rtl w:val="0"/>
              </w:rPr>
            </w:r>
          </w:p>
        </w:tc>
        <w:tc>
          <w:tcPr>
            <w:vAlign w:val="center"/>
          </w:tcPr>
          <w:p w:rsidR="00000000" w:rsidDel="00000000" w:rsidP="00000000" w:rsidRDefault="00000000" w:rsidRPr="00000000" w14:paraId="000000C5">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S</w:t>
            </w:r>
            <w:r w:rsidDel="00000000" w:rsidR="00000000" w:rsidRPr="00000000">
              <w:rPr>
                <w:rtl w:val="0"/>
              </w:rPr>
            </w:r>
          </w:p>
        </w:tc>
        <w:tc>
          <w:tcPr>
            <w:vAlign w:val="center"/>
          </w:tcPr>
          <w:p w:rsidR="00000000" w:rsidDel="00000000" w:rsidP="00000000" w:rsidRDefault="00000000" w:rsidRPr="00000000" w14:paraId="000000C6">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S</w:t>
            </w:r>
            <w:r w:rsidDel="00000000" w:rsidR="00000000" w:rsidRPr="00000000">
              <w:rPr>
                <w:rtl w:val="0"/>
              </w:rPr>
            </w:r>
          </w:p>
        </w:tc>
        <w:tc>
          <w:tcPr>
            <w:vAlign w:val="center"/>
          </w:tcPr>
          <w:p w:rsidR="00000000" w:rsidDel="00000000" w:rsidP="00000000" w:rsidRDefault="00000000" w:rsidRPr="00000000" w14:paraId="000000C7">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S</w:t>
            </w: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0C8">
            <w:pPr>
              <w:spacing w:after="0" w:line="240" w:lineRule="auto"/>
              <w:ind w:left="0" w:firstLine="0"/>
              <w:jc w:val="center"/>
              <w:rPr>
                <w:rFonts w:ascii="Times New Roman" w:cs="Times New Roman" w:eastAsia="Times New Roman" w:hAnsi="Times New Roman"/>
                <w:sz w:val="16"/>
                <w:szCs w:val="16"/>
              </w:rPr>
            </w:pPr>
            <w:r w:rsidDel="00000000" w:rsidR="00000000" w:rsidRPr="00000000">
              <w:rPr>
                <w:color w:val="000000"/>
                <w:sz w:val="16"/>
                <w:szCs w:val="16"/>
                <w:rtl w:val="0"/>
              </w:rPr>
              <w:t xml:space="preserve">3</w:t>
            </w:r>
            <w:r w:rsidDel="00000000" w:rsidR="00000000" w:rsidRPr="00000000">
              <w:rPr>
                <w:rtl w:val="0"/>
              </w:rPr>
            </w:r>
          </w:p>
        </w:tc>
        <w:tc>
          <w:tcPr>
            <w:vAlign w:val="center"/>
          </w:tcPr>
          <w:p w:rsidR="00000000" w:rsidDel="00000000" w:rsidP="00000000" w:rsidRDefault="00000000" w:rsidRPr="00000000" w14:paraId="000000C9">
            <w:pPr>
              <w:spacing w:after="0" w:line="240" w:lineRule="auto"/>
              <w:ind w:left="0" w:firstLine="0"/>
              <w:rPr>
                <w:rFonts w:ascii="Times New Roman" w:cs="Times New Roman" w:eastAsia="Times New Roman" w:hAnsi="Times New Roman"/>
                <w:sz w:val="18"/>
                <w:szCs w:val="18"/>
              </w:rPr>
            </w:pPr>
            <w:r w:rsidDel="00000000" w:rsidR="00000000" w:rsidRPr="00000000">
              <w:rPr>
                <w:color w:val="000000"/>
                <w:sz w:val="18"/>
                <w:szCs w:val="18"/>
                <w:rtl w:val="0"/>
              </w:rPr>
              <w:t xml:space="preserve">Contratación del personal</w:t>
            </w:r>
            <w:r w:rsidDel="00000000" w:rsidR="00000000" w:rsidRPr="00000000">
              <w:rPr>
                <w:rtl w:val="0"/>
              </w:rPr>
            </w:r>
          </w:p>
        </w:tc>
        <w:tc>
          <w:tcPr>
            <w:vAlign w:val="center"/>
          </w:tcPr>
          <w:p w:rsidR="00000000" w:rsidDel="00000000" w:rsidP="00000000" w:rsidRDefault="00000000" w:rsidRPr="00000000" w14:paraId="000000CA">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R</w:t>
            </w:r>
            <w:r w:rsidDel="00000000" w:rsidR="00000000" w:rsidRPr="00000000">
              <w:rPr>
                <w:rtl w:val="0"/>
              </w:rPr>
            </w:r>
          </w:p>
        </w:tc>
        <w:tc>
          <w:tcPr>
            <w:vAlign w:val="center"/>
          </w:tcPr>
          <w:p w:rsidR="00000000" w:rsidDel="00000000" w:rsidP="00000000" w:rsidRDefault="00000000" w:rsidRPr="00000000" w14:paraId="000000CB">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w:t>
            </w:r>
            <w:r w:rsidDel="00000000" w:rsidR="00000000" w:rsidRPr="00000000">
              <w:rPr>
                <w:rtl w:val="0"/>
              </w:rPr>
            </w:r>
          </w:p>
        </w:tc>
        <w:tc>
          <w:tcPr>
            <w:vAlign w:val="center"/>
          </w:tcPr>
          <w:p w:rsidR="00000000" w:rsidDel="00000000" w:rsidP="00000000" w:rsidRDefault="00000000" w:rsidRPr="00000000" w14:paraId="000000CC">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w:t>
            </w:r>
            <w:r w:rsidDel="00000000" w:rsidR="00000000" w:rsidRPr="00000000">
              <w:rPr>
                <w:rtl w:val="0"/>
              </w:rPr>
            </w:r>
          </w:p>
        </w:tc>
        <w:tc>
          <w:tcPr>
            <w:vAlign w:val="center"/>
          </w:tcPr>
          <w:p w:rsidR="00000000" w:rsidDel="00000000" w:rsidP="00000000" w:rsidRDefault="00000000" w:rsidRPr="00000000" w14:paraId="000000CD">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w:t>
            </w: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0CE">
            <w:pPr>
              <w:spacing w:after="0" w:line="240" w:lineRule="auto"/>
              <w:ind w:left="0" w:firstLine="0"/>
              <w:jc w:val="center"/>
              <w:rPr>
                <w:rFonts w:ascii="Times New Roman" w:cs="Times New Roman" w:eastAsia="Times New Roman" w:hAnsi="Times New Roman"/>
                <w:sz w:val="16"/>
                <w:szCs w:val="16"/>
              </w:rPr>
            </w:pPr>
            <w:r w:rsidDel="00000000" w:rsidR="00000000" w:rsidRPr="00000000">
              <w:rPr>
                <w:color w:val="000000"/>
                <w:sz w:val="16"/>
                <w:szCs w:val="16"/>
                <w:rtl w:val="0"/>
              </w:rPr>
              <w:t xml:space="preserve">4</w:t>
            </w:r>
            <w:r w:rsidDel="00000000" w:rsidR="00000000" w:rsidRPr="00000000">
              <w:rPr>
                <w:rtl w:val="0"/>
              </w:rPr>
            </w:r>
          </w:p>
        </w:tc>
        <w:tc>
          <w:tcPr>
            <w:vAlign w:val="center"/>
          </w:tcPr>
          <w:p w:rsidR="00000000" w:rsidDel="00000000" w:rsidP="00000000" w:rsidRDefault="00000000" w:rsidRPr="00000000" w14:paraId="000000CF">
            <w:pPr>
              <w:spacing w:after="0" w:line="240" w:lineRule="auto"/>
              <w:ind w:left="0" w:firstLine="0"/>
              <w:rPr>
                <w:rFonts w:ascii="Times New Roman" w:cs="Times New Roman" w:eastAsia="Times New Roman" w:hAnsi="Times New Roman"/>
                <w:sz w:val="18"/>
                <w:szCs w:val="18"/>
              </w:rPr>
            </w:pPr>
            <w:r w:rsidDel="00000000" w:rsidR="00000000" w:rsidRPr="00000000">
              <w:rPr>
                <w:color w:val="000000"/>
                <w:sz w:val="18"/>
                <w:szCs w:val="18"/>
                <w:rtl w:val="0"/>
              </w:rPr>
              <w:t xml:space="preserve">Desarrollo del proyecto</w:t>
            </w:r>
            <w:r w:rsidDel="00000000" w:rsidR="00000000" w:rsidRPr="00000000">
              <w:rPr>
                <w:rtl w:val="0"/>
              </w:rPr>
            </w:r>
          </w:p>
        </w:tc>
        <w:tc>
          <w:tcPr>
            <w:vAlign w:val="center"/>
          </w:tcPr>
          <w:p w:rsidR="00000000" w:rsidDel="00000000" w:rsidP="00000000" w:rsidRDefault="00000000" w:rsidRPr="00000000" w14:paraId="000000D0">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R</w:t>
            </w:r>
            <w:r w:rsidDel="00000000" w:rsidR="00000000" w:rsidRPr="00000000">
              <w:rPr>
                <w:rtl w:val="0"/>
              </w:rPr>
            </w:r>
          </w:p>
        </w:tc>
        <w:tc>
          <w:tcPr>
            <w:vAlign w:val="center"/>
          </w:tcPr>
          <w:p w:rsidR="00000000" w:rsidDel="00000000" w:rsidP="00000000" w:rsidRDefault="00000000" w:rsidRPr="00000000" w14:paraId="000000D1">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R</w:t>
            </w:r>
            <w:r w:rsidDel="00000000" w:rsidR="00000000" w:rsidRPr="00000000">
              <w:rPr>
                <w:rtl w:val="0"/>
              </w:rPr>
            </w:r>
          </w:p>
        </w:tc>
        <w:tc>
          <w:tcPr>
            <w:vAlign w:val="center"/>
          </w:tcPr>
          <w:p w:rsidR="00000000" w:rsidDel="00000000" w:rsidP="00000000" w:rsidRDefault="00000000" w:rsidRPr="00000000" w14:paraId="000000D2">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R</w:t>
            </w:r>
            <w:r w:rsidDel="00000000" w:rsidR="00000000" w:rsidRPr="00000000">
              <w:rPr>
                <w:rtl w:val="0"/>
              </w:rPr>
            </w:r>
          </w:p>
        </w:tc>
        <w:tc>
          <w:tcPr>
            <w:vAlign w:val="center"/>
          </w:tcPr>
          <w:p w:rsidR="00000000" w:rsidDel="00000000" w:rsidP="00000000" w:rsidRDefault="00000000" w:rsidRPr="00000000" w14:paraId="000000D3">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R</w:t>
            </w:r>
            <w:r w:rsidDel="00000000" w:rsidR="00000000" w:rsidRPr="00000000">
              <w:rPr>
                <w:rtl w:val="0"/>
              </w:rPr>
            </w:r>
          </w:p>
        </w:tc>
      </w:tr>
      <w:tr>
        <w:trPr>
          <w:cantSplit w:val="0"/>
          <w:trHeight w:val="828" w:hRule="atLeast"/>
          <w:tblHeader w:val="0"/>
        </w:trPr>
        <w:tc>
          <w:tcPr>
            <w:vAlign w:val="center"/>
          </w:tcPr>
          <w:p w:rsidR="00000000" w:rsidDel="00000000" w:rsidP="00000000" w:rsidRDefault="00000000" w:rsidRPr="00000000" w14:paraId="000000D4">
            <w:pPr>
              <w:spacing w:after="0" w:line="240" w:lineRule="auto"/>
              <w:ind w:left="0" w:firstLine="0"/>
              <w:jc w:val="center"/>
              <w:rPr>
                <w:rFonts w:ascii="Times New Roman" w:cs="Times New Roman" w:eastAsia="Times New Roman" w:hAnsi="Times New Roman"/>
                <w:sz w:val="16"/>
                <w:szCs w:val="16"/>
              </w:rPr>
            </w:pPr>
            <w:r w:rsidDel="00000000" w:rsidR="00000000" w:rsidRPr="00000000">
              <w:rPr>
                <w:color w:val="000000"/>
                <w:sz w:val="16"/>
                <w:szCs w:val="16"/>
                <w:rtl w:val="0"/>
              </w:rPr>
              <w:t xml:space="preserve">5</w:t>
            </w:r>
            <w:r w:rsidDel="00000000" w:rsidR="00000000" w:rsidRPr="00000000">
              <w:rPr>
                <w:rtl w:val="0"/>
              </w:rPr>
            </w:r>
          </w:p>
        </w:tc>
        <w:tc>
          <w:tcPr>
            <w:vAlign w:val="center"/>
          </w:tcPr>
          <w:p w:rsidR="00000000" w:rsidDel="00000000" w:rsidP="00000000" w:rsidRDefault="00000000" w:rsidRPr="00000000" w14:paraId="000000D5">
            <w:pPr>
              <w:spacing w:after="0" w:line="240" w:lineRule="auto"/>
              <w:ind w:left="0" w:firstLine="0"/>
              <w:rPr>
                <w:rFonts w:ascii="Times New Roman" w:cs="Times New Roman" w:eastAsia="Times New Roman" w:hAnsi="Times New Roman"/>
                <w:sz w:val="18"/>
                <w:szCs w:val="18"/>
              </w:rPr>
            </w:pPr>
            <w:r w:rsidDel="00000000" w:rsidR="00000000" w:rsidRPr="00000000">
              <w:rPr>
                <w:color w:val="000000"/>
                <w:sz w:val="18"/>
                <w:szCs w:val="18"/>
                <w:rtl w:val="0"/>
              </w:rPr>
              <w:t xml:space="preserve">Marcha blanca</w:t>
            </w:r>
            <w:r w:rsidDel="00000000" w:rsidR="00000000" w:rsidRPr="00000000">
              <w:rPr>
                <w:rtl w:val="0"/>
              </w:rPr>
            </w:r>
          </w:p>
        </w:tc>
        <w:tc>
          <w:tcPr>
            <w:vAlign w:val="center"/>
          </w:tcPr>
          <w:p w:rsidR="00000000" w:rsidDel="00000000" w:rsidP="00000000" w:rsidRDefault="00000000" w:rsidRPr="00000000" w14:paraId="000000D6">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R</w:t>
            </w:r>
            <w:r w:rsidDel="00000000" w:rsidR="00000000" w:rsidRPr="00000000">
              <w:rPr>
                <w:rtl w:val="0"/>
              </w:rPr>
            </w:r>
          </w:p>
        </w:tc>
        <w:tc>
          <w:tcPr>
            <w:vAlign w:val="center"/>
          </w:tcPr>
          <w:p w:rsidR="00000000" w:rsidDel="00000000" w:rsidP="00000000" w:rsidRDefault="00000000" w:rsidRPr="00000000" w14:paraId="000000D7">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w:t>
            </w:r>
            <w:r w:rsidDel="00000000" w:rsidR="00000000" w:rsidRPr="00000000">
              <w:rPr>
                <w:rtl w:val="0"/>
              </w:rPr>
            </w:r>
          </w:p>
        </w:tc>
        <w:tc>
          <w:tcPr>
            <w:vAlign w:val="center"/>
          </w:tcPr>
          <w:p w:rsidR="00000000" w:rsidDel="00000000" w:rsidP="00000000" w:rsidRDefault="00000000" w:rsidRPr="00000000" w14:paraId="000000D8">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w:t>
            </w:r>
            <w:r w:rsidDel="00000000" w:rsidR="00000000" w:rsidRPr="00000000">
              <w:rPr>
                <w:rtl w:val="0"/>
              </w:rPr>
            </w:r>
          </w:p>
        </w:tc>
        <w:tc>
          <w:tcPr>
            <w:vAlign w:val="center"/>
          </w:tcPr>
          <w:p w:rsidR="00000000" w:rsidDel="00000000" w:rsidP="00000000" w:rsidRDefault="00000000" w:rsidRPr="00000000" w14:paraId="000000D9">
            <w:pPr>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b w:val="1"/>
                <w:color w:val="000000"/>
                <w:rtl w:val="0"/>
              </w:rPr>
              <w:t xml:space="preserve">-</w:t>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82.99999999999997"/>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j2qqm3" w:id="20"/>
      <w:bookmarkEnd w:id="2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Análisis de riesgos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que el plan de implantación se desarrolle de la mejor manera es primordial tener claridad respecto de los posibles riesgos que se podrían presentar al momento de implementar el sistema.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Riesgos de implementación: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85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1695"/>
        <w:gridCol w:w="1410"/>
        <w:gridCol w:w="855"/>
        <w:gridCol w:w="2025"/>
        <w:gridCol w:w="1695"/>
        <w:tblGridChange w:id="0">
          <w:tblGrid>
            <w:gridCol w:w="840"/>
            <w:gridCol w:w="1695"/>
            <w:gridCol w:w="1410"/>
            <w:gridCol w:w="855"/>
            <w:gridCol w:w="2025"/>
            <w:gridCol w:w="1695"/>
          </w:tblGrid>
        </w:tblGridChange>
      </w:tblGrid>
      <w:tr>
        <w:trPr>
          <w:cantSplit w:val="1"/>
          <w:tblHeader w:val="0"/>
        </w:trPr>
        <w:tc>
          <w:tcP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Nº</w:t>
            </w:r>
          </w:p>
        </w:tc>
        <w:tc>
          <w:tcP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Riesgo</w:t>
            </w:r>
          </w:p>
        </w:tc>
        <w:tc>
          <w:tcP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Probabilidad </w:t>
            </w:r>
          </w:p>
        </w:tc>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Impacto</w:t>
            </w:r>
          </w:p>
        </w:tc>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Estrategia</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Responsable</w:t>
            </w:r>
          </w:p>
        </w:tc>
      </w:tr>
      <w:tr>
        <w:trPr>
          <w:cantSplit w:val="0"/>
          <w:trHeight w:val="451" w:hRule="atLeast"/>
          <w:tblHeader w:val="0"/>
        </w:trPr>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crear un usuario </w:t>
            </w:r>
          </w:p>
        </w:tc>
        <w:tc>
          <w:tcP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w:t>
            </w:r>
          </w:p>
        </w:tc>
        <w:tc>
          <w:tcP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Muy alto</w:t>
            </w:r>
          </w:p>
        </w:tc>
        <w:tc>
          <w:tcP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pruebas unitarias, para que no tenga ningún problema al crear un usuario.</w:t>
            </w:r>
          </w:p>
        </w:tc>
        <w:tc>
          <w:tcPr/>
          <w:p w:rsidR="00000000" w:rsidDel="00000000" w:rsidP="00000000" w:rsidRDefault="00000000" w:rsidRPr="00000000" w14:paraId="000000EE">
            <w:pPr>
              <w:spacing w:after="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Desarrollador</w:t>
            </w: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t>
            </w:r>
            <w:r w:rsidDel="00000000" w:rsidR="00000000" w:rsidRPr="00000000">
              <w:rPr>
                <w:sz w:val="22"/>
                <w:szCs w:val="22"/>
                <w:rtl w:val="0"/>
              </w:rPr>
              <w:t xml:space="preserve">registra contrato</w:t>
            </w:r>
            <w:r w:rsidDel="00000000" w:rsidR="00000000" w:rsidRPr="00000000">
              <w:rPr>
                <w:rtl w:val="0"/>
              </w:rPr>
            </w:r>
          </w:p>
        </w:tc>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Muy alto</w:t>
            </w:r>
          </w:p>
        </w:tc>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pruebas unitarias</w:t>
            </w:r>
            <w:r w:rsidDel="00000000" w:rsidR="00000000" w:rsidRPr="00000000">
              <w:rPr>
                <w:rtl w:val="0"/>
              </w:rPr>
            </w:r>
          </w:p>
        </w:tc>
        <w:tc>
          <w:tcPr/>
          <w:p w:rsidR="00000000" w:rsidDel="00000000" w:rsidP="00000000" w:rsidRDefault="00000000" w:rsidRPr="00000000" w14:paraId="000000F4">
            <w:pPr>
              <w:spacing w:after="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Desarrollador</w:t>
            </w: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hace listado de </w:t>
            </w:r>
            <w:r w:rsidDel="00000000" w:rsidR="00000000" w:rsidRPr="00000000">
              <w:rPr>
                <w:sz w:val="22"/>
                <w:szCs w:val="22"/>
                <w:rtl w:val="0"/>
              </w:rPr>
              <w:t xml:space="preserve">asesoras disponibles</w:t>
            </w:r>
            <w:r w:rsidDel="00000000" w:rsidR="00000000" w:rsidRPr="00000000">
              <w:rPr>
                <w:rtl w:val="0"/>
              </w:rPr>
            </w:r>
          </w:p>
        </w:tc>
        <w:tc>
          <w:tcP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 </w:t>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Reprogramar </w:t>
            </w:r>
            <w:r w:rsidDel="00000000" w:rsidR="00000000" w:rsidRPr="00000000">
              <w:rPr>
                <w:rtl w:val="0"/>
              </w:rPr>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esarrollador</w:t>
            </w:r>
          </w:p>
        </w:tc>
      </w:tr>
      <w:tr>
        <w:trPr>
          <w:cantSplit w:val="0"/>
          <w:trHeight w:val="451" w:hRule="atLeast"/>
          <w:tblHeader w:val="0"/>
        </w:trPr>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Solicitud no enviada por error</w:t>
            </w:r>
            <w:r w:rsidDel="00000000" w:rsidR="00000000" w:rsidRPr="00000000">
              <w:rPr>
                <w:rtl w:val="0"/>
              </w:rPr>
            </w:r>
          </w:p>
        </w:tc>
        <w:tc>
          <w:tcP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media</w:t>
            </w: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medio</w:t>
            </w:r>
            <w:r w:rsidDel="00000000" w:rsidR="00000000" w:rsidRPr="00000000">
              <w:rPr>
                <w:rtl w:val="0"/>
              </w:rPr>
            </w:r>
          </w:p>
        </w:tc>
        <w:tc>
          <w:tcP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Tratar de ver el error y modificar.</w:t>
            </w:r>
            <w:r w:rsidDel="00000000" w:rsidR="00000000" w:rsidRPr="00000000">
              <w:rPr>
                <w:rtl w:val="0"/>
              </w:rPr>
            </w:r>
          </w:p>
        </w:tc>
        <w:tc>
          <w:tcPr/>
          <w:p w:rsidR="00000000" w:rsidDel="00000000" w:rsidP="00000000" w:rsidRDefault="00000000" w:rsidRPr="00000000" w14:paraId="00000100">
            <w:pPr>
              <w:spacing w:after="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Desarrollador</w:t>
            </w:r>
            <w:r w:rsidDel="00000000" w:rsidR="00000000" w:rsidRPr="00000000">
              <w:rPr>
                <w:rtl w:val="0"/>
              </w:rPr>
            </w:r>
          </w:p>
        </w:tc>
      </w:tr>
      <w:tr>
        <w:trPr>
          <w:cantSplit w:val="0"/>
          <w:trHeight w:val="451" w:hRule="atLeast"/>
          <w:tblHeader w:val="0"/>
        </w:trPr>
        <w:tc>
          <w:tcP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no amigable</w:t>
            </w:r>
          </w:p>
        </w:tc>
        <w:tc>
          <w:tcP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baja</w:t>
            </w:r>
          </w:p>
        </w:tc>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w:t>
            </w:r>
          </w:p>
        </w:tc>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una encuesta, y un test de usuario.</w:t>
            </w:r>
            <w:r w:rsidDel="00000000" w:rsidR="00000000" w:rsidRPr="00000000">
              <w:rPr>
                <w:rtl w:val="0"/>
              </w:rPr>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esarrollador</w:t>
            </w:r>
          </w:p>
        </w:tc>
      </w:tr>
      <w:tr>
        <w:trPr>
          <w:cantSplit w:val="0"/>
          <w:trHeight w:val="451" w:hRule="atLeast"/>
          <w:tblHeader w:val="0"/>
        </w:trPr>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Vulnerabilidad del sistema</w:t>
            </w:r>
          </w:p>
        </w:tc>
        <w:tc>
          <w:tcP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 </w:t>
            </w:r>
          </w:p>
        </w:tc>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alto</w:t>
            </w:r>
          </w:p>
        </w:tc>
        <w:tc>
          <w:tcP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pruebas </w:t>
            </w:r>
            <w:r w:rsidDel="00000000" w:rsidR="00000000" w:rsidRPr="00000000">
              <w:rPr>
                <w:rtl w:val="0"/>
              </w:rPr>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Equipo</w:t>
            </w: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82.99999999999997"/>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1y810tw" w:id="21"/>
      <w:bookmarkEnd w:id="2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Plan de contingencia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A medida que se progresa en el proyecto, tanto en la base de datos como en la programación, se realizan copias de seguridad de forma regular. Esto permitirá mantener la versión más actualizada y correcta del sistema, de manera que si se produce alguna falla durante las modificaciones realizadas, se podrá restaurar a una versión anterior que esté funcionando correctamente.</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4i7ojhp" w:id="22"/>
      <w:bookmarkEnd w:id="2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Método de implantación: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xcytpi" w:id="23"/>
      <w:bookmarkEnd w:id="2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implementación, se llevará a cabo una fase piloto en la que se instalará y ejecutará el sistema en una computadora específica. Esta etapa tiene como objetivo verificar que todo esté configurado correctamente y funcione sin problemas.</w:t>
      </w:r>
    </w:p>
    <w:p w:rsidR="00000000" w:rsidDel="00000000" w:rsidP="00000000" w:rsidRDefault="00000000" w:rsidRPr="00000000" w14:paraId="0000011A">
      <w:pPr>
        <w:ind w:firstLine="360"/>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1ci93xb" w:id="24"/>
      <w:bookmarkEnd w:id="24"/>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Elaboración de documentación técnica de apoyo: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Inicialmente, se elaborará un acta de proyecto para establecer una estructura organizativa y definir roles y responsabilidades dentro del equipo. Posteriormente, se procederá a realizar un análisis de costos y valores asociados al proyecto, con el fin de determinar una estimación aproximada del costo total del sistema. A lo largo del desarrollo, se generarán informes adecuados y pertinentes según los requerimientos específicos, para documentar el progreso, los hitos alcanzados y cualquier información relevante durante el proceso.</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25"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Documentos de Avances.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Proyecto</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pruebas de software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adquisiciones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calidad</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2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2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Informe final.</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implantación.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whwml4" w:id="25"/>
      <w:bookmarkEnd w:id="25"/>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Formulación del programa para la capacitación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ocupará el mismo sistema creado, que tendrán videos de respaldo para aquellos que queden con dudas y así se agilice el proceso</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2bn6wsx" w:id="26"/>
      <w:bookmarkEnd w:id="26"/>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Tiempo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capacitación se utilizará alrededor de una semana o siete días hábiles.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sz w:val="22"/>
          <w:szCs w:val="22"/>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qsh70q" w:id="27"/>
      <w:bookmarkEnd w:id="2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Encargados y Facilitadores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las capacitaciones el jefe de proyecto será el encargado junto con algunos designados del equipo, el jefe de proyecto designará a alguien del equipo.</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rPr>
          <w:sz w:val="22"/>
          <w:szCs w:val="22"/>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as4poj" w:id="28"/>
      <w:bookmarkEnd w:id="2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Material y Equipo</w:t>
      </w:r>
    </w:p>
    <w:p w:rsidR="00000000" w:rsidDel="00000000" w:rsidP="00000000" w:rsidRDefault="00000000" w:rsidRPr="00000000" w14:paraId="00000133">
      <w:pPr>
        <w:ind w:left="720" w:firstLine="0"/>
        <w:rPr/>
      </w:pPr>
      <w:r w:rsidDel="00000000" w:rsidR="00000000" w:rsidRPr="00000000">
        <w:rPr>
          <w:rFonts w:ascii="Calibri" w:cs="Calibri" w:eastAsia="Calibri" w:hAnsi="Calibri"/>
          <w:color w:val="000000"/>
          <w:sz w:val="22"/>
          <w:szCs w:val="22"/>
          <w:rtl w:val="0"/>
        </w:rPr>
        <w:t xml:space="preserve">El material será por videos, y con los mismos equipos que se creó el sistema, para una mayor eficacia.</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1pxezwc" w:id="29"/>
      <w:bookmarkEnd w:id="2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Determinación de las necesidades de recursos para la implantación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2060"/>
          <w:sz w:val="22"/>
          <w:szCs w:val="22"/>
          <w:u w:val="none"/>
          <w:shd w:fill="auto" w:val="clear"/>
          <w:vertAlign w:val="baseline"/>
          <w:rtl w:val="0"/>
        </w:rPr>
        <w:t xml:space="preserve">La asignación de recursos para la implementación de un proyecto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49x2ik5" w:id="30"/>
      <w:bookmarkEnd w:id="3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Recurso Humano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1"/>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2060"/>
          <w:sz w:val="22"/>
          <w:szCs w:val="22"/>
          <w:u w:val="none"/>
          <w:shd w:fill="auto" w:val="clear"/>
          <w:vertAlign w:val="baseline"/>
          <w:rtl w:val="0"/>
        </w:rPr>
        <w:t xml:space="preserve">Por ejemplo: </w:t>
      </w:r>
    </w:p>
    <w:tbl>
      <w:tblPr>
        <w:tblStyle w:val="Table4"/>
        <w:tblW w:w="87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2"/>
        <w:gridCol w:w="1936"/>
        <w:gridCol w:w="1080"/>
        <w:gridCol w:w="1920"/>
        <w:gridCol w:w="3384"/>
        <w:tblGridChange w:id="0">
          <w:tblGrid>
            <w:gridCol w:w="452"/>
            <w:gridCol w:w="1936"/>
            <w:gridCol w:w="1080"/>
            <w:gridCol w:w="1920"/>
            <w:gridCol w:w="3384"/>
          </w:tblGrid>
        </w:tblGridChange>
      </w:tblGrid>
      <w:tr>
        <w:trPr>
          <w:cantSplit w:val="1"/>
          <w:tblHeader w:val="0"/>
        </w:trPr>
        <w:tc>
          <w:tcPr>
            <w:gridSpan w:val="5"/>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RECURSO HUMANO</w:t>
            </w:r>
          </w:p>
        </w:tc>
      </w:tr>
      <w:tr>
        <w:trPr>
          <w:cantSplit w:val="1"/>
          <w:tblHeader w:val="0"/>
        </w:trP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puesto</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Jefe inmediato</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Perfil</w:t>
            </w:r>
          </w:p>
        </w:tc>
      </w:tr>
      <w:tr>
        <w:trPr>
          <w:cantSplit w:val="0"/>
          <w:tblHeader w:val="0"/>
        </w:trPr>
        <w:tc>
          <w:tcPr>
            <w:shd w:fill="auto" w:val="cle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44">
            <w:pPr>
              <w:spacing w:after="0" w:line="240" w:lineRule="auto"/>
              <w:ind w:firstLine="360"/>
              <w:rPr>
                <w:sz w:val="22"/>
                <w:szCs w:val="22"/>
              </w:rPr>
            </w:pPr>
            <w:r w:rsidDel="00000000" w:rsidR="00000000" w:rsidRPr="00000000">
              <w:rPr>
                <w:sz w:val="22"/>
                <w:szCs w:val="22"/>
                <w:rtl w:val="0"/>
              </w:rPr>
              <w:t xml:space="preserve">Yuri Duran </w:t>
            </w:r>
          </w:p>
          <w:p w:rsidR="00000000" w:rsidDel="00000000" w:rsidP="00000000" w:rsidRDefault="00000000" w:rsidRPr="00000000" w14:paraId="00000145">
            <w:pPr>
              <w:spacing w:after="0" w:line="240" w:lineRule="auto"/>
              <w:ind w:firstLine="360"/>
              <w:rPr>
                <w:sz w:val="22"/>
                <w:szCs w:val="22"/>
              </w:rPr>
            </w:pPr>
            <w:r w:rsidDel="00000000" w:rsidR="00000000" w:rsidRPr="00000000">
              <w:rPr>
                <w:sz w:val="22"/>
                <w:szCs w:val="22"/>
                <w:rtl w:val="0"/>
              </w:rPr>
              <w:t xml:space="preserve">(Scrum Master)</w:t>
            </w:r>
          </w:p>
        </w:tc>
        <w:tc>
          <w:tcP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Egresado de Ingeniería en informática.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4A">
            <w:pPr>
              <w:spacing w:after="0" w:line="240" w:lineRule="auto"/>
              <w:ind w:firstLine="360"/>
              <w:rPr>
                <w:sz w:val="22"/>
                <w:szCs w:val="22"/>
              </w:rPr>
            </w:pPr>
            <w:r w:rsidDel="00000000" w:rsidR="00000000" w:rsidRPr="00000000">
              <w:rPr>
                <w:sz w:val="22"/>
                <w:szCs w:val="22"/>
                <w:rtl w:val="0"/>
              </w:rPr>
              <w:t xml:space="preserve">Claudio Opazo</w:t>
            </w:r>
          </w:p>
          <w:p w:rsidR="00000000" w:rsidDel="00000000" w:rsidP="00000000" w:rsidRDefault="00000000" w:rsidRPr="00000000" w14:paraId="0000014B">
            <w:pPr>
              <w:spacing w:after="0" w:line="240" w:lineRule="auto"/>
              <w:ind w:firstLine="360"/>
              <w:rPr>
                <w:sz w:val="22"/>
                <w:szCs w:val="22"/>
              </w:rPr>
            </w:pPr>
            <w:r w:rsidDel="00000000" w:rsidR="00000000" w:rsidRPr="00000000">
              <w:rPr>
                <w:sz w:val="22"/>
                <w:szCs w:val="22"/>
                <w:rtl w:val="0"/>
              </w:rPr>
              <w:t xml:space="preserve">(Product Owner)</w:t>
            </w:r>
          </w:p>
        </w:tc>
        <w:tc>
          <w:tcP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Jefe de proyecto</w:t>
            </w:r>
          </w:p>
        </w:tc>
        <w:tc>
          <w:tcPr/>
          <w:p w:rsidR="00000000" w:rsidDel="00000000" w:rsidP="00000000" w:rsidRDefault="00000000" w:rsidRPr="00000000" w14:paraId="0000014E">
            <w:pPr>
              <w:spacing w:after="0" w:line="240" w:lineRule="auto"/>
              <w:ind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Egresado de Ingeniería en informática.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Bastian Albornoz</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(Desarrollador)</w:t>
            </w:r>
          </w:p>
        </w:tc>
        <w:tc>
          <w:tcP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Jefe de proyecto</w:t>
            </w:r>
          </w:p>
        </w:tc>
        <w:tc>
          <w:tcPr/>
          <w:p w:rsidR="00000000" w:rsidDel="00000000" w:rsidP="00000000" w:rsidRDefault="00000000" w:rsidRPr="00000000" w14:paraId="00000154">
            <w:pPr>
              <w:spacing w:after="0" w:line="240" w:lineRule="auto"/>
              <w:ind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Egresado de Ingeniería en informática.</w:t>
            </w: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2p2csry" w:id="31"/>
      <w:bookmarkEnd w:id="3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Recurso material y tecnológico</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el plan de implantación se desarrolle de la mejor manera es primordial contar con una cierta cantidad de equipo, el cual se utilizará para la puesta en marcha del mismo. Entre los cuales tenemos: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Disponibilidad de Equipo: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84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1410"/>
        <w:gridCol w:w="1365"/>
        <w:gridCol w:w="1620"/>
        <w:gridCol w:w="1425"/>
        <w:gridCol w:w="1740"/>
        <w:tblGridChange w:id="0">
          <w:tblGrid>
            <w:gridCol w:w="840"/>
            <w:gridCol w:w="1410"/>
            <w:gridCol w:w="1365"/>
            <w:gridCol w:w="1620"/>
            <w:gridCol w:w="1425"/>
            <w:gridCol w:w="1740"/>
          </w:tblGrid>
        </w:tblGridChange>
      </w:tblGrid>
      <w:tr>
        <w:trPr>
          <w:cantSplit w:val="1"/>
          <w:tblHeader w:val="0"/>
        </w:trPr>
        <w:tc>
          <w:tcPr>
            <w:vMerge w:val="restart"/>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p>
        </w:tc>
        <w:tc>
          <w:tcPr>
            <w:vMerge w:val="restart"/>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RECURSO</w:t>
            </w:r>
          </w:p>
        </w:tc>
        <w:tc>
          <w:tcPr>
            <w:vMerge w:val="restart"/>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p>
        </w:tc>
        <w:tc>
          <w:tcPr>
            <w:gridSpan w:val="3"/>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DISPONIBILIDAD </w:t>
            </w:r>
          </w:p>
        </w:tc>
      </w:tr>
      <w:tr>
        <w:trPr>
          <w:cantSplit w:val="1"/>
          <w:tblHeader w:val="0"/>
        </w:trPr>
        <w:tc>
          <w:tcPr>
            <w:vMerge w:val="continue"/>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Usuarios</w:t>
            </w:r>
          </w:p>
        </w:tc>
        <w:tc>
          <w:tcP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Gerencia</w:t>
            </w:r>
          </w:p>
        </w:tc>
        <w:tc>
          <w:tcP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Administrativos</w:t>
            </w:r>
          </w:p>
        </w:tc>
      </w:tr>
      <w:tr>
        <w:trPr>
          <w:cantSplit w:val="0"/>
          <w:tblHeader w:val="0"/>
        </w:trPr>
        <w:tc>
          <w:tcP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Computadores portátiles</w:t>
            </w:r>
          </w:p>
        </w:tc>
        <w:tc>
          <w:tcP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r>
        <w:trPr>
          <w:cantSplit w:val="0"/>
          <w:tblHeader w:val="0"/>
        </w:trPr>
        <w:tc>
          <w:tcP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w:t>
            </w:r>
            <w:r w:rsidDel="00000000" w:rsidR="00000000" w:rsidRPr="00000000">
              <w:rPr>
                <w:rtl w:val="0"/>
              </w:rPr>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Conexión a red</w:t>
            </w:r>
          </w:p>
        </w:tc>
        <w:tc>
          <w:tcP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r>
        <w:trPr>
          <w:cantSplit w:val="0"/>
          <w:trHeight w:val="495" w:hRule="atLeast"/>
          <w:tblHeader w:val="0"/>
        </w:trPr>
        <w:tc>
          <w:tcP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Insumos</w:t>
            </w:r>
          </w:p>
        </w:tc>
        <w:tc>
          <w:tcP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c>
          <w:tcP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ind w:firstLine="36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sz w:val="28"/>
        <w:szCs w:val="28"/>
      </w:rPr>
    </w:lvl>
    <w:lvl w:ilvl="1">
      <w:start w:val="1"/>
      <w:numFmt w:val="decimal"/>
      <w:lvlText w:val="%1.%2."/>
      <w:lvlJc w:val="left"/>
      <w:pPr>
        <w:ind w:left="0" w:firstLine="0"/>
      </w:pPr>
      <w:rPr>
        <w:b w:val="0"/>
        <w:i w:val="0"/>
        <w:smallCaps w:val="0"/>
        <w:strike w:val="0"/>
        <w:u w:val="none"/>
        <w:vertAlign w:val="baseline"/>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125" w:hanging="360"/>
      </w:pPr>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s-CL"/>
      </w:rPr>
    </w:rPrDefault>
    <w:pPrDefault>
      <w:pPr>
        <w:spacing w:after="160" w:line="259" w:lineRule="auto"/>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pPr>
    <w:rPr>
      <w:sz w:val="28"/>
      <w:szCs w:val="28"/>
    </w:rPr>
  </w:style>
  <w:style w:type="paragraph" w:styleId="Heading2">
    <w:name w:val="heading 2"/>
    <w:basedOn w:val="Normal"/>
    <w:next w:val="Normal"/>
    <w:pPr>
      <w:ind w:left="720" w:hanging="360"/>
    </w:pPr>
    <w:rPr>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360" w:hanging="360"/>
    </w:pPr>
    <w:rPr>
      <w:sz w:val="28"/>
      <w:szCs w:val="28"/>
    </w:rPr>
  </w:style>
  <w:style w:type="paragraph" w:styleId="Heading2">
    <w:name w:val="heading 2"/>
    <w:basedOn w:val="Normal"/>
    <w:next w:val="Normal"/>
    <w:pPr>
      <w:ind w:left="360" w:hanging="360"/>
    </w:pPr>
    <w:rPr>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132E"/>
    <w:pPr>
      <w:spacing w:after="160" w:line="259" w:lineRule="auto"/>
      <w:ind w:left="360"/>
      <w:jc w:val="both"/>
    </w:pPr>
    <w:rPr>
      <w:sz w:val="20"/>
    </w:rPr>
  </w:style>
  <w:style w:type="paragraph" w:styleId="Ttulo1">
    <w:name w:val="heading 1"/>
    <w:basedOn w:val="Prrafodelista"/>
    <w:next w:val="Normal"/>
    <w:link w:val="Ttulo1Car"/>
    <w:uiPriority w:val="9"/>
    <w:qFormat w:val="1"/>
    <w:rsid w:val="00B7132E"/>
    <w:pPr>
      <w:numPr>
        <w:numId w:val="1"/>
      </w:numPr>
      <w:outlineLvl w:val="0"/>
    </w:pPr>
    <w:rPr>
      <w:sz w:val="28"/>
      <w:szCs w:val="28"/>
    </w:rPr>
  </w:style>
  <w:style w:type="paragraph" w:styleId="Ttulo2">
    <w:name w:val="heading 2"/>
    <w:basedOn w:val="Ttulo1"/>
    <w:next w:val="Normal"/>
    <w:link w:val="Ttulo2Car"/>
    <w:uiPriority w:val="9"/>
    <w:unhideWhenUsed w:val="1"/>
    <w:qFormat w:val="1"/>
    <w:rsid w:val="00B7132E"/>
    <w:pPr>
      <w:numPr>
        <w:ilvl w:val="1"/>
      </w:numPr>
      <w:outlineLvl w:val="1"/>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7132E"/>
    <w:rPr>
      <w:sz w:val="28"/>
      <w:szCs w:val="28"/>
    </w:rPr>
  </w:style>
  <w:style w:type="character" w:styleId="Ttulo2Car" w:customStyle="1">
    <w:name w:val="Título 2 Car"/>
    <w:basedOn w:val="Fuentedeprrafopredeter"/>
    <w:link w:val="Ttulo2"/>
    <w:uiPriority w:val="9"/>
    <w:rsid w:val="00B7132E"/>
    <w:rPr>
      <w:sz w:val="28"/>
      <w:szCs w:val="28"/>
    </w:rPr>
  </w:style>
  <w:style w:type="paragraph" w:styleId="Sinespaciado">
    <w:name w:val="No Spacing"/>
    <w:link w:val="SinespaciadoCar"/>
    <w:uiPriority w:val="1"/>
    <w:qFormat w:val="1"/>
    <w:rsid w:val="00B7132E"/>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B7132E"/>
    <w:rPr>
      <w:rFonts w:eastAsiaTheme="minorEastAsia"/>
      <w:lang w:eastAsia="es-CL"/>
    </w:rPr>
  </w:style>
  <w:style w:type="table" w:styleId="Tabladelista1clara-nfasis31" w:customStyle="1">
    <w:name w:val="Tabla de lista 1 clara - Énfasis 31"/>
    <w:basedOn w:val="Tablanormal"/>
    <w:uiPriority w:val="46"/>
    <w:rsid w:val="00B7132E"/>
    <w:pPr>
      <w:spacing w:after="0" w:line="240" w:lineRule="auto"/>
    </w:pPr>
    <w:tblPr>
      <w:tblStyleRowBandSize w:val="1"/>
      <w:tblStyleColBandSize w:val="1"/>
    </w:tblPr>
    <w:tblStylePr w:type="firstRow">
      <w:rPr>
        <w:b w:val="1"/>
        <w:bCs w:val="1"/>
      </w:rPr>
      <w:tblPr/>
      <w:tcPr>
        <w:tcBorders>
          <w:bottom w:color="c2d69b" w:space="0" w:sz="4" w:themeColor="accent3" w:themeTint="000099" w:val="single"/>
        </w:tcBorders>
      </w:tcPr>
    </w:tblStylePr>
    <w:tblStylePr w:type="lastRow">
      <w:rPr>
        <w:b w:val="1"/>
        <w:bCs w:val="1"/>
      </w:rPr>
      <w:tblPr/>
      <w:tcPr>
        <w:tcBorders>
          <w:top w:color="c2d69b"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paragraph" w:styleId="TtuloTDC">
    <w:name w:val="TOC Heading"/>
    <w:basedOn w:val="Ttulo1"/>
    <w:next w:val="Normal"/>
    <w:uiPriority w:val="39"/>
    <w:unhideWhenUsed w:val="1"/>
    <w:qFormat w:val="1"/>
    <w:rsid w:val="00B7132E"/>
    <w:pPr>
      <w:keepNext w:val="1"/>
      <w:keepLines w:val="1"/>
      <w:numPr>
        <w:numId w:val="0"/>
      </w:numPr>
      <w:spacing w:after="0" w:before="240"/>
      <w:contextualSpacing w:val="0"/>
      <w:jc w:val="left"/>
      <w:outlineLvl w:val="9"/>
    </w:pPr>
    <w:rPr>
      <w:rFonts w:asciiTheme="majorHAnsi" w:cstheme="majorBidi" w:eastAsiaTheme="majorEastAsia" w:hAnsiTheme="majorHAnsi"/>
      <w:color w:val="365f91" w:themeColor="accent1" w:themeShade="0000BF"/>
      <w:sz w:val="32"/>
      <w:szCs w:val="32"/>
      <w:lang w:eastAsia="es-CL"/>
    </w:rPr>
  </w:style>
  <w:style w:type="paragraph" w:styleId="TDC1">
    <w:name w:val="toc 1"/>
    <w:basedOn w:val="Normal"/>
    <w:next w:val="Normal"/>
    <w:autoRedefine w:val="1"/>
    <w:uiPriority w:val="39"/>
    <w:unhideWhenUsed w:val="1"/>
    <w:rsid w:val="00FB7D82"/>
    <w:pPr>
      <w:tabs>
        <w:tab w:val="left" w:pos="400"/>
        <w:tab w:val="right" w:leader="dot" w:pos="8828"/>
      </w:tabs>
      <w:spacing w:after="100"/>
      <w:ind w:left="0"/>
    </w:pPr>
  </w:style>
  <w:style w:type="character" w:styleId="Hipervnculo">
    <w:name w:val="Hyperlink"/>
    <w:basedOn w:val="Fuentedeprrafopredeter"/>
    <w:uiPriority w:val="99"/>
    <w:unhideWhenUsed w:val="1"/>
    <w:rsid w:val="00B7132E"/>
    <w:rPr>
      <w:color w:val="0000ff" w:themeColor="hyperlink"/>
      <w:u w:val="single"/>
    </w:rPr>
  </w:style>
  <w:style w:type="paragraph" w:styleId="MTemaNormal" w:customStyle="1">
    <w:name w:val="MTemaNormal"/>
    <w:basedOn w:val="Normal"/>
    <w:rsid w:val="00B7132E"/>
    <w:pPr>
      <w:spacing w:after="60" w:line="240" w:lineRule="auto"/>
      <w:ind w:left="567"/>
    </w:pPr>
    <w:rPr>
      <w:rFonts w:ascii="Verdana" w:cs="Arial" w:eastAsia="Times New Roman" w:hAnsi="Verdana"/>
      <w:szCs w:val="24"/>
      <w:lang w:eastAsia="es-ES" w:val="es-ES"/>
    </w:rPr>
  </w:style>
  <w:style w:type="paragraph" w:styleId="TDC2">
    <w:name w:val="toc 2"/>
    <w:basedOn w:val="Normal"/>
    <w:next w:val="Normal"/>
    <w:autoRedefine w:val="1"/>
    <w:uiPriority w:val="39"/>
    <w:unhideWhenUsed w:val="1"/>
    <w:rsid w:val="00B7132E"/>
    <w:pPr>
      <w:tabs>
        <w:tab w:val="left" w:pos="880"/>
        <w:tab w:val="right" w:leader="dot" w:pos="8828"/>
      </w:tabs>
      <w:spacing w:after="100"/>
      <w:ind w:left="200"/>
    </w:pPr>
  </w:style>
  <w:style w:type="paragraph" w:styleId="Textoindependiente2">
    <w:name w:val="Body Text 2"/>
    <w:basedOn w:val="Normal"/>
    <w:link w:val="Textoindependiente2Car"/>
    <w:uiPriority w:val="99"/>
    <w:semiHidden w:val="1"/>
    <w:unhideWhenUsed w:val="1"/>
    <w:rsid w:val="00B7132E"/>
    <w:pPr>
      <w:spacing w:after="120" w:line="480" w:lineRule="auto"/>
    </w:pPr>
  </w:style>
  <w:style w:type="character" w:styleId="Textoindependiente2Car" w:customStyle="1">
    <w:name w:val="Texto independiente 2 Car"/>
    <w:basedOn w:val="Fuentedeprrafopredeter"/>
    <w:link w:val="Textoindependiente2"/>
    <w:uiPriority w:val="99"/>
    <w:semiHidden w:val="1"/>
    <w:rsid w:val="00B7132E"/>
    <w:rPr>
      <w:sz w:val="20"/>
    </w:rPr>
  </w:style>
  <w:style w:type="paragraph" w:styleId="Sangradetextonormal">
    <w:name w:val="Body Text Indent"/>
    <w:basedOn w:val="Normal"/>
    <w:link w:val="SangradetextonormalCar"/>
    <w:uiPriority w:val="99"/>
    <w:semiHidden w:val="1"/>
    <w:unhideWhenUsed w:val="1"/>
    <w:rsid w:val="00B7132E"/>
    <w:pPr>
      <w:spacing w:after="120"/>
      <w:ind w:left="283"/>
    </w:pPr>
  </w:style>
  <w:style w:type="character" w:styleId="SangradetextonormalCar" w:customStyle="1">
    <w:name w:val="Sangría de texto normal Car"/>
    <w:basedOn w:val="Fuentedeprrafopredeter"/>
    <w:link w:val="Sangradetextonormal"/>
    <w:uiPriority w:val="99"/>
    <w:semiHidden w:val="1"/>
    <w:rsid w:val="00B7132E"/>
    <w:rPr>
      <w:sz w:val="20"/>
    </w:rPr>
  </w:style>
  <w:style w:type="character" w:styleId="Ttulodellibro">
    <w:name w:val="Book Title"/>
    <w:basedOn w:val="Fuentedeprrafopredeter"/>
    <w:uiPriority w:val="33"/>
    <w:qFormat w:val="1"/>
    <w:rsid w:val="00B7132E"/>
    <w:rPr>
      <w:b w:val="1"/>
      <w:bCs w:val="1"/>
      <w:i w:val="1"/>
      <w:iCs w:val="1"/>
      <w:spacing w:val="5"/>
    </w:rPr>
  </w:style>
  <w:style w:type="paragraph" w:styleId="Prrafodelista">
    <w:name w:val="List Paragraph"/>
    <w:basedOn w:val="Normal"/>
    <w:uiPriority w:val="34"/>
    <w:qFormat w:val="1"/>
    <w:rsid w:val="00B7132E"/>
    <w:pPr>
      <w:ind w:left="720"/>
      <w:contextualSpacing w:val="1"/>
    </w:pPr>
  </w:style>
  <w:style w:type="paragraph" w:styleId="Textodeglobo">
    <w:name w:val="Balloon Text"/>
    <w:basedOn w:val="Normal"/>
    <w:link w:val="TextodegloboCar"/>
    <w:uiPriority w:val="99"/>
    <w:semiHidden w:val="1"/>
    <w:unhideWhenUsed w:val="1"/>
    <w:rsid w:val="00B7132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7132E"/>
    <w:rPr>
      <w:rFonts w:ascii="Tahoma" w:cs="Tahoma" w:hAnsi="Tahoma"/>
      <w:sz w:val="16"/>
      <w:szCs w:val="16"/>
    </w:rPr>
  </w:style>
  <w:style w:type="paragraph" w:styleId="Encabezado">
    <w:name w:val="header"/>
    <w:basedOn w:val="Normal"/>
    <w:link w:val="EncabezadoCar"/>
    <w:uiPriority w:val="99"/>
    <w:unhideWhenUsed w:val="1"/>
    <w:rsid w:val="008F553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F5539"/>
    <w:rPr>
      <w:sz w:val="20"/>
    </w:rPr>
  </w:style>
  <w:style w:type="paragraph" w:styleId="Piedepgina">
    <w:name w:val="footer"/>
    <w:basedOn w:val="Normal"/>
    <w:link w:val="PiedepginaCar"/>
    <w:uiPriority w:val="99"/>
    <w:unhideWhenUsed w:val="1"/>
    <w:rsid w:val="008F553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F5539"/>
    <w:rPr>
      <w:sz w:val="20"/>
    </w:rPr>
  </w:style>
  <w:style w:type="paragraph" w:styleId="NormalWeb">
    <w:name w:val="Normal (Web)"/>
    <w:basedOn w:val="Normal"/>
    <w:uiPriority w:val="99"/>
    <w:semiHidden w:val="1"/>
    <w:unhideWhenUsed w:val="1"/>
    <w:rsid w:val="00C86ED1"/>
    <w:pPr>
      <w:spacing w:after="100" w:afterAutospacing="1" w:before="100" w:beforeAutospacing="1" w:line="240" w:lineRule="auto"/>
      <w:ind w:left="0"/>
      <w:jc w:val="left"/>
    </w:pPr>
    <w:rPr>
      <w:rFonts w:ascii="Times New Roman" w:cs="Times New Roman" w:eastAsia="Times New Roman" w:hAnsi="Times New Roman"/>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CWieXmtkUz+a2vLD28WTVXNhNQ==">CgMxLjAyCGguZ2pkZ3hzMgloLjMwajB6bGwyCWguMWZvYjl0ZTIJaC4zem55c2g3MgloLjJldDkycDAyDmgua3R6NWtkeHlodmRy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2dmNOMDQzTnd4VVJSNU9pLWFnLVJ0NVZJZTVmdEZt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2023-07-04T02:47:00Z</dcterms:created>
  <dc:creator>Tomas Carvajal</dc:creator>
</cp:coreProperties>
</file>