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3DE" w:rsidRDefault="00B06C13">
      <w:r>
        <w:t>Apresentação da empresa:</w:t>
      </w:r>
    </w:p>
    <w:p w:rsidR="000F57A6" w:rsidRDefault="00A515B7" w:rsidP="002D3A54">
      <w:pPr>
        <w:pStyle w:val="first"/>
        <w:spacing w:before="75" w:after="75" w:line="360" w:lineRule="atLeast"/>
        <w:jc w:val="both"/>
      </w:pPr>
      <w:r>
        <w:t>Banco do Brasil</w:t>
      </w:r>
    </w:p>
    <w:p w:rsidR="00A515B7" w:rsidRDefault="00A515B7" w:rsidP="002D3A54">
      <w:pPr>
        <w:pStyle w:val="first"/>
        <w:spacing w:before="75" w:after="75" w:line="360" w:lineRule="atLeast"/>
        <w:jc w:val="both"/>
        <w:rPr>
          <w:rFonts w:ascii="Arial" w:hAnsi="Arial" w:cs="Arial"/>
          <w:color w:val="212529"/>
          <w:sz w:val="18"/>
          <w:szCs w:val="18"/>
          <w:shd w:val="clear" w:color="auto" w:fill="FFFFFF"/>
        </w:rPr>
      </w:pPr>
      <w:r>
        <w:t xml:space="preserve">Razão social: </w:t>
      </w:r>
      <w:r>
        <w:rPr>
          <w:rFonts w:ascii="Arial" w:hAnsi="Arial" w:cs="Arial"/>
          <w:color w:val="212529"/>
          <w:sz w:val="18"/>
          <w:szCs w:val="18"/>
          <w:shd w:val="clear" w:color="auto" w:fill="FFFFFF"/>
        </w:rPr>
        <w:t>BANCO DO BRASIL S.A.</w:t>
      </w:r>
    </w:p>
    <w:p w:rsidR="00A515B7" w:rsidRDefault="00A515B7" w:rsidP="002D3A54">
      <w:pPr>
        <w:pStyle w:val="first"/>
        <w:spacing w:before="75" w:after="75" w:line="360" w:lineRule="atLeast"/>
        <w:jc w:val="both"/>
      </w:pPr>
      <w:r>
        <w:t xml:space="preserve">Nome fantasia: </w:t>
      </w:r>
      <w:r w:rsidRPr="00A515B7">
        <w:t>DIRECAO GERAL</w:t>
      </w:r>
    </w:p>
    <w:p w:rsidR="00A515B7" w:rsidRDefault="00A515B7" w:rsidP="002D3A54">
      <w:pPr>
        <w:pStyle w:val="first"/>
        <w:spacing w:before="75" w:after="75" w:line="360" w:lineRule="atLeast"/>
        <w:jc w:val="both"/>
      </w:pPr>
      <w:r>
        <w:t xml:space="preserve">Classificação: </w:t>
      </w:r>
      <w:bookmarkStart w:id="0" w:name="_GoBack"/>
      <w:bookmarkEnd w:id="0"/>
    </w:p>
    <w:sectPr w:rsidR="00A515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54303"/>
    <w:multiLevelType w:val="multilevel"/>
    <w:tmpl w:val="09F2F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896BBA"/>
    <w:multiLevelType w:val="multilevel"/>
    <w:tmpl w:val="F970F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554697"/>
    <w:multiLevelType w:val="hybridMultilevel"/>
    <w:tmpl w:val="BC2EB0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37C"/>
    <w:rsid w:val="00087B2B"/>
    <w:rsid w:val="000F57A6"/>
    <w:rsid w:val="002141B0"/>
    <w:rsid w:val="002D3A54"/>
    <w:rsid w:val="008A20DE"/>
    <w:rsid w:val="00A515B7"/>
    <w:rsid w:val="00B06C13"/>
    <w:rsid w:val="00CF737C"/>
    <w:rsid w:val="00EA2847"/>
    <w:rsid w:val="00F2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BC2E5"/>
  <w15:chartTrackingRefBased/>
  <w15:docId w15:val="{CA6A16F3-3E98-4531-AF8A-F34373B5D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har"/>
    <w:uiPriority w:val="9"/>
    <w:qFormat/>
    <w:rsid w:val="002141B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uiPriority w:val="9"/>
    <w:rsid w:val="002141B0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customStyle="1" w:styleId="first">
    <w:name w:val="first"/>
    <w:basedOn w:val="Normal"/>
    <w:rsid w:val="00F26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ast">
    <w:name w:val="last"/>
    <w:basedOn w:val="Normal"/>
    <w:rsid w:val="00F26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6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6</cp:revision>
  <dcterms:created xsi:type="dcterms:W3CDTF">2023-05-26T12:47:00Z</dcterms:created>
  <dcterms:modified xsi:type="dcterms:W3CDTF">2023-05-26T14:04:00Z</dcterms:modified>
</cp:coreProperties>
</file>