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B06C13">
      <w:r>
        <w:t>Apresentação da empresa:</w:t>
      </w:r>
    </w:p>
    <w:p w:rsidR="000F57A6" w:rsidRDefault="00A515B7" w:rsidP="002D3A54">
      <w:pPr>
        <w:pStyle w:val="first"/>
        <w:spacing w:before="75" w:after="75" w:line="360" w:lineRule="atLeast"/>
        <w:jc w:val="both"/>
      </w:pPr>
      <w:r>
        <w:t>Banco do Brasil</w:t>
      </w:r>
    </w:p>
    <w:p w:rsidR="00A515B7" w:rsidRDefault="00A515B7" w:rsidP="002D3A54">
      <w:pPr>
        <w:pStyle w:val="first"/>
        <w:spacing w:before="75" w:after="75" w:line="360" w:lineRule="atLeast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t xml:space="preserve">Razão social: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BANCO DO BRASIL S.A.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Nome fantasia: </w:t>
      </w:r>
      <w:r w:rsidRPr="00A515B7">
        <w:t>DIRECAO GERAL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Classificação: 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Ramo: Setores de mercado financeiro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Slogan: Ao seu lado, para tudo que você imaginar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>
        <w:t>Membros: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 w:rsidRPr="001D6FE9">
        <w:drawing>
          <wp:anchor distT="0" distB="0" distL="114300" distR="114300" simplePos="0" relativeHeight="251658240" behindDoc="1" locked="0" layoutInCell="1" allowOverlap="1" wp14:anchorId="5DA6DBFF">
            <wp:simplePos x="0" y="0"/>
            <wp:positionH relativeFrom="column">
              <wp:posOffset>434340</wp:posOffset>
            </wp:positionH>
            <wp:positionV relativeFrom="paragraph">
              <wp:posOffset>3248660</wp:posOffset>
            </wp:positionV>
            <wp:extent cx="2228850" cy="1971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01" w:rsidRPr="00046701">
        <w:drawing>
          <wp:inline distT="0" distB="0" distL="0" distR="0" wp14:anchorId="44F74FD0" wp14:editId="2A659CFD">
            <wp:extent cx="5400040" cy="3082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9" w:rsidRDefault="001D6FE9" w:rsidP="001D6FE9">
      <w:pPr>
        <w:tabs>
          <w:tab w:val="left" w:pos="3345"/>
        </w:tabs>
        <w:jc w:val="both"/>
        <w:rPr>
          <w:lang w:eastAsia="pt-BR"/>
        </w:rPr>
      </w:pPr>
      <w:r w:rsidRPr="001D6FE9">
        <w:rPr>
          <w:lang w:eastAsia="pt-BR"/>
        </w:rPr>
        <w:drawing>
          <wp:anchor distT="0" distB="0" distL="114300" distR="114300" simplePos="0" relativeHeight="251659264" behindDoc="1" locked="0" layoutInCell="1" allowOverlap="1" wp14:anchorId="5B5431C7">
            <wp:simplePos x="0" y="0"/>
            <wp:positionH relativeFrom="column">
              <wp:posOffset>2644140</wp:posOffset>
            </wp:positionH>
            <wp:positionV relativeFrom="paragraph">
              <wp:posOffset>6985</wp:posOffset>
            </wp:positionV>
            <wp:extent cx="21145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05" y="21469"/>
                <wp:lineTo x="214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t-BR"/>
        </w:rPr>
        <w:t xml:space="preserve">Valores: </w:t>
      </w:r>
    </w:p>
    <w:p w:rsidR="001D6FE9" w:rsidRDefault="001D6FE9">
      <w:pPr>
        <w:rPr>
          <w:lang w:eastAsia="pt-BR"/>
        </w:rPr>
      </w:pPr>
      <w:r>
        <w:rPr>
          <w:lang w:eastAsia="pt-BR"/>
        </w:rPr>
        <w:br w:type="page"/>
      </w:r>
    </w:p>
    <w:p w:rsidR="00046701" w:rsidRDefault="00046701" w:rsidP="001D6FE9">
      <w:pPr>
        <w:tabs>
          <w:tab w:val="left" w:pos="3345"/>
        </w:tabs>
        <w:jc w:val="both"/>
        <w:rPr>
          <w:lang w:eastAsia="pt-BR"/>
        </w:rPr>
      </w:pPr>
      <w:r w:rsidRPr="00046701">
        <w:rPr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2A85FDA">
            <wp:simplePos x="0" y="0"/>
            <wp:positionH relativeFrom="column">
              <wp:posOffset>4082415</wp:posOffset>
            </wp:positionH>
            <wp:positionV relativeFrom="paragraph">
              <wp:posOffset>0</wp:posOffset>
            </wp:positionV>
            <wp:extent cx="18097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701">
        <w:rPr>
          <w:lang w:eastAsia="pt-BR"/>
        </w:rPr>
        <w:drawing>
          <wp:anchor distT="0" distB="0" distL="114300" distR="114300" simplePos="0" relativeHeight="251662336" behindDoc="0" locked="0" layoutInCell="1" allowOverlap="1" wp14:anchorId="6EE65E29">
            <wp:simplePos x="0" y="0"/>
            <wp:positionH relativeFrom="column">
              <wp:posOffset>1710690</wp:posOffset>
            </wp:positionH>
            <wp:positionV relativeFrom="paragraph">
              <wp:posOffset>0</wp:posOffset>
            </wp:positionV>
            <wp:extent cx="18954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FE9">
        <w:rPr>
          <w:lang w:eastAsia="pt-BR"/>
        </w:rPr>
        <w:drawing>
          <wp:anchor distT="0" distB="0" distL="114300" distR="114300" simplePos="0" relativeHeight="251660288" behindDoc="1" locked="0" layoutInCell="1" allowOverlap="1" wp14:anchorId="194B7A83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19716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7A0604" w:rsidRDefault="007A0604" w:rsidP="00046701">
      <w:pPr>
        <w:tabs>
          <w:tab w:val="left" w:pos="1050"/>
        </w:tabs>
        <w:rPr>
          <w:lang w:eastAsia="pt-BR"/>
        </w:rPr>
      </w:pPr>
    </w:p>
    <w:p w:rsidR="00046701" w:rsidRDefault="00046701" w:rsidP="00046701">
      <w:pPr>
        <w:tabs>
          <w:tab w:val="left" w:pos="1050"/>
        </w:tabs>
        <w:rPr>
          <w:rFonts w:cstheme="minorHAnsi"/>
          <w:color w:val="00194B"/>
          <w:shd w:val="clear" w:color="auto" w:fill="FFFFFF"/>
        </w:rPr>
      </w:pPr>
      <w:r>
        <w:rPr>
          <w:lang w:eastAsia="pt-BR"/>
        </w:rPr>
        <w:t>Missão</w:t>
      </w:r>
      <w:r w:rsidRPr="00046701">
        <w:rPr>
          <w:lang w:eastAsia="pt-BR"/>
        </w:rPr>
        <w:t xml:space="preserve">: </w:t>
      </w:r>
      <w:r w:rsidRPr="00046701">
        <w:rPr>
          <w:rFonts w:cstheme="minorHAnsi"/>
          <w:color w:val="00194B"/>
          <w:shd w:val="clear" w:color="auto" w:fill="FFFFFF"/>
        </w:rPr>
        <w:t>ser a solução em serviços e intermediação financeira, atender às expectativas de clientes e acionistas, fortalecer o compromisso entre os funcionários e a Empresa e contribuir para o desenvolvimento do País</w:t>
      </w:r>
    </w:p>
    <w:p w:rsidR="00046701" w:rsidRDefault="00046701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Objetivo: Ser próximo e relevante na vida das pessoas em todos os momentos.,</w:t>
      </w:r>
    </w:p>
    <w:p w:rsidR="00046701" w:rsidRDefault="004432AB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4 </w:t>
      </w:r>
      <w:proofErr w:type="spellStart"/>
      <w:r>
        <w:rPr>
          <w:rFonts w:cstheme="minorHAnsi"/>
          <w:lang w:eastAsia="pt-BR"/>
        </w:rPr>
        <w:t>ps</w:t>
      </w:r>
      <w:proofErr w:type="spellEnd"/>
      <w:r>
        <w:rPr>
          <w:rFonts w:cstheme="minorHAnsi"/>
          <w:lang w:eastAsia="pt-BR"/>
        </w:rPr>
        <w:t xml:space="preserve">: </w:t>
      </w:r>
    </w:p>
    <w:p w:rsidR="004432AB" w:rsidRPr="00046701" w:rsidRDefault="004432AB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Atendimento</w:t>
      </w:r>
      <w:bookmarkStart w:id="0" w:name="_GoBack"/>
      <w:bookmarkEnd w:id="0"/>
    </w:p>
    <w:sectPr w:rsidR="004432AB" w:rsidRPr="0004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303"/>
    <w:multiLevelType w:val="multilevel"/>
    <w:tmpl w:val="09F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6BBA"/>
    <w:multiLevelType w:val="multilevel"/>
    <w:tmpl w:val="F97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697"/>
    <w:multiLevelType w:val="hybridMultilevel"/>
    <w:tmpl w:val="BC2E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7C"/>
    <w:rsid w:val="00046701"/>
    <w:rsid w:val="00087B2B"/>
    <w:rsid w:val="000F57A6"/>
    <w:rsid w:val="001D6FE9"/>
    <w:rsid w:val="002141B0"/>
    <w:rsid w:val="002D3A54"/>
    <w:rsid w:val="004432AB"/>
    <w:rsid w:val="007A0604"/>
    <w:rsid w:val="008A20DE"/>
    <w:rsid w:val="00A515B7"/>
    <w:rsid w:val="00B06C13"/>
    <w:rsid w:val="00CF737C"/>
    <w:rsid w:val="00EA2847"/>
    <w:rsid w:val="00F26517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7A23"/>
  <w15:chartTrackingRefBased/>
  <w15:docId w15:val="{CA6A16F3-3E98-4531-AF8A-F34373B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141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141B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first">
    <w:name w:val="fir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2023-05-26T14:04:00Z</dcterms:created>
  <dcterms:modified xsi:type="dcterms:W3CDTF">2023-06-02T12:51:00Z</dcterms:modified>
</cp:coreProperties>
</file>